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0DB1" w:rsidRPr="007349A8" w:rsidRDefault="00C50DB1" w:rsidP="007349A8">
      <w:pPr>
        <w:spacing w:line="360" w:lineRule="auto"/>
        <w:ind w:firstLine="720"/>
        <w:jc w:val="center"/>
        <w:rPr>
          <w:b/>
          <w:bCs/>
          <w:sz w:val="28"/>
          <w:szCs w:val="28"/>
        </w:rPr>
      </w:pPr>
      <w:r w:rsidRPr="007349A8">
        <w:rPr>
          <w:b/>
          <w:bCs/>
          <w:sz w:val="28"/>
          <w:szCs w:val="28"/>
        </w:rPr>
        <w:t>Содержание</w:t>
      </w:r>
    </w:p>
    <w:p w:rsidR="00896EDE" w:rsidRPr="007349A8" w:rsidRDefault="00896EDE" w:rsidP="007349A8">
      <w:pPr>
        <w:spacing w:line="360" w:lineRule="auto"/>
        <w:ind w:firstLine="720"/>
        <w:jc w:val="both"/>
        <w:rPr>
          <w:sz w:val="28"/>
          <w:szCs w:val="28"/>
        </w:rPr>
      </w:pPr>
    </w:p>
    <w:p w:rsidR="00C50DB1" w:rsidRPr="007349A8" w:rsidRDefault="00896EDE" w:rsidP="007349A8">
      <w:pPr>
        <w:spacing w:line="360" w:lineRule="auto"/>
        <w:ind w:firstLine="720"/>
        <w:jc w:val="both"/>
        <w:rPr>
          <w:sz w:val="28"/>
          <w:szCs w:val="28"/>
        </w:rPr>
      </w:pPr>
      <w:r w:rsidRPr="007349A8">
        <w:rPr>
          <w:sz w:val="28"/>
          <w:szCs w:val="28"/>
        </w:rPr>
        <w:t>Введение</w:t>
      </w:r>
      <w:r w:rsidR="007349A8">
        <w:rPr>
          <w:sz w:val="28"/>
          <w:szCs w:val="28"/>
        </w:rPr>
        <w:t xml:space="preserve"> </w:t>
      </w:r>
    </w:p>
    <w:p w:rsidR="00896EDE" w:rsidRPr="007349A8" w:rsidRDefault="007349A8" w:rsidP="007349A8">
      <w:pPr>
        <w:spacing w:line="360" w:lineRule="auto"/>
        <w:ind w:firstLine="720"/>
        <w:jc w:val="both"/>
        <w:rPr>
          <w:sz w:val="28"/>
          <w:szCs w:val="28"/>
        </w:rPr>
      </w:pPr>
      <w:r>
        <w:rPr>
          <w:sz w:val="28"/>
          <w:szCs w:val="28"/>
        </w:rPr>
        <w:t>1</w:t>
      </w:r>
      <w:r w:rsidR="00C50DB1" w:rsidRPr="007349A8">
        <w:rPr>
          <w:sz w:val="28"/>
          <w:szCs w:val="28"/>
        </w:rPr>
        <w:t xml:space="preserve">. </w:t>
      </w:r>
      <w:r w:rsidR="00B62EF1" w:rsidRPr="007349A8">
        <w:rPr>
          <w:sz w:val="28"/>
          <w:szCs w:val="28"/>
        </w:rPr>
        <w:t>Х</w:t>
      </w:r>
      <w:r w:rsidR="00C50DB1" w:rsidRPr="007349A8">
        <w:rPr>
          <w:sz w:val="28"/>
          <w:szCs w:val="28"/>
        </w:rPr>
        <w:t>арактеристика бизнес-плана</w:t>
      </w:r>
    </w:p>
    <w:p w:rsidR="00C50DB1" w:rsidRPr="007349A8" w:rsidRDefault="007349A8" w:rsidP="007349A8">
      <w:pPr>
        <w:spacing w:line="360" w:lineRule="auto"/>
        <w:ind w:firstLine="720"/>
        <w:jc w:val="both"/>
        <w:rPr>
          <w:sz w:val="28"/>
          <w:szCs w:val="28"/>
        </w:rPr>
      </w:pPr>
      <w:r>
        <w:rPr>
          <w:sz w:val="28"/>
          <w:szCs w:val="28"/>
        </w:rPr>
        <w:t>2.</w:t>
      </w:r>
      <w:r w:rsidR="00C50DB1" w:rsidRPr="007349A8">
        <w:rPr>
          <w:sz w:val="28"/>
          <w:szCs w:val="28"/>
        </w:rPr>
        <w:t xml:space="preserve"> Бизнес-план </w:t>
      </w:r>
      <w:r w:rsidR="00B62EF1" w:rsidRPr="007349A8">
        <w:rPr>
          <w:sz w:val="28"/>
          <w:szCs w:val="28"/>
        </w:rPr>
        <w:t>СК «Партер - Строй»</w:t>
      </w:r>
    </w:p>
    <w:p w:rsidR="00C50DB1" w:rsidRPr="007349A8" w:rsidRDefault="007349A8" w:rsidP="007349A8">
      <w:pPr>
        <w:spacing w:line="360" w:lineRule="auto"/>
        <w:ind w:firstLine="720"/>
        <w:jc w:val="both"/>
        <w:rPr>
          <w:sz w:val="28"/>
          <w:szCs w:val="28"/>
        </w:rPr>
      </w:pPr>
      <w:r>
        <w:rPr>
          <w:sz w:val="28"/>
          <w:szCs w:val="28"/>
        </w:rPr>
        <w:t xml:space="preserve"> 3</w:t>
      </w:r>
      <w:r w:rsidR="00B62EF1" w:rsidRPr="007349A8">
        <w:rPr>
          <w:sz w:val="28"/>
          <w:szCs w:val="28"/>
        </w:rPr>
        <w:t>.</w:t>
      </w:r>
      <w:r>
        <w:rPr>
          <w:sz w:val="28"/>
          <w:szCs w:val="28"/>
        </w:rPr>
        <w:t xml:space="preserve"> </w:t>
      </w:r>
      <w:r w:rsidR="00C50DB1" w:rsidRPr="007349A8">
        <w:rPr>
          <w:sz w:val="28"/>
          <w:szCs w:val="28"/>
        </w:rPr>
        <w:t>Анализ рынка и конкуренты</w:t>
      </w:r>
    </w:p>
    <w:p w:rsidR="00C50DB1" w:rsidRPr="007349A8" w:rsidRDefault="007349A8" w:rsidP="007349A8">
      <w:pPr>
        <w:spacing w:line="360" w:lineRule="auto"/>
        <w:ind w:firstLine="720"/>
        <w:jc w:val="both"/>
        <w:rPr>
          <w:sz w:val="28"/>
          <w:szCs w:val="28"/>
        </w:rPr>
      </w:pPr>
      <w:r>
        <w:rPr>
          <w:sz w:val="28"/>
          <w:szCs w:val="28"/>
        </w:rPr>
        <w:t xml:space="preserve"> 4 </w:t>
      </w:r>
      <w:r w:rsidR="00C50DB1" w:rsidRPr="007349A8">
        <w:rPr>
          <w:sz w:val="28"/>
          <w:szCs w:val="28"/>
        </w:rPr>
        <w:t>План производства</w:t>
      </w:r>
    </w:p>
    <w:p w:rsidR="00C50DB1" w:rsidRPr="007349A8" w:rsidRDefault="007349A8" w:rsidP="007349A8">
      <w:pPr>
        <w:spacing w:line="360" w:lineRule="auto"/>
        <w:ind w:firstLine="720"/>
        <w:jc w:val="both"/>
        <w:rPr>
          <w:sz w:val="28"/>
          <w:szCs w:val="28"/>
        </w:rPr>
      </w:pPr>
      <w:r>
        <w:rPr>
          <w:sz w:val="28"/>
          <w:szCs w:val="28"/>
        </w:rPr>
        <w:t xml:space="preserve"> 5</w:t>
      </w:r>
      <w:r w:rsidR="00B62EF1" w:rsidRPr="007349A8">
        <w:rPr>
          <w:sz w:val="28"/>
          <w:szCs w:val="28"/>
        </w:rPr>
        <w:t>.</w:t>
      </w:r>
      <w:r w:rsidR="00C50DB1" w:rsidRPr="007349A8">
        <w:rPr>
          <w:sz w:val="28"/>
          <w:szCs w:val="28"/>
        </w:rPr>
        <w:t xml:space="preserve"> План маркетинга</w:t>
      </w:r>
    </w:p>
    <w:p w:rsidR="00C50DB1" w:rsidRPr="007349A8" w:rsidRDefault="007349A8" w:rsidP="007349A8">
      <w:pPr>
        <w:spacing w:line="360" w:lineRule="auto"/>
        <w:ind w:firstLine="720"/>
        <w:jc w:val="both"/>
        <w:rPr>
          <w:sz w:val="28"/>
          <w:szCs w:val="28"/>
        </w:rPr>
      </w:pPr>
      <w:r>
        <w:rPr>
          <w:sz w:val="28"/>
          <w:szCs w:val="28"/>
        </w:rPr>
        <w:t xml:space="preserve"> 6</w:t>
      </w:r>
      <w:r w:rsidR="00B62EF1" w:rsidRPr="007349A8">
        <w:rPr>
          <w:sz w:val="28"/>
          <w:szCs w:val="28"/>
        </w:rPr>
        <w:t>.</w:t>
      </w:r>
      <w:r w:rsidR="00C50DB1" w:rsidRPr="007349A8">
        <w:rPr>
          <w:sz w:val="28"/>
          <w:szCs w:val="28"/>
        </w:rPr>
        <w:t xml:space="preserve"> Финансовый план и финансовая стратегия</w:t>
      </w:r>
    </w:p>
    <w:p w:rsidR="00C50DB1" w:rsidRPr="007349A8" w:rsidRDefault="007349A8" w:rsidP="007349A8">
      <w:pPr>
        <w:spacing w:line="360" w:lineRule="auto"/>
        <w:ind w:firstLine="720"/>
        <w:jc w:val="both"/>
        <w:rPr>
          <w:sz w:val="28"/>
          <w:szCs w:val="28"/>
        </w:rPr>
      </w:pPr>
      <w:r>
        <w:rPr>
          <w:sz w:val="28"/>
          <w:szCs w:val="28"/>
        </w:rPr>
        <w:t>З</w:t>
      </w:r>
      <w:r w:rsidR="00C50DB1" w:rsidRPr="007349A8">
        <w:rPr>
          <w:sz w:val="28"/>
          <w:szCs w:val="28"/>
        </w:rPr>
        <w:t>аключение</w:t>
      </w:r>
    </w:p>
    <w:p w:rsidR="00C50DB1" w:rsidRPr="007349A8" w:rsidRDefault="007349A8" w:rsidP="007349A8">
      <w:pPr>
        <w:spacing w:line="360" w:lineRule="auto"/>
        <w:ind w:firstLine="720"/>
        <w:jc w:val="both"/>
        <w:rPr>
          <w:sz w:val="28"/>
          <w:szCs w:val="28"/>
        </w:rPr>
      </w:pPr>
      <w:r>
        <w:rPr>
          <w:sz w:val="28"/>
          <w:szCs w:val="28"/>
        </w:rPr>
        <w:t xml:space="preserve"> </w:t>
      </w:r>
      <w:r w:rsidR="00C50DB1" w:rsidRPr="007349A8">
        <w:rPr>
          <w:sz w:val="28"/>
          <w:szCs w:val="28"/>
        </w:rPr>
        <w:t xml:space="preserve">Приложение </w:t>
      </w:r>
    </w:p>
    <w:p w:rsidR="00C50DB1" w:rsidRPr="007349A8" w:rsidRDefault="007349A8" w:rsidP="007349A8">
      <w:pPr>
        <w:spacing w:line="360" w:lineRule="auto"/>
        <w:ind w:firstLine="720"/>
        <w:jc w:val="both"/>
        <w:rPr>
          <w:sz w:val="28"/>
          <w:szCs w:val="28"/>
        </w:rPr>
      </w:pPr>
      <w:r>
        <w:rPr>
          <w:sz w:val="28"/>
          <w:szCs w:val="28"/>
        </w:rPr>
        <w:t xml:space="preserve"> </w:t>
      </w:r>
      <w:r w:rsidR="0083016F" w:rsidRPr="007349A8">
        <w:rPr>
          <w:sz w:val="28"/>
          <w:szCs w:val="28"/>
        </w:rPr>
        <w:t xml:space="preserve">Список используемой </w:t>
      </w:r>
      <w:r w:rsidR="00C50DB1" w:rsidRPr="007349A8">
        <w:rPr>
          <w:sz w:val="28"/>
          <w:szCs w:val="28"/>
        </w:rPr>
        <w:t>литературы</w:t>
      </w:r>
    </w:p>
    <w:p w:rsidR="00C50DB1" w:rsidRPr="007349A8" w:rsidRDefault="007349A8" w:rsidP="007349A8">
      <w:pPr>
        <w:spacing w:line="360" w:lineRule="auto"/>
        <w:ind w:firstLine="720"/>
        <w:jc w:val="center"/>
        <w:rPr>
          <w:b/>
          <w:bCs/>
          <w:sz w:val="28"/>
          <w:szCs w:val="28"/>
        </w:rPr>
      </w:pPr>
      <w:r>
        <w:rPr>
          <w:sz w:val="28"/>
          <w:szCs w:val="28"/>
        </w:rPr>
        <w:br w:type="page"/>
      </w:r>
      <w:r w:rsidR="00C50DB1" w:rsidRPr="007349A8">
        <w:rPr>
          <w:b/>
          <w:bCs/>
          <w:sz w:val="28"/>
          <w:szCs w:val="28"/>
        </w:rPr>
        <w:t>Введение</w:t>
      </w:r>
    </w:p>
    <w:p w:rsidR="007349A8" w:rsidRPr="007349A8" w:rsidRDefault="007349A8" w:rsidP="007349A8">
      <w:pPr>
        <w:spacing w:line="360" w:lineRule="auto"/>
        <w:ind w:firstLine="720"/>
        <w:jc w:val="both"/>
        <w:rPr>
          <w:sz w:val="28"/>
          <w:szCs w:val="28"/>
        </w:rPr>
      </w:pPr>
    </w:p>
    <w:p w:rsidR="007C3234" w:rsidRPr="007349A8" w:rsidRDefault="007C3234" w:rsidP="007349A8">
      <w:pPr>
        <w:spacing w:line="360" w:lineRule="auto"/>
        <w:ind w:firstLine="720"/>
        <w:jc w:val="both"/>
        <w:rPr>
          <w:sz w:val="28"/>
          <w:szCs w:val="28"/>
        </w:rPr>
      </w:pPr>
      <w:r w:rsidRPr="007349A8">
        <w:rPr>
          <w:sz w:val="28"/>
          <w:szCs w:val="28"/>
        </w:rPr>
        <w:t xml:space="preserve">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характеристики рынков сбыта и сырьевой базы, потребность производства в земельных, энергетических и трудовых ресурсах, а также содержит ряд показателей, дающих представление о коммерческой, бюджетной и экономической эффективности рассматриваемого проекта и в первую очередь представляющих интерес для участников-инвесторов проекта. Расчеты показателей адаптированы к требованиям и условиям современного отечественного и зарубежного инвестирования. </w:t>
      </w:r>
    </w:p>
    <w:p w:rsidR="007C3234" w:rsidRPr="007349A8" w:rsidRDefault="007C3234" w:rsidP="007349A8">
      <w:pPr>
        <w:spacing w:line="360" w:lineRule="auto"/>
        <w:ind w:firstLine="720"/>
        <w:jc w:val="both"/>
        <w:rPr>
          <w:sz w:val="28"/>
          <w:szCs w:val="28"/>
        </w:rPr>
      </w:pPr>
      <w:r w:rsidRPr="007349A8">
        <w:rPr>
          <w:sz w:val="28"/>
          <w:szCs w:val="28"/>
        </w:rPr>
        <w:t>Бизнес-план является объектом интеллектуальной собственности, предметом коммерческой тайны и подлежит соответствующей защите.</w:t>
      </w:r>
    </w:p>
    <w:p w:rsidR="00C50DB1" w:rsidRPr="007349A8" w:rsidRDefault="00C50DB1" w:rsidP="007349A8">
      <w:pPr>
        <w:spacing w:line="360" w:lineRule="auto"/>
        <w:ind w:firstLine="720"/>
        <w:jc w:val="both"/>
        <w:rPr>
          <w:sz w:val="28"/>
          <w:szCs w:val="28"/>
        </w:rPr>
      </w:pPr>
      <w:r w:rsidRPr="007349A8">
        <w:rPr>
          <w:sz w:val="28"/>
          <w:szCs w:val="28"/>
        </w:rPr>
        <w:t xml:space="preserve">Бизнес-план выступает как объективная оценка собственной предпринимательской деятельности предприятия и в тоже время необходимый инструмент проектно–инвестиционных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 Следовательно, бизнес-план – одновременно поисковая, научно – исследовательская и проектная работа. </w:t>
      </w:r>
    </w:p>
    <w:p w:rsidR="00C50DB1" w:rsidRPr="007349A8" w:rsidRDefault="00C50DB1" w:rsidP="007349A8">
      <w:pPr>
        <w:spacing w:line="360" w:lineRule="auto"/>
        <w:ind w:firstLine="720"/>
        <w:jc w:val="both"/>
        <w:rPr>
          <w:sz w:val="28"/>
          <w:szCs w:val="28"/>
        </w:rPr>
      </w:pPr>
      <w:r w:rsidRPr="007349A8">
        <w:rPr>
          <w:sz w:val="28"/>
          <w:szCs w:val="28"/>
        </w:rPr>
        <w:t>Бизнес –</w:t>
      </w:r>
      <w:r w:rsidR="0054357D" w:rsidRPr="007349A8">
        <w:rPr>
          <w:sz w:val="28"/>
          <w:szCs w:val="28"/>
        </w:rPr>
        <w:t xml:space="preserve"> </w:t>
      </w:r>
      <w:r w:rsidRPr="007349A8">
        <w:rPr>
          <w:sz w:val="28"/>
          <w:szCs w:val="28"/>
        </w:rPr>
        <w:t xml:space="preserve">план предусматривает решение стратегических и тактических задач, стоящих перед предприятием, независимо от его функциональной ориентации: </w:t>
      </w:r>
    </w:p>
    <w:p w:rsidR="00C50DB1" w:rsidRPr="007349A8" w:rsidRDefault="00C50DB1" w:rsidP="007349A8">
      <w:pPr>
        <w:spacing w:line="360" w:lineRule="auto"/>
        <w:ind w:firstLine="720"/>
        <w:jc w:val="both"/>
        <w:rPr>
          <w:sz w:val="28"/>
          <w:szCs w:val="28"/>
        </w:rPr>
      </w:pPr>
      <w:r w:rsidRPr="007349A8">
        <w:rPr>
          <w:sz w:val="28"/>
          <w:szCs w:val="28"/>
        </w:rPr>
        <w:t>организационно – управленческая и финансово – экономическая оценка состояния предприятия;</w:t>
      </w:r>
    </w:p>
    <w:p w:rsidR="00C50DB1" w:rsidRPr="007349A8" w:rsidRDefault="00C50DB1" w:rsidP="007349A8">
      <w:pPr>
        <w:spacing w:line="360" w:lineRule="auto"/>
        <w:ind w:firstLine="720"/>
        <w:jc w:val="both"/>
        <w:rPr>
          <w:sz w:val="28"/>
          <w:szCs w:val="28"/>
        </w:rPr>
      </w:pPr>
      <w:r w:rsidRPr="007349A8">
        <w:rPr>
          <w:sz w:val="28"/>
          <w:szCs w:val="28"/>
        </w:rPr>
        <w:t>выявление потенциальных возможностей предпринимательской деятельности, анализ сильных и слабых его сторон;</w:t>
      </w:r>
    </w:p>
    <w:p w:rsidR="00C50DB1" w:rsidRPr="007349A8" w:rsidRDefault="00C50DB1" w:rsidP="007349A8">
      <w:pPr>
        <w:spacing w:line="360" w:lineRule="auto"/>
        <w:ind w:firstLine="720"/>
        <w:jc w:val="both"/>
        <w:rPr>
          <w:sz w:val="28"/>
          <w:szCs w:val="28"/>
        </w:rPr>
      </w:pPr>
      <w:r w:rsidRPr="007349A8">
        <w:rPr>
          <w:sz w:val="28"/>
          <w:szCs w:val="28"/>
        </w:rPr>
        <w:t>формирование инвестиционных целей на планируемый период.</w:t>
      </w:r>
    </w:p>
    <w:p w:rsidR="00C50DB1" w:rsidRPr="007349A8" w:rsidRDefault="00C50DB1" w:rsidP="007349A8">
      <w:pPr>
        <w:spacing w:line="360" w:lineRule="auto"/>
        <w:ind w:firstLine="720"/>
        <w:jc w:val="both"/>
        <w:rPr>
          <w:sz w:val="28"/>
          <w:szCs w:val="28"/>
        </w:rPr>
      </w:pPr>
      <w:r w:rsidRPr="007349A8">
        <w:rPr>
          <w:sz w:val="28"/>
          <w:szCs w:val="28"/>
        </w:rPr>
        <w:t>В бизнес-плане обосновываются:</w:t>
      </w:r>
    </w:p>
    <w:p w:rsidR="00C50DB1" w:rsidRPr="007349A8" w:rsidRDefault="00C50DB1" w:rsidP="007349A8">
      <w:pPr>
        <w:spacing w:line="360" w:lineRule="auto"/>
        <w:ind w:firstLine="720"/>
        <w:jc w:val="both"/>
        <w:rPr>
          <w:sz w:val="28"/>
          <w:szCs w:val="28"/>
        </w:rPr>
      </w:pPr>
      <w:r w:rsidRPr="007349A8">
        <w:rPr>
          <w:sz w:val="28"/>
          <w:szCs w:val="28"/>
        </w:rPr>
        <w:t>общие и специфические детали функционирования предприятия в условиях рынка;</w:t>
      </w:r>
    </w:p>
    <w:p w:rsidR="00C50DB1" w:rsidRPr="007349A8" w:rsidRDefault="00C50DB1" w:rsidP="007349A8">
      <w:pPr>
        <w:spacing w:line="360" w:lineRule="auto"/>
        <w:ind w:firstLine="720"/>
        <w:jc w:val="both"/>
        <w:rPr>
          <w:sz w:val="28"/>
          <w:szCs w:val="28"/>
        </w:rPr>
      </w:pPr>
      <w:r w:rsidRPr="007349A8">
        <w:rPr>
          <w:sz w:val="28"/>
          <w:szCs w:val="28"/>
        </w:rPr>
        <w:t>выбор стратегии и тактики конкуренции;</w:t>
      </w:r>
    </w:p>
    <w:p w:rsidR="00C50DB1" w:rsidRPr="007349A8" w:rsidRDefault="00C50DB1" w:rsidP="007349A8">
      <w:pPr>
        <w:spacing w:line="360" w:lineRule="auto"/>
        <w:ind w:firstLine="720"/>
        <w:jc w:val="both"/>
        <w:rPr>
          <w:sz w:val="28"/>
          <w:szCs w:val="28"/>
        </w:rPr>
      </w:pPr>
      <w:r w:rsidRPr="007349A8">
        <w:rPr>
          <w:sz w:val="28"/>
          <w:szCs w:val="28"/>
        </w:rPr>
        <w:t>оценка финансовых, материальных, трудовых ресурсов, необходимых для достижения целей предприятия.</w:t>
      </w:r>
    </w:p>
    <w:p w:rsidR="00C50DB1" w:rsidRPr="007349A8" w:rsidRDefault="00C50DB1" w:rsidP="007349A8">
      <w:pPr>
        <w:spacing w:line="360" w:lineRule="auto"/>
        <w:ind w:firstLine="720"/>
        <w:jc w:val="both"/>
        <w:rPr>
          <w:sz w:val="28"/>
          <w:szCs w:val="28"/>
        </w:rPr>
      </w:pPr>
      <w:r w:rsidRPr="007349A8">
        <w:rPr>
          <w:sz w:val="28"/>
          <w:szCs w:val="28"/>
        </w:rPr>
        <w:t>Бизнес – план дает объективное представление о возможностях развития производства, способах продвижения товара на рынок, ценах, возможные прибыли, основных финансово – экономических результатах деятельности предприятия, определяет зоны риска, предлагает пути их снижения. Бизнес – план используется независимо от сферы деятельности, масштабов, собственности и организационно – правовой формы компании. В нем решаются как внутренние задачи, связанные с управлением предприятием, так и внешние, обусловленные установлением контактов и взаимоотношений с другими фирмами и организациями.</w:t>
      </w:r>
    </w:p>
    <w:p w:rsidR="00C50DB1" w:rsidRPr="007349A8" w:rsidRDefault="007349A8" w:rsidP="007349A8">
      <w:pPr>
        <w:spacing w:line="360" w:lineRule="auto"/>
        <w:ind w:firstLine="720"/>
        <w:jc w:val="center"/>
        <w:rPr>
          <w:b/>
          <w:bCs/>
          <w:sz w:val="28"/>
          <w:szCs w:val="28"/>
        </w:rPr>
      </w:pPr>
      <w:r>
        <w:rPr>
          <w:b/>
          <w:bCs/>
          <w:sz w:val="28"/>
          <w:szCs w:val="28"/>
        </w:rPr>
        <w:br w:type="page"/>
        <w:t>1</w:t>
      </w:r>
      <w:r w:rsidR="00C50DB1" w:rsidRPr="007349A8">
        <w:rPr>
          <w:b/>
          <w:bCs/>
          <w:sz w:val="28"/>
          <w:szCs w:val="28"/>
        </w:rPr>
        <w:t xml:space="preserve">. </w:t>
      </w:r>
      <w:r w:rsidR="007C3234" w:rsidRPr="007349A8">
        <w:rPr>
          <w:b/>
          <w:bCs/>
          <w:sz w:val="28"/>
          <w:szCs w:val="28"/>
        </w:rPr>
        <w:t>Х</w:t>
      </w:r>
      <w:r w:rsidR="00C50DB1" w:rsidRPr="007349A8">
        <w:rPr>
          <w:b/>
          <w:bCs/>
          <w:sz w:val="28"/>
          <w:szCs w:val="28"/>
        </w:rPr>
        <w:t>арактеристика бизнес-плана</w:t>
      </w:r>
    </w:p>
    <w:p w:rsidR="007349A8" w:rsidRDefault="007349A8" w:rsidP="007349A8">
      <w:pPr>
        <w:spacing w:line="360" w:lineRule="auto"/>
        <w:ind w:firstLine="720"/>
        <w:jc w:val="both"/>
        <w:rPr>
          <w:sz w:val="28"/>
          <w:szCs w:val="28"/>
        </w:rPr>
      </w:pPr>
    </w:p>
    <w:p w:rsidR="00C50DB1" w:rsidRPr="007349A8" w:rsidRDefault="00C50DB1" w:rsidP="007349A8">
      <w:pPr>
        <w:spacing w:line="360" w:lineRule="auto"/>
        <w:ind w:firstLine="720"/>
        <w:jc w:val="both"/>
        <w:rPr>
          <w:sz w:val="28"/>
          <w:szCs w:val="28"/>
        </w:rPr>
      </w:pPr>
      <w:r w:rsidRPr="007349A8">
        <w:rPr>
          <w:sz w:val="28"/>
          <w:szCs w:val="28"/>
        </w:rPr>
        <w:t>Бизнес – план – это план осуществления бизнес – операции, действий фирмы, содержащая сведения о фирме, товаре, его производстве, рынках сбыта, маркетинге, организации операций и их эффективности.</w:t>
      </w:r>
    </w:p>
    <w:p w:rsidR="00C50DB1" w:rsidRPr="007349A8" w:rsidRDefault="00C50DB1" w:rsidP="007349A8">
      <w:pPr>
        <w:spacing w:line="360" w:lineRule="auto"/>
        <w:ind w:firstLine="720"/>
        <w:jc w:val="both"/>
        <w:rPr>
          <w:sz w:val="28"/>
          <w:szCs w:val="28"/>
        </w:rPr>
      </w:pPr>
      <w:r w:rsidRPr="007349A8">
        <w:rPr>
          <w:sz w:val="28"/>
          <w:szCs w:val="28"/>
        </w:rPr>
        <w:t xml:space="preserve"> Цель разработки бизнес – плана – 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w:t>
      </w:r>
    </w:p>
    <w:p w:rsidR="00C50DB1" w:rsidRPr="007349A8" w:rsidRDefault="00C50DB1" w:rsidP="007349A8">
      <w:pPr>
        <w:spacing w:line="360" w:lineRule="auto"/>
        <w:ind w:firstLine="720"/>
        <w:jc w:val="both"/>
        <w:rPr>
          <w:sz w:val="28"/>
          <w:szCs w:val="28"/>
        </w:rPr>
      </w:pPr>
      <w:r w:rsidRPr="007349A8">
        <w:rPr>
          <w:sz w:val="28"/>
          <w:szCs w:val="28"/>
        </w:rPr>
        <w:t>Задачами бизнес – плана является:</w:t>
      </w:r>
    </w:p>
    <w:p w:rsidR="00C50DB1" w:rsidRPr="007349A8" w:rsidRDefault="00A27AE9" w:rsidP="007349A8">
      <w:pPr>
        <w:spacing w:line="360" w:lineRule="auto"/>
        <w:ind w:firstLine="720"/>
        <w:jc w:val="both"/>
        <w:rPr>
          <w:sz w:val="28"/>
          <w:szCs w:val="28"/>
        </w:rPr>
      </w:pPr>
      <w:r w:rsidRPr="007349A8">
        <w:rPr>
          <w:sz w:val="28"/>
          <w:szCs w:val="28"/>
        </w:rPr>
        <w:t xml:space="preserve">- </w:t>
      </w:r>
      <w:r w:rsidR="00C50DB1" w:rsidRPr="007349A8">
        <w:rPr>
          <w:sz w:val="28"/>
          <w:szCs w:val="28"/>
        </w:rPr>
        <w:t>сформулировать долговременные и краткосрочные цели фирмы, стратегию и тактику их достижения;</w:t>
      </w:r>
    </w:p>
    <w:p w:rsidR="00C50DB1" w:rsidRPr="007349A8" w:rsidRDefault="00A27AE9" w:rsidP="007349A8">
      <w:pPr>
        <w:spacing w:line="360" w:lineRule="auto"/>
        <w:ind w:firstLine="720"/>
        <w:jc w:val="both"/>
        <w:rPr>
          <w:sz w:val="28"/>
          <w:szCs w:val="28"/>
        </w:rPr>
      </w:pPr>
      <w:r w:rsidRPr="007349A8">
        <w:rPr>
          <w:sz w:val="28"/>
          <w:szCs w:val="28"/>
        </w:rPr>
        <w:t xml:space="preserve">- </w:t>
      </w:r>
      <w:r w:rsidR="00C50DB1" w:rsidRPr="007349A8">
        <w:rPr>
          <w:sz w:val="28"/>
          <w:szCs w:val="28"/>
        </w:rPr>
        <w:t>определить конкретные направления деятельности фирмы, целевые рынки и место фирмы на этих рынках;</w:t>
      </w:r>
    </w:p>
    <w:p w:rsidR="00C50DB1" w:rsidRPr="007349A8" w:rsidRDefault="00A27AE9" w:rsidP="007349A8">
      <w:pPr>
        <w:spacing w:line="360" w:lineRule="auto"/>
        <w:ind w:firstLine="720"/>
        <w:jc w:val="both"/>
        <w:rPr>
          <w:sz w:val="28"/>
          <w:szCs w:val="28"/>
        </w:rPr>
      </w:pPr>
      <w:r w:rsidRPr="007349A8">
        <w:rPr>
          <w:sz w:val="28"/>
          <w:szCs w:val="28"/>
        </w:rPr>
        <w:t xml:space="preserve"> - </w:t>
      </w:r>
      <w:r w:rsidR="00C50DB1" w:rsidRPr="007349A8">
        <w:rPr>
          <w:sz w:val="28"/>
          <w:szCs w:val="28"/>
        </w:rPr>
        <w:t>выбрать ассортимент и определить показатели товаров и услуг, которые будут предложены фирмой потребителям;</w:t>
      </w:r>
    </w:p>
    <w:p w:rsidR="00C50DB1" w:rsidRPr="007349A8" w:rsidRDefault="00A27AE9" w:rsidP="007349A8">
      <w:pPr>
        <w:spacing w:line="360" w:lineRule="auto"/>
        <w:ind w:firstLine="720"/>
        <w:jc w:val="both"/>
        <w:rPr>
          <w:sz w:val="28"/>
          <w:szCs w:val="28"/>
        </w:rPr>
      </w:pPr>
      <w:r w:rsidRPr="007349A8">
        <w:rPr>
          <w:sz w:val="28"/>
          <w:szCs w:val="28"/>
        </w:rPr>
        <w:t xml:space="preserve">- </w:t>
      </w:r>
      <w:r w:rsidR="00C50DB1" w:rsidRPr="007349A8">
        <w:rPr>
          <w:sz w:val="28"/>
          <w:szCs w:val="28"/>
        </w:rPr>
        <w:t>оценить производственные и непроизводственные издержки;</w:t>
      </w:r>
    </w:p>
    <w:p w:rsidR="00C50DB1" w:rsidRPr="007349A8" w:rsidRDefault="00A27AE9" w:rsidP="007349A8">
      <w:pPr>
        <w:spacing w:line="360" w:lineRule="auto"/>
        <w:ind w:firstLine="720"/>
        <w:jc w:val="both"/>
        <w:rPr>
          <w:sz w:val="28"/>
          <w:szCs w:val="28"/>
        </w:rPr>
      </w:pPr>
      <w:r w:rsidRPr="007349A8">
        <w:rPr>
          <w:sz w:val="28"/>
          <w:szCs w:val="28"/>
        </w:rPr>
        <w:t>-</w:t>
      </w:r>
      <w:r w:rsidR="00C50DB1" w:rsidRPr="007349A8">
        <w:rPr>
          <w:sz w:val="28"/>
          <w:szCs w:val="28"/>
        </w:rPr>
        <w:t>определить состав маркетинговых мероприятий по изучению рынка, стимулированию продаж, ценообразованию и т.п.;</w:t>
      </w:r>
    </w:p>
    <w:p w:rsidR="00C50DB1" w:rsidRPr="007349A8" w:rsidRDefault="00A27AE9" w:rsidP="007349A8">
      <w:pPr>
        <w:spacing w:line="360" w:lineRule="auto"/>
        <w:ind w:firstLine="720"/>
        <w:jc w:val="both"/>
        <w:rPr>
          <w:sz w:val="28"/>
          <w:szCs w:val="28"/>
        </w:rPr>
      </w:pPr>
      <w:r w:rsidRPr="007349A8">
        <w:rPr>
          <w:sz w:val="28"/>
          <w:szCs w:val="28"/>
        </w:rPr>
        <w:t xml:space="preserve">- </w:t>
      </w:r>
      <w:r w:rsidR="00C50DB1" w:rsidRPr="007349A8">
        <w:rPr>
          <w:sz w:val="28"/>
          <w:szCs w:val="28"/>
        </w:rPr>
        <w:t>оценить финансовое положение фирмы и соответствие имеющихся финансовых и материальных ресурсов возможностям достижения поставленных целей и т.д.</w:t>
      </w:r>
      <w:r w:rsidR="007349A8">
        <w:rPr>
          <w:sz w:val="28"/>
          <w:szCs w:val="28"/>
        </w:rPr>
        <w:t xml:space="preserve"> </w:t>
      </w:r>
    </w:p>
    <w:p w:rsidR="00C50DB1" w:rsidRPr="007349A8" w:rsidRDefault="00C50DB1" w:rsidP="007349A8">
      <w:pPr>
        <w:spacing w:line="360" w:lineRule="auto"/>
        <w:ind w:firstLine="720"/>
        <w:jc w:val="both"/>
        <w:rPr>
          <w:b/>
          <w:bCs/>
          <w:sz w:val="28"/>
          <w:szCs w:val="28"/>
        </w:rPr>
      </w:pPr>
      <w:r w:rsidRPr="007349A8">
        <w:rPr>
          <w:b/>
          <w:bCs/>
          <w:sz w:val="28"/>
          <w:szCs w:val="28"/>
        </w:rPr>
        <w:t xml:space="preserve">Необходимо отметить, что различные экономисты выделяют несколько разные структуры бизнес – планов, однако все они имеют приблизительно одинаковое строение. </w:t>
      </w:r>
    </w:p>
    <w:p w:rsidR="00C50DB1" w:rsidRPr="007349A8" w:rsidRDefault="00C50DB1" w:rsidP="007349A8">
      <w:pPr>
        <w:spacing w:line="360" w:lineRule="auto"/>
        <w:ind w:firstLine="720"/>
        <w:jc w:val="both"/>
        <w:rPr>
          <w:sz w:val="28"/>
          <w:szCs w:val="28"/>
        </w:rPr>
      </w:pPr>
      <w:r w:rsidRPr="007349A8">
        <w:rPr>
          <w:sz w:val="28"/>
          <w:szCs w:val="28"/>
        </w:rPr>
        <w:t>Порядок изложения концепции является достаточно свободным, однако ее необходимо начинать с главной цели предлагаемого бизнеса (как правило получение прибыли) и назначения разрабатываемого бизнес – плана.</w:t>
      </w:r>
    </w:p>
    <w:p w:rsidR="00C50DB1" w:rsidRPr="007349A8" w:rsidRDefault="00C50DB1" w:rsidP="007349A8">
      <w:pPr>
        <w:spacing w:line="360" w:lineRule="auto"/>
        <w:ind w:firstLine="720"/>
        <w:jc w:val="both"/>
        <w:rPr>
          <w:sz w:val="28"/>
          <w:szCs w:val="28"/>
        </w:rPr>
      </w:pPr>
      <w:r w:rsidRPr="007349A8">
        <w:rPr>
          <w:sz w:val="28"/>
          <w:szCs w:val="28"/>
        </w:rPr>
        <w:t>Далее в сжатой форме приводится основная информация о предприятии – дата основания, организационно – правовая форма, учредители, юридический адрес и т.п.</w:t>
      </w:r>
    </w:p>
    <w:p w:rsidR="00C50DB1" w:rsidRPr="007349A8" w:rsidRDefault="00C50DB1" w:rsidP="007349A8">
      <w:pPr>
        <w:spacing w:line="360" w:lineRule="auto"/>
        <w:ind w:firstLine="720"/>
        <w:jc w:val="both"/>
        <w:rPr>
          <w:sz w:val="28"/>
          <w:szCs w:val="28"/>
        </w:rPr>
      </w:pPr>
      <w:r w:rsidRPr="007349A8">
        <w:rPr>
          <w:sz w:val="28"/>
          <w:szCs w:val="28"/>
        </w:rPr>
        <w:t>В разделе, характеризующем объект бизнеса, необходимо отметить направленность бизнес – пл</w:t>
      </w:r>
      <w:r w:rsidR="007C3234" w:rsidRPr="007349A8">
        <w:rPr>
          <w:sz w:val="28"/>
          <w:szCs w:val="28"/>
        </w:rPr>
        <w:t>ана (продукция, работы, услуги</w:t>
      </w:r>
      <w:r w:rsidRPr="007349A8">
        <w:rPr>
          <w:sz w:val="28"/>
          <w:szCs w:val="28"/>
        </w:rPr>
        <w:t>, создание нового предприятия, развитие действующего, финансовое оздоровление).</w:t>
      </w:r>
    </w:p>
    <w:p w:rsidR="00C50DB1" w:rsidRPr="007349A8" w:rsidRDefault="00C50DB1" w:rsidP="007349A8">
      <w:pPr>
        <w:spacing w:line="360" w:lineRule="auto"/>
        <w:ind w:firstLine="720"/>
        <w:jc w:val="both"/>
        <w:rPr>
          <w:sz w:val="28"/>
          <w:szCs w:val="28"/>
        </w:rPr>
      </w:pPr>
      <w:r w:rsidRPr="007349A8">
        <w:rPr>
          <w:sz w:val="28"/>
          <w:szCs w:val="28"/>
        </w:rPr>
        <w:t>Завершает раздел, описание ключевых факторов, которые должны определить успех предлагаемого бизнеса.</w:t>
      </w:r>
    </w:p>
    <w:p w:rsidR="00C50DB1" w:rsidRPr="007349A8" w:rsidRDefault="00C50DB1" w:rsidP="007349A8">
      <w:pPr>
        <w:spacing w:line="360" w:lineRule="auto"/>
        <w:ind w:firstLine="720"/>
        <w:jc w:val="both"/>
        <w:rPr>
          <w:sz w:val="28"/>
          <w:szCs w:val="28"/>
        </w:rPr>
      </w:pPr>
      <w:r w:rsidRPr="007349A8">
        <w:rPr>
          <w:sz w:val="28"/>
          <w:szCs w:val="28"/>
        </w:rPr>
        <w:t>Необходимо произвести сегментацию рынка, определить размеры и емкость рынков по продукции предприятия.</w:t>
      </w:r>
    </w:p>
    <w:p w:rsidR="00C50DB1" w:rsidRPr="007349A8" w:rsidRDefault="00C50DB1" w:rsidP="007349A8">
      <w:pPr>
        <w:spacing w:line="360" w:lineRule="auto"/>
        <w:ind w:firstLine="720"/>
        <w:jc w:val="both"/>
        <w:rPr>
          <w:sz w:val="28"/>
          <w:szCs w:val="28"/>
        </w:rPr>
      </w:pPr>
      <w:r w:rsidRPr="007349A8">
        <w:rPr>
          <w:sz w:val="28"/>
          <w:szCs w:val="28"/>
        </w:rPr>
        <w:t>Также весьма важным является отслеживание и оценка конкурентов. Необходимо выявить и проанализировать их сильные и слабые стороны.</w:t>
      </w:r>
    </w:p>
    <w:p w:rsidR="00C50DB1" w:rsidRPr="007349A8" w:rsidRDefault="00C50DB1" w:rsidP="007349A8">
      <w:pPr>
        <w:spacing w:line="360" w:lineRule="auto"/>
        <w:ind w:firstLine="720"/>
        <w:jc w:val="both"/>
        <w:rPr>
          <w:sz w:val="28"/>
          <w:szCs w:val="28"/>
        </w:rPr>
      </w:pPr>
      <w:r w:rsidRPr="007349A8">
        <w:rPr>
          <w:sz w:val="28"/>
          <w:szCs w:val="28"/>
        </w:rPr>
        <w:t>Необходимо определить возможный объем продаж в натуральном и денежном выражении.</w:t>
      </w:r>
    </w:p>
    <w:p w:rsidR="00C50DB1" w:rsidRPr="007349A8" w:rsidRDefault="00C50DB1" w:rsidP="007349A8">
      <w:pPr>
        <w:spacing w:line="360" w:lineRule="auto"/>
        <w:ind w:firstLine="720"/>
        <w:jc w:val="both"/>
        <w:rPr>
          <w:sz w:val="28"/>
          <w:szCs w:val="28"/>
        </w:rPr>
      </w:pPr>
      <w:r w:rsidRPr="007349A8">
        <w:rPr>
          <w:sz w:val="28"/>
          <w:szCs w:val="28"/>
        </w:rPr>
        <w:t>Подразделом организационного плана является правовое обеспечение деятельности предприятия, в котором приводится вся информация о правовых аспектах деятельности (сведения о регистрации, учредительные документы, форма собственности, законодательные ограничения, патентная защита и т.п.).</w:t>
      </w:r>
    </w:p>
    <w:p w:rsidR="00C50DB1" w:rsidRPr="007349A8" w:rsidRDefault="00C50DB1" w:rsidP="007349A8">
      <w:pPr>
        <w:spacing w:line="360" w:lineRule="auto"/>
        <w:ind w:firstLine="720"/>
        <w:jc w:val="both"/>
        <w:rPr>
          <w:sz w:val="28"/>
          <w:szCs w:val="28"/>
        </w:rPr>
      </w:pPr>
      <w:r w:rsidRPr="007349A8">
        <w:rPr>
          <w:sz w:val="28"/>
          <w:szCs w:val="28"/>
        </w:rPr>
        <w:t>План производства отражает производственный процесс. Если отдельные операции поручаются субподрядчику, то это должно быть указано.Целесообразно представить производственный процесс с указанием его структуры по трудоемкости.</w:t>
      </w:r>
      <w:r w:rsidR="00A27AE9" w:rsidRPr="007349A8">
        <w:rPr>
          <w:sz w:val="28"/>
          <w:szCs w:val="28"/>
        </w:rPr>
        <w:t xml:space="preserve"> </w:t>
      </w:r>
      <w:r w:rsidRPr="007349A8">
        <w:rPr>
          <w:sz w:val="28"/>
          <w:szCs w:val="28"/>
        </w:rPr>
        <w:t>Необходимо отразить потребность в производственных помещениях и их площадь, а также производственную площадь предприятия. необходимо указать потребность в дополнительном оборудовании и материальных ресурсах.</w:t>
      </w:r>
      <w:r w:rsidR="00A27AE9" w:rsidRPr="007349A8">
        <w:rPr>
          <w:sz w:val="28"/>
          <w:szCs w:val="28"/>
        </w:rPr>
        <w:t xml:space="preserve"> </w:t>
      </w:r>
      <w:r w:rsidRPr="007349A8">
        <w:rPr>
          <w:sz w:val="28"/>
          <w:szCs w:val="28"/>
        </w:rPr>
        <w:t>Раздел заканчивается расчетом издержек производства и себестоимости производимой продукции.</w:t>
      </w:r>
    </w:p>
    <w:p w:rsidR="00C50DB1" w:rsidRPr="007349A8" w:rsidRDefault="00C50DB1" w:rsidP="007349A8">
      <w:pPr>
        <w:spacing w:line="360" w:lineRule="auto"/>
        <w:ind w:firstLine="720"/>
        <w:jc w:val="both"/>
        <w:rPr>
          <w:sz w:val="28"/>
          <w:szCs w:val="28"/>
        </w:rPr>
      </w:pPr>
      <w:r w:rsidRPr="007349A8">
        <w:rPr>
          <w:sz w:val="28"/>
          <w:szCs w:val="28"/>
        </w:rPr>
        <w:t>Особым разделом может быть выделен инвестиционный план, где отражается потребность в инвестициях, а также указывается за счет каких средств будет осуществлено финансирование проекта (собственные и/или заемные средства) и т.п.</w:t>
      </w:r>
    </w:p>
    <w:p w:rsidR="00C50DB1" w:rsidRPr="007349A8" w:rsidRDefault="00C50DB1" w:rsidP="007349A8">
      <w:pPr>
        <w:spacing w:line="360" w:lineRule="auto"/>
        <w:ind w:firstLine="720"/>
        <w:jc w:val="both"/>
        <w:rPr>
          <w:sz w:val="28"/>
          <w:szCs w:val="28"/>
        </w:rPr>
      </w:pPr>
      <w:r w:rsidRPr="007349A8">
        <w:rPr>
          <w:sz w:val="28"/>
          <w:szCs w:val="28"/>
        </w:rPr>
        <w:t>План маркетинга – это план мероприятий по достижению намечаемого объема продаж и получению максимальной прибыли путем удовлетворения рыночных потребностей.</w:t>
      </w:r>
      <w:r w:rsidR="00A27AE9" w:rsidRPr="007349A8">
        <w:rPr>
          <w:sz w:val="28"/>
          <w:szCs w:val="28"/>
        </w:rPr>
        <w:t xml:space="preserve"> </w:t>
      </w:r>
      <w:r w:rsidRPr="007349A8">
        <w:rPr>
          <w:sz w:val="28"/>
          <w:szCs w:val="28"/>
        </w:rPr>
        <w:t>Необходимо отразить маркетинговую стратегию развития предприятия.</w:t>
      </w:r>
      <w:r w:rsidR="00A27AE9" w:rsidRPr="007349A8">
        <w:rPr>
          <w:sz w:val="28"/>
          <w:szCs w:val="28"/>
        </w:rPr>
        <w:t xml:space="preserve"> </w:t>
      </w:r>
      <w:r w:rsidRPr="007349A8">
        <w:rPr>
          <w:sz w:val="28"/>
          <w:szCs w:val="28"/>
        </w:rPr>
        <w:t>Разрабатывая эту стратегию, целесообразно учесть влияние внешнего окружения (тенденции изменения технологий, запросов и мотивации потребителей и т.д.) в целях адаптации предприятия к меняющимся рыночным условиям путем разработки комплекса маркетинга, включающего товарную, ценовую, сбытовую политику и сервисное обслуживание.</w:t>
      </w:r>
    </w:p>
    <w:p w:rsidR="00C50DB1" w:rsidRPr="007349A8" w:rsidRDefault="00C50DB1" w:rsidP="007349A8">
      <w:pPr>
        <w:spacing w:line="360" w:lineRule="auto"/>
        <w:ind w:firstLine="720"/>
        <w:jc w:val="both"/>
        <w:rPr>
          <w:sz w:val="28"/>
          <w:szCs w:val="28"/>
        </w:rPr>
      </w:pPr>
      <w:r w:rsidRPr="007349A8">
        <w:rPr>
          <w:sz w:val="28"/>
          <w:szCs w:val="28"/>
        </w:rPr>
        <w:t>Раздел, описывающий потенциальные риски особенно важен, так как фактор риска оказывает большое влияние на финансово – хозяйственную деятельность предприятия.</w:t>
      </w:r>
    </w:p>
    <w:p w:rsidR="00C50DB1" w:rsidRPr="007349A8" w:rsidRDefault="00C50DB1" w:rsidP="007349A8">
      <w:pPr>
        <w:spacing w:line="360" w:lineRule="auto"/>
        <w:ind w:firstLine="720"/>
        <w:jc w:val="both"/>
        <w:rPr>
          <w:sz w:val="28"/>
          <w:szCs w:val="28"/>
        </w:rPr>
      </w:pPr>
      <w:r w:rsidRPr="007349A8">
        <w:rPr>
          <w:sz w:val="28"/>
          <w:szCs w:val="28"/>
        </w:rPr>
        <w:t>Методы снижения влияния рисков различны, однако наиболее действенным является коммерческое страхования, создание резервного фонда и функционирование предприятия с большим запасом финансовой прочности.</w:t>
      </w:r>
    </w:p>
    <w:p w:rsidR="00C50DB1" w:rsidRPr="007349A8" w:rsidRDefault="00C50DB1" w:rsidP="007349A8">
      <w:pPr>
        <w:spacing w:line="360" w:lineRule="auto"/>
        <w:ind w:firstLine="720"/>
        <w:jc w:val="both"/>
        <w:rPr>
          <w:sz w:val="28"/>
          <w:szCs w:val="28"/>
        </w:rPr>
      </w:pPr>
      <w:r w:rsidRPr="007349A8">
        <w:rPr>
          <w:sz w:val="28"/>
          <w:szCs w:val="28"/>
        </w:rPr>
        <w:t>Важной частью практически любого бизнес – плана является финансовый план.</w:t>
      </w:r>
      <w:r w:rsidR="00A27AE9" w:rsidRPr="007349A8">
        <w:rPr>
          <w:sz w:val="28"/>
          <w:szCs w:val="28"/>
        </w:rPr>
        <w:t xml:space="preserve"> </w:t>
      </w:r>
      <w:r w:rsidRPr="007349A8">
        <w:rPr>
          <w:sz w:val="28"/>
          <w:szCs w:val="28"/>
        </w:rPr>
        <w:t>Особое место в финансовом плане следует уделить расчету безубыточности и запаса финансовой прочности.</w:t>
      </w:r>
    </w:p>
    <w:p w:rsidR="00C50DB1" w:rsidRPr="007349A8" w:rsidRDefault="00C50DB1" w:rsidP="007349A8">
      <w:pPr>
        <w:spacing w:line="360" w:lineRule="auto"/>
        <w:ind w:firstLine="720"/>
        <w:jc w:val="both"/>
        <w:rPr>
          <w:sz w:val="28"/>
          <w:szCs w:val="28"/>
        </w:rPr>
      </w:pPr>
      <w:r w:rsidRPr="007349A8">
        <w:rPr>
          <w:sz w:val="28"/>
          <w:szCs w:val="28"/>
        </w:rPr>
        <w:t>Запас финансовой прочности представляет собой разницу объема продаж анализируемого года и объема точки безубыточности.</w:t>
      </w:r>
    </w:p>
    <w:p w:rsidR="00D02412" w:rsidRPr="007349A8" w:rsidRDefault="00D02412" w:rsidP="007349A8">
      <w:pPr>
        <w:spacing w:line="360" w:lineRule="auto"/>
        <w:ind w:firstLine="720"/>
        <w:jc w:val="both"/>
        <w:rPr>
          <w:b/>
          <w:bCs/>
          <w:sz w:val="28"/>
          <w:szCs w:val="28"/>
        </w:rPr>
      </w:pPr>
    </w:p>
    <w:p w:rsidR="00BC5CA1" w:rsidRDefault="007349A8" w:rsidP="007349A8">
      <w:pPr>
        <w:spacing w:line="360" w:lineRule="auto"/>
        <w:ind w:firstLine="720"/>
        <w:jc w:val="center"/>
        <w:rPr>
          <w:b/>
          <w:bCs/>
          <w:sz w:val="28"/>
          <w:szCs w:val="28"/>
        </w:rPr>
      </w:pPr>
      <w:r>
        <w:rPr>
          <w:b/>
          <w:bCs/>
          <w:sz w:val="28"/>
          <w:szCs w:val="28"/>
        </w:rPr>
        <w:t>2</w:t>
      </w:r>
      <w:r w:rsidR="00BC5CA1" w:rsidRPr="007349A8">
        <w:rPr>
          <w:b/>
          <w:bCs/>
          <w:sz w:val="28"/>
          <w:szCs w:val="28"/>
        </w:rPr>
        <w:t xml:space="preserve">. Бизнес-план </w:t>
      </w:r>
      <w:r w:rsidR="00881E72" w:rsidRPr="007349A8">
        <w:rPr>
          <w:b/>
          <w:bCs/>
          <w:sz w:val="28"/>
          <w:szCs w:val="28"/>
        </w:rPr>
        <w:t>СК «Партнер-Строй»</w:t>
      </w:r>
    </w:p>
    <w:p w:rsidR="007349A8" w:rsidRPr="007349A8" w:rsidRDefault="007349A8" w:rsidP="007349A8">
      <w:pPr>
        <w:spacing w:line="360" w:lineRule="auto"/>
        <w:ind w:firstLine="720"/>
        <w:jc w:val="both"/>
        <w:rPr>
          <w:b/>
          <w:bCs/>
          <w:sz w:val="28"/>
          <w:szCs w:val="28"/>
        </w:rPr>
      </w:pPr>
    </w:p>
    <w:p w:rsidR="00C50DB1" w:rsidRPr="007349A8" w:rsidRDefault="00C50DB1" w:rsidP="007349A8">
      <w:pPr>
        <w:spacing w:line="360" w:lineRule="auto"/>
        <w:ind w:firstLine="720"/>
        <w:jc w:val="both"/>
        <w:rPr>
          <w:sz w:val="28"/>
          <w:szCs w:val="28"/>
        </w:rPr>
      </w:pPr>
      <w:r w:rsidRPr="007349A8">
        <w:rPr>
          <w:sz w:val="28"/>
          <w:szCs w:val="28"/>
        </w:rPr>
        <w:t xml:space="preserve">Предприятие </w:t>
      </w:r>
      <w:r w:rsidR="00881E72" w:rsidRPr="007349A8">
        <w:rPr>
          <w:sz w:val="28"/>
          <w:szCs w:val="28"/>
        </w:rPr>
        <w:t>СК«Партнер-Строй» направлено</w:t>
      </w:r>
      <w:r w:rsidRPr="007349A8">
        <w:rPr>
          <w:sz w:val="28"/>
          <w:szCs w:val="28"/>
        </w:rPr>
        <w:t xml:space="preserve"> на :</w:t>
      </w:r>
    </w:p>
    <w:p w:rsidR="00C50DB1" w:rsidRPr="007349A8" w:rsidRDefault="00C50DB1" w:rsidP="007349A8">
      <w:pPr>
        <w:spacing w:line="360" w:lineRule="auto"/>
        <w:ind w:firstLine="720"/>
        <w:jc w:val="both"/>
        <w:rPr>
          <w:sz w:val="28"/>
          <w:szCs w:val="28"/>
        </w:rPr>
      </w:pPr>
      <w:r w:rsidRPr="007349A8">
        <w:rPr>
          <w:sz w:val="28"/>
          <w:szCs w:val="28"/>
        </w:rPr>
        <w:t>создание новых производственных мощностей;</w:t>
      </w:r>
    </w:p>
    <w:p w:rsidR="00881E72" w:rsidRPr="007349A8" w:rsidRDefault="00881E72" w:rsidP="007349A8">
      <w:pPr>
        <w:spacing w:line="360" w:lineRule="auto"/>
        <w:ind w:firstLine="720"/>
        <w:jc w:val="both"/>
        <w:rPr>
          <w:sz w:val="28"/>
          <w:szCs w:val="28"/>
        </w:rPr>
      </w:pPr>
      <w:r w:rsidRPr="007349A8">
        <w:rPr>
          <w:sz w:val="28"/>
          <w:szCs w:val="28"/>
        </w:rPr>
        <w:t>осуществление производства различные виды фигурной тротуарной плитки;</w:t>
      </w:r>
    </w:p>
    <w:p w:rsidR="00C50DB1" w:rsidRPr="007349A8" w:rsidRDefault="00C50DB1" w:rsidP="007349A8">
      <w:pPr>
        <w:spacing w:line="360" w:lineRule="auto"/>
        <w:ind w:firstLine="720"/>
        <w:jc w:val="both"/>
        <w:rPr>
          <w:sz w:val="28"/>
          <w:szCs w:val="28"/>
        </w:rPr>
      </w:pPr>
      <w:r w:rsidRPr="007349A8">
        <w:rPr>
          <w:sz w:val="28"/>
          <w:szCs w:val="28"/>
        </w:rPr>
        <w:t>производство сантехники из искусственного камня, заменяющее ее импорт (ванны и умывальники);</w:t>
      </w:r>
    </w:p>
    <w:p w:rsidR="00C50DB1" w:rsidRPr="007349A8" w:rsidRDefault="00C50DB1" w:rsidP="007349A8">
      <w:pPr>
        <w:spacing w:line="360" w:lineRule="auto"/>
        <w:ind w:firstLine="720"/>
        <w:jc w:val="both"/>
        <w:rPr>
          <w:sz w:val="28"/>
          <w:szCs w:val="28"/>
        </w:rPr>
      </w:pPr>
      <w:r w:rsidRPr="007349A8">
        <w:rPr>
          <w:sz w:val="28"/>
          <w:szCs w:val="28"/>
        </w:rPr>
        <w:t>создание новых рабочих мест.</w:t>
      </w:r>
    </w:p>
    <w:p w:rsidR="00881E72" w:rsidRPr="007349A8" w:rsidRDefault="00881E72" w:rsidP="007349A8">
      <w:pPr>
        <w:spacing w:line="360" w:lineRule="auto"/>
        <w:ind w:firstLine="720"/>
        <w:jc w:val="both"/>
        <w:rPr>
          <w:sz w:val="28"/>
          <w:szCs w:val="28"/>
        </w:rPr>
      </w:pPr>
      <w:r w:rsidRPr="007349A8">
        <w:rPr>
          <w:sz w:val="28"/>
          <w:szCs w:val="28"/>
        </w:rPr>
        <w:t>привлечение внутренних финансовых ресурсов;</w:t>
      </w:r>
    </w:p>
    <w:p w:rsidR="00C50DB1" w:rsidRPr="007349A8" w:rsidRDefault="00C50DB1" w:rsidP="007349A8">
      <w:pPr>
        <w:spacing w:line="360" w:lineRule="auto"/>
        <w:ind w:firstLine="720"/>
        <w:jc w:val="both"/>
        <w:rPr>
          <w:sz w:val="28"/>
          <w:szCs w:val="28"/>
        </w:rPr>
      </w:pPr>
      <w:r w:rsidRPr="007349A8">
        <w:rPr>
          <w:sz w:val="28"/>
          <w:szCs w:val="28"/>
        </w:rPr>
        <w:t>Главной целью настоящего бизнеса является получение прибыли за счет производства и реализации конкурентоспособной продукции.</w:t>
      </w:r>
    </w:p>
    <w:p w:rsidR="00881E72" w:rsidRPr="007349A8" w:rsidRDefault="00C50DB1" w:rsidP="007349A8">
      <w:pPr>
        <w:spacing w:line="360" w:lineRule="auto"/>
        <w:ind w:firstLine="720"/>
        <w:jc w:val="both"/>
        <w:rPr>
          <w:sz w:val="28"/>
          <w:szCs w:val="28"/>
        </w:rPr>
      </w:pPr>
      <w:r w:rsidRPr="007349A8">
        <w:rPr>
          <w:sz w:val="28"/>
          <w:szCs w:val="28"/>
        </w:rPr>
        <w:t xml:space="preserve">Целью настоящего бизнес-плана является анализ предполагаемого производства продукции и обоснование решений стратегического планирования </w:t>
      </w:r>
      <w:r w:rsidR="00881E72" w:rsidRPr="007349A8">
        <w:rPr>
          <w:sz w:val="28"/>
          <w:szCs w:val="28"/>
        </w:rPr>
        <w:t>СК «Партнер-Строй».</w:t>
      </w:r>
    </w:p>
    <w:p w:rsidR="00C50DB1" w:rsidRPr="007349A8" w:rsidRDefault="00881E72" w:rsidP="007349A8">
      <w:pPr>
        <w:spacing w:line="360" w:lineRule="auto"/>
        <w:ind w:firstLine="720"/>
        <w:jc w:val="both"/>
        <w:rPr>
          <w:sz w:val="28"/>
          <w:szCs w:val="28"/>
        </w:rPr>
      </w:pPr>
      <w:r w:rsidRPr="007349A8">
        <w:rPr>
          <w:sz w:val="28"/>
          <w:szCs w:val="28"/>
        </w:rPr>
        <w:t xml:space="preserve"> </w:t>
      </w:r>
      <w:r w:rsidR="00C50DB1" w:rsidRPr="007349A8">
        <w:rPr>
          <w:sz w:val="28"/>
          <w:szCs w:val="28"/>
        </w:rPr>
        <w:t>Необходимые инвестиции для организации серийного производства строительных материалов, указанного вида составляют 709.1 тыс. грн., в том числе средства инвестора в размере 222.2 тыс. грн.</w:t>
      </w:r>
    </w:p>
    <w:p w:rsidR="00C50DB1" w:rsidRPr="007349A8" w:rsidRDefault="00C50DB1" w:rsidP="007349A8">
      <w:pPr>
        <w:spacing w:line="360" w:lineRule="auto"/>
        <w:ind w:firstLine="720"/>
        <w:jc w:val="both"/>
        <w:rPr>
          <w:sz w:val="28"/>
          <w:szCs w:val="28"/>
        </w:rPr>
      </w:pPr>
      <w:r w:rsidRPr="007349A8">
        <w:rPr>
          <w:sz w:val="28"/>
          <w:szCs w:val="28"/>
        </w:rPr>
        <w:t>Ежегодный объем прибыли после выхода на планируемый объем продаж (2003 год) составит 611.1 тыс. грн. в ценах 1999 года.</w:t>
      </w:r>
    </w:p>
    <w:p w:rsidR="00C50DB1" w:rsidRPr="007349A8" w:rsidRDefault="00C50DB1" w:rsidP="007349A8">
      <w:pPr>
        <w:spacing w:line="360" w:lineRule="auto"/>
        <w:ind w:firstLine="720"/>
        <w:jc w:val="both"/>
        <w:rPr>
          <w:sz w:val="28"/>
          <w:szCs w:val="28"/>
        </w:rPr>
      </w:pPr>
      <w:r w:rsidRPr="007349A8">
        <w:rPr>
          <w:sz w:val="28"/>
          <w:szCs w:val="28"/>
        </w:rPr>
        <w:t xml:space="preserve">Инвестором является </w:t>
      </w:r>
      <w:r w:rsidR="00315C01" w:rsidRPr="007349A8">
        <w:rPr>
          <w:sz w:val="28"/>
          <w:szCs w:val="28"/>
        </w:rPr>
        <w:t>ЗАО</w:t>
      </w:r>
      <w:r w:rsidRPr="007349A8">
        <w:rPr>
          <w:sz w:val="28"/>
          <w:szCs w:val="28"/>
        </w:rPr>
        <w:t xml:space="preserve"> «</w:t>
      </w:r>
      <w:r w:rsidR="00315C01" w:rsidRPr="007349A8">
        <w:rPr>
          <w:sz w:val="28"/>
          <w:szCs w:val="28"/>
        </w:rPr>
        <w:t>Анилин</w:t>
      </w:r>
      <w:r w:rsidRPr="007349A8">
        <w:rPr>
          <w:sz w:val="28"/>
          <w:szCs w:val="28"/>
        </w:rPr>
        <w:t>», который имеет непосредственные и</w:t>
      </w:r>
      <w:r w:rsidR="00315C01" w:rsidRPr="007349A8">
        <w:rPr>
          <w:sz w:val="28"/>
          <w:szCs w:val="28"/>
        </w:rPr>
        <w:t xml:space="preserve">нтересы в </w:t>
      </w:r>
      <w:r w:rsidRPr="007349A8">
        <w:rPr>
          <w:sz w:val="28"/>
          <w:szCs w:val="28"/>
        </w:rPr>
        <w:t xml:space="preserve">успешной деятельности </w:t>
      </w:r>
      <w:r w:rsidR="00315C01" w:rsidRPr="007349A8">
        <w:rPr>
          <w:sz w:val="28"/>
          <w:szCs w:val="28"/>
        </w:rPr>
        <w:t>СК «Партнер-Строй»</w:t>
      </w:r>
      <w:r w:rsidRPr="007349A8">
        <w:rPr>
          <w:sz w:val="28"/>
          <w:szCs w:val="28"/>
        </w:rPr>
        <w:t>, так как строительно-монтажное управление является его дочерним предприятием.</w:t>
      </w:r>
    </w:p>
    <w:p w:rsidR="00C50DB1" w:rsidRPr="007349A8" w:rsidRDefault="00C50DB1" w:rsidP="007349A8">
      <w:pPr>
        <w:spacing w:line="360" w:lineRule="auto"/>
        <w:ind w:firstLine="720"/>
        <w:jc w:val="both"/>
        <w:rPr>
          <w:sz w:val="28"/>
          <w:szCs w:val="28"/>
        </w:rPr>
      </w:pPr>
      <w:r w:rsidRPr="007349A8">
        <w:rPr>
          <w:sz w:val="28"/>
          <w:szCs w:val="28"/>
        </w:rPr>
        <w:t>Инвестиционный кредит является льготным (процентная ставка составляет 11.7 % годовых). Срок его погашения при работе предприятия по запланированному графику – 25 месяцев.</w:t>
      </w:r>
    </w:p>
    <w:p w:rsidR="00C50DB1" w:rsidRPr="007349A8" w:rsidRDefault="00C50DB1" w:rsidP="007349A8">
      <w:pPr>
        <w:spacing w:line="360" w:lineRule="auto"/>
        <w:ind w:firstLine="720"/>
        <w:jc w:val="both"/>
        <w:rPr>
          <w:sz w:val="28"/>
          <w:szCs w:val="28"/>
        </w:rPr>
      </w:pPr>
      <w:r w:rsidRPr="007349A8">
        <w:rPr>
          <w:sz w:val="28"/>
          <w:szCs w:val="28"/>
        </w:rPr>
        <w:t>Источником погашения кредита и процентов по нему является прибыль от производства указанных строительных материалов, причем погашение процентов по кредиту начинается через 6 месяцев после начала инвестирования.</w:t>
      </w:r>
    </w:p>
    <w:p w:rsidR="00C50DB1" w:rsidRPr="007349A8" w:rsidRDefault="00C50DB1" w:rsidP="007349A8">
      <w:pPr>
        <w:spacing w:line="360" w:lineRule="auto"/>
        <w:ind w:firstLine="720"/>
        <w:jc w:val="both"/>
        <w:rPr>
          <w:sz w:val="28"/>
          <w:szCs w:val="28"/>
        </w:rPr>
      </w:pPr>
      <w:r w:rsidRPr="007349A8">
        <w:rPr>
          <w:sz w:val="28"/>
          <w:szCs w:val="28"/>
        </w:rPr>
        <w:t>Участие инвестора в уставном капитале предприятия и получение процентов позволит ему получить к 200</w:t>
      </w:r>
      <w:r w:rsidR="00315C01" w:rsidRPr="007349A8">
        <w:rPr>
          <w:sz w:val="28"/>
          <w:szCs w:val="28"/>
        </w:rPr>
        <w:t>5</w:t>
      </w:r>
      <w:r w:rsidRPr="007349A8">
        <w:rPr>
          <w:sz w:val="28"/>
          <w:szCs w:val="28"/>
        </w:rPr>
        <w:t xml:space="preserve"> году доход равный 274.1 тыс. грн.</w:t>
      </w:r>
    </w:p>
    <w:p w:rsidR="00C50DB1" w:rsidRPr="007349A8" w:rsidRDefault="00C50DB1" w:rsidP="007349A8">
      <w:pPr>
        <w:spacing w:line="360" w:lineRule="auto"/>
        <w:ind w:firstLine="720"/>
        <w:jc w:val="both"/>
        <w:rPr>
          <w:sz w:val="28"/>
          <w:szCs w:val="28"/>
        </w:rPr>
      </w:pPr>
      <w:r w:rsidRPr="007349A8">
        <w:rPr>
          <w:sz w:val="28"/>
          <w:szCs w:val="28"/>
        </w:rPr>
        <w:t>Обеспечением заемщика под предоставляемый кредит является залог имущества предприятия и прибыль, получаемая от всех направлений финансово-хозяйственной деятельности.</w:t>
      </w:r>
    </w:p>
    <w:p w:rsidR="00C50DB1" w:rsidRPr="007349A8" w:rsidRDefault="007349A8" w:rsidP="007349A8">
      <w:pPr>
        <w:spacing w:line="360" w:lineRule="auto"/>
        <w:ind w:firstLine="720"/>
        <w:jc w:val="both"/>
        <w:rPr>
          <w:sz w:val="28"/>
          <w:szCs w:val="28"/>
        </w:rPr>
      </w:pPr>
      <w:r>
        <w:rPr>
          <w:sz w:val="28"/>
          <w:szCs w:val="28"/>
        </w:rPr>
        <w:t xml:space="preserve"> </w:t>
      </w:r>
      <w:r w:rsidR="00C50DB1" w:rsidRPr="007349A8">
        <w:rPr>
          <w:sz w:val="28"/>
          <w:szCs w:val="28"/>
        </w:rPr>
        <w:t>Предприятие является юридическим лицом по законодательству Украины. Права юридического лица предприятие приобретает со дня его государственной регистрации.</w:t>
      </w:r>
    </w:p>
    <w:p w:rsidR="00C50DB1" w:rsidRPr="007349A8" w:rsidRDefault="00C50DB1" w:rsidP="007349A8">
      <w:pPr>
        <w:spacing w:line="360" w:lineRule="auto"/>
        <w:ind w:firstLine="720"/>
        <w:jc w:val="both"/>
        <w:rPr>
          <w:sz w:val="28"/>
          <w:szCs w:val="28"/>
        </w:rPr>
      </w:pPr>
      <w:r w:rsidRPr="007349A8">
        <w:rPr>
          <w:sz w:val="28"/>
          <w:szCs w:val="28"/>
        </w:rPr>
        <w:t>Предприятие имеет самостоятельный баланс, расчетный. валютный и иные счета в учреждениях банков, печать, штампы, бланки со своим наименованием, а также знак товаров и услуг.</w:t>
      </w:r>
    </w:p>
    <w:p w:rsidR="00315C01" w:rsidRPr="007349A8" w:rsidRDefault="00C50DB1" w:rsidP="007349A8">
      <w:pPr>
        <w:spacing w:line="360" w:lineRule="auto"/>
        <w:ind w:firstLine="720"/>
        <w:jc w:val="both"/>
        <w:rPr>
          <w:sz w:val="28"/>
          <w:szCs w:val="28"/>
        </w:rPr>
      </w:pPr>
      <w:r w:rsidRPr="007349A8">
        <w:rPr>
          <w:sz w:val="28"/>
          <w:szCs w:val="28"/>
        </w:rPr>
        <w:t xml:space="preserve">Предприятие учреждено и осуществляет свою деятельность в соответствии с законом Украины «О предприятии в Украине» на основе настоящего Устава и распорядительных документов </w:t>
      </w:r>
      <w:r w:rsidR="00315C01" w:rsidRPr="007349A8">
        <w:rPr>
          <w:sz w:val="28"/>
          <w:szCs w:val="28"/>
        </w:rPr>
        <w:t>СК «Партнер-Строй»</w:t>
      </w:r>
      <w:r w:rsidRPr="007349A8">
        <w:rPr>
          <w:sz w:val="28"/>
          <w:szCs w:val="28"/>
        </w:rPr>
        <w:t>.</w:t>
      </w:r>
    </w:p>
    <w:p w:rsidR="00C50DB1" w:rsidRPr="007349A8" w:rsidRDefault="00C50DB1" w:rsidP="007349A8">
      <w:pPr>
        <w:spacing w:line="360" w:lineRule="auto"/>
        <w:ind w:firstLine="720"/>
        <w:jc w:val="both"/>
        <w:rPr>
          <w:b/>
          <w:bCs/>
          <w:sz w:val="28"/>
          <w:szCs w:val="28"/>
        </w:rPr>
      </w:pPr>
      <w:r w:rsidRPr="007349A8">
        <w:rPr>
          <w:sz w:val="28"/>
          <w:szCs w:val="28"/>
        </w:rPr>
        <w:t xml:space="preserve"> Предметом деятельности предприятия является:</w:t>
      </w:r>
      <w:r w:rsidR="00315C01" w:rsidRPr="007349A8">
        <w:rPr>
          <w:sz w:val="28"/>
          <w:szCs w:val="28"/>
        </w:rPr>
        <w:t xml:space="preserve"> </w:t>
      </w:r>
      <w:r w:rsidRPr="007349A8">
        <w:rPr>
          <w:sz w:val="28"/>
          <w:szCs w:val="28"/>
        </w:rPr>
        <w:t>производство бетонных смесей,</w:t>
      </w:r>
      <w:r w:rsidR="00315C01" w:rsidRPr="007349A8">
        <w:rPr>
          <w:sz w:val="28"/>
          <w:szCs w:val="28"/>
        </w:rPr>
        <w:t xml:space="preserve"> готовых</w:t>
      </w:r>
      <w:r w:rsidR="007349A8">
        <w:rPr>
          <w:sz w:val="28"/>
          <w:szCs w:val="28"/>
        </w:rPr>
        <w:t xml:space="preserve"> </w:t>
      </w:r>
      <w:r w:rsidR="00315C01" w:rsidRPr="007349A8">
        <w:rPr>
          <w:sz w:val="28"/>
          <w:szCs w:val="28"/>
        </w:rPr>
        <w:t xml:space="preserve">для использования; </w:t>
      </w:r>
      <w:r w:rsidRPr="007349A8">
        <w:rPr>
          <w:sz w:val="28"/>
          <w:szCs w:val="28"/>
        </w:rPr>
        <w:t>производство изделий из бетона для использования в строительстве;</w:t>
      </w:r>
      <w:r w:rsidR="00A27AE9" w:rsidRPr="007349A8">
        <w:rPr>
          <w:sz w:val="28"/>
          <w:szCs w:val="28"/>
        </w:rPr>
        <w:t xml:space="preserve"> </w:t>
      </w:r>
      <w:r w:rsidRPr="007349A8">
        <w:rPr>
          <w:sz w:val="28"/>
          <w:szCs w:val="28"/>
        </w:rPr>
        <w:t>п</w:t>
      </w:r>
      <w:r w:rsidR="00315C01" w:rsidRPr="007349A8">
        <w:rPr>
          <w:sz w:val="28"/>
          <w:szCs w:val="28"/>
        </w:rPr>
        <w:t xml:space="preserve">одготовка строительных участков, </w:t>
      </w:r>
      <w:r w:rsidRPr="007349A8">
        <w:rPr>
          <w:sz w:val="28"/>
          <w:szCs w:val="28"/>
        </w:rPr>
        <w:t>снос строений и земляные работы;</w:t>
      </w:r>
      <w:r w:rsidR="00315C01" w:rsidRPr="007349A8">
        <w:rPr>
          <w:sz w:val="28"/>
          <w:szCs w:val="28"/>
        </w:rPr>
        <w:t xml:space="preserve"> </w:t>
      </w:r>
      <w:r w:rsidRPr="007349A8">
        <w:rPr>
          <w:sz w:val="28"/>
          <w:szCs w:val="28"/>
        </w:rPr>
        <w:t>подготовка участков для горных и прочих работ;</w:t>
      </w:r>
      <w:r w:rsidR="00315C01" w:rsidRPr="007349A8">
        <w:rPr>
          <w:sz w:val="28"/>
          <w:szCs w:val="28"/>
        </w:rPr>
        <w:t xml:space="preserve"> </w:t>
      </w:r>
      <w:r w:rsidRPr="007349A8">
        <w:rPr>
          <w:sz w:val="28"/>
          <w:szCs w:val="28"/>
        </w:rPr>
        <w:t>строительство незавершенных строений, гражданское строительство;</w:t>
      </w:r>
      <w:r w:rsidR="00315C01" w:rsidRPr="007349A8">
        <w:rPr>
          <w:sz w:val="28"/>
          <w:szCs w:val="28"/>
        </w:rPr>
        <w:t xml:space="preserve"> </w:t>
      </w:r>
      <w:r w:rsidRPr="007349A8">
        <w:rPr>
          <w:sz w:val="28"/>
          <w:szCs w:val="28"/>
        </w:rPr>
        <w:t>строительство дорог;</w:t>
      </w:r>
      <w:r w:rsidR="00A27AE9" w:rsidRPr="007349A8">
        <w:rPr>
          <w:sz w:val="28"/>
          <w:szCs w:val="28"/>
        </w:rPr>
        <w:t xml:space="preserve"> </w:t>
      </w:r>
      <w:r w:rsidRPr="007349A8">
        <w:rPr>
          <w:sz w:val="28"/>
          <w:szCs w:val="28"/>
        </w:rPr>
        <w:t>монтаж и установка сборных конструкций и др.</w:t>
      </w:r>
    </w:p>
    <w:p w:rsidR="00C50DB1" w:rsidRPr="007349A8" w:rsidRDefault="00C50DB1" w:rsidP="007349A8">
      <w:pPr>
        <w:spacing w:line="360" w:lineRule="auto"/>
        <w:ind w:firstLine="720"/>
        <w:jc w:val="both"/>
        <w:rPr>
          <w:sz w:val="28"/>
          <w:szCs w:val="28"/>
        </w:rPr>
      </w:pPr>
      <w:r w:rsidRPr="007349A8">
        <w:rPr>
          <w:sz w:val="28"/>
          <w:szCs w:val="28"/>
        </w:rPr>
        <w:t>Предприятие имеет удобно расположенные железнодорожные пути, необходимые энергетические ресурсы, а также квалифицированные инженерные и рабочие кадры.</w:t>
      </w:r>
    </w:p>
    <w:p w:rsidR="00C50DB1" w:rsidRPr="007349A8" w:rsidRDefault="00C50DB1" w:rsidP="007349A8">
      <w:pPr>
        <w:spacing w:line="360" w:lineRule="auto"/>
        <w:ind w:firstLine="720"/>
        <w:jc w:val="both"/>
        <w:rPr>
          <w:sz w:val="28"/>
          <w:szCs w:val="28"/>
        </w:rPr>
      </w:pPr>
      <w:r w:rsidRPr="007349A8">
        <w:rPr>
          <w:sz w:val="28"/>
          <w:szCs w:val="28"/>
        </w:rPr>
        <w:t xml:space="preserve">В последние годы </w:t>
      </w:r>
      <w:r w:rsidR="00744498" w:rsidRPr="007349A8">
        <w:rPr>
          <w:sz w:val="28"/>
          <w:szCs w:val="28"/>
        </w:rPr>
        <w:t xml:space="preserve">в Украине </w:t>
      </w:r>
      <w:r w:rsidRPr="007349A8">
        <w:rPr>
          <w:sz w:val="28"/>
          <w:szCs w:val="28"/>
        </w:rPr>
        <w:t xml:space="preserve">в частности широкое развитие получило индивидуальное строительство, в том числе жилых домов, офисов, коттеджей, особняков с улучшенной отделкой под «евростандарт». Однако всеобщей экономический кризис и спад, наблюдаемый в большинстве отраслей промышленности, в том числе и в строительстве, привели к тому, что связи с поставщиками были нарушены, создался дефицит строительных материалов, цены на них резко возросли. Наряду с этим предприятие </w:t>
      </w:r>
      <w:r w:rsidR="00315C01" w:rsidRPr="007349A8">
        <w:rPr>
          <w:sz w:val="28"/>
          <w:szCs w:val="28"/>
        </w:rPr>
        <w:t>СК «Партнер-Строй»</w:t>
      </w:r>
      <w:r w:rsidRPr="007349A8">
        <w:rPr>
          <w:sz w:val="28"/>
          <w:szCs w:val="28"/>
        </w:rPr>
        <w:t xml:space="preserve"> занимается строительством, но для реализации намеченных объемов располагает не</w:t>
      </w:r>
      <w:r w:rsidR="006661DE" w:rsidRPr="007349A8">
        <w:rPr>
          <w:sz w:val="28"/>
          <w:szCs w:val="28"/>
        </w:rPr>
        <w:t xml:space="preserve">достаточной материальной базой </w:t>
      </w:r>
      <w:r w:rsidR="008C7852" w:rsidRPr="007349A8">
        <w:rPr>
          <w:sz w:val="28"/>
          <w:szCs w:val="28"/>
        </w:rPr>
        <w:t>и</w:t>
      </w:r>
      <w:r w:rsidRPr="007349A8">
        <w:rPr>
          <w:sz w:val="28"/>
          <w:szCs w:val="28"/>
        </w:rPr>
        <w:t xml:space="preserve"> основные строительные материалы приобретает по мировым ценам. </w:t>
      </w:r>
    </w:p>
    <w:p w:rsidR="00C50DB1" w:rsidRPr="007349A8" w:rsidRDefault="00C50DB1" w:rsidP="007349A8">
      <w:pPr>
        <w:spacing w:line="360" w:lineRule="auto"/>
        <w:ind w:firstLine="720"/>
        <w:jc w:val="both"/>
        <w:rPr>
          <w:sz w:val="28"/>
          <w:szCs w:val="28"/>
        </w:rPr>
      </w:pPr>
      <w:r w:rsidRPr="007349A8">
        <w:rPr>
          <w:sz w:val="28"/>
          <w:szCs w:val="28"/>
        </w:rPr>
        <w:t>В последнее время все больше внимания уделяется эстетическому оформлению, используя фигурную тротуарную плитку, при создании интерьеров и внешнего оформления дизайнеры могут воплотить в жизнь любую идею.</w:t>
      </w:r>
    </w:p>
    <w:p w:rsidR="00C50DB1" w:rsidRPr="007349A8" w:rsidRDefault="00C50DB1" w:rsidP="007349A8">
      <w:pPr>
        <w:spacing w:line="360" w:lineRule="auto"/>
        <w:ind w:firstLine="720"/>
        <w:jc w:val="both"/>
        <w:rPr>
          <w:sz w:val="28"/>
          <w:szCs w:val="28"/>
        </w:rPr>
      </w:pPr>
      <w:r w:rsidRPr="007349A8">
        <w:rPr>
          <w:sz w:val="28"/>
          <w:szCs w:val="28"/>
        </w:rPr>
        <w:t>Столь важные для современного человека помещения, как ванная или санузел, требуют самого серьезного отношения к оборудованию, внешний вид и эксплутационные характеристики сантехнического оборудования зависят от материала, из которого оно изготовлено. Вниманию украинского сантехнического рынка предлагаются ванны и умывальники из искусственного камня, производимые методом формовки из полиэфирной смолы с наполнителем.</w:t>
      </w:r>
    </w:p>
    <w:p w:rsidR="0083016F" w:rsidRPr="007349A8" w:rsidRDefault="0083016F" w:rsidP="007349A8">
      <w:pPr>
        <w:spacing w:line="360" w:lineRule="auto"/>
        <w:ind w:firstLine="720"/>
        <w:jc w:val="both"/>
        <w:rPr>
          <w:b/>
          <w:bCs/>
          <w:sz w:val="28"/>
          <w:szCs w:val="28"/>
        </w:rPr>
      </w:pPr>
    </w:p>
    <w:p w:rsidR="00C50DB1" w:rsidRDefault="007349A8" w:rsidP="007349A8">
      <w:pPr>
        <w:spacing w:line="360" w:lineRule="auto"/>
        <w:ind w:firstLine="720"/>
        <w:jc w:val="center"/>
        <w:rPr>
          <w:b/>
          <w:bCs/>
          <w:sz w:val="28"/>
          <w:szCs w:val="28"/>
        </w:rPr>
      </w:pPr>
      <w:r>
        <w:rPr>
          <w:b/>
          <w:bCs/>
          <w:sz w:val="28"/>
          <w:szCs w:val="28"/>
        </w:rPr>
        <w:t>3</w:t>
      </w:r>
      <w:r w:rsidR="00744498" w:rsidRPr="007349A8">
        <w:rPr>
          <w:b/>
          <w:bCs/>
          <w:sz w:val="28"/>
          <w:szCs w:val="28"/>
        </w:rPr>
        <w:t>.</w:t>
      </w:r>
      <w:r>
        <w:rPr>
          <w:b/>
          <w:bCs/>
          <w:sz w:val="28"/>
          <w:szCs w:val="28"/>
        </w:rPr>
        <w:t xml:space="preserve"> </w:t>
      </w:r>
      <w:r w:rsidR="00C50DB1" w:rsidRPr="007349A8">
        <w:rPr>
          <w:b/>
          <w:bCs/>
          <w:sz w:val="28"/>
          <w:szCs w:val="28"/>
        </w:rPr>
        <w:t>Анализ рынка и конкуренты</w:t>
      </w:r>
    </w:p>
    <w:p w:rsidR="007349A8" w:rsidRPr="007349A8" w:rsidRDefault="007349A8" w:rsidP="007349A8">
      <w:pPr>
        <w:spacing w:line="360" w:lineRule="auto"/>
        <w:ind w:firstLine="720"/>
        <w:jc w:val="both"/>
        <w:rPr>
          <w:b/>
          <w:bCs/>
          <w:sz w:val="28"/>
          <w:szCs w:val="28"/>
        </w:rPr>
      </w:pPr>
    </w:p>
    <w:p w:rsidR="00C50DB1" w:rsidRPr="007349A8" w:rsidRDefault="00C50DB1" w:rsidP="007349A8">
      <w:pPr>
        <w:spacing w:line="360" w:lineRule="auto"/>
        <w:ind w:firstLine="720"/>
        <w:jc w:val="both"/>
        <w:rPr>
          <w:sz w:val="28"/>
          <w:szCs w:val="28"/>
        </w:rPr>
      </w:pPr>
      <w:r w:rsidRPr="007349A8">
        <w:rPr>
          <w:sz w:val="28"/>
          <w:szCs w:val="28"/>
        </w:rPr>
        <w:t xml:space="preserve">Основными пользователями продукции производимой в рамках инвестиционного проекта является </w:t>
      </w:r>
      <w:r w:rsidR="00744498" w:rsidRPr="007349A8">
        <w:rPr>
          <w:sz w:val="28"/>
          <w:szCs w:val="28"/>
        </w:rPr>
        <w:t>ЗАО «Анилин»</w:t>
      </w:r>
      <w:r w:rsidRPr="007349A8">
        <w:rPr>
          <w:sz w:val="28"/>
          <w:szCs w:val="28"/>
        </w:rPr>
        <w:t xml:space="preserve">. На притяжении последних трех лет на предприятии интенсивно осваиваются новые технологии, усовершенствуются и модернизируются действующие производства. В 1999 году на правах дочернего предприятия в состав </w:t>
      </w:r>
      <w:r w:rsidR="00744498" w:rsidRPr="007349A8">
        <w:rPr>
          <w:sz w:val="28"/>
          <w:szCs w:val="28"/>
        </w:rPr>
        <w:t>ЗАО</w:t>
      </w:r>
      <w:r w:rsidRPr="007349A8">
        <w:rPr>
          <w:sz w:val="28"/>
          <w:szCs w:val="28"/>
        </w:rPr>
        <w:t>«</w:t>
      </w:r>
      <w:r w:rsidR="00744498" w:rsidRPr="007349A8">
        <w:rPr>
          <w:sz w:val="28"/>
          <w:szCs w:val="28"/>
        </w:rPr>
        <w:t>Анилин</w:t>
      </w:r>
      <w:r w:rsidRPr="007349A8">
        <w:rPr>
          <w:sz w:val="28"/>
          <w:szCs w:val="28"/>
        </w:rPr>
        <w:t xml:space="preserve">» вошло </w:t>
      </w:r>
      <w:r w:rsidR="00744498" w:rsidRPr="007349A8">
        <w:rPr>
          <w:sz w:val="28"/>
          <w:szCs w:val="28"/>
        </w:rPr>
        <w:t>«Партнер-Строй»</w:t>
      </w:r>
      <w:r w:rsidRPr="007349A8">
        <w:rPr>
          <w:sz w:val="28"/>
          <w:szCs w:val="28"/>
        </w:rPr>
        <w:t xml:space="preserve">. Сейчас </w:t>
      </w:r>
      <w:r w:rsidR="00744498" w:rsidRPr="007349A8">
        <w:rPr>
          <w:sz w:val="28"/>
          <w:szCs w:val="28"/>
        </w:rPr>
        <w:t>ЗАО «Анилин</w:t>
      </w:r>
      <w:r w:rsidRPr="007349A8">
        <w:rPr>
          <w:sz w:val="28"/>
          <w:szCs w:val="28"/>
        </w:rPr>
        <w:t>» занимается не только производством химической продукции, но и расширяет свою деятельность в различных направлениях, одним из которых является строительство. За последнее время предприятие расширило свою производственно-техническую базу, сделав упор на новую технологию строительства, основанную по примеру зарубежных строительных фирм на применении новых строительных материалов и конструкций с высокими техническими характеристиками, современных внешним видом и повышенной монтажной готовностью.</w:t>
      </w:r>
    </w:p>
    <w:p w:rsidR="00C50DB1" w:rsidRPr="007349A8" w:rsidRDefault="00744498" w:rsidP="007349A8">
      <w:pPr>
        <w:spacing w:line="360" w:lineRule="auto"/>
        <w:ind w:firstLine="720"/>
        <w:jc w:val="both"/>
        <w:rPr>
          <w:sz w:val="28"/>
          <w:szCs w:val="28"/>
        </w:rPr>
      </w:pPr>
      <w:r w:rsidRPr="007349A8">
        <w:rPr>
          <w:sz w:val="28"/>
          <w:szCs w:val="28"/>
        </w:rPr>
        <w:t>П</w:t>
      </w:r>
      <w:r w:rsidR="00C50DB1" w:rsidRPr="007349A8">
        <w:rPr>
          <w:sz w:val="28"/>
          <w:szCs w:val="28"/>
        </w:rPr>
        <w:t xml:space="preserve">о данным статистики, в </w:t>
      </w:r>
      <w:r w:rsidRPr="007349A8">
        <w:rPr>
          <w:sz w:val="28"/>
          <w:szCs w:val="28"/>
        </w:rPr>
        <w:t>Украине</w:t>
      </w:r>
      <w:r w:rsidR="00C50DB1" w:rsidRPr="007349A8">
        <w:rPr>
          <w:sz w:val="28"/>
          <w:szCs w:val="28"/>
        </w:rPr>
        <w:t xml:space="preserve"> в </w:t>
      </w:r>
      <w:r w:rsidRPr="007349A8">
        <w:rPr>
          <w:sz w:val="28"/>
          <w:szCs w:val="28"/>
        </w:rPr>
        <w:t>2002</w:t>
      </w:r>
      <w:r w:rsidR="00C50DB1" w:rsidRPr="007349A8">
        <w:rPr>
          <w:sz w:val="28"/>
          <w:szCs w:val="28"/>
        </w:rPr>
        <w:t>-</w:t>
      </w:r>
      <w:r w:rsidRPr="007349A8">
        <w:rPr>
          <w:sz w:val="28"/>
          <w:szCs w:val="28"/>
        </w:rPr>
        <w:t>2005</w:t>
      </w:r>
      <w:r w:rsidR="00C50DB1" w:rsidRPr="007349A8">
        <w:rPr>
          <w:sz w:val="28"/>
          <w:szCs w:val="28"/>
        </w:rPr>
        <w:t xml:space="preserve"> годах индивидуальные застройщики застраивали </w:t>
      </w:r>
      <w:r w:rsidRPr="007349A8">
        <w:rPr>
          <w:sz w:val="28"/>
          <w:szCs w:val="28"/>
        </w:rPr>
        <w:t>62</w:t>
      </w:r>
      <w:r w:rsidR="00C50DB1" w:rsidRPr="007349A8">
        <w:rPr>
          <w:sz w:val="28"/>
          <w:szCs w:val="28"/>
        </w:rPr>
        <w:t>% жилья. Они, как раз, в первую очередь, заинтересованы в применении отечественной сантехники и тротуарной фигурной плитки высокого качества и по доступной цене, придающих не только эстетический вид помещению, но и сокращающий срок ремонта.</w:t>
      </w:r>
    </w:p>
    <w:p w:rsidR="00C50DB1" w:rsidRPr="007349A8" w:rsidRDefault="00C50DB1" w:rsidP="007349A8">
      <w:pPr>
        <w:spacing w:line="360" w:lineRule="auto"/>
        <w:ind w:firstLine="720"/>
        <w:jc w:val="both"/>
        <w:rPr>
          <w:sz w:val="28"/>
          <w:szCs w:val="28"/>
        </w:rPr>
      </w:pPr>
      <w:r w:rsidRPr="007349A8">
        <w:rPr>
          <w:sz w:val="28"/>
          <w:szCs w:val="28"/>
        </w:rPr>
        <w:t>В перспективе предполагается и экспорт производимой продукции в качестве расчетов за сырье и оборудование.</w:t>
      </w:r>
    </w:p>
    <w:p w:rsidR="00C50DB1" w:rsidRPr="007349A8" w:rsidRDefault="00744498" w:rsidP="007349A8">
      <w:pPr>
        <w:spacing w:line="360" w:lineRule="auto"/>
        <w:ind w:firstLine="720"/>
        <w:jc w:val="both"/>
        <w:rPr>
          <w:sz w:val="28"/>
          <w:szCs w:val="28"/>
        </w:rPr>
      </w:pPr>
      <w:r w:rsidRPr="007349A8">
        <w:rPr>
          <w:sz w:val="28"/>
          <w:szCs w:val="28"/>
        </w:rPr>
        <w:t>Ч</w:t>
      </w:r>
      <w:r w:rsidR="00C50DB1" w:rsidRPr="007349A8">
        <w:rPr>
          <w:sz w:val="28"/>
          <w:szCs w:val="28"/>
        </w:rPr>
        <w:t>тобы планирование было полным необходимо оценить возможных конкурентов.</w:t>
      </w:r>
    </w:p>
    <w:p w:rsidR="00C50DB1" w:rsidRPr="007349A8" w:rsidRDefault="00C50DB1" w:rsidP="007349A8">
      <w:pPr>
        <w:spacing w:line="360" w:lineRule="auto"/>
        <w:ind w:firstLine="720"/>
        <w:jc w:val="both"/>
        <w:rPr>
          <w:sz w:val="28"/>
          <w:szCs w:val="28"/>
        </w:rPr>
      </w:pPr>
      <w:r w:rsidRPr="007349A8">
        <w:rPr>
          <w:sz w:val="28"/>
          <w:szCs w:val="28"/>
        </w:rPr>
        <w:t xml:space="preserve">По производству сантехники из искусственного камня на Украине конкурентов нет. На украинском рынке можно встретить ванны фирмы </w:t>
      </w:r>
      <w:r w:rsidR="003021F5" w:rsidRPr="007349A8">
        <w:rPr>
          <w:sz w:val="28"/>
          <w:szCs w:val="28"/>
          <w:lang w:val="en-US"/>
        </w:rPr>
        <w:t>Keramac</w:t>
      </w:r>
      <w:r w:rsidRPr="007349A8">
        <w:rPr>
          <w:sz w:val="28"/>
          <w:szCs w:val="28"/>
        </w:rPr>
        <w:t xml:space="preserve"> </w:t>
      </w:r>
      <w:r w:rsidR="003021F5" w:rsidRPr="007349A8">
        <w:rPr>
          <w:sz w:val="28"/>
          <w:szCs w:val="28"/>
        </w:rPr>
        <w:t>Италия</w:t>
      </w:r>
      <w:r w:rsidRPr="007349A8">
        <w:rPr>
          <w:sz w:val="28"/>
          <w:szCs w:val="28"/>
        </w:rPr>
        <w:t xml:space="preserve">, а также </w:t>
      </w:r>
      <w:r w:rsidRPr="007349A8">
        <w:rPr>
          <w:sz w:val="28"/>
          <w:szCs w:val="28"/>
          <w:lang w:val="en-US"/>
        </w:rPr>
        <w:t>DELAFOR</w:t>
      </w:r>
      <w:r w:rsidRPr="007349A8">
        <w:rPr>
          <w:sz w:val="28"/>
          <w:szCs w:val="28"/>
        </w:rPr>
        <w:t xml:space="preserve"> из Франции. Но цены на них очень высокие, так как все фирмы, торгующие сантехникой, ввозят ее из-за рубежа. Но их продукция является продукцией, предназначенной в основном для последующей ее реализации по индивидуальным заказам, а не для дальнейшего применения в строительстве, включая индивидуальные заказы с использованием специально разработанных для этого проектов элементов отделки сантехники, теплоснабжения и др.</w:t>
      </w:r>
    </w:p>
    <w:p w:rsidR="00C50DB1" w:rsidRPr="007349A8" w:rsidRDefault="00C50DB1" w:rsidP="007349A8">
      <w:pPr>
        <w:spacing w:line="360" w:lineRule="auto"/>
        <w:ind w:firstLine="720"/>
        <w:jc w:val="both"/>
        <w:rPr>
          <w:sz w:val="28"/>
          <w:szCs w:val="28"/>
        </w:rPr>
      </w:pPr>
      <w:r w:rsidRPr="007349A8">
        <w:rPr>
          <w:sz w:val="28"/>
          <w:szCs w:val="28"/>
        </w:rPr>
        <w:t>Данные объема продаж импортной сантехники на отечественном рынке составляют: от 40 до 50%.</w:t>
      </w:r>
      <w:r w:rsidR="007349A8">
        <w:rPr>
          <w:sz w:val="28"/>
          <w:szCs w:val="28"/>
        </w:rPr>
        <w:t xml:space="preserve"> </w:t>
      </w:r>
      <w:r w:rsidRPr="007349A8">
        <w:rPr>
          <w:sz w:val="28"/>
          <w:szCs w:val="28"/>
        </w:rPr>
        <w:t xml:space="preserve">Предлагаемое производство будет функционировать в условиях </w:t>
      </w:r>
      <w:r w:rsidR="003021F5" w:rsidRPr="007349A8">
        <w:rPr>
          <w:sz w:val="28"/>
          <w:szCs w:val="28"/>
        </w:rPr>
        <w:t>олигополии</w:t>
      </w:r>
      <w:r w:rsidRPr="007349A8">
        <w:rPr>
          <w:sz w:val="28"/>
          <w:szCs w:val="28"/>
        </w:rPr>
        <w:t xml:space="preserve"> по Украине.</w:t>
      </w:r>
    </w:p>
    <w:p w:rsidR="00C50DB1" w:rsidRPr="007349A8" w:rsidRDefault="00C50DB1" w:rsidP="007349A8">
      <w:pPr>
        <w:spacing w:line="360" w:lineRule="auto"/>
        <w:ind w:firstLine="720"/>
        <w:jc w:val="both"/>
        <w:rPr>
          <w:sz w:val="28"/>
          <w:szCs w:val="28"/>
        </w:rPr>
      </w:pPr>
      <w:r w:rsidRPr="007349A8">
        <w:rPr>
          <w:sz w:val="28"/>
          <w:szCs w:val="28"/>
        </w:rPr>
        <w:t>Продукция этих фирм по основным качественным характеристикам не уступает нашей. Конкурентное преимущества нашей плитки состоит в более гибкой системе цен, формирующейся за счет более низких издержек производства. Что связано с более низкими по сравнению с конкурентами расходами на транспортировку, транспортно-заготовительными расходами, а также за счет льготных налоговых и таможенных ставок для субъектов СЭЭЗ «Сиваш».</w:t>
      </w:r>
    </w:p>
    <w:p w:rsidR="007349A8" w:rsidRDefault="007349A8" w:rsidP="007349A8">
      <w:pPr>
        <w:spacing w:line="360" w:lineRule="auto"/>
        <w:ind w:firstLine="720"/>
        <w:jc w:val="both"/>
        <w:rPr>
          <w:b/>
          <w:bCs/>
          <w:sz w:val="28"/>
          <w:szCs w:val="28"/>
        </w:rPr>
      </w:pPr>
    </w:p>
    <w:p w:rsidR="00C50DB1" w:rsidRPr="007349A8" w:rsidRDefault="007349A8" w:rsidP="007349A8">
      <w:pPr>
        <w:spacing w:line="360" w:lineRule="auto"/>
        <w:ind w:firstLine="720"/>
        <w:jc w:val="center"/>
        <w:rPr>
          <w:b/>
          <w:bCs/>
          <w:sz w:val="28"/>
          <w:szCs w:val="28"/>
        </w:rPr>
      </w:pPr>
      <w:r>
        <w:rPr>
          <w:b/>
          <w:bCs/>
          <w:sz w:val="28"/>
          <w:szCs w:val="28"/>
        </w:rPr>
        <w:t>4</w:t>
      </w:r>
      <w:r w:rsidR="003021F5" w:rsidRPr="007349A8">
        <w:rPr>
          <w:b/>
          <w:bCs/>
          <w:sz w:val="28"/>
          <w:szCs w:val="28"/>
        </w:rPr>
        <w:t>.</w:t>
      </w:r>
      <w:r w:rsidR="00C50DB1" w:rsidRPr="007349A8">
        <w:rPr>
          <w:b/>
          <w:bCs/>
          <w:sz w:val="28"/>
          <w:szCs w:val="28"/>
        </w:rPr>
        <w:t xml:space="preserve"> План производства</w:t>
      </w:r>
    </w:p>
    <w:p w:rsidR="00C50DB1" w:rsidRPr="007349A8" w:rsidRDefault="00C50DB1" w:rsidP="007349A8">
      <w:pPr>
        <w:spacing w:line="360" w:lineRule="auto"/>
        <w:ind w:firstLine="720"/>
        <w:jc w:val="both"/>
        <w:rPr>
          <w:b/>
          <w:bCs/>
          <w:sz w:val="28"/>
          <w:szCs w:val="28"/>
        </w:rPr>
      </w:pPr>
    </w:p>
    <w:p w:rsidR="00C50DB1" w:rsidRPr="007349A8" w:rsidRDefault="00C50DB1" w:rsidP="007349A8">
      <w:pPr>
        <w:spacing w:line="360" w:lineRule="auto"/>
        <w:ind w:firstLine="720"/>
        <w:jc w:val="both"/>
        <w:rPr>
          <w:sz w:val="28"/>
          <w:szCs w:val="28"/>
        </w:rPr>
      </w:pPr>
      <w:r w:rsidRPr="007349A8">
        <w:rPr>
          <w:sz w:val="28"/>
          <w:szCs w:val="28"/>
        </w:rPr>
        <w:t>Данная электрическая техника прошла этап экспериментального освоения</w:t>
      </w:r>
      <w:r w:rsidR="007349A8">
        <w:rPr>
          <w:sz w:val="28"/>
          <w:szCs w:val="28"/>
        </w:rPr>
        <w:t xml:space="preserve"> </w:t>
      </w:r>
      <w:r w:rsidRPr="007349A8">
        <w:rPr>
          <w:sz w:val="28"/>
          <w:szCs w:val="28"/>
        </w:rPr>
        <w:t xml:space="preserve">и отработки технологии на предприятии. Трудности в освоении технологии практически отсутствуют, так как </w:t>
      </w:r>
      <w:r w:rsidR="003021F5" w:rsidRPr="007349A8">
        <w:rPr>
          <w:sz w:val="28"/>
          <w:szCs w:val="28"/>
        </w:rPr>
        <w:t xml:space="preserve">СК «Партнер-Строй» </w:t>
      </w:r>
      <w:r w:rsidRPr="007349A8">
        <w:rPr>
          <w:sz w:val="28"/>
          <w:szCs w:val="28"/>
        </w:rPr>
        <w:t>специализируется на производстве данной продукции. Сопоставление возможного объема продаж с производственными возможностями предприятия позволяет спрогнозировать объемы</w:t>
      </w:r>
      <w:r w:rsidR="007349A8">
        <w:rPr>
          <w:sz w:val="28"/>
          <w:szCs w:val="28"/>
        </w:rPr>
        <w:t xml:space="preserve"> </w:t>
      </w:r>
      <w:r w:rsidRPr="007349A8">
        <w:rPr>
          <w:sz w:val="28"/>
          <w:szCs w:val="28"/>
        </w:rPr>
        <w:t xml:space="preserve">производства и реализации продукции на период до 2002 г. Это состояние проиллюстрировано табл. </w:t>
      </w:r>
      <w:r w:rsidR="0054357D" w:rsidRPr="007349A8">
        <w:rPr>
          <w:sz w:val="28"/>
          <w:szCs w:val="28"/>
        </w:rPr>
        <w:t>1</w:t>
      </w:r>
      <w:r w:rsidRPr="007349A8">
        <w:rPr>
          <w:sz w:val="28"/>
          <w:szCs w:val="28"/>
        </w:rPr>
        <w:t>.</w:t>
      </w:r>
    </w:p>
    <w:p w:rsidR="00C50DB1" w:rsidRPr="007349A8" w:rsidRDefault="00C50DB1" w:rsidP="007349A8">
      <w:pPr>
        <w:spacing w:line="360" w:lineRule="auto"/>
        <w:ind w:firstLine="720"/>
        <w:jc w:val="both"/>
        <w:rPr>
          <w:sz w:val="28"/>
          <w:szCs w:val="28"/>
        </w:rPr>
      </w:pPr>
      <w:r w:rsidRPr="007349A8">
        <w:rPr>
          <w:sz w:val="28"/>
          <w:szCs w:val="28"/>
        </w:rPr>
        <w:t xml:space="preserve">Производство данных строительных материалов организуется на действующих производственных площадях </w:t>
      </w:r>
      <w:r w:rsidR="003021F5" w:rsidRPr="007349A8">
        <w:rPr>
          <w:sz w:val="28"/>
          <w:szCs w:val="28"/>
        </w:rPr>
        <w:t xml:space="preserve">СК «Партнер-Строй» </w:t>
      </w:r>
      <w:r w:rsidRPr="007349A8">
        <w:rPr>
          <w:sz w:val="28"/>
          <w:szCs w:val="28"/>
        </w:rPr>
        <w:t>с использованием существующего оборудования. Однако для серийного производства необходимы затраты на приобретение дополнительного оборудования и</w:t>
      </w:r>
      <w:r w:rsidR="007349A8">
        <w:rPr>
          <w:sz w:val="28"/>
          <w:szCs w:val="28"/>
        </w:rPr>
        <w:t xml:space="preserve"> </w:t>
      </w:r>
      <w:r w:rsidRPr="007349A8">
        <w:rPr>
          <w:sz w:val="28"/>
          <w:szCs w:val="28"/>
        </w:rPr>
        <w:t xml:space="preserve">оборотных средств, на техническую подготовку </w:t>
      </w:r>
      <w:r w:rsidR="0083016F" w:rsidRPr="007349A8">
        <w:rPr>
          <w:sz w:val="28"/>
          <w:szCs w:val="28"/>
        </w:rPr>
        <w:t>п</w:t>
      </w:r>
      <w:r w:rsidRPr="007349A8">
        <w:rPr>
          <w:sz w:val="28"/>
          <w:szCs w:val="28"/>
        </w:rPr>
        <w:t xml:space="preserve">роизводства и его частичную реконструкцию. Потребность в этих средствах указана в табл. </w:t>
      </w:r>
      <w:r w:rsidR="0054357D" w:rsidRPr="007349A8">
        <w:rPr>
          <w:sz w:val="28"/>
          <w:szCs w:val="28"/>
        </w:rPr>
        <w:t>2</w:t>
      </w:r>
      <w:r w:rsidRPr="007349A8">
        <w:rPr>
          <w:sz w:val="28"/>
          <w:szCs w:val="28"/>
        </w:rPr>
        <w:t>.</w:t>
      </w:r>
      <w:r w:rsidR="0083016F" w:rsidRPr="007349A8">
        <w:rPr>
          <w:sz w:val="28"/>
          <w:szCs w:val="28"/>
        </w:rPr>
        <w:t xml:space="preserve"> </w:t>
      </w:r>
      <w:r w:rsidRPr="007349A8">
        <w:rPr>
          <w:sz w:val="28"/>
          <w:szCs w:val="28"/>
        </w:rPr>
        <w:t>Потребность в материальных ресурсах, с указанием основных поставщиков представлена в табл.</w:t>
      </w:r>
      <w:r w:rsidR="0054357D" w:rsidRPr="007349A8">
        <w:rPr>
          <w:sz w:val="28"/>
          <w:szCs w:val="28"/>
        </w:rPr>
        <w:t>3.</w:t>
      </w:r>
    </w:p>
    <w:p w:rsidR="00C50DB1" w:rsidRPr="007349A8" w:rsidRDefault="00C50DB1" w:rsidP="007349A8">
      <w:pPr>
        <w:spacing w:line="360" w:lineRule="auto"/>
        <w:ind w:firstLine="720"/>
        <w:jc w:val="both"/>
        <w:rPr>
          <w:sz w:val="28"/>
          <w:szCs w:val="28"/>
        </w:rPr>
      </w:pPr>
      <w:r w:rsidRPr="007349A8">
        <w:rPr>
          <w:sz w:val="28"/>
          <w:szCs w:val="28"/>
        </w:rPr>
        <w:t>Производство новых видов строительных материалов не повлечет за собой дополнительного набора персонала и рабочих кадров и их обучения, а требуется лишь определенная перестановка работников.</w:t>
      </w:r>
    </w:p>
    <w:p w:rsidR="00C50DB1" w:rsidRPr="007349A8" w:rsidRDefault="00C50DB1" w:rsidP="007349A8">
      <w:pPr>
        <w:spacing w:line="360" w:lineRule="auto"/>
        <w:ind w:firstLine="720"/>
        <w:jc w:val="both"/>
        <w:rPr>
          <w:sz w:val="28"/>
          <w:szCs w:val="28"/>
        </w:rPr>
      </w:pPr>
      <w:r w:rsidRPr="007349A8">
        <w:rPr>
          <w:sz w:val="28"/>
          <w:szCs w:val="28"/>
        </w:rPr>
        <w:t xml:space="preserve">Смета расходов на производство строительных материалов представлена в табл. </w:t>
      </w:r>
      <w:r w:rsidR="0054357D" w:rsidRPr="007349A8">
        <w:rPr>
          <w:sz w:val="28"/>
          <w:szCs w:val="28"/>
        </w:rPr>
        <w:t>4</w:t>
      </w:r>
      <w:r w:rsidRPr="007349A8">
        <w:rPr>
          <w:sz w:val="28"/>
          <w:szCs w:val="28"/>
        </w:rPr>
        <w:t xml:space="preserve">. </w:t>
      </w:r>
    </w:p>
    <w:p w:rsidR="00C50DB1" w:rsidRPr="007349A8" w:rsidRDefault="00C50DB1" w:rsidP="007349A8">
      <w:pPr>
        <w:spacing w:line="360" w:lineRule="auto"/>
        <w:ind w:firstLine="720"/>
        <w:jc w:val="both"/>
        <w:rPr>
          <w:b/>
          <w:bCs/>
          <w:sz w:val="28"/>
          <w:szCs w:val="28"/>
        </w:rPr>
      </w:pPr>
      <w:r w:rsidRPr="007349A8">
        <w:rPr>
          <w:sz w:val="28"/>
          <w:szCs w:val="28"/>
        </w:rPr>
        <w:t xml:space="preserve">Калькуляция по видам предлагаемых строительных материалов представлена в табл. </w:t>
      </w:r>
      <w:r w:rsidR="0054357D" w:rsidRPr="007349A8">
        <w:rPr>
          <w:sz w:val="28"/>
          <w:szCs w:val="28"/>
        </w:rPr>
        <w:t>5.</w:t>
      </w:r>
    </w:p>
    <w:p w:rsidR="007349A8" w:rsidRDefault="007349A8" w:rsidP="007349A8">
      <w:pPr>
        <w:spacing w:line="360" w:lineRule="auto"/>
        <w:ind w:firstLine="720"/>
        <w:jc w:val="both"/>
        <w:rPr>
          <w:b/>
          <w:bCs/>
          <w:sz w:val="28"/>
          <w:szCs w:val="28"/>
        </w:rPr>
      </w:pPr>
    </w:p>
    <w:p w:rsidR="00C50DB1" w:rsidRPr="007349A8" w:rsidRDefault="007349A8" w:rsidP="007349A8">
      <w:pPr>
        <w:spacing w:line="360" w:lineRule="auto"/>
        <w:ind w:firstLine="720"/>
        <w:jc w:val="center"/>
        <w:rPr>
          <w:b/>
          <w:bCs/>
          <w:sz w:val="28"/>
          <w:szCs w:val="28"/>
        </w:rPr>
      </w:pPr>
      <w:r>
        <w:rPr>
          <w:b/>
          <w:bCs/>
          <w:sz w:val="28"/>
          <w:szCs w:val="28"/>
        </w:rPr>
        <w:t>5</w:t>
      </w:r>
      <w:r w:rsidR="00351731" w:rsidRPr="007349A8">
        <w:rPr>
          <w:b/>
          <w:bCs/>
          <w:sz w:val="28"/>
          <w:szCs w:val="28"/>
        </w:rPr>
        <w:t xml:space="preserve">. </w:t>
      </w:r>
      <w:r w:rsidR="00C50DB1" w:rsidRPr="007349A8">
        <w:rPr>
          <w:b/>
          <w:bCs/>
          <w:sz w:val="28"/>
          <w:szCs w:val="28"/>
        </w:rPr>
        <w:t>План маркетинга</w:t>
      </w:r>
    </w:p>
    <w:p w:rsidR="00C50DB1" w:rsidRPr="007349A8" w:rsidRDefault="007349A8" w:rsidP="007349A8">
      <w:pPr>
        <w:spacing w:line="360" w:lineRule="auto"/>
        <w:ind w:firstLine="720"/>
        <w:jc w:val="both"/>
        <w:rPr>
          <w:b/>
          <w:bCs/>
          <w:sz w:val="28"/>
          <w:szCs w:val="28"/>
        </w:rPr>
      </w:pPr>
      <w:r>
        <w:rPr>
          <w:b/>
          <w:bCs/>
          <w:sz w:val="28"/>
          <w:szCs w:val="28"/>
        </w:rPr>
        <w:t xml:space="preserve"> </w:t>
      </w:r>
    </w:p>
    <w:p w:rsidR="00C50DB1" w:rsidRPr="007349A8" w:rsidRDefault="00C50DB1" w:rsidP="007349A8">
      <w:pPr>
        <w:spacing w:line="360" w:lineRule="auto"/>
        <w:ind w:firstLine="720"/>
        <w:jc w:val="both"/>
        <w:rPr>
          <w:sz w:val="28"/>
          <w:szCs w:val="28"/>
        </w:rPr>
      </w:pPr>
      <w:r w:rsidRPr="007349A8">
        <w:rPr>
          <w:sz w:val="28"/>
          <w:szCs w:val="28"/>
        </w:rPr>
        <w:t>План маркетинговых действий включает комплекс действий, включая товарную, ценовую, сбытовую и сервисную политику и стратегию.</w:t>
      </w:r>
    </w:p>
    <w:p w:rsidR="00C50DB1" w:rsidRPr="007349A8" w:rsidRDefault="00C50DB1" w:rsidP="007349A8">
      <w:pPr>
        <w:spacing w:line="360" w:lineRule="auto"/>
        <w:ind w:firstLine="720"/>
        <w:jc w:val="both"/>
        <w:rPr>
          <w:sz w:val="28"/>
          <w:szCs w:val="28"/>
        </w:rPr>
      </w:pPr>
      <w:r w:rsidRPr="007349A8">
        <w:rPr>
          <w:sz w:val="28"/>
          <w:szCs w:val="28"/>
        </w:rPr>
        <w:t xml:space="preserve">Товарная политика </w:t>
      </w:r>
      <w:r w:rsidR="000A29FB" w:rsidRPr="007349A8">
        <w:rPr>
          <w:sz w:val="28"/>
          <w:szCs w:val="28"/>
        </w:rPr>
        <w:t xml:space="preserve">СК «Партнер-Строй» </w:t>
      </w:r>
      <w:r w:rsidRPr="007349A8">
        <w:rPr>
          <w:sz w:val="28"/>
          <w:szCs w:val="28"/>
        </w:rPr>
        <w:t>предполагает обеспечение широкого ассортимента различных видов предлагаемых строительных материалов и гибкое приспособление к рыночным условиям.</w:t>
      </w:r>
    </w:p>
    <w:p w:rsidR="00C50DB1" w:rsidRPr="007349A8" w:rsidRDefault="00C50DB1" w:rsidP="007349A8">
      <w:pPr>
        <w:spacing w:line="360" w:lineRule="auto"/>
        <w:ind w:firstLine="720"/>
        <w:jc w:val="both"/>
        <w:rPr>
          <w:sz w:val="28"/>
          <w:szCs w:val="28"/>
        </w:rPr>
      </w:pPr>
      <w:r w:rsidRPr="007349A8">
        <w:rPr>
          <w:sz w:val="28"/>
          <w:szCs w:val="28"/>
        </w:rPr>
        <w:t>Товарная стратегия предприятия предусматривает:</w:t>
      </w:r>
    </w:p>
    <w:p w:rsidR="00C50DB1" w:rsidRPr="007349A8" w:rsidRDefault="000A29FB" w:rsidP="007349A8">
      <w:pPr>
        <w:spacing w:line="360" w:lineRule="auto"/>
        <w:ind w:firstLine="720"/>
        <w:jc w:val="both"/>
        <w:rPr>
          <w:sz w:val="28"/>
          <w:szCs w:val="28"/>
        </w:rPr>
      </w:pPr>
      <w:r w:rsidRPr="007349A8">
        <w:rPr>
          <w:sz w:val="28"/>
          <w:szCs w:val="28"/>
        </w:rPr>
        <w:t xml:space="preserve">- </w:t>
      </w:r>
      <w:r w:rsidR="00C50DB1" w:rsidRPr="007349A8">
        <w:rPr>
          <w:sz w:val="28"/>
          <w:szCs w:val="28"/>
        </w:rPr>
        <w:t>Создание различных модификаций данной продукции;</w:t>
      </w:r>
    </w:p>
    <w:p w:rsidR="00C50DB1" w:rsidRPr="007349A8" w:rsidRDefault="000A29FB" w:rsidP="007349A8">
      <w:pPr>
        <w:spacing w:line="360" w:lineRule="auto"/>
        <w:ind w:firstLine="720"/>
        <w:jc w:val="both"/>
        <w:rPr>
          <w:sz w:val="28"/>
          <w:szCs w:val="28"/>
        </w:rPr>
      </w:pPr>
      <w:r w:rsidRPr="007349A8">
        <w:rPr>
          <w:sz w:val="28"/>
          <w:szCs w:val="28"/>
        </w:rPr>
        <w:t xml:space="preserve">- </w:t>
      </w:r>
      <w:r w:rsidR="00C50DB1" w:rsidRPr="007349A8">
        <w:rPr>
          <w:sz w:val="28"/>
          <w:szCs w:val="28"/>
        </w:rPr>
        <w:t>Учет требований потребителя к характеристикам предлагаемой продукции;</w:t>
      </w:r>
    </w:p>
    <w:p w:rsidR="00C50DB1" w:rsidRPr="007349A8" w:rsidRDefault="000A29FB" w:rsidP="007349A8">
      <w:pPr>
        <w:spacing w:line="360" w:lineRule="auto"/>
        <w:ind w:firstLine="720"/>
        <w:jc w:val="both"/>
        <w:rPr>
          <w:sz w:val="28"/>
          <w:szCs w:val="28"/>
        </w:rPr>
      </w:pPr>
      <w:r w:rsidRPr="007349A8">
        <w:rPr>
          <w:sz w:val="28"/>
          <w:szCs w:val="28"/>
        </w:rPr>
        <w:t xml:space="preserve">- </w:t>
      </w:r>
      <w:r w:rsidR="00C50DB1" w:rsidRPr="007349A8">
        <w:rPr>
          <w:sz w:val="28"/>
          <w:szCs w:val="28"/>
        </w:rPr>
        <w:t>Различный ассортимент существующих форм и цветов;</w:t>
      </w:r>
    </w:p>
    <w:p w:rsidR="00C50DB1" w:rsidRPr="007349A8" w:rsidRDefault="000A29FB" w:rsidP="007349A8">
      <w:pPr>
        <w:spacing w:line="360" w:lineRule="auto"/>
        <w:ind w:firstLine="720"/>
        <w:jc w:val="both"/>
        <w:rPr>
          <w:sz w:val="28"/>
          <w:szCs w:val="28"/>
        </w:rPr>
      </w:pPr>
      <w:r w:rsidRPr="007349A8">
        <w:rPr>
          <w:sz w:val="28"/>
          <w:szCs w:val="28"/>
        </w:rPr>
        <w:t xml:space="preserve">- </w:t>
      </w:r>
      <w:r w:rsidR="00C50DB1" w:rsidRPr="007349A8">
        <w:rPr>
          <w:sz w:val="28"/>
          <w:szCs w:val="28"/>
        </w:rPr>
        <w:t>Постоянное улучшение качества продукции.</w:t>
      </w:r>
    </w:p>
    <w:p w:rsidR="00C50DB1" w:rsidRPr="007349A8" w:rsidRDefault="00C50DB1" w:rsidP="007349A8">
      <w:pPr>
        <w:spacing w:line="360" w:lineRule="auto"/>
        <w:ind w:firstLine="720"/>
        <w:jc w:val="both"/>
        <w:rPr>
          <w:sz w:val="28"/>
          <w:szCs w:val="28"/>
        </w:rPr>
      </w:pPr>
      <w:r w:rsidRPr="007349A8">
        <w:rPr>
          <w:sz w:val="28"/>
          <w:szCs w:val="28"/>
        </w:rPr>
        <w:t>Ценовая политика по производству строительных материалов 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p>
    <w:p w:rsidR="00C50DB1" w:rsidRPr="007349A8" w:rsidRDefault="00C50DB1" w:rsidP="007349A8">
      <w:pPr>
        <w:spacing w:line="360" w:lineRule="auto"/>
        <w:ind w:firstLine="720"/>
        <w:jc w:val="both"/>
        <w:rPr>
          <w:sz w:val="28"/>
          <w:szCs w:val="28"/>
        </w:rPr>
      </w:pPr>
      <w:r w:rsidRPr="007349A8">
        <w:rPr>
          <w:sz w:val="28"/>
          <w:szCs w:val="28"/>
        </w:rPr>
        <w:t>Ценовая стратегия должна базироваться на товарной политике и предполагает:</w:t>
      </w:r>
    </w:p>
    <w:p w:rsidR="00C50DB1" w:rsidRPr="007349A8" w:rsidRDefault="007349A8" w:rsidP="007349A8">
      <w:pPr>
        <w:spacing w:line="360" w:lineRule="auto"/>
        <w:ind w:firstLine="720"/>
        <w:jc w:val="both"/>
        <w:rPr>
          <w:sz w:val="28"/>
          <w:szCs w:val="28"/>
        </w:rPr>
      </w:pPr>
      <w:r>
        <w:rPr>
          <w:sz w:val="28"/>
          <w:szCs w:val="28"/>
        </w:rPr>
        <w:t xml:space="preserve"> </w:t>
      </w:r>
      <w:r w:rsidR="000A29FB" w:rsidRPr="007349A8">
        <w:rPr>
          <w:sz w:val="28"/>
          <w:szCs w:val="28"/>
        </w:rPr>
        <w:t>-</w:t>
      </w:r>
      <w:r>
        <w:rPr>
          <w:sz w:val="28"/>
          <w:szCs w:val="28"/>
        </w:rPr>
        <w:t xml:space="preserve"> </w:t>
      </w:r>
      <w:r w:rsidR="00C50DB1" w:rsidRPr="007349A8">
        <w:rPr>
          <w:sz w:val="28"/>
          <w:szCs w:val="28"/>
        </w:rPr>
        <w:t>Использование механизма гибких цен в зависимости от ассортимента продукции;</w:t>
      </w:r>
    </w:p>
    <w:p w:rsidR="00C50DB1" w:rsidRPr="007349A8" w:rsidRDefault="000A29FB" w:rsidP="007349A8">
      <w:pPr>
        <w:spacing w:line="360" w:lineRule="auto"/>
        <w:ind w:firstLine="720"/>
        <w:jc w:val="both"/>
        <w:rPr>
          <w:sz w:val="28"/>
          <w:szCs w:val="28"/>
        </w:rPr>
      </w:pPr>
      <w:r w:rsidRPr="007349A8">
        <w:rPr>
          <w:sz w:val="28"/>
          <w:szCs w:val="28"/>
        </w:rPr>
        <w:t>-</w:t>
      </w:r>
      <w:r w:rsidR="00C50DB1" w:rsidRPr="007349A8">
        <w:rPr>
          <w:sz w:val="28"/>
          <w:szCs w:val="28"/>
        </w:rPr>
        <w:t>Хорошее качество при ценах ниже зарубежных аналогов;</w:t>
      </w:r>
    </w:p>
    <w:p w:rsidR="00C50DB1" w:rsidRPr="007349A8" w:rsidRDefault="000A29FB" w:rsidP="007349A8">
      <w:pPr>
        <w:spacing w:line="360" w:lineRule="auto"/>
        <w:ind w:firstLine="720"/>
        <w:jc w:val="both"/>
        <w:rPr>
          <w:sz w:val="28"/>
          <w:szCs w:val="28"/>
        </w:rPr>
      </w:pPr>
      <w:r w:rsidRPr="007349A8">
        <w:rPr>
          <w:sz w:val="28"/>
          <w:szCs w:val="28"/>
        </w:rPr>
        <w:t>-</w:t>
      </w:r>
      <w:r w:rsidR="00C50DB1" w:rsidRPr="007349A8">
        <w:rPr>
          <w:sz w:val="28"/>
          <w:szCs w:val="28"/>
        </w:rPr>
        <w:t>Разработку системы льгот и скидок в зависимости от условий поставки.</w:t>
      </w:r>
    </w:p>
    <w:p w:rsidR="00C50DB1" w:rsidRPr="007349A8" w:rsidRDefault="00C50DB1" w:rsidP="007349A8">
      <w:pPr>
        <w:spacing w:line="360" w:lineRule="auto"/>
        <w:ind w:firstLine="720"/>
        <w:jc w:val="both"/>
        <w:rPr>
          <w:sz w:val="28"/>
          <w:szCs w:val="28"/>
        </w:rPr>
      </w:pPr>
      <w:r w:rsidRPr="007349A8">
        <w:rPr>
          <w:sz w:val="28"/>
          <w:szCs w:val="28"/>
        </w:rPr>
        <w:t>Сбытовая политика ориентирована на формирование и стимулирование спроса на продукцию.</w:t>
      </w:r>
    </w:p>
    <w:p w:rsidR="00C50DB1" w:rsidRPr="007349A8" w:rsidRDefault="00C50DB1" w:rsidP="007349A8">
      <w:pPr>
        <w:spacing w:line="360" w:lineRule="auto"/>
        <w:ind w:firstLine="720"/>
        <w:jc w:val="both"/>
        <w:rPr>
          <w:sz w:val="28"/>
          <w:szCs w:val="28"/>
        </w:rPr>
      </w:pPr>
      <w:r w:rsidRPr="007349A8">
        <w:rPr>
          <w:sz w:val="28"/>
          <w:szCs w:val="28"/>
        </w:rPr>
        <w:t>Сбытовая стратегия заключается в:</w:t>
      </w:r>
    </w:p>
    <w:p w:rsidR="00C50DB1" w:rsidRPr="007349A8" w:rsidRDefault="000A29FB" w:rsidP="007349A8">
      <w:pPr>
        <w:spacing w:line="360" w:lineRule="auto"/>
        <w:ind w:firstLine="720"/>
        <w:jc w:val="both"/>
        <w:rPr>
          <w:sz w:val="28"/>
          <w:szCs w:val="28"/>
        </w:rPr>
      </w:pPr>
      <w:r w:rsidRPr="007349A8">
        <w:rPr>
          <w:sz w:val="28"/>
          <w:szCs w:val="28"/>
        </w:rPr>
        <w:t xml:space="preserve"> </w:t>
      </w:r>
      <w:r w:rsidR="00C50DB1" w:rsidRPr="007349A8">
        <w:rPr>
          <w:sz w:val="28"/>
          <w:szCs w:val="28"/>
        </w:rPr>
        <w:t>Создании и регулировании коммерческих связей;</w:t>
      </w:r>
      <w:r w:rsidRPr="007349A8">
        <w:rPr>
          <w:sz w:val="28"/>
          <w:szCs w:val="28"/>
        </w:rPr>
        <w:t xml:space="preserve"> р</w:t>
      </w:r>
      <w:r w:rsidR="00C50DB1" w:rsidRPr="007349A8">
        <w:rPr>
          <w:sz w:val="28"/>
          <w:szCs w:val="28"/>
        </w:rPr>
        <w:t>екламной деятельности в различных формах</w:t>
      </w:r>
      <w:r w:rsidRPr="007349A8">
        <w:rPr>
          <w:sz w:val="28"/>
          <w:szCs w:val="28"/>
        </w:rPr>
        <w:t>, у</w:t>
      </w:r>
      <w:r w:rsidR="00C50DB1" w:rsidRPr="007349A8">
        <w:rPr>
          <w:sz w:val="28"/>
          <w:szCs w:val="28"/>
        </w:rPr>
        <w:t>частии в выставках и ярмарках и презентации демонстрационных образцов.</w:t>
      </w:r>
    </w:p>
    <w:p w:rsidR="00C50DB1" w:rsidRPr="007349A8" w:rsidRDefault="00C50DB1" w:rsidP="007349A8">
      <w:pPr>
        <w:spacing w:line="360" w:lineRule="auto"/>
        <w:ind w:firstLine="720"/>
        <w:jc w:val="both"/>
        <w:rPr>
          <w:sz w:val="28"/>
          <w:szCs w:val="28"/>
        </w:rPr>
      </w:pPr>
      <w:r w:rsidRPr="007349A8">
        <w:rPr>
          <w:sz w:val="28"/>
          <w:szCs w:val="28"/>
        </w:rPr>
        <w:t>Предпродажный сервис ориентирован на постоянное изучение, анализ и учет требований заказчиков с целью совершенствования изделий.</w:t>
      </w:r>
    </w:p>
    <w:p w:rsidR="000A29FB" w:rsidRPr="007349A8" w:rsidRDefault="000A29FB" w:rsidP="007349A8">
      <w:pPr>
        <w:spacing w:line="360" w:lineRule="auto"/>
        <w:ind w:firstLine="720"/>
        <w:jc w:val="both"/>
        <w:rPr>
          <w:b/>
          <w:bCs/>
          <w:sz w:val="28"/>
          <w:szCs w:val="28"/>
        </w:rPr>
      </w:pPr>
    </w:p>
    <w:p w:rsidR="00C50DB1" w:rsidRPr="007349A8" w:rsidRDefault="007349A8" w:rsidP="007349A8">
      <w:pPr>
        <w:spacing w:line="360" w:lineRule="auto"/>
        <w:ind w:firstLine="720"/>
        <w:jc w:val="center"/>
        <w:rPr>
          <w:sz w:val="28"/>
          <w:szCs w:val="28"/>
        </w:rPr>
      </w:pPr>
      <w:r>
        <w:rPr>
          <w:b/>
          <w:bCs/>
          <w:sz w:val="28"/>
          <w:szCs w:val="28"/>
        </w:rPr>
        <w:t>6</w:t>
      </w:r>
      <w:r w:rsidR="000A29FB" w:rsidRPr="007349A8">
        <w:rPr>
          <w:b/>
          <w:bCs/>
          <w:sz w:val="28"/>
          <w:szCs w:val="28"/>
        </w:rPr>
        <w:t>.</w:t>
      </w:r>
      <w:r w:rsidR="00C50DB1" w:rsidRPr="007349A8">
        <w:rPr>
          <w:b/>
          <w:bCs/>
          <w:sz w:val="28"/>
          <w:szCs w:val="28"/>
        </w:rPr>
        <w:t xml:space="preserve"> Финансовый план и финансовая стратегия</w:t>
      </w:r>
    </w:p>
    <w:p w:rsidR="007349A8" w:rsidRDefault="007349A8" w:rsidP="007349A8">
      <w:pPr>
        <w:spacing w:line="360" w:lineRule="auto"/>
        <w:ind w:firstLine="720"/>
        <w:jc w:val="both"/>
        <w:rPr>
          <w:sz w:val="28"/>
          <w:szCs w:val="28"/>
        </w:rPr>
      </w:pPr>
    </w:p>
    <w:p w:rsidR="00C50DB1" w:rsidRPr="007349A8" w:rsidRDefault="00C50DB1" w:rsidP="007349A8">
      <w:pPr>
        <w:spacing w:line="360" w:lineRule="auto"/>
        <w:ind w:firstLine="720"/>
        <w:jc w:val="both"/>
        <w:rPr>
          <w:sz w:val="28"/>
          <w:szCs w:val="28"/>
        </w:rPr>
      </w:pPr>
      <w:r w:rsidRPr="007349A8">
        <w:rPr>
          <w:sz w:val="28"/>
          <w:szCs w:val="28"/>
        </w:rPr>
        <w:t>Целью разработки настоящего финансового плана является определение эффективности</w:t>
      </w:r>
      <w:r w:rsidR="007349A8">
        <w:rPr>
          <w:sz w:val="28"/>
          <w:szCs w:val="28"/>
        </w:rPr>
        <w:t xml:space="preserve"> </w:t>
      </w:r>
      <w:r w:rsidRPr="007349A8">
        <w:rPr>
          <w:sz w:val="28"/>
          <w:szCs w:val="28"/>
        </w:rPr>
        <w:t>производства данных видов строительных материалов.</w:t>
      </w:r>
    </w:p>
    <w:p w:rsidR="00C50DB1" w:rsidRPr="007349A8" w:rsidRDefault="00C50DB1" w:rsidP="007349A8">
      <w:pPr>
        <w:spacing w:line="360" w:lineRule="auto"/>
        <w:ind w:firstLine="720"/>
        <w:jc w:val="both"/>
        <w:rPr>
          <w:sz w:val="28"/>
          <w:szCs w:val="28"/>
        </w:rPr>
      </w:pPr>
      <w:r w:rsidRPr="007349A8">
        <w:rPr>
          <w:sz w:val="28"/>
          <w:szCs w:val="28"/>
        </w:rPr>
        <w:t>Общая потребность в инвестициях, которая определена в п3.6 составляет 709.1 тыс. грн., в том числе в 2002 г. – 271.27 тыс. грн.</w:t>
      </w:r>
    </w:p>
    <w:p w:rsidR="00C50DB1" w:rsidRPr="007349A8" w:rsidRDefault="00C50DB1" w:rsidP="007349A8">
      <w:pPr>
        <w:spacing w:line="360" w:lineRule="auto"/>
        <w:ind w:firstLine="720"/>
        <w:jc w:val="both"/>
        <w:rPr>
          <w:sz w:val="28"/>
          <w:szCs w:val="28"/>
        </w:rPr>
      </w:pPr>
      <w:r w:rsidRPr="007349A8">
        <w:rPr>
          <w:sz w:val="28"/>
          <w:szCs w:val="28"/>
        </w:rPr>
        <w:t>Источниками финансирования являются:</w:t>
      </w:r>
    </w:p>
    <w:p w:rsidR="00C50DB1" w:rsidRPr="007349A8" w:rsidRDefault="00C50DB1" w:rsidP="007349A8">
      <w:pPr>
        <w:spacing w:line="360" w:lineRule="auto"/>
        <w:ind w:firstLine="720"/>
        <w:jc w:val="both"/>
        <w:rPr>
          <w:sz w:val="28"/>
          <w:szCs w:val="28"/>
        </w:rPr>
      </w:pPr>
      <w:r w:rsidRPr="007349A8">
        <w:rPr>
          <w:sz w:val="28"/>
          <w:szCs w:val="28"/>
        </w:rPr>
        <w:t>Средства инвестора в размере 222.22 тыс. грн. с финансированием во 2 квартале 2002 года;</w:t>
      </w:r>
    </w:p>
    <w:p w:rsidR="00C50DB1" w:rsidRPr="007349A8" w:rsidRDefault="00C50DB1" w:rsidP="007349A8">
      <w:pPr>
        <w:spacing w:line="360" w:lineRule="auto"/>
        <w:ind w:firstLine="720"/>
        <w:jc w:val="both"/>
        <w:rPr>
          <w:sz w:val="28"/>
          <w:szCs w:val="28"/>
        </w:rPr>
      </w:pPr>
      <w:r w:rsidRPr="007349A8">
        <w:rPr>
          <w:sz w:val="28"/>
          <w:szCs w:val="28"/>
        </w:rPr>
        <w:t>Собственные средства предприятия в общей сумме 486.89 тыс. грн., в том числе в 2002 г. – 49.05 тыс. грн. (за счет реинвестирования части прибыли и амортизационных отчислений).</w:t>
      </w:r>
    </w:p>
    <w:p w:rsidR="00C50DB1" w:rsidRPr="007349A8" w:rsidRDefault="00C50DB1" w:rsidP="007349A8">
      <w:pPr>
        <w:spacing w:line="360" w:lineRule="auto"/>
        <w:ind w:firstLine="720"/>
        <w:jc w:val="both"/>
        <w:rPr>
          <w:sz w:val="28"/>
          <w:szCs w:val="28"/>
        </w:rPr>
      </w:pPr>
      <w:r w:rsidRPr="007349A8">
        <w:rPr>
          <w:sz w:val="28"/>
          <w:szCs w:val="28"/>
        </w:rPr>
        <w:t>План доходов и расходов и расчет чистой прибыли представлен в табл.</w:t>
      </w:r>
      <w:r w:rsidR="0054357D" w:rsidRPr="007349A8">
        <w:rPr>
          <w:sz w:val="28"/>
          <w:szCs w:val="28"/>
        </w:rPr>
        <w:t>8</w:t>
      </w:r>
      <w:r w:rsidRPr="007349A8">
        <w:rPr>
          <w:sz w:val="28"/>
          <w:szCs w:val="28"/>
        </w:rPr>
        <w:t>.</w:t>
      </w:r>
    </w:p>
    <w:p w:rsidR="00C50DB1" w:rsidRPr="007349A8" w:rsidRDefault="00C50DB1" w:rsidP="007349A8">
      <w:pPr>
        <w:spacing w:line="360" w:lineRule="auto"/>
        <w:ind w:firstLine="720"/>
        <w:jc w:val="both"/>
        <w:rPr>
          <w:sz w:val="28"/>
          <w:szCs w:val="28"/>
        </w:rPr>
      </w:pPr>
      <w:r w:rsidRPr="007349A8">
        <w:rPr>
          <w:sz w:val="28"/>
          <w:szCs w:val="28"/>
        </w:rPr>
        <w:t>Производство строительных материалов будет убыточно в течение одного квартала с момента инвестирования. Начиная со 2 квартала, планируется получение прибыли в размере 19 % от объема продаж. В расчетах учтено налогообложение.</w:t>
      </w:r>
    </w:p>
    <w:p w:rsidR="00C50DB1" w:rsidRPr="007349A8" w:rsidRDefault="00C50DB1" w:rsidP="007349A8">
      <w:pPr>
        <w:spacing w:line="360" w:lineRule="auto"/>
        <w:ind w:firstLine="720"/>
        <w:jc w:val="both"/>
        <w:rPr>
          <w:sz w:val="28"/>
          <w:szCs w:val="28"/>
        </w:rPr>
      </w:pPr>
      <w:r w:rsidRPr="007349A8">
        <w:rPr>
          <w:sz w:val="28"/>
          <w:szCs w:val="28"/>
        </w:rPr>
        <w:t>Баланс денежных расходов и поступлений представлен в табл.</w:t>
      </w:r>
      <w:r w:rsidR="0054357D" w:rsidRPr="007349A8">
        <w:rPr>
          <w:sz w:val="28"/>
          <w:szCs w:val="28"/>
        </w:rPr>
        <w:t>9</w:t>
      </w:r>
      <w:r w:rsidRPr="007349A8">
        <w:rPr>
          <w:sz w:val="28"/>
          <w:szCs w:val="28"/>
        </w:rPr>
        <w:t>, где произведена оценка поступления и расходования денежных средств в динамике.</w:t>
      </w:r>
    </w:p>
    <w:p w:rsidR="00C50DB1" w:rsidRPr="007349A8" w:rsidRDefault="00C50DB1" w:rsidP="007349A8">
      <w:pPr>
        <w:spacing w:line="360" w:lineRule="auto"/>
        <w:ind w:firstLine="720"/>
        <w:jc w:val="both"/>
        <w:rPr>
          <w:sz w:val="28"/>
          <w:szCs w:val="28"/>
        </w:rPr>
      </w:pPr>
      <w:r w:rsidRPr="007349A8">
        <w:rPr>
          <w:sz w:val="28"/>
          <w:szCs w:val="28"/>
        </w:rPr>
        <w:t>Расчет потребности в оборотном капитале представлен в табл. 1</w:t>
      </w:r>
      <w:r w:rsidR="0054357D" w:rsidRPr="007349A8">
        <w:rPr>
          <w:sz w:val="28"/>
          <w:szCs w:val="28"/>
        </w:rPr>
        <w:t>0</w:t>
      </w:r>
      <w:r w:rsidRPr="007349A8">
        <w:rPr>
          <w:sz w:val="28"/>
          <w:szCs w:val="28"/>
        </w:rPr>
        <w:t>.</w:t>
      </w:r>
    </w:p>
    <w:p w:rsidR="00C50DB1" w:rsidRPr="007349A8" w:rsidRDefault="00C50DB1" w:rsidP="007349A8">
      <w:pPr>
        <w:spacing w:line="360" w:lineRule="auto"/>
        <w:ind w:firstLine="720"/>
        <w:jc w:val="both"/>
        <w:rPr>
          <w:sz w:val="28"/>
          <w:szCs w:val="28"/>
        </w:rPr>
      </w:pPr>
      <w:r w:rsidRPr="007349A8">
        <w:rPr>
          <w:sz w:val="28"/>
          <w:szCs w:val="28"/>
        </w:rPr>
        <w:t>При этом расчет произведен исходя из планируемых нормативов оборотных средств по элементам с учетом ускорения оборачиваемости оборотных средств.</w:t>
      </w:r>
    </w:p>
    <w:p w:rsidR="00C50DB1" w:rsidRPr="007349A8" w:rsidRDefault="00C50DB1" w:rsidP="007349A8">
      <w:pPr>
        <w:spacing w:line="360" w:lineRule="auto"/>
        <w:ind w:firstLine="720"/>
        <w:jc w:val="both"/>
        <w:rPr>
          <w:sz w:val="28"/>
          <w:szCs w:val="28"/>
        </w:rPr>
      </w:pPr>
      <w:r w:rsidRPr="007349A8">
        <w:rPr>
          <w:sz w:val="28"/>
          <w:szCs w:val="28"/>
        </w:rPr>
        <w:t>Срок окупаемости проекта – 5.5 месяцев с начала инвестирования при ставке за кредит 11.7 %.</w:t>
      </w:r>
    </w:p>
    <w:p w:rsidR="00C50DB1" w:rsidRPr="007349A8" w:rsidRDefault="00C50DB1" w:rsidP="007349A8">
      <w:pPr>
        <w:spacing w:line="360" w:lineRule="auto"/>
        <w:ind w:firstLine="720"/>
        <w:jc w:val="both"/>
        <w:rPr>
          <w:sz w:val="28"/>
          <w:szCs w:val="28"/>
        </w:rPr>
      </w:pPr>
      <w:r w:rsidRPr="007349A8">
        <w:rPr>
          <w:sz w:val="28"/>
          <w:szCs w:val="28"/>
        </w:rPr>
        <w:t>Расчет показателей прибыли произведен в табл. 1</w:t>
      </w:r>
      <w:r w:rsidR="0054357D" w:rsidRPr="007349A8">
        <w:rPr>
          <w:sz w:val="28"/>
          <w:szCs w:val="28"/>
        </w:rPr>
        <w:t>1</w:t>
      </w:r>
      <w:r w:rsidRPr="007349A8">
        <w:rPr>
          <w:sz w:val="28"/>
          <w:szCs w:val="28"/>
        </w:rPr>
        <w:t>.</w:t>
      </w:r>
    </w:p>
    <w:p w:rsidR="00C50DB1" w:rsidRPr="007349A8" w:rsidRDefault="00C50DB1" w:rsidP="007349A8">
      <w:pPr>
        <w:spacing w:line="360" w:lineRule="auto"/>
        <w:ind w:firstLine="720"/>
        <w:jc w:val="both"/>
        <w:rPr>
          <w:sz w:val="28"/>
          <w:szCs w:val="28"/>
        </w:rPr>
      </w:pPr>
      <w:r w:rsidRPr="007349A8">
        <w:rPr>
          <w:sz w:val="28"/>
          <w:szCs w:val="28"/>
        </w:rPr>
        <w:t>При этом инвестор получит доход в виде процентов в сумме 48.8 тыс. грн. и гарантированный доход в виде дивидендов в сумме</w:t>
      </w:r>
      <w:r w:rsidR="007349A8">
        <w:rPr>
          <w:sz w:val="28"/>
          <w:szCs w:val="28"/>
        </w:rPr>
        <w:t xml:space="preserve"> </w:t>
      </w:r>
      <w:r w:rsidRPr="007349A8">
        <w:rPr>
          <w:sz w:val="28"/>
          <w:szCs w:val="28"/>
        </w:rPr>
        <w:t xml:space="preserve">101.08 тыс. грн. Кроме того, участие в прибыли 2005 года позволит получить еще 125 тыс. грн. </w:t>
      </w:r>
    </w:p>
    <w:p w:rsidR="00C50DB1" w:rsidRPr="007349A8" w:rsidRDefault="00C50DB1" w:rsidP="007349A8">
      <w:pPr>
        <w:spacing w:line="360" w:lineRule="auto"/>
        <w:ind w:firstLine="720"/>
        <w:jc w:val="both"/>
        <w:rPr>
          <w:sz w:val="28"/>
          <w:szCs w:val="28"/>
        </w:rPr>
      </w:pPr>
      <w:r w:rsidRPr="007349A8">
        <w:rPr>
          <w:sz w:val="28"/>
          <w:szCs w:val="28"/>
        </w:rPr>
        <w:t>При дисконтировании этого дохода процентной ставко</w:t>
      </w:r>
      <w:bookmarkStart w:id="0" w:name="в"/>
      <w:bookmarkEnd w:id="0"/>
      <w:r w:rsidRPr="007349A8">
        <w:rPr>
          <w:sz w:val="28"/>
          <w:szCs w:val="28"/>
        </w:rPr>
        <w:t>й 11.7 % годовых, инвестор получит доход в размере 149.2 тыс. грн. (в номинальной оценке 274.2 тыс. грн.).</w:t>
      </w:r>
    </w:p>
    <w:p w:rsidR="00C50DB1" w:rsidRPr="007349A8" w:rsidRDefault="00C50DB1" w:rsidP="007349A8">
      <w:pPr>
        <w:spacing w:line="360" w:lineRule="auto"/>
        <w:ind w:firstLine="720"/>
        <w:jc w:val="both"/>
        <w:rPr>
          <w:sz w:val="28"/>
          <w:szCs w:val="28"/>
        </w:rPr>
      </w:pPr>
      <w:r w:rsidRPr="007349A8">
        <w:rPr>
          <w:sz w:val="28"/>
          <w:szCs w:val="28"/>
        </w:rPr>
        <w:t>Таким образом, прибыль от реализации строительных материалов позволит осуществить финансирование развития производства, погашение кредита и процентов по нему, а также выплату дивидендов всем участникам проекта, начиная с 2004 года (в том числе инвестору, начиная с 2002 года).</w:t>
      </w:r>
    </w:p>
    <w:p w:rsidR="00C50DB1" w:rsidRPr="007349A8" w:rsidRDefault="00C50DB1" w:rsidP="007349A8">
      <w:pPr>
        <w:spacing w:line="360" w:lineRule="auto"/>
        <w:ind w:firstLine="720"/>
        <w:jc w:val="both"/>
        <w:rPr>
          <w:sz w:val="28"/>
          <w:szCs w:val="28"/>
        </w:rPr>
      </w:pPr>
      <w:r w:rsidRPr="007349A8">
        <w:rPr>
          <w:sz w:val="28"/>
          <w:szCs w:val="28"/>
        </w:rPr>
        <w:t>График погашения инвестиционного кредита и процентов по нему указан в табл. 1</w:t>
      </w:r>
      <w:r w:rsidR="0054357D" w:rsidRPr="007349A8">
        <w:rPr>
          <w:sz w:val="28"/>
          <w:szCs w:val="28"/>
        </w:rPr>
        <w:t>2</w:t>
      </w:r>
      <w:r w:rsidRPr="007349A8">
        <w:rPr>
          <w:sz w:val="28"/>
          <w:szCs w:val="28"/>
        </w:rPr>
        <w:t>.</w:t>
      </w:r>
    </w:p>
    <w:p w:rsidR="00C50DB1" w:rsidRPr="007349A8" w:rsidRDefault="00C50DB1" w:rsidP="007349A8">
      <w:pPr>
        <w:spacing w:line="360" w:lineRule="auto"/>
        <w:ind w:firstLine="720"/>
        <w:jc w:val="both"/>
        <w:rPr>
          <w:sz w:val="28"/>
          <w:szCs w:val="28"/>
        </w:rPr>
      </w:pPr>
      <w:r w:rsidRPr="007349A8">
        <w:rPr>
          <w:sz w:val="28"/>
          <w:szCs w:val="28"/>
        </w:rPr>
        <w:t>Показатель кредитного покрытия инвестиций составляет 33%, соответственно показатель самофинансирования инвестиций – 69%.</w:t>
      </w:r>
    </w:p>
    <w:p w:rsidR="00C50DB1" w:rsidRPr="007349A8" w:rsidRDefault="00C50DB1" w:rsidP="007349A8">
      <w:pPr>
        <w:spacing w:line="360" w:lineRule="auto"/>
        <w:ind w:firstLine="720"/>
        <w:jc w:val="both"/>
        <w:rPr>
          <w:sz w:val="28"/>
          <w:szCs w:val="28"/>
        </w:rPr>
      </w:pPr>
      <w:r w:rsidRPr="007349A8">
        <w:rPr>
          <w:sz w:val="28"/>
          <w:szCs w:val="28"/>
        </w:rPr>
        <w:t>Коэффициент покрытия финансово-эксплуатационных расходов составляет 102%. Таким образом, обеспечивается полное покрытие финансово-эксплуатационных потребностей.</w:t>
      </w:r>
    </w:p>
    <w:p w:rsidR="00C50DB1" w:rsidRPr="007349A8" w:rsidRDefault="00C50DB1" w:rsidP="007349A8">
      <w:pPr>
        <w:spacing w:line="360" w:lineRule="auto"/>
        <w:ind w:firstLine="720"/>
        <w:jc w:val="both"/>
        <w:rPr>
          <w:sz w:val="28"/>
          <w:szCs w:val="28"/>
        </w:rPr>
      </w:pPr>
      <w:r w:rsidRPr="007349A8">
        <w:rPr>
          <w:sz w:val="28"/>
          <w:szCs w:val="28"/>
        </w:rPr>
        <w:t xml:space="preserve">Расчет показателей безубыточности и финансовой прочности деятельности </w:t>
      </w:r>
      <w:r w:rsidR="000A29FB" w:rsidRPr="007349A8">
        <w:rPr>
          <w:sz w:val="28"/>
          <w:szCs w:val="28"/>
        </w:rPr>
        <w:t>СК «Партнер-Строй»</w:t>
      </w:r>
      <w:r w:rsidR="007349A8">
        <w:rPr>
          <w:sz w:val="28"/>
          <w:szCs w:val="28"/>
        </w:rPr>
        <w:t xml:space="preserve"> </w:t>
      </w:r>
      <w:r w:rsidRPr="007349A8">
        <w:rPr>
          <w:sz w:val="28"/>
          <w:szCs w:val="28"/>
        </w:rPr>
        <w:t>позволяет определить объем производства при котором предприятие не несет ни убытков и не получает прибыли.</w:t>
      </w:r>
    </w:p>
    <w:p w:rsidR="00C50DB1" w:rsidRPr="007349A8" w:rsidRDefault="00C50DB1" w:rsidP="007349A8">
      <w:pPr>
        <w:spacing w:line="360" w:lineRule="auto"/>
        <w:ind w:firstLine="720"/>
        <w:jc w:val="both"/>
        <w:rPr>
          <w:sz w:val="28"/>
          <w:szCs w:val="28"/>
        </w:rPr>
      </w:pPr>
      <w:r w:rsidRPr="007349A8">
        <w:rPr>
          <w:sz w:val="28"/>
          <w:szCs w:val="28"/>
        </w:rPr>
        <w:t>Расчет безубыточности и финансовой прочности произведен в табл. 1</w:t>
      </w:r>
      <w:r w:rsidR="0054357D" w:rsidRPr="007349A8">
        <w:rPr>
          <w:sz w:val="28"/>
          <w:szCs w:val="28"/>
        </w:rPr>
        <w:t>3</w:t>
      </w:r>
      <w:r w:rsidRPr="007349A8">
        <w:rPr>
          <w:sz w:val="28"/>
          <w:szCs w:val="28"/>
        </w:rPr>
        <w:t>.</w:t>
      </w:r>
    </w:p>
    <w:p w:rsidR="00C50DB1" w:rsidRPr="007349A8" w:rsidRDefault="00C50DB1" w:rsidP="007349A8">
      <w:pPr>
        <w:spacing w:line="360" w:lineRule="auto"/>
        <w:ind w:firstLine="720"/>
        <w:jc w:val="both"/>
        <w:rPr>
          <w:sz w:val="28"/>
          <w:szCs w:val="28"/>
        </w:rPr>
      </w:pPr>
      <w:r w:rsidRPr="007349A8">
        <w:rPr>
          <w:sz w:val="28"/>
          <w:szCs w:val="28"/>
        </w:rPr>
        <w:t>Таким образом, точка безубыточности (порог рентабельности) в 2002 году составляет</w:t>
      </w:r>
      <w:r w:rsidR="007349A8">
        <w:rPr>
          <w:sz w:val="28"/>
          <w:szCs w:val="28"/>
        </w:rPr>
        <w:t xml:space="preserve"> </w:t>
      </w:r>
      <w:r w:rsidRPr="007349A8">
        <w:rPr>
          <w:sz w:val="28"/>
          <w:szCs w:val="28"/>
        </w:rPr>
        <w:t>182.5 тыс. грн.; в 2005 году -</w:t>
      </w:r>
      <w:r w:rsidR="007349A8">
        <w:rPr>
          <w:sz w:val="28"/>
          <w:szCs w:val="28"/>
        </w:rPr>
        <w:t xml:space="preserve"> </w:t>
      </w:r>
      <w:r w:rsidRPr="007349A8">
        <w:rPr>
          <w:sz w:val="28"/>
          <w:szCs w:val="28"/>
        </w:rPr>
        <w:t>1669.72 тыс. грн. (т.е. объем выручки должен составлять не меньше указанных величин соответственно).</w:t>
      </w:r>
    </w:p>
    <w:p w:rsidR="00C50DB1" w:rsidRPr="007349A8" w:rsidRDefault="00C50DB1" w:rsidP="007349A8">
      <w:pPr>
        <w:spacing w:line="360" w:lineRule="auto"/>
        <w:ind w:firstLine="720"/>
        <w:jc w:val="both"/>
        <w:rPr>
          <w:sz w:val="28"/>
          <w:szCs w:val="28"/>
        </w:rPr>
      </w:pPr>
      <w:r w:rsidRPr="007349A8">
        <w:rPr>
          <w:sz w:val="28"/>
          <w:szCs w:val="28"/>
        </w:rPr>
        <w:t>Запас финансовой прочности составляет в 2002 году</w:t>
      </w:r>
      <w:r w:rsidR="007349A8">
        <w:rPr>
          <w:sz w:val="28"/>
          <w:szCs w:val="28"/>
        </w:rPr>
        <w:t xml:space="preserve"> </w:t>
      </w:r>
      <w:r w:rsidRPr="007349A8">
        <w:rPr>
          <w:sz w:val="28"/>
          <w:szCs w:val="28"/>
        </w:rPr>
        <w:t>220.28 тыс. грн.; в 2005 году -</w:t>
      </w:r>
      <w:r w:rsidR="007349A8">
        <w:rPr>
          <w:sz w:val="28"/>
          <w:szCs w:val="28"/>
        </w:rPr>
        <w:t xml:space="preserve"> </w:t>
      </w:r>
      <w:r w:rsidRPr="007349A8">
        <w:rPr>
          <w:sz w:val="28"/>
          <w:szCs w:val="28"/>
        </w:rPr>
        <w:t>2983.6 тыс. грн.</w:t>
      </w:r>
    </w:p>
    <w:p w:rsidR="00C50DB1" w:rsidRPr="007349A8" w:rsidRDefault="007349A8" w:rsidP="007349A8">
      <w:pPr>
        <w:spacing w:line="360" w:lineRule="auto"/>
        <w:ind w:firstLine="720"/>
        <w:jc w:val="center"/>
        <w:rPr>
          <w:b/>
          <w:bCs/>
          <w:sz w:val="28"/>
          <w:szCs w:val="28"/>
        </w:rPr>
      </w:pPr>
      <w:r>
        <w:rPr>
          <w:b/>
          <w:bCs/>
          <w:sz w:val="28"/>
          <w:szCs w:val="28"/>
        </w:rPr>
        <w:br w:type="page"/>
      </w:r>
      <w:r w:rsidR="00C50DB1" w:rsidRPr="007349A8">
        <w:rPr>
          <w:b/>
          <w:bCs/>
          <w:sz w:val="28"/>
          <w:szCs w:val="28"/>
        </w:rPr>
        <w:t>Заключение</w:t>
      </w:r>
    </w:p>
    <w:p w:rsidR="007349A8" w:rsidRDefault="007349A8" w:rsidP="007349A8">
      <w:pPr>
        <w:spacing w:line="360" w:lineRule="auto"/>
        <w:ind w:firstLine="720"/>
        <w:jc w:val="both"/>
        <w:rPr>
          <w:sz w:val="28"/>
          <w:szCs w:val="28"/>
        </w:rPr>
      </w:pPr>
    </w:p>
    <w:p w:rsidR="000A29FB" w:rsidRPr="007349A8" w:rsidRDefault="000A29FB" w:rsidP="007349A8">
      <w:pPr>
        <w:spacing w:line="360" w:lineRule="auto"/>
        <w:ind w:firstLine="720"/>
        <w:jc w:val="both"/>
        <w:rPr>
          <w:sz w:val="28"/>
          <w:szCs w:val="28"/>
        </w:rPr>
      </w:pPr>
      <w:r w:rsidRPr="007349A8">
        <w:rPr>
          <w:sz w:val="28"/>
          <w:szCs w:val="28"/>
        </w:rPr>
        <w:t>Написание</w:t>
      </w:r>
      <w:r w:rsidR="007349A8">
        <w:rPr>
          <w:sz w:val="28"/>
          <w:szCs w:val="28"/>
        </w:rPr>
        <w:t xml:space="preserve"> </w:t>
      </w:r>
      <w:r w:rsidRPr="007349A8">
        <w:rPr>
          <w:sz w:val="28"/>
          <w:szCs w:val="28"/>
        </w:rPr>
        <w:t>бизнес-плана принесло мне существенную пользу</w:t>
      </w:r>
      <w:r w:rsidR="007349A8">
        <w:rPr>
          <w:sz w:val="28"/>
          <w:szCs w:val="28"/>
        </w:rPr>
        <w:t xml:space="preserve"> </w:t>
      </w:r>
      <w:r w:rsidRPr="007349A8">
        <w:rPr>
          <w:sz w:val="28"/>
          <w:szCs w:val="28"/>
        </w:rPr>
        <w:t xml:space="preserve">в практике изучения планирования и прогнозирования деятельности предприятия. </w:t>
      </w:r>
    </w:p>
    <w:p w:rsidR="00C50DB1" w:rsidRPr="007349A8" w:rsidRDefault="00C50DB1" w:rsidP="007349A8">
      <w:pPr>
        <w:spacing w:line="360" w:lineRule="auto"/>
        <w:ind w:firstLine="720"/>
        <w:jc w:val="both"/>
        <w:rPr>
          <w:sz w:val="28"/>
          <w:szCs w:val="28"/>
        </w:rPr>
      </w:pPr>
      <w:r w:rsidRPr="007349A8">
        <w:rPr>
          <w:sz w:val="28"/>
          <w:szCs w:val="28"/>
        </w:rPr>
        <w:t>Рассмотрев цели и сущность планирования, а также различные аспекты практики составления бизнес-планов, можно сделать вывод, что этот план является неотъемлемой частью внутрифирменного планирования, одним из важнейших документов, разрабатываемых на предприятии, является эффективным инструментом управления, помогает предприятию, определять перспективы роста своего дела, контролировать текущую ситуацию.</w:t>
      </w:r>
    </w:p>
    <w:p w:rsidR="007349A8" w:rsidRDefault="00C50DB1" w:rsidP="007349A8">
      <w:pPr>
        <w:spacing w:line="360" w:lineRule="auto"/>
        <w:ind w:firstLine="720"/>
        <w:jc w:val="both"/>
        <w:rPr>
          <w:sz w:val="28"/>
          <w:szCs w:val="28"/>
        </w:rPr>
      </w:pPr>
      <w:r w:rsidRPr="007349A8">
        <w:rPr>
          <w:sz w:val="28"/>
          <w:szCs w:val="28"/>
        </w:rPr>
        <w:t>Я на практике познакомилась с финансовой отчетностью реально функционирующего предприятия, которому необходимо удерживать свои позиции на постоянно изменяющемся рыке в условиях конкуренции и без бизнес – планирования просто невозможно обойтись. Так сегодня пользуется спросом одна номенклатура товаров, а завтра может быть придется или применять конверсию или существует большая вероятность банкротства и ухода с рынка. Решение же необходимо принимать в кратчайшие сроки, считанные иногда в считанные дни. И бизнес – планирование является важнейшим инструментом в данной ситуации.</w:t>
      </w:r>
    </w:p>
    <w:p w:rsidR="00C50DB1" w:rsidRPr="007349A8" w:rsidRDefault="00C50DB1" w:rsidP="000C60D7">
      <w:pPr>
        <w:spacing w:line="360" w:lineRule="auto"/>
        <w:ind w:firstLine="720"/>
        <w:jc w:val="center"/>
        <w:rPr>
          <w:b/>
          <w:bCs/>
          <w:sz w:val="28"/>
          <w:szCs w:val="28"/>
        </w:rPr>
      </w:pPr>
      <w:r w:rsidRPr="007349A8">
        <w:rPr>
          <w:sz w:val="28"/>
          <w:szCs w:val="28"/>
        </w:rPr>
        <w:br w:type="page"/>
      </w:r>
      <w:r w:rsidR="007349A8">
        <w:rPr>
          <w:b/>
          <w:bCs/>
          <w:sz w:val="28"/>
          <w:szCs w:val="28"/>
        </w:rPr>
        <w:t>Приложение</w:t>
      </w:r>
    </w:p>
    <w:p w:rsidR="00C50DB1" w:rsidRPr="007349A8" w:rsidRDefault="00C50DB1" w:rsidP="007349A8">
      <w:pPr>
        <w:spacing w:line="360" w:lineRule="auto"/>
        <w:ind w:firstLine="720"/>
        <w:jc w:val="right"/>
        <w:rPr>
          <w:sz w:val="28"/>
          <w:szCs w:val="28"/>
        </w:rPr>
      </w:pPr>
    </w:p>
    <w:p w:rsidR="007349A8" w:rsidRDefault="007349A8" w:rsidP="007349A8">
      <w:pPr>
        <w:spacing w:line="360" w:lineRule="auto"/>
        <w:ind w:firstLine="720"/>
        <w:jc w:val="right"/>
        <w:rPr>
          <w:b/>
          <w:bCs/>
          <w:sz w:val="28"/>
          <w:szCs w:val="28"/>
        </w:rPr>
      </w:pPr>
      <w:r w:rsidRPr="007349A8">
        <w:rPr>
          <w:b/>
          <w:bCs/>
          <w:sz w:val="28"/>
          <w:szCs w:val="28"/>
        </w:rPr>
        <w:t>Таблица 1</w:t>
      </w:r>
    </w:p>
    <w:p w:rsidR="00C50DB1" w:rsidRPr="007349A8" w:rsidRDefault="00C50DB1" w:rsidP="007349A8">
      <w:pPr>
        <w:spacing w:line="360" w:lineRule="auto"/>
        <w:ind w:firstLine="720"/>
        <w:jc w:val="right"/>
        <w:rPr>
          <w:b/>
          <w:bCs/>
          <w:sz w:val="28"/>
          <w:szCs w:val="28"/>
        </w:rPr>
      </w:pPr>
      <w:r w:rsidRPr="007349A8">
        <w:rPr>
          <w:b/>
          <w:bCs/>
          <w:sz w:val="28"/>
          <w:szCs w:val="28"/>
        </w:rPr>
        <w:t>Объемы</w:t>
      </w:r>
      <w:r w:rsidR="004F582D" w:rsidRPr="007349A8">
        <w:rPr>
          <w:b/>
          <w:bCs/>
          <w:sz w:val="28"/>
          <w:szCs w:val="28"/>
        </w:rPr>
        <w:t xml:space="preserve"> реализации и</w:t>
      </w:r>
      <w:r w:rsidRPr="007349A8">
        <w:rPr>
          <w:b/>
          <w:bCs/>
          <w:sz w:val="28"/>
          <w:szCs w:val="28"/>
        </w:rPr>
        <w:t xml:space="preserve"> про</w:t>
      </w:r>
      <w:r w:rsidR="004F582D" w:rsidRPr="007349A8">
        <w:rPr>
          <w:b/>
          <w:bCs/>
          <w:sz w:val="28"/>
          <w:szCs w:val="28"/>
        </w:rPr>
        <w:t xml:space="preserve">изводства </w:t>
      </w:r>
      <w:r w:rsidRPr="007349A8">
        <w:rPr>
          <w:b/>
          <w:bCs/>
          <w:sz w:val="28"/>
          <w:szCs w:val="28"/>
        </w:rPr>
        <w:t>продукции 200</w:t>
      </w:r>
      <w:r w:rsidR="00225B6C" w:rsidRPr="007349A8">
        <w:rPr>
          <w:b/>
          <w:bCs/>
          <w:sz w:val="28"/>
          <w:szCs w:val="28"/>
        </w:rPr>
        <w:t>2</w:t>
      </w:r>
      <w:r w:rsidRPr="007349A8">
        <w:rPr>
          <w:b/>
          <w:bCs/>
          <w:sz w:val="28"/>
          <w:szCs w:val="28"/>
        </w:rPr>
        <w:t>-200</w:t>
      </w:r>
      <w:r w:rsidR="00225B6C" w:rsidRPr="007349A8">
        <w:rPr>
          <w:b/>
          <w:bCs/>
          <w:sz w:val="28"/>
          <w:szCs w:val="28"/>
        </w:rPr>
        <w:t>5</w:t>
      </w:r>
      <w:r w:rsidRPr="007349A8">
        <w:rPr>
          <w:b/>
          <w:bCs/>
          <w:sz w:val="28"/>
          <w:szCs w:val="28"/>
        </w:rPr>
        <w:t xml:space="preserve"> г.г.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
        <w:gridCol w:w="473"/>
        <w:gridCol w:w="473"/>
        <w:gridCol w:w="473"/>
        <w:gridCol w:w="473"/>
        <w:gridCol w:w="473"/>
        <w:gridCol w:w="473"/>
      </w:tblGrid>
      <w:tr w:rsidR="00C50DB1" w:rsidRPr="007349A8" w:rsidTr="007349A8">
        <w:trPr>
          <w:cantSplit/>
          <w:trHeight w:val="1583"/>
          <w:jc w:val="center"/>
        </w:trPr>
        <w:tc>
          <w:tcPr>
            <w:tcW w:w="0" w:type="auto"/>
            <w:textDirection w:val="tbRl"/>
            <w:vAlign w:val="center"/>
          </w:tcPr>
          <w:p w:rsidR="00C50DB1" w:rsidRPr="007349A8" w:rsidRDefault="00C50DB1" w:rsidP="007349A8">
            <w:pPr>
              <w:jc w:val="center"/>
              <w:rPr>
                <w:b/>
                <w:bCs/>
              </w:rPr>
            </w:pPr>
            <w:r w:rsidRPr="007349A8">
              <w:rPr>
                <w:b/>
                <w:bCs/>
              </w:rPr>
              <w:t>Всего выручка по годам</w:t>
            </w:r>
          </w:p>
        </w:tc>
        <w:tc>
          <w:tcPr>
            <w:tcW w:w="0" w:type="auto"/>
            <w:textDirection w:val="tbRl"/>
            <w:vAlign w:val="center"/>
          </w:tcPr>
          <w:p w:rsidR="00C50DB1" w:rsidRPr="007349A8" w:rsidRDefault="00C50DB1" w:rsidP="007349A8">
            <w:pPr>
              <w:jc w:val="center"/>
              <w:rPr>
                <w:b/>
                <w:bCs/>
              </w:rPr>
            </w:pPr>
            <w:r w:rsidRPr="007349A8">
              <w:rPr>
                <w:b/>
                <w:bCs/>
              </w:rPr>
              <w:t>Стойка для кафе маленькая</w:t>
            </w:r>
          </w:p>
        </w:tc>
        <w:tc>
          <w:tcPr>
            <w:tcW w:w="0" w:type="auto"/>
            <w:textDirection w:val="tbRl"/>
            <w:vAlign w:val="center"/>
          </w:tcPr>
          <w:p w:rsidR="00C50DB1" w:rsidRPr="007349A8" w:rsidRDefault="00C50DB1" w:rsidP="007349A8">
            <w:pPr>
              <w:jc w:val="center"/>
              <w:rPr>
                <w:b/>
                <w:bCs/>
              </w:rPr>
            </w:pPr>
            <w:r w:rsidRPr="007349A8">
              <w:rPr>
                <w:b/>
                <w:bCs/>
              </w:rPr>
              <w:t>Стойка для кафе большая</w:t>
            </w:r>
          </w:p>
        </w:tc>
        <w:tc>
          <w:tcPr>
            <w:tcW w:w="0" w:type="auto"/>
            <w:textDirection w:val="tbRl"/>
            <w:vAlign w:val="center"/>
          </w:tcPr>
          <w:p w:rsidR="00C50DB1" w:rsidRPr="007349A8" w:rsidRDefault="00C50DB1" w:rsidP="007349A8">
            <w:pPr>
              <w:jc w:val="center"/>
              <w:rPr>
                <w:b/>
                <w:bCs/>
              </w:rPr>
            </w:pPr>
            <w:r w:rsidRPr="007349A8">
              <w:rPr>
                <w:b/>
                <w:bCs/>
              </w:rPr>
              <w:t>Стойка для бара маленькая</w:t>
            </w:r>
          </w:p>
        </w:tc>
        <w:tc>
          <w:tcPr>
            <w:tcW w:w="0" w:type="auto"/>
            <w:textDirection w:val="tbRl"/>
            <w:vAlign w:val="center"/>
          </w:tcPr>
          <w:p w:rsidR="00C50DB1" w:rsidRPr="007349A8" w:rsidRDefault="00C50DB1" w:rsidP="007349A8">
            <w:pPr>
              <w:jc w:val="center"/>
              <w:rPr>
                <w:b/>
                <w:bCs/>
              </w:rPr>
            </w:pPr>
            <w:r w:rsidRPr="007349A8">
              <w:rPr>
                <w:b/>
                <w:bCs/>
              </w:rPr>
              <w:t>-Стойка для бара большая</w:t>
            </w:r>
          </w:p>
        </w:tc>
        <w:tc>
          <w:tcPr>
            <w:tcW w:w="0" w:type="auto"/>
            <w:gridSpan w:val="2"/>
            <w:shd w:val="clear" w:color="000000" w:fill="FFFFFF"/>
            <w:textDirection w:val="tbRl"/>
            <w:vAlign w:val="center"/>
          </w:tcPr>
          <w:p w:rsidR="00C50DB1" w:rsidRPr="007349A8" w:rsidRDefault="00C50DB1" w:rsidP="007349A8">
            <w:pPr>
              <w:jc w:val="center"/>
              <w:rPr>
                <w:b/>
                <w:bCs/>
              </w:rPr>
            </w:pPr>
            <w:r w:rsidRPr="007349A8">
              <w:rPr>
                <w:b/>
                <w:bCs/>
              </w:rPr>
              <w:t>Наименование продукции</w:t>
            </w:r>
          </w:p>
        </w:tc>
      </w:tr>
      <w:tr w:rsidR="00C50DB1" w:rsidRPr="007349A8" w:rsidTr="007349A8">
        <w:trPr>
          <w:cantSplit/>
          <w:trHeight w:val="954"/>
          <w:jc w:val="center"/>
        </w:trPr>
        <w:tc>
          <w:tcPr>
            <w:tcW w:w="0" w:type="auto"/>
            <w:textDirection w:val="tbRl"/>
            <w:vAlign w:val="center"/>
          </w:tcPr>
          <w:p w:rsidR="00C50DB1" w:rsidRPr="007349A8" w:rsidRDefault="00C50DB1" w:rsidP="007349A8">
            <w:pPr>
              <w:jc w:val="center"/>
            </w:pPr>
            <w:r w:rsidRPr="007349A8">
              <w:t>-</w:t>
            </w:r>
          </w:p>
        </w:tc>
        <w:tc>
          <w:tcPr>
            <w:tcW w:w="0" w:type="auto"/>
            <w:textDirection w:val="tbRl"/>
            <w:vAlign w:val="center"/>
          </w:tcPr>
          <w:p w:rsidR="00C50DB1" w:rsidRPr="007349A8" w:rsidRDefault="00C50DB1" w:rsidP="007349A8">
            <w:pPr>
              <w:jc w:val="center"/>
            </w:pPr>
            <w:r w:rsidRPr="007349A8">
              <w:t>15277.7</w:t>
            </w:r>
          </w:p>
        </w:tc>
        <w:tc>
          <w:tcPr>
            <w:tcW w:w="0" w:type="auto"/>
            <w:textDirection w:val="tbRl"/>
            <w:vAlign w:val="center"/>
          </w:tcPr>
          <w:p w:rsidR="00C50DB1" w:rsidRPr="007349A8" w:rsidRDefault="00C50DB1" w:rsidP="007349A8">
            <w:pPr>
              <w:jc w:val="center"/>
            </w:pPr>
            <w:r w:rsidRPr="007349A8">
              <w:t>13888.8</w:t>
            </w:r>
          </w:p>
        </w:tc>
        <w:tc>
          <w:tcPr>
            <w:tcW w:w="0" w:type="auto"/>
            <w:textDirection w:val="tbRl"/>
            <w:vAlign w:val="center"/>
          </w:tcPr>
          <w:p w:rsidR="00C50DB1" w:rsidRPr="007349A8" w:rsidRDefault="00C50DB1" w:rsidP="007349A8">
            <w:pPr>
              <w:jc w:val="center"/>
            </w:pPr>
            <w:r w:rsidRPr="007349A8">
              <w:t>5555.5</w:t>
            </w:r>
          </w:p>
        </w:tc>
        <w:tc>
          <w:tcPr>
            <w:tcW w:w="0" w:type="auto"/>
            <w:textDirection w:val="tbRl"/>
            <w:vAlign w:val="center"/>
          </w:tcPr>
          <w:p w:rsidR="00C50DB1" w:rsidRPr="007349A8" w:rsidRDefault="00C50DB1" w:rsidP="007349A8">
            <w:pPr>
              <w:jc w:val="center"/>
            </w:pPr>
            <w:r w:rsidRPr="007349A8">
              <w:t>4166.6</w:t>
            </w:r>
          </w:p>
        </w:tc>
        <w:tc>
          <w:tcPr>
            <w:tcW w:w="0" w:type="auto"/>
            <w:gridSpan w:val="2"/>
            <w:shd w:val="clear" w:color="000000" w:fill="FFFFFF"/>
            <w:textDirection w:val="tbRl"/>
            <w:vAlign w:val="center"/>
          </w:tcPr>
          <w:p w:rsidR="00C50DB1" w:rsidRPr="007349A8" w:rsidRDefault="00C50DB1" w:rsidP="007349A8">
            <w:pPr>
              <w:jc w:val="center"/>
              <w:rPr>
                <w:b/>
                <w:bCs/>
              </w:rPr>
            </w:pPr>
            <w:r w:rsidRPr="007349A8">
              <w:rPr>
                <w:b/>
                <w:bCs/>
              </w:rPr>
              <w:t>Цена за единицу,</w:t>
            </w:r>
            <w:r w:rsidR="007349A8" w:rsidRPr="007349A8">
              <w:rPr>
                <w:b/>
                <w:bCs/>
              </w:rPr>
              <w:t xml:space="preserve"> </w:t>
            </w:r>
            <w:r w:rsidRPr="007349A8">
              <w:rPr>
                <w:b/>
                <w:bCs/>
              </w:rPr>
              <w:t>грн.</w:t>
            </w:r>
          </w:p>
        </w:tc>
      </w:tr>
      <w:tr w:rsidR="00C50DB1" w:rsidRPr="007349A8" w:rsidTr="007349A8">
        <w:trPr>
          <w:cantSplit/>
          <w:trHeight w:val="945"/>
          <w:jc w:val="center"/>
        </w:trPr>
        <w:tc>
          <w:tcPr>
            <w:tcW w:w="0" w:type="auto"/>
            <w:textDirection w:val="tbRl"/>
            <w:vAlign w:val="center"/>
          </w:tcPr>
          <w:p w:rsidR="00C50DB1" w:rsidRPr="007349A8" w:rsidRDefault="00C50DB1" w:rsidP="007349A8">
            <w:pPr>
              <w:jc w:val="center"/>
            </w:pPr>
          </w:p>
        </w:tc>
        <w:tc>
          <w:tcPr>
            <w:tcW w:w="0" w:type="auto"/>
            <w:textDirection w:val="tbRl"/>
            <w:vAlign w:val="center"/>
          </w:tcPr>
          <w:p w:rsidR="00C50DB1" w:rsidRPr="007349A8" w:rsidRDefault="00C50DB1" w:rsidP="007349A8">
            <w:pPr>
              <w:jc w:val="center"/>
            </w:pPr>
            <w:r w:rsidRPr="007349A8">
              <w:t>-</w:t>
            </w:r>
          </w:p>
        </w:tc>
        <w:tc>
          <w:tcPr>
            <w:tcW w:w="0" w:type="auto"/>
            <w:textDirection w:val="tbRl"/>
            <w:vAlign w:val="center"/>
          </w:tcPr>
          <w:p w:rsidR="00C50DB1" w:rsidRPr="007349A8" w:rsidRDefault="00C50DB1" w:rsidP="007349A8">
            <w:pPr>
              <w:jc w:val="center"/>
            </w:pPr>
            <w:r w:rsidRPr="007349A8">
              <w:t>10</w:t>
            </w:r>
          </w:p>
        </w:tc>
        <w:tc>
          <w:tcPr>
            <w:tcW w:w="0" w:type="auto"/>
            <w:textDirection w:val="tbRl"/>
            <w:vAlign w:val="center"/>
          </w:tcPr>
          <w:p w:rsidR="00C50DB1" w:rsidRPr="007349A8" w:rsidRDefault="00C50DB1" w:rsidP="007349A8">
            <w:pPr>
              <w:jc w:val="center"/>
            </w:pPr>
            <w:r w:rsidRPr="007349A8">
              <w:t>10</w:t>
            </w:r>
          </w:p>
        </w:tc>
        <w:tc>
          <w:tcPr>
            <w:tcW w:w="0" w:type="auto"/>
            <w:textDirection w:val="tbRl"/>
            <w:vAlign w:val="center"/>
          </w:tcPr>
          <w:p w:rsidR="00C50DB1" w:rsidRPr="007349A8" w:rsidRDefault="00C50DB1" w:rsidP="007349A8">
            <w:pPr>
              <w:jc w:val="center"/>
            </w:pPr>
            <w:r w:rsidRPr="007349A8">
              <w:t>50</w:t>
            </w:r>
          </w:p>
        </w:tc>
        <w:tc>
          <w:tcPr>
            <w:tcW w:w="0" w:type="auto"/>
            <w:shd w:val="clear" w:color="000000" w:fill="FFFFFF"/>
            <w:textDirection w:val="tbRl"/>
            <w:vAlign w:val="center"/>
          </w:tcPr>
          <w:p w:rsidR="00C50DB1" w:rsidRPr="007349A8" w:rsidRDefault="00C50DB1" w:rsidP="007349A8">
            <w:pPr>
              <w:jc w:val="center"/>
              <w:rPr>
                <w:b/>
                <w:bCs/>
              </w:rPr>
            </w:pPr>
            <w:r w:rsidRPr="007349A8">
              <w:rPr>
                <w:b/>
                <w:bCs/>
              </w:rPr>
              <w:t>количество</w:t>
            </w:r>
          </w:p>
        </w:tc>
        <w:tc>
          <w:tcPr>
            <w:tcW w:w="0" w:type="auto"/>
            <w:vMerge w:val="restart"/>
            <w:shd w:val="clear" w:color="000000" w:fill="FFFFFF"/>
            <w:textDirection w:val="tbRl"/>
            <w:vAlign w:val="center"/>
          </w:tcPr>
          <w:p w:rsidR="00C50DB1" w:rsidRPr="007349A8" w:rsidRDefault="00C50DB1" w:rsidP="007349A8">
            <w:pPr>
              <w:jc w:val="center"/>
              <w:rPr>
                <w:b/>
                <w:bCs/>
              </w:rPr>
            </w:pPr>
            <w:r w:rsidRPr="007349A8">
              <w:rPr>
                <w:b/>
                <w:bCs/>
              </w:rPr>
              <w:t>200</w:t>
            </w:r>
            <w:r w:rsidR="00225B6C" w:rsidRPr="007349A8">
              <w:rPr>
                <w:b/>
                <w:bCs/>
              </w:rPr>
              <w:t>2</w:t>
            </w:r>
            <w:r w:rsidRPr="007349A8">
              <w:rPr>
                <w:b/>
                <w:bCs/>
              </w:rPr>
              <w:t xml:space="preserve"> г.</w:t>
            </w:r>
          </w:p>
        </w:tc>
      </w:tr>
      <w:tr w:rsidR="00C50DB1" w:rsidRPr="007349A8" w:rsidTr="007349A8">
        <w:trPr>
          <w:cantSplit/>
          <w:trHeight w:val="1136"/>
          <w:jc w:val="center"/>
        </w:trPr>
        <w:tc>
          <w:tcPr>
            <w:tcW w:w="0" w:type="auto"/>
            <w:textDirection w:val="tbRl"/>
            <w:vAlign w:val="center"/>
          </w:tcPr>
          <w:p w:rsidR="00C50DB1" w:rsidRPr="007349A8" w:rsidRDefault="00C50DB1" w:rsidP="007349A8">
            <w:pPr>
              <w:jc w:val="center"/>
            </w:pPr>
            <w:r w:rsidRPr="007349A8">
              <w:t>402.7</w:t>
            </w:r>
          </w:p>
        </w:tc>
        <w:tc>
          <w:tcPr>
            <w:tcW w:w="0" w:type="auto"/>
            <w:textDirection w:val="tbRl"/>
            <w:vAlign w:val="center"/>
          </w:tcPr>
          <w:p w:rsidR="00C50DB1" w:rsidRPr="007349A8" w:rsidRDefault="00C50DB1" w:rsidP="007349A8">
            <w:pPr>
              <w:jc w:val="center"/>
            </w:pPr>
            <w:r w:rsidRPr="007349A8">
              <w:t>-</w:t>
            </w:r>
          </w:p>
        </w:tc>
        <w:tc>
          <w:tcPr>
            <w:tcW w:w="0" w:type="auto"/>
            <w:textDirection w:val="tbRl"/>
            <w:vAlign w:val="center"/>
          </w:tcPr>
          <w:p w:rsidR="00C50DB1" w:rsidRPr="007349A8" w:rsidRDefault="00C50DB1" w:rsidP="007349A8">
            <w:pPr>
              <w:jc w:val="center"/>
            </w:pPr>
            <w:r w:rsidRPr="007349A8">
              <w:t>138.8</w:t>
            </w:r>
          </w:p>
        </w:tc>
        <w:tc>
          <w:tcPr>
            <w:tcW w:w="0" w:type="auto"/>
            <w:textDirection w:val="tbRl"/>
            <w:vAlign w:val="center"/>
          </w:tcPr>
          <w:p w:rsidR="00C50DB1" w:rsidRPr="007349A8" w:rsidRDefault="00C50DB1" w:rsidP="007349A8">
            <w:pPr>
              <w:jc w:val="center"/>
            </w:pPr>
            <w:r w:rsidRPr="007349A8">
              <w:t>55.5</w:t>
            </w:r>
          </w:p>
        </w:tc>
        <w:tc>
          <w:tcPr>
            <w:tcW w:w="0" w:type="auto"/>
            <w:textDirection w:val="tbRl"/>
            <w:vAlign w:val="center"/>
          </w:tcPr>
          <w:p w:rsidR="00C50DB1" w:rsidRPr="007349A8" w:rsidRDefault="00C50DB1" w:rsidP="007349A8">
            <w:pPr>
              <w:jc w:val="center"/>
            </w:pPr>
            <w:r w:rsidRPr="007349A8">
              <w:t>208.3</w:t>
            </w:r>
          </w:p>
        </w:tc>
        <w:tc>
          <w:tcPr>
            <w:tcW w:w="0" w:type="auto"/>
            <w:shd w:val="clear" w:color="000000" w:fill="FFFFFF"/>
            <w:textDirection w:val="tbRl"/>
            <w:vAlign w:val="center"/>
          </w:tcPr>
          <w:p w:rsidR="00C50DB1" w:rsidRPr="007349A8" w:rsidRDefault="00C50DB1" w:rsidP="007349A8">
            <w:pPr>
              <w:jc w:val="center"/>
              <w:rPr>
                <w:b/>
                <w:bCs/>
              </w:rPr>
            </w:pPr>
            <w:r w:rsidRPr="007349A8">
              <w:rPr>
                <w:b/>
                <w:bCs/>
              </w:rPr>
              <w:t>Сумма, тыс. грн.</w:t>
            </w:r>
          </w:p>
        </w:tc>
        <w:tc>
          <w:tcPr>
            <w:tcW w:w="0" w:type="auto"/>
            <w:vMerge/>
            <w:shd w:val="clear" w:color="000000" w:fill="FFFFFF"/>
            <w:vAlign w:val="center"/>
          </w:tcPr>
          <w:p w:rsidR="00C50DB1" w:rsidRPr="007349A8" w:rsidRDefault="00C50DB1" w:rsidP="007349A8">
            <w:pPr>
              <w:jc w:val="center"/>
              <w:rPr>
                <w:b/>
                <w:bCs/>
              </w:rPr>
            </w:pPr>
          </w:p>
        </w:tc>
      </w:tr>
      <w:tr w:rsidR="00C50DB1" w:rsidRPr="007349A8" w:rsidTr="007349A8">
        <w:trPr>
          <w:cantSplit/>
          <w:trHeight w:val="1150"/>
          <w:jc w:val="center"/>
        </w:trPr>
        <w:tc>
          <w:tcPr>
            <w:tcW w:w="0" w:type="auto"/>
            <w:textDirection w:val="tbRl"/>
            <w:vAlign w:val="center"/>
          </w:tcPr>
          <w:p w:rsidR="00C50DB1" w:rsidRPr="007349A8" w:rsidRDefault="00C50DB1" w:rsidP="007349A8">
            <w:pPr>
              <w:jc w:val="center"/>
            </w:pPr>
          </w:p>
        </w:tc>
        <w:tc>
          <w:tcPr>
            <w:tcW w:w="0" w:type="auto"/>
            <w:textDirection w:val="tbRl"/>
            <w:vAlign w:val="center"/>
          </w:tcPr>
          <w:p w:rsidR="00C50DB1" w:rsidRPr="007349A8" w:rsidRDefault="00C50DB1" w:rsidP="007349A8">
            <w:pPr>
              <w:jc w:val="center"/>
            </w:pPr>
            <w:r w:rsidRPr="007349A8">
              <w:t>25</w:t>
            </w:r>
          </w:p>
        </w:tc>
        <w:tc>
          <w:tcPr>
            <w:tcW w:w="0" w:type="auto"/>
            <w:textDirection w:val="tbRl"/>
            <w:vAlign w:val="center"/>
          </w:tcPr>
          <w:p w:rsidR="00C50DB1" w:rsidRPr="007349A8" w:rsidRDefault="00C50DB1" w:rsidP="007349A8">
            <w:pPr>
              <w:jc w:val="center"/>
            </w:pPr>
            <w:r w:rsidRPr="007349A8">
              <w:t>50</w:t>
            </w:r>
          </w:p>
        </w:tc>
        <w:tc>
          <w:tcPr>
            <w:tcW w:w="0" w:type="auto"/>
            <w:textDirection w:val="tbRl"/>
            <w:vAlign w:val="center"/>
          </w:tcPr>
          <w:p w:rsidR="00C50DB1" w:rsidRPr="007349A8" w:rsidRDefault="00C50DB1" w:rsidP="007349A8">
            <w:pPr>
              <w:jc w:val="center"/>
            </w:pPr>
            <w:r w:rsidRPr="007349A8">
              <w:t>50</w:t>
            </w:r>
          </w:p>
        </w:tc>
        <w:tc>
          <w:tcPr>
            <w:tcW w:w="0" w:type="auto"/>
            <w:textDirection w:val="tbRl"/>
            <w:vAlign w:val="center"/>
          </w:tcPr>
          <w:p w:rsidR="00C50DB1" w:rsidRPr="007349A8" w:rsidRDefault="00C50DB1" w:rsidP="007349A8">
            <w:pPr>
              <w:jc w:val="center"/>
            </w:pPr>
            <w:r w:rsidRPr="007349A8">
              <w:t>50</w:t>
            </w:r>
          </w:p>
        </w:tc>
        <w:tc>
          <w:tcPr>
            <w:tcW w:w="0" w:type="auto"/>
            <w:shd w:val="clear" w:color="000000" w:fill="FFFFFF"/>
            <w:textDirection w:val="tbRl"/>
            <w:vAlign w:val="center"/>
          </w:tcPr>
          <w:p w:rsidR="00C50DB1" w:rsidRPr="007349A8" w:rsidRDefault="00C50DB1" w:rsidP="007349A8">
            <w:pPr>
              <w:jc w:val="center"/>
              <w:rPr>
                <w:b/>
                <w:bCs/>
              </w:rPr>
            </w:pPr>
            <w:r w:rsidRPr="007349A8">
              <w:rPr>
                <w:b/>
                <w:bCs/>
              </w:rPr>
              <w:t>количество</w:t>
            </w:r>
          </w:p>
        </w:tc>
        <w:tc>
          <w:tcPr>
            <w:tcW w:w="0" w:type="auto"/>
            <w:vMerge w:val="restart"/>
            <w:shd w:val="clear" w:color="000000" w:fill="FFFFFF"/>
            <w:textDirection w:val="tbRl"/>
            <w:vAlign w:val="center"/>
          </w:tcPr>
          <w:p w:rsidR="00C50DB1" w:rsidRPr="007349A8" w:rsidRDefault="00C50DB1" w:rsidP="007349A8">
            <w:pPr>
              <w:jc w:val="center"/>
              <w:rPr>
                <w:b/>
                <w:bCs/>
              </w:rPr>
            </w:pPr>
            <w:r w:rsidRPr="007349A8">
              <w:rPr>
                <w:b/>
                <w:bCs/>
              </w:rPr>
              <w:t>200</w:t>
            </w:r>
            <w:r w:rsidR="00225B6C" w:rsidRPr="007349A8">
              <w:rPr>
                <w:b/>
                <w:bCs/>
              </w:rPr>
              <w:t>4</w:t>
            </w:r>
            <w:r w:rsidRPr="007349A8">
              <w:rPr>
                <w:b/>
                <w:bCs/>
              </w:rPr>
              <w:t xml:space="preserve"> г.</w:t>
            </w:r>
          </w:p>
        </w:tc>
      </w:tr>
      <w:tr w:rsidR="00C50DB1" w:rsidRPr="007349A8" w:rsidTr="007349A8">
        <w:trPr>
          <w:cantSplit/>
          <w:trHeight w:val="1186"/>
          <w:jc w:val="center"/>
        </w:trPr>
        <w:tc>
          <w:tcPr>
            <w:tcW w:w="0" w:type="auto"/>
            <w:textDirection w:val="tbRl"/>
            <w:vAlign w:val="center"/>
          </w:tcPr>
          <w:p w:rsidR="00C50DB1" w:rsidRPr="007349A8" w:rsidRDefault="00C50DB1" w:rsidP="007349A8">
            <w:pPr>
              <w:jc w:val="center"/>
            </w:pPr>
            <w:r w:rsidRPr="007349A8">
              <w:t>1562.5</w:t>
            </w:r>
          </w:p>
        </w:tc>
        <w:tc>
          <w:tcPr>
            <w:tcW w:w="0" w:type="auto"/>
            <w:textDirection w:val="tbRl"/>
            <w:vAlign w:val="center"/>
          </w:tcPr>
          <w:p w:rsidR="00C50DB1" w:rsidRPr="007349A8" w:rsidRDefault="00C50DB1" w:rsidP="007349A8">
            <w:pPr>
              <w:jc w:val="center"/>
            </w:pPr>
            <w:r w:rsidRPr="007349A8">
              <w:t>381.9</w:t>
            </w:r>
          </w:p>
        </w:tc>
        <w:tc>
          <w:tcPr>
            <w:tcW w:w="0" w:type="auto"/>
            <w:textDirection w:val="tbRl"/>
            <w:vAlign w:val="center"/>
          </w:tcPr>
          <w:p w:rsidR="00C50DB1" w:rsidRPr="007349A8" w:rsidRDefault="00C50DB1" w:rsidP="007349A8">
            <w:pPr>
              <w:jc w:val="center"/>
            </w:pPr>
            <w:r w:rsidRPr="007349A8">
              <w:t>694.4</w:t>
            </w:r>
          </w:p>
        </w:tc>
        <w:tc>
          <w:tcPr>
            <w:tcW w:w="0" w:type="auto"/>
            <w:textDirection w:val="tbRl"/>
            <w:vAlign w:val="center"/>
          </w:tcPr>
          <w:p w:rsidR="00C50DB1" w:rsidRPr="007349A8" w:rsidRDefault="00C50DB1" w:rsidP="007349A8">
            <w:pPr>
              <w:jc w:val="center"/>
            </w:pPr>
            <w:r w:rsidRPr="007349A8">
              <w:t>277.7</w:t>
            </w:r>
          </w:p>
        </w:tc>
        <w:tc>
          <w:tcPr>
            <w:tcW w:w="0" w:type="auto"/>
            <w:textDirection w:val="tbRl"/>
            <w:vAlign w:val="center"/>
          </w:tcPr>
          <w:p w:rsidR="00C50DB1" w:rsidRPr="007349A8" w:rsidRDefault="00C50DB1" w:rsidP="007349A8">
            <w:pPr>
              <w:jc w:val="center"/>
            </w:pPr>
            <w:r w:rsidRPr="007349A8">
              <w:t>208.3</w:t>
            </w:r>
          </w:p>
        </w:tc>
        <w:tc>
          <w:tcPr>
            <w:tcW w:w="0" w:type="auto"/>
            <w:tcBorders>
              <w:bottom w:val="nil"/>
            </w:tcBorders>
            <w:shd w:val="clear" w:color="000000" w:fill="FFFFFF"/>
            <w:textDirection w:val="tbRl"/>
            <w:vAlign w:val="center"/>
          </w:tcPr>
          <w:p w:rsidR="00C50DB1" w:rsidRPr="007349A8" w:rsidRDefault="00C50DB1" w:rsidP="007349A8">
            <w:pPr>
              <w:jc w:val="center"/>
              <w:rPr>
                <w:b/>
                <w:bCs/>
              </w:rPr>
            </w:pPr>
            <w:r w:rsidRPr="007349A8">
              <w:rPr>
                <w:b/>
                <w:bCs/>
              </w:rPr>
              <w:t>Сумма, тыс. грн.</w:t>
            </w:r>
          </w:p>
        </w:tc>
        <w:tc>
          <w:tcPr>
            <w:tcW w:w="0" w:type="auto"/>
            <w:vMerge/>
            <w:shd w:val="clear" w:color="000000" w:fill="FFFFFF"/>
            <w:vAlign w:val="center"/>
          </w:tcPr>
          <w:p w:rsidR="00C50DB1" w:rsidRPr="007349A8" w:rsidRDefault="00C50DB1" w:rsidP="007349A8">
            <w:pPr>
              <w:jc w:val="center"/>
              <w:rPr>
                <w:b/>
                <w:bCs/>
              </w:rPr>
            </w:pPr>
          </w:p>
        </w:tc>
      </w:tr>
      <w:tr w:rsidR="00C50DB1" w:rsidRPr="007349A8" w:rsidTr="007349A8">
        <w:trPr>
          <w:cantSplit/>
          <w:trHeight w:val="1109"/>
          <w:jc w:val="center"/>
        </w:trPr>
        <w:tc>
          <w:tcPr>
            <w:tcW w:w="0" w:type="auto"/>
            <w:textDirection w:val="tbRl"/>
            <w:vAlign w:val="center"/>
          </w:tcPr>
          <w:p w:rsidR="00C50DB1" w:rsidRPr="007349A8" w:rsidRDefault="00C50DB1" w:rsidP="007349A8">
            <w:pPr>
              <w:jc w:val="center"/>
            </w:pPr>
          </w:p>
        </w:tc>
        <w:tc>
          <w:tcPr>
            <w:tcW w:w="0" w:type="auto"/>
            <w:textDirection w:val="tbRl"/>
            <w:vAlign w:val="center"/>
          </w:tcPr>
          <w:p w:rsidR="00C50DB1" w:rsidRPr="007349A8" w:rsidRDefault="00C50DB1" w:rsidP="007349A8">
            <w:pPr>
              <w:jc w:val="center"/>
            </w:pPr>
            <w:r w:rsidRPr="007349A8">
              <w:t>50</w:t>
            </w:r>
          </w:p>
        </w:tc>
        <w:tc>
          <w:tcPr>
            <w:tcW w:w="0" w:type="auto"/>
            <w:textDirection w:val="tbRl"/>
            <w:vAlign w:val="center"/>
          </w:tcPr>
          <w:p w:rsidR="00C50DB1" w:rsidRPr="007349A8" w:rsidRDefault="00C50DB1" w:rsidP="007349A8">
            <w:pPr>
              <w:jc w:val="center"/>
            </w:pPr>
            <w:r w:rsidRPr="007349A8">
              <w:t>100</w:t>
            </w:r>
          </w:p>
        </w:tc>
        <w:tc>
          <w:tcPr>
            <w:tcW w:w="0" w:type="auto"/>
            <w:textDirection w:val="tbRl"/>
            <w:vAlign w:val="center"/>
          </w:tcPr>
          <w:p w:rsidR="00C50DB1" w:rsidRPr="007349A8" w:rsidRDefault="00C50DB1" w:rsidP="007349A8">
            <w:pPr>
              <w:jc w:val="center"/>
            </w:pPr>
            <w:r w:rsidRPr="007349A8">
              <w:t>100</w:t>
            </w:r>
          </w:p>
        </w:tc>
        <w:tc>
          <w:tcPr>
            <w:tcW w:w="0" w:type="auto"/>
            <w:textDirection w:val="tbRl"/>
            <w:vAlign w:val="center"/>
          </w:tcPr>
          <w:p w:rsidR="00C50DB1" w:rsidRPr="007349A8" w:rsidRDefault="00C50DB1" w:rsidP="007349A8">
            <w:pPr>
              <w:jc w:val="center"/>
            </w:pPr>
            <w:r w:rsidRPr="007349A8">
              <w:t>50</w:t>
            </w:r>
          </w:p>
        </w:tc>
        <w:tc>
          <w:tcPr>
            <w:tcW w:w="0" w:type="auto"/>
            <w:textDirection w:val="tbRl"/>
            <w:vAlign w:val="center"/>
          </w:tcPr>
          <w:p w:rsidR="00C50DB1" w:rsidRPr="007349A8" w:rsidRDefault="00C50DB1" w:rsidP="007349A8">
            <w:pPr>
              <w:jc w:val="center"/>
              <w:rPr>
                <w:b/>
                <w:bCs/>
              </w:rPr>
            </w:pPr>
            <w:r w:rsidRPr="007349A8">
              <w:rPr>
                <w:b/>
                <w:bCs/>
              </w:rPr>
              <w:t>количество</w:t>
            </w:r>
          </w:p>
        </w:tc>
        <w:tc>
          <w:tcPr>
            <w:tcW w:w="0" w:type="auto"/>
            <w:vMerge w:val="restart"/>
            <w:shd w:val="clear" w:color="000000" w:fill="FFFFFF"/>
            <w:textDirection w:val="tbRl"/>
            <w:vAlign w:val="center"/>
          </w:tcPr>
          <w:p w:rsidR="00C50DB1" w:rsidRPr="007349A8" w:rsidRDefault="00C50DB1" w:rsidP="007349A8">
            <w:pPr>
              <w:jc w:val="center"/>
              <w:rPr>
                <w:b/>
                <w:bCs/>
              </w:rPr>
            </w:pPr>
            <w:r w:rsidRPr="007349A8">
              <w:rPr>
                <w:b/>
                <w:bCs/>
              </w:rPr>
              <w:t>200</w:t>
            </w:r>
            <w:r w:rsidR="00225B6C" w:rsidRPr="007349A8">
              <w:rPr>
                <w:b/>
                <w:bCs/>
              </w:rPr>
              <w:t>4</w:t>
            </w:r>
            <w:r w:rsidRPr="007349A8">
              <w:rPr>
                <w:b/>
                <w:bCs/>
              </w:rPr>
              <w:t xml:space="preserve"> г.</w:t>
            </w:r>
          </w:p>
        </w:tc>
      </w:tr>
      <w:tr w:rsidR="00C50DB1" w:rsidRPr="007349A8" w:rsidTr="007349A8">
        <w:trPr>
          <w:cantSplit/>
          <w:trHeight w:val="1111"/>
          <w:jc w:val="center"/>
        </w:trPr>
        <w:tc>
          <w:tcPr>
            <w:tcW w:w="0" w:type="auto"/>
            <w:textDirection w:val="tbRl"/>
            <w:vAlign w:val="center"/>
          </w:tcPr>
          <w:p w:rsidR="00C50DB1" w:rsidRPr="007349A8" w:rsidRDefault="00C50DB1" w:rsidP="007349A8">
            <w:pPr>
              <w:jc w:val="center"/>
            </w:pPr>
            <w:r w:rsidRPr="007349A8">
              <w:t>2916.6</w:t>
            </w:r>
          </w:p>
        </w:tc>
        <w:tc>
          <w:tcPr>
            <w:tcW w:w="0" w:type="auto"/>
            <w:textDirection w:val="tbRl"/>
            <w:vAlign w:val="center"/>
          </w:tcPr>
          <w:p w:rsidR="00C50DB1" w:rsidRPr="007349A8" w:rsidRDefault="00C50DB1" w:rsidP="007349A8">
            <w:pPr>
              <w:jc w:val="center"/>
            </w:pPr>
            <w:r w:rsidRPr="007349A8">
              <w:t>763.8</w:t>
            </w:r>
          </w:p>
        </w:tc>
        <w:tc>
          <w:tcPr>
            <w:tcW w:w="0" w:type="auto"/>
            <w:textDirection w:val="tbRl"/>
            <w:vAlign w:val="center"/>
          </w:tcPr>
          <w:p w:rsidR="00C50DB1" w:rsidRPr="007349A8" w:rsidRDefault="00C50DB1" w:rsidP="007349A8">
            <w:pPr>
              <w:jc w:val="center"/>
            </w:pPr>
            <w:r w:rsidRPr="007349A8">
              <w:t>1388.8</w:t>
            </w:r>
          </w:p>
        </w:tc>
        <w:tc>
          <w:tcPr>
            <w:tcW w:w="0" w:type="auto"/>
            <w:textDirection w:val="tbRl"/>
            <w:vAlign w:val="center"/>
          </w:tcPr>
          <w:p w:rsidR="00C50DB1" w:rsidRPr="007349A8" w:rsidRDefault="00C50DB1" w:rsidP="007349A8">
            <w:pPr>
              <w:jc w:val="center"/>
            </w:pPr>
            <w:r w:rsidRPr="007349A8">
              <w:t>555.5</w:t>
            </w:r>
          </w:p>
        </w:tc>
        <w:tc>
          <w:tcPr>
            <w:tcW w:w="0" w:type="auto"/>
            <w:textDirection w:val="tbRl"/>
            <w:vAlign w:val="center"/>
          </w:tcPr>
          <w:p w:rsidR="00C50DB1" w:rsidRPr="007349A8" w:rsidRDefault="00C50DB1" w:rsidP="007349A8">
            <w:pPr>
              <w:jc w:val="center"/>
            </w:pPr>
            <w:r w:rsidRPr="007349A8">
              <w:t>208.3</w:t>
            </w:r>
          </w:p>
        </w:tc>
        <w:tc>
          <w:tcPr>
            <w:tcW w:w="0" w:type="auto"/>
            <w:textDirection w:val="tbRl"/>
            <w:vAlign w:val="center"/>
          </w:tcPr>
          <w:p w:rsidR="00C50DB1" w:rsidRPr="007349A8" w:rsidRDefault="00C50DB1" w:rsidP="007349A8">
            <w:pPr>
              <w:jc w:val="center"/>
              <w:rPr>
                <w:b/>
                <w:bCs/>
              </w:rPr>
            </w:pPr>
            <w:r w:rsidRPr="007349A8">
              <w:rPr>
                <w:b/>
                <w:bCs/>
              </w:rPr>
              <w:t>Сумма, тыс. грн.</w:t>
            </w:r>
          </w:p>
        </w:tc>
        <w:tc>
          <w:tcPr>
            <w:tcW w:w="0" w:type="auto"/>
            <w:vMerge/>
            <w:shd w:val="clear" w:color="000000" w:fill="FFFFFF"/>
            <w:vAlign w:val="center"/>
          </w:tcPr>
          <w:p w:rsidR="00C50DB1" w:rsidRPr="007349A8" w:rsidRDefault="00C50DB1" w:rsidP="007349A8">
            <w:pPr>
              <w:jc w:val="center"/>
              <w:rPr>
                <w:b/>
                <w:bCs/>
              </w:rPr>
            </w:pPr>
          </w:p>
        </w:tc>
      </w:tr>
      <w:tr w:rsidR="00C50DB1" w:rsidRPr="007349A8" w:rsidTr="007349A8">
        <w:trPr>
          <w:cantSplit/>
          <w:trHeight w:val="1267"/>
          <w:jc w:val="center"/>
        </w:trPr>
        <w:tc>
          <w:tcPr>
            <w:tcW w:w="0" w:type="auto"/>
            <w:textDirection w:val="tbRl"/>
            <w:vAlign w:val="center"/>
          </w:tcPr>
          <w:p w:rsidR="00C50DB1" w:rsidRPr="007349A8" w:rsidRDefault="00C50DB1" w:rsidP="007349A8">
            <w:pPr>
              <w:jc w:val="center"/>
            </w:pPr>
          </w:p>
        </w:tc>
        <w:tc>
          <w:tcPr>
            <w:tcW w:w="0" w:type="auto"/>
            <w:textDirection w:val="tbRl"/>
            <w:vAlign w:val="center"/>
          </w:tcPr>
          <w:p w:rsidR="00C50DB1" w:rsidRPr="007349A8" w:rsidRDefault="00C50DB1" w:rsidP="007349A8">
            <w:pPr>
              <w:jc w:val="center"/>
            </w:pPr>
            <w:r w:rsidRPr="007349A8">
              <w:t>100</w:t>
            </w:r>
          </w:p>
        </w:tc>
        <w:tc>
          <w:tcPr>
            <w:tcW w:w="0" w:type="auto"/>
            <w:textDirection w:val="tbRl"/>
            <w:vAlign w:val="center"/>
          </w:tcPr>
          <w:p w:rsidR="00C50DB1" w:rsidRPr="007349A8" w:rsidRDefault="00C50DB1" w:rsidP="007349A8">
            <w:pPr>
              <w:jc w:val="center"/>
            </w:pPr>
            <w:r w:rsidRPr="007349A8">
              <w:t>150</w:t>
            </w:r>
          </w:p>
        </w:tc>
        <w:tc>
          <w:tcPr>
            <w:tcW w:w="0" w:type="auto"/>
            <w:textDirection w:val="tbRl"/>
            <w:vAlign w:val="center"/>
          </w:tcPr>
          <w:p w:rsidR="00C50DB1" w:rsidRPr="007349A8" w:rsidRDefault="00C50DB1" w:rsidP="007349A8">
            <w:pPr>
              <w:jc w:val="center"/>
            </w:pPr>
            <w:r w:rsidRPr="007349A8">
              <w:t>150</w:t>
            </w:r>
          </w:p>
        </w:tc>
        <w:tc>
          <w:tcPr>
            <w:tcW w:w="0" w:type="auto"/>
            <w:textDirection w:val="tbRl"/>
            <w:vAlign w:val="center"/>
          </w:tcPr>
          <w:p w:rsidR="00C50DB1" w:rsidRPr="007349A8" w:rsidRDefault="00C50DB1" w:rsidP="007349A8">
            <w:pPr>
              <w:jc w:val="center"/>
            </w:pPr>
            <w:r w:rsidRPr="007349A8">
              <w:t>50</w:t>
            </w:r>
          </w:p>
        </w:tc>
        <w:tc>
          <w:tcPr>
            <w:tcW w:w="0" w:type="auto"/>
            <w:textDirection w:val="tbRl"/>
            <w:vAlign w:val="center"/>
          </w:tcPr>
          <w:p w:rsidR="00C50DB1" w:rsidRPr="007349A8" w:rsidRDefault="00C50DB1" w:rsidP="007349A8">
            <w:pPr>
              <w:jc w:val="center"/>
              <w:rPr>
                <w:b/>
                <w:bCs/>
              </w:rPr>
            </w:pPr>
            <w:r w:rsidRPr="007349A8">
              <w:rPr>
                <w:b/>
                <w:bCs/>
              </w:rPr>
              <w:t>количество</w:t>
            </w:r>
          </w:p>
        </w:tc>
        <w:tc>
          <w:tcPr>
            <w:tcW w:w="0" w:type="auto"/>
            <w:vMerge w:val="restart"/>
            <w:shd w:val="clear" w:color="000000" w:fill="FFFFFF"/>
            <w:textDirection w:val="tbRl"/>
            <w:vAlign w:val="center"/>
          </w:tcPr>
          <w:p w:rsidR="00C50DB1" w:rsidRPr="007349A8" w:rsidRDefault="00C50DB1" w:rsidP="007349A8">
            <w:pPr>
              <w:jc w:val="center"/>
              <w:rPr>
                <w:b/>
                <w:bCs/>
              </w:rPr>
            </w:pPr>
            <w:r w:rsidRPr="007349A8">
              <w:rPr>
                <w:b/>
                <w:bCs/>
              </w:rPr>
              <w:t>200</w:t>
            </w:r>
            <w:r w:rsidR="00225B6C" w:rsidRPr="007349A8">
              <w:rPr>
                <w:b/>
                <w:bCs/>
              </w:rPr>
              <w:t>5</w:t>
            </w:r>
            <w:r w:rsidRPr="007349A8">
              <w:rPr>
                <w:b/>
                <w:bCs/>
              </w:rPr>
              <w:t xml:space="preserve"> г.</w:t>
            </w:r>
          </w:p>
        </w:tc>
      </w:tr>
      <w:tr w:rsidR="00C50DB1" w:rsidRPr="007349A8" w:rsidTr="007349A8">
        <w:trPr>
          <w:cantSplit/>
          <w:trHeight w:val="1232"/>
          <w:jc w:val="center"/>
        </w:trPr>
        <w:tc>
          <w:tcPr>
            <w:tcW w:w="0" w:type="auto"/>
            <w:textDirection w:val="tbRl"/>
            <w:vAlign w:val="center"/>
          </w:tcPr>
          <w:p w:rsidR="00C50DB1" w:rsidRPr="007349A8" w:rsidRDefault="00C50DB1" w:rsidP="007349A8">
            <w:pPr>
              <w:jc w:val="center"/>
            </w:pPr>
            <w:r w:rsidRPr="007349A8">
              <w:t>4708.3</w:t>
            </w:r>
          </w:p>
        </w:tc>
        <w:tc>
          <w:tcPr>
            <w:tcW w:w="0" w:type="auto"/>
            <w:textDirection w:val="tbRl"/>
            <w:vAlign w:val="center"/>
          </w:tcPr>
          <w:p w:rsidR="00C50DB1" w:rsidRPr="007349A8" w:rsidRDefault="00C50DB1" w:rsidP="007349A8">
            <w:pPr>
              <w:jc w:val="center"/>
            </w:pPr>
            <w:r w:rsidRPr="007349A8">
              <w:t>1527.7</w:t>
            </w:r>
          </w:p>
        </w:tc>
        <w:tc>
          <w:tcPr>
            <w:tcW w:w="0" w:type="auto"/>
            <w:textDirection w:val="tbRl"/>
            <w:vAlign w:val="center"/>
          </w:tcPr>
          <w:p w:rsidR="00C50DB1" w:rsidRPr="007349A8" w:rsidRDefault="00C50DB1" w:rsidP="007349A8">
            <w:pPr>
              <w:jc w:val="center"/>
            </w:pPr>
            <w:r w:rsidRPr="007349A8">
              <w:t>2283.3</w:t>
            </w:r>
          </w:p>
        </w:tc>
        <w:tc>
          <w:tcPr>
            <w:tcW w:w="0" w:type="auto"/>
            <w:textDirection w:val="tbRl"/>
            <w:vAlign w:val="center"/>
          </w:tcPr>
          <w:p w:rsidR="00C50DB1" w:rsidRPr="007349A8" w:rsidRDefault="00C50DB1" w:rsidP="007349A8">
            <w:pPr>
              <w:jc w:val="center"/>
            </w:pPr>
            <w:r w:rsidRPr="007349A8">
              <w:t>833.3</w:t>
            </w:r>
          </w:p>
        </w:tc>
        <w:tc>
          <w:tcPr>
            <w:tcW w:w="0" w:type="auto"/>
            <w:textDirection w:val="tbRl"/>
            <w:vAlign w:val="center"/>
          </w:tcPr>
          <w:p w:rsidR="00C50DB1" w:rsidRPr="007349A8" w:rsidRDefault="00C50DB1" w:rsidP="007349A8">
            <w:pPr>
              <w:jc w:val="center"/>
            </w:pPr>
            <w:r w:rsidRPr="007349A8">
              <w:t>208.3</w:t>
            </w:r>
          </w:p>
        </w:tc>
        <w:tc>
          <w:tcPr>
            <w:tcW w:w="0" w:type="auto"/>
            <w:textDirection w:val="tbRl"/>
            <w:vAlign w:val="center"/>
          </w:tcPr>
          <w:p w:rsidR="00C50DB1" w:rsidRPr="007349A8" w:rsidRDefault="00C50DB1" w:rsidP="007349A8">
            <w:pPr>
              <w:jc w:val="center"/>
              <w:rPr>
                <w:b/>
                <w:bCs/>
              </w:rPr>
            </w:pPr>
            <w:r w:rsidRPr="007349A8">
              <w:rPr>
                <w:b/>
                <w:bCs/>
              </w:rPr>
              <w:t>Сумма, тыс. грн.</w:t>
            </w:r>
          </w:p>
        </w:tc>
        <w:tc>
          <w:tcPr>
            <w:tcW w:w="0" w:type="auto"/>
            <w:vMerge/>
            <w:vAlign w:val="center"/>
          </w:tcPr>
          <w:p w:rsidR="00C50DB1" w:rsidRPr="007349A8" w:rsidRDefault="00C50DB1" w:rsidP="007349A8">
            <w:pPr>
              <w:jc w:val="center"/>
              <w:rPr>
                <w:b/>
                <w:bCs/>
              </w:rPr>
            </w:pPr>
          </w:p>
        </w:tc>
      </w:tr>
    </w:tbl>
    <w:p w:rsidR="007349A8" w:rsidRDefault="007349A8" w:rsidP="007349A8">
      <w:pPr>
        <w:spacing w:line="360" w:lineRule="auto"/>
        <w:ind w:firstLine="720"/>
        <w:jc w:val="right"/>
        <w:rPr>
          <w:sz w:val="28"/>
          <w:szCs w:val="28"/>
        </w:rPr>
      </w:pPr>
    </w:p>
    <w:p w:rsidR="00C50DB1" w:rsidRPr="007349A8" w:rsidRDefault="007349A8" w:rsidP="007349A8">
      <w:pPr>
        <w:spacing w:line="360" w:lineRule="auto"/>
        <w:ind w:firstLine="720"/>
        <w:jc w:val="right"/>
        <w:rPr>
          <w:sz w:val="28"/>
          <w:szCs w:val="28"/>
        </w:rPr>
      </w:pPr>
      <w:r w:rsidRPr="007349A8">
        <w:rPr>
          <w:sz w:val="28"/>
          <w:szCs w:val="28"/>
        </w:rPr>
        <w:t>Таблица 2</w:t>
      </w:r>
    </w:p>
    <w:p w:rsidR="00C50DB1" w:rsidRPr="007349A8" w:rsidRDefault="00C50DB1" w:rsidP="007349A8">
      <w:pPr>
        <w:spacing w:line="360" w:lineRule="auto"/>
        <w:ind w:firstLine="720"/>
        <w:jc w:val="right"/>
        <w:rPr>
          <w:sz w:val="28"/>
          <w:szCs w:val="28"/>
        </w:rPr>
      </w:pPr>
      <w:r w:rsidRPr="007349A8">
        <w:rPr>
          <w:sz w:val="28"/>
          <w:szCs w:val="28"/>
        </w:rPr>
        <w:t>Необходимые средства для тех. подготовки и развития производства</w:t>
      </w:r>
    </w:p>
    <w:tbl>
      <w:tblPr>
        <w:tblW w:w="0" w:type="auto"/>
        <w:tblInd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47"/>
        <w:gridCol w:w="2167"/>
        <w:gridCol w:w="2343"/>
        <w:gridCol w:w="1266"/>
      </w:tblGrid>
      <w:tr w:rsidR="00C50DB1" w:rsidRPr="007349A8" w:rsidTr="00A52591">
        <w:trPr>
          <w:trHeight w:val="50"/>
        </w:trPr>
        <w:tc>
          <w:tcPr>
            <w:tcW w:w="3347" w:type="dxa"/>
            <w:shd w:val="clear" w:color="000000" w:fill="FFFFFF"/>
            <w:vAlign w:val="center"/>
          </w:tcPr>
          <w:p w:rsidR="00C50DB1" w:rsidRPr="007349A8" w:rsidRDefault="007349A8" w:rsidP="007349A8">
            <w:pPr>
              <w:jc w:val="both"/>
              <w:rPr>
                <w:b/>
                <w:bCs/>
              </w:rPr>
            </w:pPr>
            <w:r w:rsidRPr="007349A8">
              <w:t xml:space="preserve"> </w:t>
            </w:r>
            <w:r w:rsidR="00C50DB1" w:rsidRPr="007349A8">
              <w:rPr>
                <w:b/>
                <w:bCs/>
              </w:rPr>
              <w:t>Статья затрат</w:t>
            </w:r>
          </w:p>
        </w:tc>
        <w:tc>
          <w:tcPr>
            <w:tcW w:w="2167" w:type="dxa"/>
            <w:shd w:val="clear" w:color="000000" w:fill="FFFFFF"/>
            <w:vAlign w:val="center"/>
          </w:tcPr>
          <w:p w:rsidR="00C50DB1" w:rsidRPr="007349A8" w:rsidRDefault="00C50DB1" w:rsidP="007349A8">
            <w:pPr>
              <w:jc w:val="both"/>
              <w:rPr>
                <w:b/>
                <w:bCs/>
              </w:rPr>
            </w:pPr>
            <w:r w:rsidRPr="007349A8">
              <w:rPr>
                <w:b/>
                <w:bCs/>
              </w:rPr>
              <w:t>Кол-во оборудования, ед.</w:t>
            </w:r>
          </w:p>
        </w:tc>
        <w:tc>
          <w:tcPr>
            <w:tcW w:w="0" w:type="auto"/>
            <w:shd w:val="clear" w:color="000000" w:fill="FFFFFF"/>
            <w:vAlign w:val="center"/>
          </w:tcPr>
          <w:p w:rsidR="00C50DB1" w:rsidRPr="007349A8" w:rsidRDefault="00C50DB1" w:rsidP="007349A8">
            <w:pPr>
              <w:jc w:val="both"/>
              <w:rPr>
                <w:b/>
                <w:bCs/>
              </w:rPr>
            </w:pPr>
            <w:r w:rsidRPr="007349A8">
              <w:rPr>
                <w:b/>
                <w:bCs/>
              </w:rPr>
              <w:t>Сумма затрат, тыс. руб.</w:t>
            </w:r>
          </w:p>
        </w:tc>
        <w:tc>
          <w:tcPr>
            <w:tcW w:w="0" w:type="auto"/>
            <w:shd w:val="clear" w:color="000000" w:fill="FFFFFF"/>
            <w:vAlign w:val="center"/>
          </w:tcPr>
          <w:p w:rsidR="00C50DB1" w:rsidRPr="007349A8" w:rsidRDefault="00C50DB1" w:rsidP="007349A8">
            <w:pPr>
              <w:jc w:val="both"/>
              <w:rPr>
                <w:b/>
                <w:bCs/>
              </w:rPr>
            </w:pPr>
            <w:r w:rsidRPr="007349A8">
              <w:rPr>
                <w:b/>
                <w:bCs/>
              </w:rPr>
              <w:t>Поставщик</w:t>
            </w:r>
          </w:p>
          <w:p w:rsidR="00C50DB1" w:rsidRPr="007349A8" w:rsidRDefault="00C50DB1" w:rsidP="007349A8">
            <w:pPr>
              <w:jc w:val="both"/>
              <w:rPr>
                <w:b/>
                <w:bCs/>
              </w:rPr>
            </w:pPr>
            <w:r w:rsidRPr="007349A8">
              <w:rPr>
                <w:b/>
                <w:bCs/>
              </w:rPr>
              <w:t>(города)</w:t>
            </w:r>
          </w:p>
        </w:tc>
      </w:tr>
      <w:tr w:rsidR="00C50DB1" w:rsidRPr="007349A8" w:rsidTr="00A52591">
        <w:trPr>
          <w:trHeight w:val="50"/>
        </w:trPr>
        <w:tc>
          <w:tcPr>
            <w:tcW w:w="3347" w:type="dxa"/>
            <w:vAlign w:val="center"/>
          </w:tcPr>
          <w:p w:rsidR="00C50DB1" w:rsidRPr="007349A8" w:rsidRDefault="00C50DB1" w:rsidP="007349A8">
            <w:pPr>
              <w:jc w:val="both"/>
            </w:pPr>
            <w:r w:rsidRPr="007349A8">
              <w:t xml:space="preserve">Вентиляционная установка </w:t>
            </w:r>
          </w:p>
        </w:tc>
        <w:tc>
          <w:tcPr>
            <w:tcW w:w="2167" w:type="dxa"/>
            <w:vAlign w:val="center"/>
          </w:tcPr>
          <w:p w:rsidR="00C50DB1" w:rsidRPr="007349A8" w:rsidRDefault="00C50DB1" w:rsidP="007349A8">
            <w:pPr>
              <w:jc w:val="both"/>
            </w:pPr>
            <w:r w:rsidRPr="007349A8">
              <w:t>1</w:t>
            </w:r>
          </w:p>
        </w:tc>
        <w:tc>
          <w:tcPr>
            <w:tcW w:w="0" w:type="auto"/>
            <w:vAlign w:val="center"/>
          </w:tcPr>
          <w:p w:rsidR="00C50DB1" w:rsidRPr="007349A8" w:rsidRDefault="00C50DB1" w:rsidP="007349A8">
            <w:pPr>
              <w:jc w:val="both"/>
              <w:rPr>
                <w:snapToGrid w:val="0"/>
                <w:color w:val="000000"/>
              </w:rPr>
            </w:pPr>
            <w:r w:rsidRPr="007349A8">
              <w:rPr>
                <w:snapToGrid w:val="0"/>
                <w:color w:val="000000"/>
              </w:rPr>
              <w:t>14,00</w:t>
            </w:r>
          </w:p>
        </w:tc>
        <w:tc>
          <w:tcPr>
            <w:tcW w:w="0" w:type="auto"/>
            <w:vAlign w:val="center"/>
          </w:tcPr>
          <w:p w:rsidR="00C50DB1" w:rsidRPr="007349A8" w:rsidRDefault="004F582D" w:rsidP="007349A8">
            <w:pPr>
              <w:jc w:val="both"/>
            </w:pPr>
            <w:r w:rsidRPr="007349A8">
              <w:t>Львов</w:t>
            </w:r>
          </w:p>
        </w:tc>
      </w:tr>
      <w:tr w:rsidR="00C50DB1" w:rsidRPr="007349A8" w:rsidTr="00A52591">
        <w:trPr>
          <w:trHeight w:val="50"/>
        </w:trPr>
        <w:tc>
          <w:tcPr>
            <w:tcW w:w="3347" w:type="dxa"/>
            <w:vAlign w:val="center"/>
          </w:tcPr>
          <w:p w:rsidR="00C50DB1" w:rsidRPr="007349A8" w:rsidRDefault="00C50DB1" w:rsidP="007349A8">
            <w:pPr>
              <w:jc w:val="both"/>
            </w:pPr>
            <w:r w:rsidRPr="007349A8">
              <w:t>Вибростол</w:t>
            </w:r>
          </w:p>
        </w:tc>
        <w:tc>
          <w:tcPr>
            <w:tcW w:w="2167" w:type="dxa"/>
            <w:vAlign w:val="center"/>
          </w:tcPr>
          <w:p w:rsidR="00C50DB1" w:rsidRPr="007349A8" w:rsidRDefault="00C50DB1" w:rsidP="007349A8">
            <w:pPr>
              <w:jc w:val="both"/>
            </w:pPr>
            <w:r w:rsidRPr="007349A8">
              <w:t>27</w:t>
            </w:r>
          </w:p>
        </w:tc>
        <w:tc>
          <w:tcPr>
            <w:tcW w:w="0" w:type="auto"/>
            <w:vAlign w:val="center"/>
          </w:tcPr>
          <w:p w:rsidR="00C50DB1" w:rsidRPr="007349A8" w:rsidRDefault="00C50DB1" w:rsidP="007349A8">
            <w:pPr>
              <w:jc w:val="both"/>
              <w:rPr>
                <w:snapToGrid w:val="0"/>
                <w:color w:val="000000"/>
              </w:rPr>
            </w:pPr>
            <w:r w:rsidRPr="007349A8">
              <w:rPr>
                <w:snapToGrid w:val="0"/>
                <w:color w:val="000000"/>
              </w:rPr>
              <w:t>5,44</w:t>
            </w:r>
          </w:p>
        </w:tc>
        <w:tc>
          <w:tcPr>
            <w:tcW w:w="0" w:type="auto"/>
            <w:vAlign w:val="center"/>
          </w:tcPr>
          <w:p w:rsidR="00C50DB1" w:rsidRPr="007349A8" w:rsidRDefault="004F582D" w:rsidP="007349A8">
            <w:pPr>
              <w:jc w:val="both"/>
            </w:pPr>
            <w:r w:rsidRPr="007349A8">
              <w:t>Львов</w:t>
            </w:r>
          </w:p>
        </w:tc>
      </w:tr>
      <w:tr w:rsidR="00C50DB1" w:rsidRPr="007349A8" w:rsidTr="00A52591">
        <w:trPr>
          <w:trHeight w:val="50"/>
        </w:trPr>
        <w:tc>
          <w:tcPr>
            <w:tcW w:w="3347" w:type="dxa"/>
            <w:vAlign w:val="center"/>
          </w:tcPr>
          <w:p w:rsidR="00C50DB1" w:rsidRPr="007349A8" w:rsidRDefault="00C50DB1" w:rsidP="007349A8">
            <w:pPr>
              <w:jc w:val="both"/>
            </w:pPr>
            <w:r w:rsidRPr="007349A8">
              <w:t>Формы</w:t>
            </w:r>
          </w:p>
        </w:tc>
        <w:tc>
          <w:tcPr>
            <w:tcW w:w="2167" w:type="dxa"/>
            <w:vAlign w:val="center"/>
          </w:tcPr>
          <w:p w:rsidR="00C50DB1" w:rsidRPr="007349A8" w:rsidRDefault="00C50DB1" w:rsidP="007349A8">
            <w:pPr>
              <w:jc w:val="both"/>
            </w:pPr>
            <w:r w:rsidRPr="007349A8">
              <w:t>53</w:t>
            </w:r>
          </w:p>
        </w:tc>
        <w:tc>
          <w:tcPr>
            <w:tcW w:w="0" w:type="auto"/>
            <w:vAlign w:val="center"/>
          </w:tcPr>
          <w:p w:rsidR="00C50DB1" w:rsidRPr="007349A8" w:rsidRDefault="00C50DB1" w:rsidP="007349A8">
            <w:pPr>
              <w:jc w:val="both"/>
              <w:rPr>
                <w:snapToGrid w:val="0"/>
                <w:color w:val="000000"/>
              </w:rPr>
            </w:pPr>
            <w:r w:rsidRPr="007349A8">
              <w:rPr>
                <w:snapToGrid w:val="0"/>
                <w:color w:val="000000"/>
              </w:rPr>
              <w:t>17,37</w:t>
            </w:r>
          </w:p>
        </w:tc>
        <w:tc>
          <w:tcPr>
            <w:tcW w:w="0" w:type="auto"/>
            <w:vAlign w:val="center"/>
          </w:tcPr>
          <w:p w:rsidR="00C50DB1" w:rsidRPr="007349A8" w:rsidRDefault="004F582D" w:rsidP="007349A8">
            <w:pPr>
              <w:jc w:val="both"/>
            </w:pPr>
            <w:r w:rsidRPr="007349A8">
              <w:t>Львов</w:t>
            </w:r>
          </w:p>
        </w:tc>
      </w:tr>
      <w:tr w:rsidR="00C50DB1" w:rsidRPr="007349A8" w:rsidTr="00A52591">
        <w:trPr>
          <w:trHeight w:val="50"/>
        </w:trPr>
        <w:tc>
          <w:tcPr>
            <w:tcW w:w="3347" w:type="dxa"/>
            <w:vAlign w:val="center"/>
          </w:tcPr>
          <w:p w:rsidR="00C50DB1" w:rsidRPr="007349A8" w:rsidRDefault="00C50DB1" w:rsidP="007349A8">
            <w:pPr>
              <w:jc w:val="both"/>
            </w:pPr>
            <w:r w:rsidRPr="007349A8">
              <w:t>Аксессуары</w:t>
            </w:r>
          </w:p>
        </w:tc>
        <w:tc>
          <w:tcPr>
            <w:tcW w:w="2167" w:type="dxa"/>
            <w:vAlign w:val="center"/>
          </w:tcPr>
          <w:p w:rsidR="00C50DB1" w:rsidRPr="007349A8" w:rsidRDefault="00C50DB1" w:rsidP="007349A8">
            <w:pPr>
              <w:jc w:val="both"/>
            </w:pPr>
            <w:r w:rsidRPr="007349A8">
              <w:t>157</w:t>
            </w:r>
          </w:p>
        </w:tc>
        <w:tc>
          <w:tcPr>
            <w:tcW w:w="0" w:type="auto"/>
            <w:vAlign w:val="center"/>
          </w:tcPr>
          <w:p w:rsidR="00C50DB1" w:rsidRPr="007349A8" w:rsidRDefault="00C50DB1" w:rsidP="007349A8">
            <w:pPr>
              <w:jc w:val="both"/>
              <w:rPr>
                <w:snapToGrid w:val="0"/>
                <w:color w:val="000000"/>
              </w:rPr>
            </w:pPr>
            <w:r w:rsidRPr="007349A8">
              <w:rPr>
                <w:snapToGrid w:val="0"/>
                <w:color w:val="000000"/>
              </w:rPr>
              <w:t>11,19</w:t>
            </w:r>
          </w:p>
        </w:tc>
        <w:tc>
          <w:tcPr>
            <w:tcW w:w="0" w:type="auto"/>
            <w:vAlign w:val="center"/>
          </w:tcPr>
          <w:p w:rsidR="00C50DB1" w:rsidRPr="007349A8" w:rsidRDefault="004F582D" w:rsidP="007349A8">
            <w:pPr>
              <w:jc w:val="both"/>
            </w:pPr>
            <w:r w:rsidRPr="007349A8">
              <w:t>Львов</w:t>
            </w:r>
          </w:p>
        </w:tc>
      </w:tr>
      <w:tr w:rsidR="00C50DB1" w:rsidRPr="007349A8" w:rsidTr="00A52591">
        <w:trPr>
          <w:trHeight w:val="50"/>
        </w:trPr>
        <w:tc>
          <w:tcPr>
            <w:tcW w:w="3347" w:type="dxa"/>
            <w:vAlign w:val="center"/>
          </w:tcPr>
          <w:p w:rsidR="00C50DB1" w:rsidRPr="007349A8" w:rsidRDefault="00C50DB1" w:rsidP="007349A8">
            <w:pPr>
              <w:jc w:val="both"/>
            </w:pPr>
            <w:r w:rsidRPr="007349A8">
              <w:t>Приобретение спец. инструмента</w:t>
            </w:r>
          </w:p>
        </w:tc>
        <w:tc>
          <w:tcPr>
            <w:tcW w:w="2167" w:type="dxa"/>
            <w:vAlign w:val="center"/>
          </w:tcPr>
          <w:p w:rsidR="00C50DB1" w:rsidRPr="007349A8" w:rsidRDefault="00C50DB1" w:rsidP="007349A8">
            <w:pPr>
              <w:jc w:val="both"/>
            </w:pPr>
            <w:r w:rsidRPr="007349A8">
              <w:t>253</w:t>
            </w:r>
          </w:p>
        </w:tc>
        <w:tc>
          <w:tcPr>
            <w:tcW w:w="0" w:type="auto"/>
            <w:vAlign w:val="center"/>
          </w:tcPr>
          <w:p w:rsidR="00C50DB1" w:rsidRPr="007349A8" w:rsidRDefault="00C50DB1" w:rsidP="007349A8">
            <w:pPr>
              <w:jc w:val="both"/>
              <w:rPr>
                <w:snapToGrid w:val="0"/>
                <w:color w:val="000000"/>
              </w:rPr>
            </w:pPr>
            <w:r w:rsidRPr="007349A8">
              <w:rPr>
                <w:snapToGrid w:val="0"/>
                <w:color w:val="000000"/>
              </w:rPr>
              <w:t>10,06</w:t>
            </w:r>
          </w:p>
        </w:tc>
        <w:tc>
          <w:tcPr>
            <w:tcW w:w="0" w:type="auto"/>
            <w:vAlign w:val="center"/>
          </w:tcPr>
          <w:p w:rsidR="00C50DB1" w:rsidRPr="007349A8" w:rsidRDefault="004F582D" w:rsidP="007349A8">
            <w:pPr>
              <w:jc w:val="both"/>
            </w:pPr>
            <w:r w:rsidRPr="007349A8">
              <w:t>Харьков</w:t>
            </w:r>
          </w:p>
        </w:tc>
      </w:tr>
      <w:tr w:rsidR="00C50DB1" w:rsidRPr="007349A8" w:rsidTr="00A52591">
        <w:trPr>
          <w:trHeight w:val="50"/>
        </w:trPr>
        <w:tc>
          <w:tcPr>
            <w:tcW w:w="3347" w:type="dxa"/>
            <w:vAlign w:val="center"/>
          </w:tcPr>
          <w:p w:rsidR="00C50DB1" w:rsidRPr="007349A8" w:rsidRDefault="00C50DB1" w:rsidP="007349A8">
            <w:pPr>
              <w:jc w:val="both"/>
            </w:pPr>
            <w:r w:rsidRPr="007349A8">
              <w:t>Технологическая подготовка</w:t>
            </w:r>
          </w:p>
        </w:tc>
        <w:tc>
          <w:tcPr>
            <w:tcW w:w="2167" w:type="dxa"/>
            <w:vAlign w:val="center"/>
          </w:tcPr>
          <w:p w:rsidR="00C50DB1" w:rsidRPr="007349A8" w:rsidRDefault="00C50DB1" w:rsidP="007349A8">
            <w:pPr>
              <w:jc w:val="both"/>
            </w:pPr>
          </w:p>
        </w:tc>
        <w:tc>
          <w:tcPr>
            <w:tcW w:w="0" w:type="auto"/>
            <w:vAlign w:val="center"/>
          </w:tcPr>
          <w:p w:rsidR="00C50DB1" w:rsidRPr="007349A8" w:rsidRDefault="00C50DB1" w:rsidP="007349A8">
            <w:pPr>
              <w:jc w:val="both"/>
              <w:rPr>
                <w:snapToGrid w:val="0"/>
                <w:color w:val="000000"/>
              </w:rPr>
            </w:pPr>
            <w:r w:rsidRPr="007349A8">
              <w:rPr>
                <w:snapToGrid w:val="0"/>
                <w:color w:val="000000"/>
              </w:rPr>
              <w:t>2,33</w:t>
            </w:r>
          </w:p>
        </w:tc>
        <w:tc>
          <w:tcPr>
            <w:tcW w:w="0" w:type="auto"/>
            <w:vAlign w:val="center"/>
          </w:tcPr>
          <w:p w:rsidR="00C50DB1" w:rsidRPr="007349A8" w:rsidRDefault="00C50DB1" w:rsidP="007349A8">
            <w:pPr>
              <w:jc w:val="both"/>
            </w:pPr>
          </w:p>
        </w:tc>
      </w:tr>
      <w:tr w:rsidR="00C50DB1" w:rsidRPr="007349A8" w:rsidTr="00A52591">
        <w:trPr>
          <w:trHeight w:val="50"/>
        </w:trPr>
        <w:tc>
          <w:tcPr>
            <w:tcW w:w="3347" w:type="dxa"/>
            <w:vAlign w:val="center"/>
          </w:tcPr>
          <w:p w:rsidR="00C50DB1" w:rsidRPr="007349A8" w:rsidRDefault="00C50DB1" w:rsidP="007349A8">
            <w:pPr>
              <w:jc w:val="both"/>
            </w:pPr>
            <w:r w:rsidRPr="007349A8">
              <w:t>Затраты на реконструкцию</w:t>
            </w:r>
          </w:p>
        </w:tc>
        <w:tc>
          <w:tcPr>
            <w:tcW w:w="2167" w:type="dxa"/>
            <w:vAlign w:val="center"/>
          </w:tcPr>
          <w:p w:rsidR="00C50DB1" w:rsidRPr="007349A8" w:rsidRDefault="00C50DB1" w:rsidP="007349A8">
            <w:pPr>
              <w:jc w:val="both"/>
            </w:pPr>
          </w:p>
        </w:tc>
        <w:tc>
          <w:tcPr>
            <w:tcW w:w="0" w:type="auto"/>
            <w:vAlign w:val="center"/>
          </w:tcPr>
          <w:p w:rsidR="00C50DB1" w:rsidRPr="007349A8" w:rsidRDefault="00C50DB1" w:rsidP="007349A8">
            <w:pPr>
              <w:jc w:val="both"/>
              <w:rPr>
                <w:snapToGrid w:val="0"/>
                <w:color w:val="000000"/>
              </w:rPr>
            </w:pPr>
            <w:r w:rsidRPr="007349A8">
              <w:rPr>
                <w:snapToGrid w:val="0"/>
                <w:color w:val="000000"/>
              </w:rPr>
              <w:t>60,78</w:t>
            </w:r>
          </w:p>
        </w:tc>
        <w:tc>
          <w:tcPr>
            <w:tcW w:w="0" w:type="auto"/>
            <w:vAlign w:val="center"/>
          </w:tcPr>
          <w:p w:rsidR="00C50DB1" w:rsidRPr="007349A8" w:rsidRDefault="00C50DB1" w:rsidP="007349A8">
            <w:pPr>
              <w:jc w:val="both"/>
            </w:pPr>
          </w:p>
        </w:tc>
      </w:tr>
      <w:tr w:rsidR="00C50DB1" w:rsidRPr="007349A8" w:rsidTr="00A52591">
        <w:trPr>
          <w:trHeight w:val="50"/>
        </w:trPr>
        <w:tc>
          <w:tcPr>
            <w:tcW w:w="3347" w:type="dxa"/>
            <w:vAlign w:val="center"/>
          </w:tcPr>
          <w:p w:rsidR="00C50DB1" w:rsidRPr="007349A8" w:rsidRDefault="00C50DB1" w:rsidP="007349A8">
            <w:pPr>
              <w:jc w:val="both"/>
            </w:pPr>
            <w:r w:rsidRPr="007349A8">
              <w:t xml:space="preserve">Всего </w:t>
            </w:r>
          </w:p>
        </w:tc>
        <w:tc>
          <w:tcPr>
            <w:tcW w:w="2167" w:type="dxa"/>
            <w:vAlign w:val="center"/>
          </w:tcPr>
          <w:p w:rsidR="00C50DB1" w:rsidRPr="007349A8" w:rsidRDefault="00C50DB1" w:rsidP="007349A8">
            <w:pPr>
              <w:jc w:val="both"/>
            </w:pPr>
          </w:p>
        </w:tc>
        <w:tc>
          <w:tcPr>
            <w:tcW w:w="0" w:type="auto"/>
            <w:vAlign w:val="center"/>
          </w:tcPr>
          <w:p w:rsidR="00C50DB1" w:rsidRPr="007349A8" w:rsidRDefault="00C50DB1" w:rsidP="007349A8">
            <w:pPr>
              <w:jc w:val="both"/>
              <w:rPr>
                <w:snapToGrid w:val="0"/>
                <w:color w:val="000000"/>
              </w:rPr>
            </w:pPr>
            <w:r w:rsidRPr="007349A8">
              <w:rPr>
                <w:snapToGrid w:val="0"/>
                <w:color w:val="000000"/>
              </w:rPr>
              <w:t>121,18</w:t>
            </w:r>
          </w:p>
        </w:tc>
        <w:tc>
          <w:tcPr>
            <w:tcW w:w="0" w:type="auto"/>
            <w:vAlign w:val="center"/>
          </w:tcPr>
          <w:p w:rsidR="00C50DB1" w:rsidRPr="007349A8" w:rsidRDefault="00C50DB1" w:rsidP="007349A8">
            <w:pPr>
              <w:jc w:val="both"/>
            </w:pPr>
          </w:p>
        </w:tc>
      </w:tr>
    </w:tbl>
    <w:p w:rsidR="007349A8" w:rsidRDefault="007349A8" w:rsidP="007349A8">
      <w:pPr>
        <w:spacing w:line="360" w:lineRule="auto"/>
        <w:ind w:firstLine="720"/>
        <w:jc w:val="both"/>
        <w:rPr>
          <w:sz w:val="28"/>
          <w:szCs w:val="28"/>
        </w:rPr>
      </w:pPr>
    </w:p>
    <w:p w:rsidR="007349A8" w:rsidRPr="007349A8" w:rsidRDefault="007349A8" w:rsidP="007349A8">
      <w:pPr>
        <w:spacing w:line="360" w:lineRule="auto"/>
        <w:ind w:firstLine="720"/>
        <w:jc w:val="right"/>
        <w:rPr>
          <w:sz w:val="28"/>
          <w:szCs w:val="28"/>
        </w:rPr>
      </w:pPr>
      <w:r w:rsidRPr="007349A8">
        <w:rPr>
          <w:sz w:val="28"/>
          <w:szCs w:val="28"/>
        </w:rPr>
        <w:t>Таблица 3</w:t>
      </w:r>
    </w:p>
    <w:p w:rsidR="00C50DB1" w:rsidRPr="007349A8" w:rsidRDefault="00C50DB1" w:rsidP="007349A8">
      <w:pPr>
        <w:spacing w:line="360" w:lineRule="auto"/>
        <w:ind w:firstLine="720"/>
        <w:jc w:val="right"/>
        <w:rPr>
          <w:b/>
          <w:bCs/>
          <w:sz w:val="28"/>
          <w:szCs w:val="28"/>
        </w:rPr>
      </w:pPr>
      <w:r w:rsidRPr="007349A8">
        <w:rPr>
          <w:b/>
          <w:bCs/>
          <w:sz w:val="28"/>
          <w:szCs w:val="28"/>
        </w:rPr>
        <w:t>Потребность в материалах и комплектующих изделиях</w:t>
      </w:r>
    </w:p>
    <w:tbl>
      <w:tblPr>
        <w:tblW w:w="9615" w:type="dxa"/>
        <w:tblInd w:w="-1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79"/>
        <w:gridCol w:w="691"/>
        <w:gridCol w:w="691"/>
        <w:gridCol w:w="691"/>
        <w:gridCol w:w="691"/>
        <w:gridCol w:w="691"/>
        <w:gridCol w:w="691"/>
        <w:gridCol w:w="691"/>
        <w:gridCol w:w="833"/>
        <w:gridCol w:w="1566"/>
      </w:tblGrid>
      <w:tr w:rsidR="00C50DB1" w:rsidRPr="007349A8" w:rsidTr="007349A8">
        <w:trPr>
          <w:cantSplit/>
          <w:trHeight w:val="50"/>
        </w:trPr>
        <w:tc>
          <w:tcPr>
            <w:tcW w:w="2379" w:type="dxa"/>
            <w:vMerge w:val="restart"/>
            <w:shd w:val="clear" w:color="000000" w:fill="FFFFFF"/>
            <w:vAlign w:val="center"/>
          </w:tcPr>
          <w:p w:rsidR="00C50DB1" w:rsidRPr="007349A8" w:rsidRDefault="00C50DB1" w:rsidP="007349A8">
            <w:pPr>
              <w:ind w:firstLine="3"/>
              <w:jc w:val="both"/>
              <w:rPr>
                <w:b/>
                <w:bCs/>
              </w:rPr>
            </w:pPr>
            <w:r w:rsidRPr="007349A8">
              <w:rPr>
                <w:b/>
                <w:bCs/>
              </w:rPr>
              <w:t>Наименование материалов</w:t>
            </w:r>
          </w:p>
        </w:tc>
        <w:tc>
          <w:tcPr>
            <w:tcW w:w="1382" w:type="dxa"/>
            <w:gridSpan w:val="2"/>
            <w:shd w:val="clear" w:color="000000" w:fill="FFFFFF"/>
            <w:vAlign w:val="center"/>
          </w:tcPr>
          <w:p w:rsidR="00C50DB1" w:rsidRPr="007349A8" w:rsidRDefault="00C50DB1" w:rsidP="007349A8">
            <w:pPr>
              <w:ind w:firstLine="3"/>
              <w:jc w:val="both"/>
              <w:rPr>
                <w:b/>
                <w:bCs/>
              </w:rPr>
            </w:pPr>
            <w:r w:rsidRPr="007349A8">
              <w:rPr>
                <w:b/>
                <w:bCs/>
              </w:rPr>
              <w:t>200</w:t>
            </w:r>
            <w:r w:rsidR="00225B6C" w:rsidRPr="007349A8">
              <w:rPr>
                <w:b/>
                <w:bCs/>
              </w:rPr>
              <w:t>2</w:t>
            </w:r>
            <w:r w:rsidRPr="007349A8">
              <w:rPr>
                <w:b/>
                <w:bCs/>
              </w:rPr>
              <w:t>г.</w:t>
            </w:r>
          </w:p>
        </w:tc>
        <w:tc>
          <w:tcPr>
            <w:tcW w:w="1382" w:type="dxa"/>
            <w:gridSpan w:val="2"/>
            <w:shd w:val="clear" w:color="000000" w:fill="FFFFFF"/>
            <w:vAlign w:val="center"/>
          </w:tcPr>
          <w:p w:rsidR="00C50DB1" w:rsidRPr="007349A8" w:rsidRDefault="00C50DB1" w:rsidP="007349A8">
            <w:pPr>
              <w:ind w:firstLine="3"/>
              <w:jc w:val="both"/>
              <w:rPr>
                <w:b/>
                <w:bCs/>
              </w:rPr>
            </w:pPr>
            <w:r w:rsidRPr="007349A8">
              <w:rPr>
                <w:b/>
                <w:bCs/>
              </w:rPr>
              <w:t>200</w:t>
            </w:r>
            <w:r w:rsidR="00225B6C" w:rsidRPr="007349A8">
              <w:rPr>
                <w:b/>
                <w:bCs/>
              </w:rPr>
              <w:t>3</w:t>
            </w:r>
            <w:r w:rsidRPr="007349A8">
              <w:rPr>
                <w:b/>
                <w:bCs/>
              </w:rPr>
              <w:t xml:space="preserve"> г.</w:t>
            </w:r>
          </w:p>
        </w:tc>
        <w:tc>
          <w:tcPr>
            <w:tcW w:w="1382" w:type="dxa"/>
            <w:gridSpan w:val="2"/>
            <w:shd w:val="clear" w:color="000000" w:fill="FFFFFF"/>
            <w:vAlign w:val="center"/>
          </w:tcPr>
          <w:p w:rsidR="00C50DB1" w:rsidRPr="007349A8" w:rsidRDefault="00C50DB1" w:rsidP="007349A8">
            <w:pPr>
              <w:ind w:firstLine="3"/>
              <w:jc w:val="both"/>
              <w:rPr>
                <w:b/>
                <w:bCs/>
              </w:rPr>
            </w:pPr>
            <w:r w:rsidRPr="007349A8">
              <w:rPr>
                <w:b/>
                <w:bCs/>
              </w:rPr>
              <w:t>200</w:t>
            </w:r>
            <w:r w:rsidR="00225B6C" w:rsidRPr="007349A8">
              <w:rPr>
                <w:b/>
                <w:bCs/>
              </w:rPr>
              <w:t>4</w:t>
            </w:r>
            <w:r w:rsidRPr="007349A8">
              <w:rPr>
                <w:b/>
                <w:bCs/>
              </w:rPr>
              <w:t xml:space="preserve"> г.</w:t>
            </w:r>
          </w:p>
        </w:tc>
        <w:tc>
          <w:tcPr>
            <w:tcW w:w="1524" w:type="dxa"/>
            <w:gridSpan w:val="2"/>
            <w:shd w:val="clear" w:color="000000" w:fill="FFFFFF"/>
            <w:vAlign w:val="center"/>
          </w:tcPr>
          <w:p w:rsidR="00C50DB1" w:rsidRPr="007349A8" w:rsidRDefault="00C50DB1" w:rsidP="007349A8">
            <w:pPr>
              <w:ind w:firstLine="3"/>
              <w:jc w:val="both"/>
              <w:rPr>
                <w:b/>
                <w:bCs/>
              </w:rPr>
            </w:pPr>
            <w:r w:rsidRPr="007349A8">
              <w:rPr>
                <w:b/>
                <w:bCs/>
              </w:rPr>
              <w:t>200</w:t>
            </w:r>
            <w:r w:rsidR="00225B6C" w:rsidRPr="007349A8">
              <w:rPr>
                <w:b/>
                <w:bCs/>
              </w:rPr>
              <w:t>5</w:t>
            </w:r>
            <w:r w:rsidRPr="007349A8">
              <w:rPr>
                <w:b/>
                <w:bCs/>
              </w:rPr>
              <w:t>г.</w:t>
            </w:r>
          </w:p>
        </w:tc>
        <w:tc>
          <w:tcPr>
            <w:tcW w:w="1566" w:type="dxa"/>
            <w:vMerge w:val="restart"/>
            <w:shd w:val="clear" w:color="000000" w:fill="FFFFFF"/>
            <w:vAlign w:val="center"/>
          </w:tcPr>
          <w:p w:rsidR="00C50DB1" w:rsidRPr="007349A8" w:rsidRDefault="00C50DB1" w:rsidP="007349A8">
            <w:pPr>
              <w:ind w:firstLine="3"/>
              <w:jc w:val="both"/>
              <w:rPr>
                <w:b/>
                <w:bCs/>
              </w:rPr>
            </w:pPr>
            <w:r w:rsidRPr="007349A8">
              <w:rPr>
                <w:b/>
                <w:bCs/>
              </w:rPr>
              <w:t>Поставщики (города)</w:t>
            </w:r>
          </w:p>
        </w:tc>
      </w:tr>
      <w:tr w:rsidR="00C50DB1" w:rsidRPr="007349A8" w:rsidTr="007349A8">
        <w:trPr>
          <w:cantSplit/>
          <w:trHeight w:val="645"/>
        </w:trPr>
        <w:tc>
          <w:tcPr>
            <w:tcW w:w="2379" w:type="dxa"/>
            <w:vMerge/>
            <w:shd w:val="pct35" w:color="000000" w:fill="FFFFFF"/>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right="-126" w:firstLine="3"/>
              <w:jc w:val="both"/>
            </w:pPr>
            <w:r w:rsidRPr="007349A8">
              <w:t>В натуральном выражении</w:t>
            </w:r>
          </w:p>
        </w:tc>
        <w:tc>
          <w:tcPr>
            <w:tcW w:w="691" w:type="dxa"/>
            <w:vAlign w:val="center"/>
          </w:tcPr>
          <w:p w:rsidR="00C50DB1" w:rsidRPr="007349A8" w:rsidRDefault="00C50DB1" w:rsidP="007349A8">
            <w:pPr>
              <w:ind w:right="-126" w:firstLine="3"/>
              <w:jc w:val="both"/>
            </w:pPr>
            <w:r w:rsidRPr="007349A8">
              <w:t>Сумма, тыс. грн.</w:t>
            </w:r>
          </w:p>
        </w:tc>
        <w:tc>
          <w:tcPr>
            <w:tcW w:w="691" w:type="dxa"/>
            <w:vAlign w:val="center"/>
          </w:tcPr>
          <w:p w:rsidR="00C50DB1" w:rsidRPr="007349A8" w:rsidRDefault="00C50DB1" w:rsidP="007349A8">
            <w:pPr>
              <w:ind w:right="-126" w:firstLine="3"/>
              <w:jc w:val="both"/>
            </w:pPr>
            <w:r w:rsidRPr="007349A8">
              <w:t>В натуральном выражении</w:t>
            </w:r>
          </w:p>
        </w:tc>
        <w:tc>
          <w:tcPr>
            <w:tcW w:w="691" w:type="dxa"/>
            <w:vAlign w:val="center"/>
          </w:tcPr>
          <w:p w:rsidR="00C50DB1" w:rsidRPr="007349A8" w:rsidRDefault="00C50DB1" w:rsidP="007349A8">
            <w:pPr>
              <w:ind w:right="-126" w:firstLine="3"/>
              <w:jc w:val="both"/>
            </w:pPr>
            <w:r w:rsidRPr="007349A8">
              <w:t>Сумма, тыс. грн.</w:t>
            </w:r>
          </w:p>
        </w:tc>
        <w:tc>
          <w:tcPr>
            <w:tcW w:w="691" w:type="dxa"/>
            <w:vAlign w:val="center"/>
          </w:tcPr>
          <w:p w:rsidR="00C50DB1" w:rsidRPr="007349A8" w:rsidRDefault="00C50DB1" w:rsidP="007349A8">
            <w:pPr>
              <w:ind w:right="-126" w:firstLine="3"/>
              <w:jc w:val="both"/>
            </w:pPr>
            <w:r w:rsidRPr="007349A8">
              <w:t>В натуральном выражении</w:t>
            </w:r>
          </w:p>
        </w:tc>
        <w:tc>
          <w:tcPr>
            <w:tcW w:w="691" w:type="dxa"/>
            <w:vAlign w:val="center"/>
          </w:tcPr>
          <w:p w:rsidR="00C50DB1" w:rsidRPr="007349A8" w:rsidRDefault="00C50DB1" w:rsidP="007349A8">
            <w:pPr>
              <w:ind w:right="-126" w:firstLine="3"/>
              <w:jc w:val="both"/>
            </w:pPr>
            <w:r w:rsidRPr="007349A8">
              <w:t>Сумма, тыс. грн.</w:t>
            </w:r>
          </w:p>
        </w:tc>
        <w:tc>
          <w:tcPr>
            <w:tcW w:w="691" w:type="dxa"/>
            <w:vAlign w:val="center"/>
          </w:tcPr>
          <w:p w:rsidR="00C50DB1" w:rsidRPr="007349A8" w:rsidRDefault="00C50DB1" w:rsidP="007349A8">
            <w:pPr>
              <w:ind w:right="-126" w:firstLine="3"/>
              <w:jc w:val="both"/>
            </w:pPr>
            <w:r w:rsidRPr="007349A8">
              <w:t>В натуральном выражении</w:t>
            </w:r>
          </w:p>
        </w:tc>
        <w:tc>
          <w:tcPr>
            <w:tcW w:w="833" w:type="dxa"/>
            <w:vAlign w:val="center"/>
          </w:tcPr>
          <w:p w:rsidR="00C50DB1" w:rsidRPr="007349A8" w:rsidRDefault="00C50DB1" w:rsidP="007349A8">
            <w:pPr>
              <w:ind w:firstLine="3"/>
              <w:jc w:val="both"/>
            </w:pPr>
            <w:r w:rsidRPr="007349A8">
              <w:t>Сумма, тыс. грн.</w:t>
            </w:r>
          </w:p>
        </w:tc>
        <w:tc>
          <w:tcPr>
            <w:tcW w:w="1566" w:type="dxa"/>
            <w:vMerge/>
            <w:vAlign w:val="center"/>
          </w:tcPr>
          <w:p w:rsidR="00C50DB1" w:rsidRPr="007349A8" w:rsidRDefault="00C50DB1" w:rsidP="007349A8">
            <w:pPr>
              <w:ind w:firstLine="3"/>
              <w:jc w:val="both"/>
            </w:pP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Материалы – всего, в т.ч.</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58,27</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right="-179" w:firstLine="3"/>
              <w:jc w:val="both"/>
              <w:rPr>
                <w:snapToGrid w:val="0"/>
                <w:color w:val="000000"/>
              </w:rPr>
            </w:pPr>
            <w:r w:rsidRPr="007349A8">
              <w:rPr>
                <w:snapToGrid w:val="0"/>
                <w:color w:val="000000"/>
              </w:rPr>
              <w:t>203,12</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370,60</w:t>
            </w:r>
          </w:p>
        </w:tc>
        <w:tc>
          <w:tcPr>
            <w:tcW w:w="691" w:type="dxa"/>
            <w:vAlign w:val="center"/>
          </w:tcPr>
          <w:p w:rsidR="00C50DB1" w:rsidRPr="007349A8" w:rsidRDefault="00C50DB1" w:rsidP="007349A8">
            <w:pPr>
              <w:ind w:firstLine="3"/>
              <w:jc w:val="both"/>
            </w:pPr>
          </w:p>
        </w:tc>
        <w:tc>
          <w:tcPr>
            <w:tcW w:w="833" w:type="dxa"/>
            <w:vAlign w:val="center"/>
          </w:tcPr>
          <w:p w:rsidR="00C50DB1" w:rsidRPr="007349A8" w:rsidRDefault="00C50DB1" w:rsidP="007349A8">
            <w:pPr>
              <w:ind w:right="-108" w:firstLine="3"/>
              <w:jc w:val="both"/>
            </w:pPr>
            <w:r w:rsidRPr="007349A8">
              <w:t>1066,32</w:t>
            </w:r>
          </w:p>
        </w:tc>
        <w:tc>
          <w:tcPr>
            <w:tcW w:w="1566" w:type="dxa"/>
            <w:vAlign w:val="center"/>
          </w:tcPr>
          <w:p w:rsidR="00C50DB1" w:rsidRPr="007349A8" w:rsidRDefault="00C50DB1" w:rsidP="007349A8">
            <w:pPr>
              <w:ind w:firstLine="3"/>
              <w:jc w:val="both"/>
            </w:pP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Смола 440-099</w:t>
            </w:r>
          </w:p>
        </w:tc>
        <w:tc>
          <w:tcPr>
            <w:tcW w:w="691" w:type="dxa"/>
            <w:vAlign w:val="center"/>
          </w:tcPr>
          <w:p w:rsidR="00C50DB1" w:rsidRPr="007349A8" w:rsidRDefault="00C50DB1" w:rsidP="007349A8">
            <w:pPr>
              <w:ind w:firstLine="3"/>
              <w:jc w:val="both"/>
            </w:pPr>
            <w:r w:rsidRPr="007349A8">
              <w:t>4,10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29,61</w:t>
            </w:r>
          </w:p>
        </w:tc>
        <w:tc>
          <w:tcPr>
            <w:tcW w:w="691" w:type="dxa"/>
            <w:vAlign w:val="center"/>
          </w:tcPr>
          <w:p w:rsidR="00C50DB1" w:rsidRPr="007349A8" w:rsidRDefault="00C50DB1" w:rsidP="007349A8">
            <w:pPr>
              <w:ind w:firstLine="3"/>
              <w:jc w:val="both"/>
            </w:pPr>
            <w:r w:rsidRPr="007349A8">
              <w:t>66,80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96,52</w:t>
            </w:r>
          </w:p>
        </w:tc>
        <w:tc>
          <w:tcPr>
            <w:tcW w:w="691" w:type="dxa"/>
            <w:vAlign w:val="center"/>
          </w:tcPr>
          <w:p w:rsidR="00C50DB1" w:rsidRPr="007349A8" w:rsidRDefault="00C50DB1" w:rsidP="007349A8">
            <w:pPr>
              <w:ind w:firstLine="3"/>
              <w:jc w:val="both"/>
            </w:pPr>
            <w:r w:rsidRPr="007349A8">
              <w:t>29,79</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215,16</w:t>
            </w:r>
          </w:p>
        </w:tc>
        <w:tc>
          <w:tcPr>
            <w:tcW w:w="691" w:type="dxa"/>
            <w:vAlign w:val="center"/>
          </w:tcPr>
          <w:p w:rsidR="00C50DB1" w:rsidRPr="007349A8" w:rsidRDefault="00C50DB1" w:rsidP="007349A8">
            <w:pPr>
              <w:ind w:right="-91" w:firstLine="3"/>
              <w:jc w:val="both"/>
            </w:pPr>
            <w:r w:rsidRPr="007349A8">
              <w:t>264,40</w:t>
            </w:r>
          </w:p>
        </w:tc>
        <w:tc>
          <w:tcPr>
            <w:tcW w:w="833" w:type="dxa"/>
            <w:vAlign w:val="center"/>
          </w:tcPr>
          <w:p w:rsidR="00C50DB1" w:rsidRPr="007349A8" w:rsidRDefault="00C50DB1" w:rsidP="007349A8">
            <w:pPr>
              <w:ind w:firstLine="3"/>
              <w:jc w:val="both"/>
            </w:pPr>
            <w:r w:rsidRPr="007349A8">
              <w:t>687,42</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Кобальт 9802</w:t>
            </w:r>
          </w:p>
        </w:tc>
        <w:tc>
          <w:tcPr>
            <w:tcW w:w="691" w:type="dxa"/>
            <w:vAlign w:val="center"/>
          </w:tcPr>
          <w:p w:rsidR="00C50DB1" w:rsidRPr="007349A8" w:rsidRDefault="00C50DB1" w:rsidP="007349A8">
            <w:pPr>
              <w:ind w:firstLine="3"/>
              <w:jc w:val="both"/>
            </w:pPr>
            <w:r w:rsidRPr="007349A8">
              <w:t>0,02</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1,71</w:t>
            </w:r>
          </w:p>
        </w:tc>
        <w:tc>
          <w:tcPr>
            <w:tcW w:w="691" w:type="dxa"/>
            <w:vAlign w:val="center"/>
          </w:tcPr>
          <w:p w:rsidR="00C50DB1" w:rsidRPr="007349A8" w:rsidRDefault="00C50DB1" w:rsidP="007349A8">
            <w:pPr>
              <w:ind w:firstLine="3"/>
              <w:jc w:val="both"/>
            </w:pPr>
            <w:r w:rsidRPr="007349A8">
              <w:t>0,05</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3,89</w:t>
            </w:r>
          </w:p>
        </w:tc>
        <w:tc>
          <w:tcPr>
            <w:tcW w:w="691" w:type="dxa"/>
            <w:vAlign w:val="center"/>
          </w:tcPr>
          <w:p w:rsidR="00C50DB1" w:rsidRPr="007349A8" w:rsidRDefault="00C50DB1" w:rsidP="007349A8">
            <w:pPr>
              <w:ind w:firstLine="3"/>
              <w:jc w:val="both"/>
            </w:pPr>
            <w:r w:rsidRPr="007349A8">
              <w:t>0,09</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6,61</w:t>
            </w:r>
          </w:p>
        </w:tc>
        <w:tc>
          <w:tcPr>
            <w:tcW w:w="691" w:type="dxa"/>
            <w:vAlign w:val="center"/>
          </w:tcPr>
          <w:p w:rsidR="00C50DB1" w:rsidRPr="007349A8" w:rsidRDefault="00C50DB1" w:rsidP="007349A8">
            <w:pPr>
              <w:ind w:firstLine="3"/>
              <w:jc w:val="both"/>
            </w:pPr>
            <w:r w:rsidRPr="007349A8">
              <w:t>0,12</w:t>
            </w:r>
          </w:p>
        </w:tc>
        <w:tc>
          <w:tcPr>
            <w:tcW w:w="833" w:type="dxa"/>
            <w:vAlign w:val="center"/>
          </w:tcPr>
          <w:p w:rsidR="00C50DB1" w:rsidRPr="007349A8" w:rsidRDefault="00C50DB1" w:rsidP="007349A8">
            <w:pPr>
              <w:ind w:firstLine="3"/>
              <w:jc w:val="both"/>
            </w:pPr>
            <w:r w:rsidRPr="007349A8">
              <w:t>16,80</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Отвердитель К-1</w:t>
            </w:r>
          </w:p>
        </w:tc>
        <w:tc>
          <w:tcPr>
            <w:tcW w:w="691" w:type="dxa"/>
            <w:vAlign w:val="center"/>
          </w:tcPr>
          <w:p w:rsidR="00C50DB1" w:rsidRPr="007349A8" w:rsidRDefault="00C50DB1" w:rsidP="007349A8">
            <w:pPr>
              <w:ind w:firstLine="3"/>
              <w:jc w:val="both"/>
            </w:pPr>
            <w:r w:rsidRPr="007349A8">
              <w:t>0,04</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2,18</w:t>
            </w:r>
          </w:p>
        </w:tc>
        <w:tc>
          <w:tcPr>
            <w:tcW w:w="691" w:type="dxa"/>
            <w:vAlign w:val="center"/>
          </w:tcPr>
          <w:p w:rsidR="00C50DB1" w:rsidRPr="007349A8" w:rsidRDefault="00C50DB1" w:rsidP="007349A8">
            <w:pPr>
              <w:ind w:firstLine="3"/>
              <w:jc w:val="both"/>
            </w:pPr>
            <w:r w:rsidRPr="007349A8">
              <w:t>0,50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27,29</w:t>
            </w:r>
          </w:p>
        </w:tc>
        <w:tc>
          <w:tcPr>
            <w:tcW w:w="691" w:type="dxa"/>
            <w:vAlign w:val="center"/>
          </w:tcPr>
          <w:p w:rsidR="00C50DB1" w:rsidRPr="007349A8" w:rsidRDefault="00C50DB1" w:rsidP="007349A8">
            <w:pPr>
              <w:ind w:firstLine="3"/>
              <w:jc w:val="both"/>
            </w:pPr>
            <w:r w:rsidRPr="007349A8">
              <w:t>1</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54,58</w:t>
            </w:r>
          </w:p>
        </w:tc>
        <w:tc>
          <w:tcPr>
            <w:tcW w:w="691" w:type="dxa"/>
            <w:vAlign w:val="center"/>
          </w:tcPr>
          <w:p w:rsidR="00C50DB1" w:rsidRPr="007349A8" w:rsidRDefault="00C50DB1" w:rsidP="007349A8">
            <w:pPr>
              <w:ind w:firstLine="3"/>
              <w:jc w:val="both"/>
            </w:pPr>
            <w:r w:rsidRPr="007349A8">
              <w:t>1,6</w:t>
            </w:r>
          </w:p>
        </w:tc>
        <w:tc>
          <w:tcPr>
            <w:tcW w:w="833" w:type="dxa"/>
            <w:vAlign w:val="center"/>
          </w:tcPr>
          <w:p w:rsidR="00C50DB1" w:rsidRPr="007349A8" w:rsidRDefault="00C50DB1" w:rsidP="007349A8">
            <w:pPr>
              <w:ind w:firstLine="3"/>
              <w:jc w:val="both"/>
            </w:pPr>
            <w:r w:rsidRPr="007349A8">
              <w:t>157,20</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 xml:space="preserve">Гелькоут </w:t>
            </w:r>
            <w:r w:rsidRPr="007349A8">
              <w:rPr>
                <w:lang w:val="en-US"/>
              </w:rPr>
              <w:t>NGA 100</w:t>
            </w:r>
          </w:p>
        </w:tc>
        <w:tc>
          <w:tcPr>
            <w:tcW w:w="691" w:type="dxa"/>
            <w:vAlign w:val="center"/>
          </w:tcPr>
          <w:p w:rsidR="00C50DB1" w:rsidRPr="007349A8" w:rsidRDefault="00C50DB1" w:rsidP="007349A8">
            <w:pPr>
              <w:ind w:firstLine="3"/>
              <w:jc w:val="both"/>
            </w:pPr>
            <w:r w:rsidRPr="007349A8">
              <w:t>50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0,69</w:t>
            </w:r>
          </w:p>
        </w:tc>
        <w:tc>
          <w:tcPr>
            <w:tcW w:w="691" w:type="dxa"/>
            <w:vAlign w:val="center"/>
          </w:tcPr>
          <w:p w:rsidR="00C50DB1" w:rsidRPr="007349A8" w:rsidRDefault="00C50DB1" w:rsidP="007349A8">
            <w:pPr>
              <w:ind w:firstLine="3"/>
              <w:jc w:val="both"/>
            </w:pPr>
            <w:r w:rsidRPr="007349A8">
              <w:t>50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0,69</w:t>
            </w:r>
          </w:p>
        </w:tc>
        <w:tc>
          <w:tcPr>
            <w:tcW w:w="691" w:type="dxa"/>
            <w:vAlign w:val="center"/>
          </w:tcPr>
          <w:p w:rsidR="00C50DB1" w:rsidRPr="007349A8" w:rsidRDefault="00C50DB1" w:rsidP="007349A8">
            <w:pPr>
              <w:ind w:firstLine="3"/>
              <w:jc w:val="both"/>
            </w:pPr>
            <w:r w:rsidRPr="007349A8">
              <w:t>50</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0,69</w:t>
            </w:r>
          </w:p>
        </w:tc>
        <w:tc>
          <w:tcPr>
            <w:tcW w:w="691" w:type="dxa"/>
            <w:vAlign w:val="center"/>
          </w:tcPr>
          <w:p w:rsidR="00C50DB1" w:rsidRPr="007349A8" w:rsidRDefault="00C50DB1" w:rsidP="007349A8">
            <w:pPr>
              <w:ind w:firstLine="3"/>
              <w:jc w:val="both"/>
            </w:pPr>
            <w:r w:rsidRPr="007349A8">
              <w:t>50</w:t>
            </w:r>
          </w:p>
        </w:tc>
        <w:tc>
          <w:tcPr>
            <w:tcW w:w="833" w:type="dxa"/>
            <w:vAlign w:val="center"/>
          </w:tcPr>
          <w:p w:rsidR="00C50DB1" w:rsidRPr="007349A8" w:rsidRDefault="00C50DB1" w:rsidP="007349A8">
            <w:pPr>
              <w:ind w:firstLine="3"/>
              <w:jc w:val="both"/>
            </w:pPr>
            <w:r w:rsidRPr="007349A8">
              <w:t>1,25</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Кварцевый песок</w:t>
            </w:r>
          </w:p>
        </w:tc>
        <w:tc>
          <w:tcPr>
            <w:tcW w:w="691" w:type="dxa"/>
            <w:vAlign w:val="center"/>
          </w:tcPr>
          <w:p w:rsidR="00C50DB1" w:rsidRPr="007349A8" w:rsidRDefault="00C50DB1" w:rsidP="007349A8">
            <w:pPr>
              <w:ind w:firstLine="3"/>
              <w:jc w:val="both"/>
            </w:pPr>
            <w:r w:rsidRPr="007349A8">
              <w:t>0,01</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0,25</w:t>
            </w:r>
          </w:p>
        </w:tc>
        <w:tc>
          <w:tcPr>
            <w:tcW w:w="691" w:type="dxa"/>
            <w:vAlign w:val="center"/>
          </w:tcPr>
          <w:p w:rsidR="00C50DB1" w:rsidRPr="007349A8" w:rsidRDefault="00C50DB1" w:rsidP="007349A8">
            <w:pPr>
              <w:ind w:firstLine="3"/>
              <w:jc w:val="both"/>
            </w:pPr>
            <w:r w:rsidRPr="007349A8">
              <w:t>0,05</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1,25</w:t>
            </w:r>
          </w:p>
        </w:tc>
        <w:tc>
          <w:tcPr>
            <w:tcW w:w="691" w:type="dxa"/>
            <w:vAlign w:val="center"/>
          </w:tcPr>
          <w:p w:rsidR="00C50DB1" w:rsidRPr="007349A8" w:rsidRDefault="00C50DB1" w:rsidP="007349A8">
            <w:pPr>
              <w:ind w:firstLine="3"/>
              <w:jc w:val="both"/>
            </w:pPr>
            <w:r w:rsidRPr="007349A8">
              <w:t>0,07</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1,75</w:t>
            </w:r>
          </w:p>
        </w:tc>
        <w:tc>
          <w:tcPr>
            <w:tcW w:w="691" w:type="dxa"/>
            <w:vAlign w:val="center"/>
          </w:tcPr>
          <w:p w:rsidR="00C50DB1" w:rsidRPr="007349A8" w:rsidRDefault="00C50DB1" w:rsidP="007349A8">
            <w:pPr>
              <w:ind w:firstLine="3"/>
              <w:jc w:val="both"/>
            </w:pPr>
            <w:r w:rsidRPr="007349A8">
              <w:t>0,12</w:t>
            </w:r>
          </w:p>
        </w:tc>
        <w:tc>
          <w:tcPr>
            <w:tcW w:w="833" w:type="dxa"/>
            <w:vAlign w:val="center"/>
          </w:tcPr>
          <w:p w:rsidR="00C50DB1" w:rsidRPr="007349A8" w:rsidRDefault="00C50DB1" w:rsidP="007349A8">
            <w:pPr>
              <w:ind w:firstLine="3"/>
              <w:jc w:val="both"/>
            </w:pPr>
            <w:r w:rsidRPr="007349A8">
              <w:t>5,40</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Мел</w:t>
            </w:r>
          </w:p>
        </w:tc>
        <w:tc>
          <w:tcPr>
            <w:tcW w:w="691" w:type="dxa"/>
            <w:vAlign w:val="center"/>
          </w:tcPr>
          <w:p w:rsidR="00C50DB1" w:rsidRPr="007349A8" w:rsidRDefault="00C50DB1" w:rsidP="007349A8">
            <w:pPr>
              <w:ind w:firstLine="3"/>
              <w:jc w:val="both"/>
            </w:pPr>
            <w:r w:rsidRPr="007349A8">
              <w:t>22</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1,53</w:t>
            </w:r>
          </w:p>
        </w:tc>
        <w:tc>
          <w:tcPr>
            <w:tcW w:w="691" w:type="dxa"/>
            <w:vAlign w:val="center"/>
          </w:tcPr>
          <w:p w:rsidR="00C50DB1" w:rsidRPr="007349A8" w:rsidRDefault="00C50DB1" w:rsidP="007349A8">
            <w:pPr>
              <w:ind w:firstLine="3"/>
              <w:jc w:val="both"/>
            </w:pPr>
            <w:r w:rsidRPr="007349A8">
              <w:t>110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7,64</w:t>
            </w:r>
          </w:p>
        </w:tc>
        <w:tc>
          <w:tcPr>
            <w:tcW w:w="691" w:type="dxa"/>
            <w:vAlign w:val="center"/>
          </w:tcPr>
          <w:p w:rsidR="00C50DB1" w:rsidRPr="007349A8" w:rsidRDefault="00C50DB1" w:rsidP="007349A8">
            <w:pPr>
              <w:ind w:firstLine="3"/>
              <w:jc w:val="both"/>
            </w:pPr>
            <w:r w:rsidRPr="007349A8">
              <w:t>220</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15,28</w:t>
            </w:r>
          </w:p>
        </w:tc>
        <w:tc>
          <w:tcPr>
            <w:tcW w:w="691" w:type="dxa"/>
            <w:vAlign w:val="center"/>
          </w:tcPr>
          <w:p w:rsidR="00C50DB1" w:rsidRPr="007349A8" w:rsidRDefault="00C50DB1" w:rsidP="007349A8">
            <w:pPr>
              <w:ind w:firstLine="3"/>
              <w:jc w:val="both"/>
            </w:pPr>
            <w:r w:rsidRPr="007349A8">
              <w:t>330</w:t>
            </w:r>
          </w:p>
        </w:tc>
        <w:tc>
          <w:tcPr>
            <w:tcW w:w="833" w:type="dxa"/>
            <w:vAlign w:val="center"/>
          </w:tcPr>
          <w:p w:rsidR="00C50DB1" w:rsidRPr="007349A8" w:rsidRDefault="00C50DB1" w:rsidP="007349A8">
            <w:pPr>
              <w:ind w:firstLine="3"/>
              <w:jc w:val="both"/>
            </w:pPr>
            <w:r w:rsidRPr="007349A8">
              <w:t>41,25</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Ацетон</w:t>
            </w:r>
          </w:p>
        </w:tc>
        <w:tc>
          <w:tcPr>
            <w:tcW w:w="691" w:type="dxa"/>
            <w:vAlign w:val="center"/>
          </w:tcPr>
          <w:p w:rsidR="00C50DB1" w:rsidRPr="007349A8" w:rsidRDefault="00C50DB1" w:rsidP="007349A8">
            <w:pPr>
              <w:ind w:firstLine="3"/>
              <w:jc w:val="both"/>
            </w:pPr>
            <w:r w:rsidRPr="007349A8">
              <w:t>2,75</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14,60</w:t>
            </w:r>
          </w:p>
        </w:tc>
        <w:tc>
          <w:tcPr>
            <w:tcW w:w="691" w:type="dxa"/>
            <w:vAlign w:val="center"/>
          </w:tcPr>
          <w:p w:rsidR="00C50DB1" w:rsidRPr="007349A8" w:rsidRDefault="00C50DB1" w:rsidP="007349A8">
            <w:pPr>
              <w:ind w:firstLine="3"/>
              <w:jc w:val="both"/>
            </w:pPr>
            <w:r w:rsidRPr="007349A8">
              <w:t>2,75</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49,58</w:t>
            </w:r>
          </w:p>
        </w:tc>
        <w:tc>
          <w:tcPr>
            <w:tcW w:w="691" w:type="dxa"/>
            <w:vAlign w:val="center"/>
          </w:tcPr>
          <w:p w:rsidR="00C50DB1" w:rsidRPr="007349A8" w:rsidRDefault="00C50DB1" w:rsidP="007349A8">
            <w:pPr>
              <w:ind w:firstLine="3"/>
              <w:jc w:val="both"/>
            </w:pPr>
            <w:r w:rsidRPr="007349A8">
              <w:t>2,75</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49,58</w:t>
            </w:r>
          </w:p>
        </w:tc>
        <w:tc>
          <w:tcPr>
            <w:tcW w:w="691" w:type="dxa"/>
            <w:vAlign w:val="center"/>
          </w:tcPr>
          <w:p w:rsidR="00C50DB1" w:rsidRPr="007349A8" w:rsidRDefault="00C50DB1" w:rsidP="007349A8">
            <w:pPr>
              <w:ind w:firstLine="3"/>
              <w:jc w:val="both"/>
            </w:pPr>
            <w:r w:rsidRPr="007349A8">
              <w:t>2,75</w:t>
            </w:r>
          </w:p>
        </w:tc>
        <w:tc>
          <w:tcPr>
            <w:tcW w:w="833" w:type="dxa"/>
            <w:vAlign w:val="center"/>
          </w:tcPr>
          <w:p w:rsidR="00C50DB1" w:rsidRPr="007349A8" w:rsidRDefault="00C50DB1" w:rsidP="007349A8">
            <w:pPr>
              <w:ind w:firstLine="3"/>
              <w:jc w:val="both"/>
            </w:pPr>
            <w:r w:rsidRPr="007349A8">
              <w:t>89,25</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Паста цветная РС-30Р</w:t>
            </w:r>
          </w:p>
        </w:tc>
        <w:tc>
          <w:tcPr>
            <w:tcW w:w="691" w:type="dxa"/>
            <w:vAlign w:val="center"/>
          </w:tcPr>
          <w:p w:rsidR="00C50DB1" w:rsidRPr="007349A8" w:rsidRDefault="00C50DB1" w:rsidP="007349A8">
            <w:pPr>
              <w:ind w:firstLine="3"/>
              <w:jc w:val="both"/>
            </w:pPr>
            <w:r w:rsidRPr="007349A8">
              <w:t>25</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0,69</w:t>
            </w:r>
          </w:p>
        </w:tc>
        <w:tc>
          <w:tcPr>
            <w:tcW w:w="691" w:type="dxa"/>
            <w:vAlign w:val="center"/>
          </w:tcPr>
          <w:p w:rsidR="00C50DB1" w:rsidRPr="007349A8" w:rsidRDefault="00C50DB1" w:rsidP="007349A8">
            <w:pPr>
              <w:ind w:firstLine="3"/>
              <w:jc w:val="both"/>
            </w:pPr>
            <w:r w:rsidRPr="007349A8">
              <w:t>25</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0,69</w:t>
            </w:r>
          </w:p>
        </w:tc>
        <w:tc>
          <w:tcPr>
            <w:tcW w:w="691" w:type="dxa"/>
            <w:vAlign w:val="center"/>
          </w:tcPr>
          <w:p w:rsidR="00C50DB1" w:rsidRPr="007349A8" w:rsidRDefault="00C50DB1" w:rsidP="007349A8">
            <w:pPr>
              <w:ind w:firstLine="3"/>
              <w:jc w:val="both"/>
            </w:pPr>
            <w:r w:rsidRPr="007349A8">
              <w:t>25</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0,69</w:t>
            </w:r>
          </w:p>
        </w:tc>
        <w:tc>
          <w:tcPr>
            <w:tcW w:w="691" w:type="dxa"/>
            <w:vAlign w:val="center"/>
          </w:tcPr>
          <w:p w:rsidR="00C50DB1" w:rsidRPr="007349A8" w:rsidRDefault="00C50DB1" w:rsidP="007349A8">
            <w:pPr>
              <w:ind w:firstLine="3"/>
              <w:jc w:val="both"/>
            </w:pPr>
            <w:r w:rsidRPr="007349A8">
              <w:t>25</w:t>
            </w:r>
          </w:p>
        </w:tc>
        <w:tc>
          <w:tcPr>
            <w:tcW w:w="833" w:type="dxa"/>
            <w:vAlign w:val="center"/>
          </w:tcPr>
          <w:p w:rsidR="00C50DB1" w:rsidRPr="007349A8" w:rsidRDefault="00C50DB1" w:rsidP="007349A8">
            <w:pPr>
              <w:ind w:firstLine="3"/>
              <w:jc w:val="both"/>
            </w:pPr>
            <w:r w:rsidRPr="007349A8">
              <w:t>1,25</w:t>
            </w:r>
          </w:p>
        </w:tc>
        <w:tc>
          <w:tcPr>
            <w:tcW w:w="1566" w:type="dxa"/>
            <w:vAlign w:val="center"/>
          </w:tcPr>
          <w:p w:rsidR="00C50DB1" w:rsidRPr="007349A8" w:rsidRDefault="004F582D" w:rsidP="007349A8">
            <w:pPr>
              <w:ind w:firstLine="3"/>
              <w:jc w:val="both"/>
            </w:pPr>
            <w:r w:rsidRPr="007349A8">
              <w:t>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Паста полировочная</w:t>
            </w:r>
          </w:p>
        </w:tc>
        <w:tc>
          <w:tcPr>
            <w:tcW w:w="691" w:type="dxa"/>
            <w:vAlign w:val="center"/>
          </w:tcPr>
          <w:p w:rsidR="00C50DB1" w:rsidRPr="007349A8" w:rsidRDefault="00C50DB1" w:rsidP="007349A8">
            <w:pPr>
              <w:ind w:firstLine="3"/>
              <w:jc w:val="both"/>
            </w:pPr>
            <w:r w:rsidRPr="007349A8">
              <w:t>72</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7,00</w:t>
            </w:r>
          </w:p>
        </w:tc>
        <w:tc>
          <w:tcPr>
            <w:tcW w:w="691" w:type="dxa"/>
            <w:vAlign w:val="center"/>
          </w:tcPr>
          <w:p w:rsidR="00C50DB1" w:rsidRPr="007349A8" w:rsidRDefault="00C50DB1" w:rsidP="007349A8">
            <w:pPr>
              <w:ind w:firstLine="3"/>
              <w:jc w:val="both"/>
            </w:pPr>
            <w:r w:rsidRPr="007349A8">
              <w:t>160</w:t>
            </w: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15,56</w:t>
            </w:r>
          </w:p>
        </w:tc>
        <w:tc>
          <w:tcPr>
            <w:tcW w:w="691" w:type="dxa"/>
            <w:vAlign w:val="center"/>
          </w:tcPr>
          <w:p w:rsidR="00C50DB1" w:rsidRPr="007349A8" w:rsidRDefault="00C50DB1" w:rsidP="007349A8">
            <w:pPr>
              <w:ind w:firstLine="3"/>
              <w:jc w:val="both"/>
            </w:pPr>
            <w:r w:rsidRPr="007349A8">
              <w:t>270</w:t>
            </w: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26,25</w:t>
            </w:r>
          </w:p>
        </w:tc>
        <w:tc>
          <w:tcPr>
            <w:tcW w:w="691" w:type="dxa"/>
            <w:vAlign w:val="center"/>
          </w:tcPr>
          <w:p w:rsidR="00C50DB1" w:rsidRPr="007349A8" w:rsidRDefault="00C50DB1" w:rsidP="007349A8">
            <w:pPr>
              <w:ind w:firstLine="3"/>
              <w:jc w:val="both"/>
            </w:pPr>
            <w:r w:rsidRPr="007349A8">
              <w:t>380</w:t>
            </w:r>
          </w:p>
        </w:tc>
        <w:tc>
          <w:tcPr>
            <w:tcW w:w="833" w:type="dxa"/>
            <w:vAlign w:val="center"/>
          </w:tcPr>
          <w:p w:rsidR="00C50DB1" w:rsidRPr="007349A8" w:rsidRDefault="00C50DB1" w:rsidP="007349A8">
            <w:pPr>
              <w:ind w:firstLine="3"/>
              <w:jc w:val="both"/>
            </w:pPr>
            <w:r w:rsidRPr="007349A8">
              <w:t>66,50</w:t>
            </w:r>
          </w:p>
        </w:tc>
        <w:tc>
          <w:tcPr>
            <w:tcW w:w="1566" w:type="dxa"/>
            <w:vAlign w:val="center"/>
          </w:tcPr>
          <w:p w:rsidR="00C50DB1" w:rsidRPr="007349A8" w:rsidRDefault="004F582D" w:rsidP="007349A8">
            <w:pPr>
              <w:ind w:firstLine="3"/>
              <w:jc w:val="both"/>
            </w:pPr>
            <w:r w:rsidRPr="007349A8">
              <w:t xml:space="preserve"> ЗАО «Анилин»</w:t>
            </w:r>
          </w:p>
        </w:tc>
      </w:tr>
      <w:tr w:rsidR="00C50DB1" w:rsidRPr="007349A8" w:rsidTr="007349A8">
        <w:trPr>
          <w:trHeight w:val="50"/>
        </w:trPr>
        <w:tc>
          <w:tcPr>
            <w:tcW w:w="2379" w:type="dxa"/>
            <w:vAlign w:val="center"/>
          </w:tcPr>
          <w:p w:rsidR="00C50DB1" w:rsidRPr="007349A8" w:rsidRDefault="00C50DB1" w:rsidP="007349A8">
            <w:pPr>
              <w:ind w:firstLine="3"/>
              <w:jc w:val="both"/>
            </w:pPr>
            <w:r w:rsidRPr="007349A8">
              <w:t>Покупные комп-щие изд. – всего.</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8,44</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61,22</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105,56</w:t>
            </w:r>
          </w:p>
        </w:tc>
        <w:tc>
          <w:tcPr>
            <w:tcW w:w="691" w:type="dxa"/>
            <w:vAlign w:val="center"/>
          </w:tcPr>
          <w:p w:rsidR="00C50DB1" w:rsidRPr="007349A8" w:rsidRDefault="00C50DB1" w:rsidP="007349A8">
            <w:pPr>
              <w:ind w:firstLine="3"/>
              <w:jc w:val="both"/>
            </w:pPr>
          </w:p>
        </w:tc>
        <w:tc>
          <w:tcPr>
            <w:tcW w:w="833" w:type="dxa"/>
            <w:vAlign w:val="center"/>
          </w:tcPr>
          <w:p w:rsidR="00C50DB1" w:rsidRPr="007349A8" w:rsidRDefault="00C50DB1" w:rsidP="007349A8">
            <w:pPr>
              <w:ind w:firstLine="3"/>
              <w:jc w:val="both"/>
            </w:pPr>
            <w:r w:rsidRPr="007349A8">
              <w:t>304</w:t>
            </w:r>
          </w:p>
        </w:tc>
        <w:tc>
          <w:tcPr>
            <w:tcW w:w="1566" w:type="dxa"/>
            <w:vAlign w:val="center"/>
          </w:tcPr>
          <w:p w:rsidR="00C50DB1" w:rsidRPr="007349A8" w:rsidRDefault="00C50DB1" w:rsidP="007349A8">
            <w:pPr>
              <w:ind w:firstLine="3"/>
              <w:jc w:val="both"/>
            </w:pPr>
          </w:p>
        </w:tc>
      </w:tr>
      <w:tr w:rsidR="00C50DB1" w:rsidRPr="007349A8" w:rsidTr="007349A8">
        <w:trPr>
          <w:trHeight w:val="255"/>
        </w:trPr>
        <w:tc>
          <w:tcPr>
            <w:tcW w:w="2379" w:type="dxa"/>
            <w:vAlign w:val="center"/>
          </w:tcPr>
          <w:p w:rsidR="00C50DB1" w:rsidRPr="007349A8" w:rsidRDefault="00C50DB1" w:rsidP="007349A8">
            <w:pPr>
              <w:ind w:firstLine="3"/>
              <w:jc w:val="both"/>
            </w:pPr>
            <w:r w:rsidRPr="007349A8">
              <w:t>Всего</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firstLine="3"/>
              <w:jc w:val="both"/>
              <w:rPr>
                <w:snapToGrid w:val="0"/>
                <w:color w:val="000000"/>
              </w:rPr>
            </w:pPr>
            <w:r w:rsidRPr="007349A8">
              <w:rPr>
                <w:snapToGrid w:val="0"/>
                <w:color w:val="000000"/>
              </w:rPr>
              <w:t>66,72</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right="-179" w:firstLine="3"/>
              <w:jc w:val="both"/>
              <w:rPr>
                <w:snapToGrid w:val="0"/>
                <w:color w:val="000000"/>
              </w:rPr>
            </w:pPr>
            <w:r w:rsidRPr="007349A8">
              <w:rPr>
                <w:snapToGrid w:val="0"/>
                <w:color w:val="000000"/>
              </w:rPr>
              <w:t>264,34</w:t>
            </w:r>
          </w:p>
        </w:tc>
        <w:tc>
          <w:tcPr>
            <w:tcW w:w="691" w:type="dxa"/>
            <w:vAlign w:val="center"/>
          </w:tcPr>
          <w:p w:rsidR="00C50DB1" w:rsidRPr="007349A8" w:rsidRDefault="00C50DB1" w:rsidP="007349A8">
            <w:pPr>
              <w:ind w:firstLine="3"/>
              <w:jc w:val="both"/>
            </w:pPr>
          </w:p>
        </w:tc>
        <w:tc>
          <w:tcPr>
            <w:tcW w:w="691" w:type="dxa"/>
            <w:vAlign w:val="center"/>
          </w:tcPr>
          <w:p w:rsidR="00C50DB1" w:rsidRPr="007349A8" w:rsidRDefault="00C50DB1" w:rsidP="007349A8">
            <w:pPr>
              <w:ind w:right="-215" w:firstLine="3"/>
              <w:jc w:val="both"/>
              <w:rPr>
                <w:snapToGrid w:val="0"/>
                <w:color w:val="000000"/>
              </w:rPr>
            </w:pPr>
            <w:r w:rsidRPr="007349A8">
              <w:rPr>
                <w:snapToGrid w:val="0"/>
                <w:color w:val="000000"/>
              </w:rPr>
              <w:t>476,16</w:t>
            </w:r>
          </w:p>
        </w:tc>
        <w:tc>
          <w:tcPr>
            <w:tcW w:w="691" w:type="dxa"/>
            <w:vAlign w:val="center"/>
          </w:tcPr>
          <w:p w:rsidR="00C50DB1" w:rsidRPr="007349A8" w:rsidRDefault="00C50DB1" w:rsidP="007349A8">
            <w:pPr>
              <w:ind w:firstLine="3"/>
              <w:jc w:val="both"/>
            </w:pPr>
          </w:p>
        </w:tc>
        <w:tc>
          <w:tcPr>
            <w:tcW w:w="833" w:type="dxa"/>
            <w:vAlign w:val="center"/>
          </w:tcPr>
          <w:p w:rsidR="00C50DB1" w:rsidRPr="007349A8" w:rsidRDefault="00C50DB1" w:rsidP="007349A8">
            <w:pPr>
              <w:ind w:firstLine="3"/>
              <w:jc w:val="both"/>
              <w:rPr>
                <w:snapToGrid w:val="0"/>
                <w:color w:val="000000"/>
              </w:rPr>
            </w:pPr>
            <w:r w:rsidRPr="007349A8">
              <w:rPr>
                <w:snapToGrid w:val="0"/>
                <w:color w:val="000000"/>
              </w:rPr>
              <w:t>761,29</w:t>
            </w:r>
          </w:p>
        </w:tc>
        <w:tc>
          <w:tcPr>
            <w:tcW w:w="1566" w:type="dxa"/>
            <w:vAlign w:val="center"/>
          </w:tcPr>
          <w:p w:rsidR="00C50DB1" w:rsidRPr="007349A8" w:rsidRDefault="00C50DB1" w:rsidP="007349A8">
            <w:pPr>
              <w:ind w:firstLine="3"/>
              <w:jc w:val="both"/>
            </w:pPr>
          </w:p>
        </w:tc>
      </w:tr>
    </w:tbl>
    <w:p w:rsidR="00C50DB1" w:rsidRPr="007349A8" w:rsidRDefault="00C50DB1" w:rsidP="007349A8">
      <w:pPr>
        <w:spacing w:line="360" w:lineRule="auto"/>
        <w:ind w:firstLine="720"/>
        <w:jc w:val="both"/>
        <w:rPr>
          <w:b/>
          <w:bCs/>
          <w:sz w:val="28"/>
          <w:szCs w:val="28"/>
        </w:rPr>
      </w:pPr>
    </w:p>
    <w:p w:rsidR="007349A8" w:rsidRPr="007349A8" w:rsidRDefault="007349A8" w:rsidP="007349A8">
      <w:pPr>
        <w:spacing w:line="360" w:lineRule="auto"/>
        <w:ind w:firstLine="720"/>
        <w:jc w:val="right"/>
        <w:rPr>
          <w:sz w:val="28"/>
          <w:szCs w:val="28"/>
        </w:rPr>
      </w:pPr>
      <w:r w:rsidRPr="007349A8">
        <w:rPr>
          <w:sz w:val="28"/>
          <w:szCs w:val="28"/>
        </w:rPr>
        <w:t>Таблица4</w:t>
      </w:r>
    </w:p>
    <w:p w:rsidR="00C50DB1" w:rsidRPr="007349A8" w:rsidRDefault="004F582D" w:rsidP="007349A8">
      <w:pPr>
        <w:spacing w:line="360" w:lineRule="auto"/>
        <w:ind w:firstLine="720"/>
        <w:jc w:val="right"/>
        <w:rPr>
          <w:b/>
          <w:bCs/>
          <w:sz w:val="28"/>
          <w:szCs w:val="28"/>
        </w:rPr>
      </w:pPr>
      <w:r w:rsidRPr="007349A8">
        <w:rPr>
          <w:b/>
          <w:bCs/>
          <w:sz w:val="28"/>
          <w:szCs w:val="28"/>
        </w:rPr>
        <w:t>Статьи з</w:t>
      </w:r>
      <w:r w:rsidR="00C50DB1" w:rsidRPr="007349A8">
        <w:rPr>
          <w:b/>
          <w:bCs/>
          <w:sz w:val="28"/>
          <w:szCs w:val="28"/>
        </w:rPr>
        <w:t>атрат на производство продукции</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11"/>
        <w:gridCol w:w="807"/>
        <w:gridCol w:w="866"/>
        <w:gridCol w:w="866"/>
        <w:gridCol w:w="866"/>
      </w:tblGrid>
      <w:tr w:rsidR="00C50DB1" w:rsidRPr="007349A8" w:rsidTr="007349A8">
        <w:tc>
          <w:tcPr>
            <w:tcW w:w="0" w:type="auto"/>
            <w:shd w:val="clear" w:color="000000" w:fill="FFFFFF"/>
          </w:tcPr>
          <w:p w:rsidR="00C50DB1" w:rsidRPr="007349A8" w:rsidRDefault="00C50DB1" w:rsidP="007349A8">
            <w:pPr>
              <w:jc w:val="both"/>
              <w:rPr>
                <w:b/>
                <w:bCs/>
              </w:rPr>
            </w:pPr>
            <w:r w:rsidRPr="007349A8">
              <w:rPr>
                <w:b/>
                <w:bCs/>
              </w:rPr>
              <w:t>Статья затрат</w:t>
            </w:r>
          </w:p>
        </w:tc>
        <w:tc>
          <w:tcPr>
            <w:tcW w:w="0" w:type="auto"/>
            <w:shd w:val="clear" w:color="000000" w:fill="FFFFFF"/>
          </w:tcPr>
          <w:p w:rsidR="00C50DB1" w:rsidRPr="007349A8" w:rsidRDefault="00C50DB1" w:rsidP="007349A8">
            <w:pPr>
              <w:jc w:val="both"/>
              <w:rPr>
                <w:b/>
                <w:bCs/>
              </w:rPr>
            </w:pPr>
            <w:r w:rsidRPr="007349A8">
              <w:rPr>
                <w:b/>
                <w:bCs/>
              </w:rPr>
              <w:t>200</w:t>
            </w:r>
            <w:r w:rsidR="00225B6C" w:rsidRPr="007349A8">
              <w:rPr>
                <w:b/>
                <w:bCs/>
              </w:rPr>
              <w:t>2</w:t>
            </w:r>
            <w:r w:rsidR="002C71AE" w:rsidRPr="007349A8">
              <w:rPr>
                <w:b/>
                <w:bCs/>
              </w:rPr>
              <w:t xml:space="preserve"> </w:t>
            </w:r>
            <w:r w:rsidRPr="007349A8">
              <w:rPr>
                <w:b/>
                <w:bCs/>
              </w:rPr>
              <w:t>г.</w:t>
            </w:r>
          </w:p>
        </w:tc>
        <w:tc>
          <w:tcPr>
            <w:tcW w:w="0" w:type="auto"/>
            <w:shd w:val="clear" w:color="000000" w:fill="FFFFFF"/>
          </w:tcPr>
          <w:p w:rsidR="00C50DB1" w:rsidRPr="007349A8" w:rsidRDefault="00C50DB1" w:rsidP="007349A8">
            <w:pPr>
              <w:jc w:val="both"/>
              <w:rPr>
                <w:b/>
                <w:bCs/>
              </w:rPr>
            </w:pPr>
            <w:r w:rsidRPr="007349A8">
              <w:rPr>
                <w:b/>
                <w:bCs/>
              </w:rPr>
              <w:t>200</w:t>
            </w:r>
            <w:r w:rsidR="00225B6C" w:rsidRPr="007349A8">
              <w:rPr>
                <w:b/>
                <w:bCs/>
              </w:rPr>
              <w:t>3</w:t>
            </w:r>
            <w:r w:rsidRPr="007349A8">
              <w:rPr>
                <w:b/>
                <w:bCs/>
              </w:rPr>
              <w:t xml:space="preserve"> г.</w:t>
            </w:r>
          </w:p>
        </w:tc>
        <w:tc>
          <w:tcPr>
            <w:tcW w:w="0" w:type="auto"/>
            <w:shd w:val="clear" w:color="000000" w:fill="FFFFFF"/>
          </w:tcPr>
          <w:p w:rsidR="00C50DB1" w:rsidRPr="007349A8" w:rsidRDefault="00C50DB1" w:rsidP="007349A8">
            <w:pPr>
              <w:jc w:val="both"/>
              <w:rPr>
                <w:b/>
                <w:bCs/>
              </w:rPr>
            </w:pPr>
            <w:r w:rsidRPr="007349A8">
              <w:rPr>
                <w:b/>
                <w:bCs/>
              </w:rPr>
              <w:t>200</w:t>
            </w:r>
            <w:r w:rsidR="00225B6C" w:rsidRPr="007349A8">
              <w:rPr>
                <w:b/>
                <w:bCs/>
              </w:rPr>
              <w:t>4</w:t>
            </w:r>
            <w:r w:rsidRPr="007349A8">
              <w:rPr>
                <w:b/>
                <w:bCs/>
              </w:rPr>
              <w:t>г.</w:t>
            </w:r>
          </w:p>
        </w:tc>
        <w:tc>
          <w:tcPr>
            <w:tcW w:w="0" w:type="auto"/>
            <w:shd w:val="clear" w:color="000000" w:fill="FFFFFF"/>
          </w:tcPr>
          <w:p w:rsidR="00C50DB1" w:rsidRPr="007349A8" w:rsidRDefault="00C50DB1" w:rsidP="007349A8">
            <w:pPr>
              <w:jc w:val="both"/>
              <w:rPr>
                <w:b/>
                <w:bCs/>
              </w:rPr>
            </w:pPr>
            <w:r w:rsidRPr="007349A8">
              <w:rPr>
                <w:b/>
                <w:bCs/>
              </w:rPr>
              <w:t>200</w:t>
            </w:r>
            <w:r w:rsidR="00225B6C" w:rsidRPr="007349A8">
              <w:rPr>
                <w:b/>
                <w:bCs/>
              </w:rPr>
              <w:t>5</w:t>
            </w:r>
            <w:r w:rsidRPr="007349A8">
              <w:rPr>
                <w:b/>
                <w:bCs/>
              </w:rPr>
              <w:t>г.</w:t>
            </w:r>
          </w:p>
        </w:tc>
      </w:tr>
      <w:tr w:rsidR="00C50DB1" w:rsidRPr="007349A8" w:rsidTr="007349A8">
        <w:tc>
          <w:tcPr>
            <w:tcW w:w="0" w:type="auto"/>
            <w:vAlign w:val="center"/>
          </w:tcPr>
          <w:p w:rsidR="00C50DB1" w:rsidRPr="007349A8" w:rsidRDefault="00C50DB1" w:rsidP="007349A8">
            <w:pPr>
              <w:jc w:val="both"/>
            </w:pPr>
            <w:r w:rsidRPr="007349A8">
              <w:t>Основные материалы</w:t>
            </w:r>
          </w:p>
        </w:tc>
        <w:tc>
          <w:tcPr>
            <w:tcW w:w="0" w:type="auto"/>
            <w:vAlign w:val="center"/>
          </w:tcPr>
          <w:p w:rsidR="00C50DB1" w:rsidRPr="007349A8" w:rsidRDefault="00C50DB1" w:rsidP="007349A8">
            <w:pPr>
              <w:jc w:val="both"/>
              <w:rPr>
                <w:snapToGrid w:val="0"/>
                <w:color w:val="000000"/>
              </w:rPr>
            </w:pPr>
            <w:r w:rsidRPr="007349A8">
              <w:rPr>
                <w:snapToGrid w:val="0"/>
                <w:color w:val="000000"/>
              </w:rPr>
              <w:t>58,27</w:t>
            </w:r>
          </w:p>
        </w:tc>
        <w:tc>
          <w:tcPr>
            <w:tcW w:w="0" w:type="auto"/>
            <w:vAlign w:val="center"/>
          </w:tcPr>
          <w:p w:rsidR="00C50DB1" w:rsidRPr="007349A8" w:rsidRDefault="00C50DB1" w:rsidP="007349A8">
            <w:pPr>
              <w:jc w:val="both"/>
              <w:rPr>
                <w:snapToGrid w:val="0"/>
                <w:color w:val="000000"/>
              </w:rPr>
            </w:pPr>
            <w:r w:rsidRPr="007349A8">
              <w:rPr>
                <w:snapToGrid w:val="0"/>
                <w:color w:val="000000"/>
              </w:rPr>
              <w:t>203,12</w:t>
            </w:r>
          </w:p>
        </w:tc>
        <w:tc>
          <w:tcPr>
            <w:tcW w:w="0" w:type="auto"/>
            <w:vAlign w:val="center"/>
          </w:tcPr>
          <w:p w:rsidR="00C50DB1" w:rsidRPr="007349A8" w:rsidRDefault="00C50DB1" w:rsidP="007349A8">
            <w:pPr>
              <w:jc w:val="both"/>
              <w:rPr>
                <w:snapToGrid w:val="0"/>
                <w:color w:val="000000"/>
              </w:rPr>
            </w:pPr>
            <w:r w:rsidRPr="007349A8">
              <w:rPr>
                <w:snapToGrid w:val="0"/>
                <w:color w:val="000000"/>
              </w:rPr>
              <w:t>370,60</w:t>
            </w:r>
          </w:p>
        </w:tc>
        <w:tc>
          <w:tcPr>
            <w:tcW w:w="0" w:type="auto"/>
            <w:vAlign w:val="center"/>
          </w:tcPr>
          <w:p w:rsidR="00C50DB1" w:rsidRPr="007349A8" w:rsidRDefault="00C50DB1" w:rsidP="007349A8">
            <w:pPr>
              <w:jc w:val="both"/>
              <w:rPr>
                <w:snapToGrid w:val="0"/>
                <w:color w:val="000000"/>
              </w:rPr>
            </w:pPr>
            <w:r w:rsidRPr="007349A8">
              <w:rPr>
                <w:snapToGrid w:val="0"/>
                <w:color w:val="000000"/>
              </w:rPr>
              <w:t>592,40</w:t>
            </w:r>
          </w:p>
        </w:tc>
      </w:tr>
      <w:tr w:rsidR="00C50DB1" w:rsidRPr="007349A8" w:rsidTr="007349A8">
        <w:tc>
          <w:tcPr>
            <w:tcW w:w="0" w:type="auto"/>
            <w:vAlign w:val="center"/>
          </w:tcPr>
          <w:p w:rsidR="00C50DB1" w:rsidRPr="007349A8" w:rsidRDefault="00C50DB1" w:rsidP="007349A8">
            <w:pPr>
              <w:jc w:val="both"/>
            </w:pPr>
            <w:r w:rsidRPr="007349A8">
              <w:t>Покупные компл. Изделия</w:t>
            </w:r>
          </w:p>
        </w:tc>
        <w:tc>
          <w:tcPr>
            <w:tcW w:w="0" w:type="auto"/>
            <w:vAlign w:val="center"/>
          </w:tcPr>
          <w:p w:rsidR="00C50DB1" w:rsidRPr="007349A8" w:rsidRDefault="00C50DB1" w:rsidP="007349A8">
            <w:pPr>
              <w:jc w:val="both"/>
              <w:rPr>
                <w:snapToGrid w:val="0"/>
                <w:color w:val="000000"/>
              </w:rPr>
            </w:pPr>
            <w:r w:rsidRPr="007349A8">
              <w:rPr>
                <w:snapToGrid w:val="0"/>
                <w:color w:val="000000"/>
              </w:rPr>
              <w:t>8,44</w:t>
            </w:r>
          </w:p>
        </w:tc>
        <w:tc>
          <w:tcPr>
            <w:tcW w:w="0" w:type="auto"/>
            <w:vAlign w:val="center"/>
          </w:tcPr>
          <w:p w:rsidR="00C50DB1" w:rsidRPr="007349A8" w:rsidRDefault="00C50DB1" w:rsidP="007349A8">
            <w:pPr>
              <w:jc w:val="both"/>
              <w:rPr>
                <w:snapToGrid w:val="0"/>
                <w:color w:val="000000"/>
              </w:rPr>
            </w:pPr>
            <w:r w:rsidRPr="007349A8">
              <w:rPr>
                <w:snapToGrid w:val="0"/>
                <w:color w:val="000000"/>
              </w:rPr>
              <w:t>61,22</w:t>
            </w:r>
          </w:p>
        </w:tc>
        <w:tc>
          <w:tcPr>
            <w:tcW w:w="0" w:type="auto"/>
            <w:vAlign w:val="center"/>
          </w:tcPr>
          <w:p w:rsidR="00C50DB1" w:rsidRPr="007349A8" w:rsidRDefault="00C50DB1" w:rsidP="007349A8">
            <w:pPr>
              <w:jc w:val="both"/>
              <w:rPr>
                <w:snapToGrid w:val="0"/>
                <w:color w:val="000000"/>
              </w:rPr>
            </w:pPr>
            <w:r w:rsidRPr="007349A8">
              <w:rPr>
                <w:snapToGrid w:val="0"/>
                <w:color w:val="000000"/>
              </w:rPr>
              <w:t>105,56</w:t>
            </w:r>
          </w:p>
        </w:tc>
        <w:tc>
          <w:tcPr>
            <w:tcW w:w="0" w:type="auto"/>
            <w:vAlign w:val="center"/>
          </w:tcPr>
          <w:p w:rsidR="00C50DB1" w:rsidRPr="007349A8" w:rsidRDefault="00C50DB1" w:rsidP="007349A8">
            <w:pPr>
              <w:jc w:val="both"/>
              <w:rPr>
                <w:snapToGrid w:val="0"/>
                <w:color w:val="000000"/>
              </w:rPr>
            </w:pPr>
            <w:r w:rsidRPr="007349A8">
              <w:rPr>
                <w:snapToGrid w:val="0"/>
                <w:color w:val="000000"/>
              </w:rPr>
              <w:t>168,89</w:t>
            </w:r>
          </w:p>
        </w:tc>
      </w:tr>
      <w:tr w:rsidR="00C50DB1" w:rsidRPr="007349A8" w:rsidTr="007349A8">
        <w:tc>
          <w:tcPr>
            <w:tcW w:w="0" w:type="auto"/>
            <w:vAlign w:val="center"/>
          </w:tcPr>
          <w:p w:rsidR="00C50DB1" w:rsidRPr="007349A8" w:rsidRDefault="00C50DB1" w:rsidP="007349A8">
            <w:pPr>
              <w:jc w:val="both"/>
            </w:pPr>
            <w:r w:rsidRPr="007349A8">
              <w:t>Трансп.-заготов. Расходы</w:t>
            </w:r>
          </w:p>
        </w:tc>
        <w:tc>
          <w:tcPr>
            <w:tcW w:w="0" w:type="auto"/>
            <w:vAlign w:val="center"/>
          </w:tcPr>
          <w:p w:rsidR="00C50DB1" w:rsidRPr="007349A8" w:rsidRDefault="00C50DB1" w:rsidP="007349A8">
            <w:pPr>
              <w:jc w:val="both"/>
              <w:rPr>
                <w:snapToGrid w:val="0"/>
                <w:color w:val="000000"/>
              </w:rPr>
            </w:pPr>
            <w:r w:rsidRPr="007349A8">
              <w:rPr>
                <w:snapToGrid w:val="0"/>
                <w:color w:val="000000"/>
              </w:rPr>
              <w:t>3,74</w:t>
            </w:r>
          </w:p>
        </w:tc>
        <w:tc>
          <w:tcPr>
            <w:tcW w:w="0" w:type="auto"/>
            <w:vAlign w:val="center"/>
          </w:tcPr>
          <w:p w:rsidR="00C50DB1" w:rsidRPr="007349A8" w:rsidRDefault="00C50DB1" w:rsidP="007349A8">
            <w:pPr>
              <w:jc w:val="both"/>
              <w:rPr>
                <w:snapToGrid w:val="0"/>
                <w:color w:val="000000"/>
              </w:rPr>
            </w:pPr>
            <w:r w:rsidRPr="007349A8">
              <w:rPr>
                <w:snapToGrid w:val="0"/>
                <w:color w:val="000000"/>
              </w:rPr>
              <w:t>14,29</w:t>
            </w:r>
          </w:p>
        </w:tc>
        <w:tc>
          <w:tcPr>
            <w:tcW w:w="0" w:type="auto"/>
            <w:vAlign w:val="center"/>
          </w:tcPr>
          <w:p w:rsidR="00C50DB1" w:rsidRPr="007349A8" w:rsidRDefault="00C50DB1" w:rsidP="007349A8">
            <w:pPr>
              <w:jc w:val="both"/>
              <w:rPr>
                <w:snapToGrid w:val="0"/>
                <w:color w:val="000000"/>
              </w:rPr>
            </w:pPr>
            <w:r w:rsidRPr="007349A8">
              <w:rPr>
                <w:snapToGrid w:val="0"/>
                <w:color w:val="000000"/>
              </w:rPr>
              <w:t>26,54</w:t>
            </w:r>
          </w:p>
        </w:tc>
        <w:tc>
          <w:tcPr>
            <w:tcW w:w="0" w:type="auto"/>
            <w:vAlign w:val="center"/>
          </w:tcPr>
          <w:p w:rsidR="00C50DB1" w:rsidRPr="007349A8" w:rsidRDefault="00C50DB1" w:rsidP="007349A8">
            <w:pPr>
              <w:jc w:val="both"/>
              <w:rPr>
                <w:snapToGrid w:val="0"/>
                <w:color w:val="000000"/>
              </w:rPr>
            </w:pPr>
            <w:r w:rsidRPr="007349A8">
              <w:rPr>
                <w:snapToGrid w:val="0"/>
                <w:color w:val="000000"/>
              </w:rPr>
              <w:t>42,50</w:t>
            </w:r>
          </w:p>
        </w:tc>
      </w:tr>
      <w:tr w:rsidR="00C50DB1" w:rsidRPr="007349A8" w:rsidTr="007349A8">
        <w:tc>
          <w:tcPr>
            <w:tcW w:w="0" w:type="auto"/>
            <w:vAlign w:val="center"/>
          </w:tcPr>
          <w:p w:rsidR="00C50DB1" w:rsidRPr="007349A8" w:rsidRDefault="00C50DB1" w:rsidP="007349A8">
            <w:pPr>
              <w:jc w:val="both"/>
            </w:pPr>
            <w:r w:rsidRPr="007349A8">
              <w:t>Зар.плата производственных рабочих</w:t>
            </w:r>
          </w:p>
        </w:tc>
        <w:tc>
          <w:tcPr>
            <w:tcW w:w="0" w:type="auto"/>
            <w:vAlign w:val="center"/>
          </w:tcPr>
          <w:p w:rsidR="00C50DB1" w:rsidRPr="007349A8" w:rsidRDefault="00C50DB1" w:rsidP="007349A8">
            <w:pPr>
              <w:jc w:val="both"/>
              <w:rPr>
                <w:snapToGrid w:val="0"/>
                <w:color w:val="000000"/>
              </w:rPr>
            </w:pPr>
            <w:r w:rsidRPr="007349A8">
              <w:rPr>
                <w:snapToGrid w:val="0"/>
                <w:color w:val="000000"/>
              </w:rPr>
              <w:t>38,06</w:t>
            </w:r>
          </w:p>
        </w:tc>
        <w:tc>
          <w:tcPr>
            <w:tcW w:w="0" w:type="auto"/>
            <w:vAlign w:val="center"/>
          </w:tcPr>
          <w:p w:rsidR="00C50DB1" w:rsidRPr="007349A8" w:rsidRDefault="00C50DB1" w:rsidP="007349A8">
            <w:pPr>
              <w:jc w:val="both"/>
              <w:rPr>
                <w:snapToGrid w:val="0"/>
                <w:color w:val="000000"/>
              </w:rPr>
            </w:pPr>
            <w:r w:rsidRPr="007349A8">
              <w:rPr>
                <w:snapToGrid w:val="0"/>
                <w:color w:val="000000"/>
              </w:rPr>
              <w:t>152,10</w:t>
            </w:r>
          </w:p>
        </w:tc>
        <w:tc>
          <w:tcPr>
            <w:tcW w:w="0" w:type="auto"/>
            <w:vAlign w:val="center"/>
          </w:tcPr>
          <w:p w:rsidR="00C50DB1" w:rsidRPr="007349A8" w:rsidRDefault="00C50DB1" w:rsidP="007349A8">
            <w:pPr>
              <w:jc w:val="both"/>
              <w:rPr>
                <w:snapToGrid w:val="0"/>
                <w:color w:val="000000"/>
              </w:rPr>
            </w:pPr>
            <w:r w:rsidRPr="007349A8">
              <w:rPr>
                <w:snapToGrid w:val="0"/>
                <w:color w:val="000000"/>
              </w:rPr>
              <w:t>284,76</w:t>
            </w:r>
          </w:p>
        </w:tc>
        <w:tc>
          <w:tcPr>
            <w:tcW w:w="0" w:type="auto"/>
            <w:vAlign w:val="center"/>
          </w:tcPr>
          <w:p w:rsidR="00C50DB1" w:rsidRPr="007349A8" w:rsidRDefault="00C50DB1" w:rsidP="007349A8">
            <w:pPr>
              <w:jc w:val="both"/>
              <w:rPr>
                <w:snapToGrid w:val="0"/>
                <w:color w:val="000000"/>
              </w:rPr>
            </w:pPr>
            <w:r w:rsidRPr="007349A8">
              <w:rPr>
                <w:snapToGrid w:val="0"/>
                <w:color w:val="000000"/>
              </w:rPr>
              <w:t>457,01</w:t>
            </w:r>
          </w:p>
        </w:tc>
      </w:tr>
      <w:tr w:rsidR="00C50DB1" w:rsidRPr="007349A8" w:rsidTr="007349A8">
        <w:tc>
          <w:tcPr>
            <w:tcW w:w="0" w:type="auto"/>
            <w:vAlign w:val="center"/>
          </w:tcPr>
          <w:p w:rsidR="00C50DB1" w:rsidRPr="007349A8" w:rsidRDefault="00C50DB1" w:rsidP="007349A8">
            <w:pPr>
              <w:jc w:val="both"/>
            </w:pPr>
            <w:r w:rsidRPr="007349A8">
              <w:t>Премии производственным рабочим</w:t>
            </w:r>
          </w:p>
        </w:tc>
        <w:tc>
          <w:tcPr>
            <w:tcW w:w="0" w:type="auto"/>
            <w:vAlign w:val="center"/>
          </w:tcPr>
          <w:p w:rsidR="00C50DB1" w:rsidRPr="007349A8" w:rsidRDefault="00C50DB1" w:rsidP="007349A8">
            <w:pPr>
              <w:jc w:val="both"/>
              <w:rPr>
                <w:snapToGrid w:val="0"/>
                <w:color w:val="000000"/>
              </w:rPr>
            </w:pPr>
            <w:r w:rsidRPr="007349A8">
              <w:rPr>
                <w:snapToGrid w:val="0"/>
                <w:color w:val="000000"/>
              </w:rPr>
              <w:t>17,13</w:t>
            </w:r>
          </w:p>
        </w:tc>
        <w:tc>
          <w:tcPr>
            <w:tcW w:w="0" w:type="auto"/>
            <w:vAlign w:val="center"/>
          </w:tcPr>
          <w:p w:rsidR="00C50DB1" w:rsidRPr="007349A8" w:rsidRDefault="00C50DB1" w:rsidP="007349A8">
            <w:pPr>
              <w:jc w:val="both"/>
              <w:rPr>
                <w:snapToGrid w:val="0"/>
                <w:color w:val="000000"/>
              </w:rPr>
            </w:pPr>
            <w:r w:rsidRPr="007349A8">
              <w:rPr>
                <w:snapToGrid w:val="0"/>
                <w:color w:val="000000"/>
              </w:rPr>
              <w:t>68,44</w:t>
            </w:r>
          </w:p>
        </w:tc>
        <w:tc>
          <w:tcPr>
            <w:tcW w:w="0" w:type="auto"/>
            <w:vAlign w:val="center"/>
          </w:tcPr>
          <w:p w:rsidR="00C50DB1" w:rsidRPr="007349A8" w:rsidRDefault="00C50DB1" w:rsidP="007349A8">
            <w:pPr>
              <w:jc w:val="both"/>
              <w:rPr>
                <w:snapToGrid w:val="0"/>
                <w:color w:val="000000"/>
              </w:rPr>
            </w:pPr>
            <w:r w:rsidRPr="007349A8">
              <w:rPr>
                <w:snapToGrid w:val="0"/>
                <w:color w:val="000000"/>
              </w:rPr>
              <w:t>128,11</w:t>
            </w:r>
          </w:p>
        </w:tc>
        <w:tc>
          <w:tcPr>
            <w:tcW w:w="0" w:type="auto"/>
            <w:vAlign w:val="center"/>
          </w:tcPr>
          <w:p w:rsidR="00C50DB1" w:rsidRPr="007349A8" w:rsidRDefault="00C50DB1" w:rsidP="007349A8">
            <w:pPr>
              <w:jc w:val="both"/>
              <w:rPr>
                <w:snapToGrid w:val="0"/>
                <w:color w:val="000000"/>
              </w:rPr>
            </w:pPr>
            <w:r w:rsidRPr="007349A8">
              <w:rPr>
                <w:snapToGrid w:val="0"/>
                <w:color w:val="000000"/>
              </w:rPr>
              <w:t>205,66</w:t>
            </w:r>
          </w:p>
        </w:tc>
      </w:tr>
      <w:tr w:rsidR="00C50DB1" w:rsidRPr="007349A8" w:rsidTr="007349A8">
        <w:tc>
          <w:tcPr>
            <w:tcW w:w="0" w:type="auto"/>
            <w:vAlign w:val="center"/>
          </w:tcPr>
          <w:p w:rsidR="00C50DB1" w:rsidRPr="007349A8" w:rsidRDefault="00C50DB1" w:rsidP="007349A8">
            <w:pPr>
              <w:jc w:val="both"/>
            </w:pPr>
            <w:r w:rsidRPr="007349A8">
              <w:t>Отчисления на соц.нужды производств.рабочих</w:t>
            </w:r>
          </w:p>
        </w:tc>
        <w:tc>
          <w:tcPr>
            <w:tcW w:w="0" w:type="auto"/>
            <w:vAlign w:val="center"/>
          </w:tcPr>
          <w:p w:rsidR="00C50DB1" w:rsidRPr="007349A8" w:rsidRDefault="00C50DB1" w:rsidP="007349A8">
            <w:pPr>
              <w:jc w:val="both"/>
              <w:rPr>
                <w:snapToGrid w:val="0"/>
                <w:color w:val="000000"/>
              </w:rPr>
            </w:pPr>
            <w:r w:rsidRPr="007349A8">
              <w:rPr>
                <w:snapToGrid w:val="0"/>
                <w:color w:val="000000"/>
              </w:rPr>
              <w:t>21,25</w:t>
            </w:r>
          </w:p>
        </w:tc>
        <w:tc>
          <w:tcPr>
            <w:tcW w:w="0" w:type="auto"/>
            <w:vAlign w:val="center"/>
          </w:tcPr>
          <w:p w:rsidR="00C50DB1" w:rsidRPr="007349A8" w:rsidRDefault="00C50DB1" w:rsidP="007349A8">
            <w:pPr>
              <w:jc w:val="both"/>
              <w:rPr>
                <w:snapToGrid w:val="0"/>
                <w:color w:val="000000"/>
              </w:rPr>
            </w:pPr>
            <w:r w:rsidRPr="007349A8">
              <w:rPr>
                <w:snapToGrid w:val="0"/>
                <w:color w:val="000000"/>
              </w:rPr>
              <w:t>84,93</w:t>
            </w:r>
          </w:p>
        </w:tc>
        <w:tc>
          <w:tcPr>
            <w:tcW w:w="0" w:type="auto"/>
            <w:vAlign w:val="center"/>
          </w:tcPr>
          <w:p w:rsidR="00C50DB1" w:rsidRPr="007349A8" w:rsidRDefault="00C50DB1" w:rsidP="007349A8">
            <w:pPr>
              <w:jc w:val="both"/>
              <w:rPr>
                <w:snapToGrid w:val="0"/>
                <w:color w:val="000000"/>
              </w:rPr>
            </w:pPr>
            <w:r w:rsidRPr="007349A8">
              <w:rPr>
                <w:snapToGrid w:val="0"/>
                <w:color w:val="000000"/>
              </w:rPr>
              <w:t>158,97</w:t>
            </w:r>
          </w:p>
        </w:tc>
        <w:tc>
          <w:tcPr>
            <w:tcW w:w="0" w:type="auto"/>
            <w:vAlign w:val="center"/>
          </w:tcPr>
          <w:p w:rsidR="00C50DB1" w:rsidRPr="007349A8" w:rsidRDefault="00C50DB1" w:rsidP="007349A8">
            <w:pPr>
              <w:jc w:val="both"/>
              <w:rPr>
                <w:snapToGrid w:val="0"/>
                <w:color w:val="000000"/>
              </w:rPr>
            </w:pPr>
            <w:r w:rsidRPr="007349A8">
              <w:rPr>
                <w:snapToGrid w:val="0"/>
                <w:color w:val="000000"/>
              </w:rPr>
              <w:t>255,13</w:t>
            </w:r>
          </w:p>
        </w:tc>
      </w:tr>
      <w:tr w:rsidR="00C50DB1" w:rsidRPr="007349A8" w:rsidTr="007349A8">
        <w:tc>
          <w:tcPr>
            <w:tcW w:w="0" w:type="auto"/>
            <w:vAlign w:val="center"/>
          </w:tcPr>
          <w:p w:rsidR="00C50DB1" w:rsidRPr="007349A8" w:rsidRDefault="00C50DB1" w:rsidP="007349A8">
            <w:pPr>
              <w:jc w:val="both"/>
            </w:pPr>
            <w:r w:rsidRPr="007349A8">
              <w:t>Износ специнструмента</w:t>
            </w:r>
          </w:p>
        </w:tc>
        <w:tc>
          <w:tcPr>
            <w:tcW w:w="0" w:type="auto"/>
            <w:vAlign w:val="center"/>
          </w:tcPr>
          <w:p w:rsidR="00C50DB1" w:rsidRPr="007349A8" w:rsidRDefault="00C50DB1" w:rsidP="007349A8">
            <w:pPr>
              <w:jc w:val="both"/>
              <w:rPr>
                <w:snapToGrid w:val="0"/>
                <w:color w:val="000000"/>
              </w:rPr>
            </w:pPr>
            <w:r w:rsidRPr="007349A8">
              <w:rPr>
                <w:snapToGrid w:val="0"/>
                <w:color w:val="000000"/>
              </w:rPr>
              <w:t>5,52</w:t>
            </w:r>
          </w:p>
        </w:tc>
        <w:tc>
          <w:tcPr>
            <w:tcW w:w="0" w:type="auto"/>
            <w:vAlign w:val="center"/>
          </w:tcPr>
          <w:p w:rsidR="00C50DB1" w:rsidRPr="007349A8" w:rsidRDefault="00C50DB1" w:rsidP="007349A8">
            <w:pPr>
              <w:jc w:val="both"/>
              <w:rPr>
                <w:snapToGrid w:val="0"/>
                <w:color w:val="000000"/>
              </w:rPr>
            </w:pPr>
            <w:r w:rsidRPr="007349A8">
              <w:rPr>
                <w:snapToGrid w:val="0"/>
                <w:color w:val="000000"/>
              </w:rPr>
              <w:t>22,06</w:t>
            </w:r>
          </w:p>
        </w:tc>
        <w:tc>
          <w:tcPr>
            <w:tcW w:w="0" w:type="auto"/>
            <w:vAlign w:val="center"/>
          </w:tcPr>
          <w:p w:rsidR="00C50DB1" w:rsidRPr="007349A8" w:rsidRDefault="00C50DB1" w:rsidP="007349A8">
            <w:pPr>
              <w:jc w:val="both"/>
              <w:rPr>
                <w:snapToGrid w:val="0"/>
                <w:color w:val="000000"/>
              </w:rPr>
            </w:pPr>
            <w:r w:rsidRPr="007349A8">
              <w:rPr>
                <w:snapToGrid w:val="0"/>
                <w:color w:val="000000"/>
              </w:rPr>
              <w:t>41,29</w:t>
            </w:r>
          </w:p>
        </w:tc>
        <w:tc>
          <w:tcPr>
            <w:tcW w:w="0" w:type="auto"/>
            <w:vAlign w:val="center"/>
          </w:tcPr>
          <w:p w:rsidR="00C50DB1" w:rsidRPr="007349A8" w:rsidRDefault="00C50DB1" w:rsidP="007349A8">
            <w:pPr>
              <w:jc w:val="both"/>
              <w:rPr>
                <w:snapToGrid w:val="0"/>
                <w:color w:val="000000"/>
              </w:rPr>
            </w:pPr>
            <w:r w:rsidRPr="007349A8">
              <w:rPr>
                <w:snapToGrid w:val="0"/>
                <w:color w:val="000000"/>
              </w:rPr>
              <w:t>66,27</w:t>
            </w:r>
          </w:p>
        </w:tc>
      </w:tr>
      <w:tr w:rsidR="00C50DB1" w:rsidRPr="007349A8" w:rsidTr="007349A8">
        <w:tc>
          <w:tcPr>
            <w:tcW w:w="0" w:type="auto"/>
            <w:vAlign w:val="center"/>
          </w:tcPr>
          <w:p w:rsidR="00C50DB1" w:rsidRPr="007349A8" w:rsidRDefault="00C50DB1" w:rsidP="007349A8">
            <w:pPr>
              <w:jc w:val="both"/>
            </w:pPr>
            <w:r w:rsidRPr="007349A8">
              <w:t>Общепроизводственные расходы</w:t>
            </w:r>
          </w:p>
        </w:tc>
        <w:tc>
          <w:tcPr>
            <w:tcW w:w="0" w:type="auto"/>
            <w:vAlign w:val="center"/>
          </w:tcPr>
          <w:p w:rsidR="00C50DB1" w:rsidRPr="007349A8" w:rsidRDefault="00C50DB1" w:rsidP="007349A8">
            <w:pPr>
              <w:jc w:val="both"/>
              <w:rPr>
                <w:snapToGrid w:val="0"/>
                <w:color w:val="000000"/>
              </w:rPr>
            </w:pPr>
            <w:r w:rsidRPr="007349A8">
              <w:rPr>
                <w:snapToGrid w:val="0"/>
                <w:color w:val="000000"/>
              </w:rPr>
              <w:t>101,93</w:t>
            </w:r>
          </w:p>
        </w:tc>
        <w:tc>
          <w:tcPr>
            <w:tcW w:w="0" w:type="auto"/>
            <w:vAlign w:val="center"/>
          </w:tcPr>
          <w:p w:rsidR="00C50DB1" w:rsidRPr="007349A8" w:rsidRDefault="00C50DB1" w:rsidP="007349A8">
            <w:pPr>
              <w:jc w:val="both"/>
              <w:rPr>
                <w:snapToGrid w:val="0"/>
                <w:color w:val="000000"/>
              </w:rPr>
            </w:pPr>
            <w:r w:rsidRPr="007349A8">
              <w:rPr>
                <w:snapToGrid w:val="0"/>
                <w:color w:val="000000"/>
              </w:rPr>
              <w:t>380,28</w:t>
            </w:r>
          </w:p>
        </w:tc>
        <w:tc>
          <w:tcPr>
            <w:tcW w:w="0" w:type="auto"/>
            <w:vAlign w:val="center"/>
          </w:tcPr>
          <w:p w:rsidR="00C50DB1" w:rsidRPr="007349A8" w:rsidRDefault="00C50DB1" w:rsidP="007349A8">
            <w:pPr>
              <w:jc w:val="both"/>
              <w:rPr>
                <w:snapToGrid w:val="0"/>
                <w:color w:val="000000"/>
              </w:rPr>
            </w:pPr>
            <w:r w:rsidRPr="007349A8">
              <w:rPr>
                <w:snapToGrid w:val="0"/>
                <w:color w:val="000000"/>
              </w:rPr>
              <w:t>626,39</w:t>
            </w:r>
          </w:p>
        </w:tc>
        <w:tc>
          <w:tcPr>
            <w:tcW w:w="0" w:type="auto"/>
            <w:vAlign w:val="center"/>
          </w:tcPr>
          <w:p w:rsidR="00C50DB1" w:rsidRPr="007349A8" w:rsidRDefault="00C50DB1" w:rsidP="007349A8">
            <w:pPr>
              <w:jc w:val="both"/>
              <w:rPr>
                <w:snapToGrid w:val="0"/>
                <w:color w:val="000000"/>
              </w:rPr>
            </w:pPr>
            <w:r w:rsidRPr="007349A8">
              <w:rPr>
                <w:snapToGrid w:val="0"/>
                <w:color w:val="000000"/>
              </w:rPr>
              <w:t>868,47</w:t>
            </w:r>
          </w:p>
        </w:tc>
      </w:tr>
      <w:tr w:rsidR="00C50DB1" w:rsidRPr="007349A8" w:rsidTr="007349A8">
        <w:tc>
          <w:tcPr>
            <w:tcW w:w="0" w:type="auto"/>
            <w:vAlign w:val="center"/>
          </w:tcPr>
          <w:p w:rsidR="00C50DB1" w:rsidRPr="007349A8" w:rsidRDefault="00C50DB1" w:rsidP="007349A8">
            <w:pPr>
              <w:jc w:val="both"/>
            </w:pPr>
            <w:r w:rsidRPr="007349A8">
              <w:t>Общехозяйственные расходы</w:t>
            </w:r>
          </w:p>
        </w:tc>
        <w:tc>
          <w:tcPr>
            <w:tcW w:w="0" w:type="auto"/>
            <w:vAlign w:val="center"/>
          </w:tcPr>
          <w:p w:rsidR="00C50DB1" w:rsidRPr="007349A8" w:rsidRDefault="00C50DB1" w:rsidP="007349A8">
            <w:pPr>
              <w:jc w:val="both"/>
              <w:rPr>
                <w:snapToGrid w:val="0"/>
                <w:color w:val="000000"/>
              </w:rPr>
            </w:pPr>
            <w:r w:rsidRPr="007349A8">
              <w:rPr>
                <w:snapToGrid w:val="0"/>
                <w:color w:val="000000"/>
              </w:rPr>
              <w:t>8,43</w:t>
            </w:r>
          </w:p>
        </w:tc>
        <w:tc>
          <w:tcPr>
            <w:tcW w:w="0" w:type="auto"/>
            <w:vAlign w:val="center"/>
          </w:tcPr>
          <w:p w:rsidR="00C50DB1" w:rsidRPr="007349A8" w:rsidRDefault="00C50DB1" w:rsidP="007349A8">
            <w:pPr>
              <w:jc w:val="both"/>
              <w:rPr>
                <w:snapToGrid w:val="0"/>
                <w:color w:val="000000"/>
              </w:rPr>
            </w:pPr>
            <w:r w:rsidRPr="007349A8">
              <w:rPr>
                <w:snapToGrid w:val="0"/>
                <w:color w:val="000000"/>
              </w:rPr>
              <w:t>30,42</w:t>
            </w:r>
          </w:p>
        </w:tc>
        <w:tc>
          <w:tcPr>
            <w:tcW w:w="0" w:type="auto"/>
            <w:vAlign w:val="center"/>
          </w:tcPr>
          <w:p w:rsidR="00C50DB1" w:rsidRPr="007349A8" w:rsidRDefault="00C50DB1" w:rsidP="007349A8">
            <w:pPr>
              <w:jc w:val="both"/>
              <w:rPr>
                <w:snapToGrid w:val="0"/>
                <w:color w:val="000000"/>
              </w:rPr>
            </w:pPr>
            <w:r w:rsidRPr="007349A8">
              <w:rPr>
                <w:snapToGrid w:val="0"/>
                <w:color w:val="000000"/>
              </w:rPr>
              <w:t>56,94</w:t>
            </w:r>
          </w:p>
        </w:tc>
        <w:tc>
          <w:tcPr>
            <w:tcW w:w="0" w:type="auto"/>
            <w:vAlign w:val="center"/>
          </w:tcPr>
          <w:p w:rsidR="00C50DB1" w:rsidRPr="007349A8" w:rsidRDefault="00C50DB1" w:rsidP="007349A8">
            <w:pPr>
              <w:jc w:val="both"/>
              <w:rPr>
                <w:snapToGrid w:val="0"/>
                <w:color w:val="000000"/>
              </w:rPr>
            </w:pPr>
            <w:r w:rsidRPr="007349A8">
              <w:rPr>
                <w:snapToGrid w:val="0"/>
                <w:color w:val="000000"/>
              </w:rPr>
              <w:t>91,39</w:t>
            </w:r>
          </w:p>
        </w:tc>
      </w:tr>
      <w:tr w:rsidR="00C50DB1" w:rsidRPr="007349A8" w:rsidTr="007349A8">
        <w:tc>
          <w:tcPr>
            <w:tcW w:w="0" w:type="auto"/>
            <w:vAlign w:val="center"/>
          </w:tcPr>
          <w:p w:rsidR="00C50DB1" w:rsidRPr="007349A8" w:rsidRDefault="00C50DB1" w:rsidP="007349A8">
            <w:pPr>
              <w:jc w:val="both"/>
            </w:pPr>
            <w:r w:rsidRPr="007349A8">
              <w:t>Производственная себестоимость</w:t>
            </w:r>
          </w:p>
        </w:tc>
        <w:tc>
          <w:tcPr>
            <w:tcW w:w="0" w:type="auto"/>
            <w:vAlign w:val="center"/>
          </w:tcPr>
          <w:p w:rsidR="00C50DB1" w:rsidRPr="007349A8" w:rsidRDefault="00C50DB1" w:rsidP="007349A8">
            <w:pPr>
              <w:jc w:val="both"/>
              <w:rPr>
                <w:snapToGrid w:val="0"/>
                <w:color w:val="000000"/>
              </w:rPr>
            </w:pPr>
            <w:r w:rsidRPr="007349A8">
              <w:rPr>
                <w:snapToGrid w:val="0"/>
                <w:color w:val="000000"/>
              </w:rPr>
              <w:t>262,77</w:t>
            </w:r>
          </w:p>
        </w:tc>
        <w:tc>
          <w:tcPr>
            <w:tcW w:w="0" w:type="auto"/>
            <w:vAlign w:val="center"/>
          </w:tcPr>
          <w:p w:rsidR="00C50DB1" w:rsidRPr="007349A8" w:rsidRDefault="00C50DB1" w:rsidP="007349A8">
            <w:pPr>
              <w:jc w:val="both"/>
              <w:rPr>
                <w:snapToGrid w:val="0"/>
                <w:color w:val="000000"/>
              </w:rPr>
            </w:pPr>
            <w:r w:rsidRPr="007349A8">
              <w:rPr>
                <w:snapToGrid w:val="0"/>
                <w:color w:val="000000"/>
              </w:rPr>
              <w:t>1016,85</w:t>
            </w:r>
          </w:p>
        </w:tc>
        <w:tc>
          <w:tcPr>
            <w:tcW w:w="0" w:type="auto"/>
            <w:vAlign w:val="center"/>
          </w:tcPr>
          <w:p w:rsidR="00C50DB1" w:rsidRPr="007349A8" w:rsidRDefault="00C50DB1" w:rsidP="007349A8">
            <w:pPr>
              <w:jc w:val="both"/>
              <w:rPr>
                <w:snapToGrid w:val="0"/>
                <w:color w:val="000000"/>
              </w:rPr>
            </w:pPr>
            <w:r w:rsidRPr="007349A8">
              <w:rPr>
                <w:snapToGrid w:val="0"/>
                <w:color w:val="000000"/>
              </w:rPr>
              <w:t>1799,18</w:t>
            </w:r>
          </w:p>
        </w:tc>
        <w:tc>
          <w:tcPr>
            <w:tcW w:w="0" w:type="auto"/>
            <w:vAlign w:val="center"/>
          </w:tcPr>
          <w:p w:rsidR="00C50DB1" w:rsidRPr="007349A8" w:rsidRDefault="00C50DB1" w:rsidP="007349A8">
            <w:pPr>
              <w:jc w:val="both"/>
              <w:rPr>
                <w:snapToGrid w:val="0"/>
                <w:color w:val="000000"/>
              </w:rPr>
            </w:pPr>
            <w:r w:rsidRPr="007349A8">
              <w:rPr>
                <w:snapToGrid w:val="0"/>
                <w:color w:val="000000"/>
              </w:rPr>
              <w:t>2747,71</w:t>
            </w:r>
          </w:p>
        </w:tc>
      </w:tr>
      <w:tr w:rsidR="00C50DB1" w:rsidRPr="007349A8" w:rsidTr="007349A8">
        <w:tc>
          <w:tcPr>
            <w:tcW w:w="0" w:type="auto"/>
            <w:vAlign w:val="center"/>
          </w:tcPr>
          <w:p w:rsidR="00C50DB1" w:rsidRPr="007349A8" w:rsidRDefault="00C50DB1" w:rsidP="007349A8">
            <w:pPr>
              <w:jc w:val="both"/>
            </w:pPr>
            <w:r w:rsidRPr="007349A8">
              <w:t>Коммерческие расходы</w:t>
            </w:r>
          </w:p>
        </w:tc>
        <w:tc>
          <w:tcPr>
            <w:tcW w:w="0" w:type="auto"/>
            <w:vAlign w:val="center"/>
          </w:tcPr>
          <w:p w:rsidR="00C50DB1" w:rsidRPr="007349A8" w:rsidRDefault="00C50DB1" w:rsidP="007349A8">
            <w:pPr>
              <w:jc w:val="both"/>
              <w:rPr>
                <w:snapToGrid w:val="0"/>
                <w:color w:val="000000"/>
              </w:rPr>
            </w:pPr>
            <w:r w:rsidRPr="007349A8">
              <w:rPr>
                <w:snapToGrid w:val="0"/>
                <w:color w:val="000000"/>
              </w:rPr>
              <w:t>3,16</w:t>
            </w:r>
          </w:p>
        </w:tc>
        <w:tc>
          <w:tcPr>
            <w:tcW w:w="0" w:type="auto"/>
            <w:vAlign w:val="center"/>
          </w:tcPr>
          <w:p w:rsidR="00C50DB1" w:rsidRPr="007349A8" w:rsidRDefault="00C50DB1" w:rsidP="007349A8">
            <w:pPr>
              <w:jc w:val="both"/>
              <w:rPr>
                <w:snapToGrid w:val="0"/>
                <w:color w:val="000000"/>
              </w:rPr>
            </w:pPr>
            <w:r w:rsidRPr="007349A8">
              <w:rPr>
                <w:snapToGrid w:val="0"/>
                <w:color w:val="000000"/>
              </w:rPr>
              <w:t>15,26</w:t>
            </w:r>
          </w:p>
        </w:tc>
        <w:tc>
          <w:tcPr>
            <w:tcW w:w="0" w:type="auto"/>
            <w:vAlign w:val="center"/>
          </w:tcPr>
          <w:p w:rsidR="00C50DB1" w:rsidRPr="007349A8" w:rsidRDefault="00C50DB1" w:rsidP="007349A8">
            <w:pPr>
              <w:jc w:val="both"/>
              <w:rPr>
                <w:snapToGrid w:val="0"/>
                <w:color w:val="000000"/>
              </w:rPr>
            </w:pPr>
            <w:r w:rsidRPr="007349A8">
              <w:rPr>
                <w:snapToGrid w:val="0"/>
                <w:color w:val="000000"/>
              </w:rPr>
              <w:t>35,98</w:t>
            </w:r>
          </w:p>
        </w:tc>
        <w:tc>
          <w:tcPr>
            <w:tcW w:w="0" w:type="auto"/>
            <w:vAlign w:val="center"/>
          </w:tcPr>
          <w:p w:rsidR="00C50DB1" w:rsidRPr="007349A8" w:rsidRDefault="00C50DB1" w:rsidP="007349A8">
            <w:pPr>
              <w:jc w:val="both"/>
              <w:rPr>
                <w:snapToGrid w:val="0"/>
                <w:color w:val="000000"/>
              </w:rPr>
            </w:pPr>
            <w:r w:rsidRPr="007349A8">
              <w:rPr>
                <w:snapToGrid w:val="0"/>
                <w:color w:val="000000"/>
              </w:rPr>
              <w:t>68,69</w:t>
            </w:r>
          </w:p>
        </w:tc>
      </w:tr>
      <w:tr w:rsidR="00C50DB1" w:rsidRPr="007349A8" w:rsidTr="007349A8">
        <w:tc>
          <w:tcPr>
            <w:tcW w:w="0" w:type="auto"/>
            <w:vAlign w:val="center"/>
          </w:tcPr>
          <w:p w:rsidR="00C50DB1" w:rsidRPr="007349A8" w:rsidRDefault="00C50DB1" w:rsidP="007349A8">
            <w:pPr>
              <w:jc w:val="both"/>
            </w:pPr>
            <w:r w:rsidRPr="007349A8">
              <w:t>Полная себестоимость объема производства тов.продукции</w:t>
            </w:r>
          </w:p>
        </w:tc>
        <w:tc>
          <w:tcPr>
            <w:tcW w:w="0" w:type="auto"/>
            <w:vAlign w:val="center"/>
          </w:tcPr>
          <w:p w:rsidR="00C50DB1" w:rsidRPr="007349A8" w:rsidRDefault="00C50DB1" w:rsidP="007349A8">
            <w:pPr>
              <w:jc w:val="both"/>
              <w:rPr>
                <w:snapToGrid w:val="0"/>
                <w:color w:val="000000"/>
              </w:rPr>
            </w:pPr>
            <w:r w:rsidRPr="007349A8">
              <w:rPr>
                <w:snapToGrid w:val="0"/>
                <w:color w:val="000000"/>
              </w:rPr>
              <w:t>265,92</w:t>
            </w:r>
          </w:p>
        </w:tc>
        <w:tc>
          <w:tcPr>
            <w:tcW w:w="0" w:type="auto"/>
            <w:vAlign w:val="center"/>
          </w:tcPr>
          <w:p w:rsidR="00C50DB1" w:rsidRPr="007349A8" w:rsidRDefault="00C50DB1" w:rsidP="007349A8">
            <w:pPr>
              <w:jc w:val="both"/>
              <w:rPr>
                <w:snapToGrid w:val="0"/>
                <w:color w:val="000000"/>
              </w:rPr>
            </w:pPr>
            <w:r w:rsidRPr="007349A8">
              <w:rPr>
                <w:snapToGrid w:val="0"/>
                <w:color w:val="000000"/>
              </w:rPr>
              <w:t>1032,10</w:t>
            </w:r>
          </w:p>
        </w:tc>
        <w:tc>
          <w:tcPr>
            <w:tcW w:w="0" w:type="auto"/>
            <w:vAlign w:val="center"/>
          </w:tcPr>
          <w:p w:rsidR="00C50DB1" w:rsidRPr="007349A8" w:rsidRDefault="00C50DB1" w:rsidP="007349A8">
            <w:pPr>
              <w:jc w:val="both"/>
              <w:rPr>
                <w:snapToGrid w:val="0"/>
                <w:color w:val="000000"/>
              </w:rPr>
            </w:pPr>
            <w:r w:rsidRPr="007349A8">
              <w:rPr>
                <w:snapToGrid w:val="0"/>
                <w:color w:val="000000"/>
              </w:rPr>
              <w:t>1835,17</w:t>
            </w:r>
          </w:p>
        </w:tc>
        <w:tc>
          <w:tcPr>
            <w:tcW w:w="0" w:type="auto"/>
            <w:vAlign w:val="center"/>
          </w:tcPr>
          <w:p w:rsidR="00C50DB1" w:rsidRPr="007349A8" w:rsidRDefault="00C50DB1" w:rsidP="007349A8">
            <w:pPr>
              <w:jc w:val="both"/>
              <w:rPr>
                <w:snapToGrid w:val="0"/>
                <w:color w:val="000000"/>
              </w:rPr>
            </w:pPr>
            <w:r w:rsidRPr="007349A8">
              <w:rPr>
                <w:snapToGrid w:val="0"/>
                <w:color w:val="000000"/>
              </w:rPr>
              <w:t>2816,41</w:t>
            </w:r>
          </w:p>
        </w:tc>
      </w:tr>
      <w:tr w:rsidR="00C50DB1" w:rsidRPr="007349A8" w:rsidTr="007349A8">
        <w:tc>
          <w:tcPr>
            <w:tcW w:w="0" w:type="auto"/>
            <w:vAlign w:val="center"/>
          </w:tcPr>
          <w:p w:rsidR="00C50DB1" w:rsidRPr="007349A8" w:rsidRDefault="00C50DB1" w:rsidP="007349A8">
            <w:pPr>
              <w:jc w:val="both"/>
            </w:pPr>
            <w:r w:rsidRPr="007349A8">
              <w:t>Прибыль</w:t>
            </w:r>
          </w:p>
        </w:tc>
        <w:tc>
          <w:tcPr>
            <w:tcW w:w="0" w:type="auto"/>
            <w:vAlign w:val="center"/>
          </w:tcPr>
          <w:p w:rsidR="00C50DB1" w:rsidRPr="007349A8" w:rsidRDefault="00C50DB1" w:rsidP="007349A8">
            <w:pPr>
              <w:jc w:val="both"/>
              <w:rPr>
                <w:snapToGrid w:val="0"/>
                <w:color w:val="000000"/>
              </w:rPr>
            </w:pPr>
            <w:r w:rsidRPr="007349A8">
              <w:rPr>
                <w:snapToGrid w:val="0"/>
                <w:color w:val="000000"/>
              </w:rPr>
              <w:t>66,48</w:t>
            </w:r>
          </w:p>
        </w:tc>
        <w:tc>
          <w:tcPr>
            <w:tcW w:w="0" w:type="auto"/>
            <w:vAlign w:val="center"/>
          </w:tcPr>
          <w:p w:rsidR="00C50DB1" w:rsidRPr="007349A8" w:rsidRDefault="00C50DB1" w:rsidP="007349A8">
            <w:pPr>
              <w:jc w:val="both"/>
              <w:rPr>
                <w:snapToGrid w:val="0"/>
                <w:color w:val="000000"/>
              </w:rPr>
            </w:pPr>
            <w:r w:rsidRPr="007349A8">
              <w:rPr>
                <w:snapToGrid w:val="0"/>
                <w:color w:val="000000"/>
              </w:rPr>
              <w:t>258,03</w:t>
            </w:r>
          </w:p>
        </w:tc>
        <w:tc>
          <w:tcPr>
            <w:tcW w:w="0" w:type="auto"/>
            <w:vAlign w:val="center"/>
          </w:tcPr>
          <w:p w:rsidR="00C50DB1" w:rsidRPr="007349A8" w:rsidRDefault="00C50DB1" w:rsidP="007349A8">
            <w:pPr>
              <w:jc w:val="both"/>
              <w:rPr>
                <w:snapToGrid w:val="0"/>
                <w:color w:val="000000"/>
              </w:rPr>
            </w:pPr>
            <w:r w:rsidRPr="007349A8">
              <w:rPr>
                <w:snapToGrid w:val="0"/>
                <w:color w:val="000000"/>
              </w:rPr>
              <w:t>458,79</w:t>
            </w:r>
          </w:p>
        </w:tc>
        <w:tc>
          <w:tcPr>
            <w:tcW w:w="0" w:type="auto"/>
            <w:vAlign w:val="center"/>
          </w:tcPr>
          <w:p w:rsidR="00C50DB1" w:rsidRPr="007349A8" w:rsidRDefault="00C50DB1" w:rsidP="007349A8">
            <w:pPr>
              <w:jc w:val="both"/>
              <w:rPr>
                <w:snapToGrid w:val="0"/>
                <w:color w:val="000000"/>
              </w:rPr>
            </w:pPr>
            <w:r w:rsidRPr="007349A8">
              <w:rPr>
                <w:snapToGrid w:val="0"/>
                <w:color w:val="000000"/>
              </w:rPr>
              <w:t>704,10</w:t>
            </w:r>
          </w:p>
        </w:tc>
      </w:tr>
      <w:tr w:rsidR="00C50DB1" w:rsidRPr="007349A8" w:rsidTr="007349A8">
        <w:tc>
          <w:tcPr>
            <w:tcW w:w="0" w:type="auto"/>
            <w:vAlign w:val="center"/>
          </w:tcPr>
          <w:p w:rsidR="00C50DB1" w:rsidRPr="007349A8" w:rsidRDefault="00C50DB1" w:rsidP="007349A8">
            <w:pPr>
              <w:jc w:val="both"/>
            </w:pPr>
            <w:r w:rsidRPr="007349A8">
              <w:t>Объем производства в оптовых ценах</w:t>
            </w:r>
          </w:p>
        </w:tc>
        <w:tc>
          <w:tcPr>
            <w:tcW w:w="0" w:type="auto"/>
            <w:vAlign w:val="center"/>
          </w:tcPr>
          <w:p w:rsidR="00C50DB1" w:rsidRPr="007349A8" w:rsidRDefault="00C50DB1" w:rsidP="007349A8">
            <w:pPr>
              <w:jc w:val="both"/>
              <w:rPr>
                <w:snapToGrid w:val="0"/>
                <w:color w:val="000000"/>
              </w:rPr>
            </w:pPr>
            <w:r w:rsidRPr="007349A8">
              <w:rPr>
                <w:snapToGrid w:val="0"/>
                <w:color w:val="000000"/>
              </w:rPr>
              <w:t>332,40</w:t>
            </w:r>
          </w:p>
        </w:tc>
        <w:tc>
          <w:tcPr>
            <w:tcW w:w="0" w:type="auto"/>
            <w:vAlign w:val="center"/>
          </w:tcPr>
          <w:p w:rsidR="00C50DB1" w:rsidRPr="007349A8" w:rsidRDefault="00C50DB1" w:rsidP="007349A8">
            <w:pPr>
              <w:jc w:val="both"/>
              <w:rPr>
                <w:snapToGrid w:val="0"/>
                <w:color w:val="000000"/>
              </w:rPr>
            </w:pPr>
            <w:r w:rsidRPr="007349A8">
              <w:rPr>
                <w:snapToGrid w:val="0"/>
                <w:color w:val="000000"/>
              </w:rPr>
              <w:t>1290,13</w:t>
            </w:r>
          </w:p>
        </w:tc>
        <w:tc>
          <w:tcPr>
            <w:tcW w:w="0" w:type="auto"/>
            <w:vAlign w:val="center"/>
          </w:tcPr>
          <w:p w:rsidR="00C50DB1" w:rsidRPr="007349A8" w:rsidRDefault="00C50DB1" w:rsidP="007349A8">
            <w:pPr>
              <w:jc w:val="both"/>
              <w:rPr>
                <w:snapToGrid w:val="0"/>
                <w:color w:val="000000"/>
              </w:rPr>
            </w:pPr>
            <w:r w:rsidRPr="007349A8">
              <w:rPr>
                <w:snapToGrid w:val="0"/>
                <w:color w:val="000000"/>
              </w:rPr>
              <w:t>2293,96</w:t>
            </w:r>
          </w:p>
        </w:tc>
        <w:tc>
          <w:tcPr>
            <w:tcW w:w="0" w:type="auto"/>
            <w:vAlign w:val="center"/>
          </w:tcPr>
          <w:p w:rsidR="00C50DB1" w:rsidRPr="007349A8" w:rsidRDefault="00C50DB1" w:rsidP="007349A8">
            <w:pPr>
              <w:jc w:val="both"/>
              <w:rPr>
                <w:snapToGrid w:val="0"/>
                <w:color w:val="000000"/>
              </w:rPr>
            </w:pPr>
            <w:r w:rsidRPr="007349A8">
              <w:rPr>
                <w:snapToGrid w:val="0"/>
                <w:color w:val="000000"/>
              </w:rPr>
              <w:t>3520,51</w:t>
            </w:r>
          </w:p>
        </w:tc>
      </w:tr>
      <w:tr w:rsidR="00C50DB1" w:rsidRPr="007349A8" w:rsidTr="007349A8">
        <w:tc>
          <w:tcPr>
            <w:tcW w:w="0" w:type="auto"/>
            <w:vAlign w:val="center"/>
          </w:tcPr>
          <w:p w:rsidR="00C50DB1" w:rsidRPr="007349A8" w:rsidRDefault="00C50DB1" w:rsidP="007349A8">
            <w:pPr>
              <w:jc w:val="both"/>
            </w:pPr>
            <w:r w:rsidRPr="007349A8">
              <w:t>Объем производства в свободных отпускных ценах</w:t>
            </w:r>
          </w:p>
        </w:tc>
        <w:tc>
          <w:tcPr>
            <w:tcW w:w="0" w:type="auto"/>
            <w:vAlign w:val="center"/>
          </w:tcPr>
          <w:p w:rsidR="00C50DB1" w:rsidRPr="007349A8" w:rsidRDefault="00C50DB1" w:rsidP="007349A8">
            <w:pPr>
              <w:jc w:val="both"/>
              <w:rPr>
                <w:snapToGrid w:val="0"/>
                <w:color w:val="000000"/>
              </w:rPr>
            </w:pPr>
            <w:r w:rsidRPr="007349A8">
              <w:rPr>
                <w:snapToGrid w:val="0"/>
                <w:color w:val="000000"/>
              </w:rPr>
              <w:t>402,78</w:t>
            </w:r>
          </w:p>
        </w:tc>
        <w:tc>
          <w:tcPr>
            <w:tcW w:w="0" w:type="auto"/>
            <w:vAlign w:val="center"/>
          </w:tcPr>
          <w:p w:rsidR="00C50DB1" w:rsidRPr="007349A8" w:rsidRDefault="00C50DB1" w:rsidP="007349A8">
            <w:pPr>
              <w:jc w:val="both"/>
              <w:rPr>
                <w:snapToGrid w:val="0"/>
                <w:color w:val="000000"/>
              </w:rPr>
            </w:pPr>
            <w:r w:rsidRPr="007349A8">
              <w:rPr>
                <w:snapToGrid w:val="0"/>
                <w:color w:val="000000"/>
              </w:rPr>
              <w:t>1562,50</w:t>
            </w:r>
          </w:p>
        </w:tc>
        <w:tc>
          <w:tcPr>
            <w:tcW w:w="0" w:type="auto"/>
            <w:vAlign w:val="center"/>
          </w:tcPr>
          <w:p w:rsidR="00C50DB1" w:rsidRPr="007349A8" w:rsidRDefault="00C50DB1" w:rsidP="007349A8">
            <w:pPr>
              <w:jc w:val="both"/>
              <w:rPr>
                <w:snapToGrid w:val="0"/>
                <w:color w:val="000000"/>
              </w:rPr>
            </w:pPr>
            <w:r w:rsidRPr="007349A8">
              <w:rPr>
                <w:snapToGrid w:val="0"/>
                <w:color w:val="000000"/>
              </w:rPr>
              <w:t>2916,67</w:t>
            </w:r>
          </w:p>
        </w:tc>
        <w:tc>
          <w:tcPr>
            <w:tcW w:w="0" w:type="auto"/>
            <w:vAlign w:val="center"/>
          </w:tcPr>
          <w:p w:rsidR="00C50DB1" w:rsidRPr="007349A8" w:rsidRDefault="00C50DB1" w:rsidP="007349A8">
            <w:pPr>
              <w:jc w:val="both"/>
              <w:rPr>
                <w:snapToGrid w:val="0"/>
                <w:color w:val="000000"/>
              </w:rPr>
            </w:pPr>
            <w:r w:rsidRPr="007349A8">
              <w:rPr>
                <w:snapToGrid w:val="0"/>
                <w:color w:val="000000"/>
              </w:rPr>
              <w:t>4652,78</w:t>
            </w:r>
          </w:p>
        </w:tc>
      </w:tr>
    </w:tbl>
    <w:p w:rsidR="00C50DB1" w:rsidRPr="007349A8" w:rsidRDefault="00C50DB1" w:rsidP="007349A8">
      <w:pPr>
        <w:spacing w:line="360" w:lineRule="auto"/>
        <w:ind w:firstLine="720"/>
        <w:jc w:val="both"/>
        <w:rPr>
          <w:sz w:val="28"/>
          <w:szCs w:val="28"/>
        </w:rPr>
      </w:pPr>
    </w:p>
    <w:p w:rsidR="007349A8" w:rsidRPr="007349A8" w:rsidRDefault="007349A8" w:rsidP="007349A8">
      <w:pPr>
        <w:spacing w:line="360" w:lineRule="auto"/>
        <w:ind w:firstLine="720"/>
        <w:jc w:val="right"/>
        <w:rPr>
          <w:sz w:val="28"/>
          <w:szCs w:val="28"/>
        </w:rPr>
      </w:pPr>
      <w:r w:rsidRPr="007349A8">
        <w:rPr>
          <w:sz w:val="28"/>
          <w:szCs w:val="28"/>
        </w:rPr>
        <w:t>Таблица 5</w:t>
      </w:r>
    </w:p>
    <w:p w:rsidR="00C50DB1" w:rsidRPr="007349A8" w:rsidRDefault="00C50DB1" w:rsidP="007349A8">
      <w:pPr>
        <w:spacing w:line="360" w:lineRule="auto"/>
        <w:ind w:firstLine="720"/>
        <w:jc w:val="right"/>
        <w:rPr>
          <w:b/>
          <w:bCs/>
          <w:sz w:val="28"/>
          <w:szCs w:val="28"/>
        </w:rPr>
      </w:pPr>
      <w:r w:rsidRPr="007349A8">
        <w:rPr>
          <w:b/>
          <w:bCs/>
          <w:sz w:val="28"/>
          <w:szCs w:val="28"/>
        </w:rPr>
        <w:t>Калькуляция к проекту на предлагаемую продукцию, тыс. грн.</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
        <w:gridCol w:w="473"/>
        <w:gridCol w:w="473"/>
        <w:gridCol w:w="473"/>
        <w:gridCol w:w="473"/>
        <w:gridCol w:w="473"/>
        <w:gridCol w:w="473"/>
        <w:gridCol w:w="473"/>
        <w:gridCol w:w="473"/>
        <w:gridCol w:w="473"/>
        <w:gridCol w:w="473"/>
        <w:gridCol w:w="473"/>
        <w:gridCol w:w="473"/>
        <w:gridCol w:w="473"/>
        <w:gridCol w:w="473"/>
        <w:gridCol w:w="473"/>
        <w:gridCol w:w="473"/>
      </w:tblGrid>
      <w:tr w:rsidR="00C50DB1" w:rsidRPr="00A52591" w:rsidTr="00A52591">
        <w:trPr>
          <w:cantSplit/>
          <w:trHeight w:val="2655"/>
        </w:trPr>
        <w:tc>
          <w:tcPr>
            <w:tcW w:w="0" w:type="auto"/>
            <w:textDirection w:val="tbRl"/>
            <w:vAlign w:val="center"/>
          </w:tcPr>
          <w:p w:rsidR="00C50DB1" w:rsidRPr="00A52591" w:rsidRDefault="00C50DB1" w:rsidP="00A52591">
            <w:pPr>
              <w:jc w:val="both"/>
            </w:pPr>
            <w:r w:rsidRPr="00A52591">
              <w:t>Рентабельность, %</w:t>
            </w:r>
          </w:p>
        </w:tc>
        <w:tc>
          <w:tcPr>
            <w:tcW w:w="0" w:type="auto"/>
            <w:textDirection w:val="tbRl"/>
            <w:vAlign w:val="center"/>
          </w:tcPr>
          <w:p w:rsidR="00C50DB1" w:rsidRPr="00A52591" w:rsidRDefault="00C50DB1" w:rsidP="00A52591">
            <w:pPr>
              <w:jc w:val="both"/>
            </w:pPr>
            <w:r w:rsidRPr="00A52591">
              <w:t>Свободная отпускная цена</w:t>
            </w:r>
          </w:p>
        </w:tc>
        <w:tc>
          <w:tcPr>
            <w:tcW w:w="0" w:type="auto"/>
            <w:textDirection w:val="tbRl"/>
            <w:vAlign w:val="center"/>
          </w:tcPr>
          <w:p w:rsidR="00C50DB1" w:rsidRPr="00A52591" w:rsidRDefault="00C50DB1" w:rsidP="00A52591">
            <w:pPr>
              <w:jc w:val="both"/>
            </w:pPr>
            <w:r w:rsidRPr="00A52591">
              <w:t>Оптовая цена</w:t>
            </w:r>
          </w:p>
        </w:tc>
        <w:tc>
          <w:tcPr>
            <w:tcW w:w="0" w:type="auto"/>
            <w:textDirection w:val="tbRl"/>
            <w:vAlign w:val="center"/>
          </w:tcPr>
          <w:p w:rsidR="00C50DB1" w:rsidRPr="00A52591" w:rsidRDefault="00C50DB1" w:rsidP="00A52591">
            <w:pPr>
              <w:jc w:val="both"/>
            </w:pPr>
            <w:r w:rsidRPr="00A52591">
              <w:t>Прибыль</w:t>
            </w:r>
          </w:p>
        </w:tc>
        <w:tc>
          <w:tcPr>
            <w:tcW w:w="0" w:type="auto"/>
            <w:textDirection w:val="tbRl"/>
            <w:vAlign w:val="center"/>
          </w:tcPr>
          <w:p w:rsidR="00C50DB1" w:rsidRPr="00A52591" w:rsidRDefault="00C50DB1" w:rsidP="00A52591">
            <w:pPr>
              <w:jc w:val="both"/>
            </w:pPr>
            <w:r w:rsidRPr="00A52591">
              <w:t>Полная себестоимость</w:t>
            </w:r>
          </w:p>
        </w:tc>
        <w:tc>
          <w:tcPr>
            <w:tcW w:w="0" w:type="auto"/>
            <w:textDirection w:val="tbRl"/>
            <w:vAlign w:val="center"/>
          </w:tcPr>
          <w:p w:rsidR="00C50DB1" w:rsidRPr="00A52591" w:rsidRDefault="00C50DB1" w:rsidP="00A52591">
            <w:pPr>
              <w:jc w:val="both"/>
            </w:pPr>
            <w:r w:rsidRPr="00A52591">
              <w:t>Коммерческие расходы</w:t>
            </w:r>
          </w:p>
        </w:tc>
        <w:tc>
          <w:tcPr>
            <w:tcW w:w="0" w:type="auto"/>
            <w:textDirection w:val="tbRl"/>
            <w:vAlign w:val="center"/>
          </w:tcPr>
          <w:p w:rsidR="00C50DB1" w:rsidRPr="00A52591" w:rsidRDefault="00C50DB1" w:rsidP="00A52591">
            <w:pPr>
              <w:jc w:val="both"/>
            </w:pPr>
            <w:r w:rsidRPr="00A52591">
              <w:t>Производственная себестоимость</w:t>
            </w:r>
          </w:p>
        </w:tc>
        <w:tc>
          <w:tcPr>
            <w:tcW w:w="0" w:type="auto"/>
            <w:textDirection w:val="tbRl"/>
            <w:vAlign w:val="center"/>
          </w:tcPr>
          <w:p w:rsidR="00C50DB1" w:rsidRPr="00A52591" w:rsidRDefault="00C50DB1" w:rsidP="00A52591">
            <w:pPr>
              <w:jc w:val="both"/>
            </w:pPr>
            <w:r w:rsidRPr="00A52591">
              <w:t>Общепроизв.и общехоз.расходы</w:t>
            </w:r>
          </w:p>
        </w:tc>
        <w:tc>
          <w:tcPr>
            <w:tcW w:w="0" w:type="auto"/>
            <w:textDirection w:val="tbRl"/>
            <w:vAlign w:val="center"/>
          </w:tcPr>
          <w:p w:rsidR="00C50DB1" w:rsidRPr="00A52591" w:rsidRDefault="00C50DB1" w:rsidP="00A52591">
            <w:pPr>
              <w:jc w:val="both"/>
            </w:pPr>
            <w:r w:rsidRPr="00A52591">
              <w:t>Износ специнструмента</w:t>
            </w:r>
          </w:p>
        </w:tc>
        <w:tc>
          <w:tcPr>
            <w:tcW w:w="0" w:type="auto"/>
            <w:textDirection w:val="tbRl"/>
            <w:vAlign w:val="center"/>
          </w:tcPr>
          <w:p w:rsidR="00C50DB1" w:rsidRPr="00A52591" w:rsidRDefault="00C50DB1" w:rsidP="00A52591">
            <w:pPr>
              <w:jc w:val="both"/>
            </w:pPr>
            <w:r w:rsidRPr="00A52591">
              <w:t>Отчисления на социальные нужды</w:t>
            </w:r>
          </w:p>
        </w:tc>
        <w:tc>
          <w:tcPr>
            <w:tcW w:w="0" w:type="auto"/>
            <w:textDirection w:val="tbRl"/>
            <w:vAlign w:val="center"/>
          </w:tcPr>
          <w:p w:rsidR="00C50DB1" w:rsidRPr="00A52591" w:rsidRDefault="00C50DB1" w:rsidP="00A52591">
            <w:pPr>
              <w:jc w:val="both"/>
            </w:pPr>
            <w:r w:rsidRPr="00A52591">
              <w:t>Премиии производственным рабочим</w:t>
            </w:r>
          </w:p>
        </w:tc>
        <w:tc>
          <w:tcPr>
            <w:tcW w:w="0" w:type="auto"/>
            <w:textDirection w:val="tbRl"/>
            <w:vAlign w:val="center"/>
          </w:tcPr>
          <w:p w:rsidR="00C50DB1" w:rsidRPr="00A52591" w:rsidRDefault="00C50DB1" w:rsidP="00A52591">
            <w:pPr>
              <w:jc w:val="both"/>
            </w:pPr>
            <w:r w:rsidRPr="00A52591">
              <w:t>Зар.плата произв.рабочих</w:t>
            </w:r>
          </w:p>
        </w:tc>
        <w:tc>
          <w:tcPr>
            <w:tcW w:w="0" w:type="auto"/>
            <w:textDirection w:val="tbRl"/>
            <w:vAlign w:val="center"/>
          </w:tcPr>
          <w:p w:rsidR="00C50DB1" w:rsidRPr="00A52591" w:rsidRDefault="00C50DB1" w:rsidP="00A52591">
            <w:pPr>
              <w:jc w:val="both"/>
            </w:pPr>
            <w:r w:rsidRPr="00A52591">
              <w:t>Транс.-заготов.расходы</w:t>
            </w:r>
          </w:p>
        </w:tc>
        <w:tc>
          <w:tcPr>
            <w:tcW w:w="0" w:type="auto"/>
            <w:textDirection w:val="tbRl"/>
            <w:vAlign w:val="center"/>
          </w:tcPr>
          <w:p w:rsidR="00C50DB1" w:rsidRPr="00A52591" w:rsidRDefault="00C50DB1" w:rsidP="00A52591">
            <w:pPr>
              <w:jc w:val="both"/>
            </w:pPr>
            <w:r w:rsidRPr="00A52591">
              <w:t>Покупные комплектующие изделия</w:t>
            </w:r>
          </w:p>
        </w:tc>
        <w:tc>
          <w:tcPr>
            <w:tcW w:w="0" w:type="auto"/>
            <w:textDirection w:val="tbRl"/>
            <w:vAlign w:val="center"/>
          </w:tcPr>
          <w:p w:rsidR="00C50DB1" w:rsidRPr="00A52591" w:rsidRDefault="00C50DB1" w:rsidP="00A52591">
            <w:pPr>
              <w:jc w:val="both"/>
            </w:pPr>
            <w:r w:rsidRPr="00A52591">
              <w:t>Материалы основные</w:t>
            </w:r>
          </w:p>
        </w:tc>
        <w:tc>
          <w:tcPr>
            <w:tcW w:w="0" w:type="auto"/>
            <w:gridSpan w:val="2"/>
            <w:shd w:val="clear" w:color="000000" w:fill="FFFFFF"/>
            <w:textDirection w:val="tbRl"/>
            <w:vAlign w:val="center"/>
          </w:tcPr>
          <w:p w:rsidR="00C50DB1" w:rsidRPr="00A52591" w:rsidRDefault="00C50DB1" w:rsidP="00A52591">
            <w:pPr>
              <w:jc w:val="both"/>
              <w:rPr>
                <w:b/>
                <w:bCs/>
              </w:rPr>
            </w:pPr>
            <w:r w:rsidRPr="00A52591">
              <w:rPr>
                <w:b/>
                <w:bCs/>
              </w:rPr>
              <w:t>Статья затрат</w:t>
            </w:r>
          </w:p>
        </w:tc>
      </w:tr>
      <w:tr w:rsidR="00C50DB1" w:rsidRPr="00A52591" w:rsidTr="00A52591">
        <w:trPr>
          <w:cantSplit/>
          <w:trHeight w:val="882"/>
        </w:trPr>
        <w:tc>
          <w:tcPr>
            <w:tcW w:w="0" w:type="auto"/>
            <w:textDirection w:val="tbRl"/>
            <w:vAlign w:val="center"/>
          </w:tcPr>
          <w:p w:rsidR="00C50DB1" w:rsidRPr="00A52591" w:rsidRDefault="00C50DB1" w:rsidP="00A52591">
            <w:pPr>
              <w:jc w:val="both"/>
            </w:pPr>
            <w:r w:rsidRPr="00A52591">
              <w:t>25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4166,667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3438,889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687,7778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2751,111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32,77778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2718,889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56,66667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388,8889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40,55556</w:t>
            </w:r>
          </w:p>
        </w:tc>
        <w:tc>
          <w:tcPr>
            <w:tcW w:w="0" w:type="auto"/>
            <w:textDirection w:val="tbRl"/>
            <w:vAlign w:val="center"/>
          </w:tcPr>
          <w:p w:rsidR="00C50DB1" w:rsidRPr="00A52591" w:rsidRDefault="00C50DB1" w:rsidP="00A52591">
            <w:pPr>
              <w:jc w:val="both"/>
              <w:rPr>
                <w:snapToGrid w:val="0"/>
                <w:color w:val="000000"/>
              </w:rPr>
            </w:pP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712,7778</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д/б бол.</w:t>
            </w:r>
          </w:p>
        </w:tc>
        <w:tc>
          <w:tcPr>
            <w:tcW w:w="0" w:type="auto"/>
            <w:vMerge w:val="restart"/>
            <w:shd w:val="clear" w:color="000000" w:fill="FFFFFF"/>
            <w:textDirection w:val="tbRl"/>
            <w:vAlign w:val="center"/>
          </w:tcPr>
          <w:p w:rsidR="00C50DB1" w:rsidRPr="00A52591" w:rsidRDefault="00C50DB1" w:rsidP="00A52591">
            <w:pPr>
              <w:jc w:val="both"/>
              <w:rPr>
                <w:b/>
                <w:bCs/>
              </w:rPr>
            </w:pPr>
            <w:r w:rsidRPr="00A52591">
              <w:rPr>
                <w:b/>
                <w:bCs/>
              </w:rPr>
              <w:t>200</w:t>
            </w:r>
            <w:r w:rsidR="00225B6C" w:rsidRPr="00A52591">
              <w:rPr>
                <w:b/>
                <w:bCs/>
              </w:rPr>
              <w:t>2</w:t>
            </w:r>
            <w:r w:rsidRPr="00A52591">
              <w:rPr>
                <w:b/>
                <w:bCs/>
              </w:rPr>
              <w:t>г.</w:t>
            </w:r>
          </w:p>
        </w:tc>
      </w:tr>
      <w:tr w:rsidR="00C50DB1" w:rsidRPr="00A52591" w:rsidTr="00A52591">
        <w:trPr>
          <w:cantSplit/>
          <w:trHeight w:val="966"/>
        </w:trPr>
        <w:tc>
          <w:tcPr>
            <w:tcW w:w="0" w:type="auto"/>
            <w:textDirection w:val="tbRl"/>
            <w:vAlign w:val="center"/>
          </w:tcPr>
          <w:p w:rsidR="00C50DB1" w:rsidRPr="00A52591" w:rsidRDefault="00C50DB1" w:rsidP="00A52591">
            <w:pPr>
              <w:jc w:val="both"/>
            </w:pPr>
            <w:r w:rsidRPr="00A52591">
              <w:t>25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5555,556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4578,889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916,1111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3663,333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43,33333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3620</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56,66667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388,8889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87,77778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1144,444</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д/б мал.</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825"/>
        </w:trPr>
        <w:tc>
          <w:tcPr>
            <w:tcW w:w="0" w:type="auto"/>
            <w:textDirection w:val="tbRl"/>
            <w:vAlign w:val="center"/>
          </w:tcPr>
          <w:p w:rsidR="00C50DB1" w:rsidRPr="00A52591" w:rsidRDefault="00C50DB1" w:rsidP="00A52591">
            <w:pPr>
              <w:jc w:val="both"/>
            </w:pPr>
            <w:r w:rsidRPr="00A52591">
              <w:t>25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13888,89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11549,17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2376,389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9172,778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108,8889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9063,889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4269,444</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213,8889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662,7778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1472,222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83,33333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1118,889</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д/к бол.</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64"/>
        </w:trPr>
        <w:tc>
          <w:tcPr>
            <w:tcW w:w="0" w:type="auto"/>
            <w:textDirection w:val="tbRl"/>
            <w:vAlign w:val="center"/>
          </w:tcPr>
          <w:p w:rsidR="00C50DB1" w:rsidRPr="00A52591" w:rsidRDefault="00C50DB1" w:rsidP="00A52591">
            <w:pPr>
              <w:jc w:val="both"/>
            </w:pPr>
            <w:r w:rsidRPr="00A52591">
              <w:t>25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13635,83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2727,222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10908,61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161,1111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10747,78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4593,889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230</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884,4444</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712,7778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148,3333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2172,778</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д/к мал.</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1300"/>
        </w:trPr>
        <w:tc>
          <w:tcPr>
            <w:tcW w:w="0" w:type="auto"/>
            <w:textDirection w:val="tbRl"/>
            <w:vAlign w:val="center"/>
          </w:tcPr>
          <w:p w:rsidR="00C50DB1" w:rsidRPr="00A52591" w:rsidRDefault="00C50DB1" w:rsidP="00A52591">
            <w:pPr>
              <w:jc w:val="both"/>
            </w:pPr>
            <w:r w:rsidRPr="00A52591">
              <w:t>39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4166,667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3438,889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971,1111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2467,778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60,27778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2407,5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816,6667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56,66667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388,8889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40,55556</w:t>
            </w:r>
          </w:p>
        </w:tc>
        <w:tc>
          <w:tcPr>
            <w:tcW w:w="0" w:type="auto"/>
            <w:textDirection w:val="tbRl"/>
            <w:vAlign w:val="center"/>
          </w:tcPr>
          <w:p w:rsidR="00C50DB1" w:rsidRPr="00A52591" w:rsidRDefault="00C50DB1" w:rsidP="00A52591">
            <w:pPr>
              <w:jc w:val="both"/>
              <w:rPr>
                <w:snapToGrid w:val="0"/>
                <w:color w:val="000000"/>
              </w:rPr>
            </w:pP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712,7778</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д/б бол.</w:t>
            </w:r>
          </w:p>
        </w:tc>
        <w:tc>
          <w:tcPr>
            <w:tcW w:w="0" w:type="auto"/>
            <w:vMerge w:val="restart"/>
            <w:shd w:val="clear" w:color="000000" w:fill="FFFFFF"/>
            <w:textDirection w:val="tbRl"/>
            <w:vAlign w:val="center"/>
          </w:tcPr>
          <w:p w:rsidR="00C50DB1" w:rsidRPr="00A52591" w:rsidRDefault="00C50DB1" w:rsidP="00A52591">
            <w:pPr>
              <w:jc w:val="both"/>
              <w:rPr>
                <w:b/>
                <w:bCs/>
              </w:rPr>
            </w:pPr>
            <w:r w:rsidRPr="00A52591">
              <w:rPr>
                <w:b/>
                <w:bCs/>
              </w:rPr>
              <w:t>200</w:t>
            </w:r>
            <w:r w:rsidR="00225B6C" w:rsidRPr="00A52591">
              <w:rPr>
                <w:b/>
                <w:bCs/>
              </w:rPr>
              <w:t>5</w:t>
            </w:r>
            <w:r w:rsidRPr="00A52591">
              <w:rPr>
                <w:b/>
                <w:bCs/>
              </w:rPr>
              <w:t xml:space="preserve"> г.</w:t>
            </w:r>
          </w:p>
        </w:tc>
      </w:tr>
      <w:tr w:rsidR="00C50DB1" w:rsidRPr="00A52591" w:rsidTr="00A52591">
        <w:trPr>
          <w:cantSplit/>
          <w:trHeight w:val="1107"/>
        </w:trPr>
        <w:tc>
          <w:tcPr>
            <w:tcW w:w="0" w:type="auto"/>
            <w:textDirection w:val="tbRl"/>
            <w:vAlign w:val="center"/>
          </w:tcPr>
          <w:p w:rsidR="00C50DB1" w:rsidRPr="00A52591" w:rsidRDefault="00C50DB1" w:rsidP="00A52591">
            <w:pPr>
              <w:jc w:val="both"/>
            </w:pPr>
            <w:r w:rsidRPr="00A52591">
              <w:t>35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5555,556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4578,889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1187,5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3391,389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82,77778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3308,611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816,6667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56,66667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388,8889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87,77778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1144,444</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д/б мал.</w:t>
            </w:r>
          </w:p>
        </w:tc>
        <w:tc>
          <w:tcPr>
            <w:tcW w:w="0" w:type="auto"/>
            <w:vMerge/>
            <w:shd w:val="clear" w:color="000000" w:fill="FFFFFF"/>
            <w:vAlign w:val="center"/>
          </w:tcPr>
          <w:p w:rsidR="00C50DB1" w:rsidRPr="00A52591" w:rsidRDefault="00C50DB1" w:rsidP="00A52591">
            <w:pPr>
              <w:jc w:val="both"/>
            </w:pPr>
          </w:p>
        </w:tc>
      </w:tr>
      <w:tr w:rsidR="00C50DB1" w:rsidRPr="00A52591" w:rsidTr="00A52591">
        <w:trPr>
          <w:cantSplit/>
          <w:trHeight w:val="1094"/>
        </w:trPr>
        <w:tc>
          <w:tcPr>
            <w:tcW w:w="0" w:type="auto"/>
            <w:textDirection w:val="tbRl"/>
            <w:vAlign w:val="center"/>
          </w:tcPr>
          <w:p w:rsidR="00C50DB1" w:rsidRPr="00A52591" w:rsidRDefault="00C50DB1" w:rsidP="00A52591">
            <w:pPr>
              <w:jc w:val="both"/>
            </w:pPr>
            <w:r w:rsidRPr="00A52591">
              <w:t>43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13888,89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11549,17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3465,833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8083,333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197,2222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7886,111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3091,667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213,8889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662,7778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1472,222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83,33333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1118,889</w:t>
            </w:r>
          </w:p>
        </w:tc>
        <w:tc>
          <w:tcPr>
            <w:tcW w:w="0" w:type="auto"/>
            <w:tcBorders>
              <w:bottom w:val="nil"/>
            </w:tcBorders>
            <w:shd w:val="clear" w:color="000000" w:fill="FFFFFF"/>
            <w:textDirection w:val="tbRl"/>
            <w:vAlign w:val="center"/>
          </w:tcPr>
          <w:p w:rsidR="00C50DB1" w:rsidRPr="00A52591" w:rsidRDefault="00C50DB1" w:rsidP="00A52591">
            <w:pPr>
              <w:jc w:val="both"/>
              <w:rPr>
                <w:b/>
                <w:bCs/>
              </w:rPr>
            </w:pPr>
            <w:r w:rsidRPr="00A52591">
              <w:rPr>
                <w:b/>
                <w:bCs/>
              </w:rPr>
              <w:t>Стойка д/к бол.</w:t>
            </w:r>
          </w:p>
        </w:tc>
        <w:tc>
          <w:tcPr>
            <w:tcW w:w="0" w:type="auto"/>
            <w:vMerge/>
            <w:shd w:val="clear" w:color="000000" w:fill="FFFFFF"/>
            <w:vAlign w:val="center"/>
          </w:tcPr>
          <w:p w:rsidR="00C50DB1" w:rsidRPr="00A52591" w:rsidRDefault="00C50DB1" w:rsidP="00A52591">
            <w:pPr>
              <w:jc w:val="both"/>
            </w:pPr>
          </w:p>
        </w:tc>
      </w:tr>
      <w:tr w:rsidR="00C50DB1" w:rsidRPr="00A52591" w:rsidTr="00A52591">
        <w:trPr>
          <w:cantSplit/>
          <w:trHeight w:val="1134"/>
        </w:trPr>
        <w:tc>
          <w:tcPr>
            <w:tcW w:w="0" w:type="auto"/>
            <w:textDirection w:val="tbRl"/>
            <w:vAlign w:val="center"/>
          </w:tcPr>
          <w:p w:rsidR="00C50DB1" w:rsidRPr="00A52591" w:rsidRDefault="00C50DB1" w:rsidP="00A52591">
            <w:pPr>
              <w:jc w:val="both"/>
            </w:pPr>
            <w:r w:rsidRPr="00A52591">
              <w:t>40</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13635,83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3919,167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9716,667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236,9444</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9479,722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3326,111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230</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884,4444</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712,7778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148,3333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422,2222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2172,778</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Стойка д/к мал.</w:t>
            </w:r>
          </w:p>
        </w:tc>
        <w:tc>
          <w:tcPr>
            <w:tcW w:w="0" w:type="auto"/>
            <w:vMerge/>
            <w:vAlign w:val="center"/>
          </w:tcPr>
          <w:p w:rsidR="00C50DB1" w:rsidRPr="00A52591" w:rsidRDefault="00C50DB1" w:rsidP="00A52591">
            <w:pPr>
              <w:jc w:val="both"/>
            </w:pPr>
          </w:p>
        </w:tc>
      </w:tr>
    </w:tbl>
    <w:p w:rsidR="00C50DB1" w:rsidRPr="007349A8" w:rsidRDefault="00C50DB1" w:rsidP="007349A8">
      <w:pPr>
        <w:spacing w:line="360" w:lineRule="auto"/>
        <w:ind w:firstLine="720"/>
        <w:jc w:val="both"/>
        <w:rPr>
          <w:sz w:val="28"/>
          <w:szCs w:val="28"/>
          <w:lang w:val="en-US"/>
        </w:rPr>
      </w:pPr>
    </w:p>
    <w:p w:rsidR="00A52591" w:rsidRPr="007349A8" w:rsidRDefault="00A52591" w:rsidP="00A52591">
      <w:pPr>
        <w:spacing w:line="360" w:lineRule="auto"/>
        <w:ind w:firstLine="720"/>
        <w:jc w:val="right"/>
        <w:rPr>
          <w:sz w:val="28"/>
          <w:szCs w:val="28"/>
        </w:rPr>
      </w:pPr>
      <w:r w:rsidRPr="007349A8">
        <w:rPr>
          <w:sz w:val="28"/>
          <w:szCs w:val="28"/>
        </w:rPr>
        <w:t>Таблица 6</w:t>
      </w:r>
    </w:p>
    <w:p w:rsidR="00C50DB1" w:rsidRPr="007349A8" w:rsidRDefault="0083016F" w:rsidP="00A52591">
      <w:pPr>
        <w:spacing w:line="360" w:lineRule="auto"/>
        <w:ind w:firstLine="720"/>
        <w:jc w:val="right"/>
        <w:rPr>
          <w:sz w:val="28"/>
          <w:szCs w:val="28"/>
        </w:rPr>
      </w:pPr>
      <w:r w:rsidRPr="007349A8">
        <w:rPr>
          <w:b/>
          <w:bCs/>
          <w:sz w:val="28"/>
          <w:szCs w:val="28"/>
        </w:rPr>
        <w:t>Планируемые и</w:t>
      </w:r>
      <w:r w:rsidR="00C50DB1" w:rsidRPr="007349A8">
        <w:rPr>
          <w:b/>
          <w:bCs/>
          <w:sz w:val="28"/>
          <w:szCs w:val="28"/>
        </w:rPr>
        <w:t>нвестици</w:t>
      </w:r>
      <w:r w:rsidRPr="007349A8">
        <w:rPr>
          <w:b/>
          <w:bCs/>
          <w:sz w:val="28"/>
          <w:szCs w:val="28"/>
        </w:rPr>
        <w:t>и</w:t>
      </w:r>
      <w:r w:rsidR="00C50DB1" w:rsidRPr="007349A8">
        <w:rPr>
          <w:b/>
          <w:bCs/>
          <w:sz w:val="28"/>
          <w:szCs w:val="28"/>
        </w:rPr>
        <w:t>, тыс. грн.</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494"/>
        <w:gridCol w:w="786"/>
        <w:gridCol w:w="766"/>
        <w:gridCol w:w="786"/>
        <w:gridCol w:w="786"/>
        <w:gridCol w:w="1584"/>
        <w:gridCol w:w="1368"/>
      </w:tblGrid>
      <w:tr w:rsidR="00C50DB1" w:rsidRPr="007349A8" w:rsidTr="00A52591">
        <w:trPr>
          <w:trHeight w:val="50"/>
        </w:trPr>
        <w:tc>
          <w:tcPr>
            <w:tcW w:w="0" w:type="auto"/>
            <w:shd w:val="clear" w:color="000000" w:fill="FFFFFF"/>
            <w:vAlign w:val="center"/>
          </w:tcPr>
          <w:p w:rsidR="00C50DB1" w:rsidRPr="00A52591" w:rsidRDefault="00C50DB1" w:rsidP="00A52591">
            <w:pPr>
              <w:jc w:val="both"/>
              <w:rPr>
                <w:b/>
                <w:bCs/>
              </w:rPr>
            </w:pPr>
            <w:r w:rsidRPr="00A52591">
              <w:rPr>
                <w:b/>
                <w:bCs/>
              </w:rPr>
              <w:t>Направления инвестиций</w:t>
            </w:r>
          </w:p>
        </w:tc>
        <w:tc>
          <w:tcPr>
            <w:tcW w:w="0" w:type="auto"/>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2</w:t>
            </w:r>
            <w:r w:rsidRPr="00A52591">
              <w:rPr>
                <w:b/>
                <w:bCs/>
              </w:rPr>
              <w:t xml:space="preserve"> г.</w:t>
            </w:r>
          </w:p>
        </w:tc>
        <w:tc>
          <w:tcPr>
            <w:tcW w:w="0" w:type="auto"/>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3</w:t>
            </w:r>
            <w:r w:rsidRPr="00A52591">
              <w:rPr>
                <w:b/>
                <w:bCs/>
              </w:rPr>
              <w:t>г.</w:t>
            </w:r>
          </w:p>
        </w:tc>
        <w:tc>
          <w:tcPr>
            <w:tcW w:w="0" w:type="auto"/>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4</w:t>
            </w:r>
            <w:r w:rsidRPr="00A52591">
              <w:rPr>
                <w:b/>
                <w:bCs/>
              </w:rPr>
              <w:t xml:space="preserve"> г.</w:t>
            </w:r>
          </w:p>
        </w:tc>
        <w:tc>
          <w:tcPr>
            <w:tcW w:w="0" w:type="auto"/>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5</w:t>
            </w:r>
            <w:r w:rsidRPr="00A52591">
              <w:rPr>
                <w:b/>
                <w:bCs/>
              </w:rPr>
              <w:t xml:space="preserve"> г.</w:t>
            </w:r>
          </w:p>
        </w:tc>
        <w:tc>
          <w:tcPr>
            <w:tcW w:w="0" w:type="auto"/>
            <w:shd w:val="clear" w:color="000000" w:fill="FFFFFF"/>
            <w:vAlign w:val="center"/>
          </w:tcPr>
          <w:p w:rsidR="00C50DB1" w:rsidRPr="00A52591" w:rsidRDefault="00C50DB1" w:rsidP="00A52591">
            <w:pPr>
              <w:jc w:val="both"/>
              <w:rPr>
                <w:b/>
                <w:bCs/>
              </w:rPr>
            </w:pPr>
            <w:r w:rsidRPr="00A52591">
              <w:rPr>
                <w:b/>
                <w:bCs/>
              </w:rPr>
              <w:t>Итого инвестиций</w:t>
            </w:r>
          </w:p>
        </w:tc>
        <w:tc>
          <w:tcPr>
            <w:tcW w:w="0" w:type="auto"/>
            <w:shd w:val="clear" w:color="000000" w:fill="FFFFFF"/>
            <w:vAlign w:val="center"/>
          </w:tcPr>
          <w:p w:rsidR="00C50DB1" w:rsidRPr="00A52591" w:rsidRDefault="00C50DB1" w:rsidP="00A52591">
            <w:pPr>
              <w:jc w:val="both"/>
              <w:rPr>
                <w:b/>
                <w:bCs/>
              </w:rPr>
            </w:pPr>
            <w:r w:rsidRPr="00A52591">
              <w:rPr>
                <w:b/>
                <w:bCs/>
              </w:rPr>
              <w:t>Структура, %</w:t>
            </w:r>
          </w:p>
        </w:tc>
      </w:tr>
      <w:tr w:rsidR="00C50DB1" w:rsidRPr="007349A8" w:rsidTr="00A52591">
        <w:trPr>
          <w:trHeight w:val="50"/>
        </w:trPr>
        <w:tc>
          <w:tcPr>
            <w:tcW w:w="0" w:type="auto"/>
            <w:vAlign w:val="center"/>
          </w:tcPr>
          <w:p w:rsidR="00C50DB1" w:rsidRPr="00A52591" w:rsidRDefault="00C50DB1" w:rsidP="00A52591">
            <w:pPr>
              <w:jc w:val="both"/>
            </w:pPr>
            <w:r w:rsidRPr="00A52591">
              <w:t>Общая потребность в инвестициях, всего, в т.ч.</w:t>
            </w:r>
          </w:p>
        </w:tc>
        <w:tc>
          <w:tcPr>
            <w:tcW w:w="0" w:type="auto"/>
            <w:vAlign w:val="center"/>
          </w:tcPr>
          <w:p w:rsidR="00C50DB1" w:rsidRPr="00A52591" w:rsidRDefault="00C50DB1" w:rsidP="00A52591">
            <w:pPr>
              <w:jc w:val="both"/>
              <w:rPr>
                <w:snapToGrid w:val="0"/>
                <w:color w:val="000000"/>
              </w:rPr>
            </w:pPr>
            <w:r w:rsidRPr="00A52591">
              <w:rPr>
                <w:snapToGrid w:val="0"/>
                <w:color w:val="000000"/>
              </w:rPr>
              <w:t>271,27</w:t>
            </w:r>
          </w:p>
        </w:tc>
        <w:tc>
          <w:tcPr>
            <w:tcW w:w="0" w:type="auto"/>
            <w:vAlign w:val="center"/>
          </w:tcPr>
          <w:p w:rsidR="00C50DB1" w:rsidRPr="00A52591" w:rsidRDefault="00C50DB1" w:rsidP="00A52591">
            <w:pPr>
              <w:jc w:val="both"/>
              <w:rPr>
                <w:snapToGrid w:val="0"/>
                <w:color w:val="000000"/>
              </w:rPr>
            </w:pPr>
            <w:r w:rsidRPr="00A52591">
              <w:rPr>
                <w:snapToGrid w:val="0"/>
                <w:color w:val="000000"/>
              </w:rPr>
              <w:t>137,83</w:t>
            </w:r>
          </w:p>
        </w:tc>
        <w:tc>
          <w:tcPr>
            <w:tcW w:w="0" w:type="auto"/>
            <w:vAlign w:val="center"/>
          </w:tcPr>
          <w:p w:rsidR="00C50DB1" w:rsidRPr="00A52591" w:rsidRDefault="00C50DB1" w:rsidP="00A52591">
            <w:pPr>
              <w:jc w:val="both"/>
              <w:rPr>
                <w:snapToGrid w:val="0"/>
                <w:color w:val="000000"/>
              </w:rPr>
            </w:pPr>
            <w:r w:rsidRPr="00A52591">
              <w:rPr>
                <w:snapToGrid w:val="0"/>
                <w:color w:val="000000"/>
              </w:rPr>
              <w:t>170,83</w:t>
            </w:r>
          </w:p>
        </w:tc>
        <w:tc>
          <w:tcPr>
            <w:tcW w:w="0" w:type="auto"/>
            <w:vAlign w:val="center"/>
          </w:tcPr>
          <w:p w:rsidR="00C50DB1" w:rsidRPr="00A52591" w:rsidRDefault="00C50DB1" w:rsidP="00A52591">
            <w:pPr>
              <w:jc w:val="both"/>
              <w:rPr>
                <w:snapToGrid w:val="0"/>
                <w:color w:val="000000"/>
              </w:rPr>
            </w:pPr>
            <w:r w:rsidRPr="00A52591">
              <w:rPr>
                <w:snapToGrid w:val="0"/>
                <w:color w:val="000000"/>
              </w:rPr>
              <w:t>129,17</w:t>
            </w:r>
          </w:p>
        </w:tc>
        <w:tc>
          <w:tcPr>
            <w:tcW w:w="0" w:type="auto"/>
            <w:vAlign w:val="center"/>
          </w:tcPr>
          <w:p w:rsidR="00C50DB1" w:rsidRPr="00A52591" w:rsidRDefault="00C50DB1" w:rsidP="00A52591">
            <w:pPr>
              <w:jc w:val="both"/>
              <w:rPr>
                <w:snapToGrid w:val="0"/>
                <w:color w:val="000000"/>
              </w:rPr>
            </w:pPr>
            <w:r w:rsidRPr="00A52591">
              <w:rPr>
                <w:snapToGrid w:val="0"/>
                <w:color w:val="000000"/>
              </w:rPr>
              <w:t>709,11</w:t>
            </w:r>
          </w:p>
        </w:tc>
        <w:tc>
          <w:tcPr>
            <w:tcW w:w="0" w:type="auto"/>
            <w:vAlign w:val="center"/>
          </w:tcPr>
          <w:p w:rsidR="00C50DB1" w:rsidRPr="00A52591" w:rsidRDefault="00C50DB1" w:rsidP="00A52591">
            <w:pPr>
              <w:jc w:val="both"/>
              <w:rPr>
                <w:snapToGrid w:val="0"/>
                <w:color w:val="000000"/>
              </w:rPr>
            </w:pPr>
            <w:r w:rsidRPr="00A52591">
              <w:rPr>
                <w:snapToGrid w:val="0"/>
                <w:color w:val="000000"/>
              </w:rPr>
              <w:t>55,56</w:t>
            </w:r>
          </w:p>
        </w:tc>
      </w:tr>
      <w:tr w:rsidR="00C50DB1" w:rsidRPr="007349A8" w:rsidTr="00A52591">
        <w:trPr>
          <w:trHeight w:val="50"/>
        </w:trPr>
        <w:tc>
          <w:tcPr>
            <w:tcW w:w="0" w:type="auto"/>
            <w:vAlign w:val="center"/>
          </w:tcPr>
          <w:p w:rsidR="00C50DB1" w:rsidRPr="00A52591" w:rsidRDefault="00C50DB1" w:rsidP="00A52591">
            <w:pPr>
              <w:jc w:val="both"/>
            </w:pPr>
            <w:r w:rsidRPr="00A52591">
              <w:t>Приобретение не стандартизированного оборудования</w:t>
            </w:r>
          </w:p>
        </w:tc>
        <w:tc>
          <w:tcPr>
            <w:tcW w:w="0" w:type="auto"/>
            <w:vAlign w:val="center"/>
          </w:tcPr>
          <w:p w:rsidR="00C50DB1" w:rsidRPr="00A52591" w:rsidRDefault="00C50DB1" w:rsidP="00A52591">
            <w:pPr>
              <w:jc w:val="both"/>
              <w:rPr>
                <w:snapToGrid w:val="0"/>
                <w:color w:val="000000"/>
              </w:rPr>
            </w:pPr>
            <w:r w:rsidRPr="00A52591">
              <w:rPr>
                <w:snapToGrid w:val="0"/>
                <w:color w:val="000000"/>
              </w:rPr>
              <w:t>19,44</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19,44</w:t>
            </w:r>
          </w:p>
        </w:tc>
        <w:tc>
          <w:tcPr>
            <w:tcW w:w="0" w:type="auto"/>
            <w:vAlign w:val="center"/>
          </w:tcPr>
          <w:p w:rsidR="00C50DB1" w:rsidRPr="00A52591" w:rsidRDefault="00C50DB1" w:rsidP="00A52591">
            <w:pPr>
              <w:jc w:val="both"/>
              <w:rPr>
                <w:snapToGrid w:val="0"/>
                <w:color w:val="000000"/>
              </w:rPr>
            </w:pPr>
            <w:r w:rsidRPr="00A52591">
              <w:rPr>
                <w:snapToGrid w:val="0"/>
                <w:color w:val="000000"/>
              </w:rPr>
              <w:t>1,50</w:t>
            </w:r>
          </w:p>
        </w:tc>
      </w:tr>
      <w:tr w:rsidR="00C50DB1" w:rsidRPr="007349A8" w:rsidTr="00A52591">
        <w:trPr>
          <w:trHeight w:val="50"/>
        </w:trPr>
        <w:tc>
          <w:tcPr>
            <w:tcW w:w="0" w:type="auto"/>
            <w:vAlign w:val="center"/>
          </w:tcPr>
          <w:p w:rsidR="00C50DB1" w:rsidRPr="00A52591" w:rsidRDefault="00C50DB1" w:rsidP="00A52591">
            <w:pPr>
              <w:jc w:val="both"/>
            </w:pPr>
            <w:r w:rsidRPr="00A52591">
              <w:t>Приобретение оснастки и спец инструмента</w:t>
            </w:r>
          </w:p>
        </w:tc>
        <w:tc>
          <w:tcPr>
            <w:tcW w:w="0" w:type="auto"/>
            <w:vAlign w:val="center"/>
          </w:tcPr>
          <w:p w:rsidR="00C50DB1" w:rsidRPr="00A52591" w:rsidRDefault="00C50DB1" w:rsidP="00A52591">
            <w:pPr>
              <w:jc w:val="both"/>
              <w:rPr>
                <w:snapToGrid w:val="0"/>
                <w:color w:val="000000"/>
              </w:rPr>
            </w:pPr>
            <w:r w:rsidRPr="00A52591">
              <w:rPr>
                <w:snapToGrid w:val="0"/>
                <w:color w:val="000000"/>
              </w:rPr>
              <w:t>38,48</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37,72</w:t>
            </w:r>
          </w:p>
        </w:tc>
        <w:tc>
          <w:tcPr>
            <w:tcW w:w="0" w:type="auto"/>
            <w:vAlign w:val="center"/>
          </w:tcPr>
          <w:p w:rsidR="00C50DB1" w:rsidRPr="00A52591" w:rsidRDefault="00C50DB1" w:rsidP="00A52591">
            <w:pPr>
              <w:jc w:val="both"/>
              <w:rPr>
                <w:snapToGrid w:val="0"/>
                <w:color w:val="000000"/>
              </w:rPr>
            </w:pPr>
            <w:r w:rsidRPr="00A52591">
              <w:rPr>
                <w:snapToGrid w:val="0"/>
                <w:color w:val="000000"/>
              </w:rPr>
              <w:t>2,94</w:t>
            </w:r>
          </w:p>
        </w:tc>
      </w:tr>
      <w:tr w:rsidR="00C50DB1" w:rsidRPr="007349A8" w:rsidTr="00A52591">
        <w:trPr>
          <w:trHeight w:val="50"/>
        </w:trPr>
        <w:tc>
          <w:tcPr>
            <w:tcW w:w="0" w:type="auto"/>
            <w:vAlign w:val="center"/>
          </w:tcPr>
          <w:p w:rsidR="00C50DB1" w:rsidRPr="00A52591" w:rsidRDefault="00C50DB1" w:rsidP="00A52591">
            <w:pPr>
              <w:jc w:val="both"/>
            </w:pPr>
            <w:r w:rsidRPr="00A52591">
              <w:t xml:space="preserve"> НИОКР</w:t>
            </w:r>
          </w:p>
        </w:tc>
        <w:tc>
          <w:tcPr>
            <w:tcW w:w="0" w:type="auto"/>
            <w:vAlign w:val="center"/>
          </w:tcPr>
          <w:p w:rsidR="00C50DB1" w:rsidRPr="00A52591" w:rsidRDefault="00C50DB1" w:rsidP="00A52591">
            <w:pPr>
              <w:jc w:val="both"/>
              <w:rPr>
                <w:snapToGrid w:val="0"/>
                <w:color w:val="000000"/>
              </w:rPr>
            </w:pPr>
            <w:r w:rsidRPr="00A52591">
              <w:rPr>
                <w:snapToGrid w:val="0"/>
                <w:color w:val="000000"/>
              </w:rPr>
              <w:t>0,89</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0,69</w:t>
            </w:r>
          </w:p>
        </w:tc>
        <w:tc>
          <w:tcPr>
            <w:tcW w:w="0" w:type="auto"/>
            <w:vAlign w:val="center"/>
          </w:tcPr>
          <w:p w:rsidR="00C50DB1" w:rsidRPr="00A52591" w:rsidRDefault="00C50DB1" w:rsidP="00A52591">
            <w:pPr>
              <w:jc w:val="both"/>
              <w:rPr>
                <w:snapToGrid w:val="0"/>
                <w:color w:val="000000"/>
              </w:rPr>
            </w:pPr>
            <w:r w:rsidRPr="00A52591">
              <w:rPr>
                <w:snapToGrid w:val="0"/>
                <w:color w:val="000000"/>
              </w:rPr>
              <w:t>0,69</w:t>
            </w:r>
          </w:p>
        </w:tc>
        <w:tc>
          <w:tcPr>
            <w:tcW w:w="0" w:type="auto"/>
            <w:vAlign w:val="center"/>
          </w:tcPr>
          <w:p w:rsidR="00C50DB1" w:rsidRPr="00A52591" w:rsidRDefault="00C50DB1" w:rsidP="00A52591">
            <w:pPr>
              <w:jc w:val="both"/>
              <w:rPr>
                <w:snapToGrid w:val="0"/>
                <w:color w:val="000000"/>
              </w:rPr>
            </w:pPr>
            <w:r w:rsidRPr="00A52591">
              <w:rPr>
                <w:snapToGrid w:val="0"/>
                <w:color w:val="000000"/>
              </w:rPr>
              <w:t>2,28</w:t>
            </w:r>
          </w:p>
        </w:tc>
        <w:tc>
          <w:tcPr>
            <w:tcW w:w="0" w:type="auto"/>
            <w:vAlign w:val="center"/>
          </w:tcPr>
          <w:p w:rsidR="00C50DB1" w:rsidRPr="00A52591" w:rsidRDefault="00C50DB1" w:rsidP="00A52591">
            <w:pPr>
              <w:jc w:val="both"/>
              <w:rPr>
                <w:snapToGrid w:val="0"/>
                <w:color w:val="000000"/>
              </w:rPr>
            </w:pPr>
            <w:r w:rsidRPr="00A52591">
              <w:rPr>
                <w:snapToGrid w:val="0"/>
                <w:color w:val="000000"/>
              </w:rPr>
              <w:t>0,17</w:t>
            </w:r>
          </w:p>
        </w:tc>
      </w:tr>
      <w:tr w:rsidR="00C50DB1" w:rsidRPr="007349A8" w:rsidTr="00A52591">
        <w:trPr>
          <w:trHeight w:val="50"/>
        </w:trPr>
        <w:tc>
          <w:tcPr>
            <w:tcW w:w="0" w:type="auto"/>
            <w:vAlign w:val="center"/>
          </w:tcPr>
          <w:p w:rsidR="00C50DB1" w:rsidRPr="00A52591" w:rsidRDefault="00C50DB1" w:rsidP="00A52591">
            <w:pPr>
              <w:jc w:val="both"/>
            </w:pPr>
            <w:r w:rsidRPr="00A52591">
              <w:t>Технологическая подготовка производства</w:t>
            </w:r>
          </w:p>
        </w:tc>
        <w:tc>
          <w:tcPr>
            <w:tcW w:w="0" w:type="auto"/>
            <w:vAlign w:val="center"/>
          </w:tcPr>
          <w:p w:rsidR="00C50DB1" w:rsidRPr="00A52591" w:rsidRDefault="00C50DB1" w:rsidP="00A52591">
            <w:pPr>
              <w:jc w:val="both"/>
              <w:rPr>
                <w:snapToGrid w:val="0"/>
                <w:color w:val="000000"/>
              </w:rPr>
            </w:pPr>
            <w:r w:rsidRPr="00A52591">
              <w:rPr>
                <w:snapToGrid w:val="0"/>
                <w:color w:val="000000"/>
              </w:rPr>
              <w:t>2,33</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0,69</w:t>
            </w:r>
          </w:p>
        </w:tc>
        <w:tc>
          <w:tcPr>
            <w:tcW w:w="0" w:type="auto"/>
            <w:vAlign w:val="center"/>
          </w:tcPr>
          <w:p w:rsidR="00C50DB1" w:rsidRPr="00A52591" w:rsidRDefault="00C50DB1" w:rsidP="00A52591">
            <w:pPr>
              <w:jc w:val="both"/>
              <w:rPr>
                <w:snapToGrid w:val="0"/>
                <w:color w:val="000000"/>
              </w:rPr>
            </w:pPr>
            <w:r w:rsidRPr="00A52591">
              <w:rPr>
                <w:snapToGrid w:val="0"/>
                <w:color w:val="000000"/>
              </w:rPr>
              <w:t>0,69</w:t>
            </w:r>
          </w:p>
        </w:tc>
        <w:tc>
          <w:tcPr>
            <w:tcW w:w="0" w:type="auto"/>
            <w:vAlign w:val="center"/>
          </w:tcPr>
          <w:p w:rsidR="00C50DB1" w:rsidRPr="00A52591" w:rsidRDefault="00C50DB1" w:rsidP="00A52591">
            <w:pPr>
              <w:jc w:val="both"/>
              <w:rPr>
                <w:snapToGrid w:val="0"/>
                <w:color w:val="000000"/>
              </w:rPr>
            </w:pPr>
            <w:r w:rsidRPr="00A52591">
              <w:rPr>
                <w:snapToGrid w:val="0"/>
                <w:color w:val="000000"/>
              </w:rPr>
              <w:t>3,72</w:t>
            </w:r>
          </w:p>
        </w:tc>
        <w:tc>
          <w:tcPr>
            <w:tcW w:w="0" w:type="auto"/>
            <w:vAlign w:val="center"/>
          </w:tcPr>
          <w:p w:rsidR="00C50DB1" w:rsidRPr="00A52591" w:rsidRDefault="00C50DB1" w:rsidP="00A52591">
            <w:pPr>
              <w:jc w:val="both"/>
              <w:rPr>
                <w:snapToGrid w:val="0"/>
                <w:color w:val="000000"/>
              </w:rPr>
            </w:pPr>
            <w:r w:rsidRPr="00A52591">
              <w:rPr>
                <w:snapToGrid w:val="0"/>
                <w:color w:val="000000"/>
              </w:rPr>
              <w:t>0,28</w:t>
            </w:r>
          </w:p>
        </w:tc>
      </w:tr>
      <w:tr w:rsidR="00C50DB1" w:rsidRPr="007349A8" w:rsidTr="00A52591">
        <w:trPr>
          <w:trHeight w:val="50"/>
        </w:trPr>
        <w:tc>
          <w:tcPr>
            <w:tcW w:w="0" w:type="auto"/>
            <w:vAlign w:val="center"/>
          </w:tcPr>
          <w:p w:rsidR="00C50DB1" w:rsidRPr="00A52591" w:rsidRDefault="00C50DB1" w:rsidP="00A52591">
            <w:pPr>
              <w:jc w:val="both"/>
            </w:pPr>
            <w:r w:rsidRPr="00A52591">
              <w:t>Реконструкция производства</w:t>
            </w:r>
          </w:p>
        </w:tc>
        <w:tc>
          <w:tcPr>
            <w:tcW w:w="0" w:type="auto"/>
            <w:vAlign w:val="center"/>
          </w:tcPr>
          <w:p w:rsidR="00C50DB1" w:rsidRPr="00A52591" w:rsidRDefault="00C50DB1" w:rsidP="00A52591">
            <w:pPr>
              <w:jc w:val="both"/>
              <w:rPr>
                <w:snapToGrid w:val="0"/>
                <w:color w:val="000000"/>
              </w:rPr>
            </w:pPr>
            <w:r w:rsidRPr="00A52591">
              <w:rPr>
                <w:snapToGrid w:val="0"/>
                <w:color w:val="000000"/>
              </w:rPr>
              <w:t>57,44</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jc w:val="both"/>
              <w:rPr>
                <w:snapToGrid w:val="0"/>
                <w:color w:val="000000"/>
              </w:rPr>
            </w:pPr>
            <w:r w:rsidRPr="00A52591">
              <w:rPr>
                <w:snapToGrid w:val="0"/>
                <w:color w:val="000000"/>
              </w:rPr>
              <w:t>60,78</w:t>
            </w:r>
          </w:p>
        </w:tc>
        <w:tc>
          <w:tcPr>
            <w:tcW w:w="0" w:type="auto"/>
            <w:vAlign w:val="center"/>
          </w:tcPr>
          <w:p w:rsidR="00C50DB1" w:rsidRPr="00A52591" w:rsidRDefault="00C50DB1" w:rsidP="00A52591">
            <w:pPr>
              <w:jc w:val="both"/>
              <w:rPr>
                <w:snapToGrid w:val="0"/>
                <w:color w:val="000000"/>
              </w:rPr>
            </w:pPr>
            <w:r w:rsidRPr="00A52591">
              <w:rPr>
                <w:snapToGrid w:val="0"/>
                <w:color w:val="000000"/>
              </w:rPr>
              <w:t>4,83</w:t>
            </w:r>
          </w:p>
        </w:tc>
      </w:tr>
      <w:tr w:rsidR="00C50DB1" w:rsidRPr="007349A8" w:rsidTr="00A52591">
        <w:trPr>
          <w:trHeight w:val="50"/>
        </w:trPr>
        <w:tc>
          <w:tcPr>
            <w:tcW w:w="0" w:type="auto"/>
            <w:vAlign w:val="center"/>
          </w:tcPr>
          <w:p w:rsidR="00C50DB1" w:rsidRPr="00A52591" w:rsidRDefault="00C50DB1" w:rsidP="00A52591">
            <w:pPr>
              <w:jc w:val="both"/>
            </w:pPr>
            <w:r w:rsidRPr="00A52591">
              <w:t>Пополнение оборотных средств</w:t>
            </w:r>
          </w:p>
        </w:tc>
        <w:tc>
          <w:tcPr>
            <w:tcW w:w="0" w:type="auto"/>
            <w:vAlign w:val="center"/>
          </w:tcPr>
          <w:p w:rsidR="00C50DB1" w:rsidRPr="00A52591" w:rsidRDefault="00C50DB1" w:rsidP="00A52591">
            <w:pPr>
              <w:jc w:val="both"/>
              <w:rPr>
                <w:snapToGrid w:val="0"/>
                <w:color w:val="000000"/>
              </w:rPr>
            </w:pPr>
            <w:r w:rsidRPr="00A52591">
              <w:rPr>
                <w:snapToGrid w:val="0"/>
                <w:color w:val="000000"/>
              </w:rPr>
              <w:t>146,94</w:t>
            </w:r>
          </w:p>
        </w:tc>
        <w:tc>
          <w:tcPr>
            <w:tcW w:w="0" w:type="auto"/>
            <w:vAlign w:val="center"/>
          </w:tcPr>
          <w:p w:rsidR="00C50DB1" w:rsidRPr="00A52591" w:rsidRDefault="00C50DB1" w:rsidP="00A52591">
            <w:pPr>
              <w:jc w:val="both"/>
              <w:rPr>
                <w:snapToGrid w:val="0"/>
                <w:color w:val="000000"/>
              </w:rPr>
            </w:pPr>
            <w:r w:rsidRPr="00A52591">
              <w:rPr>
                <w:snapToGrid w:val="0"/>
                <w:color w:val="000000"/>
              </w:rPr>
              <w:t>136,25</w:t>
            </w:r>
          </w:p>
        </w:tc>
        <w:tc>
          <w:tcPr>
            <w:tcW w:w="0" w:type="auto"/>
            <w:vAlign w:val="center"/>
          </w:tcPr>
          <w:p w:rsidR="00C50DB1" w:rsidRPr="00A52591" w:rsidRDefault="00C50DB1" w:rsidP="00A52591">
            <w:pPr>
              <w:jc w:val="both"/>
              <w:rPr>
                <w:snapToGrid w:val="0"/>
                <w:color w:val="000000"/>
              </w:rPr>
            </w:pPr>
            <w:r w:rsidRPr="00A52591">
              <w:rPr>
                <w:snapToGrid w:val="0"/>
                <w:color w:val="000000"/>
              </w:rPr>
              <w:t>166,67</w:t>
            </w:r>
          </w:p>
        </w:tc>
        <w:tc>
          <w:tcPr>
            <w:tcW w:w="0" w:type="auto"/>
            <w:vAlign w:val="center"/>
          </w:tcPr>
          <w:p w:rsidR="00C50DB1" w:rsidRPr="00A52591" w:rsidRDefault="00C50DB1" w:rsidP="00A52591">
            <w:pPr>
              <w:jc w:val="both"/>
              <w:rPr>
                <w:snapToGrid w:val="0"/>
                <w:color w:val="000000"/>
              </w:rPr>
            </w:pPr>
            <w:r w:rsidRPr="00A52591">
              <w:rPr>
                <w:snapToGrid w:val="0"/>
                <w:color w:val="000000"/>
              </w:rPr>
              <w:t>125,00</w:t>
            </w:r>
          </w:p>
        </w:tc>
        <w:tc>
          <w:tcPr>
            <w:tcW w:w="0" w:type="auto"/>
            <w:vAlign w:val="center"/>
          </w:tcPr>
          <w:p w:rsidR="00C50DB1" w:rsidRPr="00A52591" w:rsidRDefault="00C50DB1" w:rsidP="00A52591">
            <w:pPr>
              <w:jc w:val="both"/>
              <w:rPr>
                <w:snapToGrid w:val="0"/>
                <w:color w:val="000000"/>
              </w:rPr>
            </w:pPr>
            <w:r w:rsidRPr="00A52591">
              <w:rPr>
                <w:snapToGrid w:val="0"/>
                <w:color w:val="000000"/>
              </w:rPr>
              <w:t>574,86</w:t>
            </w:r>
          </w:p>
        </w:tc>
        <w:tc>
          <w:tcPr>
            <w:tcW w:w="0" w:type="auto"/>
            <w:vAlign w:val="center"/>
          </w:tcPr>
          <w:p w:rsidR="00C50DB1" w:rsidRPr="00A52591" w:rsidRDefault="00C50DB1" w:rsidP="00A52591">
            <w:pPr>
              <w:jc w:val="both"/>
              <w:rPr>
                <w:snapToGrid w:val="0"/>
                <w:color w:val="000000"/>
              </w:rPr>
            </w:pPr>
            <w:r w:rsidRPr="00A52591">
              <w:rPr>
                <w:snapToGrid w:val="0"/>
                <w:color w:val="000000"/>
              </w:rPr>
              <w:t>45,06</w:t>
            </w:r>
          </w:p>
        </w:tc>
      </w:tr>
      <w:tr w:rsidR="00C50DB1" w:rsidRPr="007349A8" w:rsidTr="00A52591">
        <w:trPr>
          <w:trHeight w:val="50"/>
        </w:trPr>
        <w:tc>
          <w:tcPr>
            <w:tcW w:w="0" w:type="auto"/>
            <w:vAlign w:val="center"/>
          </w:tcPr>
          <w:p w:rsidR="00C50DB1" w:rsidRPr="00A52591" w:rsidRDefault="00C50DB1" w:rsidP="00A52591">
            <w:pPr>
              <w:jc w:val="both"/>
            </w:pPr>
            <w:r w:rsidRPr="00A52591">
              <w:t>Проведение маркетинга</w:t>
            </w:r>
          </w:p>
        </w:tc>
        <w:tc>
          <w:tcPr>
            <w:tcW w:w="0" w:type="auto"/>
            <w:vAlign w:val="center"/>
          </w:tcPr>
          <w:p w:rsidR="00C50DB1" w:rsidRPr="00A52591" w:rsidRDefault="00C50DB1" w:rsidP="00A52591">
            <w:pPr>
              <w:jc w:val="both"/>
              <w:rPr>
                <w:snapToGrid w:val="0"/>
                <w:color w:val="000000"/>
              </w:rPr>
            </w:pPr>
            <w:r w:rsidRPr="00A52591">
              <w:rPr>
                <w:snapToGrid w:val="0"/>
                <w:color w:val="000000"/>
              </w:rPr>
              <w:t>1,69</w:t>
            </w:r>
          </w:p>
        </w:tc>
        <w:tc>
          <w:tcPr>
            <w:tcW w:w="0" w:type="auto"/>
            <w:vAlign w:val="center"/>
          </w:tcPr>
          <w:p w:rsidR="00C50DB1" w:rsidRPr="00A52591" w:rsidRDefault="00C50DB1" w:rsidP="00A52591">
            <w:pPr>
              <w:jc w:val="both"/>
              <w:rPr>
                <w:snapToGrid w:val="0"/>
                <w:color w:val="000000"/>
              </w:rPr>
            </w:pPr>
            <w:r w:rsidRPr="00A52591">
              <w:rPr>
                <w:snapToGrid w:val="0"/>
                <w:color w:val="000000"/>
              </w:rPr>
              <w:t>0,83</w:t>
            </w:r>
          </w:p>
        </w:tc>
        <w:tc>
          <w:tcPr>
            <w:tcW w:w="0" w:type="auto"/>
            <w:vAlign w:val="center"/>
          </w:tcPr>
          <w:p w:rsidR="00C50DB1" w:rsidRPr="00A52591" w:rsidRDefault="00C50DB1" w:rsidP="00A52591">
            <w:pPr>
              <w:jc w:val="both"/>
              <w:rPr>
                <w:snapToGrid w:val="0"/>
                <w:color w:val="000000"/>
              </w:rPr>
            </w:pPr>
            <w:r w:rsidRPr="00A52591">
              <w:rPr>
                <w:snapToGrid w:val="0"/>
                <w:color w:val="000000"/>
              </w:rPr>
              <w:t>1,39</w:t>
            </w:r>
          </w:p>
        </w:tc>
        <w:tc>
          <w:tcPr>
            <w:tcW w:w="0" w:type="auto"/>
            <w:vAlign w:val="center"/>
          </w:tcPr>
          <w:p w:rsidR="00C50DB1" w:rsidRPr="00A52591" w:rsidRDefault="00C50DB1" w:rsidP="00A52591">
            <w:pPr>
              <w:jc w:val="both"/>
              <w:rPr>
                <w:snapToGrid w:val="0"/>
                <w:color w:val="000000"/>
              </w:rPr>
            </w:pPr>
            <w:r w:rsidRPr="00A52591">
              <w:rPr>
                <w:snapToGrid w:val="0"/>
                <w:color w:val="000000"/>
              </w:rPr>
              <w:t>1,39</w:t>
            </w:r>
          </w:p>
        </w:tc>
        <w:tc>
          <w:tcPr>
            <w:tcW w:w="0" w:type="auto"/>
            <w:vAlign w:val="center"/>
          </w:tcPr>
          <w:p w:rsidR="00C50DB1" w:rsidRPr="00A52591" w:rsidRDefault="00C50DB1" w:rsidP="00A52591">
            <w:pPr>
              <w:jc w:val="both"/>
              <w:rPr>
                <w:snapToGrid w:val="0"/>
                <w:color w:val="000000"/>
              </w:rPr>
            </w:pPr>
            <w:r w:rsidRPr="00A52591">
              <w:rPr>
                <w:snapToGrid w:val="0"/>
                <w:color w:val="000000"/>
              </w:rPr>
              <w:t>5,31</w:t>
            </w:r>
          </w:p>
        </w:tc>
        <w:tc>
          <w:tcPr>
            <w:tcW w:w="0" w:type="auto"/>
            <w:vAlign w:val="center"/>
          </w:tcPr>
          <w:p w:rsidR="00C50DB1" w:rsidRPr="00A52591" w:rsidRDefault="00C50DB1" w:rsidP="00A52591">
            <w:pPr>
              <w:jc w:val="both"/>
              <w:rPr>
                <w:snapToGrid w:val="0"/>
                <w:color w:val="000000"/>
              </w:rPr>
            </w:pPr>
            <w:r w:rsidRPr="00A52591">
              <w:rPr>
                <w:snapToGrid w:val="0"/>
                <w:color w:val="000000"/>
              </w:rPr>
              <w:t>0,39</w:t>
            </w:r>
          </w:p>
        </w:tc>
      </w:tr>
      <w:tr w:rsidR="00C50DB1" w:rsidRPr="007349A8" w:rsidTr="00A52591">
        <w:trPr>
          <w:trHeight w:val="50"/>
        </w:trPr>
        <w:tc>
          <w:tcPr>
            <w:tcW w:w="0" w:type="auto"/>
            <w:vAlign w:val="center"/>
          </w:tcPr>
          <w:p w:rsidR="00C50DB1" w:rsidRPr="00A52591" w:rsidRDefault="00C50DB1" w:rsidP="00A52591">
            <w:pPr>
              <w:jc w:val="both"/>
            </w:pPr>
            <w:r w:rsidRPr="00A52591">
              <w:t>Неучтенные расходы</w:t>
            </w:r>
          </w:p>
        </w:tc>
        <w:tc>
          <w:tcPr>
            <w:tcW w:w="0" w:type="auto"/>
            <w:vAlign w:val="center"/>
          </w:tcPr>
          <w:p w:rsidR="00C50DB1" w:rsidRPr="00A52591" w:rsidRDefault="00C50DB1" w:rsidP="00A52591">
            <w:pPr>
              <w:jc w:val="both"/>
              <w:rPr>
                <w:snapToGrid w:val="0"/>
                <w:color w:val="000000"/>
              </w:rPr>
            </w:pPr>
            <w:r w:rsidRPr="00A52591">
              <w:rPr>
                <w:snapToGrid w:val="0"/>
                <w:color w:val="000000"/>
              </w:rPr>
              <w:t>1,41</w:t>
            </w:r>
          </w:p>
        </w:tc>
        <w:tc>
          <w:tcPr>
            <w:tcW w:w="0" w:type="auto"/>
            <w:vAlign w:val="center"/>
          </w:tcPr>
          <w:p w:rsidR="00C50DB1" w:rsidRPr="00A52591" w:rsidRDefault="00C50DB1" w:rsidP="00A52591">
            <w:pPr>
              <w:jc w:val="both"/>
              <w:rPr>
                <w:snapToGrid w:val="0"/>
                <w:color w:val="000000"/>
              </w:rPr>
            </w:pPr>
            <w:r w:rsidRPr="00A52591">
              <w:rPr>
                <w:snapToGrid w:val="0"/>
                <w:color w:val="000000"/>
              </w:rPr>
              <w:t>0,75</w:t>
            </w:r>
          </w:p>
        </w:tc>
        <w:tc>
          <w:tcPr>
            <w:tcW w:w="0" w:type="auto"/>
            <w:vAlign w:val="center"/>
          </w:tcPr>
          <w:p w:rsidR="00C50DB1" w:rsidRPr="00A52591" w:rsidRDefault="00C50DB1" w:rsidP="00A52591">
            <w:pPr>
              <w:jc w:val="both"/>
              <w:rPr>
                <w:snapToGrid w:val="0"/>
                <w:color w:val="000000"/>
              </w:rPr>
            </w:pPr>
            <w:r w:rsidRPr="00A52591">
              <w:rPr>
                <w:snapToGrid w:val="0"/>
                <w:color w:val="000000"/>
              </w:rPr>
              <w:t>1,39</w:t>
            </w:r>
          </w:p>
        </w:tc>
        <w:tc>
          <w:tcPr>
            <w:tcW w:w="0" w:type="auto"/>
            <w:vAlign w:val="center"/>
          </w:tcPr>
          <w:p w:rsidR="00C50DB1" w:rsidRPr="00A52591" w:rsidRDefault="00C50DB1" w:rsidP="00A52591">
            <w:pPr>
              <w:jc w:val="both"/>
              <w:rPr>
                <w:snapToGrid w:val="0"/>
                <w:color w:val="000000"/>
              </w:rPr>
            </w:pPr>
            <w:r w:rsidRPr="00A52591">
              <w:rPr>
                <w:snapToGrid w:val="0"/>
                <w:color w:val="000000"/>
              </w:rPr>
              <w:t>1,39</w:t>
            </w:r>
          </w:p>
        </w:tc>
        <w:tc>
          <w:tcPr>
            <w:tcW w:w="0" w:type="auto"/>
            <w:vAlign w:val="center"/>
          </w:tcPr>
          <w:p w:rsidR="00C50DB1" w:rsidRPr="00A52591" w:rsidRDefault="00C50DB1" w:rsidP="00A52591">
            <w:pPr>
              <w:jc w:val="both"/>
              <w:rPr>
                <w:snapToGrid w:val="0"/>
                <w:color w:val="000000"/>
              </w:rPr>
            </w:pPr>
            <w:r w:rsidRPr="00A52591">
              <w:rPr>
                <w:snapToGrid w:val="0"/>
                <w:color w:val="000000"/>
              </w:rPr>
              <w:t>4,94</w:t>
            </w:r>
          </w:p>
        </w:tc>
        <w:tc>
          <w:tcPr>
            <w:tcW w:w="0" w:type="auto"/>
            <w:vAlign w:val="center"/>
          </w:tcPr>
          <w:p w:rsidR="00C50DB1" w:rsidRPr="00A52591" w:rsidRDefault="00C50DB1" w:rsidP="00A52591">
            <w:pPr>
              <w:jc w:val="both"/>
              <w:rPr>
                <w:snapToGrid w:val="0"/>
                <w:color w:val="000000"/>
              </w:rPr>
            </w:pPr>
            <w:r w:rsidRPr="00A52591">
              <w:rPr>
                <w:snapToGrid w:val="0"/>
                <w:color w:val="000000"/>
              </w:rPr>
              <w:t>0,39</w:t>
            </w:r>
          </w:p>
        </w:tc>
      </w:tr>
    </w:tbl>
    <w:p w:rsidR="00A52591" w:rsidRDefault="00A52591" w:rsidP="00A52591">
      <w:pPr>
        <w:spacing w:line="360" w:lineRule="auto"/>
        <w:ind w:firstLine="720"/>
        <w:jc w:val="both"/>
        <w:rPr>
          <w:b/>
          <w:bCs/>
          <w:sz w:val="28"/>
          <w:szCs w:val="28"/>
        </w:rPr>
      </w:pPr>
    </w:p>
    <w:p w:rsidR="00A52591" w:rsidRPr="007349A8" w:rsidRDefault="00A52591" w:rsidP="00A52591">
      <w:pPr>
        <w:spacing w:line="360" w:lineRule="auto"/>
        <w:ind w:firstLine="720"/>
        <w:jc w:val="right"/>
        <w:rPr>
          <w:sz w:val="28"/>
          <w:szCs w:val="28"/>
        </w:rPr>
      </w:pPr>
      <w:r w:rsidRPr="007349A8">
        <w:rPr>
          <w:sz w:val="28"/>
          <w:szCs w:val="28"/>
        </w:rPr>
        <w:t>Таблица 7</w:t>
      </w:r>
    </w:p>
    <w:p w:rsidR="00C50DB1" w:rsidRPr="007349A8" w:rsidRDefault="00C50DB1" w:rsidP="00A52591">
      <w:pPr>
        <w:spacing w:line="360" w:lineRule="auto"/>
        <w:ind w:firstLine="720"/>
        <w:jc w:val="right"/>
        <w:rPr>
          <w:b/>
          <w:bCs/>
          <w:sz w:val="28"/>
          <w:szCs w:val="28"/>
        </w:rPr>
      </w:pPr>
      <w:r w:rsidRPr="007349A8">
        <w:rPr>
          <w:b/>
          <w:bCs/>
          <w:sz w:val="28"/>
          <w:szCs w:val="28"/>
        </w:rPr>
        <w:t>Источники финансирования, тыс. грн.</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332"/>
        <w:gridCol w:w="665"/>
        <w:gridCol w:w="665"/>
        <w:gridCol w:w="665"/>
        <w:gridCol w:w="665"/>
        <w:gridCol w:w="624"/>
      </w:tblGrid>
      <w:tr w:rsidR="00C50DB1" w:rsidRPr="007349A8" w:rsidTr="00A52591">
        <w:trPr>
          <w:trHeight w:val="50"/>
          <w:jc w:val="center"/>
        </w:trPr>
        <w:tc>
          <w:tcPr>
            <w:tcW w:w="0" w:type="auto"/>
            <w:shd w:val="clear" w:color="000000" w:fill="FFFFFF"/>
            <w:vAlign w:val="center"/>
          </w:tcPr>
          <w:p w:rsidR="00C50DB1" w:rsidRPr="00A52591" w:rsidRDefault="00C50DB1" w:rsidP="00A52591">
            <w:pPr>
              <w:ind w:hanging="142"/>
              <w:jc w:val="both"/>
              <w:rPr>
                <w:b/>
                <w:bCs/>
              </w:rPr>
            </w:pPr>
            <w:r w:rsidRPr="00A52591">
              <w:rPr>
                <w:b/>
                <w:bCs/>
              </w:rPr>
              <w:t>Источники финансирования</w:t>
            </w:r>
          </w:p>
        </w:tc>
        <w:tc>
          <w:tcPr>
            <w:tcW w:w="0" w:type="auto"/>
            <w:shd w:val="clear" w:color="000000" w:fill="FFFFFF"/>
            <w:vAlign w:val="center"/>
          </w:tcPr>
          <w:p w:rsidR="00C50DB1" w:rsidRPr="00A52591" w:rsidRDefault="00C50DB1" w:rsidP="00A52591">
            <w:pPr>
              <w:ind w:hanging="142"/>
              <w:jc w:val="both"/>
              <w:rPr>
                <w:b/>
                <w:bCs/>
              </w:rPr>
            </w:pPr>
            <w:r w:rsidRPr="00A52591">
              <w:rPr>
                <w:b/>
                <w:bCs/>
              </w:rPr>
              <w:t>200</w:t>
            </w:r>
            <w:r w:rsidR="00225B6C" w:rsidRPr="00A52591">
              <w:rPr>
                <w:b/>
                <w:bCs/>
              </w:rPr>
              <w:t>2</w:t>
            </w:r>
            <w:r w:rsidRPr="00A52591">
              <w:rPr>
                <w:b/>
                <w:bCs/>
              </w:rPr>
              <w:t xml:space="preserve"> г.</w:t>
            </w:r>
          </w:p>
        </w:tc>
        <w:tc>
          <w:tcPr>
            <w:tcW w:w="0" w:type="auto"/>
            <w:shd w:val="clear" w:color="000000" w:fill="FFFFFF"/>
            <w:vAlign w:val="center"/>
          </w:tcPr>
          <w:p w:rsidR="00C50DB1" w:rsidRPr="00A52591" w:rsidRDefault="00C50DB1" w:rsidP="00A52591">
            <w:pPr>
              <w:ind w:hanging="142"/>
              <w:jc w:val="both"/>
              <w:rPr>
                <w:b/>
                <w:bCs/>
              </w:rPr>
            </w:pPr>
            <w:r w:rsidRPr="00A52591">
              <w:rPr>
                <w:b/>
                <w:bCs/>
              </w:rPr>
              <w:t>200</w:t>
            </w:r>
            <w:r w:rsidR="00225B6C" w:rsidRPr="00A52591">
              <w:rPr>
                <w:b/>
                <w:bCs/>
              </w:rPr>
              <w:t>3</w:t>
            </w:r>
            <w:r w:rsidRPr="00A52591">
              <w:rPr>
                <w:b/>
                <w:bCs/>
              </w:rPr>
              <w:t xml:space="preserve"> г.</w:t>
            </w:r>
          </w:p>
        </w:tc>
        <w:tc>
          <w:tcPr>
            <w:tcW w:w="0" w:type="auto"/>
            <w:shd w:val="clear" w:color="000000" w:fill="FFFFFF"/>
            <w:vAlign w:val="center"/>
          </w:tcPr>
          <w:p w:rsidR="00C50DB1" w:rsidRPr="00A52591" w:rsidRDefault="00C50DB1" w:rsidP="00A52591">
            <w:pPr>
              <w:ind w:hanging="142"/>
              <w:jc w:val="both"/>
              <w:rPr>
                <w:b/>
                <w:bCs/>
              </w:rPr>
            </w:pPr>
            <w:r w:rsidRPr="00A52591">
              <w:rPr>
                <w:b/>
                <w:bCs/>
              </w:rPr>
              <w:t>200</w:t>
            </w:r>
            <w:r w:rsidR="00225B6C" w:rsidRPr="00A52591">
              <w:rPr>
                <w:b/>
                <w:bCs/>
              </w:rPr>
              <w:t>4</w:t>
            </w:r>
            <w:r w:rsidRPr="00A52591">
              <w:rPr>
                <w:b/>
                <w:bCs/>
              </w:rPr>
              <w:t xml:space="preserve"> г.</w:t>
            </w:r>
          </w:p>
        </w:tc>
        <w:tc>
          <w:tcPr>
            <w:tcW w:w="0" w:type="auto"/>
            <w:shd w:val="clear" w:color="000000" w:fill="FFFFFF"/>
            <w:vAlign w:val="center"/>
          </w:tcPr>
          <w:p w:rsidR="00C50DB1" w:rsidRPr="00A52591" w:rsidRDefault="00C50DB1" w:rsidP="00A52591">
            <w:pPr>
              <w:ind w:hanging="142"/>
              <w:jc w:val="both"/>
              <w:rPr>
                <w:b/>
                <w:bCs/>
              </w:rPr>
            </w:pPr>
            <w:r w:rsidRPr="00A52591">
              <w:rPr>
                <w:b/>
                <w:bCs/>
              </w:rPr>
              <w:t>200</w:t>
            </w:r>
            <w:r w:rsidR="00225B6C" w:rsidRPr="00A52591">
              <w:rPr>
                <w:b/>
                <w:bCs/>
              </w:rPr>
              <w:t>5</w:t>
            </w:r>
            <w:r w:rsidRPr="00A52591">
              <w:rPr>
                <w:b/>
                <w:bCs/>
              </w:rPr>
              <w:t xml:space="preserve"> г.</w:t>
            </w:r>
          </w:p>
        </w:tc>
        <w:tc>
          <w:tcPr>
            <w:tcW w:w="0" w:type="auto"/>
            <w:shd w:val="clear" w:color="000000" w:fill="FFFFFF"/>
            <w:vAlign w:val="center"/>
          </w:tcPr>
          <w:p w:rsidR="00C50DB1" w:rsidRPr="00A52591" w:rsidRDefault="00C50DB1" w:rsidP="00A52591">
            <w:pPr>
              <w:ind w:hanging="142"/>
              <w:jc w:val="both"/>
              <w:rPr>
                <w:b/>
                <w:bCs/>
              </w:rPr>
            </w:pPr>
            <w:r w:rsidRPr="00A52591">
              <w:rPr>
                <w:b/>
                <w:bCs/>
              </w:rPr>
              <w:t>Итого</w:t>
            </w:r>
          </w:p>
        </w:tc>
      </w:tr>
      <w:tr w:rsidR="00C50DB1" w:rsidRPr="007349A8" w:rsidTr="00A52591">
        <w:trPr>
          <w:trHeight w:val="50"/>
          <w:jc w:val="center"/>
        </w:trPr>
        <w:tc>
          <w:tcPr>
            <w:tcW w:w="0" w:type="auto"/>
            <w:vAlign w:val="center"/>
          </w:tcPr>
          <w:p w:rsidR="00C50DB1" w:rsidRPr="00A52591" w:rsidRDefault="00C50DB1" w:rsidP="00A52591">
            <w:pPr>
              <w:ind w:hanging="142"/>
              <w:jc w:val="both"/>
            </w:pPr>
            <w:r w:rsidRPr="00A52591">
              <w:t>Инвестиционный кредит</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222,22</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222,22</w:t>
            </w:r>
          </w:p>
        </w:tc>
      </w:tr>
      <w:tr w:rsidR="00C50DB1" w:rsidRPr="007349A8" w:rsidTr="00A52591">
        <w:trPr>
          <w:trHeight w:val="50"/>
          <w:jc w:val="center"/>
        </w:trPr>
        <w:tc>
          <w:tcPr>
            <w:tcW w:w="0" w:type="auto"/>
            <w:vAlign w:val="center"/>
          </w:tcPr>
          <w:p w:rsidR="00C50DB1" w:rsidRPr="00A52591" w:rsidRDefault="00C50DB1" w:rsidP="00A52591">
            <w:pPr>
              <w:ind w:hanging="142"/>
              <w:jc w:val="both"/>
            </w:pPr>
            <w:r w:rsidRPr="00A52591">
              <w:t>Прибыль от производства электрической техники</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33,44</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110,03</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149,17</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107,50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400,14</w:t>
            </w:r>
          </w:p>
        </w:tc>
      </w:tr>
      <w:tr w:rsidR="00C50DB1" w:rsidRPr="007349A8" w:rsidTr="00A52591">
        <w:trPr>
          <w:trHeight w:val="50"/>
          <w:jc w:val="center"/>
        </w:trPr>
        <w:tc>
          <w:tcPr>
            <w:tcW w:w="0" w:type="auto"/>
            <w:vAlign w:val="center"/>
          </w:tcPr>
          <w:p w:rsidR="00C50DB1" w:rsidRPr="00A52591" w:rsidRDefault="00C50DB1" w:rsidP="00A52591">
            <w:pPr>
              <w:ind w:hanging="142"/>
              <w:jc w:val="both"/>
            </w:pPr>
            <w:r w:rsidRPr="00A52591">
              <w:t>Амортизация</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15,61</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21,67</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21,67</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21,67</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80,61</w:t>
            </w:r>
          </w:p>
        </w:tc>
      </w:tr>
      <w:tr w:rsidR="00C50DB1" w:rsidRPr="007349A8" w:rsidTr="00A52591">
        <w:trPr>
          <w:trHeight w:val="50"/>
          <w:jc w:val="center"/>
        </w:trPr>
        <w:tc>
          <w:tcPr>
            <w:tcW w:w="0" w:type="auto"/>
            <w:vAlign w:val="center"/>
          </w:tcPr>
          <w:p w:rsidR="00C50DB1" w:rsidRPr="00A52591" w:rsidRDefault="00C50DB1" w:rsidP="00A52591">
            <w:pPr>
              <w:ind w:hanging="142"/>
              <w:jc w:val="both"/>
            </w:pPr>
            <w:r w:rsidRPr="00A52591">
              <w:t>Переходящий остаток прибыли</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0,00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3,00</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4,00</w:t>
            </w:r>
          </w:p>
        </w:tc>
      </w:tr>
      <w:tr w:rsidR="00C50DB1" w:rsidRPr="007349A8" w:rsidTr="00A52591">
        <w:trPr>
          <w:trHeight w:val="50"/>
          <w:jc w:val="center"/>
        </w:trPr>
        <w:tc>
          <w:tcPr>
            <w:tcW w:w="0" w:type="auto"/>
            <w:vAlign w:val="center"/>
          </w:tcPr>
          <w:p w:rsidR="00C50DB1" w:rsidRPr="00A52591" w:rsidRDefault="00C50DB1" w:rsidP="00A52591">
            <w:pPr>
              <w:ind w:hanging="142"/>
              <w:jc w:val="both"/>
            </w:pPr>
            <w:r w:rsidRPr="00A52591">
              <w:t>Всего инвестиций</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271,28</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137,83</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170,83</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129,17</w:t>
            </w:r>
          </w:p>
        </w:tc>
        <w:tc>
          <w:tcPr>
            <w:tcW w:w="0" w:type="auto"/>
            <w:vAlign w:val="center"/>
          </w:tcPr>
          <w:p w:rsidR="00C50DB1" w:rsidRPr="00A52591" w:rsidRDefault="00C50DB1" w:rsidP="00A52591">
            <w:pPr>
              <w:ind w:hanging="142"/>
              <w:jc w:val="both"/>
              <w:rPr>
                <w:snapToGrid w:val="0"/>
                <w:color w:val="000000"/>
              </w:rPr>
            </w:pPr>
            <w:r w:rsidRPr="00A52591">
              <w:rPr>
                <w:snapToGrid w:val="0"/>
                <w:color w:val="000000"/>
              </w:rPr>
              <w:t>709,11</w:t>
            </w:r>
          </w:p>
        </w:tc>
      </w:tr>
    </w:tbl>
    <w:p w:rsidR="00A52591" w:rsidRDefault="00A52591" w:rsidP="00A52591">
      <w:pPr>
        <w:spacing w:line="360" w:lineRule="auto"/>
        <w:ind w:firstLine="720"/>
        <w:jc w:val="right"/>
        <w:rPr>
          <w:b/>
          <w:bCs/>
          <w:sz w:val="28"/>
          <w:szCs w:val="28"/>
        </w:rPr>
      </w:pPr>
    </w:p>
    <w:p w:rsidR="00A52591" w:rsidRPr="007349A8" w:rsidRDefault="00A52591" w:rsidP="00A52591">
      <w:pPr>
        <w:spacing w:line="360" w:lineRule="auto"/>
        <w:ind w:firstLine="720"/>
        <w:jc w:val="right"/>
        <w:rPr>
          <w:b/>
          <w:bCs/>
          <w:sz w:val="28"/>
          <w:szCs w:val="28"/>
        </w:rPr>
      </w:pPr>
      <w:r w:rsidRPr="007349A8">
        <w:rPr>
          <w:b/>
          <w:bCs/>
          <w:sz w:val="28"/>
          <w:szCs w:val="28"/>
        </w:rPr>
        <w:t>Таблица 8</w:t>
      </w:r>
    </w:p>
    <w:p w:rsidR="00C50DB1" w:rsidRPr="007349A8" w:rsidRDefault="00C50DB1" w:rsidP="00A52591">
      <w:pPr>
        <w:spacing w:line="360" w:lineRule="auto"/>
        <w:ind w:firstLine="720"/>
        <w:jc w:val="right"/>
        <w:rPr>
          <w:b/>
          <w:bCs/>
          <w:sz w:val="28"/>
          <w:szCs w:val="28"/>
        </w:rPr>
      </w:pPr>
      <w:r w:rsidRPr="007349A8">
        <w:rPr>
          <w:b/>
          <w:bCs/>
          <w:sz w:val="28"/>
          <w:szCs w:val="28"/>
        </w:rPr>
        <w:t>План доходов и расходов, тыс. грн.</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
        <w:gridCol w:w="473"/>
        <w:gridCol w:w="473"/>
        <w:gridCol w:w="473"/>
        <w:gridCol w:w="473"/>
        <w:gridCol w:w="473"/>
        <w:gridCol w:w="473"/>
        <w:gridCol w:w="473"/>
      </w:tblGrid>
      <w:tr w:rsidR="00C50DB1" w:rsidRPr="00A52591" w:rsidTr="00A52591">
        <w:trPr>
          <w:cantSplit/>
          <w:trHeight w:val="2385"/>
          <w:jc w:val="center"/>
        </w:trPr>
        <w:tc>
          <w:tcPr>
            <w:tcW w:w="0" w:type="auto"/>
            <w:textDirection w:val="tbRl"/>
            <w:vAlign w:val="center"/>
          </w:tcPr>
          <w:p w:rsidR="00C50DB1" w:rsidRPr="00A52591" w:rsidRDefault="00C50DB1" w:rsidP="00A52591">
            <w:pPr>
              <w:jc w:val="both"/>
            </w:pPr>
            <w:r w:rsidRPr="00A52591">
              <w:t>Чистая прибыль</w:t>
            </w:r>
          </w:p>
        </w:tc>
        <w:tc>
          <w:tcPr>
            <w:tcW w:w="0" w:type="auto"/>
            <w:textDirection w:val="tbRl"/>
            <w:vAlign w:val="center"/>
          </w:tcPr>
          <w:p w:rsidR="00C50DB1" w:rsidRPr="00A52591" w:rsidRDefault="00C50DB1" w:rsidP="00A52591">
            <w:pPr>
              <w:jc w:val="both"/>
            </w:pPr>
            <w:r w:rsidRPr="00A52591">
              <w:t>Налоги на прибыль</w:t>
            </w:r>
          </w:p>
        </w:tc>
        <w:tc>
          <w:tcPr>
            <w:tcW w:w="0" w:type="auto"/>
            <w:textDirection w:val="tbRl"/>
            <w:vAlign w:val="center"/>
          </w:tcPr>
          <w:p w:rsidR="00C50DB1" w:rsidRPr="00A52591" w:rsidRDefault="00C50DB1" w:rsidP="00A52591">
            <w:pPr>
              <w:jc w:val="both"/>
            </w:pPr>
            <w:r w:rsidRPr="00A52591">
              <w:t>Валовая прибыль</w:t>
            </w:r>
          </w:p>
        </w:tc>
        <w:tc>
          <w:tcPr>
            <w:tcW w:w="0" w:type="auto"/>
            <w:textDirection w:val="tbRl"/>
            <w:vAlign w:val="center"/>
          </w:tcPr>
          <w:p w:rsidR="00C50DB1" w:rsidRPr="00A52591" w:rsidRDefault="00C50DB1" w:rsidP="00A52591">
            <w:pPr>
              <w:jc w:val="both"/>
            </w:pPr>
            <w:r w:rsidRPr="00A52591">
              <w:t>Налоги, включаемые в себестоимость</w:t>
            </w:r>
          </w:p>
        </w:tc>
        <w:tc>
          <w:tcPr>
            <w:tcW w:w="0" w:type="auto"/>
            <w:textDirection w:val="tbRl"/>
            <w:vAlign w:val="center"/>
          </w:tcPr>
          <w:p w:rsidR="00C50DB1" w:rsidRPr="00A52591" w:rsidRDefault="00C50DB1" w:rsidP="00A52591">
            <w:pPr>
              <w:jc w:val="both"/>
            </w:pPr>
            <w:r w:rsidRPr="00A52591">
              <w:t>Затраты на производство реализованной продукции</w:t>
            </w:r>
          </w:p>
        </w:tc>
        <w:tc>
          <w:tcPr>
            <w:tcW w:w="0" w:type="auto"/>
            <w:textDirection w:val="tbRl"/>
            <w:vAlign w:val="center"/>
          </w:tcPr>
          <w:p w:rsidR="00C50DB1" w:rsidRPr="00A52591" w:rsidRDefault="00C50DB1" w:rsidP="00A52591">
            <w:pPr>
              <w:jc w:val="both"/>
            </w:pPr>
            <w:r w:rsidRPr="00A52591">
              <w:t>Выручка от реализации</w:t>
            </w:r>
          </w:p>
        </w:tc>
        <w:tc>
          <w:tcPr>
            <w:tcW w:w="0" w:type="auto"/>
            <w:gridSpan w:val="2"/>
            <w:shd w:val="clear" w:color="000000" w:fill="FFFFFF"/>
            <w:textDirection w:val="tbRl"/>
            <w:vAlign w:val="center"/>
          </w:tcPr>
          <w:p w:rsidR="00C50DB1" w:rsidRPr="00A52591" w:rsidRDefault="00C50DB1" w:rsidP="00A52591">
            <w:pPr>
              <w:jc w:val="both"/>
              <w:rPr>
                <w:b/>
                <w:bCs/>
              </w:rPr>
            </w:pPr>
            <w:r w:rsidRPr="00A52591">
              <w:rPr>
                <w:b/>
                <w:bCs/>
              </w:rPr>
              <w:t>Наименование показателя</w:t>
            </w: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-12,4167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-10,8333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60,69444</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47,36111</w:t>
            </w:r>
          </w:p>
        </w:tc>
        <w:tc>
          <w:tcPr>
            <w:tcW w:w="0" w:type="auto"/>
            <w:shd w:val="clear" w:color="000000" w:fill="FFFFFF"/>
            <w:textDirection w:val="tbRl"/>
            <w:vAlign w:val="center"/>
          </w:tcPr>
          <w:p w:rsidR="00C50DB1" w:rsidRPr="00A52591" w:rsidRDefault="00C50DB1" w:rsidP="00A52591">
            <w:pPr>
              <w:jc w:val="both"/>
            </w:pPr>
            <w:r w:rsidRPr="00A52591">
              <w:t>2 кв.</w:t>
            </w:r>
          </w:p>
        </w:tc>
        <w:tc>
          <w:tcPr>
            <w:tcW w:w="0" w:type="auto"/>
            <w:vMerge w:val="restart"/>
            <w:shd w:val="clear" w:color="000000" w:fill="FFFFFF"/>
            <w:textDirection w:val="tbRl"/>
            <w:vAlign w:val="center"/>
          </w:tcPr>
          <w:p w:rsidR="00C50DB1" w:rsidRPr="00A52591" w:rsidRDefault="00C50DB1" w:rsidP="00A52591">
            <w:pPr>
              <w:jc w:val="both"/>
              <w:rPr>
                <w:b/>
                <w:bCs/>
              </w:rPr>
            </w:pPr>
            <w:r w:rsidRPr="00A52591">
              <w:rPr>
                <w:b/>
                <w:bCs/>
              </w:rPr>
              <w:t>200</w:t>
            </w:r>
            <w:r w:rsidR="00225B6C" w:rsidRPr="00A52591">
              <w:rPr>
                <w:b/>
                <w:bCs/>
              </w:rPr>
              <w:t>2</w:t>
            </w:r>
            <w:r w:rsidRPr="00A52591">
              <w:rPr>
                <w:b/>
                <w:bCs/>
              </w:rPr>
              <w:t xml:space="preserve"> г.</w:t>
            </w: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19,91667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3,583333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25,16667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3,527778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91,16667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116,3333</w:t>
            </w:r>
          </w:p>
        </w:tc>
        <w:tc>
          <w:tcPr>
            <w:tcW w:w="0" w:type="auto"/>
            <w:shd w:val="clear" w:color="000000" w:fill="FFFFFF"/>
            <w:textDirection w:val="tbRl"/>
            <w:vAlign w:val="center"/>
          </w:tcPr>
          <w:p w:rsidR="00C50DB1" w:rsidRPr="00A52591" w:rsidRDefault="00C50DB1" w:rsidP="00A52591">
            <w:pPr>
              <w:jc w:val="both"/>
            </w:pPr>
            <w:r w:rsidRPr="00A52591">
              <w:t>3 кв.</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47,08333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5,083333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52,16667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4,977778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114,0278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166,1944</w:t>
            </w:r>
          </w:p>
        </w:tc>
        <w:tc>
          <w:tcPr>
            <w:tcW w:w="0" w:type="auto"/>
            <w:shd w:val="clear" w:color="000000" w:fill="FFFFFF"/>
            <w:textDirection w:val="tbRl"/>
            <w:vAlign w:val="center"/>
          </w:tcPr>
          <w:p w:rsidR="00C50DB1" w:rsidRPr="00A52591" w:rsidRDefault="00C50DB1" w:rsidP="00A52591">
            <w:pPr>
              <w:jc w:val="both"/>
            </w:pPr>
            <w:r w:rsidRPr="00A52591">
              <w:t>4 кв.</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32,91667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5,166667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38,08333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5,588889</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152,2778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190,3611</w:t>
            </w:r>
          </w:p>
        </w:tc>
        <w:tc>
          <w:tcPr>
            <w:tcW w:w="0" w:type="auto"/>
            <w:shd w:val="clear" w:color="000000" w:fill="FFFFFF"/>
            <w:textDirection w:val="tbRl"/>
            <w:vAlign w:val="center"/>
          </w:tcPr>
          <w:p w:rsidR="00C50DB1" w:rsidRPr="00A52591" w:rsidRDefault="00C50DB1" w:rsidP="00A52591">
            <w:pPr>
              <w:jc w:val="both"/>
            </w:pPr>
            <w:r w:rsidRPr="00A52591">
              <w:t>1 кв.</w:t>
            </w:r>
          </w:p>
        </w:tc>
        <w:tc>
          <w:tcPr>
            <w:tcW w:w="0" w:type="auto"/>
            <w:vMerge w:val="restart"/>
            <w:shd w:val="clear" w:color="000000" w:fill="FFFFFF"/>
            <w:textDirection w:val="tbRl"/>
            <w:vAlign w:val="center"/>
          </w:tcPr>
          <w:p w:rsidR="00C50DB1" w:rsidRPr="00A52591" w:rsidRDefault="00C50DB1" w:rsidP="00A52591">
            <w:pPr>
              <w:jc w:val="both"/>
              <w:rPr>
                <w:b/>
                <w:bCs/>
              </w:rPr>
            </w:pPr>
            <w:r w:rsidRPr="00A52591">
              <w:rPr>
                <w:b/>
                <w:bCs/>
              </w:rPr>
              <w:t>200</w:t>
            </w:r>
            <w:r w:rsidR="00225B6C" w:rsidRPr="00A52591">
              <w:rPr>
                <w:b/>
                <w:bCs/>
              </w:rPr>
              <w:t>3</w:t>
            </w:r>
            <w:r w:rsidRPr="00A52591">
              <w:rPr>
                <w:b/>
                <w:bCs/>
              </w:rPr>
              <w:t xml:space="preserve"> г.</w:t>
            </w: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44,75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6,861111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51,61111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7,572222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206,4167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258,0278</w:t>
            </w:r>
          </w:p>
        </w:tc>
        <w:tc>
          <w:tcPr>
            <w:tcW w:w="0" w:type="auto"/>
            <w:shd w:val="clear" w:color="000000" w:fill="FFFFFF"/>
            <w:textDirection w:val="tbRl"/>
            <w:vAlign w:val="center"/>
          </w:tcPr>
          <w:p w:rsidR="00C50DB1" w:rsidRPr="00A52591" w:rsidRDefault="00C50DB1" w:rsidP="00A52591">
            <w:pPr>
              <w:jc w:val="both"/>
            </w:pPr>
            <w:r w:rsidRPr="00A52591">
              <w:t>2 кв.</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75,80556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10,61111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81,19444</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11,93333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324,75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405,9444</w:t>
            </w:r>
          </w:p>
        </w:tc>
        <w:tc>
          <w:tcPr>
            <w:tcW w:w="0" w:type="auto"/>
            <w:shd w:val="clear" w:color="000000" w:fill="FFFFFF"/>
            <w:textDirection w:val="tbRl"/>
            <w:vAlign w:val="center"/>
          </w:tcPr>
          <w:p w:rsidR="00C50DB1" w:rsidRPr="00A52591" w:rsidRDefault="00C50DB1" w:rsidP="00A52591">
            <w:pPr>
              <w:jc w:val="both"/>
            </w:pPr>
            <w:r w:rsidRPr="00A52591">
              <w:t>3 кв.</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75,80556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11,36111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87,16667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12,80556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348,6111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435,7778</w:t>
            </w:r>
          </w:p>
        </w:tc>
        <w:tc>
          <w:tcPr>
            <w:tcW w:w="0" w:type="auto"/>
            <w:shd w:val="clear" w:color="000000" w:fill="FFFFFF"/>
            <w:textDirection w:val="tbRl"/>
            <w:vAlign w:val="center"/>
          </w:tcPr>
          <w:p w:rsidR="00C50DB1" w:rsidRPr="00A52591" w:rsidRDefault="00C50DB1" w:rsidP="00A52591">
            <w:pPr>
              <w:jc w:val="both"/>
            </w:pPr>
            <w:r w:rsidRPr="00A52591">
              <w:t>4 кв.</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161,4722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22,05556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183,5278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26,65</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734,0556</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917,6111</w:t>
            </w:r>
          </w:p>
        </w:tc>
        <w:tc>
          <w:tcPr>
            <w:tcW w:w="0" w:type="auto"/>
            <w:shd w:val="clear" w:color="000000" w:fill="FFFFFF"/>
            <w:textDirection w:val="tbRl"/>
            <w:vAlign w:val="center"/>
          </w:tcPr>
          <w:p w:rsidR="00C50DB1" w:rsidRPr="00A52591" w:rsidRDefault="00C50DB1" w:rsidP="00A52591">
            <w:pPr>
              <w:jc w:val="both"/>
            </w:pPr>
            <w:r w:rsidRPr="00A52591">
              <w:t>1 п\г</w:t>
            </w:r>
          </w:p>
        </w:tc>
        <w:tc>
          <w:tcPr>
            <w:tcW w:w="0" w:type="auto"/>
            <w:vMerge w:val="restart"/>
            <w:shd w:val="clear" w:color="000000" w:fill="FFFFFF"/>
            <w:textDirection w:val="tbRl"/>
            <w:vAlign w:val="center"/>
          </w:tcPr>
          <w:p w:rsidR="00C50DB1" w:rsidRPr="00A52591" w:rsidRDefault="00C50DB1" w:rsidP="00A52591">
            <w:pPr>
              <w:jc w:val="both"/>
              <w:rPr>
                <w:b/>
                <w:bCs/>
              </w:rPr>
            </w:pPr>
            <w:r w:rsidRPr="00A52591">
              <w:rPr>
                <w:b/>
                <w:bCs/>
              </w:rPr>
              <w:t>200</w:t>
            </w:r>
            <w:r w:rsidR="00225B6C" w:rsidRPr="00A52591">
              <w:rPr>
                <w:b/>
                <w:bCs/>
              </w:rPr>
              <w:t>4</w:t>
            </w:r>
            <w:r w:rsidRPr="00A52591">
              <w:rPr>
                <w:b/>
                <w:bCs/>
              </w:rPr>
              <w:t xml:space="preserve"> г.</w:t>
            </w: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242,6667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32,61111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275,2778</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39,97222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1101,111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1376,389</w:t>
            </w:r>
          </w:p>
        </w:tc>
        <w:tc>
          <w:tcPr>
            <w:tcW w:w="0" w:type="auto"/>
            <w:shd w:val="clear" w:color="000000" w:fill="FFFFFF"/>
            <w:textDirection w:val="tbRl"/>
            <w:vAlign w:val="center"/>
          </w:tcPr>
          <w:p w:rsidR="00C50DB1" w:rsidRPr="00A52591" w:rsidRDefault="00C50DB1" w:rsidP="00A52591">
            <w:pPr>
              <w:jc w:val="both"/>
            </w:pPr>
            <w:r w:rsidRPr="00A52591">
              <w:t>2 п\г</w:t>
            </w:r>
          </w:p>
        </w:tc>
        <w:tc>
          <w:tcPr>
            <w:tcW w:w="0" w:type="auto"/>
            <w:vMerge/>
            <w:shd w:val="clear" w:color="000000" w:fill="FFFFFF"/>
            <w:vAlign w:val="center"/>
          </w:tcPr>
          <w:p w:rsidR="00C50DB1" w:rsidRPr="00A52591" w:rsidRDefault="00C50DB1" w:rsidP="00A52591">
            <w:pPr>
              <w:jc w:val="both"/>
              <w:rPr>
                <w:b/>
                <w:bCs/>
              </w:rPr>
            </w:pPr>
          </w:p>
        </w:tc>
      </w:tr>
      <w:tr w:rsidR="00C50DB1" w:rsidRPr="00A52591" w:rsidTr="00A52591">
        <w:trPr>
          <w:cantSplit/>
          <w:trHeight w:val="930"/>
          <w:jc w:val="center"/>
        </w:trPr>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625,1667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78,91667</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704,1111</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101,3333</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2814,222</w:t>
            </w:r>
          </w:p>
        </w:tc>
        <w:tc>
          <w:tcPr>
            <w:tcW w:w="0" w:type="auto"/>
            <w:textDirection w:val="tbRl"/>
            <w:vAlign w:val="center"/>
          </w:tcPr>
          <w:p w:rsidR="00C50DB1" w:rsidRPr="00A52591" w:rsidRDefault="00C50DB1" w:rsidP="00A52591">
            <w:pPr>
              <w:jc w:val="both"/>
              <w:rPr>
                <w:snapToGrid w:val="0"/>
                <w:color w:val="000000"/>
              </w:rPr>
            </w:pPr>
            <w:r w:rsidRPr="00A52591">
              <w:rPr>
                <w:snapToGrid w:val="0"/>
                <w:color w:val="000000"/>
              </w:rPr>
              <w:t>3520,5</w:t>
            </w:r>
          </w:p>
        </w:tc>
        <w:tc>
          <w:tcPr>
            <w:tcW w:w="0" w:type="auto"/>
            <w:shd w:val="clear" w:color="000000" w:fill="FFFFFF"/>
            <w:textDirection w:val="tbRl"/>
            <w:vAlign w:val="center"/>
          </w:tcPr>
          <w:p w:rsidR="00C50DB1" w:rsidRPr="00A52591" w:rsidRDefault="00C50DB1" w:rsidP="00A52591">
            <w:pPr>
              <w:jc w:val="both"/>
            </w:pPr>
            <w:r w:rsidRPr="00A52591">
              <w:t>год</w:t>
            </w:r>
          </w:p>
        </w:tc>
        <w:tc>
          <w:tcPr>
            <w:tcW w:w="0" w:type="auto"/>
            <w:shd w:val="clear" w:color="000000" w:fill="FFFFFF"/>
            <w:textDirection w:val="tbRl"/>
            <w:vAlign w:val="center"/>
          </w:tcPr>
          <w:p w:rsidR="00C50DB1" w:rsidRPr="00A52591" w:rsidRDefault="00C50DB1" w:rsidP="00A52591">
            <w:pPr>
              <w:jc w:val="both"/>
              <w:rPr>
                <w:b/>
                <w:bCs/>
              </w:rPr>
            </w:pPr>
            <w:r w:rsidRPr="00A52591">
              <w:rPr>
                <w:b/>
                <w:bCs/>
              </w:rPr>
              <w:t>200</w:t>
            </w:r>
            <w:r w:rsidR="00225B6C" w:rsidRPr="00A52591">
              <w:rPr>
                <w:b/>
                <w:bCs/>
              </w:rPr>
              <w:t>5</w:t>
            </w:r>
            <w:r w:rsidRPr="00A52591">
              <w:rPr>
                <w:b/>
                <w:bCs/>
              </w:rPr>
              <w:t xml:space="preserve"> г.</w:t>
            </w:r>
          </w:p>
        </w:tc>
      </w:tr>
    </w:tbl>
    <w:p w:rsidR="00C50DB1" w:rsidRPr="007349A8" w:rsidRDefault="00C50DB1" w:rsidP="007349A8">
      <w:pPr>
        <w:spacing w:line="360" w:lineRule="auto"/>
        <w:ind w:firstLine="720"/>
        <w:jc w:val="both"/>
        <w:rPr>
          <w:sz w:val="28"/>
          <w:szCs w:val="28"/>
          <w:lang w:val="en-US"/>
        </w:rPr>
      </w:pPr>
    </w:p>
    <w:p w:rsidR="00A52591" w:rsidRPr="007349A8" w:rsidRDefault="00A52591" w:rsidP="00A52591">
      <w:pPr>
        <w:spacing w:line="360" w:lineRule="auto"/>
        <w:ind w:firstLine="720"/>
        <w:jc w:val="right"/>
        <w:rPr>
          <w:sz w:val="28"/>
          <w:szCs w:val="28"/>
        </w:rPr>
      </w:pPr>
      <w:r w:rsidRPr="007349A8">
        <w:rPr>
          <w:sz w:val="28"/>
          <w:szCs w:val="28"/>
        </w:rPr>
        <w:t>Таблица 9</w:t>
      </w:r>
    </w:p>
    <w:p w:rsidR="00C50DB1" w:rsidRPr="007349A8" w:rsidRDefault="00C50DB1" w:rsidP="00A52591">
      <w:pPr>
        <w:spacing w:line="360" w:lineRule="auto"/>
        <w:ind w:firstLine="720"/>
        <w:jc w:val="right"/>
        <w:rPr>
          <w:b/>
          <w:bCs/>
          <w:sz w:val="28"/>
          <w:szCs w:val="28"/>
        </w:rPr>
      </w:pPr>
      <w:r w:rsidRPr="007349A8">
        <w:rPr>
          <w:b/>
          <w:bCs/>
          <w:sz w:val="28"/>
          <w:szCs w:val="28"/>
        </w:rPr>
        <w:t xml:space="preserve">Баланс денежных расходов </w:t>
      </w:r>
      <w:r w:rsidR="0083016F" w:rsidRPr="007349A8">
        <w:rPr>
          <w:b/>
          <w:bCs/>
          <w:sz w:val="28"/>
          <w:szCs w:val="28"/>
        </w:rPr>
        <w:t>,</w:t>
      </w:r>
      <w:r w:rsidRPr="007349A8">
        <w:rPr>
          <w:b/>
          <w:bCs/>
          <w:sz w:val="28"/>
          <w:szCs w:val="28"/>
        </w:rPr>
        <w:t xml:space="preserve"> тыс. грн.</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766"/>
        <w:gridCol w:w="766"/>
        <w:gridCol w:w="766"/>
        <w:gridCol w:w="766"/>
        <w:gridCol w:w="766"/>
        <w:gridCol w:w="766"/>
        <w:gridCol w:w="766"/>
        <w:gridCol w:w="766"/>
        <w:gridCol w:w="866"/>
        <w:gridCol w:w="866"/>
      </w:tblGrid>
      <w:tr w:rsidR="00C50DB1" w:rsidRPr="007349A8" w:rsidTr="00A52591">
        <w:trPr>
          <w:cantSplit/>
          <w:trHeight w:val="180"/>
        </w:trPr>
        <w:tc>
          <w:tcPr>
            <w:tcW w:w="0" w:type="auto"/>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both"/>
              <w:rPr>
                <w:b/>
                <w:bCs/>
              </w:rPr>
            </w:pPr>
            <w:r w:rsidRPr="00A52591">
              <w:rPr>
                <w:b/>
                <w:bCs/>
              </w:rPr>
              <w:t>Статья затрат</w:t>
            </w:r>
          </w:p>
        </w:tc>
        <w:tc>
          <w:tcPr>
            <w:tcW w:w="0" w:type="auto"/>
            <w:gridSpan w:val="3"/>
            <w:tcBorders>
              <w:top w:val="single" w:sz="12" w:space="0" w:color="auto"/>
              <w:left w:val="single" w:sz="12" w:space="0" w:color="auto"/>
              <w:bottom w:val="nil"/>
              <w:right w:val="single" w:sz="12" w:space="0" w:color="auto"/>
            </w:tcBorders>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2</w:t>
            </w:r>
            <w:r w:rsidRPr="00A52591">
              <w:rPr>
                <w:b/>
                <w:bCs/>
              </w:rPr>
              <w:t xml:space="preserve"> г.</w:t>
            </w:r>
          </w:p>
        </w:tc>
        <w:tc>
          <w:tcPr>
            <w:tcW w:w="0" w:type="auto"/>
            <w:gridSpan w:val="4"/>
            <w:tcBorders>
              <w:top w:val="single" w:sz="12" w:space="0" w:color="auto"/>
              <w:left w:val="single" w:sz="12" w:space="0" w:color="auto"/>
              <w:bottom w:val="nil"/>
              <w:right w:val="single" w:sz="12" w:space="0" w:color="auto"/>
            </w:tcBorders>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3</w:t>
            </w:r>
            <w:r w:rsidRPr="00A52591">
              <w:rPr>
                <w:b/>
                <w:bCs/>
              </w:rPr>
              <w:t xml:space="preserve"> г.</w:t>
            </w:r>
          </w:p>
        </w:tc>
        <w:tc>
          <w:tcPr>
            <w:tcW w:w="0" w:type="auto"/>
            <w:gridSpan w:val="2"/>
            <w:tcBorders>
              <w:top w:val="single" w:sz="12" w:space="0" w:color="auto"/>
              <w:left w:val="single" w:sz="12" w:space="0" w:color="auto"/>
              <w:bottom w:val="nil"/>
              <w:right w:val="single" w:sz="12" w:space="0" w:color="auto"/>
            </w:tcBorders>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4</w:t>
            </w:r>
            <w:r w:rsidRPr="00A52591">
              <w:rPr>
                <w:b/>
                <w:bCs/>
              </w:rPr>
              <w:t xml:space="preserve"> г.</w:t>
            </w:r>
          </w:p>
        </w:tc>
        <w:tc>
          <w:tcPr>
            <w:tcW w:w="0" w:type="auto"/>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both"/>
              <w:rPr>
                <w:b/>
                <w:bCs/>
              </w:rPr>
            </w:pPr>
            <w:r w:rsidRPr="00A52591">
              <w:rPr>
                <w:b/>
                <w:bCs/>
              </w:rPr>
              <w:t>200</w:t>
            </w:r>
            <w:r w:rsidR="00225B6C" w:rsidRPr="00A52591">
              <w:rPr>
                <w:b/>
                <w:bCs/>
              </w:rPr>
              <w:t>5</w:t>
            </w:r>
            <w:r w:rsidRPr="00A52591">
              <w:rPr>
                <w:b/>
                <w:bCs/>
              </w:rPr>
              <w:t xml:space="preserve"> г.</w:t>
            </w:r>
          </w:p>
        </w:tc>
      </w:tr>
      <w:tr w:rsidR="00C50DB1" w:rsidRPr="007349A8" w:rsidTr="00A52591">
        <w:trPr>
          <w:cantSplit/>
          <w:trHeight w:val="90"/>
        </w:trPr>
        <w:tc>
          <w:tcPr>
            <w:tcW w:w="0" w:type="auto"/>
            <w:vMerge/>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2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3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4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1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2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3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4 кв.</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1 п/г</w:t>
            </w:r>
          </w:p>
        </w:tc>
        <w:tc>
          <w:tcPr>
            <w:tcW w:w="0" w:type="auto"/>
            <w:tcBorders>
              <w:top w:val="single" w:sz="12" w:space="0" w:color="auto"/>
              <w:left w:val="single" w:sz="12" w:space="0" w:color="auto"/>
              <w:bottom w:val="single" w:sz="12" w:space="0" w:color="auto"/>
              <w:right w:val="single" w:sz="12" w:space="0" w:color="auto"/>
            </w:tcBorders>
            <w:shd w:val="clear" w:color="000000" w:fill="FFFFFF"/>
          </w:tcPr>
          <w:p w:rsidR="00C50DB1" w:rsidRPr="00A52591" w:rsidRDefault="00C50DB1" w:rsidP="00A52591">
            <w:pPr>
              <w:jc w:val="both"/>
            </w:pPr>
            <w:r w:rsidRPr="00A52591">
              <w:t>2 п/г</w:t>
            </w:r>
          </w:p>
        </w:tc>
        <w:tc>
          <w:tcPr>
            <w:tcW w:w="0" w:type="auto"/>
            <w:vMerge/>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p>
        </w:tc>
      </w:tr>
      <w:tr w:rsidR="00C50DB1" w:rsidRPr="007349A8" w:rsidTr="00A52591">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1</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2</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3</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4</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5</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6</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7</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8</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9</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10</w:t>
            </w:r>
          </w:p>
        </w:tc>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11</w:t>
            </w:r>
          </w:p>
        </w:tc>
      </w:tr>
      <w:tr w:rsidR="00C50DB1" w:rsidRPr="007349A8" w:rsidTr="00A52591">
        <w:trPr>
          <w:trHeight w:val="453"/>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Денежная наличность н/н периода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-8,39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-2,72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4,94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0,39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0,39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87,44</w:t>
            </w:r>
          </w:p>
        </w:tc>
      </w:tr>
      <w:tr w:rsidR="00C50DB1" w:rsidRPr="007349A8" w:rsidTr="00A52591">
        <w:trPr>
          <w:trHeight w:val="581"/>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Приток наличности всего</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270,06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119,86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171,22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195,78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263,44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411,36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441,19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928,42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1387,22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3542,17</w:t>
            </w:r>
          </w:p>
        </w:tc>
      </w:tr>
      <w:tr w:rsidR="00C50DB1" w:rsidRPr="007349A8" w:rsidTr="00A52591">
        <w:trPr>
          <w:trHeight w:val="825"/>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В том числе:</w:t>
            </w:r>
          </w:p>
          <w:p w:rsidR="00C50DB1" w:rsidRPr="00A52591" w:rsidRDefault="00C50DB1" w:rsidP="00A52591">
            <w:pPr>
              <w:jc w:val="both"/>
            </w:pPr>
            <w:r w:rsidRPr="00A52591">
              <w:t>Выручка от реализации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49,86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116,33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166,19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190,36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258,03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405,94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435,78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917,58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1375,28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3520,50</w:t>
            </w:r>
          </w:p>
        </w:tc>
      </w:tr>
      <w:tr w:rsidR="00C50DB1" w:rsidRPr="007349A8" w:rsidTr="00A52591">
        <w:trPr>
          <w:trHeight w:val="495"/>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Инвестиционный кредит</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222,22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226"/>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Амортизация</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3,53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3,53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5,03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5,42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5,42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5,42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5,42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10,83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10,83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21,67</w:t>
            </w:r>
          </w:p>
        </w:tc>
      </w:tr>
      <w:tr w:rsidR="00C50DB1" w:rsidRPr="007349A8" w:rsidTr="00A52591">
        <w:trPr>
          <w:trHeight w:val="565"/>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Отток наличности всего</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284,00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114,19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163,56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200,33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263,28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411,75</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440,97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927,64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1300,94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3088,94</w:t>
            </w:r>
          </w:p>
        </w:tc>
      </w:tr>
      <w:tr w:rsidR="00C50DB1" w:rsidRPr="007349A8" w:rsidTr="00A52591">
        <w:trPr>
          <w:trHeight w:val="709"/>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В том числе:</w:t>
            </w:r>
          </w:p>
          <w:p w:rsidR="00C50DB1" w:rsidRPr="00A52591" w:rsidRDefault="00C50DB1" w:rsidP="00A52591">
            <w:pPr>
              <w:jc w:val="both"/>
            </w:pPr>
            <w:r w:rsidRPr="00A52591">
              <w:t>Производственные издержки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60,69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91,17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114,03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152,28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206,42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324,75</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348,61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734,06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1101,11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316,42</w:t>
            </w:r>
          </w:p>
        </w:tc>
      </w:tr>
      <w:tr w:rsidR="00C50DB1" w:rsidRPr="007349A8" w:rsidTr="00A52591">
        <w:trPr>
          <w:trHeight w:val="423"/>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Инвестиционные издержки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122,00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420"/>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Покупка оборудования, оснастки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57,17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549"/>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Реконструкция производства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60,78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539"/>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Прочие инвестиционные издержки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4,06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538"/>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Пополнение оборотного капитала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99,72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19,44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27,78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30,69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44,44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33,33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277,78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69,44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97,22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125,00</w:t>
            </w:r>
          </w:p>
        </w:tc>
      </w:tr>
      <w:tr w:rsidR="00C50DB1" w:rsidRPr="007349A8" w:rsidTr="00A52591">
        <w:trPr>
          <w:trHeight w:val="677"/>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Проценты по инвестиционному кредиту</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4,61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6,81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534"/>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Возврат инвестиционного кредита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37,50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48,61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69,44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r>
      <w:tr w:rsidR="00C50DB1" w:rsidRPr="007349A8" w:rsidTr="00A52591">
        <w:trPr>
          <w:trHeight w:val="539"/>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Гарантированный доход инвестора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6,64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25,83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0,00</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68,61</w:t>
            </w:r>
          </w:p>
        </w:tc>
      </w:tr>
      <w:tr w:rsidR="00C50DB1" w:rsidRPr="007349A8" w:rsidTr="00A52591">
        <w:trPr>
          <w:trHeight w:val="252"/>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Налоги из прибыли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1,58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3,58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5,08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6,86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10,61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11,36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7,61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38,17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78,92</w:t>
            </w:r>
          </w:p>
        </w:tc>
      </w:tr>
      <w:tr w:rsidR="00C50DB1" w:rsidRPr="007349A8" w:rsidTr="00A52591">
        <w:trPr>
          <w:trHeight w:val="657"/>
        </w:trPr>
        <w:tc>
          <w:tcPr>
            <w:tcW w:w="0" w:type="auto"/>
            <w:tcBorders>
              <w:top w:val="single" w:sz="12" w:space="0" w:color="auto"/>
              <w:left w:val="single" w:sz="12" w:space="0" w:color="auto"/>
              <w:bottom w:val="single" w:sz="12" w:space="0" w:color="auto"/>
              <w:right w:val="single" w:sz="12" w:space="0" w:color="auto"/>
            </w:tcBorders>
          </w:tcPr>
          <w:p w:rsidR="00C50DB1" w:rsidRPr="00A52591" w:rsidRDefault="00C50DB1" w:rsidP="00A52591">
            <w:pPr>
              <w:jc w:val="both"/>
            </w:pPr>
            <w:r w:rsidRPr="00A52591">
              <w:t>Денежная наличность на конец периода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-8,39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-2,72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4,94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0,39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0,39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1,17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87,44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both"/>
              <w:rPr>
                <w:snapToGrid w:val="0"/>
                <w:color w:val="000000"/>
              </w:rPr>
            </w:pPr>
            <w:r w:rsidRPr="00A52591">
              <w:rPr>
                <w:snapToGrid w:val="0"/>
                <w:color w:val="000000"/>
              </w:rPr>
              <w:t>540,67</w:t>
            </w:r>
          </w:p>
        </w:tc>
      </w:tr>
    </w:tbl>
    <w:p w:rsidR="00C50DB1" w:rsidRPr="007349A8" w:rsidRDefault="00C50DB1" w:rsidP="007349A8">
      <w:pPr>
        <w:spacing w:line="360" w:lineRule="auto"/>
        <w:ind w:firstLine="720"/>
        <w:jc w:val="both"/>
        <w:rPr>
          <w:sz w:val="28"/>
          <w:szCs w:val="28"/>
          <w:lang w:val="en-US"/>
        </w:rPr>
      </w:pPr>
    </w:p>
    <w:p w:rsidR="00A52591" w:rsidRDefault="00A52591" w:rsidP="00A52591">
      <w:pPr>
        <w:spacing w:line="360" w:lineRule="auto"/>
        <w:ind w:firstLine="720"/>
        <w:jc w:val="right"/>
        <w:rPr>
          <w:b/>
          <w:bCs/>
          <w:sz w:val="28"/>
          <w:szCs w:val="28"/>
        </w:rPr>
      </w:pPr>
      <w:r w:rsidRPr="007349A8">
        <w:rPr>
          <w:b/>
          <w:bCs/>
          <w:sz w:val="28"/>
          <w:szCs w:val="28"/>
        </w:rPr>
        <w:t>Таблица 10</w:t>
      </w:r>
    </w:p>
    <w:p w:rsidR="00C50DB1" w:rsidRPr="007349A8" w:rsidRDefault="00C50DB1" w:rsidP="00A52591">
      <w:pPr>
        <w:spacing w:line="360" w:lineRule="auto"/>
        <w:ind w:firstLine="720"/>
        <w:jc w:val="right"/>
        <w:rPr>
          <w:b/>
          <w:bCs/>
          <w:sz w:val="28"/>
          <w:szCs w:val="28"/>
        </w:rPr>
      </w:pPr>
      <w:r w:rsidRPr="007349A8">
        <w:rPr>
          <w:b/>
          <w:bCs/>
          <w:sz w:val="28"/>
          <w:szCs w:val="28"/>
        </w:rPr>
        <w:t>Потребность в оборотном капитале, тыс. грн.</w:t>
      </w:r>
    </w:p>
    <w:tbl>
      <w:tblPr>
        <w:tblW w:w="0" w:type="auto"/>
        <w:jc w:val="center"/>
        <w:tblCellMar>
          <w:left w:w="30" w:type="dxa"/>
          <w:right w:w="30" w:type="dxa"/>
        </w:tblCellMar>
        <w:tblLook w:val="0000" w:firstRow="0" w:lastRow="0" w:firstColumn="0" w:lastColumn="0" w:noHBand="0" w:noVBand="0"/>
      </w:tblPr>
      <w:tblGrid>
        <w:gridCol w:w="2963"/>
        <w:gridCol w:w="810"/>
        <w:gridCol w:w="810"/>
        <w:gridCol w:w="810"/>
        <w:gridCol w:w="810"/>
      </w:tblGrid>
      <w:tr w:rsidR="00C50DB1" w:rsidRPr="007349A8" w:rsidTr="00A52591">
        <w:trPr>
          <w:cantSplit/>
          <w:trHeight w:val="358"/>
          <w:jc w:val="center"/>
        </w:trPr>
        <w:tc>
          <w:tcPr>
            <w:tcW w:w="0" w:type="auto"/>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Элементы оборотного капитала</w:t>
            </w:r>
          </w:p>
        </w:tc>
        <w:tc>
          <w:tcPr>
            <w:tcW w:w="0" w:type="auto"/>
            <w:gridSpan w:val="4"/>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Годы</w:t>
            </w:r>
          </w:p>
        </w:tc>
      </w:tr>
      <w:tr w:rsidR="00C50DB1" w:rsidRPr="007349A8" w:rsidTr="00A52591">
        <w:trPr>
          <w:cantSplit/>
          <w:trHeight w:val="285"/>
          <w:jc w:val="center"/>
        </w:trPr>
        <w:tc>
          <w:tcPr>
            <w:tcW w:w="0" w:type="auto"/>
            <w:vMerge/>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p>
        </w:tc>
        <w:tc>
          <w:tcPr>
            <w:tcW w:w="0" w:type="auto"/>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2</w:t>
            </w:r>
          </w:p>
        </w:tc>
        <w:tc>
          <w:tcPr>
            <w:tcW w:w="0" w:type="auto"/>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3</w:t>
            </w:r>
          </w:p>
        </w:tc>
        <w:tc>
          <w:tcPr>
            <w:tcW w:w="0" w:type="auto"/>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4</w:t>
            </w:r>
          </w:p>
        </w:tc>
        <w:tc>
          <w:tcPr>
            <w:tcW w:w="0" w:type="auto"/>
            <w:tcBorders>
              <w:top w:val="single" w:sz="12" w:space="0" w:color="auto"/>
              <w:left w:val="single" w:sz="12" w:space="0" w:color="auto"/>
              <w:bottom w:val="single" w:sz="12" w:space="0" w:color="auto"/>
              <w:right w:val="single" w:sz="12" w:space="0" w:color="auto"/>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5</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 xml:space="preserve">Текущие активы- </w:t>
            </w:r>
            <w:r w:rsidRPr="00A52591">
              <w:rPr>
                <w:i/>
                <w:iCs/>
                <w:snapToGrid w:val="0"/>
                <w:color w:val="000000"/>
              </w:rPr>
              <w:t>всего</w:t>
            </w:r>
            <w:r w:rsidRPr="00A52591">
              <w:rPr>
                <w:snapToGrid w:val="0"/>
                <w:color w:val="000000"/>
              </w:rPr>
              <w:t>, в т.ч.</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199,8611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433,3056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778,0833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1207,694</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Сырье и материалы</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8,805556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34,83333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62,83333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100,4722</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Готовая продукция</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11,08333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43</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76,44444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117,3333</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Дебиторская задолженность</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132,9444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258,0278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458,7778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704,1111</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Денежные средства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40,13889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71,66667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134,1667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215,3611</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Незавершенное производство</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6,888889</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25,77778</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45,86111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70,41667</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 xml:space="preserve">Текущие пассивы- </w:t>
            </w:r>
            <w:r w:rsidRPr="00A52591">
              <w:rPr>
                <w:i/>
                <w:iCs/>
                <w:snapToGrid w:val="0"/>
                <w:color w:val="000000"/>
              </w:rPr>
              <w:t>всего</w:t>
            </w:r>
            <w:r w:rsidRPr="00A52591">
              <w:rPr>
                <w:snapToGrid w:val="0"/>
                <w:color w:val="000000"/>
              </w:rPr>
              <w:t>, в т.ч.</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52,91667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150,1111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328,2222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632,8333</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Кредиторская задолженность</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52,91667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150,1111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328,2222</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632,8333</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 xml:space="preserve">Оборотный капитал- </w:t>
            </w:r>
            <w:r w:rsidRPr="00A52591">
              <w:rPr>
                <w:i/>
                <w:iCs/>
                <w:snapToGrid w:val="0"/>
                <w:color w:val="000000"/>
              </w:rPr>
              <w:t>всего</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146,9444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283,1944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449,8611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574,8611</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Изменение оборотного капитала</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146,9444</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136,25</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166,6667</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125</w:t>
            </w:r>
          </w:p>
        </w:tc>
      </w:tr>
      <w:tr w:rsidR="00C50DB1" w:rsidRPr="007349A8" w:rsidTr="00A52591">
        <w:trPr>
          <w:trHeight w:val="248"/>
          <w:jc w:val="center"/>
        </w:trPr>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Коэффициент оборачиваемости</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2,26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4,56</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5,1</w:t>
            </w:r>
          </w:p>
        </w:tc>
        <w:tc>
          <w:tcPr>
            <w:tcW w:w="0" w:type="auto"/>
            <w:tcBorders>
              <w:top w:val="single" w:sz="12" w:space="0" w:color="auto"/>
              <w:left w:val="single" w:sz="12" w:space="0" w:color="auto"/>
              <w:bottom w:val="single" w:sz="12" w:space="0" w:color="auto"/>
              <w:right w:val="single" w:sz="12" w:space="0" w:color="auto"/>
            </w:tcBorders>
            <w:vAlign w:val="center"/>
          </w:tcPr>
          <w:p w:rsidR="00C50DB1" w:rsidRPr="00A52591" w:rsidRDefault="00C50DB1" w:rsidP="00A52591">
            <w:pPr>
              <w:jc w:val="center"/>
              <w:rPr>
                <w:snapToGrid w:val="0"/>
                <w:color w:val="000000"/>
              </w:rPr>
            </w:pPr>
            <w:r w:rsidRPr="00A52591">
              <w:rPr>
                <w:snapToGrid w:val="0"/>
                <w:color w:val="000000"/>
              </w:rPr>
              <w:t>6,12</w:t>
            </w:r>
          </w:p>
        </w:tc>
      </w:tr>
    </w:tbl>
    <w:p w:rsidR="00A52591" w:rsidRDefault="00A52591" w:rsidP="007349A8">
      <w:pPr>
        <w:spacing w:line="360" w:lineRule="auto"/>
        <w:ind w:firstLine="720"/>
        <w:jc w:val="both"/>
        <w:rPr>
          <w:b/>
          <w:bCs/>
          <w:sz w:val="28"/>
          <w:szCs w:val="28"/>
        </w:rPr>
      </w:pPr>
    </w:p>
    <w:p w:rsidR="00A52591" w:rsidRDefault="00A52591" w:rsidP="00A52591">
      <w:pPr>
        <w:spacing w:line="360" w:lineRule="auto"/>
        <w:ind w:firstLine="720"/>
        <w:jc w:val="right"/>
        <w:rPr>
          <w:b/>
          <w:bCs/>
          <w:sz w:val="28"/>
          <w:szCs w:val="28"/>
        </w:rPr>
      </w:pPr>
      <w:r w:rsidRPr="007349A8">
        <w:rPr>
          <w:b/>
          <w:bCs/>
          <w:sz w:val="28"/>
          <w:szCs w:val="28"/>
        </w:rPr>
        <w:t>Таблица 11</w:t>
      </w:r>
    </w:p>
    <w:p w:rsidR="00C50DB1" w:rsidRPr="007349A8" w:rsidRDefault="00C50DB1" w:rsidP="00A52591">
      <w:pPr>
        <w:spacing w:line="360" w:lineRule="auto"/>
        <w:ind w:firstLine="720"/>
        <w:jc w:val="right"/>
        <w:rPr>
          <w:b/>
          <w:bCs/>
          <w:sz w:val="28"/>
          <w:szCs w:val="28"/>
        </w:rPr>
      </w:pPr>
      <w:r w:rsidRPr="007349A8">
        <w:rPr>
          <w:b/>
          <w:bCs/>
          <w:sz w:val="28"/>
          <w:szCs w:val="28"/>
        </w:rPr>
        <w:t>Отчет по прибыли, тыс. грн.</w:t>
      </w: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3574"/>
        <w:gridCol w:w="1346"/>
        <w:gridCol w:w="1347"/>
        <w:gridCol w:w="1347"/>
        <w:gridCol w:w="1347"/>
      </w:tblGrid>
      <w:tr w:rsidR="00C50DB1" w:rsidRPr="007349A8" w:rsidTr="00A52591">
        <w:trPr>
          <w:trHeight w:val="50"/>
        </w:trPr>
        <w:tc>
          <w:tcPr>
            <w:tcW w:w="3574" w:type="dxa"/>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Наименование показателя</w:t>
            </w:r>
          </w:p>
        </w:tc>
        <w:tc>
          <w:tcPr>
            <w:tcW w:w="1346" w:type="dxa"/>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200</w:t>
            </w:r>
            <w:r w:rsidR="00225B6C" w:rsidRPr="00A52591">
              <w:rPr>
                <w:b/>
                <w:bCs/>
                <w:snapToGrid w:val="0"/>
                <w:color w:val="000000"/>
              </w:rPr>
              <w:t>2</w:t>
            </w:r>
            <w:r w:rsidRPr="00A52591">
              <w:rPr>
                <w:b/>
                <w:bCs/>
                <w:snapToGrid w:val="0"/>
                <w:color w:val="000000"/>
              </w:rPr>
              <w:t xml:space="preserve"> г.</w:t>
            </w:r>
          </w:p>
        </w:tc>
        <w:tc>
          <w:tcPr>
            <w:tcW w:w="1347" w:type="dxa"/>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200</w:t>
            </w:r>
            <w:r w:rsidR="00225B6C" w:rsidRPr="00A52591">
              <w:rPr>
                <w:b/>
                <w:bCs/>
                <w:snapToGrid w:val="0"/>
                <w:color w:val="000000"/>
              </w:rPr>
              <w:t>3</w:t>
            </w:r>
            <w:r w:rsidRPr="00A52591">
              <w:rPr>
                <w:b/>
                <w:bCs/>
                <w:snapToGrid w:val="0"/>
                <w:color w:val="000000"/>
              </w:rPr>
              <w:t>г.</w:t>
            </w:r>
          </w:p>
        </w:tc>
        <w:tc>
          <w:tcPr>
            <w:tcW w:w="1347" w:type="dxa"/>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200</w:t>
            </w:r>
            <w:r w:rsidR="00225B6C" w:rsidRPr="00A52591">
              <w:rPr>
                <w:b/>
                <w:bCs/>
                <w:snapToGrid w:val="0"/>
                <w:color w:val="000000"/>
              </w:rPr>
              <w:t>4</w:t>
            </w:r>
            <w:r w:rsidRPr="00A52591">
              <w:rPr>
                <w:b/>
                <w:bCs/>
                <w:snapToGrid w:val="0"/>
                <w:color w:val="000000"/>
              </w:rPr>
              <w:t xml:space="preserve"> г.</w:t>
            </w:r>
          </w:p>
        </w:tc>
        <w:tc>
          <w:tcPr>
            <w:tcW w:w="1347" w:type="dxa"/>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200</w:t>
            </w:r>
            <w:r w:rsidR="00225B6C" w:rsidRPr="00A52591">
              <w:rPr>
                <w:b/>
                <w:bCs/>
                <w:snapToGrid w:val="0"/>
                <w:color w:val="000000"/>
              </w:rPr>
              <w:t>5</w:t>
            </w:r>
            <w:r w:rsidRPr="00A52591">
              <w:rPr>
                <w:b/>
                <w:bCs/>
                <w:snapToGrid w:val="0"/>
                <w:color w:val="000000"/>
              </w:rPr>
              <w:t>г.</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Валовая прибыль</w:t>
            </w:r>
          </w:p>
        </w:tc>
        <w:tc>
          <w:tcPr>
            <w:tcW w:w="1346" w:type="dxa"/>
            <w:vAlign w:val="center"/>
          </w:tcPr>
          <w:p w:rsidR="00C50DB1" w:rsidRPr="00A52591" w:rsidRDefault="00C50DB1" w:rsidP="00A52591">
            <w:pPr>
              <w:jc w:val="both"/>
              <w:rPr>
                <w:snapToGrid w:val="0"/>
                <w:color w:val="000000"/>
              </w:rPr>
            </w:pPr>
            <w:r w:rsidRPr="00A52591">
              <w:rPr>
                <w:snapToGrid w:val="0"/>
                <w:color w:val="000000"/>
              </w:rPr>
              <w:t>66,5</w:t>
            </w:r>
          </w:p>
        </w:tc>
        <w:tc>
          <w:tcPr>
            <w:tcW w:w="1347" w:type="dxa"/>
            <w:vAlign w:val="center"/>
          </w:tcPr>
          <w:p w:rsidR="00C50DB1" w:rsidRPr="00A52591" w:rsidRDefault="00C50DB1" w:rsidP="00A52591">
            <w:pPr>
              <w:jc w:val="both"/>
              <w:rPr>
                <w:snapToGrid w:val="0"/>
                <w:color w:val="000000"/>
              </w:rPr>
            </w:pPr>
            <w:r w:rsidRPr="00A52591">
              <w:rPr>
                <w:snapToGrid w:val="0"/>
                <w:color w:val="000000"/>
              </w:rPr>
              <w:t>258,0556</w:t>
            </w:r>
          </w:p>
        </w:tc>
        <w:tc>
          <w:tcPr>
            <w:tcW w:w="1347" w:type="dxa"/>
            <w:vAlign w:val="center"/>
          </w:tcPr>
          <w:p w:rsidR="00C50DB1" w:rsidRPr="00A52591" w:rsidRDefault="00C50DB1" w:rsidP="00A52591">
            <w:pPr>
              <w:jc w:val="both"/>
              <w:rPr>
                <w:snapToGrid w:val="0"/>
                <w:color w:val="000000"/>
              </w:rPr>
            </w:pPr>
            <w:r w:rsidRPr="00A52591">
              <w:rPr>
                <w:snapToGrid w:val="0"/>
                <w:color w:val="000000"/>
              </w:rPr>
              <w:t>458,8056</w:t>
            </w:r>
          </w:p>
        </w:tc>
        <w:tc>
          <w:tcPr>
            <w:tcW w:w="1347" w:type="dxa"/>
            <w:vAlign w:val="center"/>
          </w:tcPr>
          <w:p w:rsidR="00C50DB1" w:rsidRPr="00A52591" w:rsidRDefault="00C50DB1" w:rsidP="00A52591">
            <w:pPr>
              <w:jc w:val="both"/>
              <w:rPr>
                <w:snapToGrid w:val="0"/>
                <w:color w:val="000000"/>
              </w:rPr>
            </w:pPr>
            <w:r w:rsidRPr="00A52591">
              <w:rPr>
                <w:snapToGrid w:val="0"/>
                <w:color w:val="000000"/>
              </w:rPr>
              <w:t>704,0833</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Налоги из прибыли</w:t>
            </w:r>
          </w:p>
        </w:tc>
        <w:tc>
          <w:tcPr>
            <w:tcW w:w="1346" w:type="dxa"/>
            <w:vAlign w:val="center"/>
          </w:tcPr>
          <w:p w:rsidR="00C50DB1" w:rsidRPr="00A52591" w:rsidRDefault="00C50DB1" w:rsidP="00A52591">
            <w:pPr>
              <w:jc w:val="both"/>
              <w:rPr>
                <w:snapToGrid w:val="0"/>
                <w:color w:val="000000"/>
              </w:rPr>
            </w:pPr>
            <w:r w:rsidRPr="00A52591">
              <w:rPr>
                <w:snapToGrid w:val="0"/>
                <w:color w:val="000000"/>
              </w:rPr>
              <w:t>10,25</w:t>
            </w:r>
          </w:p>
        </w:tc>
        <w:tc>
          <w:tcPr>
            <w:tcW w:w="1347" w:type="dxa"/>
            <w:vAlign w:val="center"/>
          </w:tcPr>
          <w:p w:rsidR="00C50DB1" w:rsidRPr="00A52591" w:rsidRDefault="00C50DB1" w:rsidP="00A52591">
            <w:pPr>
              <w:jc w:val="both"/>
              <w:rPr>
                <w:snapToGrid w:val="0"/>
                <w:color w:val="000000"/>
              </w:rPr>
            </w:pPr>
            <w:r w:rsidRPr="00A52591">
              <w:rPr>
                <w:snapToGrid w:val="0"/>
                <w:color w:val="000000"/>
              </w:rPr>
              <w:t>34</w:t>
            </w:r>
          </w:p>
        </w:tc>
        <w:tc>
          <w:tcPr>
            <w:tcW w:w="1347" w:type="dxa"/>
            <w:vAlign w:val="center"/>
          </w:tcPr>
          <w:p w:rsidR="00C50DB1" w:rsidRPr="00A52591" w:rsidRDefault="00C50DB1" w:rsidP="00A52591">
            <w:pPr>
              <w:jc w:val="both"/>
              <w:rPr>
                <w:snapToGrid w:val="0"/>
                <w:color w:val="000000"/>
              </w:rPr>
            </w:pPr>
            <w:r w:rsidRPr="00A52591">
              <w:rPr>
                <w:snapToGrid w:val="0"/>
                <w:color w:val="000000"/>
              </w:rPr>
              <w:t>54,66667</w:t>
            </w:r>
          </w:p>
        </w:tc>
        <w:tc>
          <w:tcPr>
            <w:tcW w:w="1347" w:type="dxa"/>
            <w:vAlign w:val="center"/>
          </w:tcPr>
          <w:p w:rsidR="00C50DB1" w:rsidRPr="00A52591" w:rsidRDefault="00C50DB1" w:rsidP="00A52591">
            <w:pPr>
              <w:jc w:val="both"/>
              <w:rPr>
                <w:snapToGrid w:val="0"/>
                <w:color w:val="000000"/>
              </w:rPr>
            </w:pPr>
            <w:r w:rsidRPr="00A52591">
              <w:rPr>
                <w:snapToGrid w:val="0"/>
                <w:color w:val="000000"/>
              </w:rPr>
              <w:t>78,91667</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Чистая прибыль</w:t>
            </w:r>
          </w:p>
        </w:tc>
        <w:tc>
          <w:tcPr>
            <w:tcW w:w="1346" w:type="dxa"/>
            <w:vAlign w:val="center"/>
          </w:tcPr>
          <w:p w:rsidR="00C50DB1" w:rsidRPr="00A52591" w:rsidRDefault="00C50DB1" w:rsidP="00A52591">
            <w:pPr>
              <w:jc w:val="both"/>
              <w:rPr>
                <w:snapToGrid w:val="0"/>
                <w:color w:val="000000"/>
              </w:rPr>
            </w:pPr>
            <w:r w:rsidRPr="00A52591">
              <w:rPr>
                <w:snapToGrid w:val="0"/>
                <w:color w:val="000000"/>
              </w:rPr>
              <w:t>56,25</w:t>
            </w:r>
          </w:p>
        </w:tc>
        <w:tc>
          <w:tcPr>
            <w:tcW w:w="1347" w:type="dxa"/>
            <w:vAlign w:val="center"/>
          </w:tcPr>
          <w:p w:rsidR="00C50DB1" w:rsidRPr="00A52591" w:rsidRDefault="00C50DB1" w:rsidP="00A52591">
            <w:pPr>
              <w:jc w:val="both"/>
              <w:rPr>
                <w:snapToGrid w:val="0"/>
                <w:color w:val="000000"/>
              </w:rPr>
            </w:pPr>
            <w:r w:rsidRPr="00A52591">
              <w:rPr>
                <w:snapToGrid w:val="0"/>
                <w:color w:val="000000"/>
              </w:rPr>
              <w:t>224,0556</w:t>
            </w:r>
          </w:p>
        </w:tc>
        <w:tc>
          <w:tcPr>
            <w:tcW w:w="1347" w:type="dxa"/>
            <w:vAlign w:val="center"/>
          </w:tcPr>
          <w:p w:rsidR="00C50DB1" w:rsidRPr="00A52591" w:rsidRDefault="00C50DB1" w:rsidP="00A52591">
            <w:pPr>
              <w:jc w:val="both"/>
              <w:rPr>
                <w:snapToGrid w:val="0"/>
                <w:color w:val="000000"/>
              </w:rPr>
            </w:pPr>
            <w:r w:rsidRPr="00A52591">
              <w:rPr>
                <w:snapToGrid w:val="0"/>
                <w:color w:val="000000"/>
              </w:rPr>
              <w:t>404,1389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625,1667</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Возврат кредита и проценты</w:t>
            </w:r>
          </w:p>
        </w:tc>
        <w:tc>
          <w:tcPr>
            <w:tcW w:w="1346" w:type="dxa"/>
            <w:vAlign w:val="center"/>
          </w:tcPr>
          <w:p w:rsidR="00C50DB1" w:rsidRPr="00A52591" w:rsidRDefault="00C50DB1" w:rsidP="00A52591">
            <w:pPr>
              <w:jc w:val="both"/>
              <w:rPr>
                <w:snapToGrid w:val="0"/>
                <w:color w:val="000000"/>
              </w:rPr>
            </w:pPr>
            <w:r w:rsidRPr="00A52591">
              <w:rPr>
                <w:snapToGrid w:val="0"/>
                <w:color w:val="000000"/>
              </w:rPr>
              <w:t>16,66667</w:t>
            </w:r>
          </w:p>
        </w:tc>
        <w:tc>
          <w:tcPr>
            <w:tcW w:w="1347" w:type="dxa"/>
            <w:vAlign w:val="center"/>
          </w:tcPr>
          <w:p w:rsidR="00C50DB1" w:rsidRPr="00A52591" w:rsidRDefault="00C50DB1" w:rsidP="00A52591">
            <w:pPr>
              <w:jc w:val="both"/>
              <w:rPr>
                <w:snapToGrid w:val="0"/>
                <w:color w:val="000000"/>
              </w:rPr>
            </w:pPr>
            <w:r w:rsidRPr="00A52591">
              <w:rPr>
                <w:snapToGrid w:val="0"/>
                <w:color w:val="000000"/>
              </w:rPr>
              <w:t>107,3889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1460,139</w:t>
            </w:r>
          </w:p>
        </w:tc>
        <w:tc>
          <w:tcPr>
            <w:tcW w:w="1347" w:type="dxa"/>
            <w:vAlign w:val="center"/>
          </w:tcPr>
          <w:p w:rsidR="00C50DB1" w:rsidRPr="00A52591" w:rsidRDefault="00C50DB1" w:rsidP="00A52591">
            <w:pPr>
              <w:jc w:val="both"/>
              <w:rPr>
                <w:snapToGrid w:val="0"/>
                <w:color w:val="000000"/>
              </w:rPr>
            </w:pPr>
            <w:r w:rsidRPr="00A52591">
              <w:rPr>
                <w:snapToGrid w:val="0"/>
                <w:color w:val="000000"/>
              </w:rPr>
              <w:t>0</w:t>
            </w:r>
          </w:p>
        </w:tc>
      </w:tr>
      <w:tr w:rsidR="00C50DB1" w:rsidRPr="007349A8" w:rsidTr="00A52591">
        <w:trPr>
          <w:trHeight w:val="50"/>
        </w:trPr>
        <w:tc>
          <w:tcPr>
            <w:tcW w:w="3574" w:type="dxa"/>
            <w:vAlign w:val="center"/>
          </w:tcPr>
          <w:p w:rsidR="00C50DB1" w:rsidRPr="00A52591" w:rsidRDefault="00C50DB1" w:rsidP="00A52591">
            <w:pPr>
              <w:jc w:val="both"/>
              <w:rPr>
                <w:snapToGrid w:val="0"/>
              </w:rPr>
            </w:pPr>
            <w:r w:rsidRPr="00A52591">
              <w:rPr>
                <w:snapToGrid w:val="0"/>
              </w:rPr>
              <w:t xml:space="preserve">Прибыль, направленная на развитие производства </w:t>
            </w:r>
          </w:p>
        </w:tc>
        <w:tc>
          <w:tcPr>
            <w:tcW w:w="1346" w:type="dxa"/>
            <w:vAlign w:val="center"/>
          </w:tcPr>
          <w:p w:rsidR="00C50DB1" w:rsidRPr="00A52591" w:rsidRDefault="00C50DB1" w:rsidP="00A52591">
            <w:pPr>
              <w:jc w:val="both"/>
              <w:rPr>
                <w:snapToGrid w:val="0"/>
                <w:color w:val="000000"/>
              </w:rPr>
            </w:pPr>
            <w:r w:rsidRPr="00A52591">
              <w:rPr>
                <w:snapToGrid w:val="0"/>
                <w:color w:val="000000"/>
              </w:rPr>
              <w:t>33,43889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110,0278</w:t>
            </w:r>
          </w:p>
        </w:tc>
        <w:tc>
          <w:tcPr>
            <w:tcW w:w="1347" w:type="dxa"/>
            <w:vAlign w:val="center"/>
          </w:tcPr>
          <w:p w:rsidR="00C50DB1" w:rsidRPr="00A52591" w:rsidRDefault="00C50DB1" w:rsidP="00A52591">
            <w:pPr>
              <w:jc w:val="both"/>
              <w:rPr>
                <w:snapToGrid w:val="0"/>
                <w:color w:val="000000"/>
              </w:rPr>
            </w:pPr>
            <w:r w:rsidRPr="00A52591">
              <w:rPr>
                <w:snapToGrid w:val="0"/>
                <w:color w:val="000000"/>
              </w:rPr>
              <w:t>149,1667</w:t>
            </w:r>
          </w:p>
        </w:tc>
        <w:tc>
          <w:tcPr>
            <w:tcW w:w="1347" w:type="dxa"/>
            <w:vAlign w:val="center"/>
          </w:tcPr>
          <w:p w:rsidR="00C50DB1" w:rsidRPr="00A52591" w:rsidRDefault="00C50DB1" w:rsidP="00A52591">
            <w:pPr>
              <w:jc w:val="both"/>
              <w:rPr>
                <w:snapToGrid w:val="0"/>
                <w:color w:val="000000"/>
              </w:rPr>
            </w:pPr>
            <w:r w:rsidRPr="00A52591">
              <w:rPr>
                <w:snapToGrid w:val="0"/>
                <w:color w:val="000000"/>
              </w:rPr>
              <w:t>107,5</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Распределяемая прибыль</w:t>
            </w:r>
          </w:p>
        </w:tc>
        <w:tc>
          <w:tcPr>
            <w:tcW w:w="1346" w:type="dxa"/>
            <w:vAlign w:val="center"/>
          </w:tcPr>
          <w:p w:rsidR="00C50DB1" w:rsidRPr="00A52591" w:rsidRDefault="00C50DB1" w:rsidP="00A52591">
            <w:pPr>
              <w:jc w:val="both"/>
              <w:rPr>
                <w:snapToGrid w:val="0"/>
                <w:color w:val="000000"/>
              </w:rPr>
            </w:pPr>
            <w:r w:rsidRPr="00A52591">
              <w:rPr>
                <w:snapToGrid w:val="0"/>
                <w:color w:val="000000"/>
              </w:rPr>
              <w:t>6,144444</w:t>
            </w:r>
          </w:p>
        </w:tc>
        <w:tc>
          <w:tcPr>
            <w:tcW w:w="1347" w:type="dxa"/>
            <w:vAlign w:val="center"/>
          </w:tcPr>
          <w:p w:rsidR="00C50DB1" w:rsidRPr="00A52591" w:rsidRDefault="00C50DB1" w:rsidP="00A52591">
            <w:pPr>
              <w:jc w:val="both"/>
              <w:rPr>
                <w:snapToGrid w:val="0"/>
                <w:color w:val="000000"/>
              </w:rPr>
            </w:pPr>
            <w:r w:rsidRPr="00A52591">
              <w:rPr>
                <w:snapToGrid w:val="0"/>
                <w:color w:val="000000"/>
              </w:rPr>
              <w:t>6,638889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108,7222</w:t>
            </w:r>
          </w:p>
        </w:tc>
        <w:tc>
          <w:tcPr>
            <w:tcW w:w="1347" w:type="dxa"/>
            <w:vAlign w:val="center"/>
          </w:tcPr>
          <w:p w:rsidR="00C50DB1" w:rsidRPr="00A52591" w:rsidRDefault="00C50DB1" w:rsidP="00A52591">
            <w:pPr>
              <w:jc w:val="both"/>
              <w:rPr>
                <w:snapToGrid w:val="0"/>
                <w:color w:val="000000"/>
              </w:rPr>
            </w:pPr>
            <w:r w:rsidRPr="00A52591">
              <w:rPr>
                <w:snapToGrid w:val="0"/>
                <w:color w:val="000000"/>
              </w:rPr>
              <w:t>517,6667</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То же, нарастающим итогом</w:t>
            </w:r>
          </w:p>
        </w:tc>
        <w:tc>
          <w:tcPr>
            <w:tcW w:w="1346" w:type="dxa"/>
            <w:vAlign w:val="center"/>
          </w:tcPr>
          <w:p w:rsidR="00C50DB1" w:rsidRPr="00A52591" w:rsidRDefault="00C50DB1" w:rsidP="00A52591">
            <w:pPr>
              <w:jc w:val="both"/>
              <w:rPr>
                <w:snapToGrid w:val="0"/>
                <w:color w:val="000000"/>
              </w:rPr>
            </w:pPr>
            <w:r w:rsidRPr="00A52591">
              <w:rPr>
                <w:snapToGrid w:val="0"/>
                <w:color w:val="000000"/>
              </w:rPr>
              <w:t>0</w:t>
            </w:r>
          </w:p>
        </w:tc>
        <w:tc>
          <w:tcPr>
            <w:tcW w:w="1347" w:type="dxa"/>
            <w:vAlign w:val="center"/>
          </w:tcPr>
          <w:p w:rsidR="00C50DB1" w:rsidRPr="00A52591" w:rsidRDefault="00C50DB1" w:rsidP="00A52591">
            <w:pPr>
              <w:jc w:val="both"/>
              <w:rPr>
                <w:snapToGrid w:val="0"/>
                <w:color w:val="000000"/>
              </w:rPr>
            </w:pPr>
            <w:r w:rsidRPr="00A52591">
              <w:rPr>
                <w:snapToGrid w:val="0"/>
                <w:color w:val="000000"/>
              </w:rPr>
              <w:t>6,638889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115,3611</w:t>
            </w:r>
          </w:p>
        </w:tc>
        <w:tc>
          <w:tcPr>
            <w:tcW w:w="1347" w:type="dxa"/>
            <w:vAlign w:val="center"/>
          </w:tcPr>
          <w:p w:rsidR="00C50DB1" w:rsidRPr="00A52591" w:rsidRDefault="00C50DB1" w:rsidP="00A52591">
            <w:pPr>
              <w:jc w:val="both"/>
              <w:rPr>
                <w:snapToGrid w:val="0"/>
                <w:color w:val="000000"/>
              </w:rPr>
            </w:pPr>
            <w:r w:rsidRPr="00A52591">
              <w:rPr>
                <w:snapToGrid w:val="0"/>
                <w:color w:val="000000"/>
              </w:rPr>
              <w:t>633,0278</w:t>
            </w:r>
          </w:p>
        </w:tc>
      </w:tr>
      <w:tr w:rsidR="00C50DB1" w:rsidRPr="007349A8" w:rsidTr="00A52591">
        <w:trPr>
          <w:trHeight w:val="50"/>
        </w:trPr>
        <w:tc>
          <w:tcPr>
            <w:tcW w:w="3574" w:type="dxa"/>
            <w:vAlign w:val="center"/>
          </w:tcPr>
          <w:p w:rsidR="00C50DB1" w:rsidRPr="00A52591" w:rsidRDefault="00C50DB1" w:rsidP="00A52591">
            <w:pPr>
              <w:jc w:val="both"/>
              <w:rPr>
                <w:i/>
                <w:iCs/>
                <w:snapToGrid w:val="0"/>
                <w:color w:val="000000"/>
              </w:rPr>
            </w:pPr>
            <w:r w:rsidRPr="00A52591">
              <w:rPr>
                <w:snapToGrid w:val="0"/>
                <w:color w:val="000000"/>
              </w:rPr>
              <w:t xml:space="preserve">Дивиденды - </w:t>
            </w:r>
            <w:r w:rsidRPr="00A52591">
              <w:rPr>
                <w:i/>
                <w:iCs/>
                <w:snapToGrid w:val="0"/>
                <w:color w:val="000000"/>
              </w:rPr>
              <w:t>всего</w:t>
            </w:r>
          </w:p>
        </w:tc>
        <w:tc>
          <w:tcPr>
            <w:tcW w:w="1346" w:type="dxa"/>
            <w:vAlign w:val="center"/>
          </w:tcPr>
          <w:p w:rsidR="00C50DB1" w:rsidRPr="00A52591" w:rsidRDefault="00C50DB1" w:rsidP="00A52591">
            <w:pPr>
              <w:jc w:val="both"/>
              <w:rPr>
                <w:snapToGrid w:val="0"/>
                <w:color w:val="000000"/>
              </w:rPr>
            </w:pPr>
            <w:r w:rsidRPr="00A52591">
              <w:rPr>
                <w:snapToGrid w:val="0"/>
                <w:color w:val="000000"/>
              </w:rPr>
              <w:t>0</w:t>
            </w:r>
          </w:p>
        </w:tc>
        <w:tc>
          <w:tcPr>
            <w:tcW w:w="1347" w:type="dxa"/>
            <w:vAlign w:val="center"/>
          </w:tcPr>
          <w:p w:rsidR="00C50DB1" w:rsidRPr="00A52591" w:rsidRDefault="00C50DB1" w:rsidP="00A52591">
            <w:pPr>
              <w:jc w:val="both"/>
              <w:rPr>
                <w:snapToGrid w:val="0"/>
                <w:color w:val="000000"/>
              </w:rPr>
            </w:pPr>
            <w:r w:rsidRPr="00A52591">
              <w:rPr>
                <w:snapToGrid w:val="0"/>
                <w:color w:val="000000"/>
              </w:rPr>
              <w:t>6,638889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86,11111</w:t>
            </w:r>
          </w:p>
        </w:tc>
        <w:tc>
          <w:tcPr>
            <w:tcW w:w="1347" w:type="dxa"/>
            <w:vAlign w:val="center"/>
          </w:tcPr>
          <w:p w:rsidR="00C50DB1" w:rsidRPr="00A52591" w:rsidRDefault="00C50DB1" w:rsidP="00A52591">
            <w:pPr>
              <w:jc w:val="both"/>
              <w:rPr>
                <w:snapToGrid w:val="0"/>
                <w:color w:val="000000"/>
              </w:rPr>
            </w:pPr>
            <w:r w:rsidRPr="00A52591">
              <w:rPr>
                <w:snapToGrid w:val="0"/>
                <w:color w:val="000000"/>
              </w:rPr>
              <w:t>228,6944</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То же, нарастающим итогом</w:t>
            </w:r>
          </w:p>
        </w:tc>
        <w:tc>
          <w:tcPr>
            <w:tcW w:w="1346" w:type="dxa"/>
            <w:vAlign w:val="center"/>
          </w:tcPr>
          <w:p w:rsidR="00C50DB1" w:rsidRPr="00A52591" w:rsidRDefault="00C50DB1" w:rsidP="00A52591">
            <w:pPr>
              <w:jc w:val="both"/>
              <w:rPr>
                <w:snapToGrid w:val="0"/>
                <w:color w:val="000000"/>
              </w:rPr>
            </w:pPr>
            <w:r w:rsidRPr="00A52591">
              <w:rPr>
                <w:snapToGrid w:val="0"/>
                <w:color w:val="000000"/>
              </w:rPr>
              <w:t>0</w:t>
            </w:r>
          </w:p>
        </w:tc>
        <w:tc>
          <w:tcPr>
            <w:tcW w:w="1347" w:type="dxa"/>
            <w:vAlign w:val="center"/>
          </w:tcPr>
          <w:p w:rsidR="00C50DB1" w:rsidRPr="00A52591" w:rsidRDefault="00C50DB1" w:rsidP="00A52591">
            <w:pPr>
              <w:jc w:val="both"/>
              <w:rPr>
                <w:snapToGrid w:val="0"/>
                <w:color w:val="000000"/>
              </w:rPr>
            </w:pPr>
            <w:r w:rsidRPr="00A52591">
              <w:rPr>
                <w:snapToGrid w:val="0"/>
                <w:color w:val="000000"/>
              </w:rPr>
              <w:t>6,638889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106,6389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321,4444</w:t>
            </w:r>
          </w:p>
        </w:tc>
      </w:tr>
      <w:tr w:rsidR="00C50DB1" w:rsidRPr="007349A8" w:rsidTr="00A52591">
        <w:trPr>
          <w:trHeight w:val="50"/>
        </w:trPr>
        <w:tc>
          <w:tcPr>
            <w:tcW w:w="3574" w:type="dxa"/>
            <w:vAlign w:val="center"/>
          </w:tcPr>
          <w:p w:rsidR="00C50DB1" w:rsidRPr="00A52591" w:rsidRDefault="00C50DB1" w:rsidP="00A52591">
            <w:pPr>
              <w:jc w:val="both"/>
              <w:rPr>
                <w:snapToGrid w:val="0"/>
              </w:rPr>
            </w:pPr>
            <w:r w:rsidRPr="00A52591">
              <w:rPr>
                <w:snapToGrid w:val="0"/>
              </w:rPr>
              <w:t>В том числе:Дивиденты инвестору (гарантированные)</w:t>
            </w:r>
          </w:p>
        </w:tc>
        <w:tc>
          <w:tcPr>
            <w:tcW w:w="1346" w:type="dxa"/>
            <w:vAlign w:val="center"/>
          </w:tcPr>
          <w:p w:rsidR="00C50DB1" w:rsidRPr="00A52591" w:rsidRDefault="00C50DB1" w:rsidP="00A52591">
            <w:pPr>
              <w:jc w:val="both"/>
              <w:rPr>
                <w:snapToGrid w:val="0"/>
                <w:color w:val="000000"/>
              </w:rPr>
            </w:pPr>
            <w:r w:rsidRPr="00A52591">
              <w:rPr>
                <w:snapToGrid w:val="0"/>
                <w:color w:val="000000"/>
              </w:rPr>
              <w:t>0</w:t>
            </w:r>
          </w:p>
        </w:tc>
        <w:tc>
          <w:tcPr>
            <w:tcW w:w="1347" w:type="dxa"/>
            <w:vAlign w:val="center"/>
          </w:tcPr>
          <w:p w:rsidR="00C50DB1" w:rsidRPr="00A52591" w:rsidRDefault="00C50DB1" w:rsidP="00A52591">
            <w:pPr>
              <w:jc w:val="both"/>
              <w:rPr>
                <w:snapToGrid w:val="0"/>
                <w:color w:val="000000"/>
              </w:rPr>
            </w:pPr>
            <w:r w:rsidRPr="00A52591">
              <w:rPr>
                <w:snapToGrid w:val="0"/>
                <w:color w:val="000000"/>
              </w:rPr>
              <w:t>6,638889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25,83333</w:t>
            </w:r>
          </w:p>
        </w:tc>
        <w:tc>
          <w:tcPr>
            <w:tcW w:w="1347" w:type="dxa"/>
            <w:vAlign w:val="center"/>
          </w:tcPr>
          <w:p w:rsidR="00C50DB1" w:rsidRPr="00A52591" w:rsidRDefault="00C50DB1" w:rsidP="00A52591">
            <w:pPr>
              <w:jc w:val="both"/>
              <w:rPr>
                <w:snapToGrid w:val="0"/>
                <w:color w:val="000000"/>
              </w:rPr>
            </w:pPr>
            <w:r w:rsidRPr="00A52591">
              <w:rPr>
                <w:snapToGrid w:val="0"/>
                <w:color w:val="000000"/>
              </w:rPr>
              <w:t>68,61111</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То же, нарастающим итогом</w:t>
            </w:r>
          </w:p>
        </w:tc>
        <w:tc>
          <w:tcPr>
            <w:tcW w:w="1346" w:type="dxa"/>
            <w:vAlign w:val="center"/>
          </w:tcPr>
          <w:p w:rsidR="00C50DB1" w:rsidRPr="00A52591" w:rsidRDefault="00C50DB1" w:rsidP="00A52591">
            <w:pPr>
              <w:jc w:val="both"/>
              <w:rPr>
                <w:snapToGrid w:val="0"/>
                <w:color w:val="000000"/>
              </w:rPr>
            </w:pPr>
            <w:r w:rsidRPr="00A52591">
              <w:rPr>
                <w:snapToGrid w:val="0"/>
                <w:color w:val="000000"/>
              </w:rPr>
              <w:t>0</w:t>
            </w:r>
          </w:p>
        </w:tc>
        <w:tc>
          <w:tcPr>
            <w:tcW w:w="1347" w:type="dxa"/>
            <w:vAlign w:val="center"/>
          </w:tcPr>
          <w:p w:rsidR="00C50DB1" w:rsidRPr="00A52591" w:rsidRDefault="00C50DB1" w:rsidP="00A52591">
            <w:pPr>
              <w:jc w:val="both"/>
              <w:rPr>
                <w:snapToGrid w:val="0"/>
                <w:color w:val="000000"/>
              </w:rPr>
            </w:pPr>
            <w:r w:rsidRPr="00A52591">
              <w:rPr>
                <w:snapToGrid w:val="0"/>
                <w:color w:val="000000"/>
              </w:rPr>
              <w:t>6,638889</w:t>
            </w:r>
          </w:p>
        </w:tc>
        <w:tc>
          <w:tcPr>
            <w:tcW w:w="1347" w:type="dxa"/>
            <w:vAlign w:val="center"/>
          </w:tcPr>
          <w:p w:rsidR="00C50DB1" w:rsidRPr="00A52591" w:rsidRDefault="00C50DB1" w:rsidP="00A52591">
            <w:pPr>
              <w:jc w:val="both"/>
              <w:rPr>
                <w:snapToGrid w:val="0"/>
                <w:color w:val="000000"/>
              </w:rPr>
            </w:pPr>
            <w:r w:rsidRPr="00A52591">
              <w:rPr>
                <w:snapToGrid w:val="0"/>
                <w:color w:val="000000"/>
              </w:rPr>
              <w:t>32,47222</w:t>
            </w:r>
          </w:p>
        </w:tc>
        <w:tc>
          <w:tcPr>
            <w:tcW w:w="1347" w:type="dxa"/>
            <w:vAlign w:val="center"/>
          </w:tcPr>
          <w:p w:rsidR="00C50DB1" w:rsidRPr="00A52591" w:rsidRDefault="00C50DB1" w:rsidP="00A52591">
            <w:pPr>
              <w:jc w:val="both"/>
              <w:rPr>
                <w:snapToGrid w:val="0"/>
                <w:color w:val="000000"/>
              </w:rPr>
            </w:pPr>
            <w:r w:rsidRPr="00A52591">
              <w:rPr>
                <w:snapToGrid w:val="0"/>
                <w:color w:val="000000"/>
              </w:rPr>
              <w:t>101,0833</w:t>
            </w:r>
          </w:p>
        </w:tc>
      </w:tr>
      <w:tr w:rsidR="00C50DB1" w:rsidRPr="007349A8" w:rsidTr="00A52591">
        <w:trPr>
          <w:trHeight w:val="50"/>
        </w:trPr>
        <w:tc>
          <w:tcPr>
            <w:tcW w:w="3574" w:type="dxa"/>
            <w:vAlign w:val="center"/>
          </w:tcPr>
          <w:p w:rsidR="00C50DB1" w:rsidRPr="00A52591" w:rsidRDefault="00C50DB1" w:rsidP="00A52591">
            <w:pPr>
              <w:jc w:val="both"/>
              <w:rPr>
                <w:snapToGrid w:val="0"/>
                <w:color w:val="000000"/>
              </w:rPr>
            </w:pPr>
            <w:r w:rsidRPr="00A52591">
              <w:rPr>
                <w:snapToGrid w:val="0"/>
                <w:color w:val="000000"/>
              </w:rPr>
              <w:t>Остаток прибыли</w:t>
            </w:r>
          </w:p>
        </w:tc>
        <w:tc>
          <w:tcPr>
            <w:tcW w:w="1346" w:type="dxa"/>
            <w:vAlign w:val="center"/>
          </w:tcPr>
          <w:p w:rsidR="00C50DB1" w:rsidRPr="00A52591" w:rsidRDefault="00C50DB1" w:rsidP="00A52591">
            <w:pPr>
              <w:jc w:val="both"/>
              <w:rPr>
                <w:snapToGrid w:val="0"/>
                <w:color w:val="000000"/>
              </w:rPr>
            </w:pPr>
            <w:r w:rsidRPr="00A52591">
              <w:rPr>
                <w:snapToGrid w:val="0"/>
                <w:color w:val="000000"/>
              </w:rPr>
              <w:t>6,144444</w:t>
            </w:r>
          </w:p>
        </w:tc>
        <w:tc>
          <w:tcPr>
            <w:tcW w:w="1347" w:type="dxa"/>
            <w:vAlign w:val="center"/>
          </w:tcPr>
          <w:p w:rsidR="00C50DB1" w:rsidRPr="00A52591" w:rsidRDefault="00C50DB1" w:rsidP="00A52591">
            <w:pPr>
              <w:jc w:val="both"/>
              <w:rPr>
                <w:snapToGrid w:val="0"/>
                <w:color w:val="000000"/>
              </w:rPr>
            </w:pPr>
            <w:r w:rsidRPr="00A52591">
              <w:rPr>
                <w:snapToGrid w:val="0"/>
                <w:color w:val="000000"/>
              </w:rPr>
              <w:t>0</w:t>
            </w:r>
          </w:p>
        </w:tc>
        <w:tc>
          <w:tcPr>
            <w:tcW w:w="1347" w:type="dxa"/>
            <w:vAlign w:val="center"/>
          </w:tcPr>
          <w:p w:rsidR="00C50DB1" w:rsidRPr="00A52591" w:rsidRDefault="00C50DB1" w:rsidP="00A52591">
            <w:pPr>
              <w:jc w:val="both"/>
              <w:rPr>
                <w:snapToGrid w:val="0"/>
                <w:color w:val="000000"/>
              </w:rPr>
            </w:pPr>
            <w:r w:rsidRPr="00A52591">
              <w:rPr>
                <w:snapToGrid w:val="0"/>
                <w:color w:val="000000"/>
              </w:rPr>
              <w:t>22,61111</w:t>
            </w:r>
          </w:p>
        </w:tc>
        <w:tc>
          <w:tcPr>
            <w:tcW w:w="1347" w:type="dxa"/>
            <w:vAlign w:val="center"/>
          </w:tcPr>
          <w:p w:rsidR="00C50DB1" w:rsidRPr="00A52591" w:rsidRDefault="00C50DB1" w:rsidP="00A52591">
            <w:pPr>
              <w:jc w:val="both"/>
              <w:rPr>
                <w:snapToGrid w:val="0"/>
                <w:color w:val="000000"/>
              </w:rPr>
            </w:pPr>
            <w:r w:rsidRPr="00A52591">
              <w:rPr>
                <w:snapToGrid w:val="0"/>
                <w:color w:val="000000"/>
              </w:rPr>
              <w:t>288,9722</w:t>
            </w:r>
          </w:p>
        </w:tc>
      </w:tr>
    </w:tbl>
    <w:p w:rsidR="00A52591" w:rsidRDefault="00A52591" w:rsidP="007349A8">
      <w:pPr>
        <w:spacing w:line="360" w:lineRule="auto"/>
        <w:ind w:firstLine="720"/>
        <w:jc w:val="both"/>
        <w:rPr>
          <w:b/>
          <w:bCs/>
          <w:sz w:val="28"/>
          <w:szCs w:val="28"/>
        </w:rPr>
      </w:pPr>
    </w:p>
    <w:p w:rsidR="00A52591" w:rsidRDefault="00A52591" w:rsidP="00A52591">
      <w:pPr>
        <w:spacing w:line="360" w:lineRule="auto"/>
        <w:ind w:firstLine="720"/>
        <w:jc w:val="right"/>
        <w:rPr>
          <w:b/>
          <w:bCs/>
          <w:sz w:val="28"/>
          <w:szCs w:val="28"/>
        </w:rPr>
      </w:pPr>
      <w:r w:rsidRPr="007349A8">
        <w:rPr>
          <w:b/>
          <w:bCs/>
          <w:sz w:val="28"/>
          <w:szCs w:val="28"/>
        </w:rPr>
        <w:t>Таблица 12</w:t>
      </w:r>
    </w:p>
    <w:p w:rsidR="00C50DB1" w:rsidRPr="007349A8" w:rsidRDefault="00C50DB1" w:rsidP="00A52591">
      <w:pPr>
        <w:spacing w:line="360" w:lineRule="auto"/>
        <w:ind w:firstLine="720"/>
        <w:jc w:val="right"/>
        <w:rPr>
          <w:b/>
          <w:bCs/>
          <w:sz w:val="28"/>
          <w:szCs w:val="28"/>
        </w:rPr>
      </w:pPr>
      <w:r w:rsidRPr="007349A8">
        <w:rPr>
          <w:b/>
          <w:bCs/>
          <w:sz w:val="28"/>
          <w:szCs w:val="28"/>
        </w:rPr>
        <w:t xml:space="preserve">График погашения инвестиционного кредита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2467"/>
        <w:gridCol w:w="484"/>
        <w:gridCol w:w="484"/>
        <w:gridCol w:w="510"/>
        <w:gridCol w:w="484"/>
        <w:gridCol w:w="484"/>
        <w:gridCol w:w="510"/>
        <w:gridCol w:w="510"/>
        <w:gridCol w:w="510"/>
        <w:gridCol w:w="510"/>
        <w:gridCol w:w="601"/>
        <w:gridCol w:w="610"/>
      </w:tblGrid>
      <w:tr w:rsidR="00C50DB1" w:rsidRPr="007349A8" w:rsidTr="00A52591">
        <w:trPr>
          <w:cantSplit/>
          <w:trHeight w:val="50"/>
          <w:jc w:val="center"/>
        </w:trPr>
        <w:tc>
          <w:tcPr>
            <w:tcW w:w="0" w:type="auto"/>
            <w:vMerge w:val="restart"/>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Наименование показателя</w:t>
            </w:r>
          </w:p>
        </w:tc>
        <w:tc>
          <w:tcPr>
            <w:tcW w:w="0" w:type="auto"/>
            <w:gridSpan w:val="3"/>
            <w:tcBorders>
              <w:bottom w:val="nil"/>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2</w:t>
            </w:r>
            <w:r w:rsidRPr="00A52591">
              <w:rPr>
                <w:b/>
                <w:bCs/>
                <w:snapToGrid w:val="0"/>
                <w:color w:val="000000"/>
              </w:rPr>
              <w:t xml:space="preserve"> г.</w:t>
            </w:r>
          </w:p>
        </w:tc>
        <w:tc>
          <w:tcPr>
            <w:tcW w:w="0" w:type="auto"/>
            <w:gridSpan w:val="4"/>
            <w:tcBorders>
              <w:bottom w:val="nil"/>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3</w:t>
            </w:r>
            <w:r w:rsidRPr="00A52591">
              <w:rPr>
                <w:b/>
                <w:bCs/>
                <w:snapToGrid w:val="0"/>
                <w:color w:val="000000"/>
              </w:rPr>
              <w:t>г.</w:t>
            </w:r>
          </w:p>
        </w:tc>
        <w:tc>
          <w:tcPr>
            <w:tcW w:w="0" w:type="auto"/>
            <w:gridSpan w:val="2"/>
            <w:tcBorders>
              <w:bottom w:val="nil"/>
            </w:tcBorders>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4</w:t>
            </w:r>
            <w:r w:rsidRPr="00A52591">
              <w:rPr>
                <w:b/>
                <w:bCs/>
                <w:snapToGrid w:val="0"/>
                <w:color w:val="000000"/>
              </w:rPr>
              <w:t xml:space="preserve"> г.</w:t>
            </w:r>
          </w:p>
        </w:tc>
        <w:tc>
          <w:tcPr>
            <w:tcW w:w="0" w:type="auto"/>
            <w:vMerge w:val="restart"/>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200</w:t>
            </w:r>
            <w:r w:rsidR="00225B6C" w:rsidRPr="00A52591">
              <w:rPr>
                <w:b/>
                <w:bCs/>
                <w:snapToGrid w:val="0"/>
                <w:color w:val="000000"/>
              </w:rPr>
              <w:t>5</w:t>
            </w:r>
            <w:r w:rsidRPr="00A52591">
              <w:rPr>
                <w:b/>
                <w:bCs/>
                <w:snapToGrid w:val="0"/>
                <w:color w:val="000000"/>
              </w:rPr>
              <w:t>г.</w:t>
            </w:r>
          </w:p>
        </w:tc>
        <w:tc>
          <w:tcPr>
            <w:tcW w:w="0" w:type="auto"/>
            <w:vMerge w:val="restart"/>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Всего</w:t>
            </w:r>
          </w:p>
        </w:tc>
      </w:tr>
      <w:tr w:rsidR="00C50DB1" w:rsidRPr="007349A8" w:rsidTr="00A52591">
        <w:trPr>
          <w:cantSplit/>
          <w:trHeight w:val="248"/>
          <w:jc w:val="center"/>
        </w:trPr>
        <w:tc>
          <w:tcPr>
            <w:tcW w:w="0" w:type="auto"/>
            <w:vMerge/>
            <w:vAlign w:val="center"/>
          </w:tcPr>
          <w:p w:rsidR="00C50DB1" w:rsidRPr="00A52591" w:rsidRDefault="00C50DB1" w:rsidP="00A52591">
            <w:pPr>
              <w:jc w:val="center"/>
              <w:rPr>
                <w:snapToGrid w:val="0"/>
                <w:color w:val="000000"/>
              </w:rPr>
            </w:pP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3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4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1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3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4 кв.</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1 п/г</w:t>
            </w:r>
          </w:p>
        </w:tc>
        <w:tc>
          <w:tcPr>
            <w:tcW w:w="0" w:type="auto"/>
            <w:shd w:val="clear" w:color="000000" w:fill="FFFFFF"/>
            <w:vAlign w:val="center"/>
          </w:tcPr>
          <w:p w:rsidR="00C50DB1" w:rsidRPr="00A52591" w:rsidRDefault="00C50DB1" w:rsidP="00A52591">
            <w:pPr>
              <w:jc w:val="center"/>
              <w:rPr>
                <w:b/>
                <w:bCs/>
                <w:snapToGrid w:val="0"/>
                <w:color w:val="000000"/>
              </w:rPr>
            </w:pPr>
            <w:r w:rsidRPr="00A52591">
              <w:rPr>
                <w:b/>
                <w:bCs/>
                <w:snapToGrid w:val="0"/>
                <w:color w:val="000000"/>
              </w:rPr>
              <w:t>2 п/г</w:t>
            </w:r>
          </w:p>
        </w:tc>
        <w:tc>
          <w:tcPr>
            <w:tcW w:w="0" w:type="auto"/>
            <w:vMerge/>
            <w:vAlign w:val="center"/>
          </w:tcPr>
          <w:p w:rsidR="00C50DB1" w:rsidRPr="00A52591" w:rsidRDefault="00C50DB1" w:rsidP="00A52591">
            <w:pPr>
              <w:jc w:val="center"/>
              <w:rPr>
                <w:b/>
                <w:bCs/>
                <w:snapToGrid w:val="0"/>
                <w:color w:val="000000"/>
              </w:rPr>
            </w:pPr>
          </w:p>
        </w:tc>
        <w:tc>
          <w:tcPr>
            <w:tcW w:w="0" w:type="auto"/>
            <w:vMerge/>
            <w:vAlign w:val="center"/>
          </w:tcPr>
          <w:p w:rsidR="00C50DB1" w:rsidRPr="00A52591" w:rsidRDefault="00C50DB1" w:rsidP="00A52591">
            <w:pPr>
              <w:jc w:val="center"/>
              <w:rPr>
                <w:b/>
                <w:bCs/>
                <w:snapToGrid w:val="0"/>
                <w:color w:val="000000"/>
              </w:rPr>
            </w:pPr>
          </w:p>
        </w:tc>
      </w:tr>
      <w:tr w:rsidR="00C50DB1" w:rsidRPr="007349A8" w:rsidTr="00A52591">
        <w:trPr>
          <w:trHeight w:val="50"/>
          <w:jc w:val="center"/>
        </w:trPr>
        <w:tc>
          <w:tcPr>
            <w:tcW w:w="0" w:type="auto"/>
            <w:vAlign w:val="center"/>
          </w:tcPr>
          <w:p w:rsidR="00C50DB1" w:rsidRPr="00A52591" w:rsidRDefault="00C50DB1" w:rsidP="00A52591">
            <w:pPr>
              <w:jc w:val="center"/>
              <w:rPr>
                <w:snapToGrid w:val="0"/>
                <w:color w:val="000000"/>
              </w:rPr>
            </w:pPr>
            <w:r w:rsidRPr="00A52591">
              <w:rPr>
                <w:snapToGrid w:val="0"/>
                <w:color w:val="000000"/>
              </w:rPr>
              <w:t>Проценты за кредит</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16,67</w:t>
            </w:r>
          </w:p>
        </w:tc>
        <w:tc>
          <w:tcPr>
            <w:tcW w:w="0" w:type="auto"/>
            <w:vAlign w:val="center"/>
          </w:tcPr>
          <w:p w:rsidR="00C50DB1" w:rsidRPr="00A52591" w:rsidRDefault="00C50DB1" w:rsidP="00A52591">
            <w:pPr>
              <w:jc w:val="center"/>
              <w:rPr>
                <w:snapToGrid w:val="0"/>
                <w:color w:val="000000"/>
              </w:rPr>
            </w:pPr>
            <w:r w:rsidRPr="00A52591">
              <w:rPr>
                <w:snapToGrid w:val="0"/>
                <w:color w:val="000000"/>
              </w:rPr>
              <w:t>5,56</w:t>
            </w:r>
          </w:p>
        </w:tc>
        <w:tc>
          <w:tcPr>
            <w:tcW w:w="0" w:type="auto"/>
            <w:vAlign w:val="center"/>
          </w:tcPr>
          <w:p w:rsidR="00C50DB1" w:rsidRPr="00A52591" w:rsidRDefault="00C50DB1" w:rsidP="00A52591">
            <w:pPr>
              <w:jc w:val="center"/>
              <w:rPr>
                <w:snapToGrid w:val="0"/>
                <w:color w:val="000000"/>
              </w:rPr>
            </w:pPr>
            <w:r w:rsidRPr="00A52591">
              <w:rPr>
                <w:snapToGrid w:val="0"/>
                <w:color w:val="000000"/>
              </w:rPr>
              <w:t>5,56</w:t>
            </w:r>
          </w:p>
        </w:tc>
        <w:tc>
          <w:tcPr>
            <w:tcW w:w="0" w:type="auto"/>
            <w:vAlign w:val="center"/>
          </w:tcPr>
          <w:p w:rsidR="00C50DB1" w:rsidRPr="00A52591" w:rsidRDefault="00C50DB1" w:rsidP="00A52591">
            <w:pPr>
              <w:jc w:val="center"/>
              <w:rPr>
                <w:snapToGrid w:val="0"/>
                <w:color w:val="000000"/>
              </w:rPr>
            </w:pPr>
            <w:r w:rsidRPr="00A52591">
              <w:rPr>
                <w:snapToGrid w:val="0"/>
                <w:color w:val="000000"/>
              </w:rPr>
              <w:t>5,56</w:t>
            </w:r>
          </w:p>
        </w:tc>
        <w:tc>
          <w:tcPr>
            <w:tcW w:w="0" w:type="auto"/>
            <w:vAlign w:val="center"/>
          </w:tcPr>
          <w:p w:rsidR="00C50DB1" w:rsidRPr="00A52591" w:rsidRDefault="00C50DB1" w:rsidP="00A52591">
            <w:pPr>
              <w:jc w:val="center"/>
              <w:rPr>
                <w:snapToGrid w:val="0"/>
                <w:color w:val="000000"/>
              </w:rPr>
            </w:pPr>
            <w:r w:rsidRPr="00A52591">
              <w:rPr>
                <w:snapToGrid w:val="0"/>
                <w:color w:val="000000"/>
              </w:rPr>
              <w:t>4,61</w:t>
            </w:r>
          </w:p>
        </w:tc>
        <w:tc>
          <w:tcPr>
            <w:tcW w:w="0" w:type="auto"/>
            <w:vAlign w:val="center"/>
          </w:tcPr>
          <w:p w:rsidR="00C50DB1" w:rsidRPr="00A52591" w:rsidRDefault="00C50DB1" w:rsidP="00A52591">
            <w:pPr>
              <w:jc w:val="center"/>
              <w:rPr>
                <w:snapToGrid w:val="0"/>
                <w:color w:val="000000"/>
              </w:rPr>
            </w:pPr>
            <w:r w:rsidRPr="00A52591">
              <w:rPr>
                <w:snapToGrid w:val="0"/>
                <w:color w:val="000000"/>
              </w:rPr>
              <w:t>6,81</w:t>
            </w:r>
          </w:p>
        </w:tc>
        <w:tc>
          <w:tcPr>
            <w:tcW w:w="0" w:type="auto"/>
            <w:vAlign w:val="center"/>
          </w:tcPr>
          <w:p w:rsidR="00C50DB1" w:rsidRPr="00A52591" w:rsidRDefault="00C50DB1" w:rsidP="00A52591">
            <w:pPr>
              <w:jc w:val="center"/>
              <w:rPr>
                <w:snapToGrid w:val="0"/>
                <w:color w:val="000000"/>
              </w:rPr>
            </w:pPr>
            <w:r w:rsidRPr="00A52591">
              <w:rPr>
                <w:snapToGrid w:val="0"/>
                <w:color w:val="000000"/>
              </w:rPr>
              <w:t>3,33</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38,14</w:t>
            </w:r>
          </w:p>
        </w:tc>
      </w:tr>
      <w:tr w:rsidR="00C50DB1" w:rsidRPr="007349A8" w:rsidTr="00A52591">
        <w:trPr>
          <w:trHeight w:val="50"/>
          <w:jc w:val="center"/>
        </w:trPr>
        <w:tc>
          <w:tcPr>
            <w:tcW w:w="0" w:type="auto"/>
            <w:vAlign w:val="center"/>
          </w:tcPr>
          <w:p w:rsidR="00C50DB1" w:rsidRPr="00A52591" w:rsidRDefault="00C50DB1" w:rsidP="00A52591">
            <w:pPr>
              <w:jc w:val="center"/>
              <w:rPr>
                <w:snapToGrid w:val="0"/>
                <w:color w:val="000000"/>
              </w:rPr>
            </w:pPr>
            <w:r w:rsidRPr="00A52591">
              <w:rPr>
                <w:snapToGrid w:val="0"/>
                <w:color w:val="000000"/>
              </w:rPr>
              <w:t>Возврат основного долга</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37,50</w:t>
            </w:r>
          </w:p>
        </w:tc>
        <w:tc>
          <w:tcPr>
            <w:tcW w:w="0" w:type="auto"/>
            <w:vAlign w:val="center"/>
          </w:tcPr>
          <w:p w:rsidR="00C50DB1" w:rsidRPr="00A52591" w:rsidRDefault="00C50DB1" w:rsidP="00A52591">
            <w:pPr>
              <w:jc w:val="center"/>
              <w:rPr>
                <w:snapToGrid w:val="0"/>
                <w:color w:val="000000"/>
              </w:rPr>
            </w:pPr>
            <w:r w:rsidRPr="00A52591">
              <w:rPr>
                <w:snapToGrid w:val="0"/>
                <w:color w:val="000000"/>
              </w:rPr>
              <w:t>48,61</w:t>
            </w:r>
          </w:p>
        </w:tc>
        <w:tc>
          <w:tcPr>
            <w:tcW w:w="0" w:type="auto"/>
            <w:vAlign w:val="center"/>
          </w:tcPr>
          <w:p w:rsidR="00C50DB1" w:rsidRPr="00A52591" w:rsidRDefault="00C50DB1" w:rsidP="00A52591">
            <w:pPr>
              <w:jc w:val="center"/>
              <w:rPr>
                <w:snapToGrid w:val="0"/>
                <w:color w:val="000000"/>
              </w:rPr>
            </w:pPr>
            <w:r w:rsidRPr="00A52591">
              <w:rPr>
                <w:snapToGrid w:val="0"/>
                <w:color w:val="000000"/>
              </w:rPr>
              <w:t>69,44</w:t>
            </w:r>
          </w:p>
        </w:tc>
        <w:tc>
          <w:tcPr>
            <w:tcW w:w="0" w:type="auto"/>
            <w:vAlign w:val="center"/>
          </w:tcPr>
          <w:p w:rsidR="00C50DB1" w:rsidRPr="00A52591" w:rsidRDefault="00C50DB1" w:rsidP="00A52591">
            <w:pPr>
              <w:jc w:val="center"/>
              <w:rPr>
                <w:snapToGrid w:val="0"/>
                <w:color w:val="000000"/>
              </w:rPr>
            </w:pPr>
            <w:r w:rsidRPr="00A52591">
              <w:rPr>
                <w:snapToGrid w:val="0"/>
                <w:color w:val="000000"/>
              </w:rPr>
              <w:t>66,67</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222,22</w:t>
            </w:r>
          </w:p>
        </w:tc>
      </w:tr>
      <w:tr w:rsidR="00C50DB1" w:rsidRPr="007349A8" w:rsidTr="00A52591">
        <w:trPr>
          <w:trHeight w:val="50"/>
          <w:jc w:val="center"/>
        </w:trPr>
        <w:tc>
          <w:tcPr>
            <w:tcW w:w="0" w:type="auto"/>
            <w:vAlign w:val="center"/>
          </w:tcPr>
          <w:p w:rsidR="00C50DB1" w:rsidRPr="00A52591" w:rsidRDefault="00C50DB1" w:rsidP="00A52591">
            <w:pPr>
              <w:jc w:val="center"/>
              <w:rPr>
                <w:snapToGrid w:val="0"/>
                <w:color w:val="000000"/>
              </w:rPr>
            </w:pPr>
            <w:r w:rsidRPr="00A52591">
              <w:rPr>
                <w:snapToGrid w:val="0"/>
                <w:color w:val="000000"/>
              </w:rPr>
              <w:t>Всего</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16,67</w:t>
            </w:r>
          </w:p>
        </w:tc>
        <w:tc>
          <w:tcPr>
            <w:tcW w:w="0" w:type="auto"/>
            <w:vAlign w:val="center"/>
          </w:tcPr>
          <w:p w:rsidR="00C50DB1" w:rsidRPr="00A52591" w:rsidRDefault="00C50DB1" w:rsidP="00A52591">
            <w:pPr>
              <w:jc w:val="center"/>
              <w:rPr>
                <w:snapToGrid w:val="0"/>
                <w:color w:val="000000"/>
              </w:rPr>
            </w:pPr>
            <w:r w:rsidRPr="00A52591">
              <w:rPr>
                <w:snapToGrid w:val="0"/>
                <w:color w:val="000000"/>
              </w:rPr>
              <w:t>5,56</w:t>
            </w:r>
          </w:p>
        </w:tc>
        <w:tc>
          <w:tcPr>
            <w:tcW w:w="0" w:type="auto"/>
            <w:vAlign w:val="center"/>
          </w:tcPr>
          <w:p w:rsidR="00C50DB1" w:rsidRPr="00A52591" w:rsidRDefault="00C50DB1" w:rsidP="00A52591">
            <w:pPr>
              <w:jc w:val="center"/>
              <w:rPr>
                <w:snapToGrid w:val="0"/>
                <w:color w:val="000000"/>
              </w:rPr>
            </w:pPr>
            <w:r w:rsidRPr="00A52591">
              <w:rPr>
                <w:snapToGrid w:val="0"/>
                <w:color w:val="000000"/>
              </w:rPr>
              <w:t>5,56</w:t>
            </w:r>
          </w:p>
        </w:tc>
        <w:tc>
          <w:tcPr>
            <w:tcW w:w="0" w:type="auto"/>
            <w:vAlign w:val="center"/>
          </w:tcPr>
          <w:p w:rsidR="00C50DB1" w:rsidRPr="00A52591" w:rsidRDefault="00C50DB1" w:rsidP="00A52591">
            <w:pPr>
              <w:jc w:val="center"/>
              <w:rPr>
                <w:snapToGrid w:val="0"/>
                <w:color w:val="000000"/>
              </w:rPr>
            </w:pPr>
            <w:r w:rsidRPr="00A52591">
              <w:rPr>
                <w:snapToGrid w:val="0"/>
                <w:color w:val="000000"/>
              </w:rPr>
              <w:t>43,06</w:t>
            </w:r>
          </w:p>
        </w:tc>
        <w:tc>
          <w:tcPr>
            <w:tcW w:w="0" w:type="auto"/>
            <w:vAlign w:val="center"/>
          </w:tcPr>
          <w:p w:rsidR="00C50DB1" w:rsidRPr="00A52591" w:rsidRDefault="00C50DB1" w:rsidP="00A52591">
            <w:pPr>
              <w:jc w:val="center"/>
              <w:rPr>
                <w:snapToGrid w:val="0"/>
                <w:color w:val="000000"/>
              </w:rPr>
            </w:pPr>
            <w:r w:rsidRPr="00A52591">
              <w:rPr>
                <w:snapToGrid w:val="0"/>
                <w:color w:val="000000"/>
              </w:rPr>
              <w:t>53,22</w:t>
            </w:r>
          </w:p>
        </w:tc>
        <w:tc>
          <w:tcPr>
            <w:tcW w:w="0" w:type="auto"/>
            <w:vAlign w:val="center"/>
          </w:tcPr>
          <w:p w:rsidR="00C50DB1" w:rsidRPr="00A52591" w:rsidRDefault="00C50DB1" w:rsidP="00A52591">
            <w:pPr>
              <w:jc w:val="center"/>
              <w:rPr>
                <w:snapToGrid w:val="0"/>
                <w:color w:val="000000"/>
              </w:rPr>
            </w:pPr>
            <w:r w:rsidRPr="00A52591">
              <w:rPr>
                <w:snapToGrid w:val="0"/>
                <w:color w:val="000000"/>
              </w:rPr>
              <w:t>76,25</w:t>
            </w:r>
          </w:p>
        </w:tc>
        <w:tc>
          <w:tcPr>
            <w:tcW w:w="0" w:type="auto"/>
            <w:vAlign w:val="center"/>
          </w:tcPr>
          <w:p w:rsidR="00C50DB1" w:rsidRPr="00A52591" w:rsidRDefault="00C50DB1" w:rsidP="00A52591">
            <w:pPr>
              <w:jc w:val="center"/>
              <w:rPr>
                <w:snapToGrid w:val="0"/>
                <w:color w:val="000000"/>
              </w:rPr>
            </w:pPr>
            <w:r w:rsidRPr="00A52591">
              <w:rPr>
                <w:snapToGrid w:val="0"/>
                <w:color w:val="000000"/>
              </w:rPr>
              <w:t>70,00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0,00</w:t>
            </w:r>
          </w:p>
        </w:tc>
        <w:tc>
          <w:tcPr>
            <w:tcW w:w="0" w:type="auto"/>
            <w:vAlign w:val="center"/>
          </w:tcPr>
          <w:p w:rsidR="00C50DB1" w:rsidRPr="00A52591" w:rsidRDefault="00C50DB1" w:rsidP="00A52591">
            <w:pPr>
              <w:jc w:val="center"/>
              <w:rPr>
                <w:snapToGrid w:val="0"/>
                <w:color w:val="000000"/>
              </w:rPr>
            </w:pPr>
            <w:r w:rsidRPr="00A52591">
              <w:rPr>
                <w:snapToGrid w:val="0"/>
                <w:color w:val="000000"/>
              </w:rPr>
              <w:t>270,31</w:t>
            </w:r>
          </w:p>
        </w:tc>
      </w:tr>
    </w:tbl>
    <w:p w:rsidR="00C50DB1" w:rsidRPr="007349A8" w:rsidRDefault="00C50DB1" w:rsidP="007349A8">
      <w:pPr>
        <w:spacing w:line="360" w:lineRule="auto"/>
        <w:ind w:firstLine="720"/>
        <w:jc w:val="both"/>
        <w:rPr>
          <w:sz w:val="28"/>
          <w:szCs w:val="28"/>
          <w:lang w:val="en-US"/>
        </w:rPr>
      </w:pPr>
    </w:p>
    <w:p w:rsidR="00A52591" w:rsidRPr="007349A8" w:rsidRDefault="00A52591" w:rsidP="00A52591">
      <w:pPr>
        <w:spacing w:line="360" w:lineRule="auto"/>
        <w:ind w:firstLine="720"/>
        <w:jc w:val="right"/>
        <w:rPr>
          <w:b/>
          <w:bCs/>
          <w:sz w:val="28"/>
          <w:szCs w:val="28"/>
        </w:rPr>
      </w:pPr>
      <w:r w:rsidRPr="007349A8">
        <w:rPr>
          <w:b/>
          <w:bCs/>
          <w:sz w:val="28"/>
          <w:szCs w:val="28"/>
        </w:rPr>
        <w:t>Таблица 13</w:t>
      </w:r>
    </w:p>
    <w:p w:rsidR="00C50DB1" w:rsidRPr="007349A8" w:rsidRDefault="00C50DB1" w:rsidP="00A52591">
      <w:pPr>
        <w:spacing w:line="360" w:lineRule="auto"/>
        <w:ind w:firstLine="720"/>
        <w:jc w:val="right"/>
        <w:rPr>
          <w:b/>
          <w:bCs/>
          <w:sz w:val="28"/>
          <w:szCs w:val="28"/>
        </w:rPr>
      </w:pPr>
      <w:r w:rsidRPr="007349A8">
        <w:rPr>
          <w:b/>
          <w:bCs/>
          <w:sz w:val="28"/>
          <w:szCs w:val="28"/>
        </w:rPr>
        <w:t>Расчет запаса финансовой прочности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5798"/>
        <w:gridCol w:w="651"/>
        <w:gridCol w:w="710"/>
      </w:tblGrid>
      <w:tr w:rsidR="00C50DB1" w:rsidRPr="007349A8" w:rsidTr="00A52591">
        <w:trPr>
          <w:trHeight w:val="50"/>
          <w:jc w:val="center"/>
        </w:trPr>
        <w:tc>
          <w:tcPr>
            <w:tcW w:w="0" w:type="auto"/>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Наименование показателя</w:t>
            </w:r>
          </w:p>
        </w:tc>
        <w:tc>
          <w:tcPr>
            <w:tcW w:w="0" w:type="auto"/>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200</w:t>
            </w:r>
            <w:r w:rsidR="00225B6C" w:rsidRPr="00A52591">
              <w:rPr>
                <w:b/>
                <w:bCs/>
                <w:snapToGrid w:val="0"/>
                <w:color w:val="000000"/>
              </w:rPr>
              <w:t>2</w:t>
            </w:r>
            <w:r w:rsidRPr="00A52591">
              <w:rPr>
                <w:b/>
                <w:bCs/>
                <w:snapToGrid w:val="0"/>
                <w:color w:val="000000"/>
              </w:rPr>
              <w:t xml:space="preserve"> г.</w:t>
            </w:r>
          </w:p>
        </w:tc>
        <w:tc>
          <w:tcPr>
            <w:tcW w:w="0" w:type="auto"/>
            <w:shd w:val="clear" w:color="000000" w:fill="FFFFFF"/>
            <w:vAlign w:val="center"/>
          </w:tcPr>
          <w:p w:rsidR="00C50DB1" w:rsidRPr="00A52591" w:rsidRDefault="00C50DB1" w:rsidP="00A52591">
            <w:pPr>
              <w:jc w:val="both"/>
              <w:rPr>
                <w:b/>
                <w:bCs/>
                <w:snapToGrid w:val="0"/>
                <w:color w:val="000000"/>
              </w:rPr>
            </w:pPr>
            <w:r w:rsidRPr="00A52591">
              <w:rPr>
                <w:b/>
                <w:bCs/>
                <w:snapToGrid w:val="0"/>
                <w:color w:val="000000"/>
              </w:rPr>
              <w:t>200</w:t>
            </w:r>
            <w:r w:rsidR="00225B6C" w:rsidRPr="00A52591">
              <w:rPr>
                <w:b/>
                <w:bCs/>
                <w:snapToGrid w:val="0"/>
                <w:color w:val="000000"/>
              </w:rPr>
              <w:t>5</w:t>
            </w:r>
            <w:r w:rsidRPr="00A52591">
              <w:rPr>
                <w:b/>
                <w:bCs/>
                <w:snapToGrid w:val="0"/>
                <w:color w:val="000000"/>
              </w:rPr>
              <w:t>г.</w:t>
            </w:r>
          </w:p>
        </w:tc>
      </w:tr>
      <w:tr w:rsidR="00C50DB1" w:rsidRPr="007349A8" w:rsidTr="00A52591">
        <w:trPr>
          <w:trHeight w:val="50"/>
          <w:jc w:val="center"/>
        </w:trPr>
        <w:tc>
          <w:tcPr>
            <w:tcW w:w="0" w:type="auto"/>
            <w:vAlign w:val="center"/>
          </w:tcPr>
          <w:p w:rsidR="00C50DB1" w:rsidRPr="00A52591" w:rsidRDefault="00C50DB1" w:rsidP="00A52591">
            <w:pPr>
              <w:jc w:val="both"/>
              <w:rPr>
                <w:snapToGrid w:val="0"/>
                <w:color w:val="000000"/>
              </w:rPr>
            </w:pPr>
            <w:r w:rsidRPr="00A52591">
              <w:rPr>
                <w:snapToGrid w:val="0"/>
                <w:color w:val="000000"/>
              </w:rPr>
              <w:t>Объем продаж, тыс. грн.</w:t>
            </w:r>
          </w:p>
        </w:tc>
        <w:tc>
          <w:tcPr>
            <w:tcW w:w="0" w:type="auto"/>
            <w:vAlign w:val="center"/>
          </w:tcPr>
          <w:p w:rsidR="00C50DB1" w:rsidRPr="00A52591" w:rsidRDefault="00C50DB1" w:rsidP="00A52591">
            <w:pPr>
              <w:jc w:val="both"/>
              <w:rPr>
                <w:snapToGrid w:val="0"/>
                <w:color w:val="000000"/>
              </w:rPr>
            </w:pPr>
            <w:r w:rsidRPr="00A52591">
              <w:rPr>
                <w:snapToGrid w:val="0"/>
                <w:color w:val="000000"/>
              </w:rPr>
              <w:t>402,78</w:t>
            </w:r>
          </w:p>
        </w:tc>
        <w:tc>
          <w:tcPr>
            <w:tcW w:w="0" w:type="auto"/>
            <w:vAlign w:val="center"/>
          </w:tcPr>
          <w:p w:rsidR="00C50DB1" w:rsidRPr="00A52591" w:rsidRDefault="00C50DB1" w:rsidP="00A52591">
            <w:pPr>
              <w:jc w:val="both"/>
              <w:rPr>
                <w:snapToGrid w:val="0"/>
                <w:color w:val="000000"/>
              </w:rPr>
            </w:pPr>
            <w:r w:rsidRPr="00A52591">
              <w:rPr>
                <w:snapToGrid w:val="0"/>
                <w:color w:val="000000"/>
              </w:rPr>
              <w:t>4652,78</w:t>
            </w:r>
          </w:p>
        </w:tc>
      </w:tr>
      <w:tr w:rsidR="00C50DB1" w:rsidRPr="007349A8" w:rsidTr="00A52591">
        <w:trPr>
          <w:trHeight w:val="50"/>
          <w:jc w:val="center"/>
        </w:trPr>
        <w:tc>
          <w:tcPr>
            <w:tcW w:w="0" w:type="auto"/>
            <w:vAlign w:val="center"/>
          </w:tcPr>
          <w:p w:rsidR="00C50DB1" w:rsidRPr="00A52591" w:rsidRDefault="00C50DB1" w:rsidP="00A52591">
            <w:pPr>
              <w:jc w:val="both"/>
              <w:rPr>
                <w:snapToGrid w:val="0"/>
                <w:color w:val="000000"/>
              </w:rPr>
            </w:pPr>
            <w:r w:rsidRPr="00A52591">
              <w:rPr>
                <w:snapToGrid w:val="0"/>
                <w:color w:val="000000"/>
              </w:rPr>
              <w:t>Условно - постоянные расходы , тыс. грн.</w:t>
            </w:r>
          </w:p>
        </w:tc>
        <w:tc>
          <w:tcPr>
            <w:tcW w:w="0" w:type="auto"/>
            <w:vAlign w:val="center"/>
          </w:tcPr>
          <w:p w:rsidR="00C50DB1" w:rsidRPr="00A52591" w:rsidRDefault="00C50DB1" w:rsidP="00A52591">
            <w:pPr>
              <w:jc w:val="both"/>
              <w:rPr>
                <w:snapToGrid w:val="0"/>
                <w:color w:val="000000"/>
              </w:rPr>
            </w:pPr>
            <w:r w:rsidRPr="00A52591">
              <w:rPr>
                <w:snapToGrid w:val="0"/>
                <w:color w:val="000000"/>
              </w:rPr>
              <w:t>113,53</w:t>
            </w:r>
          </w:p>
        </w:tc>
        <w:tc>
          <w:tcPr>
            <w:tcW w:w="0" w:type="auto"/>
            <w:vAlign w:val="center"/>
          </w:tcPr>
          <w:p w:rsidR="00C50DB1" w:rsidRPr="00A52591" w:rsidRDefault="00C50DB1" w:rsidP="00A52591">
            <w:pPr>
              <w:jc w:val="both"/>
              <w:rPr>
                <w:snapToGrid w:val="0"/>
                <w:color w:val="000000"/>
              </w:rPr>
            </w:pPr>
            <w:r w:rsidRPr="00A52591">
              <w:rPr>
                <w:snapToGrid w:val="0"/>
                <w:color w:val="000000"/>
              </w:rPr>
              <w:t>1028,56</w:t>
            </w:r>
          </w:p>
        </w:tc>
      </w:tr>
      <w:tr w:rsidR="00C50DB1" w:rsidRPr="007349A8" w:rsidTr="00A52591">
        <w:trPr>
          <w:trHeight w:val="50"/>
          <w:jc w:val="center"/>
        </w:trPr>
        <w:tc>
          <w:tcPr>
            <w:tcW w:w="0" w:type="auto"/>
            <w:vAlign w:val="center"/>
          </w:tcPr>
          <w:p w:rsidR="00C50DB1" w:rsidRPr="00A52591" w:rsidRDefault="00C50DB1" w:rsidP="00A52591">
            <w:pPr>
              <w:jc w:val="both"/>
              <w:rPr>
                <w:snapToGrid w:val="0"/>
                <w:color w:val="000000"/>
              </w:rPr>
            </w:pPr>
            <w:r w:rsidRPr="00A52591">
              <w:rPr>
                <w:snapToGrid w:val="0"/>
                <w:color w:val="000000"/>
              </w:rPr>
              <w:t>Удельный вес условно – постоянных расходов в объеме продаж, %</w:t>
            </w:r>
          </w:p>
        </w:tc>
        <w:tc>
          <w:tcPr>
            <w:tcW w:w="0" w:type="auto"/>
            <w:vAlign w:val="center"/>
          </w:tcPr>
          <w:p w:rsidR="00C50DB1" w:rsidRPr="00A52591" w:rsidRDefault="00C50DB1" w:rsidP="00A52591">
            <w:pPr>
              <w:jc w:val="both"/>
              <w:rPr>
                <w:snapToGrid w:val="0"/>
                <w:color w:val="000000"/>
              </w:rPr>
            </w:pPr>
            <w:r w:rsidRPr="00A52591">
              <w:rPr>
                <w:snapToGrid w:val="0"/>
                <w:color w:val="000000"/>
              </w:rPr>
              <w:t>21,00</w:t>
            </w:r>
          </w:p>
        </w:tc>
        <w:tc>
          <w:tcPr>
            <w:tcW w:w="0" w:type="auto"/>
            <w:vAlign w:val="center"/>
          </w:tcPr>
          <w:p w:rsidR="00C50DB1" w:rsidRPr="00A52591" w:rsidRDefault="00C50DB1" w:rsidP="00A52591">
            <w:pPr>
              <w:jc w:val="both"/>
              <w:rPr>
                <w:snapToGrid w:val="0"/>
                <w:color w:val="000000"/>
              </w:rPr>
            </w:pPr>
            <w:r w:rsidRPr="00A52591">
              <w:rPr>
                <w:snapToGrid w:val="0"/>
                <w:color w:val="000000"/>
              </w:rPr>
              <w:t>21,33</w:t>
            </w:r>
          </w:p>
        </w:tc>
      </w:tr>
      <w:tr w:rsidR="00C50DB1" w:rsidRPr="007349A8" w:rsidTr="00A52591">
        <w:trPr>
          <w:trHeight w:val="50"/>
          <w:jc w:val="center"/>
        </w:trPr>
        <w:tc>
          <w:tcPr>
            <w:tcW w:w="0" w:type="auto"/>
            <w:vAlign w:val="center"/>
          </w:tcPr>
          <w:p w:rsidR="00C50DB1" w:rsidRPr="00A52591" w:rsidRDefault="00C50DB1" w:rsidP="00A52591">
            <w:pPr>
              <w:jc w:val="both"/>
              <w:rPr>
                <w:snapToGrid w:val="0"/>
                <w:color w:val="000000"/>
              </w:rPr>
            </w:pPr>
            <w:r w:rsidRPr="00A52591">
              <w:rPr>
                <w:snapToGrid w:val="0"/>
                <w:color w:val="000000"/>
              </w:rPr>
              <w:t>Точка безубыточности, тыс. грн.</w:t>
            </w:r>
          </w:p>
        </w:tc>
        <w:tc>
          <w:tcPr>
            <w:tcW w:w="0" w:type="auto"/>
            <w:vAlign w:val="center"/>
          </w:tcPr>
          <w:p w:rsidR="00C50DB1" w:rsidRPr="00A52591" w:rsidRDefault="00C50DB1" w:rsidP="00A52591">
            <w:pPr>
              <w:jc w:val="both"/>
              <w:rPr>
                <w:snapToGrid w:val="0"/>
                <w:color w:val="000000"/>
              </w:rPr>
            </w:pPr>
            <w:r w:rsidRPr="00A52591">
              <w:rPr>
                <w:snapToGrid w:val="0"/>
                <w:color w:val="000000"/>
              </w:rPr>
              <w:t>182,50</w:t>
            </w:r>
          </w:p>
        </w:tc>
        <w:tc>
          <w:tcPr>
            <w:tcW w:w="0" w:type="auto"/>
            <w:vAlign w:val="center"/>
          </w:tcPr>
          <w:p w:rsidR="00C50DB1" w:rsidRPr="00A52591" w:rsidRDefault="00C50DB1" w:rsidP="00A52591">
            <w:pPr>
              <w:jc w:val="both"/>
              <w:rPr>
                <w:snapToGrid w:val="0"/>
                <w:color w:val="000000"/>
              </w:rPr>
            </w:pPr>
            <w:r w:rsidRPr="00A52591">
              <w:rPr>
                <w:snapToGrid w:val="0"/>
                <w:color w:val="000000"/>
              </w:rPr>
              <w:t>1669,72</w:t>
            </w:r>
          </w:p>
        </w:tc>
      </w:tr>
      <w:tr w:rsidR="00C50DB1" w:rsidRPr="007349A8" w:rsidTr="00A52591">
        <w:trPr>
          <w:trHeight w:val="50"/>
          <w:jc w:val="center"/>
        </w:trPr>
        <w:tc>
          <w:tcPr>
            <w:tcW w:w="0" w:type="auto"/>
            <w:vAlign w:val="center"/>
          </w:tcPr>
          <w:p w:rsidR="00C50DB1" w:rsidRPr="00A52591" w:rsidRDefault="00C50DB1" w:rsidP="00A52591">
            <w:pPr>
              <w:jc w:val="both"/>
              <w:rPr>
                <w:snapToGrid w:val="0"/>
                <w:color w:val="000000"/>
              </w:rPr>
            </w:pPr>
            <w:r w:rsidRPr="00A52591">
              <w:rPr>
                <w:snapToGrid w:val="0"/>
                <w:color w:val="000000"/>
              </w:rPr>
              <w:t>Запас финансовой прочности, тыс. грн.</w:t>
            </w:r>
          </w:p>
        </w:tc>
        <w:tc>
          <w:tcPr>
            <w:tcW w:w="0" w:type="auto"/>
            <w:vAlign w:val="center"/>
          </w:tcPr>
          <w:p w:rsidR="00C50DB1" w:rsidRPr="00A52591" w:rsidRDefault="00C50DB1" w:rsidP="00A52591">
            <w:pPr>
              <w:jc w:val="both"/>
              <w:rPr>
                <w:snapToGrid w:val="0"/>
                <w:color w:val="000000"/>
              </w:rPr>
            </w:pPr>
            <w:r w:rsidRPr="00A52591">
              <w:rPr>
                <w:snapToGrid w:val="0"/>
                <w:color w:val="000000"/>
              </w:rPr>
              <w:t>220,28</w:t>
            </w:r>
          </w:p>
        </w:tc>
        <w:tc>
          <w:tcPr>
            <w:tcW w:w="0" w:type="auto"/>
            <w:vAlign w:val="center"/>
          </w:tcPr>
          <w:p w:rsidR="00C50DB1" w:rsidRPr="00A52591" w:rsidRDefault="00C50DB1" w:rsidP="00A52591">
            <w:pPr>
              <w:jc w:val="both"/>
              <w:rPr>
                <w:snapToGrid w:val="0"/>
                <w:color w:val="000000"/>
              </w:rPr>
            </w:pPr>
            <w:r w:rsidRPr="00A52591">
              <w:rPr>
                <w:snapToGrid w:val="0"/>
                <w:color w:val="000000"/>
              </w:rPr>
              <w:t>2983,06</w:t>
            </w:r>
          </w:p>
        </w:tc>
      </w:tr>
    </w:tbl>
    <w:p w:rsidR="00C50DB1" w:rsidRPr="007349A8" w:rsidRDefault="00A52591" w:rsidP="00A52591">
      <w:pPr>
        <w:spacing w:line="360" w:lineRule="auto"/>
        <w:ind w:firstLine="720"/>
        <w:jc w:val="center"/>
        <w:rPr>
          <w:b/>
          <w:bCs/>
          <w:sz w:val="28"/>
          <w:szCs w:val="28"/>
        </w:rPr>
      </w:pPr>
      <w:r>
        <w:rPr>
          <w:b/>
          <w:bCs/>
          <w:sz w:val="28"/>
          <w:szCs w:val="28"/>
        </w:rPr>
        <w:br w:type="page"/>
      </w:r>
      <w:r w:rsidR="00C50DB1" w:rsidRPr="007349A8">
        <w:rPr>
          <w:b/>
          <w:bCs/>
          <w:sz w:val="28"/>
          <w:szCs w:val="28"/>
        </w:rPr>
        <w:t xml:space="preserve">Список </w:t>
      </w:r>
      <w:r w:rsidR="0083016F" w:rsidRPr="007349A8">
        <w:rPr>
          <w:b/>
          <w:bCs/>
          <w:sz w:val="28"/>
          <w:szCs w:val="28"/>
        </w:rPr>
        <w:t xml:space="preserve">используемой </w:t>
      </w:r>
      <w:r>
        <w:rPr>
          <w:b/>
          <w:bCs/>
          <w:sz w:val="28"/>
          <w:szCs w:val="28"/>
        </w:rPr>
        <w:t>литературы</w:t>
      </w:r>
    </w:p>
    <w:p w:rsidR="00A52591" w:rsidRDefault="00A52591" w:rsidP="007349A8">
      <w:pPr>
        <w:spacing w:line="360" w:lineRule="auto"/>
        <w:ind w:firstLine="720"/>
        <w:jc w:val="both"/>
        <w:rPr>
          <w:sz w:val="28"/>
          <w:szCs w:val="28"/>
        </w:rPr>
      </w:pPr>
    </w:p>
    <w:p w:rsidR="00C50DB1" w:rsidRPr="007349A8" w:rsidRDefault="0083016F" w:rsidP="007349A8">
      <w:pPr>
        <w:spacing w:line="360" w:lineRule="auto"/>
        <w:ind w:firstLine="720"/>
        <w:jc w:val="both"/>
        <w:rPr>
          <w:sz w:val="28"/>
          <w:szCs w:val="28"/>
        </w:rPr>
      </w:pPr>
      <w:r w:rsidRPr="007349A8">
        <w:rPr>
          <w:sz w:val="28"/>
          <w:szCs w:val="28"/>
        </w:rPr>
        <w:t>1</w:t>
      </w:r>
      <w:r w:rsidR="00C50DB1" w:rsidRPr="007349A8">
        <w:rPr>
          <w:sz w:val="28"/>
          <w:szCs w:val="28"/>
        </w:rPr>
        <w:t>. Стратегическое планирование / Под ред. Уткина Э.А. – М.: Ассоциация авторов и издателей «ТАНДЕМ». Издательство ЭКМОС, 1998. – 440 с.</w:t>
      </w:r>
    </w:p>
    <w:p w:rsidR="00C50DB1" w:rsidRPr="007349A8" w:rsidRDefault="0083016F" w:rsidP="007349A8">
      <w:pPr>
        <w:spacing w:line="360" w:lineRule="auto"/>
        <w:ind w:firstLine="720"/>
        <w:jc w:val="both"/>
        <w:rPr>
          <w:sz w:val="28"/>
          <w:szCs w:val="28"/>
        </w:rPr>
      </w:pPr>
      <w:r w:rsidRPr="007349A8">
        <w:rPr>
          <w:sz w:val="28"/>
          <w:szCs w:val="28"/>
        </w:rPr>
        <w:t>2</w:t>
      </w:r>
      <w:r w:rsidR="00C50DB1" w:rsidRPr="007349A8">
        <w:rPr>
          <w:sz w:val="28"/>
          <w:szCs w:val="28"/>
        </w:rPr>
        <w:t>. Уткин Э.А., Кочетова А.И. Бизнес-план. Как развернуть собственное дело. – М.: АКАЛИС, 1996. – 175 с.</w:t>
      </w:r>
    </w:p>
    <w:p w:rsidR="00C50DB1" w:rsidRPr="007349A8" w:rsidRDefault="0083016F" w:rsidP="007349A8">
      <w:pPr>
        <w:spacing w:line="360" w:lineRule="auto"/>
        <w:ind w:firstLine="720"/>
        <w:jc w:val="both"/>
        <w:rPr>
          <w:sz w:val="28"/>
          <w:szCs w:val="28"/>
        </w:rPr>
      </w:pPr>
      <w:r w:rsidRPr="007349A8">
        <w:rPr>
          <w:sz w:val="28"/>
          <w:szCs w:val="28"/>
        </w:rPr>
        <w:t>3.</w:t>
      </w:r>
      <w:r w:rsidR="00C50DB1" w:rsidRPr="007349A8">
        <w:rPr>
          <w:sz w:val="28"/>
          <w:szCs w:val="28"/>
        </w:rPr>
        <w:t>Э.А. Уткин. «Профессия</w:t>
      </w:r>
      <w:r w:rsidR="007349A8">
        <w:rPr>
          <w:sz w:val="28"/>
          <w:szCs w:val="28"/>
        </w:rPr>
        <w:t xml:space="preserve"> </w:t>
      </w:r>
      <w:r w:rsidR="00C50DB1" w:rsidRPr="007349A8">
        <w:rPr>
          <w:sz w:val="28"/>
          <w:szCs w:val="28"/>
        </w:rPr>
        <w:t>- менеджер», Экономика, 1992г., 181 стр.</w:t>
      </w:r>
    </w:p>
    <w:p w:rsidR="00C50DB1" w:rsidRPr="007349A8" w:rsidRDefault="0083016F" w:rsidP="007349A8">
      <w:pPr>
        <w:spacing w:line="360" w:lineRule="auto"/>
        <w:ind w:firstLine="720"/>
        <w:jc w:val="both"/>
        <w:rPr>
          <w:sz w:val="28"/>
          <w:szCs w:val="28"/>
        </w:rPr>
      </w:pPr>
      <w:r w:rsidRPr="007349A8">
        <w:rPr>
          <w:sz w:val="28"/>
          <w:szCs w:val="28"/>
        </w:rPr>
        <w:t>4</w:t>
      </w:r>
      <w:r w:rsidR="00C50DB1" w:rsidRPr="007349A8">
        <w:rPr>
          <w:sz w:val="28"/>
          <w:szCs w:val="28"/>
        </w:rPr>
        <w:t>. Финансовый менеджмент: Учебник для вузов/ Г.Б. Поляк, И.А. Акодис, Т.А. Краева и др.; Под ред. Г.Б. Полякова. – М.: Финансы, ЮНИТИ, 1997. – 518 с.</w:t>
      </w:r>
    </w:p>
    <w:p w:rsidR="00C50DB1" w:rsidRPr="007349A8" w:rsidRDefault="0083016F" w:rsidP="007349A8">
      <w:pPr>
        <w:spacing w:line="360" w:lineRule="auto"/>
        <w:ind w:firstLine="720"/>
        <w:jc w:val="both"/>
        <w:rPr>
          <w:sz w:val="28"/>
          <w:szCs w:val="28"/>
        </w:rPr>
      </w:pPr>
      <w:r w:rsidRPr="007349A8">
        <w:rPr>
          <w:sz w:val="28"/>
          <w:szCs w:val="28"/>
        </w:rPr>
        <w:t>5</w:t>
      </w:r>
      <w:r w:rsidR="00C50DB1" w:rsidRPr="007349A8">
        <w:rPr>
          <w:sz w:val="28"/>
          <w:szCs w:val="28"/>
        </w:rPr>
        <w:t>. Финансы в управлении предприятием/ Под ред. А.М. Ковалевой – М.: Финансы и статистика, 1995. – 160 с.</w:t>
      </w:r>
    </w:p>
    <w:p w:rsidR="00C50DB1" w:rsidRPr="007349A8" w:rsidRDefault="0083016F" w:rsidP="007349A8">
      <w:pPr>
        <w:spacing w:line="360" w:lineRule="auto"/>
        <w:ind w:firstLine="720"/>
        <w:jc w:val="both"/>
        <w:rPr>
          <w:sz w:val="28"/>
          <w:szCs w:val="28"/>
        </w:rPr>
      </w:pPr>
      <w:r w:rsidRPr="007349A8">
        <w:rPr>
          <w:sz w:val="28"/>
          <w:szCs w:val="28"/>
        </w:rPr>
        <w:t>6</w:t>
      </w:r>
      <w:r w:rsidR="00C50DB1" w:rsidRPr="007349A8">
        <w:rPr>
          <w:sz w:val="28"/>
          <w:szCs w:val="28"/>
        </w:rPr>
        <w:t xml:space="preserve">. Шеремет А.Д., Сайфулин Р.С. Финансы предприятий. – М.; ИНФРА-М, 1997. – 343 с. </w:t>
      </w:r>
    </w:p>
    <w:p w:rsidR="00C50DB1" w:rsidRPr="007349A8" w:rsidRDefault="0083016F" w:rsidP="007349A8">
      <w:pPr>
        <w:spacing w:line="360" w:lineRule="auto"/>
        <w:ind w:firstLine="720"/>
        <w:jc w:val="both"/>
        <w:rPr>
          <w:sz w:val="28"/>
          <w:szCs w:val="28"/>
        </w:rPr>
      </w:pPr>
      <w:r w:rsidRPr="007349A8">
        <w:rPr>
          <w:sz w:val="28"/>
          <w:szCs w:val="28"/>
        </w:rPr>
        <w:t>7.</w:t>
      </w:r>
      <w:r w:rsidR="00C50DB1" w:rsidRPr="007349A8">
        <w:rPr>
          <w:sz w:val="28"/>
          <w:szCs w:val="28"/>
        </w:rPr>
        <w:t>В.М. Маидрица «Руководителю», Ставрополь, 1989г., 149стр.</w:t>
      </w:r>
    </w:p>
    <w:p w:rsidR="00C50DB1" w:rsidRPr="007349A8" w:rsidRDefault="0083016F" w:rsidP="007349A8">
      <w:pPr>
        <w:spacing w:line="360" w:lineRule="auto"/>
        <w:ind w:firstLine="720"/>
        <w:jc w:val="both"/>
        <w:rPr>
          <w:sz w:val="28"/>
          <w:szCs w:val="28"/>
        </w:rPr>
      </w:pPr>
      <w:r w:rsidRPr="007349A8">
        <w:rPr>
          <w:sz w:val="28"/>
          <w:szCs w:val="28"/>
        </w:rPr>
        <w:t>8.</w:t>
      </w:r>
      <w:r w:rsidR="00C50DB1" w:rsidRPr="007349A8">
        <w:rPr>
          <w:sz w:val="28"/>
          <w:szCs w:val="28"/>
        </w:rPr>
        <w:t>Н.Г. Любимова «Менеджмент – путь к успеху», Агропромиздат, 1992г. 57с.</w:t>
      </w:r>
      <w:bookmarkStart w:id="1" w:name="_GoBack"/>
      <w:bookmarkEnd w:id="1"/>
    </w:p>
    <w:sectPr w:rsidR="00C50DB1" w:rsidRPr="007349A8" w:rsidSect="007349A8">
      <w:head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F6" w:rsidRDefault="001418F6">
      <w:r>
        <w:separator/>
      </w:r>
    </w:p>
  </w:endnote>
  <w:endnote w:type="continuationSeparator" w:id="0">
    <w:p w:rsidR="001418F6" w:rsidRDefault="0014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F6" w:rsidRDefault="001418F6">
      <w:r>
        <w:separator/>
      </w:r>
    </w:p>
  </w:footnote>
  <w:footnote w:type="continuationSeparator" w:id="0">
    <w:p w:rsidR="001418F6" w:rsidRDefault="0014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8" w:rsidRDefault="007349A8">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569A0">
      <w:rPr>
        <w:rStyle w:val="af"/>
        <w:noProof/>
      </w:rPr>
      <w:t>2</w:t>
    </w:r>
    <w:r>
      <w:rPr>
        <w:rStyle w:val="af"/>
      </w:rPr>
      <w:fldChar w:fldCharType="end"/>
    </w:r>
  </w:p>
  <w:p w:rsidR="007349A8" w:rsidRDefault="007349A8" w:rsidP="00BF1F3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D8A"/>
    <w:multiLevelType w:val="singleLevel"/>
    <w:tmpl w:val="04190007"/>
    <w:lvl w:ilvl="0">
      <w:start w:val="1"/>
      <w:numFmt w:val="bullet"/>
      <w:lvlText w:val=""/>
      <w:lvlJc w:val="left"/>
      <w:pPr>
        <w:tabs>
          <w:tab w:val="num" w:pos="1920"/>
        </w:tabs>
        <w:ind w:left="1920" w:hanging="360"/>
      </w:pPr>
      <w:rPr>
        <w:rFonts w:ascii="Wingdings" w:hAnsi="Wingdings" w:cs="Wingdings" w:hint="default"/>
        <w:sz w:val="16"/>
        <w:szCs w:val="16"/>
      </w:rPr>
    </w:lvl>
  </w:abstractNum>
  <w:abstractNum w:abstractNumId="1">
    <w:nsid w:val="06CA16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9E82F75"/>
    <w:multiLevelType w:val="singleLevel"/>
    <w:tmpl w:val="04190007"/>
    <w:lvl w:ilvl="0">
      <w:start w:val="1"/>
      <w:numFmt w:val="bullet"/>
      <w:lvlText w:val=""/>
      <w:lvlJc w:val="left"/>
      <w:pPr>
        <w:tabs>
          <w:tab w:val="num" w:pos="1070"/>
        </w:tabs>
        <w:ind w:left="1070" w:hanging="360"/>
      </w:pPr>
      <w:rPr>
        <w:rFonts w:ascii="Wingdings" w:hAnsi="Wingdings" w:cs="Wingdings" w:hint="default"/>
        <w:sz w:val="16"/>
        <w:szCs w:val="16"/>
      </w:rPr>
    </w:lvl>
  </w:abstractNum>
  <w:abstractNum w:abstractNumId="3">
    <w:nsid w:val="0B612A33"/>
    <w:multiLevelType w:val="multilevel"/>
    <w:tmpl w:val="D284B392"/>
    <w:lvl w:ilvl="0">
      <w:start w:val="3"/>
      <w:numFmt w:val="decimal"/>
      <w:lvlText w:val="%1."/>
      <w:lvlJc w:val="left"/>
      <w:pPr>
        <w:tabs>
          <w:tab w:val="num" w:pos="570"/>
        </w:tabs>
        <w:ind w:left="570" w:hanging="570"/>
      </w:pPr>
      <w:rPr>
        <w:rFonts w:hint="default"/>
      </w:rPr>
    </w:lvl>
    <w:lvl w:ilvl="1">
      <w:start w:val="8"/>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14404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20D1E76"/>
    <w:multiLevelType w:val="singleLevel"/>
    <w:tmpl w:val="9F9488AC"/>
    <w:lvl w:ilvl="0">
      <w:start w:val="2002"/>
      <w:numFmt w:val="bullet"/>
      <w:lvlText w:val="-"/>
      <w:lvlJc w:val="left"/>
      <w:pPr>
        <w:tabs>
          <w:tab w:val="num" w:pos="1070"/>
        </w:tabs>
        <w:ind w:left="1070" w:hanging="360"/>
      </w:pPr>
      <w:rPr>
        <w:rFonts w:ascii="Times New Roman" w:hAnsi="Times New Roman" w:cs="Times New Roman" w:hint="default"/>
      </w:rPr>
    </w:lvl>
  </w:abstractNum>
  <w:abstractNum w:abstractNumId="6">
    <w:nsid w:val="153D7760"/>
    <w:multiLevelType w:val="singleLevel"/>
    <w:tmpl w:val="0419000F"/>
    <w:lvl w:ilvl="0">
      <w:start w:val="6"/>
      <w:numFmt w:val="decimal"/>
      <w:lvlText w:val="%1."/>
      <w:lvlJc w:val="left"/>
      <w:pPr>
        <w:tabs>
          <w:tab w:val="num" w:pos="360"/>
        </w:tabs>
        <w:ind w:left="360" w:hanging="360"/>
      </w:pPr>
      <w:rPr>
        <w:rFonts w:hint="default"/>
      </w:rPr>
    </w:lvl>
  </w:abstractNum>
  <w:abstractNum w:abstractNumId="7">
    <w:nsid w:val="1C67517C"/>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1D451129"/>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38512E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BA8605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3DED5DAC"/>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nsid w:val="400C43B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nsid w:val="432A6B3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5D6C3DA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nsid w:val="6F52632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nsid w:val="747277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5E35406"/>
    <w:multiLevelType w:val="singleLevel"/>
    <w:tmpl w:val="63AAEA88"/>
    <w:lvl w:ilvl="0">
      <w:start w:val="12"/>
      <w:numFmt w:val="decimal"/>
      <w:lvlText w:val="%1."/>
      <w:lvlJc w:val="left"/>
      <w:pPr>
        <w:tabs>
          <w:tab w:val="num" w:pos="368"/>
        </w:tabs>
        <w:ind w:left="368" w:hanging="368"/>
      </w:pPr>
      <w:rPr>
        <w:rFonts w:hint="default"/>
      </w:rPr>
    </w:lvl>
  </w:abstractNum>
  <w:abstractNum w:abstractNumId="18">
    <w:nsid w:val="77CC0CB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nsid w:val="7D9A62B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7DE80DDA"/>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7FDF530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3"/>
  </w:num>
  <w:num w:numId="2">
    <w:abstractNumId w:val="10"/>
  </w:num>
  <w:num w:numId="3">
    <w:abstractNumId w:val="18"/>
  </w:num>
  <w:num w:numId="4">
    <w:abstractNumId w:val="2"/>
  </w:num>
  <w:num w:numId="5">
    <w:abstractNumId w:val="14"/>
  </w:num>
  <w:num w:numId="6">
    <w:abstractNumId w:val="0"/>
  </w:num>
  <w:num w:numId="7">
    <w:abstractNumId w:val="19"/>
  </w:num>
  <w:num w:numId="8">
    <w:abstractNumId w:val="7"/>
  </w:num>
  <w:num w:numId="9">
    <w:abstractNumId w:val="12"/>
  </w:num>
  <w:num w:numId="10">
    <w:abstractNumId w:val="8"/>
  </w:num>
  <w:num w:numId="11">
    <w:abstractNumId w:val="21"/>
  </w:num>
  <w:num w:numId="12">
    <w:abstractNumId w:val="15"/>
  </w:num>
  <w:num w:numId="13">
    <w:abstractNumId w:val="11"/>
  </w:num>
  <w:num w:numId="14">
    <w:abstractNumId w:val="20"/>
  </w:num>
  <w:num w:numId="15">
    <w:abstractNumId w:val="9"/>
  </w:num>
  <w:num w:numId="16">
    <w:abstractNumId w:val="1"/>
  </w:num>
  <w:num w:numId="17">
    <w:abstractNumId w:val="16"/>
  </w:num>
  <w:num w:numId="18">
    <w:abstractNumId w:val="4"/>
  </w:num>
  <w:num w:numId="19">
    <w:abstractNumId w:val="5"/>
  </w:num>
  <w:num w:numId="20">
    <w:abstractNumId w:val="6"/>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DE"/>
    <w:rsid w:val="000A29FB"/>
    <w:rsid w:val="000C60D7"/>
    <w:rsid w:val="000E433B"/>
    <w:rsid w:val="001418F6"/>
    <w:rsid w:val="001A3E42"/>
    <w:rsid w:val="00225B6C"/>
    <w:rsid w:val="00297DDF"/>
    <w:rsid w:val="002C71AE"/>
    <w:rsid w:val="003021F5"/>
    <w:rsid w:val="00315C01"/>
    <w:rsid w:val="00351731"/>
    <w:rsid w:val="003C054D"/>
    <w:rsid w:val="004D5CC4"/>
    <w:rsid w:val="004F582D"/>
    <w:rsid w:val="0054357D"/>
    <w:rsid w:val="005D41A8"/>
    <w:rsid w:val="006661DE"/>
    <w:rsid w:val="007349A8"/>
    <w:rsid w:val="00744498"/>
    <w:rsid w:val="007C3234"/>
    <w:rsid w:val="0083016F"/>
    <w:rsid w:val="00860B55"/>
    <w:rsid w:val="00871CAC"/>
    <w:rsid w:val="00881E72"/>
    <w:rsid w:val="00896EDE"/>
    <w:rsid w:val="008C7852"/>
    <w:rsid w:val="00976748"/>
    <w:rsid w:val="009D1DCE"/>
    <w:rsid w:val="00A27AE9"/>
    <w:rsid w:val="00A52591"/>
    <w:rsid w:val="00AC2C7C"/>
    <w:rsid w:val="00B62EF1"/>
    <w:rsid w:val="00BC5CA1"/>
    <w:rsid w:val="00BD5E7D"/>
    <w:rsid w:val="00BF1F30"/>
    <w:rsid w:val="00C50DB1"/>
    <w:rsid w:val="00C5780E"/>
    <w:rsid w:val="00D02412"/>
    <w:rsid w:val="00D97B42"/>
    <w:rsid w:val="00EF3EE4"/>
    <w:rsid w:val="00F569A0"/>
    <w:rsid w:val="00FA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F3DA0F-768B-4AA4-B393-303B6952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ind w:firstLine="567"/>
      <w:jc w:val="center"/>
      <w:outlineLvl w:val="2"/>
    </w:pPr>
    <w:rPr>
      <w:b/>
      <w:bCs/>
      <w:sz w:val="32"/>
      <w:szCs w:val="32"/>
    </w:rPr>
  </w:style>
  <w:style w:type="paragraph" w:styleId="4">
    <w:name w:val="heading 4"/>
    <w:basedOn w:val="a"/>
    <w:next w:val="a"/>
    <w:link w:val="40"/>
    <w:uiPriority w:val="99"/>
    <w:qFormat/>
    <w:pPr>
      <w:keepNext/>
      <w:ind w:firstLine="567"/>
      <w:jc w:val="both"/>
      <w:outlineLvl w:val="3"/>
    </w:pPr>
    <w:rPr>
      <w:sz w:val="28"/>
      <w:szCs w:val="28"/>
      <w:lang w:val="en-US"/>
    </w:rPr>
  </w:style>
  <w:style w:type="paragraph" w:styleId="5">
    <w:name w:val="heading 5"/>
    <w:basedOn w:val="a"/>
    <w:next w:val="a"/>
    <w:link w:val="50"/>
    <w:uiPriority w:val="99"/>
    <w:qFormat/>
    <w:pPr>
      <w:keepNext/>
      <w:jc w:val="center"/>
      <w:outlineLvl w:val="4"/>
    </w:pPr>
    <w:rPr>
      <w:sz w:val="24"/>
      <w:szCs w:val="24"/>
    </w:rPr>
  </w:style>
  <w:style w:type="paragraph" w:styleId="6">
    <w:name w:val="heading 6"/>
    <w:basedOn w:val="a"/>
    <w:next w:val="a"/>
    <w:link w:val="60"/>
    <w:uiPriority w:val="99"/>
    <w:qFormat/>
    <w:pPr>
      <w:keepNext/>
      <w:ind w:firstLine="567"/>
      <w:jc w:val="right"/>
      <w:outlineLvl w:val="5"/>
    </w:pPr>
    <w:rPr>
      <w:b/>
      <w:bCs/>
    </w:rPr>
  </w:style>
  <w:style w:type="paragraph" w:styleId="7">
    <w:name w:val="heading 7"/>
    <w:basedOn w:val="a"/>
    <w:next w:val="a"/>
    <w:link w:val="70"/>
    <w:uiPriority w:val="99"/>
    <w:qFormat/>
    <w:pPr>
      <w:keepNext/>
      <w:ind w:firstLine="567"/>
      <w:jc w:val="center"/>
      <w:outlineLvl w:val="6"/>
    </w:pPr>
    <w:rPr>
      <w:color w:val="FF0000"/>
      <w:sz w:val="28"/>
      <w:szCs w:val="28"/>
    </w:rPr>
  </w:style>
  <w:style w:type="paragraph" w:styleId="8">
    <w:name w:val="heading 8"/>
    <w:basedOn w:val="a"/>
    <w:next w:val="a"/>
    <w:link w:val="80"/>
    <w:uiPriority w:val="99"/>
    <w:qFormat/>
    <w:pPr>
      <w:keepNext/>
      <w:jc w:val="right"/>
      <w:outlineLvl w:val="7"/>
    </w:pPr>
    <w:rPr>
      <w:b/>
      <w:bCs/>
    </w:rPr>
  </w:style>
  <w:style w:type="paragraph" w:styleId="9">
    <w:name w:val="heading 9"/>
    <w:basedOn w:val="a"/>
    <w:next w:val="a"/>
    <w:link w:val="90"/>
    <w:uiPriority w:val="99"/>
    <w:qFormat/>
    <w:pPr>
      <w:keepNext/>
      <w:tabs>
        <w:tab w:val="left" w:pos="8364"/>
      </w:tabs>
      <w:ind w:left="567" w:right="-58" w:hanging="567"/>
      <w:jc w:val="center"/>
      <w:outlineLvl w:val="8"/>
    </w:pPr>
    <w:rPr>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32"/>
      <w:szCs w:val="32"/>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567"/>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tabs>
        <w:tab w:val="left" w:pos="8364"/>
      </w:tabs>
      <w:ind w:right="-58" w:firstLine="567"/>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7">
    <w:name w:val="Body Text"/>
    <w:basedOn w:val="a"/>
    <w:link w:val="a8"/>
    <w:uiPriority w:val="99"/>
    <w:pPr>
      <w:tabs>
        <w:tab w:val="left" w:pos="8364"/>
      </w:tabs>
      <w:ind w:right="-58"/>
    </w:pPr>
    <w:rPr>
      <w:sz w:val="24"/>
      <w:szCs w:val="24"/>
    </w:rPr>
  </w:style>
  <w:style w:type="character" w:customStyle="1" w:styleId="a8">
    <w:name w:val="Основной текст Знак"/>
    <w:link w:val="a7"/>
    <w:uiPriority w:val="99"/>
    <w:semiHidden/>
    <w:rPr>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31">
    <w:name w:val="Body Text Indent 3"/>
    <w:basedOn w:val="a"/>
    <w:link w:val="32"/>
    <w:uiPriority w:val="99"/>
    <w:pPr>
      <w:tabs>
        <w:tab w:val="left" w:pos="8364"/>
      </w:tabs>
      <w:ind w:right="-58" w:firstLine="567"/>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caption"/>
    <w:basedOn w:val="a"/>
    <w:next w:val="a"/>
    <w:uiPriority w:val="99"/>
    <w:qFormat/>
    <w:pPr>
      <w:ind w:firstLine="567"/>
    </w:pPr>
    <w:rPr>
      <w:sz w:val="24"/>
      <w:szCs w:val="24"/>
    </w:rPr>
  </w:style>
  <w:style w:type="paragraph" w:styleId="23">
    <w:name w:val="Body Text 2"/>
    <w:basedOn w:val="a"/>
    <w:link w:val="24"/>
    <w:uiPriority w:val="99"/>
    <w:pPr>
      <w:jc w:val="center"/>
    </w:pPr>
    <w:rPr>
      <w:b/>
      <w:bCs/>
      <w:sz w:val="28"/>
      <w:szCs w:val="28"/>
    </w:rPr>
  </w:style>
  <w:style w:type="character" w:customStyle="1" w:styleId="24">
    <w:name w:val="Основной текст 2 Знак"/>
    <w:link w:val="23"/>
    <w:uiPriority w:val="99"/>
    <w:semiHidden/>
    <w:rPr>
      <w:sz w:val="20"/>
      <w:szCs w:val="20"/>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character" w:styleId="af">
    <w:name w:val="page number"/>
    <w:uiPriority w:val="99"/>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sz w:val="20"/>
      <w:szCs w:val="20"/>
    </w:rPr>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sz w:val="16"/>
      <w:szCs w:val="16"/>
    </w:rPr>
  </w:style>
  <w:style w:type="paragraph" w:styleId="af2">
    <w:name w:val="Block Text"/>
    <w:basedOn w:val="a"/>
    <w:uiPriority w:val="99"/>
    <w:pPr>
      <w:tabs>
        <w:tab w:val="left" w:pos="8364"/>
      </w:tabs>
      <w:ind w:left="570" w:right="-58"/>
    </w:pPr>
    <w:rPr>
      <w:sz w:val="24"/>
      <w:szCs w:val="24"/>
    </w:rPr>
  </w:style>
  <w:style w:type="paragraph" w:styleId="af3">
    <w:name w:val="Subtitle"/>
    <w:basedOn w:val="a"/>
    <w:link w:val="af4"/>
    <w:uiPriority w:val="99"/>
    <w:qFormat/>
    <w:pPr>
      <w:jc w:val="right"/>
    </w:pPr>
    <w:rPr>
      <w:sz w:val="28"/>
      <w:szCs w:val="28"/>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Document Map"/>
    <w:basedOn w:val="a"/>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Домик</Company>
  <LinksUpToDate>false</LinksUpToDate>
  <CharactersWithSpaces>32207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Дегтярев Владимир Алексеевич</dc:creator>
  <cp:keywords/>
  <dc:description/>
  <cp:lastModifiedBy>admin</cp:lastModifiedBy>
  <cp:revision>2</cp:revision>
  <cp:lastPrinted>2005-12-23T10:02:00Z</cp:lastPrinted>
  <dcterms:created xsi:type="dcterms:W3CDTF">2014-04-02T13:11:00Z</dcterms:created>
  <dcterms:modified xsi:type="dcterms:W3CDTF">2014-04-02T13:11:00Z</dcterms:modified>
</cp:coreProperties>
</file>