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6C" w:rsidRPr="00511BF6" w:rsidRDefault="00BD3A6C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511BF6">
        <w:rPr>
          <w:b/>
          <w:i/>
          <w:iCs/>
          <w:sz w:val="28"/>
          <w:szCs w:val="24"/>
        </w:rPr>
        <w:t>Что такое благотворительность?</w:t>
      </w:r>
    </w:p>
    <w:p w:rsidR="00511BF6" w:rsidRDefault="00511BF6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C7373B" w:rsidRPr="00511BF6" w:rsidRDefault="00796134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Благотворительность —</w:t>
      </w:r>
      <w:r w:rsidR="00BD3A6C" w:rsidRPr="00511BF6">
        <w:rPr>
          <w:sz w:val="28"/>
          <w:szCs w:val="24"/>
        </w:rPr>
        <w:t xml:space="preserve"> деятельность, посредством которой частные ресурсы добровольно распределяются их обладателями в целях содействия нуждающимся людям, решения общественных проблем, а также усовершенствования условий общественной жизни. Под нуждающимися в данном случае понимаются не только живущие в </w:t>
      </w:r>
      <w:r w:rsidR="00BD3A6C" w:rsidRPr="00511BF6">
        <w:rPr>
          <w:i/>
          <w:iCs/>
          <w:sz w:val="28"/>
          <w:szCs w:val="24"/>
        </w:rPr>
        <w:t xml:space="preserve">нужде, </w:t>
      </w:r>
      <w:r w:rsidR="00BD3A6C" w:rsidRPr="00511BF6">
        <w:rPr>
          <w:sz w:val="28"/>
          <w:szCs w:val="24"/>
        </w:rPr>
        <w:t>но и те люди (гражданские активисты, специалисты, лица творческих професс</w:t>
      </w:r>
      <w:r w:rsidRPr="00511BF6">
        <w:rPr>
          <w:sz w:val="28"/>
          <w:szCs w:val="24"/>
        </w:rPr>
        <w:t>ий, учащиеся) и общественные (т</w:t>
      </w:r>
      <w:r w:rsidR="00BD3A6C" w:rsidRPr="00511BF6">
        <w:rPr>
          <w:sz w:val="28"/>
          <w:szCs w:val="24"/>
        </w:rPr>
        <w:t>.е. некоммерческие и неполитические) организации, которые испытывают недостаток в дополнительных средствах для решения индивидуальных, профессиональных, культурных и гражданских</w:t>
      </w:r>
      <w:r w:rsidRPr="00511BF6">
        <w:rPr>
          <w:sz w:val="28"/>
          <w:szCs w:val="24"/>
        </w:rPr>
        <w:t xml:space="preserve"> </w:t>
      </w:r>
      <w:r w:rsidR="00C7373B" w:rsidRPr="00511BF6">
        <w:rPr>
          <w:sz w:val="28"/>
          <w:szCs w:val="24"/>
        </w:rPr>
        <w:t>задач. В качестве частных ресурсо</w:t>
      </w:r>
      <w:r w:rsidRPr="00511BF6">
        <w:rPr>
          <w:sz w:val="28"/>
          <w:szCs w:val="24"/>
        </w:rPr>
        <w:t>в могут выступать как финансо</w:t>
      </w:r>
      <w:r w:rsidR="00C7373B" w:rsidRPr="00511BF6">
        <w:rPr>
          <w:sz w:val="28"/>
          <w:szCs w:val="24"/>
        </w:rPr>
        <w:t>вые и материальные средства, т</w:t>
      </w:r>
      <w:r w:rsidRPr="00511BF6">
        <w:rPr>
          <w:sz w:val="28"/>
          <w:szCs w:val="24"/>
        </w:rPr>
        <w:t>ак способности и энергия людей.</w:t>
      </w:r>
      <w:r w:rsidR="00C7373B" w:rsidRPr="00511BF6">
        <w:rPr>
          <w:sz w:val="28"/>
          <w:szCs w:val="24"/>
        </w:rPr>
        <w:t xml:space="preserve"> В последние десятилетия (по крайней </w:t>
      </w:r>
      <w:r w:rsidR="007A504A" w:rsidRPr="00511BF6">
        <w:rPr>
          <w:sz w:val="28"/>
          <w:szCs w:val="24"/>
        </w:rPr>
        <w:t>мере,</w:t>
      </w:r>
      <w:r w:rsidR="00C7373B" w:rsidRPr="00511BF6">
        <w:rPr>
          <w:sz w:val="28"/>
          <w:szCs w:val="24"/>
        </w:rPr>
        <w:t xml:space="preserve"> начиная с шестидесятых годов, когда получили особенное развитие так назы</w:t>
      </w:r>
      <w:r w:rsidRPr="00511BF6">
        <w:rPr>
          <w:sz w:val="28"/>
          <w:szCs w:val="24"/>
        </w:rPr>
        <w:t>ваемые</w:t>
      </w:r>
      <w:r w:rsidR="00C7373B" w:rsidRPr="00511BF6">
        <w:rPr>
          <w:sz w:val="28"/>
          <w:szCs w:val="24"/>
        </w:rPr>
        <w:t xml:space="preserve"> не</w:t>
      </w:r>
      <w:r w:rsidRPr="00511BF6">
        <w:rPr>
          <w:sz w:val="28"/>
          <w:szCs w:val="24"/>
        </w:rPr>
        <w:t>правительств</w:t>
      </w:r>
      <w:r w:rsidR="00C7373B" w:rsidRPr="00511BF6">
        <w:rPr>
          <w:sz w:val="28"/>
          <w:szCs w:val="24"/>
        </w:rPr>
        <w:t>енные организации) сложилось устойчи</w:t>
      </w:r>
      <w:r w:rsidRPr="00511BF6">
        <w:rPr>
          <w:sz w:val="28"/>
          <w:szCs w:val="24"/>
        </w:rPr>
        <w:t>вое пред</w:t>
      </w:r>
      <w:r w:rsidR="00C7373B" w:rsidRPr="00511BF6">
        <w:rPr>
          <w:sz w:val="28"/>
          <w:szCs w:val="24"/>
        </w:rPr>
        <w:t>ставление о благотворительно</w:t>
      </w:r>
      <w:r w:rsidRPr="00511BF6">
        <w:rPr>
          <w:sz w:val="28"/>
          <w:szCs w:val="24"/>
        </w:rPr>
        <w:t>сти не только как о денежных и</w:t>
      </w:r>
      <w:r w:rsidR="00C7373B" w:rsidRPr="00511BF6">
        <w:rPr>
          <w:sz w:val="28"/>
          <w:szCs w:val="24"/>
        </w:rPr>
        <w:t xml:space="preserve"> имущественных пожертвованиях, но и как о без</w:t>
      </w:r>
      <w:r w:rsidRPr="00511BF6">
        <w:rPr>
          <w:sz w:val="28"/>
          <w:szCs w:val="24"/>
        </w:rPr>
        <w:t>возмездной</w:t>
      </w:r>
      <w:r w:rsidR="00C7373B" w:rsidRPr="00511BF6">
        <w:rPr>
          <w:sz w:val="28"/>
          <w:szCs w:val="24"/>
        </w:rPr>
        <w:t xml:space="preserve"> (добровольной, «волонтерской») деятельно</w:t>
      </w:r>
      <w:r w:rsidRPr="00511BF6">
        <w:rPr>
          <w:sz w:val="28"/>
          <w:szCs w:val="24"/>
        </w:rPr>
        <w:t>сти — как об общест</w:t>
      </w:r>
      <w:r w:rsidR="00C7373B" w:rsidRPr="00511BF6">
        <w:rPr>
          <w:sz w:val="28"/>
          <w:szCs w:val="24"/>
        </w:rPr>
        <w:t>венной (т.е. некоммерческой и неполитической) деятельно</w:t>
      </w:r>
      <w:r w:rsidRPr="00511BF6">
        <w:rPr>
          <w:sz w:val="28"/>
          <w:szCs w:val="24"/>
        </w:rPr>
        <w:t>сти в</w:t>
      </w:r>
      <w:r w:rsidR="00C7373B" w:rsidRPr="00511BF6">
        <w:rPr>
          <w:sz w:val="28"/>
          <w:szCs w:val="24"/>
        </w:rPr>
        <w:t xml:space="preserve"> собственном смысле этого слова.</w:t>
      </w:r>
    </w:p>
    <w:p w:rsidR="00C7373B" w:rsidRPr="00511BF6" w:rsidRDefault="00C7373B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Как показывает широкая мировая практика, благотворительность по большому счету предста</w:t>
      </w:r>
      <w:r w:rsidR="007A504A" w:rsidRPr="00511BF6">
        <w:rPr>
          <w:sz w:val="28"/>
          <w:szCs w:val="24"/>
        </w:rPr>
        <w:t>вляет собой как бы о</w:t>
      </w:r>
      <w:r w:rsidRPr="00511BF6">
        <w:rPr>
          <w:sz w:val="28"/>
          <w:szCs w:val="24"/>
        </w:rPr>
        <w:t>боротную сторону успешного (временами и изворотливого) биз</w:t>
      </w:r>
      <w:r w:rsidR="007A504A" w:rsidRPr="00511BF6">
        <w:rPr>
          <w:sz w:val="28"/>
          <w:szCs w:val="24"/>
        </w:rPr>
        <w:t>неса. Но</w:t>
      </w:r>
      <w:r w:rsidRPr="00511BF6">
        <w:rPr>
          <w:sz w:val="28"/>
          <w:szCs w:val="24"/>
        </w:rPr>
        <w:t xml:space="preserve"> одновременно она по своей природе противоположна бизнесу: бизнес стяжателен, сориентирован на извлечение прибыли, на накопление средств с целью их вложения и извлечения еще большей прибыли. Филантропия же по внутреннему смыслу этой деятельности бескорыстна, с ее помощью средства распределяются, прибыль расточается. Одн</w:t>
      </w:r>
      <w:r w:rsidR="007A504A" w:rsidRPr="00511BF6">
        <w:rPr>
          <w:sz w:val="28"/>
          <w:szCs w:val="24"/>
        </w:rPr>
        <w:t>ако кажущаяся противоположность</w:t>
      </w:r>
      <w:r w:rsidRPr="00511BF6">
        <w:rPr>
          <w:sz w:val="28"/>
          <w:szCs w:val="24"/>
        </w:rPr>
        <w:t xml:space="preserve">, предпринимательства и благотворительности снимается тем, что в социальном плане они во многом представляют собой разные стороны одной медали. И не случайно практически во все времена филантропия — в равной мере, как и предпринимательство — вызывала и жадный интерес, и скепсис, и подозрение как безусловно нужное, но сплошь и рядом </w:t>
      </w:r>
      <w:r w:rsidR="00D82685" w:rsidRPr="00511BF6">
        <w:rPr>
          <w:sz w:val="28"/>
          <w:szCs w:val="24"/>
        </w:rPr>
        <w:t>нечистое дело. С одной стороны,</w:t>
      </w:r>
      <w:r w:rsidRPr="00511BF6">
        <w:rPr>
          <w:sz w:val="28"/>
          <w:szCs w:val="24"/>
        </w:rPr>
        <w:t xml:space="preserve"> в благотворительности несомненно усматривалось большое благо и возможность спасения для многих, даже вконец потерявших надежду. С другой — в благотворительности видели источ</w:t>
      </w:r>
      <w:r w:rsidR="00D82685" w:rsidRPr="00511BF6">
        <w:rPr>
          <w:sz w:val="28"/>
          <w:szCs w:val="24"/>
        </w:rPr>
        <w:t>ник</w:t>
      </w:r>
      <w:r w:rsidRPr="00511BF6">
        <w:rPr>
          <w:sz w:val="28"/>
          <w:szCs w:val="24"/>
        </w:rPr>
        <w:t xml:space="preserve"> социального и морального зла, «самообман нечистой совести».</w:t>
      </w:r>
    </w:p>
    <w:p w:rsidR="00511BF6" w:rsidRDefault="00511BF6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iCs/>
          <w:sz w:val="28"/>
          <w:szCs w:val="24"/>
          <w:lang w:val="en-US"/>
        </w:rPr>
      </w:pPr>
    </w:p>
    <w:p w:rsidR="00C7373B" w:rsidRPr="00511BF6" w:rsidRDefault="00C7373B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511BF6">
        <w:rPr>
          <w:b/>
          <w:i/>
          <w:iCs/>
          <w:sz w:val="28"/>
          <w:szCs w:val="24"/>
        </w:rPr>
        <w:t>Критика благотворительности</w:t>
      </w:r>
    </w:p>
    <w:p w:rsidR="00511BF6" w:rsidRDefault="00511BF6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13548E" w:rsidRPr="00511BF6" w:rsidRDefault="00C7373B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Наиболее радикальной по негативизму является точка зрения, согласно которой благотворительность как таковая бессмысленна и безнравственна, поскольку она не исправляет, а только усугубляет положение бедных и обездоленных людей. Такая точка зрения</w:t>
      </w:r>
      <w:r w:rsidR="0013548E" w:rsidRPr="00511BF6">
        <w:rPr>
          <w:sz w:val="28"/>
          <w:szCs w:val="24"/>
        </w:rPr>
        <w:t xml:space="preserve"> была последовательно выражена, например, в очерке П. Лафарга «О благотворительно</w:t>
      </w:r>
      <w:r w:rsidR="00802372" w:rsidRPr="00511BF6">
        <w:rPr>
          <w:sz w:val="28"/>
          <w:szCs w:val="24"/>
        </w:rPr>
        <w:t>сти». Близкие аргументы высказыв</w:t>
      </w:r>
      <w:r w:rsidR="0013548E" w:rsidRPr="00511BF6">
        <w:rPr>
          <w:sz w:val="28"/>
          <w:szCs w:val="24"/>
        </w:rPr>
        <w:t>ал и Л.Н. Толстой. Радикальные критики филантропии указывали на то, что организованная представителями высших классов благотворительность на деле является: (а) разновидностью бизнеса (порой весьма выгодного), (б) инструментом политического и идеологического влияния, (в) средством организованного развлечения для богачей, так что сплошь и рядом организация филантропической деятельности стоит больших ден</w:t>
      </w:r>
      <w:r w:rsidR="00802372" w:rsidRPr="00511BF6">
        <w:rPr>
          <w:sz w:val="28"/>
          <w:szCs w:val="24"/>
        </w:rPr>
        <w:t>ег, чем те, что идут на действительн</w:t>
      </w:r>
      <w:r w:rsidR="0013548E" w:rsidRPr="00511BF6">
        <w:rPr>
          <w:sz w:val="28"/>
          <w:szCs w:val="24"/>
        </w:rPr>
        <w:t>ую помощь стражду</w:t>
      </w:r>
      <w:r w:rsidR="00802372" w:rsidRPr="00511BF6">
        <w:rPr>
          <w:sz w:val="28"/>
          <w:szCs w:val="24"/>
        </w:rPr>
        <w:t>щим. П</w:t>
      </w:r>
      <w:r w:rsidR="0013548E" w:rsidRPr="00511BF6">
        <w:rPr>
          <w:sz w:val="28"/>
          <w:szCs w:val="24"/>
        </w:rPr>
        <w:t>ри этом сами благотворительные мероприятия обставляются с такой помпезностью, что именно своей формой привлекают внимание, манят к себе.</w:t>
      </w:r>
    </w:p>
    <w:p w:rsidR="0013548E" w:rsidRPr="00511BF6" w:rsidRDefault="0013548E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Другие критики указывали на тесную зависимость между благотворительностью и властью, в частности, властью церкви, которая проповедует милосердие и настаивает на его пользе. Кто собирает милостыню, тот и распределяет ее и тем самым властвует. О том, насколько существенна эта зависимость, можно судить по тому, что наиболее решительные в новой европейской истории революции (такие, как Великая французская и Октябрь</w:t>
      </w:r>
      <w:r w:rsidR="00802372" w:rsidRPr="00511BF6">
        <w:rPr>
          <w:sz w:val="28"/>
          <w:szCs w:val="24"/>
        </w:rPr>
        <w:t>с</w:t>
      </w:r>
      <w:r w:rsidRPr="00511BF6">
        <w:rPr>
          <w:sz w:val="28"/>
          <w:szCs w:val="24"/>
        </w:rPr>
        <w:t>кая в России) рано или поздно накладывали запрет на благотворительную деятельность. Масштабы благотворительности резко ограничены в любом тоталитарном государстве: запрещая благотворительность, государство стремится сконцентрировать в своих руках распределительные функции и увеличить тем самым собственную власть.</w:t>
      </w:r>
    </w:p>
    <w:p w:rsidR="0013548E" w:rsidRPr="00511BF6" w:rsidRDefault="0013548E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Насколько справедливы и корректны подобного рода критические аргументы? То, что благотворительность может быть организована как развлечение, конечно, дурно, но значит ли это, что надо отказаться от благотворительности вообще, в том числе организованной как развлечение? Так же и то, что благотворительность используется с целью достижения власти, расширения влияния, хотя бы влияния на общественное мнение, еще не повод для того, чтобы осуждать благотворительность саму по себе и отказываться от нее.</w:t>
      </w:r>
    </w:p>
    <w:p w:rsidR="00255990" w:rsidRPr="00511BF6" w:rsidRDefault="0013548E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В свое время Б. Мандевиль обратил внимание на то, что мотивом благотворительности и милосердия, как правило, является желание заслужить похвалу современников, остаться в памяти потомков</w:t>
      </w:r>
      <w:r w:rsidR="00CD7F4C" w:rsidRPr="00511BF6">
        <w:rPr>
          <w:sz w:val="28"/>
          <w:szCs w:val="24"/>
        </w:rPr>
        <w:t>.</w:t>
      </w:r>
    </w:p>
    <w:p w:rsidR="00CD7F4C" w:rsidRPr="00511BF6" w:rsidRDefault="00CD7F4C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 xml:space="preserve">Гордость и тщеславие не делают чести никому. К благотворительности нередко присоединяются </w:t>
      </w:r>
      <w:r w:rsidR="00802372" w:rsidRPr="00511BF6">
        <w:rPr>
          <w:sz w:val="28"/>
          <w:szCs w:val="24"/>
        </w:rPr>
        <w:t>и прагматические мотивы, когда б</w:t>
      </w:r>
      <w:r w:rsidRPr="00511BF6">
        <w:rPr>
          <w:sz w:val="28"/>
          <w:szCs w:val="24"/>
        </w:rPr>
        <w:t>лаг</w:t>
      </w:r>
      <w:r w:rsidR="00802372" w:rsidRPr="00511BF6">
        <w:rPr>
          <w:sz w:val="28"/>
          <w:szCs w:val="24"/>
        </w:rPr>
        <w:t>одаря мудрости и</w:t>
      </w:r>
      <w:r w:rsidRPr="00511BF6">
        <w:rPr>
          <w:sz w:val="28"/>
          <w:szCs w:val="24"/>
        </w:rPr>
        <w:t xml:space="preserve"> рачительности законодателя суммы, потраченные на благотворительность, не облагаются налогом. Если не ожидать, что благотворител</w:t>
      </w:r>
      <w:r w:rsidR="00802372" w:rsidRPr="00511BF6">
        <w:rPr>
          <w:sz w:val="28"/>
          <w:szCs w:val="24"/>
        </w:rPr>
        <w:t>ь как таковой должен непременно</w:t>
      </w:r>
      <w:r w:rsidRPr="00511BF6">
        <w:rPr>
          <w:sz w:val="28"/>
          <w:szCs w:val="24"/>
        </w:rPr>
        <w:t>: представлять совершенный по добродетельности нравственный характер, то естест</w:t>
      </w:r>
      <w:r w:rsidR="00802372" w:rsidRPr="00511BF6">
        <w:rPr>
          <w:sz w:val="28"/>
          <w:szCs w:val="24"/>
        </w:rPr>
        <w:t>венно будет признать: от</w:t>
      </w:r>
      <w:r w:rsidRPr="00511BF6">
        <w:rPr>
          <w:sz w:val="28"/>
          <w:szCs w:val="24"/>
        </w:rPr>
        <w:t>того, что социально положительное действие соверш</w:t>
      </w:r>
      <w:r w:rsidR="00802372" w:rsidRPr="00511BF6">
        <w:rPr>
          <w:sz w:val="28"/>
          <w:szCs w:val="24"/>
        </w:rPr>
        <w:t>ается по таким корыстным моти</w:t>
      </w:r>
      <w:r w:rsidRPr="00511BF6">
        <w:rPr>
          <w:sz w:val="28"/>
          <w:szCs w:val="24"/>
        </w:rPr>
        <w:t xml:space="preserve">вам, </w:t>
      </w:r>
      <w:r w:rsidRPr="00511BF6">
        <w:rPr>
          <w:i/>
          <w:iCs/>
          <w:sz w:val="28"/>
          <w:szCs w:val="24"/>
        </w:rPr>
        <w:t>со</w:t>
      </w:r>
      <w:r w:rsidR="00802372" w:rsidRPr="00511BF6">
        <w:rPr>
          <w:i/>
          <w:iCs/>
          <w:sz w:val="28"/>
          <w:szCs w:val="24"/>
        </w:rPr>
        <w:t>циаль</w:t>
      </w:r>
      <w:r w:rsidRPr="00511BF6">
        <w:rPr>
          <w:i/>
          <w:iCs/>
          <w:sz w:val="28"/>
          <w:szCs w:val="24"/>
        </w:rPr>
        <w:t xml:space="preserve">ная ценность </w:t>
      </w:r>
      <w:r w:rsidRPr="00511BF6">
        <w:rPr>
          <w:sz w:val="28"/>
          <w:szCs w:val="24"/>
        </w:rPr>
        <w:t>самого действия и значимость благотворительности в целом нисколько не снижается.</w:t>
      </w:r>
      <w:r w:rsidR="00511BF6">
        <w:rPr>
          <w:sz w:val="28"/>
          <w:szCs w:val="24"/>
        </w:rPr>
        <w:t xml:space="preserve"> </w:t>
      </w:r>
    </w:p>
    <w:p w:rsidR="00CD7F4C" w:rsidRPr="00511BF6" w:rsidRDefault="00CD7F4C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Опросы и исследования, проводившиеся ам</w:t>
      </w:r>
      <w:r w:rsidR="00802372" w:rsidRPr="00511BF6">
        <w:rPr>
          <w:sz w:val="28"/>
          <w:szCs w:val="24"/>
        </w:rPr>
        <w:t>ериканскими учеными (например,</w:t>
      </w:r>
      <w:r w:rsidRPr="00511BF6">
        <w:rPr>
          <w:sz w:val="28"/>
          <w:szCs w:val="24"/>
        </w:rPr>
        <w:t xml:space="preserve"> Р. Уитноу, Ч. Клэри, Дж. Снайдером), позволяют сделать вывод о том, что для многих американцев активное участие в благотворительных акц</w:t>
      </w:r>
      <w:r w:rsidR="00802372" w:rsidRPr="00511BF6">
        <w:rPr>
          <w:sz w:val="28"/>
          <w:szCs w:val="24"/>
        </w:rPr>
        <w:t>иях и программах обусловлено, с</w:t>
      </w:r>
      <w:r w:rsidRPr="00511BF6">
        <w:rPr>
          <w:sz w:val="28"/>
          <w:szCs w:val="24"/>
        </w:rPr>
        <w:t xml:space="preserve"> одной стороны, желанием противостоять вездесуще</w:t>
      </w:r>
      <w:r w:rsidR="00802372" w:rsidRPr="00511BF6">
        <w:rPr>
          <w:sz w:val="28"/>
          <w:szCs w:val="24"/>
        </w:rPr>
        <w:t>му меркантилизму, почувство</w:t>
      </w:r>
      <w:r w:rsidRPr="00511BF6">
        <w:rPr>
          <w:sz w:val="28"/>
          <w:szCs w:val="24"/>
        </w:rPr>
        <w:t>вать себя человеком, поскольку работа не дает им такого чувства, и преодолеть чувство вины пе</w:t>
      </w:r>
      <w:r w:rsidR="00802372" w:rsidRPr="00511BF6">
        <w:rPr>
          <w:sz w:val="28"/>
          <w:szCs w:val="24"/>
        </w:rPr>
        <w:t>ред обездоленными</w:t>
      </w:r>
      <w:r w:rsidRPr="00511BF6">
        <w:rPr>
          <w:sz w:val="28"/>
          <w:szCs w:val="24"/>
        </w:rPr>
        <w:t xml:space="preserve"> и нуждающимися, а с другой — войти в группу и сохранить свою принадлежность к ней, больше узнать о чем-то, развить какие-то умения, получить информацию для карьерного продвижения и т.д. Не все из этих мотивов можно отнести к высоко нравственным, в смысле альтруистическим, однако оказывается, кто и эгоистические мо</w:t>
      </w:r>
      <w:r w:rsidR="00802372" w:rsidRPr="00511BF6">
        <w:rPr>
          <w:sz w:val="28"/>
          <w:szCs w:val="24"/>
        </w:rPr>
        <w:t>тивы могут работать на общее благо и</w:t>
      </w:r>
      <w:r w:rsidRPr="00511BF6">
        <w:rPr>
          <w:sz w:val="28"/>
          <w:szCs w:val="24"/>
        </w:rPr>
        <w:t xml:space="preserve"> способствовать том</w:t>
      </w:r>
      <w:r w:rsidR="00802372" w:rsidRPr="00511BF6">
        <w:rPr>
          <w:sz w:val="28"/>
          <w:szCs w:val="24"/>
        </w:rPr>
        <w:t>у,</w:t>
      </w:r>
      <w:r w:rsidRPr="00511BF6">
        <w:rPr>
          <w:sz w:val="28"/>
          <w:szCs w:val="24"/>
          <w:vertAlign w:val="subscript"/>
        </w:rPr>
        <w:t xml:space="preserve"> </w:t>
      </w:r>
      <w:r w:rsidRPr="00511BF6">
        <w:rPr>
          <w:sz w:val="28"/>
          <w:szCs w:val="24"/>
        </w:rPr>
        <w:t>что число людей, вовлеченных в благотворительные программы, растет.</w:t>
      </w:r>
    </w:p>
    <w:p w:rsidR="00463F12" w:rsidRPr="00511BF6" w:rsidRDefault="00463F12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 xml:space="preserve">Социальные критики благотворительности неоднократно указывали на то, что с помощью благотворительности имущие классы пытаются откупиться от эксплуатируемых ими трудящихся и снять остроту социальных антагонизмов. Благотворительность в самом деле направлена на ослабление социальных противоречий. Но надо сказать, что социальные (государственные и гражданские) институты и механизмы в любом обществе призваны «амортизировать» напряжения и </w:t>
      </w:r>
      <w:r w:rsidR="00802372" w:rsidRPr="00511BF6">
        <w:rPr>
          <w:sz w:val="28"/>
          <w:szCs w:val="24"/>
        </w:rPr>
        <w:t>конфликт</w:t>
      </w:r>
      <w:r w:rsidRPr="00511BF6">
        <w:rPr>
          <w:sz w:val="28"/>
          <w:szCs w:val="24"/>
        </w:rPr>
        <w:t>. И благотворительность как общественный институт, а именно, институт социальной помощи, более или</w:t>
      </w:r>
      <w:r w:rsidR="00802372" w:rsidRPr="00511BF6">
        <w:rPr>
          <w:sz w:val="28"/>
          <w:szCs w:val="24"/>
        </w:rPr>
        <w:t xml:space="preserve"> менее успешно выполняет эту соц</w:t>
      </w:r>
      <w:r w:rsidRPr="00511BF6">
        <w:rPr>
          <w:sz w:val="28"/>
          <w:szCs w:val="24"/>
        </w:rPr>
        <w:t>иально компенсирующую роль.</w:t>
      </w:r>
    </w:p>
    <w:p w:rsidR="00463F12" w:rsidRPr="00511BF6" w:rsidRDefault="00463F12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 xml:space="preserve">Нельзя не согласиться и с той трезвой мыслью, </w:t>
      </w:r>
      <w:r w:rsidR="00802372" w:rsidRPr="00511BF6">
        <w:rPr>
          <w:sz w:val="28"/>
          <w:szCs w:val="24"/>
        </w:rPr>
        <w:t>что,</w:t>
      </w:r>
      <w:r w:rsidRPr="00511BF6">
        <w:rPr>
          <w:sz w:val="28"/>
          <w:szCs w:val="24"/>
        </w:rPr>
        <w:t xml:space="preserve"> в конечном </w:t>
      </w:r>
      <w:r w:rsidR="00802372" w:rsidRPr="00511BF6">
        <w:rPr>
          <w:sz w:val="28"/>
          <w:szCs w:val="24"/>
        </w:rPr>
        <w:t>счете,</w:t>
      </w:r>
      <w:r w:rsidRPr="00511BF6">
        <w:rPr>
          <w:sz w:val="28"/>
          <w:szCs w:val="24"/>
        </w:rPr>
        <w:t xml:space="preserve"> принципиальные цели благотворительности — избавление общества от нищеты — могут быть решены лишь при масштабных структурных социальных преобразованиях. Однако даже при страстном стремлении к такому справедливому обществу, в котором не будет нужды в благотворительности, не следует принципиально отказываться от благотворительности в существующем несовершенном и несправедливом обществе. Если же не предаваться упованиям на возможность установления такого общественного порядка, при котором не будет нуждающихся, то нужно признать, что благотворительность (по крайней </w:t>
      </w:r>
      <w:r w:rsidR="00802372" w:rsidRPr="00511BF6">
        <w:rPr>
          <w:sz w:val="28"/>
          <w:szCs w:val="24"/>
        </w:rPr>
        <w:t>мере,</w:t>
      </w:r>
      <w:r w:rsidRPr="00511BF6">
        <w:rPr>
          <w:sz w:val="28"/>
          <w:szCs w:val="24"/>
        </w:rPr>
        <w:t xml:space="preserve"> не как способ улучшения общества, а как помощь конкретным людям) будет необходима всегда.</w:t>
      </w:r>
    </w:p>
    <w:p w:rsidR="00CD7F4C" w:rsidRPr="00511BF6" w:rsidRDefault="00463F12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 xml:space="preserve">Негативистская критика филантропии явно или неявно указывает на неискренность, лицемерие, двойственность филантропической деятельности. При этом не принимается во внимание, что приписываемая благотворительности двойственность не существенна для нее. Так, благотворительность, в чем бы она ни заключалась, может использоваться для камуфляжа частных интересов организаторов благотворительной акции. Но благотворительность сама по себе, например, оказание помощи больным и неимущим или поддержка молодых дарований, и камуфляж партикулярных и корпоративных интересов — явления, по природе своей различные. Своекорыстие не становится </w:t>
      </w:r>
      <w:r w:rsidR="00802372" w:rsidRPr="00511BF6">
        <w:rPr>
          <w:sz w:val="28"/>
          <w:szCs w:val="24"/>
        </w:rPr>
        <w:t>возвышеннее от</w:t>
      </w:r>
      <w:r w:rsidRPr="00511BF6">
        <w:rPr>
          <w:sz w:val="28"/>
          <w:szCs w:val="24"/>
        </w:rPr>
        <w:t xml:space="preserve">того, что оказывается прикрытым филантропией. Но и филантропия сама по себе возникает отнюдь не вследствие своекорыстия и не перестает быть </w:t>
      </w:r>
      <w:r w:rsidR="00802372" w:rsidRPr="00511BF6">
        <w:rPr>
          <w:i/>
          <w:iCs/>
          <w:sz w:val="28"/>
          <w:szCs w:val="24"/>
        </w:rPr>
        <w:t>фил</w:t>
      </w:r>
      <w:r w:rsidRPr="00511BF6">
        <w:rPr>
          <w:i/>
          <w:iCs/>
          <w:sz w:val="28"/>
          <w:szCs w:val="24"/>
        </w:rPr>
        <w:t xml:space="preserve">антропией, </w:t>
      </w:r>
      <w:r w:rsidR="00802372" w:rsidRPr="00511BF6">
        <w:rPr>
          <w:sz w:val="28"/>
          <w:szCs w:val="24"/>
        </w:rPr>
        <w:t>т.е. человеко</w:t>
      </w:r>
      <w:r w:rsidRPr="00511BF6">
        <w:rPr>
          <w:sz w:val="28"/>
          <w:szCs w:val="24"/>
        </w:rPr>
        <w:t>любием, по изначальным своим мотивам, оттого, что своекорыстие свивает под ее крышей надежное гнездо.</w:t>
      </w:r>
    </w:p>
    <w:p w:rsidR="00511BF6" w:rsidRDefault="00511BF6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iCs/>
          <w:sz w:val="28"/>
          <w:szCs w:val="24"/>
          <w:lang w:val="en-US"/>
        </w:rPr>
      </w:pP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511BF6">
        <w:rPr>
          <w:b/>
          <w:i/>
          <w:iCs/>
          <w:sz w:val="28"/>
          <w:szCs w:val="24"/>
        </w:rPr>
        <w:t>Критерий эффективности</w:t>
      </w:r>
    </w:p>
    <w:p w:rsidR="00511BF6" w:rsidRDefault="00511BF6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Мы видели, что требованием мил</w:t>
      </w:r>
      <w:r w:rsidR="00802372" w:rsidRPr="00511BF6">
        <w:rPr>
          <w:sz w:val="28"/>
          <w:szCs w:val="24"/>
        </w:rPr>
        <w:t>осердия предписывается оказание</w:t>
      </w:r>
      <w:r w:rsidRPr="00511BF6">
        <w:rPr>
          <w:sz w:val="28"/>
          <w:szCs w:val="24"/>
        </w:rPr>
        <w:t xml:space="preserve"> заботы и помощи каждому ну</w:t>
      </w:r>
      <w:r w:rsidR="00802372" w:rsidRPr="00511BF6">
        <w:rPr>
          <w:sz w:val="28"/>
          <w:szCs w:val="24"/>
        </w:rPr>
        <w:t>ждающемуся, тем более просящему о помощи. Не отказать в п</w:t>
      </w:r>
      <w:r w:rsidRPr="00511BF6">
        <w:rPr>
          <w:sz w:val="28"/>
          <w:szCs w:val="24"/>
        </w:rPr>
        <w:t>росьбе о воспомо</w:t>
      </w:r>
      <w:r w:rsidR="00802372" w:rsidRPr="00511BF6">
        <w:rPr>
          <w:sz w:val="28"/>
          <w:szCs w:val="24"/>
        </w:rPr>
        <w:t>ществовании, подать</w:t>
      </w:r>
      <w:r w:rsidRPr="00511BF6">
        <w:rPr>
          <w:sz w:val="28"/>
          <w:szCs w:val="24"/>
        </w:rPr>
        <w:t xml:space="preserve"> милостыню — есть всего лишь у</w:t>
      </w:r>
      <w:r w:rsidR="00802372" w:rsidRPr="00511BF6">
        <w:rPr>
          <w:sz w:val="28"/>
          <w:szCs w:val="24"/>
        </w:rPr>
        <w:t>чтивость, говорил Толстой. Не</w:t>
      </w:r>
      <w:r w:rsidRPr="00511BF6">
        <w:rPr>
          <w:sz w:val="28"/>
          <w:szCs w:val="24"/>
        </w:rPr>
        <w:t>сколько иначе — в благотворител</w:t>
      </w:r>
      <w:r w:rsidR="00802372" w:rsidRPr="00511BF6">
        <w:rPr>
          <w:sz w:val="28"/>
          <w:szCs w:val="24"/>
        </w:rPr>
        <w:t>ьности, хотя, как было сказано,</w:t>
      </w:r>
      <w:r w:rsidRPr="00511BF6">
        <w:rPr>
          <w:sz w:val="28"/>
          <w:szCs w:val="24"/>
        </w:rPr>
        <w:t xml:space="preserve"> благотворительность представляе</w:t>
      </w:r>
      <w:r w:rsidR="00802372" w:rsidRPr="00511BF6">
        <w:rPr>
          <w:sz w:val="28"/>
          <w:szCs w:val="24"/>
        </w:rPr>
        <w:t>т собой одно из воплощений ми</w:t>
      </w:r>
      <w:r w:rsidRPr="00511BF6">
        <w:rPr>
          <w:sz w:val="28"/>
          <w:szCs w:val="24"/>
        </w:rPr>
        <w:t>лосердия.</w:t>
      </w:r>
    </w:p>
    <w:p w:rsidR="00463F12" w:rsidRPr="00511BF6" w:rsidRDefault="003651DF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Рассуждая о счастье и независимос</w:t>
      </w:r>
      <w:r w:rsidR="00802372" w:rsidRPr="00511BF6">
        <w:rPr>
          <w:sz w:val="28"/>
          <w:szCs w:val="24"/>
        </w:rPr>
        <w:t>ти человека в счастье, Сенека</w:t>
      </w:r>
      <w:r w:rsidRPr="00511BF6">
        <w:rPr>
          <w:sz w:val="28"/>
          <w:szCs w:val="24"/>
        </w:rPr>
        <w:t>, специально оговаривал, что му</w:t>
      </w:r>
      <w:r w:rsidR="00802372" w:rsidRPr="00511BF6">
        <w:rPr>
          <w:sz w:val="28"/>
          <w:szCs w:val="24"/>
        </w:rPr>
        <w:t xml:space="preserve">дрец не станет отказываться от </w:t>
      </w:r>
      <w:r w:rsidRPr="00511BF6">
        <w:rPr>
          <w:sz w:val="28"/>
          <w:szCs w:val="24"/>
        </w:rPr>
        <w:t>богатства, если оно зарабатывается или обре</w:t>
      </w:r>
      <w:r w:rsidR="00802372" w:rsidRPr="00511BF6">
        <w:rPr>
          <w:sz w:val="28"/>
          <w:szCs w:val="24"/>
        </w:rPr>
        <w:t xml:space="preserve">тается праведным </w:t>
      </w:r>
      <w:r w:rsidRPr="00511BF6">
        <w:rPr>
          <w:sz w:val="28"/>
          <w:szCs w:val="24"/>
        </w:rPr>
        <w:t>образом. Не откажется еще и по</w:t>
      </w:r>
      <w:r w:rsidR="00802372" w:rsidRPr="00511BF6">
        <w:rPr>
          <w:sz w:val="28"/>
          <w:szCs w:val="24"/>
        </w:rPr>
        <w:t xml:space="preserve">тому, чтобы иметь возможность </w:t>
      </w:r>
      <w:r w:rsidRPr="00511BF6">
        <w:rPr>
          <w:sz w:val="28"/>
          <w:szCs w:val="24"/>
        </w:rPr>
        <w:t xml:space="preserve">дарить — благотворительствовать. </w:t>
      </w:r>
      <w:r w:rsidR="00802372" w:rsidRPr="00511BF6">
        <w:rPr>
          <w:sz w:val="28"/>
          <w:szCs w:val="24"/>
        </w:rPr>
        <w:t>Но он не будет одаривать вся</w:t>
      </w:r>
      <w:r w:rsidRPr="00511BF6">
        <w:rPr>
          <w:sz w:val="28"/>
          <w:szCs w:val="24"/>
        </w:rPr>
        <w:t>кого.</w:t>
      </w: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Нельзя признать этот пассаж Сенеки вполне строгим</w:t>
      </w:r>
      <w:r w:rsidR="00912CAC" w:rsidRPr="00511BF6">
        <w:rPr>
          <w:sz w:val="28"/>
          <w:szCs w:val="24"/>
        </w:rPr>
        <w:t>. Предла</w:t>
      </w:r>
      <w:r w:rsidRPr="00511BF6">
        <w:rPr>
          <w:sz w:val="28"/>
          <w:szCs w:val="24"/>
        </w:rPr>
        <w:t>гаемые им основания для благо</w:t>
      </w:r>
      <w:r w:rsidR="00912CAC" w:rsidRPr="00511BF6">
        <w:rPr>
          <w:sz w:val="28"/>
          <w:szCs w:val="24"/>
        </w:rPr>
        <w:t>творительности нуждаются в дополнительном</w:t>
      </w:r>
      <w:r w:rsidRPr="00511BF6">
        <w:rPr>
          <w:sz w:val="28"/>
          <w:szCs w:val="24"/>
        </w:rPr>
        <w:t xml:space="preserve"> обсуждении и уточнении. Одна</w:t>
      </w:r>
      <w:r w:rsidR="00912CAC" w:rsidRPr="00511BF6">
        <w:rPr>
          <w:sz w:val="28"/>
          <w:szCs w:val="24"/>
        </w:rPr>
        <w:t>ко Сенекой, по сути</w:t>
      </w:r>
      <w:r w:rsidRPr="00511BF6">
        <w:rPr>
          <w:sz w:val="28"/>
          <w:szCs w:val="24"/>
        </w:rPr>
        <w:t xml:space="preserve"> дела, первым была поставлена п</w:t>
      </w:r>
      <w:r w:rsidR="00912CAC" w:rsidRPr="00511BF6">
        <w:rPr>
          <w:sz w:val="28"/>
          <w:szCs w:val="24"/>
        </w:rPr>
        <w:t>роблема критериев «отбора кан</w:t>
      </w:r>
      <w:r w:rsidRPr="00511BF6">
        <w:rPr>
          <w:sz w:val="28"/>
          <w:szCs w:val="24"/>
        </w:rPr>
        <w:t>дидатов» для помощи. Он отошел от сугубо моральной, нормативно-универсальной точки зрения, со</w:t>
      </w:r>
      <w:r w:rsidR="00912CAC" w:rsidRPr="00511BF6">
        <w:rPr>
          <w:sz w:val="28"/>
          <w:szCs w:val="24"/>
        </w:rPr>
        <w:t>гласно которой помогать, ко</w:t>
      </w:r>
      <w:r w:rsidRPr="00511BF6">
        <w:rPr>
          <w:sz w:val="28"/>
          <w:szCs w:val="24"/>
        </w:rPr>
        <w:t>нечно, нужно всем. Он поставил вопрос в прагматическом клю</w:t>
      </w:r>
      <w:r w:rsidR="00912CAC" w:rsidRPr="00511BF6">
        <w:rPr>
          <w:sz w:val="28"/>
          <w:szCs w:val="24"/>
        </w:rPr>
        <w:t>че:</w:t>
      </w:r>
      <w:r w:rsidRPr="00511BF6">
        <w:rPr>
          <w:sz w:val="28"/>
          <w:szCs w:val="24"/>
        </w:rPr>
        <w:t xml:space="preserve"> если всем все равно не хватит, тогда — кому?</w:t>
      </w:r>
    </w:p>
    <w:p w:rsidR="003651DF" w:rsidRPr="00511BF6" w:rsidRDefault="003651DF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Особенно актуальной проблема</w:t>
      </w:r>
      <w:r w:rsidR="00912CAC" w:rsidRPr="00511BF6">
        <w:rPr>
          <w:sz w:val="28"/>
          <w:szCs w:val="24"/>
        </w:rPr>
        <w:t xml:space="preserve"> эффективности социальной по</w:t>
      </w:r>
      <w:r w:rsidRPr="00511BF6">
        <w:rPr>
          <w:sz w:val="28"/>
          <w:szCs w:val="24"/>
        </w:rPr>
        <w:t>мощи и распределения благотвори</w:t>
      </w:r>
      <w:r w:rsidR="00912CAC" w:rsidRPr="00511BF6">
        <w:rPr>
          <w:sz w:val="28"/>
          <w:szCs w:val="24"/>
        </w:rPr>
        <w:t>тельных средств стала в новое и</w:t>
      </w:r>
      <w:r w:rsidRPr="00511BF6">
        <w:rPr>
          <w:sz w:val="28"/>
          <w:szCs w:val="24"/>
        </w:rPr>
        <w:t xml:space="preserve"> новейшее время, когда процессы индустриа</w:t>
      </w:r>
      <w:r w:rsidR="00912CAC" w:rsidRPr="00511BF6">
        <w:rPr>
          <w:sz w:val="28"/>
          <w:szCs w:val="24"/>
        </w:rPr>
        <w:t>лизации и модерниза</w:t>
      </w:r>
      <w:r w:rsidRPr="00511BF6">
        <w:rPr>
          <w:sz w:val="28"/>
          <w:szCs w:val="24"/>
        </w:rPr>
        <w:t>ции приводили к появлению массы обездоленных и невозмож</w:t>
      </w:r>
      <w:r w:rsidR="00912CAC" w:rsidRPr="00511BF6">
        <w:rPr>
          <w:sz w:val="28"/>
          <w:szCs w:val="24"/>
        </w:rPr>
        <w:t>нос</w:t>
      </w:r>
      <w:r w:rsidRPr="00511BF6">
        <w:rPr>
          <w:sz w:val="28"/>
          <w:szCs w:val="24"/>
        </w:rPr>
        <w:t>ти обеспечения пом</w:t>
      </w:r>
      <w:r w:rsidR="00912CAC" w:rsidRPr="00511BF6">
        <w:rPr>
          <w:sz w:val="28"/>
          <w:szCs w:val="24"/>
        </w:rPr>
        <w:t>ощи им традиционными методами (</w:t>
      </w:r>
      <w:r w:rsidRPr="00511BF6">
        <w:rPr>
          <w:sz w:val="28"/>
          <w:szCs w:val="24"/>
        </w:rPr>
        <w:t>милостыни или прямой передачи материаль</w:t>
      </w:r>
      <w:r w:rsidR="00912CAC" w:rsidRPr="00511BF6">
        <w:rPr>
          <w:sz w:val="28"/>
          <w:szCs w:val="24"/>
        </w:rPr>
        <w:t>ных ресурсов). Когда</w:t>
      </w:r>
      <w:r w:rsidRPr="00511BF6">
        <w:rPr>
          <w:sz w:val="28"/>
          <w:szCs w:val="24"/>
        </w:rPr>
        <w:t xml:space="preserve"> благотворительность перестала носить индивидуальный — от лиц к лицу — характер, встал вопрос о социальных </w:t>
      </w:r>
      <w:r w:rsidR="00912CAC" w:rsidRPr="00511BF6">
        <w:rPr>
          <w:sz w:val="28"/>
          <w:szCs w:val="24"/>
        </w:rPr>
        <w:t xml:space="preserve">последствиях </w:t>
      </w:r>
      <w:r w:rsidRPr="00511BF6">
        <w:rPr>
          <w:sz w:val="28"/>
          <w:szCs w:val="24"/>
        </w:rPr>
        <w:t xml:space="preserve">социально-экономических составляющих </w:t>
      </w:r>
      <w:r w:rsidR="00912CAC" w:rsidRPr="00511BF6">
        <w:rPr>
          <w:sz w:val="28"/>
          <w:szCs w:val="24"/>
        </w:rPr>
        <w:t>и,</w:t>
      </w:r>
      <w:r w:rsidRPr="00511BF6">
        <w:rPr>
          <w:sz w:val="28"/>
          <w:szCs w:val="24"/>
        </w:rPr>
        <w:t xml:space="preserve"> в конечном </w:t>
      </w:r>
      <w:r w:rsidR="00912CAC" w:rsidRPr="00511BF6">
        <w:rPr>
          <w:sz w:val="28"/>
          <w:szCs w:val="24"/>
        </w:rPr>
        <w:t>счете,</w:t>
      </w:r>
      <w:r w:rsidRPr="00511BF6">
        <w:rPr>
          <w:sz w:val="28"/>
          <w:szCs w:val="24"/>
        </w:rPr>
        <w:t xml:space="preserve"> о </w:t>
      </w:r>
      <w:r w:rsidRPr="00511BF6">
        <w:rPr>
          <w:i/>
          <w:iCs/>
          <w:sz w:val="28"/>
          <w:szCs w:val="24"/>
        </w:rPr>
        <w:t xml:space="preserve">справедливости </w:t>
      </w:r>
      <w:r w:rsidRPr="00511BF6">
        <w:rPr>
          <w:sz w:val="28"/>
          <w:szCs w:val="24"/>
        </w:rPr>
        <w:t>благотво</w:t>
      </w:r>
      <w:r w:rsidR="00912CAC" w:rsidRPr="00511BF6">
        <w:rPr>
          <w:sz w:val="28"/>
          <w:szCs w:val="24"/>
        </w:rPr>
        <w:t>рительной деятельности.</w:t>
      </w:r>
      <w:r w:rsidR="00511BF6">
        <w:rPr>
          <w:sz w:val="28"/>
          <w:szCs w:val="24"/>
        </w:rPr>
        <w:t xml:space="preserve"> </w:t>
      </w: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В благотворительности своеобразным образом проявляется милосердие. Но в той мере, в какой благотворительность становится фактором общественных процессов и отношений, она должна проверяться на соответстви</w:t>
      </w:r>
      <w:r w:rsidR="00912CAC" w:rsidRPr="00511BF6">
        <w:rPr>
          <w:sz w:val="28"/>
          <w:szCs w:val="24"/>
        </w:rPr>
        <w:t>е справедливости, т.е. принципу</w:t>
      </w:r>
      <w:r w:rsidRPr="00511BF6">
        <w:rPr>
          <w:sz w:val="28"/>
          <w:szCs w:val="24"/>
        </w:rPr>
        <w:t>, который, в частности, регулирует баланс отданного и полученного. Трезвый прагматический расчет потребовал внести коррективы в практику благотворительности: благотворительные акции не должны нарушать равновесие обмени, снижать ценность распределяемого блага и способствовать безделью обездоленных.</w:t>
      </w: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Посредством благотворительной деятельности, во-первых, осуществляется право любого нуждающегося на помощь. Но, во-вторых, благотворительностью провоцируется появление надежды на помощь и формирование привычки получать помощь. Известная конфуцианская мудрость гласит, что лучше подарить голодному сеть и научить ловить рыбу, чем все время кормить его рыбой, спасая от голода. Тем самым будет удовлетворено право каждого человека на помощь, а одновременно будет дана каждому надежда на решение его проблем собственными силами.</w:t>
      </w: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Благотворительность, конечно, необходима нуждающимся. Вместе с тем она должна способствовать тому, чтобы число людей, нуждающихся в посторонней помощи, сокращалось. Однако именно благотворительность, организованная как профессиональная и широкомасштабная деятельность, порождает слои населения, которые обречены на иждивенчество, которые не способны, не умеют и не желают себе помочь. Поставленная на поток благотворительность обусловливает появление групп людей, которые живут за счет того, что организуют помощь бедным. Неявная заинтересованность в сохранении бедности и бедных оказывается составной частью их профессиональной мотивации. Такая общественная помощь, решая одни текущие проблемы, порождает другие, более серьезные: живущие за счет помощи в любом случае оказываются униженными, чувство зависимости порождает раздражение, злобу, становится источником дополнительного социального напряжения.</w:t>
      </w: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Об этом с тревогой говорили разные социальные мыслители еще в середине прошлого века. С особой остротой эта проблема встала во второй половине нашего столетия в так называемых</w:t>
      </w:r>
      <w:r w:rsidR="007749FC" w:rsidRPr="00511BF6">
        <w:rPr>
          <w:sz w:val="28"/>
          <w:szCs w:val="24"/>
        </w:rPr>
        <w:t xml:space="preserve"> </w:t>
      </w:r>
      <w:r w:rsidRPr="00511BF6">
        <w:rPr>
          <w:sz w:val="28"/>
          <w:szCs w:val="24"/>
        </w:rPr>
        <w:t>обществах благосостояния, развернувших широкие программы социального обеспечения. В первую очередь США, но также Канада, Германия, Швеция, Нидерланды, Франция и другие экономически развитые страны столкнулись с фактом появления массового и</w:t>
      </w:r>
      <w:r w:rsidR="00C57069" w:rsidRPr="00511BF6">
        <w:rPr>
          <w:sz w:val="28"/>
          <w:szCs w:val="24"/>
        </w:rPr>
        <w:t xml:space="preserve"> самовоспроизводящ</w:t>
      </w:r>
      <w:r w:rsidRPr="00511BF6">
        <w:rPr>
          <w:sz w:val="28"/>
          <w:szCs w:val="24"/>
        </w:rPr>
        <w:t>егося слоя иждивенцев, живущих только на пособие по бедности и ни на что другое не способных, как на получение социальной помощи.</w:t>
      </w: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С общесоциологической точки зрения; посредством благотворительности решаются две важные социальные функции: во-первых, функция сохранения и воспроизводства об</w:t>
      </w:r>
      <w:r w:rsidR="00C57069" w:rsidRPr="00511BF6">
        <w:rPr>
          <w:sz w:val="28"/>
          <w:szCs w:val="24"/>
        </w:rPr>
        <w:t>щества и, во-вто</w:t>
      </w:r>
      <w:r w:rsidRPr="00511BF6">
        <w:rPr>
          <w:sz w:val="28"/>
          <w:szCs w:val="24"/>
        </w:rPr>
        <w:t>рых, функция развития общества, к которой относится поддержка социально перспективных инициатив и начинаний; даже частичное осуществление которых оказывается невозможным из-за отсутствия средств.</w:t>
      </w:r>
    </w:p>
    <w:p w:rsidR="003651DF" w:rsidRPr="00511BF6" w:rsidRDefault="003651DF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В этой второй функции благотворительность должна иметь четкие критерии и иметь единственной целью поощрение людей в их начинаниях, а не потворствование им в их</w:t>
      </w:r>
      <w:r w:rsidR="00C57069" w:rsidRPr="00511BF6">
        <w:rPr>
          <w:sz w:val="28"/>
          <w:szCs w:val="24"/>
        </w:rPr>
        <w:t xml:space="preserve"> иждивенчестве. Проблема, строго </w:t>
      </w:r>
      <w:r w:rsidRPr="00511BF6">
        <w:rPr>
          <w:sz w:val="28"/>
          <w:szCs w:val="24"/>
        </w:rPr>
        <w:t>говоря, заключается в том, чтобы предоставление максимальной необходимой помощи в минимальной степени поощряло людей к тому, чтобы они особенно на нее полагались. В таком виде эту проблему сформулировал Дж.С. Милль. Ее теоретическое осмысление может способствовать определению критериев принятия филантропических решений, с одной стороны, и оценке эффективности филантропиче</w:t>
      </w:r>
      <w:r w:rsidR="00C57069" w:rsidRPr="00511BF6">
        <w:rPr>
          <w:sz w:val="28"/>
          <w:szCs w:val="24"/>
        </w:rPr>
        <w:t>ских действий — с</w:t>
      </w:r>
      <w:r w:rsidRPr="00511BF6">
        <w:rPr>
          <w:sz w:val="28"/>
          <w:szCs w:val="24"/>
        </w:rPr>
        <w:t xml:space="preserve"> другой.</w:t>
      </w:r>
    </w:p>
    <w:p w:rsidR="003651DF" w:rsidRPr="00511BF6" w:rsidRDefault="003651DF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Очевидно, что помощь не вс</w:t>
      </w:r>
      <w:r w:rsidR="00C57069" w:rsidRPr="00511BF6">
        <w:rPr>
          <w:sz w:val="28"/>
          <w:szCs w:val="24"/>
        </w:rPr>
        <w:t xml:space="preserve">егда развращает. Помощь может </w:t>
      </w:r>
      <w:r w:rsidRPr="00511BF6">
        <w:rPr>
          <w:sz w:val="28"/>
          <w:szCs w:val="24"/>
        </w:rPr>
        <w:t>стимулировать инициативу, активн</w:t>
      </w:r>
      <w:r w:rsidR="00C57069" w:rsidRPr="00511BF6">
        <w:rPr>
          <w:sz w:val="28"/>
          <w:szCs w:val="24"/>
        </w:rPr>
        <w:t xml:space="preserve">ость, изобретательность. Но для </w:t>
      </w:r>
      <w:r w:rsidRPr="00511BF6">
        <w:rPr>
          <w:sz w:val="28"/>
          <w:szCs w:val="24"/>
        </w:rPr>
        <w:t>этого,</w:t>
      </w:r>
      <w:r w:rsidR="00C57069" w:rsidRPr="00511BF6">
        <w:rPr>
          <w:sz w:val="28"/>
          <w:szCs w:val="24"/>
        </w:rPr>
        <w:t xml:space="preserve"> за исключением случаев, когда</w:t>
      </w:r>
      <w:r w:rsidRPr="00511BF6">
        <w:rPr>
          <w:sz w:val="28"/>
          <w:szCs w:val="24"/>
        </w:rPr>
        <w:t xml:space="preserve"> необ</w:t>
      </w:r>
      <w:r w:rsidR="00C57069" w:rsidRPr="00511BF6">
        <w:rPr>
          <w:sz w:val="28"/>
          <w:szCs w:val="24"/>
        </w:rPr>
        <w:t xml:space="preserve">ходимо обеспечить </w:t>
      </w:r>
      <w:r w:rsidRPr="00511BF6">
        <w:rPr>
          <w:sz w:val="28"/>
          <w:szCs w:val="24"/>
        </w:rPr>
        <w:t>удовлетворение эл</w:t>
      </w:r>
      <w:r w:rsidR="00C57069" w:rsidRPr="00511BF6">
        <w:rPr>
          <w:sz w:val="28"/>
          <w:szCs w:val="24"/>
        </w:rPr>
        <w:t>ементарных потребностей людей, с</w:t>
      </w:r>
      <w:r w:rsidRPr="00511BF6">
        <w:rPr>
          <w:sz w:val="28"/>
          <w:szCs w:val="24"/>
        </w:rPr>
        <w:t>ама помощь</w:t>
      </w:r>
      <w:r w:rsidR="00511BF6">
        <w:rPr>
          <w:sz w:val="28"/>
          <w:szCs w:val="24"/>
        </w:rPr>
        <w:t xml:space="preserve"> </w:t>
      </w:r>
      <w:r w:rsidRPr="00511BF6">
        <w:rPr>
          <w:sz w:val="28"/>
          <w:szCs w:val="24"/>
        </w:rPr>
        <w:t xml:space="preserve">должна строиться таким образом, </w:t>
      </w:r>
      <w:r w:rsidR="00C57069" w:rsidRPr="00511BF6">
        <w:rPr>
          <w:sz w:val="28"/>
          <w:szCs w:val="24"/>
        </w:rPr>
        <w:t xml:space="preserve">чтобы именно тонизировать, а </w:t>
      </w:r>
      <w:r w:rsidRPr="00511BF6">
        <w:rPr>
          <w:sz w:val="28"/>
          <w:szCs w:val="24"/>
        </w:rPr>
        <w:t>не расслаблять нуждающегося, чтобы внешняя помощь не заменяла необходимости самопомощи. В этом дол</w:t>
      </w:r>
      <w:r w:rsidR="00C57069" w:rsidRPr="00511BF6">
        <w:rPr>
          <w:sz w:val="28"/>
          <w:szCs w:val="24"/>
        </w:rPr>
        <w:t xml:space="preserve">жен состоять главный </w:t>
      </w:r>
      <w:r w:rsidRPr="00511BF6">
        <w:rPr>
          <w:sz w:val="28"/>
          <w:szCs w:val="24"/>
        </w:rPr>
        <w:t>критерий любых благотворите</w:t>
      </w:r>
      <w:r w:rsidR="00C57069" w:rsidRPr="00511BF6">
        <w:rPr>
          <w:sz w:val="28"/>
          <w:szCs w:val="24"/>
        </w:rPr>
        <w:t>льных программ. Милль сформу</w:t>
      </w:r>
      <w:r w:rsidRPr="00511BF6">
        <w:rPr>
          <w:sz w:val="28"/>
          <w:szCs w:val="24"/>
        </w:rPr>
        <w:t>лировал своеобразное «прагматичес</w:t>
      </w:r>
      <w:r w:rsidR="00C57069" w:rsidRPr="00511BF6">
        <w:rPr>
          <w:sz w:val="28"/>
          <w:szCs w:val="24"/>
        </w:rPr>
        <w:t>кое правило» благотворитель</w:t>
      </w:r>
      <w:r w:rsidRPr="00511BF6">
        <w:rPr>
          <w:sz w:val="28"/>
          <w:szCs w:val="24"/>
        </w:rPr>
        <w:t>ности.</w:t>
      </w:r>
    </w:p>
    <w:p w:rsidR="00A83267" w:rsidRPr="00511BF6" w:rsidRDefault="00A83267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 xml:space="preserve">Благотворительность, безусловно, должна спасать от голода и нищеты. Но благотворительность теряет всякий смысл, если подрывает индивидуальное трудолюбие и способность человека к самообеспечению. </w:t>
      </w:r>
    </w:p>
    <w:p w:rsidR="00511BF6" w:rsidRDefault="00511BF6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iCs/>
          <w:sz w:val="28"/>
          <w:szCs w:val="24"/>
          <w:lang w:val="en-US"/>
        </w:rPr>
      </w:pPr>
    </w:p>
    <w:p w:rsidR="00A83267" w:rsidRPr="00511BF6" w:rsidRDefault="00A83267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  <w:r w:rsidRPr="00511BF6">
        <w:rPr>
          <w:b/>
          <w:i/>
          <w:iCs/>
          <w:sz w:val="28"/>
          <w:szCs w:val="24"/>
        </w:rPr>
        <w:t>Благотворительность:</w:t>
      </w:r>
      <w:r w:rsidR="00C57069" w:rsidRPr="00511BF6">
        <w:rPr>
          <w:b/>
          <w:i/>
          <w:iCs/>
          <w:sz w:val="28"/>
          <w:szCs w:val="24"/>
        </w:rPr>
        <w:t xml:space="preserve"> этика или социальная инженерии</w:t>
      </w:r>
      <w:r w:rsidRPr="00511BF6">
        <w:rPr>
          <w:b/>
          <w:i/>
          <w:iCs/>
          <w:sz w:val="28"/>
          <w:szCs w:val="24"/>
        </w:rPr>
        <w:t>?</w:t>
      </w:r>
    </w:p>
    <w:p w:rsidR="00511BF6" w:rsidRDefault="00511BF6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A83267" w:rsidRPr="00511BF6" w:rsidRDefault="00A83267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Переосмысление роли благотворительности в жизни общества подготовило интеллектуальную почву для смены принципиальных и прагматических приоритетов благотворительности, для изменения взгляда на благотворительность как элемент и фак</w:t>
      </w:r>
      <w:r w:rsidR="001A0C28" w:rsidRPr="00511BF6">
        <w:rPr>
          <w:sz w:val="28"/>
          <w:szCs w:val="24"/>
        </w:rPr>
        <w:t>тор общественной ж</w:t>
      </w:r>
      <w:r w:rsidRPr="00511BF6">
        <w:rPr>
          <w:sz w:val="28"/>
          <w:szCs w:val="24"/>
        </w:rPr>
        <w:t>изни.</w:t>
      </w:r>
    </w:p>
    <w:p w:rsidR="00A83267" w:rsidRPr="00511BF6" w:rsidRDefault="00A83267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 xml:space="preserve">Во второй половине </w:t>
      </w:r>
      <w:r w:rsidRPr="00511BF6">
        <w:rPr>
          <w:sz w:val="28"/>
          <w:szCs w:val="24"/>
          <w:lang w:val="en-US"/>
        </w:rPr>
        <w:t>XIX</w:t>
      </w:r>
      <w:r w:rsidRPr="00511BF6">
        <w:rPr>
          <w:sz w:val="28"/>
          <w:szCs w:val="24"/>
        </w:rPr>
        <w:t xml:space="preserve"> в. в деятельности филантропических организаций, главным образом американских, происходит радикальный перелом: благотворительность все менее рассматривается как способ раздачи благ бедным; ее задача усматривается в улучшении состояния общества в целом. В частности, признается, что благотворительность призвана обеспечивать людей не предметами потребления, а средствами, с помощью которых они могут сами себе помочь; помощь, таким образом, совершенно определенно усматривается в том, чтобы ну</w:t>
      </w:r>
      <w:r w:rsidR="001A0C28" w:rsidRPr="00511BF6">
        <w:rPr>
          <w:sz w:val="28"/>
          <w:szCs w:val="24"/>
        </w:rPr>
        <w:t>ждающиеся перестали быть зависимым</w:t>
      </w:r>
      <w:r w:rsidRPr="00511BF6">
        <w:rPr>
          <w:sz w:val="28"/>
          <w:szCs w:val="24"/>
        </w:rPr>
        <w:t>и и смогли стать ответственными за свою жизнь. Но для этого сама благотворительность как целенаправленная деятельность должна была стать иной: просвещенной, научной, технологичной, контролируемой.</w:t>
      </w:r>
    </w:p>
    <w:p w:rsidR="003651DF" w:rsidRPr="00511BF6" w:rsidRDefault="00A83267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 xml:space="preserve">В отличие от старой филантропии, несшей в себе дух патернализма, новая филантропия должна стать деятельностью, имеющей в виду планомерное развитие общества и широкомасштабное улучшение жизни людей. Методология нового подхода к благотворительной помощи, заимствованная из </w:t>
      </w:r>
      <w:r w:rsidR="001A0C28" w:rsidRPr="00511BF6">
        <w:rPr>
          <w:i/>
          <w:iCs/>
          <w:sz w:val="28"/>
          <w:szCs w:val="24"/>
        </w:rPr>
        <w:t>соци</w:t>
      </w:r>
      <w:r w:rsidRPr="00511BF6">
        <w:rPr>
          <w:i/>
          <w:iCs/>
          <w:sz w:val="28"/>
          <w:szCs w:val="24"/>
        </w:rPr>
        <w:t>ал</w:t>
      </w:r>
      <w:r w:rsidR="001A0C28" w:rsidRPr="00511BF6">
        <w:rPr>
          <w:i/>
          <w:iCs/>
          <w:sz w:val="28"/>
          <w:szCs w:val="24"/>
        </w:rPr>
        <w:t>ь</w:t>
      </w:r>
      <w:r w:rsidRPr="00511BF6">
        <w:rPr>
          <w:i/>
          <w:iCs/>
          <w:sz w:val="28"/>
          <w:szCs w:val="24"/>
        </w:rPr>
        <w:t xml:space="preserve">ной инженерии, </w:t>
      </w:r>
      <w:r w:rsidRPr="00511BF6">
        <w:rPr>
          <w:sz w:val="28"/>
          <w:szCs w:val="24"/>
        </w:rPr>
        <w:t>заключалась в следующем: (а) сформулировать проблему в терминах объективно фиксируемых критериев; (б) определить поддающиеся контролю цели; (в) подобрать средства по реализации этих целей и достижению конструктивных практических результатов.</w:t>
      </w:r>
    </w:p>
    <w:p w:rsidR="00A83267" w:rsidRPr="00511BF6" w:rsidRDefault="00A83267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Примечателен в этом плане</w:t>
      </w:r>
      <w:r w:rsidR="001A0C28" w:rsidRPr="00511BF6">
        <w:rPr>
          <w:sz w:val="28"/>
          <w:szCs w:val="24"/>
        </w:rPr>
        <w:t xml:space="preserve"> опыт известного промышленника</w:t>
      </w:r>
      <w:r w:rsidRPr="00511BF6">
        <w:rPr>
          <w:sz w:val="28"/>
          <w:szCs w:val="24"/>
        </w:rPr>
        <w:t xml:space="preserve"> и впоследствии одно</w:t>
      </w:r>
      <w:r w:rsidR="001A0C28" w:rsidRPr="00511BF6">
        <w:rPr>
          <w:sz w:val="28"/>
          <w:szCs w:val="24"/>
        </w:rPr>
        <w:t>го из</w:t>
      </w:r>
      <w:r w:rsidRPr="00511BF6">
        <w:rPr>
          <w:sz w:val="28"/>
          <w:szCs w:val="24"/>
        </w:rPr>
        <w:t xml:space="preserve"> крупнейших в </w:t>
      </w:r>
      <w:r w:rsidRPr="00511BF6">
        <w:rPr>
          <w:sz w:val="28"/>
          <w:szCs w:val="24"/>
          <w:lang w:val="en-US"/>
        </w:rPr>
        <w:t>XX</w:t>
      </w:r>
      <w:r w:rsidR="001A0C28" w:rsidRPr="00511BF6">
        <w:rPr>
          <w:sz w:val="28"/>
          <w:szCs w:val="24"/>
        </w:rPr>
        <w:t xml:space="preserve"> в. филантропов</w:t>
      </w:r>
      <w:r w:rsidR="00511BF6">
        <w:rPr>
          <w:sz w:val="28"/>
          <w:szCs w:val="24"/>
        </w:rPr>
        <w:t xml:space="preserve"> </w:t>
      </w:r>
      <w:r w:rsidR="001A0C28" w:rsidRPr="00511BF6">
        <w:rPr>
          <w:sz w:val="28"/>
          <w:szCs w:val="24"/>
        </w:rPr>
        <w:t>Дж. Форда. В духе своего</w:t>
      </w:r>
      <w:r w:rsidRPr="00511BF6">
        <w:rPr>
          <w:sz w:val="28"/>
          <w:szCs w:val="24"/>
        </w:rPr>
        <w:t xml:space="preserve"> времен</w:t>
      </w:r>
      <w:r w:rsidR="001A0C28" w:rsidRPr="00511BF6">
        <w:rPr>
          <w:sz w:val="28"/>
          <w:szCs w:val="24"/>
        </w:rPr>
        <w:t xml:space="preserve">и он исходил из принципа, что </w:t>
      </w:r>
      <w:r w:rsidRPr="00511BF6">
        <w:rPr>
          <w:sz w:val="28"/>
          <w:szCs w:val="24"/>
        </w:rPr>
        <w:t>действительная помощь нужда</w:t>
      </w:r>
      <w:r w:rsidR="001A0C28" w:rsidRPr="00511BF6">
        <w:rPr>
          <w:sz w:val="28"/>
          <w:szCs w:val="24"/>
        </w:rPr>
        <w:t>ющимся заключается в том, чтобы</w:t>
      </w:r>
      <w:r w:rsidRPr="00511BF6">
        <w:rPr>
          <w:sz w:val="28"/>
          <w:szCs w:val="24"/>
        </w:rPr>
        <w:t xml:space="preserve"> предоставит им самим возможнос</w:t>
      </w:r>
      <w:r w:rsidR="001A0C28" w:rsidRPr="00511BF6">
        <w:rPr>
          <w:sz w:val="28"/>
          <w:szCs w:val="24"/>
        </w:rPr>
        <w:t>ть зарабатывать себе на жизнь.</w:t>
      </w:r>
      <w:r w:rsidRPr="00511BF6">
        <w:rPr>
          <w:sz w:val="28"/>
          <w:szCs w:val="24"/>
        </w:rPr>
        <w:t xml:space="preserve"> Как и Сенека, Форд выступал н</w:t>
      </w:r>
      <w:r w:rsidR="001A0C28" w:rsidRPr="00511BF6">
        <w:rPr>
          <w:sz w:val="28"/>
          <w:szCs w:val="24"/>
        </w:rPr>
        <w:t>е против благотворительности —</w:t>
      </w:r>
      <w:r w:rsidRPr="00511BF6">
        <w:rPr>
          <w:sz w:val="28"/>
          <w:szCs w:val="24"/>
        </w:rPr>
        <w:t xml:space="preserve"> он выступал против расточительности: расточитель</w:t>
      </w:r>
      <w:r w:rsidR="001A0C28" w:rsidRPr="00511BF6">
        <w:rPr>
          <w:sz w:val="28"/>
          <w:szCs w:val="24"/>
        </w:rPr>
        <w:t>но, оказывая</w:t>
      </w:r>
      <w:r w:rsidRPr="00511BF6">
        <w:rPr>
          <w:sz w:val="28"/>
          <w:szCs w:val="24"/>
        </w:rPr>
        <w:t xml:space="preserve"> организованную помощь, занимат</w:t>
      </w:r>
      <w:r w:rsidR="001A0C28" w:rsidRPr="00511BF6">
        <w:rPr>
          <w:sz w:val="28"/>
          <w:szCs w:val="24"/>
        </w:rPr>
        <w:t>ь физически и психически здо</w:t>
      </w:r>
      <w:r w:rsidRPr="00511BF6">
        <w:rPr>
          <w:sz w:val="28"/>
          <w:szCs w:val="24"/>
        </w:rPr>
        <w:t>ровыми работниками рабочие места, на которых можно использовать частичный и неквали</w:t>
      </w:r>
      <w:r w:rsidR="001A0C28" w:rsidRPr="00511BF6">
        <w:rPr>
          <w:sz w:val="28"/>
          <w:szCs w:val="24"/>
        </w:rPr>
        <w:t>фи</w:t>
      </w:r>
      <w:r w:rsidRPr="00511BF6">
        <w:rPr>
          <w:sz w:val="28"/>
          <w:szCs w:val="24"/>
        </w:rPr>
        <w:t>цирован</w:t>
      </w:r>
      <w:r w:rsidR="001A0C28" w:rsidRPr="00511BF6">
        <w:rPr>
          <w:sz w:val="28"/>
          <w:szCs w:val="24"/>
        </w:rPr>
        <w:t>ный труд. Примером частного</w:t>
      </w:r>
      <w:r w:rsidRPr="00511BF6">
        <w:rPr>
          <w:sz w:val="28"/>
          <w:szCs w:val="24"/>
        </w:rPr>
        <w:t xml:space="preserve"> решения проблем в Детройте, где находились заводы Фор</w:t>
      </w:r>
      <w:r w:rsidR="001A0C28" w:rsidRPr="00511BF6">
        <w:rPr>
          <w:sz w:val="28"/>
          <w:szCs w:val="24"/>
        </w:rPr>
        <w:t xml:space="preserve">да, была </w:t>
      </w:r>
      <w:r w:rsidRPr="00511BF6">
        <w:rPr>
          <w:sz w:val="28"/>
          <w:szCs w:val="24"/>
        </w:rPr>
        <w:t>организация на</w:t>
      </w:r>
      <w:r w:rsidR="001A0C28" w:rsidRPr="00511BF6">
        <w:rPr>
          <w:sz w:val="28"/>
          <w:szCs w:val="24"/>
        </w:rPr>
        <w:t xml:space="preserve"> коммерческой основе бесплатной специальной</w:t>
      </w:r>
      <w:r w:rsidRPr="00511BF6">
        <w:rPr>
          <w:sz w:val="28"/>
          <w:szCs w:val="24"/>
        </w:rPr>
        <w:t xml:space="preserve"> профессиональной школы д</w:t>
      </w:r>
      <w:r w:rsidR="001A0C28" w:rsidRPr="00511BF6">
        <w:rPr>
          <w:sz w:val="28"/>
          <w:szCs w:val="24"/>
        </w:rPr>
        <w:t>ля детей рабочих и рабочей молодежи.</w:t>
      </w:r>
      <w:r w:rsidRPr="00511BF6">
        <w:rPr>
          <w:sz w:val="28"/>
          <w:szCs w:val="24"/>
        </w:rPr>
        <w:t xml:space="preserve"> Форд практически взялся реализо</w:t>
      </w:r>
      <w:r w:rsidR="001A0C28" w:rsidRPr="00511BF6">
        <w:rPr>
          <w:sz w:val="28"/>
          <w:szCs w:val="24"/>
        </w:rPr>
        <w:t>вать совет, предложенный Кон</w:t>
      </w:r>
      <w:r w:rsidRPr="00511BF6">
        <w:rPr>
          <w:sz w:val="28"/>
          <w:szCs w:val="24"/>
        </w:rPr>
        <w:t>фуцием, — учить ловить рыбу, а не раздавать ее.</w:t>
      </w:r>
    </w:p>
    <w:p w:rsidR="00A83267" w:rsidRPr="00511BF6" w:rsidRDefault="00A83267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Однако поворот в деле благотво</w:t>
      </w:r>
      <w:r w:rsidR="001A0C28" w:rsidRPr="00511BF6">
        <w:rPr>
          <w:sz w:val="28"/>
          <w:szCs w:val="24"/>
        </w:rPr>
        <w:t>рительности не следует тракто</w:t>
      </w:r>
      <w:r w:rsidRPr="00511BF6">
        <w:rPr>
          <w:sz w:val="28"/>
          <w:szCs w:val="24"/>
        </w:rPr>
        <w:t xml:space="preserve">вать односторонне: отказаться от раздачи не </w:t>
      </w:r>
      <w:r w:rsidR="001A0C28" w:rsidRPr="00511BF6">
        <w:rPr>
          <w:sz w:val="28"/>
          <w:szCs w:val="24"/>
        </w:rPr>
        <w:t>обеспеченных трудом,</w:t>
      </w:r>
      <w:r w:rsidRPr="00511BF6">
        <w:rPr>
          <w:sz w:val="28"/>
          <w:szCs w:val="24"/>
        </w:rPr>
        <w:t xml:space="preserve"> благ и организовать обучение и переква</w:t>
      </w:r>
      <w:r w:rsidR="009E765E" w:rsidRPr="00511BF6">
        <w:rPr>
          <w:sz w:val="28"/>
          <w:szCs w:val="24"/>
        </w:rPr>
        <w:t>лификацию нуждающегося</w:t>
      </w:r>
      <w:r w:rsidRPr="00511BF6">
        <w:rPr>
          <w:sz w:val="28"/>
          <w:szCs w:val="24"/>
        </w:rPr>
        <w:t xml:space="preserve"> населения. Сама проблема организованного оказания помо</w:t>
      </w:r>
      <w:r w:rsidR="009E765E" w:rsidRPr="00511BF6">
        <w:rPr>
          <w:sz w:val="28"/>
          <w:szCs w:val="24"/>
        </w:rPr>
        <w:t>щи</w:t>
      </w:r>
      <w:r w:rsidRPr="00511BF6">
        <w:rPr>
          <w:sz w:val="28"/>
          <w:szCs w:val="24"/>
        </w:rPr>
        <w:t xml:space="preserve"> неоднородна по своим задачам. В</w:t>
      </w:r>
      <w:r w:rsidR="009E765E" w:rsidRPr="00511BF6">
        <w:rPr>
          <w:sz w:val="28"/>
          <w:szCs w:val="24"/>
        </w:rPr>
        <w:t>опрос, не стоит таким образом,</w:t>
      </w:r>
      <w:r w:rsidRPr="00511BF6">
        <w:rPr>
          <w:sz w:val="28"/>
          <w:szCs w:val="24"/>
        </w:rPr>
        <w:t xml:space="preserve"> что надо перестать раздавать продук</w:t>
      </w:r>
      <w:r w:rsidR="009E765E" w:rsidRPr="00511BF6">
        <w:rPr>
          <w:sz w:val="28"/>
          <w:szCs w:val="24"/>
        </w:rPr>
        <w:t>ты и деньги и начать раздавать,</w:t>
      </w:r>
      <w:r w:rsidRPr="00511BF6">
        <w:rPr>
          <w:sz w:val="28"/>
          <w:szCs w:val="24"/>
        </w:rPr>
        <w:t xml:space="preserve"> знания и умения. Люди нуждаются в раз</w:t>
      </w:r>
      <w:r w:rsidR="009E765E" w:rsidRPr="00511BF6">
        <w:rPr>
          <w:sz w:val="28"/>
          <w:szCs w:val="24"/>
        </w:rPr>
        <w:t>ном и в разной степени.</w:t>
      </w:r>
      <w:r w:rsidRPr="00511BF6">
        <w:rPr>
          <w:sz w:val="28"/>
          <w:szCs w:val="24"/>
        </w:rPr>
        <w:t xml:space="preserve"> Кому-то не хватает денег, чтобы организовать выставку тропи</w:t>
      </w:r>
      <w:r w:rsidR="009E765E" w:rsidRPr="00511BF6">
        <w:rPr>
          <w:sz w:val="28"/>
          <w:szCs w:val="24"/>
        </w:rPr>
        <w:t>чес</w:t>
      </w:r>
      <w:r w:rsidRPr="00511BF6">
        <w:rPr>
          <w:sz w:val="28"/>
          <w:szCs w:val="24"/>
        </w:rPr>
        <w:t>ких бабочек, а кто-то не знает</w:t>
      </w:r>
      <w:r w:rsidR="009E765E" w:rsidRPr="00511BF6">
        <w:rPr>
          <w:sz w:val="28"/>
          <w:szCs w:val="24"/>
        </w:rPr>
        <w:t>, чем накормить своего ребенка.</w:t>
      </w:r>
      <w:r w:rsidRPr="00511BF6">
        <w:rPr>
          <w:sz w:val="28"/>
          <w:szCs w:val="24"/>
        </w:rPr>
        <w:t xml:space="preserve"> Стало быть, формы помощи дол</w:t>
      </w:r>
      <w:r w:rsidR="009E765E" w:rsidRPr="00511BF6">
        <w:rPr>
          <w:sz w:val="28"/>
          <w:szCs w:val="24"/>
        </w:rPr>
        <w:t>жны быть различными как в плане</w:t>
      </w:r>
      <w:r w:rsidRPr="00511BF6">
        <w:rPr>
          <w:sz w:val="28"/>
          <w:szCs w:val="24"/>
        </w:rPr>
        <w:t xml:space="preserve"> объекта (кому помогают) и предмета (чем помога</w:t>
      </w:r>
      <w:r w:rsidR="009E765E" w:rsidRPr="00511BF6">
        <w:rPr>
          <w:sz w:val="28"/>
          <w:szCs w:val="24"/>
        </w:rPr>
        <w:t>ют) помощи,</w:t>
      </w:r>
      <w:r w:rsidRPr="00511BF6">
        <w:rPr>
          <w:sz w:val="28"/>
          <w:szCs w:val="24"/>
        </w:rPr>
        <w:t xml:space="preserve"> так и в плане социальных фун</w:t>
      </w:r>
      <w:r w:rsidR="009E765E" w:rsidRPr="00511BF6">
        <w:rPr>
          <w:sz w:val="28"/>
          <w:szCs w:val="24"/>
        </w:rPr>
        <w:t>кций самой помощи (какие задачи</w:t>
      </w:r>
      <w:r w:rsidRPr="00511BF6">
        <w:rPr>
          <w:sz w:val="28"/>
          <w:szCs w:val="24"/>
        </w:rPr>
        <w:t xml:space="preserve"> решаются благотворительной помощью).</w:t>
      </w:r>
    </w:p>
    <w:p w:rsidR="00A83267" w:rsidRPr="00511BF6" w:rsidRDefault="00A83267" w:rsidP="00511BF6">
      <w:pPr>
        <w:widowControl/>
        <w:shd w:val="clear" w:color="auto" w:fill="FFFFFF"/>
        <w:tabs>
          <w:tab w:val="left" w:pos="2136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Сегодня развитые индустриальные общества могут позволить себе содержание больших масс малообеспеченных людей. Совр</w:t>
      </w:r>
      <w:r w:rsidR="009E765E" w:rsidRPr="00511BF6">
        <w:rPr>
          <w:sz w:val="28"/>
          <w:szCs w:val="24"/>
        </w:rPr>
        <w:t>е</w:t>
      </w:r>
      <w:r w:rsidRPr="00511BF6">
        <w:rPr>
          <w:sz w:val="28"/>
          <w:szCs w:val="24"/>
        </w:rPr>
        <w:t>менные благотворительные проекты предусматривают не тольк</w:t>
      </w:r>
      <w:r w:rsidR="009E765E" w:rsidRPr="00511BF6">
        <w:rPr>
          <w:sz w:val="28"/>
          <w:szCs w:val="24"/>
        </w:rPr>
        <w:t>о</w:t>
      </w:r>
      <w:r w:rsidRPr="00511BF6">
        <w:rPr>
          <w:sz w:val="28"/>
          <w:szCs w:val="24"/>
        </w:rPr>
        <w:t xml:space="preserve"> поддержание достаточного жизненного уровня неимущих, но в</w:t>
      </w:r>
      <w:r w:rsidR="00511BF6">
        <w:rPr>
          <w:sz w:val="28"/>
          <w:szCs w:val="24"/>
        </w:rPr>
        <w:t xml:space="preserve"> </w:t>
      </w:r>
      <w:r w:rsidRPr="00511BF6">
        <w:rPr>
          <w:sz w:val="28"/>
          <w:szCs w:val="24"/>
        </w:rPr>
        <w:t>широком масштабе — финанси</w:t>
      </w:r>
      <w:r w:rsidR="009E765E" w:rsidRPr="00511BF6">
        <w:rPr>
          <w:sz w:val="28"/>
          <w:szCs w:val="24"/>
        </w:rPr>
        <w:t>рование различных ручных, обра</w:t>
      </w:r>
      <w:r w:rsidRPr="00511BF6">
        <w:rPr>
          <w:sz w:val="28"/>
          <w:szCs w:val="24"/>
        </w:rPr>
        <w:t>зовательных, социально-культу</w:t>
      </w:r>
      <w:r w:rsidR="009E765E" w:rsidRPr="00511BF6">
        <w:rPr>
          <w:sz w:val="28"/>
          <w:szCs w:val="24"/>
        </w:rPr>
        <w:t>рных, экологических и т.п. про</w:t>
      </w:r>
      <w:r w:rsidRPr="00511BF6">
        <w:rPr>
          <w:sz w:val="28"/>
          <w:szCs w:val="24"/>
        </w:rPr>
        <w:t>грамм. Однако нереалистично был</w:t>
      </w:r>
      <w:r w:rsidR="009E765E" w:rsidRPr="00511BF6">
        <w:rPr>
          <w:sz w:val="28"/>
          <w:szCs w:val="24"/>
        </w:rPr>
        <w:t xml:space="preserve">о бы полагать, что с их помощью </w:t>
      </w:r>
      <w:r w:rsidRPr="00511BF6">
        <w:rPr>
          <w:sz w:val="28"/>
          <w:szCs w:val="24"/>
        </w:rPr>
        <w:t>действительно можно разреши</w:t>
      </w:r>
      <w:r w:rsidR="009E765E" w:rsidRPr="00511BF6">
        <w:rPr>
          <w:sz w:val="28"/>
          <w:szCs w:val="24"/>
        </w:rPr>
        <w:t xml:space="preserve">ть социальные противоречия даже </w:t>
      </w:r>
      <w:r w:rsidRPr="00511BF6">
        <w:rPr>
          <w:sz w:val="28"/>
          <w:szCs w:val="24"/>
        </w:rPr>
        <w:t>в развитых обществах «золотого</w:t>
      </w:r>
      <w:r w:rsidR="009E765E" w:rsidRPr="00511BF6">
        <w:rPr>
          <w:sz w:val="28"/>
          <w:szCs w:val="24"/>
        </w:rPr>
        <w:t xml:space="preserve"> миллиарда» человечества. Более </w:t>
      </w:r>
      <w:r w:rsidRPr="00511BF6">
        <w:rPr>
          <w:sz w:val="28"/>
          <w:szCs w:val="24"/>
        </w:rPr>
        <w:t>того, благотворительность сама п</w:t>
      </w:r>
      <w:r w:rsidR="009E765E" w:rsidRPr="00511BF6">
        <w:rPr>
          <w:sz w:val="28"/>
          <w:szCs w:val="24"/>
        </w:rPr>
        <w:t>о себе — и как система перерас</w:t>
      </w:r>
      <w:r w:rsidRPr="00511BF6">
        <w:rPr>
          <w:sz w:val="28"/>
          <w:szCs w:val="24"/>
        </w:rPr>
        <w:t>пределения благ, и как сфера с</w:t>
      </w:r>
      <w:r w:rsidR="009E765E" w:rsidRPr="00511BF6">
        <w:rPr>
          <w:sz w:val="28"/>
          <w:szCs w:val="24"/>
        </w:rPr>
        <w:t>пециальной деятельности — оста</w:t>
      </w:r>
      <w:r w:rsidRPr="00511BF6">
        <w:rPr>
          <w:sz w:val="28"/>
          <w:szCs w:val="24"/>
        </w:rPr>
        <w:t>ется источником серьезных проб</w:t>
      </w:r>
      <w:r w:rsidR="009E765E" w:rsidRPr="00511BF6">
        <w:rPr>
          <w:sz w:val="28"/>
          <w:szCs w:val="24"/>
        </w:rPr>
        <w:t>лем социально-этического, нрав</w:t>
      </w:r>
      <w:r w:rsidRPr="00511BF6">
        <w:rPr>
          <w:sz w:val="28"/>
          <w:szCs w:val="24"/>
        </w:rPr>
        <w:t>ственного поряд</w:t>
      </w:r>
      <w:r w:rsidR="00511BF6">
        <w:rPr>
          <w:sz w:val="28"/>
          <w:szCs w:val="24"/>
        </w:rPr>
        <w:t>ка.</w:t>
      </w:r>
    </w:p>
    <w:p w:rsidR="00A83267" w:rsidRPr="00511BF6" w:rsidRDefault="00A83267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i/>
          <w:iCs/>
          <w:sz w:val="28"/>
          <w:szCs w:val="24"/>
        </w:rPr>
        <w:t xml:space="preserve">Этическая </w:t>
      </w:r>
      <w:r w:rsidRPr="00511BF6">
        <w:rPr>
          <w:sz w:val="28"/>
          <w:szCs w:val="24"/>
        </w:rPr>
        <w:t>критика благотворительности производит сдвиг в рассуждении с прагматических вопросов на ценностные и нормативные и подводит тем самым к более специфич</w:t>
      </w:r>
      <w:r w:rsidR="000341F4" w:rsidRPr="00511BF6">
        <w:rPr>
          <w:sz w:val="28"/>
          <w:szCs w:val="24"/>
        </w:rPr>
        <w:t>еским и челове</w:t>
      </w:r>
      <w:r w:rsidRPr="00511BF6">
        <w:rPr>
          <w:sz w:val="28"/>
          <w:szCs w:val="24"/>
        </w:rPr>
        <w:t>коориентированным темам. Этическое рассуждение о филантропии стремится выявить ее нравственный смысл с точки зрения заповеди любви. В ходе такого рассуждения проясняется и само человеколюбие.</w:t>
      </w:r>
    </w:p>
    <w:p w:rsidR="00A83267" w:rsidRPr="00511BF6" w:rsidRDefault="00A83267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В этой связи представляют интерес размышления Л.Н. Толстого и Ф.М. Достоевского о благотворительности. По сути дела исторически они относятся к тому же времени, когда в Западной Европе и в Америке происходит радикальное переосмысление социальной миссии благотворительности. В России в то время не было условий для прагматизации принципов и методов филантропии. Но осознание того, что Принципы и методы филантропии должны отвечать нравственным критериям, несомненно было.</w:t>
      </w:r>
    </w:p>
    <w:p w:rsidR="00A83267" w:rsidRPr="00511BF6" w:rsidRDefault="00A83267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И Достоевский, и Толстой в кринке благотворительной практики точно указали на важные этические проблемы. Но таким образом рассуждение о благотворительности было переведено в более широкий, несомненно и нравственно, и духовно значимый, но проблемно иной план — общих нравственных задач человека, путей его самоодоления и совершенствования.</w:t>
      </w:r>
    </w:p>
    <w:p w:rsidR="00A83267" w:rsidRPr="00511BF6" w:rsidRDefault="00A83267" w:rsidP="00511BF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Помощь другим людям, нуждающимся — это выражение учтивости и солидарности, а действительное человеколюбие есть милосердие, в свете которого разумные аргументы утилитаризма теряют свою остроту. Милосердие не подсчитывает равенства благ, что так важно для государства или рачительного благотворительного фонда, оно сострадает и дарит. Благодеяние как нравственная задача выражается не просто в готовности поделиться, отдать, но и в готовности вырваться из ограниченности собственного эгоизма. Только бескорыстия, только самоотверженности недостаточно — необходимы понимание, сочувствие, солидарность, чтобы практически воплотить заповедь любви. Милосердие требует не только щедрости, но и духовной чуткости, и нравственной зрелости, и человеку надо самому возвыситься до добра, искоренить в себе зло, чтобы суметь другому сделать добро.</w:t>
      </w:r>
    </w:p>
    <w:p w:rsidR="00A83267" w:rsidRPr="00511BF6" w:rsidRDefault="00A83267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>Прагматически-инженерный и этический подходы к благотворительности существенным образом дополняют друг друга. Надо иметь в виду, что этическая критика благотворительности представляет собой важный вклад в преодоление, во-первых, нравственных искажений в филантропии и, во-вторых, моральной «амбициозности» филантропии (указанием на то, что в благотворительности проявляется нравственная зрелость, но не совершенство человека). В ходе утилитаристской критики благотворительности были предложены принципиальные критерии, привнесшие в филантропическую деятельность рачительность и расчет: свободные финансовые средства и материальные ресурсы должны аккумулироваться с наибольшей эффективностью и распределяться таким образом, чтобы благо частных лиц при их желании могло максимальным образом способствовать увеличению блага общества в целом.</w:t>
      </w:r>
    </w:p>
    <w:p w:rsidR="00A83267" w:rsidRPr="00511BF6" w:rsidRDefault="000341F4" w:rsidP="00511BF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511BF6">
        <w:rPr>
          <w:sz w:val="28"/>
          <w:szCs w:val="24"/>
        </w:rPr>
        <w:t xml:space="preserve">И хотя </w:t>
      </w:r>
      <w:r w:rsidR="00A83267" w:rsidRPr="00511BF6">
        <w:rPr>
          <w:sz w:val="28"/>
          <w:szCs w:val="24"/>
        </w:rPr>
        <w:t>в рамках тех или иных благотворительных программ эти критерии инструмен</w:t>
      </w:r>
      <w:r w:rsidRPr="00511BF6">
        <w:rPr>
          <w:sz w:val="28"/>
          <w:szCs w:val="24"/>
        </w:rPr>
        <w:t>тали</w:t>
      </w:r>
      <w:r w:rsidR="00A83267" w:rsidRPr="00511BF6">
        <w:rPr>
          <w:sz w:val="28"/>
          <w:szCs w:val="24"/>
        </w:rPr>
        <w:t>зируются сообразно программным целям, в основе общей оценки конкретных благотворительных программ лежит их вклад в дело процветания общества и повышения благополучия его граждан.</w:t>
      </w:r>
      <w:bookmarkStart w:id="0" w:name="_GoBack"/>
      <w:bookmarkEnd w:id="0"/>
    </w:p>
    <w:sectPr w:rsidR="00A83267" w:rsidRPr="00511BF6" w:rsidSect="00511B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7722"/>
    <w:multiLevelType w:val="multilevel"/>
    <w:tmpl w:val="0419001D"/>
    <w:styleLink w:val="9"/>
    <w:lvl w:ilvl="0">
      <w:start w:val="1"/>
      <w:numFmt w:val="bullet"/>
      <w:lvlText w:val="♪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BD1"/>
    <w:rsid w:val="00025B95"/>
    <w:rsid w:val="000341F4"/>
    <w:rsid w:val="00045172"/>
    <w:rsid w:val="0013548E"/>
    <w:rsid w:val="001A0C28"/>
    <w:rsid w:val="00255990"/>
    <w:rsid w:val="002D6C6C"/>
    <w:rsid w:val="002F67A2"/>
    <w:rsid w:val="003651DF"/>
    <w:rsid w:val="00463F12"/>
    <w:rsid w:val="004D2807"/>
    <w:rsid w:val="00511BF6"/>
    <w:rsid w:val="0065320A"/>
    <w:rsid w:val="007749FC"/>
    <w:rsid w:val="00796134"/>
    <w:rsid w:val="00797075"/>
    <w:rsid w:val="007A504A"/>
    <w:rsid w:val="00802372"/>
    <w:rsid w:val="00814BD1"/>
    <w:rsid w:val="00912CAC"/>
    <w:rsid w:val="009161C1"/>
    <w:rsid w:val="009E765E"/>
    <w:rsid w:val="00A83267"/>
    <w:rsid w:val="00BD3A6C"/>
    <w:rsid w:val="00C57069"/>
    <w:rsid w:val="00C7373B"/>
    <w:rsid w:val="00CD7F4C"/>
    <w:rsid w:val="00D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FA5E7D-92FA-48FC-8F87-39BAD706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A6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">
    <w:name w:val="Стиль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Н.</dc:creator>
  <cp:keywords/>
  <dc:description/>
  <cp:lastModifiedBy>admin</cp:lastModifiedBy>
  <cp:revision>2</cp:revision>
  <dcterms:created xsi:type="dcterms:W3CDTF">2014-03-14T04:06:00Z</dcterms:created>
  <dcterms:modified xsi:type="dcterms:W3CDTF">2014-03-14T04:06:00Z</dcterms:modified>
</cp:coreProperties>
</file>