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2D" w:rsidRPr="00167569" w:rsidRDefault="003E402D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b/>
          <w:sz w:val="28"/>
          <w:szCs w:val="28"/>
        </w:rPr>
        <w:t>СОДЕРЖАНИЕ</w:t>
      </w:r>
    </w:p>
    <w:p w:rsidR="00CC2CB7" w:rsidRPr="00167569" w:rsidRDefault="00CC2CB7" w:rsidP="001675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7569" w:rsidRPr="00167569" w:rsidRDefault="003E402D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Введение</w:t>
      </w:r>
    </w:p>
    <w:p w:rsidR="00167569" w:rsidRPr="00167569" w:rsidRDefault="0016401B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1.Характеристика блюд из творога</w:t>
      </w:r>
    </w:p>
    <w:p w:rsidR="00167569" w:rsidRPr="00167569" w:rsidRDefault="0016401B" w:rsidP="00167569">
      <w:pPr>
        <w:spacing w:line="360" w:lineRule="auto"/>
        <w:rPr>
          <w:sz w:val="28"/>
          <w:szCs w:val="28"/>
          <w:lang w:val="en-US"/>
        </w:rPr>
      </w:pPr>
      <w:r w:rsidRPr="00167569">
        <w:rPr>
          <w:sz w:val="28"/>
          <w:szCs w:val="28"/>
        </w:rPr>
        <w:t xml:space="preserve">2. </w:t>
      </w:r>
      <w:r w:rsidR="001946E9" w:rsidRPr="00167569">
        <w:rPr>
          <w:sz w:val="28"/>
          <w:szCs w:val="28"/>
        </w:rPr>
        <w:t>Х</w:t>
      </w:r>
      <w:r w:rsidRPr="00167569">
        <w:rPr>
          <w:sz w:val="28"/>
          <w:szCs w:val="28"/>
        </w:rPr>
        <w:t>олодные блюда из творога</w:t>
      </w:r>
    </w:p>
    <w:p w:rsidR="00167569" w:rsidRPr="00167569" w:rsidRDefault="0016401B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3. Горячие блюда из творога</w:t>
      </w:r>
    </w:p>
    <w:p w:rsidR="00167569" w:rsidRPr="00167569" w:rsidRDefault="0016401B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3.1 Жареные блюда</w:t>
      </w:r>
    </w:p>
    <w:p w:rsidR="00167569" w:rsidRPr="00167569" w:rsidRDefault="0016401B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3.2 Запеченные блюда</w:t>
      </w:r>
    </w:p>
    <w:p w:rsidR="00167569" w:rsidRPr="00167569" w:rsidRDefault="00911AFE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3.3 Отварные блюда</w:t>
      </w:r>
    </w:p>
    <w:p w:rsidR="00167569" w:rsidRPr="00167569" w:rsidRDefault="0016401B" w:rsidP="00167569">
      <w:pPr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Заключение</w:t>
      </w:r>
    </w:p>
    <w:p w:rsidR="00167569" w:rsidRPr="00167569" w:rsidRDefault="001946E9" w:rsidP="00167569">
      <w:pPr>
        <w:spacing w:line="360" w:lineRule="auto"/>
        <w:rPr>
          <w:sz w:val="28"/>
          <w:szCs w:val="28"/>
          <w:lang w:val="en-US"/>
        </w:rPr>
      </w:pPr>
      <w:r w:rsidRPr="00167569">
        <w:rPr>
          <w:sz w:val="28"/>
          <w:szCs w:val="28"/>
        </w:rPr>
        <w:t>Список используемой литературы</w:t>
      </w:r>
    </w:p>
    <w:p w:rsidR="00CE6EFE" w:rsidRPr="00167569" w:rsidRDefault="00E12E7D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b/>
          <w:sz w:val="28"/>
          <w:szCs w:val="28"/>
        </w:rPr>
        <w:br w:type="page"/>
      </w:r>
      <w:r w:rsidR="00AB1737" w:rsidRPr="00167569">
        <w:rPr>
          <w:b/>
          <w:sz w:val="28"/>
          <w:szCs w:val="28"/>
        </w:rPr>
        <w:t>ВВЕДЕН</w:t>
      </w:r>
      <w:r w:rsidR="00CC2CB7" w:rsidRPr="00167569">
        <w:rPr>
          <w:b/>
          <w:sz w:val="28"/>
          <w:szCs w:val="28"/>
        </w:rPr>
        <w:t>ИЕ</w:t>
      </w:r>
    </w:p>
    <w:p w:rsidR="00CC2CB7" w:rsidRPr="00167569" w:rsidRDefault="00CC2CB7" w:rsidP="001675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B1737" w:rsidRPr="00167569" w:rsidRDefault="00AB1737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Кулинария – это искусство приготовления пищи. </w:t>
      </w:r>
    </w:p>
    <w:p w:rsidR="00AB1737" w:rsidRPr="00167569" w:rsidRDefault="00AB1737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Приготовление пищи – самая древняя отрасль человеческой деятельности. На протяжении многих веков человечество накопило огромный опыт в области обработки продукции и приготовлении пищи.</w:t>
      </w:r>
    </w:p>
    <w:p w:rsidR="00421072" w:rsidRPr="00167569" w:rsidRDefault="00421072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Развитие общественного питания в условиях рыночной экономики сопровождается перестройкой отрасли. </w:t>
      </w:r>
    </w:p>
    <w:p w:rsidR="00BF3EB2" w:rsidRPr="00167569" w:rsidRDefault="00BF3EB2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Специализация производства на основе современных технологий, оснащение новейшим оборудованием, поточно-механизированными линиями комплектации обедов, тепловыми аппаратами с новыми видами обогрева, использование электронно-вычислительной техники облегчает труд повара, ускоряет приготовление пищи с наименьшими потерями питательных веществ.</w:t>
      </w:r>
    </w:p>
    <w:p w:rsidR="00BF3EB2" w:rsidRPr="00167569" w:rsidRDefault="00BF3EB2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Развивается сеть предприятий общественного питания с различной формой собственности, повышается культура обслуживания посетителей, учитываются особенности национальной кухни. </w:t>
      </w:r>
      <w:r w:rsidR="00C07F74" w:rsidRPr="00167569">
        <w:rPr>
          <w:sz w:val="28"/>
          <w:szCs w:val="28"/>
        </w:rPr>
        <w:t>Широкая сеть частных предприятий позволяет совмещать питание с культурным отдыхом.</w:t>
      </w:r>
    </w:p>
    <w:p w:rsidR="00C07F74" w:rsidRPr="00167569" w:rsidRDefault="00C07F7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Во всем мире с каждым годом возрастает интерес к питанию. Наука занимается вопросами совместимости продуктов, раздельного питания, пищевыми добавками, детским и диетическим питанием.</w:t>
      </w:r>
    </w:p>
    <w:p w:rsidR="00C07F74" w:rsidRPr="00167569" w:rsidRDefault="00C07F7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Русские повара свято хранили традиции народной кухни, которая послужила основой профессионального мастерства.</w:t>
      </w:r>
    </w:p>
    <w:p w:rsidR="00AB1737" w:rsidRPr="00167569" w:rsidRDefault="00C07F7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Истоки современной рациональной кухни уходят своими корнями в Древнюю Грецию и Рим.</w:t>
      </w:r>
    </w:p>
    <w:p w:rsidR="007D54B1" w:rsidRPr="00167569" w:rsidRDefault="007D54B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На о. Парос древние греки поставили памятник врачевателю</w:t>
      </w:r>
      <w:r w:rsidR="00D83661" w:rsidRPr="00167569">
        <w:rPr>
          <w:sz w:val="28"/>
          <w:szCs w:val="28"/>
        </w:rPr>
        <w:t xml:space="preserve"> Эскулапу. Рядом с ним изобразили его верных помощниц Гигиену – покровительницу</w:t>
      </w:r>
      <w:r w:rsidR="00167569" w:rsidRPr="00167569">
        <w:rPr>
          <w:sz w:val="28"/>
          <w:szCs w:val="28"/>
        </w:rPr>
        <w:t xml:space="preserve"> </w:t>
      </w:r>
      <w:r w:rsidR="00D83661" w:rsidRPr="00167569">
        <w:rPr>
          <w:sz w:val="28"/>
          <w:szCs w:val="28"/>
        </w:rPr>
        <w:t>здоровья и Кулину – богиню кухонного искусства. Молва присвоила Кулине имя десятой музы. У римлян муза звалась Кулинарией.</w:t>
      </w:r>
    </w:p>
    <w:p w:rsidR="00D83661" w:rsidRPr="00167569" w:rsidRDefault="00D8366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Качество готовой пищи зависит от используемого сырья.</w:t>
      </w:r>
    </w:p>
    <w:p w:rsidR="00D83661" w:rsidRPr="00167569" w:rsidRDefault="00651CAF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Сырье – это пищевые продукты, предназначенные для приготовления полуфабрикатов и кулинарных изделий.</w:t>
      </w:r>
    </w:p>
    <w:p w:rsidR="00651CAF" w:rsidRPr="00167569" w:rsidRDefault="00651CAF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Полуфабрикат – это пищевой продукт или сочетание продуктов, прошедших частичную кулинарную обработку, но еще не пригодных к употреблению и требующих дальнейшей обработки.</w:t>
      </w:r>
    </w:p>
    <w:p w:rsidR="00651CAF" w:rsidRPr="00167569" w:rsidRDefault="00651CAF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Готовое блюдо – это сочетание пищевых продуктов, прошедших кулинарную обработку до готовности к употреблению, но требующих порционирования, оформления. </w:t>
      </w:r>
    </w:p>
    <w:p w:rsidR="007F75E3" w:rsidRPr="00167569" w:rsidRDefault="00651CAF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Кулинарное изделие – это совокупность пищевых продуктов, </w:t>
      </w:r>
      <w:r w:rsidR="007F75E3" w:rsidRPr="00167569">
        <w:rPr>
          <w:sz w:val="28"/>
          <w:szCs w:val="28"/>
        </w:rPr>
        <w:t>прошедших кулинарную обработку до готовности, но требующих незначительной доработки: разогрева, порционирования и оформления.</w:t>
      </w:r>
    </w:p>
    <w:p w:rsidR="00651CAF" w:rsidRPr="00167569" w:rsidRDefault="007F75E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Технологический процесс – это ряд последовательных способов механической и тепловой обработки сырья,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в результате которых получают полуфабрикат, кулинарное изделие или блюдо.</w:t>
      </w:r>
      <w:r w:rsidR="00167569" w:rsidRPr="00167569">
        <w:rPr>
          <w:sz w:val="28"/>
          <w:szCs w:val="28"/>
        </w:rPr>
        <w:t xml:space="preserve"> </w:t>
      </w:r>
    </w:p>
    <w:p w:rsidR="007F75E3" w:rsidRPr="00167569" w:rsidRDefault="007F75E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Кулинарная продукция, выпускаемая предприятиями общественного питания, должна соответствовать требованиям государственных стандартов (ГОСТ), сборнику рецептур блюд и кулинарных изделий, вырабатываться по технологическим картам при соблюдении санитарно-эпидемиологических правил. </w:t>
      </w:r>
    </w:p>
    <w:p w:rsidR="007F75E3" w:rsidRPr="00167569" w:rsidRDefault="007F75E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Особенностью рыночной экономики является наличие конкуренции. В настоящее время очевидно, что конкурентоспособность зависит от качества продукции или услуг. Она достигается правильно проведенным научно обоснованным технологическим процессом, умением использовать природные особенности сырья, обладает тонким вкусом и художественными способностями.</w:t>
      </w:r>
    </w:p>
    <w:p w:rsidR="007F75E3" w:rsidRPr="00167569" w:rsidRDefault="007F75E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На предприятии общественного питания центральное м</w:t>
      </w:r>
      <w:r w:rsidR="00E85FC1" w:rsidRPr="00167569">
        <w:rPr>
          <w:sz w:val="28"/>
          <w:szCs w:val="28"/>
        </w:rPr>
        <w:t>есто при</w:t>
      </w:r>
      <w:r w:rsidRPr="00167569">
        <w:rPr>
          <w:sz w:val="28"/>
          <w:szCs w:val="28"/>
        </w:rPr>
        <w:t xml:space="preserve">надлежит повару. </w:t>
      </w:r>
      <w:r w:rsidR="00E85FC1" w:rsidRPr="00167569">
        <w:rPr>
          <w:sz w:val="28"/>
          <w:szCs w:val="28"/>
        </w:rPr>
        <w:t>От его квалификации, профессиональных навыков, образования и духовных качеств зависит и качество приготовляемых блюд.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В настоящее время к повару согласно ГОСТ Р 50935-96 предъявляются следующие требования.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1. Он должен иметь начальное или среднее профессиональное образование.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2. Знать рецепты и технологию производства полуфабрикатов, блюд и кулинарных изделий.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3. Должен уметь использоваться сборниками рецептов, стандартами предприятиями,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картами при приготовлении блюд и кулинарных изделий.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4. Знать товароведческую характеристику сырья.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5. Знать примы и последовательность технологических операций при кулинарной обработке.</w:t>
      </w:r>
    </w:p>
    <w:p w:rsidR="00E85FC1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6. Должен соблюдать санитарно-эпидемиологические требования при производстве кулинарной продукции, условия, сроки хранения и реализации продукции.</w:t>
      </w:r>
    </w:p>
    <w:p w:rsidR="00014C3E" w:rsidRPr="00167569" w:rsidRDefault="00E85FC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7. Знать органолептические методы оценки качества кулинарной продукции, признаки недоброкачественности блюд и кулинарных изделий, способы устранения пороков</w:t>
      </w:r>
      <w:r w:rsidR="00014C3E" w:rsidRPr="00167569">
        <w:rPr>
          <w:sz w:val="28"/>
          <w:szCs w:val="28"/>
        </w:rPr>
        <w:t xml:space="preserve"> в готовой кулинарной продукции.</w:t>
      </w:r>
    </w:p>
    <w:p w:rsidR="00014C3E" w:rsidRPr="00167569" w:rsidRDefault="00014C3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8. Знать основы лечебно-профилактического питания, характеристику диет.</w:t>
      </w:r>
    </w:p>
    <w:p w:rsidR="00014C3E" w:rsidRPr="00167569" w:rsidRDefault="00014C3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9. Знать принципы работы и правила эксплуатации технологического оборудования.</w:t>
      </w:r>
    </w:p>
    <w:p w:rsidR="00E85FC1" w:rsidRPr="00167569" w:rsidRDefault="00014C3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10. Знать и соблюдать требования безопасности во время работы.</w:t>
      </w:r>
      <w:r w:rsidR="00167569" w:rsidRPr="00167569">
        <w:rPr>
          <w:sz w:val="28"/>
          <w:szCs w:val="28"/>
        </w:rPr>
        <w:t xml:space="preserve"> </w:t>
      </w:r>
    </w:p>
    <w:p w:rsidR="00014C3E" w:rsidRPr="00167569" w:rsidRDefault="00014C3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11. Знать рациональную организацию труда на рабочем месте и уметь четко планировать работу.</w:t>
      </w:r>
    </w:p>
    <w:p w:rsidR="005B7987" w:rsidRPr="00167569" w:rsidRDefault="005B7987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12. Осознавать ответственность за выполняемую работу, за сохранность вверенных ему материальных ценностей.</w:t>
      </w:r>
    </w:p>
    <w:p w:rsidR="003E402D" w:rsidRPr="00167569" w:rsidRDefault="005B7987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Развитие общественного питания в условиях рыночной экономике поставило перед процессом обучения новые задачи. Чтобы соответствовать современным требованиям, специалист, закончивший учебное заведение, должен выполнять свою работу, а также уметь работать с заказчиками, создавать технологические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и экономические расчеты, заниматься самоконтролем своего труда.</w:t>
      </w:r>
    </w:p>
    <w:p w:rsidR="00F31461" w:rsidRPr="00167569" w:rsidRDefault="003E402D" w:rsidP="0016756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67569">
        <w:rPr>
          <w:sz w:val="28"/>
          <w:szCs w:val="28"/>
        </w:rPr>
        <w:br w:type="page"/>
      </w:r>
      <w:r w:rsidR="00F31461" w:rsidRPr="00167569">
        <w:rPr>
          <w:b/>
          <w:sz w:val="28"/>
          <w:szCs w:val="28"/>
        </w:rPr>
        <w:t>1.Характер</w:t>
      </w:r>
      <w:r w:rsidR="00CC2CB7" w:rsidRPr="00167569">
        <w:rPr>
          <w:b/>
          <w:sz w:val="28"/>
          <w:szCs w:val="28"/>
        </w:rPr>
        <w:t>истика блюд из творога</w:t>
      </w:r>
    </w:p>
    <w:p w:rsidR="00CC2CB7" w:rsidRPr="00167569" w:rsidRDefault="00CC2CB7" w:rsidP="0016756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B7987" w:rsidRPr="00167569" w:rsidRDefault="00F3146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Творог - один из древнейших продуктов питания, он полезен всем. Творожные блюда являются продуктами высокой питательной ценности, так как они содержат белки (16,5%), жиры (до 18%) (жирный творог), органически кислоты (молочная кислота), минеральные вещества (кальций, фосфор), витамины А, Е, группы В.</w:t>
      </w:r>
    </w:p>
    <w:p w:rsidR="00F31461" w:rsidRPr="00167569" w:rsidRDefault="00F31461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Белки творога содержат важнейшие незаменимые аминокислоты, которые быстро и полно </w:t>
      </w:r>
      <w:r w:rsidR="00412C89" w:rsidRPr="00167569">
        <w:rPr>
          <w:sz w:val="28"/>
          <w:szCs w:val="28"/>
        </w:rPr>
        <w:t>усваиваются организмом. Молочная кислота влияет на микрофлору желудочно-кишечного тракта.</w:t>
      </w:r>
    </w:p>
    <w:p w:rsidR="00412C89" w:rsidRPr="00167569" w:rsidRDefault="00412C89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Присутствие в твороге молочных белков и жира, незаменимых аминокислот и солей кальция и фосфора делает его продуктом, необходимым для нормального развития организма человека и обладающим лечебными свойствами.</w:t>
      </w:r>
    </w:p>
    <w:p w:rsidR="00412C89" w:rsidRPr="00167569" w:rsidRDefault="00CC2CB7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«</w:t>
      </w:r>
      <w:r w:rsidR="00412C89" w:rsidRPr="00167569">
        <w:rPr>
          <w:sz w:val="28"/>
          <w:szCs w:val="28"/>
        </w:rPr>
        <w:t>Пища не знающая запретов</w:t>
      </w:r>
      <w:r w:rsidRPr="00167569">
        <w:rPr>
          <w:sz w:val="28"/>
          <w:szCs w:val="28"/>
        </w:rPr>
        <w:t>»</w:t>
      </w:r>
      <w:r w:rsidR="00412C89" w:rsidRPr="00167569">
        <w:rPr>
          <w:sz w:val="28"/>
          <w:szCs w:val="28"/>
        </w:rPr>
        <w:t xml:space="preserve">, </w:t>
      </w:r>
      <w:r w:rsidRPr="00167569">
        <w:rPr>
          <w:sz w:val="28"/>
          <w:szCs w:val="28"/>
        </w:rPr>
        <w:t>«</w:t>
      </w:r>
      <w:r w:rsidR="00412C89" w:rsidRPr="00167569">
        <w:rPr>
          <w:sz w:val="28"/>
          <w:szCs w:val="28"/>
        </w:rPr>
        <w:t>совершенный продукт</w:t>
      </w:r>
      <w:r w:rsidRPr="00167569">
        <w:rPr>
          <w:sz w:val="28"/>
          <w:szCs w:val="28"/>
        </w:rPr>
        <w:t>»</w:t>
      </w:r>
      <w:r w:rsidR="00412C89" w:rsidRPr="00167569">
        <w:rPr>
          <w:sz w:val="28"/>
          <w:szCs w:val="28"/>
        </w:rPr>
        <w:t xml:space="preserve"> – так характеризуют творожные блюда и рекомендуют использовать их в детском и диетическом питании, для подростков.</w:t>
      </w:r>
    </w:p>
    <w:p w:rsidR="00533C04" w:rsidRPr="00167569" w:rsidRDefault="00533C0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В зависимости от содержания жира поступает творог жирный – 18% жира, полужирный </w:t>
      </w:r>
      <w:r w:rsidR="00CC2CB7" w:rsidRPr="00167569">
        <w:rPr>
          <w:sz w:val="28"/>
          <w:szCs w:val="28"/>
        </w:rPr>
        <w:t xml:space="preserve">– </w:t>
      </w:r>
      <w:r w:rsidRPr="00167569">
        <w:rPr>
          <w:sz w:val="28"/>
          <w:szCs w:val="28"/>
        </w:rPr>
        <w:t>9% и обезжиренный – 0,6%. Он должен соответствовать стандартам.</w:t>
      </w:r>
    </w:p>
    <w:p w:rsidR="00533C04" w:rsidRPr="00167569" w:rsidRDefault="00533C0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Из творога и творожной массы промышленного производства готовят холодные блюда (творог с молоком, сметаной, сахаром, со сливками) и горячие (вареники, сырники, пудинг).</w:t>
      </w:r>
    </w:p>
    <w:p w:rsidR="00533C04" w:rsidRPr="00167569" w:rsidRDefault="001718D7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Для приготовления холодных блюд можно использовать только творог из пастеризированного молока.</w:t>
      </w:r>
      <w:r w:rsidR="00167569" w:rsidRPr="00167569">
        <w:rPr>
          <w:sz w:val="28"/>
          <w:szCs w:val="28"/>
        </w:rPr>
        <w:t xml:space="preserve"> </w:t>
      </w:r>
    </w:p>
    <w:p w:rsidR="00256D33" w:rsidRPr="00167569" w:rsidRDefault="00256D3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По виду тепловой обработки блюда из творога делятся на отварные, жареные и запеченные.</w:t>
      </w:r>
    </w:p>
    <w:p w:rsidR="00412C89" w:rsidRPr="00167569" w:rsidRDefault="0082731D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sz w:val="28"/>
          <w:szCs w:val="28"/>
        </w:rPr>
        <w:br w:type="page"/>
      </w:r>
      <w:r w:rsidRPr="00167569">
        <w:rPr>
          <w:b/>
          <w:sz w:val="28"/>
          <w:szCs w:val="28"/>
        </w:rPr>
        <w:t>2.</w:t>
      </w:r>
      <w:r w:rsidRPr="00167569">
        <w:rPr>
          <w:sz w:val="28"/>
          <w:szCs w:val="28"/>
        </w:rPr>
        <w:t xml:space="preserve"> </w:t>
      </w:r>
      <w:r w:rsidR="00CC2CB7" w:rsidRPr="00167569">
        <w:rPr>
          <w:b/>
          <w:sz w:val="28"/>
          <w:szCs w:val="28"/>
        </w:rPr>
        <w:t>Холодные блюда из творога</w:t>
      </w:r>
    </w:p>
    <w:p w:rsidR="00CC2CB7" w:rsidRPr="00167569" w:rsidRDefault="00CC2CB7" w:rsidP="001675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2731D" w:rsidRPr="00167569" w:rsidRDefault="002264CF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 xml:space="preserve">Творог с молоком, сливками, сметаной или сахаром. </w:t>
      </w:r>
      <w:r w:rsidRPr="00167569">
        <w:rPr>
          <w:sz w:val="28"/>
          <w:szCs w:val="28"/>
        </w:rPr>
        <w:t>Для подачи в натуральном виде используют жирный или полужирный творог непротертый.</w:t>
      </w:r>
      <w:r w:rsidR="0052623B" w:rsidRPr="00167569">
        <w:rPr>
          <w:sz w:val="28"/>
          <w:szCs w:val="28"/>
        </w:rPr>
        <w:t xml:space="preserve"> </w:t>
      </w:r>
    </w:p>
    <w:p w:rsidR="0052623B" w:rsidRPr="00167569" w:rsidRDefault="0052623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Творог укладывается в тарелку или салатник небольшой горкой, заливают молоком или сливками, предварительно охлажденными.Отдельно можно подавать сахар-песок или рафинадную пудру </w:t>
      </w:r>
      <w:r w:rsidR="00A651D4" w:rsidRPr="00167569">
        <w:rPr>
          <w:sz w:val="28"/>
          <w:szCs w:val="28"/>
        </w:rPr>
        <w:t xml:space="preserve">( от 10 до </w:t>
      </w:r>
      <w:smartTag w:uri="urn:schemas-microsoft-com:office:smarttags" w:element="metricconverter">
        <w:smartTagPr>
          <w:attr w:name="ProductID" w:val="25 г"/>
        </w:smartTagPr>
        <w:r w:rsidR="00A651D4" w:rsidRPr="00167569">
          <w:rPr>
            <w:sz w:val="28"/>
            <w:szCs w:val="28"/>
          </w:rPr>
          <w:t>25 г</w:t>
        </w:r>
      </w:smartTag>
      <w:r w:rsidR="00A651D4" w:rsidRPr="00167569">
        <w:rPr>
          <w:sz w:val="28"/>
          <w:szCs w:val="28"/>
        </w:rPr>
        <w:t xml:space="preserve"> на порцию).</w:t>
      </w:r>
    </w:p>
    <w:p w:rsidR="00A651D4" w:rsidRPr="00167569" w:rsidRDefault="00A651D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Молоко или сливки иногда подают отдельно в молочнике или в стакане.</w:t>
      </w:r>
    </w:p>
    <w:p w:rsidR="00A651D4" w:rsidRPr="00167569" w:rsidRDefault="00A651D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Отпуская творог со сметаной, сверху делают углубление и вливают сметану. Можно также посыпать творог сахарным песком или рафинадной пудрой либо подать их на розетке. Для отпуска со сметаной творог можно предварительно протереть, натуральный творог подают иногда только с сахаром.</w:t>
      </w:r>
    </w:p>
    <w:p w:rsidR="00A651D4" w:rsidRPr="00167569" w:rsidRDefault="00A651D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>Творожные массы</w:t>
      </w:r>
      <w:r w:rsidR="00167569" w:rsidRPr="00167569">
        <w:rPr>
          <w:i/>
          <w:sz w:val="28"/>
          <w:szCs w:val="28"/>
        </w:rPr>
        <w:t xml:space="preserve"> </w:t>
      </w:r>
      <w:r w:rsidRPr="00167569">
        <w:rPr>
          <w:sz w:val="28"/>
          <w:szCs w:val="28"/>
        </w:rPr>
        <w:t>состоят из протертого жирного или полужирного свежего творога, сахара или рафинадной пудры, размягченного сливочного масла, изюма, ванилина, меда, цукатов, сметаны, яиц, орехов, а также соли, тмина, томата, перца.</w:t>
      </w:r>
    </w:p>
    <w:p w:rsidR="00A651D4" w:rsidRPr="00167569" w:rsidRDefault="00A651D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В соответствии с санитарными правилами приготовления творожной массы на предприятиях </w:t>
      </w:r>
      <w:r w:rsidR="005C4C93" w:rsidRPr="00167569">
        <w:rPr>
          <w:sz w:val="28"/>
          <w:szCs w:val="28"/>
        </w:rPr>
        <w:t>общественного питания запрещено. Поэтому предприятия используют творожную массу ( сладкую или соленую), выпускаемую промышленность, добавляя в нее соответствующие наполнители.</w:t>
      </w:r>
    </w:p>
    <w:p w:rsidR="00E11B1B" w:rsidRPr="00167569" w:rsidRDefault="005C4C9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 Отпускают ее на десертных тарелках или в салатниках, уложив в виде горки или выпустив массу </w:t>
      </w:r>
      <w:r w:rsidR="00E11B1B" w:rsidRPr="00167569">
        <w:rPr>
          <w:sz w:val="28"/>
          <w:szCs w:val="28"/>
        </w:rPr>
        <w:t>из кондитерского мешка. При отпуске используют свежие или консервированные фрукты, варенье, листья салата.</w:t>
      </w:r>
    </w:p>
    <w:p w:rsidR="005C4C93" w:rsidRPr="00167569" w:rsidRDefault="00E11B1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Творожную массу применяют для приготовления бутербродов и подают как самостоятельное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блюдо.</w:t>
      </w:r>
    </w:p>
    <w:p w:rsidR="00E11B1B" w:rsidRPr="00167569" w:rsidRDefault="00E11B1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>Творожная масса сладкая с изюмом или медом</w:t>
      </w:r>
      <w:r w:rsidRPr="00167569">
        <w:rPr>
          <w:b/>
          <w:sz w:val="28"/>
          <w:szCs w:val="28"/>
        </w:rPr>
        <w:t xml:space="preserve">. </w:t>
      </w:r>
      <w:r w:rsidRPr="00167569">
        <w:rPr>
          <w:sz w:val="28"/>
          <w:szCs w:val="28"/>
        </w:rPr>
        <w:t>Изюм без к4осточек перебирают, промывают и обсушивают, ванилин растворяют в горячей воде. Подготовленные продукты и мед соединяют с творожной массой сладкой и перемешивают. Отпускают, уложив на тарелку, придают форму прямоугольника, конуса, пирамидки; на порцию – 100…200г.</w:t>
      </w:r>
    </w:p>
    <w:p w:rsidR="00E11B1B" w:rsidRPr="00167569" w:rsidRDefault="00E11B1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>Творожная масса с орехами.</w:t>
      </w:r>
      <w:r w:rsidRPr="00167569">
        <w:rPr>
          <w:sz w:val="28"/>
          <w:szCs w:val="28"/>
        </w:rPr>
        <w:t xml:space="preserve"> Очищенный от скорлупы миндаль или грецкие орехи ошпаривают, очищают от кожицы и рубят, миндаль поджаривают до коричневого цвета.</w:t>
      </w:r>
    </w:p>
    <w:p w:rsidR="00E11B1B" w:rsidRPr="00167569" w:rsidRDefault="00E11B1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Сладкую творожную массу укладывают в тарелку горкой, поливают сметаной, посыпают орехами, украшают апельсинами или мандаринами.</w:t>
      </w:r>
    </w:p>
    <w:p w:rsidR="00C01376" w:rsidRPr="00167569" w:rsidRDefault="00E11B1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 xml:space="preserve">Творожная масса со сметаной. </w:t>
      </w:r>
      <w:r w:rsidRPr="00167569">
        <w:rPr>
          <w:sz w:val="28"/>
          <w:szCs w:val="28"/>
        </w:rPr>
        <w:t>Творожную массу сладкую или соленую укладывают в посуду горкой, в углубление кладут сметану. В соленую массу добавить тмин.</w:t>
      </w:r>
    </w:p>
    <w:p w:rsidR="00911AFE" w:rsidRPr="00167569" w:rsidRDefault="00C01376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sz w:val="28"/>
          <w:szCs w:val="28"/>
        </w:rPr>
        <w:br w:type="page"/>
      </w:r>
      <w:r w:rsidR="00911AFE" w:rsidRPr="00167569">
        <w:rPr>
          <w:b/>
          <w:sz w:val="28"/>
          <w:szCs w:val="28"/>
        </w:rPr>
        <w:t>3. Горячие блюда из творога</w:t>
      </w:r>
    </w:p>
    <w:p w:rsidR="00167569" w:rsidRDefault="00167569" w:rsidP="00167569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11AFE" w:rsidRPr="00167569" w:rsidRDefault="00911AFE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b/>
          <w:sz w:val="28"/>
          <w:szCs w:val="28"/>
        </w:rPr>
        <w:t>3.1 Жареные блюда</w:t>
      </w:r>
    </w:p>
    <w:p w:rsidR="00E11B1B" w:rsidRPr="00167569" w:rsidRDefault="00E11B1B" w:rsidP="00167569">
      <w:pPr>
        <w:spacing w:line="360" w:lineRule="auto"/>
        <w:ind w:firstLine="709"/>
        <w:jc w:val="both"/>
        <w:rPr>
          <w:sz w:val="28"/>
          <w:szCs w:val="28"/>
        </w:rPr>
      </w:pPr>
    </w:p>
    <w:p w:rsidR="00A651D4" w:rsidRPr="00167569" w:rsidRDefault="00911AF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К жареным блюдам относят сырники, блинчики с творогом, творожные батончики. </w:t>
      </w:r>
    </w:p>
    <w:p w:rsidR="00911AFE" w:rsidRPr="00167569" w:rsidRDefault="00911AF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 xml:space="preserve">Сырники из творога. </w:t>
      </w:r>
      <w:r w:rsidRPr="00167569">
        <w:rPr>
          <w:sz w:val="28"/>
          <w:szCs w:val="28"/>
        </w:rPr>
        <w:t>Творог 152, мука пшеничная 20, яйцо 1/8 шт,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сахар 15, масса полуфабриката170, маргарин 5, сметана или варенье 20, или масло сливочное 5, или сахар 5 и сметана 10, или соус 75. Выход: 170, 155, 180, 225.</w:t>
      </w:r>
    </w:p>
    <w:p w:rsidR="00911AFE" w:rsidRPr="00167569" w:rsidRDefault="00911AF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Приготавливают сладкими с сахаром и ванилином и без сахара. Для их приготовления лучше использовать жирный творог. Из обезжиренного творога необходимо отжать лишнюю влагу, иначе значительно увеличится расход муки при приготовлении блюда, </w:t>
      </w:r>
      <w:r w:rsidR="005A37DE" w:rsidRPr="00167569">
        <w:rPr>
          <w:sz w:val="28"/>
          <w:szCs w:val="28"/>
        </w:rPr>
        <w:t xml:space="preserve">что ухудшает качество сырников (на </w:t>
      </w:r>
      <w:smartTag w:uri="urn:schemas-microsoft-com:office:smarttags" w:element="metricconverter">
        <w:smartTagPr>
          <w:attr w:name="ProductID" w:val="1 кг"/>
        </w:smartTagPr>
        <w:r w:rsidR="005A37DE" w:rsidRPr="00167569">
          <w:rPr>
            <w:sz w:val="28"/>
            <w:szCs w:val="28"/>
          </w:rPr>
          <w:t>1 кг</w:t>
        </w:r>
      </w:smartTag>
      <w:r w:rsidR="005A37DE" w:rsidRPr="00167569">
        <w:rPr>
          <w:sz w:val="28"/>
          <w:szCs w:val="28"/>
        </w:rPr>
        <w:t xml:space="preserve"> творога следует брать не более </w:t>
      </w:r>
      <w:smartTag w:uri="urn:schemas-microsoft-com:office:smarttags" w:element="metricconverter">
        <w:smartTagPr>
          <w:attr w:name="ProductID" w:val="120 г"/>
        </w:smartTagPr>
        <w:r w:rsidR="005A37DE" w:rsidRPr="00167569">
          <w:rPr>
            <w:sz w:val="28"/>
            <w:szCs w:val="28"/>
          </w:rPr>
          <w:t>120 г</w:t>
        </w:r>
      </w:smartTag>
      <w:r w:rsidR="005A37DE" w:rsidRPr="00167569">
        <w:rPr>
          <w:sz w:val="28"/>
          <w:szCs w:val="28"/>
        </w:rPr>
        <w:t xml:space="preserve"> муки и 10г соли). Готовить сырники можно не только с мукой, но и с манной крупой, густой манной кашей, а также с добавлением вареного картофеля, припущенной моркови и т.п.</w:t>
      </w:r>
    </w:p>
    <w:p w:rsidR="005A37DE" w:rsidRPr="00167569" w:rsidRDefault="005A37D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Творог протирают и соединяют с яйцам, растертыми с сахаром, пшеничной мукой или манной крупой, солью.</w:t>
      </w:r>
    </w:p>
    <w:p w:rsidR="005A37DE" w:rsidRPr="00167569" w:rsidRDefault="005A37D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Массу хорошо перемешивают, разделывают в виде биточков и панируют в муке. До жаренья хранят, уложив на лотки, в холодильнике. Жарят основным способом с двух сторон до образования золотистой корочки и дожаривают в жарочном шкафу 5…7 мин. Отпускают сырники по 2 шт на порцию с сахаром, вареньем, сметаной. Молочный сладкий соус, сметанный или сметану можно подать отдельно. Сырники жарят перед отпуском.</w:t>
      </w:r>
    </w:p>
    <w:p w:rsidR="005A37DE" w:rsidRPr="00167569" w:rsidRDefault="005A37D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При приготовлении сырников с мукой ее можно спассеровать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без изменения цвета для увеличения в муке количества водоростворимых веществ.</w:t>
      </w:r>
    </w:p>
    <w:p w:rsidR="005A37DE" w:rsidRPr="00167569" w:rsidRDefault="005A37DE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sz w:val="28"/>
          <w:szCs w:val="28"/>
        </w:rPr>
        <w:br w:type="page"/>
      </w:r>
      <w:r w:rsidR="002A0D69" w:rsidRPr="00167569">
        <w:rPr>
          <w:b/>
          <w:sz w:val="28"/>
          <w:szCs w:val="28"/>
        </w:rPr>
        <w:t>3.2 Запеченные блюда</w:t>
      </w:r>
    </w:p>
    <w:p w:rsidR="002A0D69" w:rsidRPr="00167569" w:rsidRDefault="002A0D69" w:rsidP="001675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64CF" w:rsidRPr="00167569" w:rsidRDefault="005A37D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К запеченным творожным блюдам относят запеканку и пудинг, который отличается от запеканки тем, что в него вводят взбитые в пышную пену белки, а также добавляют изюм, орехи, ванилин, цукаты (в сладкий пудинг).</w:t>
      </w:r>
    </w:p>
    <w:p w:rsidR="005A37DE" w:rsidRPr="00167569" w:rsidRDefault="005A37D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 xml:space="preserve">Запеканка из творога. </w:t>
      </w:r>
      <w:r w:rsidRPr="00167569">
        <w:rPr>
          <w:sz w:val="28"/>
          <w:szCs w:val="28"/>
        </w:rPr>
        <w:t>Творог 141, крупа манная 10 или мука пшеничная 12, сахар 10, яйцо 1/10 шт, маргарин 5, сухари 5, масса готовой запеканки 150, соус 75 или сметана 25. Выход: 225, 175.</w:t>
      </w:r>
    </w:p>
    <w:p w:rsidR="005A37DE" w:rsidRPr="00167569" w:rsidRDefault="00712F64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Нежирный творог протирают и соединяют с пшеничной мукой или манной крупой (или густой манной кашей), водят сахар, яйца, соль и перемешивают массу. На противень, смазанный жиром и посыпанный молотыми сухарями, выкладывают массу слоем 3…4 см. Поверхность разравнивают, смазывают сметаной или яйцами, взбитыми со сметаной, и запекают в </w:t>
      </w:r>
      <w:r w:rsidR="008872AE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167569">
        <w:rPr>
          <w:sz w:val="28"/>
          <w:szCs w:val="28"/>
        </w:rPr>
        <w:t>жарочном шкафу при температуре 250</w:t>
      </w:r>
      <w:r w:rsidR="008872AE">
        <w:rPr>
          <w:position w:val="-4"/>
          <w:sz w:val="28"/>
          <w:szCs w:val="28"/>
        </w:rPr>
        <w:pict>
          <v:shape id="_x0000_i1026" type="#_x0000_t75" style="width:6.75pt;height:15pt">
            <v:imagedata r:id="rId8" o:title=""/>
          </v:shape>
        </w:pict>
      </w:r>
      <w:r w:rsidRPr="00167569">
        <w:rPr>
          <w:sz w:val="28"/>
          <w:szCs w:val="28"/>
        </w:rPr>
        <w:t>С.</w:t>
      </w:r>
    </w:p>
    <w:p w:rsidR="00712F64" w:rsidRPr="00167569" w:rsidRDefault="00A06BBC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Готовую запеканку нарезают на порционные куски квадратной или прямоугольной формы. Отпускают в горячем виде со сметаной, сметанным или сладким соусом.</w:t>
      </w:r>
    </w:p>
    <w:p w:rsidR="00A06BBC" w:rsidRPr="00167569" w:rsidRDefault="00A06BBC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 xml:space="preserve">Пудинг из творога (запеченный). </w:t>
      </w:r>
      <w:r w:rsidRPr="00167569">
        <w:rPr>
          <w:sz w:val="28"/>
          <w:szCs w:val="28"/>
        </w:rPr>
        <w:t>Творог 152, крупа манная 15, сахар 15, яйцо ¼ шт, изюм 20, 4, маргарин или масло сливочное 5, ванилин 0,02, сухари 5, сметана 25 или соус 75. Выход: 220, 275.</w:t>
      </w:r>
    </w:p>
    <w:p w:rsidR="00F02325" w:rsidRPr="00167569" w:rsidRDefault="00F0232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Творог протирают, белки сырых яиц отделяют от желтков, которые растирают с сахаром, изюм перебирают и промывают, белки взбивают до образования устойчивой пышной пены, орехи измельчают.</w:t>
      </w:r>
    </w:p>
    <w:p w:rsidR="00F02325" w:rsidRPr="00167569" w:rsidRDefault="00F0232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Творог соединяют с манной крупой, желтками, размягченным сливочным маслом, солью, ванилином, изюмом (орехами). Массу тщательно перемешивают, вводят белки и еще раз размешивают осторожно, чтобы не осели белки.</w:t>
      </w:r>
    </w:p>
    <w:p w:rsidR="00A06BBC" w:rsidRPr="00167569" w:rsidRDefault="00F0232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Полученную густую массу выкладывают в форму или на противень, смазанные маслом и посыпанные сухарями. Выравнивают поверхность, смазывают сметаной или льезоном, состоящим из смеси яиц, сахара, сметаны и молока.</w:t>
      </w:r>
    </w:p>
    <w:p w:rsidR="00F02325" w:rsidRPr="00167569" w:rsidRDefault="00F0232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Пудинг запекают в жарочном шкафу 25…35 мин до образования на поверхности красивой поджаристой корочки и выдерживают в форме 5…10мин для остывания, выкладывают и разрезают. Запеченный на противне пудинг разрезают, не выкладывая, на квадратные куски.</w:t>
      </w:r>
    </w:p>
    <w:p w:rsidR="00180864" w:rsidRPr="00167569" w:rsidRDefault="00F0232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Отпускают в горячем виде со сладким молочным соусом, сметаной или растопленным маслом.</w:t>
      </w:r>
    </w:p>
    <w:p w:rsidR="00167569" w:rsidRDefault="00167569" w:rsidP="0016756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80864" w:rsidRPr="00167569" w:rsidRDefault="00522A29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b/>
          <w:sz w:val="28"/>
          <w:szCs w:val="28"/>
        </w:rPr>
        <w:t>3.3 Отварные блюда</w:t>
      </w:r>
    </w:p>
    <w:p w:rsidR="00522A29" w:rsidRPr="00167569" w:rsidRDefault="00522A29" w:rsidP="001675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70A5" w:rsidRPr="00167569" w:rsidRDefault="004A70A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К ним относятся вареники, пудинг паровой. Вареники – это блюдо, прошедшие из украинской национальной кухни и завоевавшие большую популярность. По форме они такие же, как пельмени, но крупнее по размеру. Вареники приготавливают с картофелем, капустой, фасолью, вишнями (и другими ягодами), яблоками, но чаще всего с творогом.</w:t>
      </w:r>
    </w:p>
    <w:p w:rsidR="004A70A5" w:rsidRPr="00167569" w:rsidRDefault="004A70A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>Вареники с творожным фаршем.</w:t>
      </w:r>
      <w:r w:rsidRPr="00167569">
        <w:rPr>
          <w:sz w:val="28"/>
          <w:szCs w:val="28"/>
        </w:rPr>
        <w:t xml:space="preserve"> Мука пшеничная 57, яйцо 1/10 шт, молоко или вода 20, сахар 2, соль 1. Выход: 210, 225</w:t>
      </w:r>
    </w:p>
    <w:p w:rsidR="004A70A5" w:rsidRPr="00167569" w:rsidRDefault="004A70A5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>Для приготовления фарша:</w:t>
      </w:r>
      <w:r w:rsidRPr="00167569">
        <w:rPr>
          <w:sz w:val="28"/>
          <w:szCs w:val="28"/>
        </w:rPr>
        <w:t xml:space="preserve"> творог 87, яйцо 1/5 шт, сахар 8, мука пшеничная 4, ванилин 0,01, масса сырных вареников 185, масло сливочное 10 или сметана 25.</w:t>
      </w:r>
    </w:p>
    <w:p w:rsidR="003C780E" w:rsidRPr="00167569" w:rsidRDefault="003C780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Приготовление вареников состоит из следующих процессов: приготовления теста, подготовки фарша, формовки вареников, выдерживания полуфабрикатов на холоде и варки.</w:t>
      </w:r>
    </w:p>
    <w:p w:rsidR="00F02325" w:rsidRPr="00167569" w:rsidRDefault="003C780E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Для теста молоко или воду соединяют с яйцами, растворяют соль, сахар и вводят в подготовленную просеянную муку, высыпанную горкой на стол или в широкую посуду. Начиная с середины, постепенно замешивают тесто для полного соединения жидкости с мукой, а затем до образования плотного упругого комка (1…1,5% муки оставляют для посыпки стола при разделке). Готовое тесто оставляют на 40 мин для созревания и приобретения большей эластичности.</w:t>
      </w:r>
    </w:p>
    <w:p w:rsidR="003C780E" w:rsidRPr="00167569" w:rsidRDefault="0099669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Для фарша творог протирают, добавляют сырые яйца, сахар, соль и хорошо перемешивают. Фарш разделывают в виде небольших шариков.</w:t>
      </w:r>
    </w:p>
    <w:p w:rsidR="00996693" w:rsidRPr="00167569" w:rsidRDefault="00996693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Тесто раскатывают толщиной 1,5…2 мм в виде полоски шириной 40…50мм, край теста смазывают сырыми яйцами или льезоном. Отступив 3…4 см от края, на тесто кладут шарики фарша (</w:t>
      </w:r>
      <w:smartTag w:uri="urn:schemas-microsoft-com:office:smarttags" w:element="metricconverter">
        <w:smartTagPr>
          <w:attr w:name="ProductID" w:val="4 см"/>
        </w:smartTagPr>
        <w:r w:rsidRPr="00167569">
          <w:rPr>
            <w:sz w:val="28"/>
            <w:szCs w:val="28"/>
          </w:rPr>
          <w:t>4 см</w:t>
        </w:r>
      </w:smartTag>
      <w:r w:rsidRPr="00167569">
        <w:rPr>
          <w:sz w:val="28"/>
          <w:szCs w:val="28"/>
        </w:rPr>
        <w:t xml:space="preserve"> друг от друга).</w:t>
      </w:r>
    </w:p>
    <w:p w:rsidR="003E35CF" w:rsidRPr="00167569" w:rsidRDefault="003E35CF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Приподняв край смазанной полосы теста, накрывают им фарш, вокруг каждого шарика верхний слой теста прижимают к нижнему и вырезают вареники металлической выемкой. </w:t>
      </w:r>
      <w:r w:rsidR="00467592" w:rsidRPr="00167569">
        <w:rPr>
          <w:sz w:val="28"/>
          <w:szCs w:val="28"/>
        </w:rPr>
        <w:t>Обрезки теста соединяют и вторично раскатывают. Раскатанное тесто можно нарезать небольшими кусочками, и из них с помощью круглой выемки сразу нарезать кружочки. На них кладут фарш, закрывают и защипывают края. Для</w:t>
      </w:r>
      <w:r w:rsidR="00167569" w:rsidRPr="00167569">
        <w:rPr>
          <w:sz w:val="28"/>
          <w:szCs w:val="28"/>
        </w:rPr>
        <w:t xml:space="preserve"> </w:t>
      </w:r>
      <w:r w:rsidR="00467592" w:rsidRPr="00167569">
        <w:rPr>
          <w:sz w:val="28"/>
          <w:szCs w:val="28"/>
        </w:rPr>
        <w:t xml:space="preserve">разделки вареников используют стол с деревянной </w:t>
      </w:r>
      <w:r w:rsidR="000D62C0" w:rsidRPr="00167569">
        <w:rPr>
          <w:sz w:val="28"/>
          <w:szCs w:val="28"/>
        </w:rPr>
        <w:t>поверхностью или широкую доску.</w:t>
      </w:r>
    </w:p>
    <w:p w:rsidR="000D62C0" w:rsidRPr="00167569" w:rsidRDefault="000D62C0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Приготовленные полуфабрикаты хранят до варки на деревянных лотках, посыпанных мукой, в холодильнике при температуре от -6 до 0</w:t>
      </w:r>
      <w:r w:rsidR="008872AE">
        <w:rPr>
          <w:position w:val="-4"/>
          <w:sz w:val="28"/>
          <w:szCs w:val="28"/>
        </w:rPr>
        <w:pict>
          <v:shape id="_x0000_i1027" type="#_x0000_t75" style="width:6.75pt;height:15pt">
            <v:imagedata r:id="rId9" o:title=""/>
          </v:shape>
        </w:pict>
      </w:r>
      <w:r w:rsidRPr="00167569">
        <w:rPr>
          <w:sz w:val="28"/>
          <w:szCs w:val="28"/>
        </w:rPr>
        <w:t>С. При плюсовой температуре вареники не должны находиться более 20 мин.</w:t>
      </w:r>
    </w:p>
    <w:p w:rsidR="000D62C0" w:rsidRPr="00167569" w:rsidRDefault="000D62C0" w:rsidP="0016756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67569">
        <w:rPr>
          <w:sz w:val="28"/>
          <w:szCs w:val="28"/>
        </w:rPr>
        <w:t>Вареники варят в широкой и низкой посуде, закладывают их в кипящую подсоленную воду</w:t>
      </w:r>
      <w:r w:rsidR="00167569" w:rsidRPr="00167569">
        <w:rPr>
          <w:sz w:val="28"/>
          <w:szCs w:val="28"/>
        </w:rPr>
        <w:t xml:space="preserve"> </w:t>
      </w:r>
      <w:r w:rsidR="00163AEA" w:rsidRPr="00167569">
        <w:rPr>
          <w:sz w:val="28"/>
          <w:szCs w:val="28"/>
        </w:rPr>
        <w:t xml:space="preserve">(на </w:t>
      </w:r>
      <w:smartTag w:uri="urn:schemas-microsoft-com:office:smarttags" w:element="metricconverter">
        <w:smartTagPr>
          <w:attr w:name="ProductID" w:val="1 кг"/>
        </w:smartTagPr>
        <w:r w:rsidR="00163AEA" w:rsidRPr="00167569">
          <w:rPr>
            <w:sz w:val="28"/>
            <w:szCs w:val="28"/>
          </w:rPr>
          <w:t>1 кг</w:t>
        </w:r>
      </w:smartTag>
      <w:r w:rsidR="00163AEA" w:rsidRPr="0016756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 л"/>
        </w:smartTagPr>
        <w:r w:rsidR="00163AEA" w:rsidRPr="00167569">
          <w:rPr>
            <w:sz w:val="28"/>
            <w:szCs w:val="28"/>
          </w:rPr>
          <w:t>4 л</w:t>
        </w:r>
      </w:smartTag>
      <w:r w:rsidR="00163AEA" w:rsidRPr="00167569">
        <w:rPr>
          <w:sz w:val="28"/>
          <w:szCs w:val="28"/>
        </w:rPr>
        <w:t xml:space="preserve"> воды) небольшими порциями. Продолжительность варки с момента закипания воды после опускания вареников 5..8 мин. Варят при слабом кипении. Готовые, всплывшие наверх вареники вынимают шумовкой, кладут в посуду с растопленным сливочным маслом и слегка встряхивают. Отпускают вареники в подогретой посуде, поливают растопленным сливочным маслом. Сметану можно подать отдельно.</w:t>
      </w:r>
    </w:p>
    <w:p w:rsidR="005E3859" w:rsidRPr="00167569" w:rsidRDefault="005E3859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i/>
          <w:sz w:val="28"/>
          <w:szCs w:val="28"/>
        </w:rPr>
        <w:t>Вареники ленивые.</w:t>
      </w:r>
      <w:r w:rsidRPr="00167569">
        <w:rPr>
          <w:sz w:val="28"/>
          <w:szCs w:val="28"/>
        </w:rPr>
        <w:t xml:space="preserve"> Творог 159, мука пшеничная 22, яйцо ¼ шт, сахар 11, соль 1, 5, масса сырных вареников 190, маргарин или масло сливочное 10, или сметана 25, или сахар 20. Выход: 210, 225,220.</w:t>
      </w:r>
    </w:p>
    <w:p w:rsidR="005E3859" w:rsidRPr="00167569" w:rsidRDefault="006F4A10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Отличаются вареники ленивые от вареников с творогом тем, что приготавливаются без теста. Протертый творог соединяют с сырыми яйцами, сахаром, солью, пшеничной мукой и тщательно перемешивают до образования однородной массы.</w:t>
      </w:r>
    </w:p>
    <w:p w:rsidR="006F4A10" w:rsidRPr="00167569" w:rsidRDefault="006F4A10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Массу толщиной </w:t>
      </w:r>
      <w:smartTag w:uri="urn:schemas-microsoft-com:office:smarttags" w:element="metricconverter">
        <w:smartTagPr>
          <w:attr w:name="ProductID" w:val="1 см"/>
        </w:smartTagPr>
        <w:r w:rsidRPr="00167569">
          <w:rPr>
            <w:sz w:val="28"/>
            <w:szCs w:val="28"/>
          </w:rPr>
          <w:t>1 см</w:t>
        </w:r>
      </w:smartTag>
      <w:r w:rsidRPr="00167569">
        <w:rPr>
          <w:sz w:val="28"/>
          <w:szCs w:val="28"/>
        </w:rPr>
        <w:t xml:space="preserve"> выкладывают на насыпанную мукой поверхность стола и нарезают полосками шириной 2…2,5см, которые нарезают прямоугольниками или ромбами.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Если массу формируют в виде валика (</w:t>
      </w:r>
      <w:smartTag w:uri="urn:schemas-microsoft-com:office:smarttags" w:element="metricconverter">
        <w:smartTagPr>
          <w:attr w:name="ProductID" w:val="1,5 см"/>
        </w:smartTagPr>
        <w:r w:rsidRPr="00167569">
          <w:rPr>
            <w:sz w:val="28"/>
            <w:szCs w:val="28"/>
          </w:rPr>
          <w:t>1,5 см</w:t>
        </w:r>
      </w:smartTag>
      <w:r w:rsidRPr="00167569">
        <w:rPr>
          <w:sz w:val="28"/>
          <w:szCs w:val="28"/>
        </w:rPr>
        <w:t xml:space="preserve"> в диаметре), то нарезают поперек на кружочки. Хранят до варки также, как вареники с творогом. Варят при слабом кипении в подсоленной воде 4…5мин. Вынимают и отпускают так же, как вареники с творогом.</w:t>
      </w:r>
    </w:p>
    <w:p w:rsidR="001F48DA" w:rsidRPr="00167569" w:rsidRDefault="006F4A10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При приготовлении вареников в большом количестве не следует класть сахар в массу, так как от этого она становится более жидкой. В этом случае сахар посыпают готовые вареники при отпуске.</w:t>
      </w:r>
    </w:p>
    <w:p w:rsidR="006F4A10" w:rsidRPr="00167569" w:rsidRDefault="001F48DA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sz w:val="28"/>
          <w:szCs w:val="28"/>
        </w:rPr>
        <w:br w:type="page"/>
      </w:r>
      <w:r w:rsidR="001946E9" w:rsidRPr="00167569">
        <w:rPr>
          <w:b/>
          <w:sz w:val="28"/>
          <w:szCs w:val="28"/>
        </w:rPr>
        <w:t>Заключение</w:t>
      </w:r>
    </w:p>
    <w:p w:rsidR="00167569" w:rsidRDefault="00167569" w:rsidP="001675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48DA" w:rsidRPr="00167569" w:rsidRDefault="00BD28E8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В заключении хотелось бы напомнить, что широкое употребление химикатов в сельском хозяйстве – помимо глобальной экологической напряженности создает проблемы в каждой кастрюле и на сковороде. Чтобы снизить и довести до минимума опасность того, что нитраты и пестициды перекочуют с полей в пищу воспользуемся несколькими советами: купив на рынке зелень, овощи, фрукты, основательно их вымоем и вычистим, причем листовую зелень желательно подержать в холодной проточной воде подольше, и у петрушки, сельдерея, укропа безжалостно выбросим стебли, оставить только листья;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>откажемся от хрустящих капустных кочерыжек и ее верхних листьев, обязательно очистим огурцы от кожицы, срезав тот кончик, посредством</w:t>
      </w:r>
      <w:r w:rsidR="00167569" w:rsidRPr="00167569">
        <w:rPr>
          <w:sz w:val="28"/>
          <w:szCs w:val="28"/>
        </w:rPr>
        <w:t xml:space="preserve"> </w:t>
      </w:r>
      <w:r w:rsidRPr="00167569">
        <w:rPr>
          <w:sz w:val="28"/>
          <w:szCs w:val="28"/>
        </w:rPr>
        <w:t xml:space="preserve">которого огурец прикреплен к стеблю. Необходимо также помнить, что при варке значительная часть нитратов переходит в отвар, поэтому его лучше слить, как только вода закипит, вновь залить овощи </w:t>
      </w:r>
      <w:r w:rsidR="00CA3FE6" w:rsidRPr="00167569">
        <w:rPr>
          <w:sz w:val="28"/>
          <w:szCs w:val="28"/>
        </w:rPr>
        <w:t>кипяченой</w:t>
      </w:r>
      <w:r w:rsidRPr="00167569">
        <w:rPr>
          <w:sz w:val="28"/>
          <w:szCs w:val="28"/>
        </w:rPr>
        <w:t xml:space="preserve"> водой и довести до кипения</w:t>
      </w:r>
      <w:r w:rsidR="00CA3FE6" w:rsidRPr="00167569">
        <w:rPr>
          <w:sz w:val="28"/>
          <w:szCs w:val="28"/>
        </w:rPr>
        <w:t>.</w:t>
      </w:r>
    </w:p>
    <w:p w:rsidR="00D35500" w:rsidRPr="00167569" w:rsidRDefault="00CA3FE6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Теперь несколько слов о технологии приготовлении пищи. Преимущественно русской печки только в том, что она согревает дом она еще и замечательно готовит. Отчасти </w:t>
      </w:r>
      <w:r w:rsidR="006327EC" w:rsidRPr="00167569">
        <w:rPr>
          <w:sz w:val="28"/>
          <w:szCs w:val="28"/>
        </w:rPr>
        <w:t>решением проблемы является духовка газовой плиты. Что касается фритюра то его повторное употребление не считается возможным. Если в качестве фритюра использовать перетопленный нутряной свиной жир, то это я</w:t>
      </w:r>
      <w:r w:rsidR="00D35500" w:rsidRPr="00167569">
        <w:rPr>
          <w:sz w:val="28"/>
          <w:szCs w:val="28"/>
        </w:rPr>
        <w:t xml:space="preserve">вляется оптимальным вариантом. </w:t>
      </w:r>
    </w:p>
    <w:p w:rsidR="00A6142B" w:rsidRPr="00167569" w:rsidRDefault="00D35500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 xml:space="preserve">Вспомним старое, творчески соединив его с новым. Воспользуемся, к примеру, оригинальными рецептами варений, мармеладов, муссов – только готовить их будем в отличии от наших бабушек, не в медных </w:t>
      </w:r>
      <w:r w:rsidR="00A6142B" w:rsidRPr="00167569">
        <w:rPr>
          <w:sz w:val="28"/>
          <w:szCs w:val="28"/>
        </w:rPr>
        <w:t>или латунных тазиках, а в эмалированных,</w:t>
      </w:r>
      <w:r w:rsidR="00167569" w:rsidRPr="00167569">
        <w:rPr>
          <w:sz w:val="28"/>
          <w:szCs w:val="28"/>
        </w:rPr>
        <w:t xml:space="preserve"> </w:t>
      </w:r>
      <w:r w:rsidR="00A6142B" w:rsidRPr="00167569">
        <w:rPr>
          <w:sz w:val="28"/>
          <w:szCs w:val="28"/>
        </w:rPr>
        <w:t>причем эмаль нигде не должна быть сколота.</w:t>
      </w:r>
    </w:p>
    <w:p w:rsidR="00CA3FE6" w:rsidRPr="00167569" w:rsidRDefault="00A6142B" w:rsidP="00167569">
      <w:pPr>
        <w:spacing w:line="360" w:lineRule="auto"/>
        <w:ind w:firstLine="709"/>
        <w:jc w:val="both"/>
        <w:rPr>
          <w:sz w:val="28"/>
          <w:szCs w:val="28"/>
        </w:rPr>
      </w:pPr>
      <w:r w:rsidRPr="00167569">
        <w:rPr>
          <w:sz w:val="28"/>
          <w:szCs w:val="28"/>
        </w:rPr>
        <w:t>Те несколько советов и предостережений которые представлены выше помогут избежать досадных недоразумений в работе и сделают пищу действительно здоровой и вкусной.</w:t>
      </w:r>
    </w:p>
    <w:p w:rsidR="00AE1977" w:rsidRPr="00167569" w:rsidRDefault="0060619D" w:rsidP="001675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67569">
        <w:rPr>
          <w:b/>
          <w:sz w:val="28"/>
          <w:szCs w:val="28"/>
        </w:rPr>
        <w:t>Список используемой литературы</w:t>
      </w:r>
    </w:p>
    <w:p w:rsidR="008F292F" w:rsidRPr="00167569" w:rsidRDefault="008F292F" w:rsidP="001675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292F" w:rsidRPr="00167569" w:rsidRDefault="00D12279" w:rsidP="00167569">
      <w:pPr>
        <w:numPr>
          <w:ilvl w:val="0"/>
          <w:numId w:val="1"/>
        </w:numPr>
        <w:tabs>
          <w:tab w:val="num" w:pos="500"/>
        </w:tabs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Анфимова Н.А. Кулинария: учеб.пособие для нач.проф.образования / Н.А. Анфимова. – М.: Издательский центр «Академия»</w:t>
      </w:r>
      <w:r w:rsidR="00D07628" w:rsidRPr="00167569">
        <w:rPr>
          <w:sz w:val="28"/>
          <w:szCs w:val="28"/>
        </w:rPr>
        <w:t>, 2007</w:t>
      </w:r>
    </w:p>
    <w:p w:rsidR="008F292F" w:rsidRPr="00167569" w:rsidRDefault="00D07628" w:rsidP="00167569">
      <w:pPr>
        <w:numPr>
          <w:ilvl w:val="0"/>
          <w:numId w:val="1"/>
        </w:numPr>
        <w:tabs>
          <w:tab w:val="num" w:pos="500"/>
        </w:tabs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Матюхина З.П. Товароведение пищевых продуктов / З.П. Матюхина, Э.П. Королькова. – М.: Издательский центр «Академия», 2005</w:t>
      </w:r>
    </w:p>
    <w:p w:rsidR="00707CD5" w:rsidRPr="00167569" w:rsidRDefault="00381A27" w:rsidP="00167569">
      <w:pPr>
        <w:numPr>
          <w:ilvl w:val="0"/>
          <w:numId w:val="1"/>
        </w:numPr>
        <w:tabs>
          <w:tab w:val="num" w:pos="500"/>
        </w:tabs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Сопина Л.Н. Пособие для повара / Л.Н.Сопина. – М.: Издательский центр «Академия», 2006</w:t>
      </w:r>
    </w:p>
    <w:p w:rsidR="00590C5D" w:rsidRPr="00167569" w:rsidRDefault="00590C5D" w:rsidP="00167569">
      <w:pPr>
        <w:numPr>
          <w:ilvl w:val="0"/>
          <w:numId w:val="1"/>
        </w:numPr>
        <w:tabs>
          <w:tab w:val="num" w:pos="500"/>
        </w:tabs>
        <w:spacing w:line="360" w:lineRule="auto"/>
        <w:rPr>
          <w:sz w:val="28"/>
          <w:szCs w:val="28"/>
        </w:rPr>
      </w:pPr>
      <w:r w:rsidRPr="00167569">
        <w:rPr>
          <w:sz w:val="28"/>
          <w:szCs w:val="28"/>
        </w:rPr>
        <w:t>Новикова Л.П. 1000 рецептов старинной кухни / сост. Л.П,. Новикова. – М.: СП «Эллис Лак», 1993. – 352с.</w:t>
      </w:r>
      <w:bookmarkStart w:id="0" w:name="_GoBack"/>
      <w:bookmarkEnd w:id="0"/>
    </w:p>
    <w:sectPr w:rsidR="00590C5D" w:rsidRPr="00167569" w:rsidSect="00167569">
      <w:headerReference w:type="even" r:id="rId10"/>
      <w:headerReference w:type="default" r:id="rId11"/>
      <w:type w:val="continuous"/>
      <w:pgSz w:w="11909" w:h="16834" w:code="9"/>
      <w:pgMar w:top="1134" w:right="851" w:bottom="1134" w:left="1701" w:header="720" w:footer="720" w:gutter="0"/>
      <w:pgNumType w:start="2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83A" w:rsidRDefault="00F5583A">
      <w:r>
        <w:separator/>
      </w:r>
    </w:p>
  </w:endnote>
  <w:endnote w:type="continuationSeparator" w:id="0">
    <w:p w:rsidR="00F5583A" w:rsidRDefault="00F5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83A" w:rsidRDefault="00F5583A">
      <w:r>
        <w:separator/>
      </w:r>
    </w:p>
  </w:footnote>
  <w:footnote w:type="continuationSeparator" w:id="0">
    <w:p w:rsidR="00F5583A" w:rsidRDefault="00F5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E9" w:rsidRDefault="001946E9" w:rsidP="00AA120F">
    <w:pPr>
      <w:pStyle w:val="a3"/>
      <w:framePr w:wrap="around" w:vAnchor="text" w:hAnchor="margin" w:xAlign="right" w:y="1"/>
      <w:rPr>
        <w:rStyle w:val="a5"/>
      </w:rPr>
    </w:pPr>
  </w:p>
  <w:p w:rsidR="001946E9" w:rsidRDefault="001946E9" w:rsidP="001946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E9" w:rsidRDefault="001946E9" w:rsidP="001946E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51C6B"/>
    <w:multiLevelType w:val="hybridMultilevel"/>
    <w:tmpl w:val="89EE07CE"/>
    <w:lvl w:ilvl="0" w:tplc="813AEC8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C88"/>
    <w:rsid w:val="00014C3E"/>
    <w:rsid w:val="000D62C0"/>
    <w:rsid w:val="00163AEA"/>
    <w:rsid w:val="0016401B"/>
    <w:rsid w:val="00167569"/>
    <w:rsid w:val="001718D7"/>
    <w:rsid w:val="00180864"/>
    <w:rsid w:val="001946E9"/>
    <w:rsid w:val="001F48DA"/>
    <w:rsid w:val="002264CF"/>
    <w:rsid w:val="00242F68"/>
    <w:rsid w:val="00256D33"/>
    <w:rsid w:val="002A0D69"/>
    <w:rsid w:val="00381A27"/>
    <w:rsid w:val="003C780E"/>
    <w:rsid w:val="003E35CF"/>
    <w:rsid w:val="003E402D"/>
    <w:rsid w:val="00412C89"/>
    <w:rsid w:val="00421072"/>
    <w:rsid w:val="00436D54"/>
    <w:rsid w:val="00467592"/>
    <w:rsid w:val="004A70A5"/>
    <w:rsid w:val="00522A29"/>
    <w:rsid w:val="0052623B"/>
    <w:rsid w:val="00533C04"/>
    <w:rsid w:val="00590C5D"/>
    <w:rsid w:val="005A37DE"/>
    <w:rsid w:val="005B7987"/>
    <w:rsid w:val="005C4C93"/>
    <w:rsid w:val="005E3859"/>
    <w:rsid w:val="0060619D"/>
    <w:rsid w:val="006327EC"/>
    <w:rsid w:val="00651CAF"/>
    <w:rsid w:val="006F4A10"/>
    <w:rsid w:val="00707CD5"/>
    <w:rsid w:val="00712F64"/>
    <w:rsid w:val="007565A3"/>
    <w:rsid w:val="007D54B1"/>
    <w:rsid w:val="007F75E3"/>
    <w:rsid w:val="0082731D"/>
    <w:rsid w:val="008872AE"/>
    <w:rsid w:val="008F292F"/>
    <w:rsid w:val="00911AFE"/>
    <w:rsid w:val="00996693"/>
    <w:rsid w:val="00A06BBC"/>
    <w:rsid w:val="00A6142B"/>
    <w:rsid w:val="00A651D4"/>
    <w:rsid w:val="00AA120F"/>
    <w:rsid w:val="00AB1737"/>
    <w:rsid w:val="00AE1977"/>
    <w:rsid w:val="00AE3DEA"/>
    <w:rsid w:val="00BD28E8"/>
    <w:rsid w:val="00BF3EB2"/>
    <w:rsid w:val="00C01376"/>
    <w:rsid w:val="00C07F74"/>
    <w:rsid w:val="00CA3FE6"/>
    <w:rsid w:val="00CC2CB7"/>
    <w:rsid w:val="00CE6EFE"/>
    <w:rsid w:val="00D05D51"/>
    <w:rsid w:val="00D07628"/>
    <w:rsid w:val="00D12279"/>
    <w:rsid w:val="00D35500"/>
    <w:rsid w:val="00D607D8"/>
    <w:rsid w:val="00D83661"/>
    <w:rsid w:val="00E11B1B"/>
    <w:rsid w:val="00E12E7D"/>
    <w:rsid w:val="00E85FC1"/>
    <w:rsid w:val="00F02325"/>
    <w:rsid w:val="00F135CD"/>
    <w:rsid w:val="00F22C88"/>
    <w:rsid w:val="00F31461"/>
    <w:rsid w:val="00F5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E3F4783-5426-42F8-9239-2C7B973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46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946E9"/>
    <w:rPr>
      <w:rFonts w:cs="Times New Roman"/>
    </w:rPr>
  </w:style>
  <w:style w:type="paragraph" w:styleId="a6">
    <w:name w:val="footer"/>
    <w:basedOn w:val="a"/>
    <w:link w:val="a7"/>
    <w:uiPriority w:val="99"/>
    <w:rsid w:val="0016756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16756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2711</Words>
  <Characters>15454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2014-09-30T12:38:00Z</dcterms:created>
  <dcterms:modified xsi:type="dcterms:W3CDTF">2014-09-30T12:38:00Z</dcterms:modified>
</cp:coreProperties>
</file>