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5B" w:rsidRPr="00307DFB" w:rsidRDefault="00307DFB" w:rsidP="00D41E83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t>Введение</w:t>
      </w:r>
    </w:p>
    <w:p w:rsidR="00307DFB" w:rsidRDefault="00307DFB" w:rsidP="00D41E8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7868" w:rsidRPr="00D41E83" w:rsidRDefault="00D4635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С</w:t>
      </w:r>
      <w:r w:rsidR="00353B0D" w:rsidRPr="00D41E83">
        <w:rPr>
          <w:sz w:val="28"/>
          <w:szCs w:val="28"/>
        </w:rPr>
        <w:t xml:space="preserve">оциология семьи как специальная область </w:t>
      </w:r>
      <w:r w:rsidR="00515E3B" w:rsidRPr="00D41E83">
        <w:rPr>
          <w:sz w:val="28"/>
          <w:szCs w:val="28"/>
        </w:rPr>
        <w:t>с</w:t>
      </w:r>
      <w:r w:rsidR="00353B0D" w:rsidRPr="00D41E83">
        <w:rPr>
          <w:sz w:val="28"/>
          <w:szCs w:val="28"/>
        </w:rPr>
        <w:t xml:space="preserve">оциологического знания берёт своё начало в масштабных эмпирических исследованиях Рилза и Ле Пи. В середине </w:t>
      </w:r>
      <w:r w:rsidR="00353B0D" w:rsidRPr="00D41E83">
        <w:rPr>
          <w:sz w:val="28"/>
          <w:szCs w:val="28"/>
          <w:lang w:val="en-US"/>
        </w:rPr>
        <w:t>XIX</w:t>
      </w:r>
      <w:r w:rsidR="00353B0D" w:rsidRPr="00D41E83">
        <w:rPr>
          <w:sz w:val="28"/>
          <w:szCs w:val="28"/>
        </w:rPr>
        <w:t xml:space="preserve"> века они независимо друг от друга предпринимают попытку изучить влияние таких социальных факторов, как структура семьи, экономические отношения в семье, религия в семье и др.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С тех пор проблемы семьи и семейно-брачных отношений</w:t>
      </w:r>
      <w:r w:rsidR="00D41E83">
        <w:rPr>
          <w:sz w:val="28"/>
          <w:szCs w:val="28"/>
        </w:rPr>
        <w:t xml:space="preserve"> </w:t>
      </w:r>
      <w:r w:rsidR="00667868" w:rsidRPr="00D41E83">
        <w:rPr>
          <w:sz w:val="28"/>
          <w:szCs w:val="28"/>
        </w:rPr>
        <w:t>п</w:t>
      </w:r>
      <w:r w:rsidRPr="00D41E83">
        <w:rPr>
          <w:sz w:val="28"/>
          <w:szCs w:val="28"/>
        </w:rPr>
        <w:t>остоянно находятся в центре внимания социологии, поскольку семья представляет собой уникальное образование: малая группа и социальный институт одновременно.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 xml:space="preserve">Социология Семьи — отрасль социологии, изучающая семью — социальную систему воспроизводства человека, основанную на кровном родстве, браке или объединяющую людей общностью быта, взаимной моральной ответственностью и взаимопомощью. </w:t>
      </w:r>
      <w:r w:rsidR="00667868" w:rsidRPr="00D41E83">
        <w:rPr>
          <w:sz w:val="28"/>
          <w:szCs w:val="28"/>
        </w:rPr>
        <w:t>Так же изучает</w:t>
      </w:r>
      <w:r w:rsidRPr="00D41E83">
        <w:rPr>
          <w:sz w:val="28"/>
          <w:szCs w:val="28"/>
        </w:rPr>
        <w:t>:</w:t>
      </w:r>
    </w:p>
    <w:p w:rsidR="00353B0D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развитие и функционирование семьи как социального института и малой группы;</w:t>
      </w:r>
    </w:p>
    <w:p w:rsidR="00353B0D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брачно-семейные отношения, образцы семейного поведения, характерные для того или иного типа культуры, той или иной социальной группы;</w:t>
      </w:r>
    </w:p>
    <w:p w:rsidR="00353B0D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семейные роли, формальные и неформальные нормы и санкции в сфере брачно-семейных отношений.</w:t>
      </w:r>
    </w:p>
    <w:p w:rsidR="00353B0D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Цель работы изучить социологию семьи</w:t>
      </w:r>
    </w:p>
    <w:p w:rsidR="00667868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Задачи работы:</w:t>
      </w:r>
    </w:p>
    <w:p w:rsidR="00667868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1.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Исследовать брак и семью как социальные институты.</w:t>
      </w:r>
    </w:p>
    <w:p w:rsidR="00667868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2.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Изучить роль семьи в развитии личности.</w:t>
      </w:r>
    </w:p>
    <w:p w:rsidR="00667868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3.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Исследовать тенденцию развития семейно-брачных отношений.</w:t>
      </w:r>
    </w:p>
    <w:p w:rsidR="00C81F97" w:rsidRPr="00D41E83" w:rsidRDefault="00C81F97" w:rsidP="00D41E83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53B0D" w:rsidRPr="00D41E83" w:rsidRDefault="00307DFB" w:rsidP="00D41E83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667868" w:rsidRPr="00D41E83">
        <w:rPr>
          <w:sz w:val="28"/>
          <w:szCs w:val="36"/>
        </w:rPr>
        <w:t>Брак и семья</w:t>
      </w:r>
      <w:r w:rsidR="00EB45F1">
        <w:rPr>
          <w:sz w:val="28"/>
          <w:szCs w:val="36"/>
          <w:lang w:val="en-US"/>
        </w:rPr>
        <w:t xml:space="preserve"> </w:t>
      </w:r>
      <w:r w:rsidR="00667868" w:rsidRPr="00D41E83">
        <w:rPr>
          <w:sz w:val="28"/>
          <w:szCs w:val="36"/>
        </w:rPr>
        <w:t>-</w:t>
      </w:r>
      <w:r w:rsidR="00EB45F1">
        <w:rPr>
          <w:sz w:val="28"/>
          <w:szCs w:val="36"/>
          <w:lang w:val="en-US"/>
        </w:rPr>
        <w:t xml:space="preserve"> </w:t>
      </w:r>
      <w:r w:rsidR="00667868" w:rsidRPr="00D41E83">
        <w:rPr>
          <w:sz w:val="28"/>
          <w:szCs w:val="36"/>
        </w:rPr>
        <w:t>социальные институты</w:t>
      </w:r>
    </w:p>
    <w:p w:rsidR="00667868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53B0D" w:rsidRPr="00D41E83" w:rsidRDefault="00667868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1.</w:t>
      </w:r>
      <w:r w:rsidR="00EB45F1">
        <w:rPr>
          <w:sz w:val="28"/>
          <w:szCs w:val="28"/>
          <w:lang w:val="en-US"/>
        </w:rPr>
        <w:t xml:space="preserve"> </w:t>
      </w:r>
      <w:r w:rsidR="00353B0D" w:rsidRPr="00D41E83">
        <w:rPr>
          <w:sz w:val="28"/>
          <w:szCs w:val="28"/>
        </w:rPr>
        <w:t>Социальные институты (от лат.</w:t>
      </w:r>
      <w:r w:rsidR="00353B0D" w:rsidRPr="00D41E83">
        <w:rPr>
          <w:sz w:val="28"/>
          <w:szCs w:val="28"/>
          <w:lang w:val="en-US"/>
        </w:rPr>
        <w:t>Institutum</w:t>
      </w:r>
      <w:r w:rsidR="00353B0D" w:rsidRPr="00D41E83">
        <w:rPr>
          <w:sz w:val="28"/>
          <w:szCs w:val="28"/>
        </w:rPr>
        <w:t xml:space="preserve"> – установление, учреждение) –это исторически сложившиеся устойчивые формы организации совместной</w:t>
      </w:r>
      <w:r w:rsidR="00673C2C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деятельности людей. Термин “социальный институт” употребляется в самых</w:t>
      </w:r>
      <w:r w:rsidR="00307DFB">
        <w:rPr>
          <w:sz w:val="28"/>
          <w:szCs w:val="28"/>
          <w:lang w:val="en-US"/>
        </w:rPr>
        <w:t xml:space="preserve"> </w:t>
      </w:r>
      <w:r w:rsidR="00353B0D" w:rsidRPr="00D41E83">
        <w:rPr>
          <w:sz w:val="28"/>
          <w:szCs w:val="28"/>
        </w:rPr>
        <w:t>разнообразных значениях. Важнейшими социальными институтами являются</w:t>
      </w:r>
      <w:r w:rsidR="00673C2C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политические институты, обеспечивающие установление и поддержание</w:t>
      </w:r>
      <w:r w:rsidR="00307DFB">
        <w:rPr>
          <w:sz w:val="28"/>
          <w:szCs w:val="28"/>
          <w:lang w:val="en-US"/>
        </w:rPr>
        <w:t xml:space="preserve"> </w:t>
      </w:r>
      <w:r w:rsidR="00353B0D" w:rsidRPr="00D41E83">
        <w:rPr>
          <w:sz w:val="28"/>
          <w:szCs w:val="28"/>
        </w:rPr>
        <w:t>политической власти, а также институты экономические, обеспечивающие</w:t>
      </w:r>
      <w:r w:rsidR="00E9301F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процессы производства и распределения благ и услуг. Важным социальным</w:t>
      </w:r>
      <w:r w:rsidR="00E9301F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институтом общества является семья, чья деятельность (отношения между</w:t>
      </w:r>
      <w:r w:rsidR="00E9301F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родителями, родителями и детьми, методы воспитания и т.д.)</w:t>
      </w:r>
      <w:r w:rsidR="00E9301F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определяется</w:t>
      </w:r>
      <w:r w:rsidR="00307DFB">
        <w:rPr>
          <w:sz w:val="28"/>
          <w:szCs w:val="28"/>
          <w:lang w:val="en-US"/>
        </w:rPr>
        <w:t xml:space="preserve"> </w:t>
      </w:r>
      <w:r w:rsidR="00353B0D" w:rsidRPr="00D41E83">
        <w:rPr>
          <w:sz w:val="28"/>
          <w:szCs w:val="28"/>
        </w:rPr>
        <w:t xml:space="preserve">системой правовых и социальных норм. </w:t>
      </w:r>
      <w:r w:rsidRPr="00D41E83">
        <w:rPr>
          <w:sz w:val="28"/>
          <w:szCs w:val="28"/>
        </w:rPr>
        <w:t>Наряду с указанным,</w:t>
      </w:r>
      <w:r w:rsidR="00353B0D" w:rsidRPr="00D41E83">
        <w:rPr>
          <w:sz w:val="28"/>
          <w:szCs w:val="28"/>
        </w:rPr>
        <w:t xml:space="preserve"> существенное</w:t>
      </w:r>
      <w:r w:rsidR="00E9301F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значение в жизни общества имеет</w:t>
      </w:r>
      <w:r w:rsidR="00E9301F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функционирование социально – культурных</w:t>
      </w:r>
      <w:r w:rsidR="00E9301F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институтов (системы образования, здравоохранения, культурно –воспитательные учреждения), науки, института религии.</w:t>
      </w:r>
      <w:r w:rsidR="00E9301F" w:rsidRPr="00D41E83">
        <w:rPr>
          <w:sz w:val="28"/>
          <w:szCs w:val="28"/>
        </w:rPr>
        <w:t xml:space="preserve">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Каждый социальный институт характеризуется наличием цели своей</w:t>
      </w:r>
      <w:r w:rsidR="00E9301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деятельности, конкретными функциями, обеспечивающими достижение такой</w:t>
      </w:r>
      <w:r w:rsidR="00E9301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цели, набором социальных позиций и ролей, типичных для данного</w:t>
      </w:r>
      <w:r w:rsidR="00E9301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института, а также системы санкций, обеспечивающих поощрение желаемого и</w:t>
      </w:r>
      <w:r w:rsidR="00E9301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подавление отклоняющегося поведения.</w:t>
      </w:r>
    </w:p>
    <w:p w:rsidR="00E9301F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Примером простого социального института является институт</w:t>
      </w:r>
      <w:r w:rsidR="00A94994" w:rsidRPr="00D41E83">
        <w:rPr>
          <w:sz w:val="28"/>
          <w:szCs w:val="28"/>
        </w:rPr>
        <w:t xml:space="preserve"> </w:t>
      </w:r>
      <w:r w:rsidR="00E9301F" w:rsidRPr="00D41E83">
        <w:rPr>
          <w:sz w:val="28"/>
          <w:szCs w:val="28"/>
        </w:rPr>
        <w:t>семьи.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Первоначальную основу семейных отношений составляет брак. </w:t>
      </w:r>
    </w:p>
    <w:p w:rsidR="00307DFB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1E83">
        <w:rPr>
          <w:sz w:val="28"/>
          <w:szCs w:val="28"/>
        </w:rPr>
        <w:t>Брак в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человеческом обществе считается единственно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приемлемой, социально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одобренной и закрепленной законом формой не только разрешенных, но и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обязательных сексуальных отношений супругов.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Сексуальная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неудовлетворенность или измена одного из них в современном обществе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(раньше было иначе) служит достаточным поводом для юридического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расторжения брака. Брак представляет совокупность формальных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предписаний, определяющих права, обязанности и привилегии мужа в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отношении к жене, а их двоих в отношении к своим детям, родственникам и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обществу в целом. Иными словами, брак – это контракт, который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заключается тремя сторонами – мужчиной, женщиной и государством. В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отличие от всех других формальных контрактов, существующих в обществе, в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нем оговорена только одна дата заключения брачного соглашения, но не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проставлена дата окончания действия контракта. Тем самым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подразумевается, что брачные узы скрепляют людей до конца их жизни.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Институт брака самим фактом своего существования свидетельствует, что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общество преднамеренно разделило все виды половых отношений на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одобряемые и не одобряемые, а государство – на разрешенные и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неразрешенные. Но так было не всегда. В древности брачные отношения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выглядели совсем иначе, а на заре человеческой истории их не было вовсе.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Но семья, как правило, представляет более сложную систему отношений,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чем брак, поскольку она может объединять не только супругов, но и их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детей, а также других родственников.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Семья как социальный институт проходит ряд этапов, последовательность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которых складывается в семейный цикл или жизненный цикл семьи.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Исследователи выделяют различное количество фаз этого цикла, но главными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среди них являются следующие:</w:t>
      </w:r>
    </w:p>
    <w:p w:rsidR="00353B0D" w:rsidRPr="00D41E83" w:rsidRDefault="00A94994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вступление в первый брак – образование семьи;</w:t>
      </w:r>
    </w:p>
    <w:p w:rsidR="00353B0D" w:rsidRPr="00D41E83" w:rsidRDefault="00A94994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начало деторождения – рождение первого ребенка;</w:t>
      </w:r>
    </w:p>
    <w:p w:rsidR="00353B0D" w:rsidRPr="00D41E83" w:rsidRDefault="00A94994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окончание деторождения – рождение последнего ребенка;</w:t>
      </w:r>
    </w:p>
    <w:p w:rsidR="00353B0D" w:rsidRPr="00D41E83" w:rsidRDefault="00A94994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“пустое гнездо” – вступление в брак и выделение из семьи последнего</w:t>
      </w:r>
      <w:r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ребенка;</w:t>
      </w:r>
    </w:p>
    <w:p w:rsidR="00353B0D" w:rsidRPr="00D41E83" w:rsidRDefault="00A94994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прекращение существования семьи – смерть одного из супругов.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На каждом этапе семья обладает специфическими социальными и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экономическими характеристиками.</w:t>
      </w:r>
    </w:p>
    <w:p w:rsidR="00A94994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В социологии приняты такие общие принципы выделения типов семейной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организации. В зависимости от формы брака выделяются моногамная и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полигамная семьи. Моногамная семья предусматривает существование брачной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пары – мужа и жены, полигамная – как правило, муж имеет право иметь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несколько жен. В зависимости от структуры родственных связей выделяются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простотой, нуклеарный, или сложный, расширенный тип семьи.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Нуклеарная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семья представляет собой супружескую пару с детьми, не состоящими в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браке. Если некоторые из детей в семье состоят в браке, то образуется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расширенная, или сложная, семья, включающая в себя два или более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поколений.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Семья как социальный институт возникла с формированием общества. Процесс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формирования и функционирования семьи обусловлен ценностно-нормативными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регуляторами. Такими, например, как ухаживание, выбор брачного партнера,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сексуальными стандартами поведения, нормами, которыми руководствуются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жена и муж, родители и дети и т.д., а также санкции за их невыполнение.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Эти ценности, нормы и санкции представляют собой принятую в данном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обществе исторически изменяющуюся форму отношений между мужчиной и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женщиной, посредством которой они упорядочивают и санкционируют их</w:t>
      </w:r>
      <w:r w:rsidR="00A94994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половую жизнь и устанавливают их супружеские, родительские и иные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родственные права и обязанности.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Можно выделить следующие социальные функции семьи:</w:t>
      </w:r>
    </w:p>
    <w:p w:rsidR="00353B0D" w:rsidRPr="00D41E83" w:rsidRDefault="00A94994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воспитательная – социализация молодого поколения, поддержание</w:t>
      </w:r>
      <w:r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культурного воспроизводства общества;</w:t>
      </w:r>
    </w:p>
    <w:p w:rsidR="00353B0D" w:rsidRPr="00D41E83" w:rsidRDefault="00A94994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хозяйственно–бытовая – поддержание физического здоровья членов общества,</w:t>
      </w:r>
      <w:r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уход за детьми и престарелыми членами семьи;</w:t>
      </w:r>
    </w:p>
    <w:p w:rsidR="00353B0D" w:rsidRPr="00D41E83" w:rsidRDefault="00A94994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экономическая – получение материальных средств одних членов семьи для</w:t>
      </w:r>
      <w:r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других, экономическая поддержка несовершеннолетних и нетрудоспособных</w:t>
      </w:r>
      <w:r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членов общества;</w:t>
      </w:r>
    </w:p>
    <w:p w:rsidR="00353B0D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сфера первичного социального контроля – моральная регламентация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поведения членов семьи в различных сферах жизнедеятельности, а также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регламентация ответственности и обязательств в отношениях между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супругами, родителями и детьми, представителями старшего и среднего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поколений;</w:t>
      </w:r>
    </w:p>
    <w:p w:rsidR="00353B0D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духовного общения – развитие личностей членов семьи, духовное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взаимообогащение;</w:t>
      </w:r>
    </w:p>
    <w:p w:rsidR="00353B0D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социально-статусная – предоставление определенного социального статуса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членам семьи, воспроизводство социальной структуры;</w:t>
      </w:r>
    </w:p>
    <w:p w:rsidR="00353B0D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досуговая – организация рационального досуга, взаимообогащение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интересов;</w:t>
      </w:r>
    </w:p>
    <w:p w:rsidR="00353B0D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эмоциональная – получение психологической защиты, эмоциональной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поддержки, эмоциональная стабилизация индивидов и их психологическая</w:t>
      </w:r>
      <w:r w:rsidR="00A94994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терапия.</w:t>
      </w:r>
    </w:p>
    <w:p w:rsidR="00460A3B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0A3B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D41E83">
        <w:rPr>
          <w:sz w:val="28"/>
          <w:szCs w:val="36"/>
        </w:rPr>
        <w:t>Роль семьи в развитии личности</w:t>
      </w:r>
    </w:p>
    <w:p w:rsidR="00460A3B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Для понимания семьи как социального института большое значение имеет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анализ ролевых отношений в семье. Семейная роль – один из видов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социальных ролей человека в обществе. Семейные роли определяются местом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 функциями индивида в семейной группе и подразделяются в первую очередь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на супружеские (жена, муж), родительские (мать, отец), детские (сын,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дочь, брат, сестра), межпоколенные и внутрипоколенные (дед, бабка,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старший, младший) и т.д. Исполнение семейной роли зависит от выполнения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ряда условий, прежде всего, от правильного формирования ролевого образа.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Индивид должен четко представлять себе, что значит быть мужем или женой,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старшим в семье или младшим, какого поведения ждут от него, какие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правила, нормы диктует ему то или иное поведение. Для того, чтобы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сформулировать образ своего поведения, индивид должен точно определить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свое место и место других в ролевой структуре семьи. Например, может ли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он исполнять роль главы семьи, вообще или в частности, главного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распорядителя материального достояния семьи. В этом плане немаловажное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значение имеет согласованность той или иной роли с личностью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исполнителя. Человек со слабыми волевыми качествами, хотя и старший по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возрасту в семье или даже по ролевому статусу, например, муж, далеко не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подойдет в роли главы семьи в современных условиях. Для успешного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формирования семьи немаловажное значение также имеет чувствительность к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ситуационным требованиям семейной роли и связанная с ней гибкость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ролевого поведения, которая проявляется в способности без особых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затруднений выходить из одной роли, включаться сразу в новую, как этого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потребует ситуация. Например, тот или иной богатый член семьи играл роль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материального покровителя других ее членов, но его финансовое положение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изменилось, и изменение ситуации сразу же требует изменения его роли.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Ролевые отношения в семье, образующиеся при выполнении определенных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функций, могут характеризоваться ролевым согласием или ролевым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конфликтом. Социологи отмечают, что ролевой конфликт чаще всего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проявляется как:</w:t>
      </w:r>
    </w:p>
    <w:p w:rsidR="00353B0D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конфликт ролевых образов, что связано с неправильным их формированием у</w:t>
      </w:r>
      <w:r w:rsidR="00FD28BB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одного или нескольких членов семьи;</w:t>
      </w:r>
    </w:p>
    <w:p w:rsidR="00353B0D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межролевой конфликт, при котором противоречие заложено в</w:t>
      </w:r>
      <w:r w:rsidR="00307DFB">
        <w:rPr>
          <w:sz w:val="28"/>
          <w:szCs w:val="28"/>
          <w:lang w:val="en-US"/>
        </w:rPr>
        <w:t xml:space="preserve"> </w:t>
      </w:r>
      <w:r w:rsidR="00353B0D" w:rsidRPr="00D41E83">
        <w:rPr>
          <w:sz w:val="28"/>
          <w:szCs w:val="28"/>
        </w:rPr>
        <w:t>противоположности ролевых ожиданий, исходящих из разных ролей. Такого</w:t>
      </w:r>
      <w:r w:rsidR="00FD28BB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рода конфликты наблюдаются часто в многопоколенных семьях, где супруги</w:t>
      </w:r>
      <w:r w:rsidR="00FD28BB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>строго поколения одновременно являются и детьми и родителями и должны</w:t>
      </w:r>
      <w:r w:rsidR="00307DFB">
        <w:rPr>
          <w:sz w:val="28"/>
          <w:szCs w:val="28"/>
          <w:lang w:val="en-US"/>
        </w:rPr>
        <w:t xml:space="preserve"> </w:t>
      </w:r>
      <w:r w:rsidR="00353B0D" w:rsidRPr="00D41E83">
        <w:rPr>
          <w:sz w:val="28"/>
          <w:szCs w:val="28"/>
        </w:rPr>
        <w:t>соответственно сочетать противоположные роли;</w:t>
      </w:r>
    </w:p>
    <w:p w:rsidR="00353B0D" w:rsidRPr="00D41E83" w:rsidRDefault="00460A3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</w:t>
      </w:r>
      <w:r w:rsidR="00353B0D" w:rsidRPr="00D41E83">
        <w:rPr>
          <w:sz w:val="28"/>
          <w:szCs w:val="28"/>
        </w:rPr>
        <w:t>внутриролевой конфликт, при котором одна роль включает в себя</w:t>
      </w:r>
      <w:r w:rsidR="00FD28BB" w:rsidRPr="00D41E83">
        <w:rPr>
          <w:sz w:val="28"/>
          <w:szCs w:val="28"/>
        </w:rPr>
        <w:t xml:space="preserve"> </w:t>
      </w:r>
      <w:r w:rsidR="00353B0D" w:rsidRPr="00D41E83">
        <w:rPr>
          <w:sz w:val="28"/>
          <w:szCs w:val="28"/>
        </w:rPr>
        <w:t xml:space="preserve">противоречивые требования.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В современной семье такого рода проблемы бывают чаще всего присущи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женской роли. Это относится к случаям, когда роль женщины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предусматривает сочетание традиционной женской роли в семье (хозяйки,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воспитательницы детей, ухода за членами семьи и т.д.) с современной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ролью, предполагающей равное участие супругов в обеспечении семьи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материальными средствами.</w:t>
      </w:r>
    </w:p>
    <w:p w:rsidR="00FD28BB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Конфликт может углубиться, если жена занимает более высокий статус в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социальной или профессиональной сфере и переносит ролевые функции своего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статуса во внутрисемейные отношения.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В подобных случаях очень важна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способность супругов к гибкому переключению ролей. Особое место среди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предпосылок ролевого конфликта занимают трудности с психологическим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освоением роли, связанные с такими особенностями личностей супругов, как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недостаточная моральная и эмоциональная зрелость, неподготовленность к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исполнению супружеских и, в особенности, родительских ролей. Например,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девушка, выйдя замуж, никак не хочет переложить на свои плечи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хозяйственные заботы семьи или родить ребенка, пытается вести прежний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образ жизни, не подчиняясь тем ограничениям, которые накладывает на нее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роль матери, и т.д.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В современно обществе наблюдается процесс ослабления семьи как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социального института, изменение ее социальных функций, неролевых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семейных отношений. Семья утрачивает свои ведущие позиции в социализации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индивидов, в организации досуга и других важнейших функциях.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Традиционные роли, при которых женщина вела домашнее хозяйство, рожала 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воспитывала детей, а муж был хозяином, часто единоличным собственником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имущества, и обеспечивал экономическую самостоятельность семьи,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заменились ролевыми, при которых подавляющее большинство женщин в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странах с христианской и буддисткой культурами стали участвовать в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производственной, политической деятельности, экономическом обеспечении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семьи и принимать равное, иногда ведущее участие в принятии семейных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решений. Это существенно изменило характер функционирования семьи 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повлекло за собой ряд позитивных и негативных для общества последствий.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С одной стороны, оно способствовало росту самосознания женщины,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равенства в супружеских отношениях, с другой стороны, усугубило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конфликтную ситуацию, воздействовало на демографическое поведение,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приводя к снижению рождаемости и увеличивая уровень смертности.</w:t>
      </w:r>
    </w:p>
    <w:p w:rsidR="00FD28BB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В любом обществе – семья формируется,</w:t>
      </w:r>
      <w:r w:rsidR="00307DFB">
        <w:rPr>
          <w:sz w:val="28"/>
          <w:szCs w:val="28"/>
        </w:rPr>
        <w:t xml:space="preserve"> как правило, через брак. Брак </w:t>
      </w:r>
      <w:r w:rsidRPr="00D41E83">
        <w:rPr>
          <w:sz w:val="28"/>
          <w:szCs w:val="28"/>
        </w:rPr>
        <w:t>санкционированный обществом сексуальный союз определенной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продолжительности между двумя индивидами. Брак – совокупность обычаев,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которые регулируют супружеские отношения мужчины и женщины. В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современной европейской культуре такие обычаи включают знакомство,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обучение, обмен кольцами, медовый месяц. Кроме того, брак подразумевает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некоторые правила поведения, ставшие традицией, например, добрачное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целомудрие, супружеская верность, обязательства поддерживать супруга всю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жизнь. И в то же время брак неотделим от законов, связанных с ним: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регистрация брака, право на развод по уважительным причинам, право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признания брака фиктивным в случае обнаружения мошенничества,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соответствие возрастов заключающих брак, согласие родителей, отсутствие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родства между вступающими в брак.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Все эти нормы, по определению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американского социолога К.Дэвиса, формирует некую целостную структуру,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которую называют институтом брака. В обществе этот институт выполняет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ряд принципиально важных функций – воспроизводство людей, воспитание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детей, сексуальное и эмоциональное удовлетворение.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Брак – ворота в семейную жизнь. По определению Э. Богардуса, брак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является институтом, допускающим мужчин и женщин к семейной жизни.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Если брак распространяется на отношения супругов, то семья захватывает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супружеские и родительские отношения. Брак представляет собой только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отношение, а семья является кроме того еще и социальной организацией.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Брак – институт, регулирующий отношения только супругов, а семья –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институт, регулирующий, кроме того, еще и отношения между родителями 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детьми.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Брачные отношения регулируются типовыми нормами – юридическими 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культурными. Юридическими нормами обычно регулируются такие вопросы, как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владение имуществом; материальные обязательства супругов по отношению к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детям и друг к другу; минимальный возраст вступления в брак и некоторые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другие. В обществе предусмотрен также комплекс норм, регулирующих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расторжение брака. Они определяют юридические основания для расторжения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брака, характер бракоразводной процедуры, права и обязанности бывших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супругов, связанных с материальным содержанием и воспитанием детей,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владением имуществом после развода. </w:t>
      </w:r>
    </w:p>
    <w:p w:rsidR="00FD28BB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В отличие от писаных юридических законов культурные нормы являются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неписаными. Они регулируют брак на основе морали, традиций и обычаев. К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их числу относятся нормы ухаживания, брачного выбора, добрачного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поведения, распределения власти и обязанностей между супругами,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послеразводного поведения. Культурные нормы формируются прежде всего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обществом, а вот то, как они используются и используются вообще, зависит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главным образом от уровня образования индивидов. Юридические законы РФ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предусматривают, что после развода имущество, приобретенное супругами за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время совместной жизни, должно делиться поровну.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Культурные нормы,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действующие в нашем обществе, предполагают, что квартиру, обстановку в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ней и часть денежных средств мужчина должен оставить жене, особенно если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суд сохранил ей детей. Но только от личной культуры и воспитанности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мужчины зависит то, как он поведет себя на самом деле.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Брак – это санкционированный обществом сексуальный союз определенной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продолжительности между двумя и более индивидами. Как правило, брак</w:t>
      </w:r>
      <w:r w:rsidR="00FD28B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оформляется процедурой (бракосочетанием), накладывает определенные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 xml:space="preserve">обязанности на супругов.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Типы браков:</w:t>
      </w:r>
    </w:p>
    <w:p w:rsidR="00FD28BB" w:rsidRPr="00D41E83" w:rsidRDefault="00FD28B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-э</w:t>
      </w:r>
      <w:r w:rsidR="00353B0D" w:rsidRPr="00D41E83">
        <w:rPr>
          <w:sz w:val="28"/>
          <w:szCs w:val="28"/>
        </w:rPr>
        <w:t>ндогамный</w:t>
      </w:r>
      <w:r w:rsidRPr="00D41E83">
        <w:rPr>
          <w:sz w:val="28"/>
          <w:szCs w:val="28"/>
        </w:rPr>
        <w:t>;</w:t>
      </w:r>
      <w:r w:rsidR="00D41E83">
        <w:rPr>
          <w:sz w:val="28"/>
          <w:szCs w:val="28"/>
        </w:rPr>
        <w:t xml:space="preserve"> </w:t>
      </w:r>
    </w:p>
    <w:p w:rsidR="00353B0D" w:rsidRPr="00D41E83" w:rsidRDefault="00FD28BB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-э</w:t>
      </w:r>
      <w:r w:rsidR="00353B0D" w:rsidRPr="00D41E83">
        <w:rPr>
          <w:sz w:val="28"/>
          <w:szCs w:val="28"/>
        </w:rPr>
        <w:t>кзогамный</w:t>
      </w:r>
      <w:r w:rsidRPr="00D41E83">
        <w:rPr>
          <w:sz w:val="28"/>
          <w:szCs w:val="28"/>
        </w:rPr>
        <w:t>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 xml:space="preserve">Партнер выбирается только из той группы, к которой относится 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сам выбирающий Выбор брачного партнера из чужой группы</w:t>
      </w:r>
      <w:r w:rsidR="008F62AF" w:rsidRPr="00D41E83">
        <w:rPr>
          <w:sz w:val="28"/>
          <w:szCs w:val="28"/>
        </w:rPr>
        <w:t>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Эндогамия – это обычай, по которому разрешены браки только между лицами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одной и той же социальной группы (род, племя, сословие, каста, класс,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нация). Так, например, в государствах Средней Азии до сих пор сильны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традиции эндогамного брака. Азербайджанцы, казахи, киргизы, туркмены,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узбеки относятся к тюрко-язычной общности. Брак внутри этой своей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общности считается допустимым, а за ее пределами – нежелательным. Еще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сильнее влияет на выбор брачного партнера религиозный фактор – брак с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мусульманином поощряется, а с немусульманином осуждается.</w:t>
      </w:r>
    </w:p>
    <w:p w:rsidR="008F62AF" w:rsidRPr="00D41E83" w:rsidRDefault="008F62AF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62AF" w:rsidRPr="00307DFB" w:rsidRDefault="008F62AF" w:rsidP="00D41E83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D41E83">
        <w:rPr>
          <w:sz w:val="28"/>
          <w:szCs w:val="36"/>
        </w:rPr>
        <w:t>Тенденция развития семейно-брачных отношений</w:t>
      </w:r>
    </w:p>
    <w:p w:rsidR="00307DFB" w:rsidRDefault="00307DFB" w:rsidP="00D41E8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3B0D" w:rsidRPr="00D41E83" w:rsidRDefault="008F62AF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Формы брака.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Классификацию форм брака можно провести и по самым разным критериям.</w:t>
      </w:r>
    </w:p>
    <w:p w:rsidR="008F62AF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Брак по сговору. Брак по любви. Брак по расчету. Брак по рекомендации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посредников.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Посредники – друзья и знакомые, которые рекомендуют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будущего жениха или невесту. В некоторых странах востока, в частности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Китае и Японии, перед заключением брака устраивают смотрины. После 2-3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встреч стороны должны либо согласиться на брак, либо отказаться. На долю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браков по сговору родственников – 37,5%, по знакомству друзей – 24,1%,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по личному знакомству – 12,7%, прочих браков – 1,6%.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Гостевой брак. Этот термин пришел из Франции. Супруги имеют две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квартиры и живут раздельно, навещая друг друга 2-3 раза в неделю.</w:t>
      </w:r>
    </w:p>
    <w:p w:rsidR="008F62AF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Неравный брак подразумевают, что супруги различаются по какому-либо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значимому признаку – общественному положению, возрасту, доходу.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Самой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ранней формой такого брака надо считать так называемый статусный брак.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Положение индивида в первобытной орде полностью предопределяло его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брачный статус. Занимающий высшие ступеньки в иерархии мог выбрать любую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понравившуюся ему женщину, следующий по рангу выбирал лучшую из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оставшихся и так далее до самого низа. Занимающие низшие статусные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позиции оказывались в самом неравном положении. Позже возникли другие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разновидности неравного брака. Неравным браком мы называем брак старика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и молодой женщины, богатого мужчины и бедной девушки, аристократа и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плебея. </w:t>
      </w:r>
    </w:p>
    <w:p w:rsidR="008F62AF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 xml:space="preserve">Другим критерием классификации выступает плата за брак.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Институт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покупного брака имеет давние традиции. Он возник на заре истории,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одновременно с групповым браком и внутри него. Уже тогда женщина была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вовлечена в обменный процесс в качестве товара. Две группы обменивались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«подарками», которым могла служить женщина. Родственники женщины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«дарили» родственникам мужчины его будущую супругу в обмен на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равноценные услуги и помощь, которые обязывались оказать вторые первым.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Раннюю форму покупного брака можно назвать дарообменной. Обряд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бракосочетания осуществляется в виде эквивалентного дарообмена, поэтому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 xml:space="preserve">говорить о плате здесь можно только условно.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Особой формой платного брака следует считать священный брак. Обычай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священного брака является столь распространенным, что его сюжет вошел в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народные сказки практически всех народов Земли. Согласно сюжету, народ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страны, подвергшейся нашествию многоголового змея или дракона, приносит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ему в жертву молодых девушек. На Мальдивских островах каждый месяц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жители бросали жребий, и тот, кому он выпадал, отдавал свою дочь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морскому джину. Цель священного бракосочетания – откупиться от богов,</w:t>
      </w:r>
      <w:r w:rsid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вызвать плодородие виноградных лоз, призвать на землю дождь, помочь в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охоте или спасти страну от беды.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Кроме покупного брака существует хищнический брак. Различают две его</w:t>
      </w:r>
      <w:r w:rsidR="008F62AF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разновидности: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умыкание (похищение) невесты;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умыкание (похищение) жениха;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Такой брак возник в древности и сохранился у некоторых народов как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общепринятая норма (Закавказье) либо как девиантное поведение (Европа).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3B0D" w:rsidRPr="00EB45F1" w:rsidRDefault="00307DFB" w:rsidP="00D41E83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EB45F1">
        <w:rPr>
          <w:sz w:val="28"/>
          <w:szCs w:val="36"/>
        </w:rPr>
        <w:t>ЗАКЛЮЧЕНИЕ</w:t>
      </w:r>
    </w:p>
    <w:p w:rsidR="00307DFB" w:rsidRDefault="00307DFB" w:rsidP="00D41E8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3B0D" w:rsidRPr="00EB45F1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1E83">
        <w:rPr>
          <w:sz w:val="28"/>
          <w:szCs w:val="28"/>
        </w:rPr>
        <w:t>Брак, с точки зрения социального воспроизведения общества и его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нравственной чистоты, это самое гениальное изобретение человечества. По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христианской морали настоящая любовь начинается только в браке, где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индивид полностью р</w:t>
      </w:r>
      <w:r w:rsidR="00EB45F1">
        <w:rPr>
          <w:sz w:val="28"/>
          <w:szCs w:val="28"/>
        </w:rPr>
        <w:t>аскрепощен и доверился другому.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Семья – неотъемлемая ячейка общества, и невозможно уменьшить ее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значение. Ни одна нация, ни одно цивилизованное общество не обходилось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без семьи. Обозримое будущее общества также не мыслится без семьи. Для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каждого человека семья – начало начал. Понятие счастья почти каждый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человек связывает, прежде всего, с семьей: счастлив тот, кто счастлив в</w:t>
      </w:r>
      <w:r w:rsidR="00307DFB">
        <w:rPr>
          <w:sz w:val="28"/>
          <w:szCs w:val="28"/>
          <w:lang w:val="en-US"/>
        </w:rPr>
        <w:t xml:space="preserve"> </w:t>
      </w:r>
      <w:r w:rsidRPr="00D41E83">
        <w:rPr>
          <w:sz w:val="28"/>
          <w:szCs w:val="28"/>
        </w:rPr>
        <w:t>своем доме. Семья – это и результат, и еще в большей мере – творец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цивилизации. Семья – важнейший источник социального и экономического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развития общества. Она производит главное общественное богатство</w:t>
      </w:r>
      <w:r w:rsidR="00CF506B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человека.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 xml:space="preserve">Социализация (передача культурного наследия новым поколениям) - важнейшая функция семьи. Семья имеет большие преимущества в социализации личности по сравнению с другими социальными институтами благодаря особой нравственно-эмоциональной психологической атмосфере любви, заботы, уважения, чуткости. Дети, воспитывающиеся вне семьи, имеют более низкий уровень эмоционального и интеллектуального развития. У них заторможена способность любить ближнего, способность к сочувствию и сопереживанию. 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Благодаря тому, что в семье складываются самые тесные и близкие отношения, какие могут существовать между людьми, в силу вступает закон социального наследия. Дети по своему характеру, темпераменту, стилю поведения во многом похожи на своих родителей. В каждой семье своя атмосфера, своя культурная среда, и именно она оказывает наибольшее воздействие на ребенка. Здесь наследуется и формируется образ жизни новых поколений, закрепляются те или иные привычки относительно ухода за детьми и отношения к собственному здоровью.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В семье закладываются генетические, биологические и социальные основы здоровья личности. Институт семьи представляет ту первую общественную ячейку, куда попадает родившийся ребенок. Семья намечает основные нравственно-этические контуры будущего человека и гражданина. Преимущество семейного воспитания заключается в том, что оно складывается по неформальному признаку, а новые черты характера и качества личности вырабатываются тогда, когда душа ребенка, по мысли Локка, подобна «чистой доске». Стереть что-либо, написанное на "доску" родившегося человека, почти невозможно. Оно будет давать о себе знать в течение всей жизни. Вкусы, материальные и нравственно-этические понятия становятся чаще всего такими, какими их прививает семья, даже профессия, выбираемая ребенком, намечается семьей. От устройства семьи как основы социализации личности зависит, какой человек будет выходить из нее: авторитарной - зависимый и подчиненный, асоциальной - нарушитель общественного спокойствия. Если семья организована хорошо, то хорошим в нравственно-этическом плане будет и сам человек.</w:t>
      </w:r>
    </w:p>
    <w:p w:rsidR="00353B0D" w:rsidRPr="00D41E83" w:rsidRDefault="00353B0D" w:rsidP="00D41E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3B0D" w:rsidRDefault="00307DFB" w:rsidP="00D41E8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81F97" w:rsidRPr="00D41E83">
        <w:rPr>
          <w:sz w:val="28"/>
          <w:szCs w:val="28"/>
        </w:rPr>
        <w:t>С</w:t>
      </w:r>
      <w:r w:rsidR="00CF506B" w:rsidRPr="00D41E83">
        <w:rPr>
          <w:sz w:val="28"/>
          <w:szCs w:val="28"/>
        </w:rPr>
        <w:t>писок литературы</w:t>
      </w:r>
    </w:p>
    <w:p w:rsidR="00307DFB" w:rsidRPr="00307DFB" w:rsidRDefault="00307DFB" w:rsidP="00D41E8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5BAA" w:rsidRPr="00D41E83" w:rsidRDefault="00245BAA" w:rsidP="00307DFB">
      <w:pPr>
        <w:widowControl w:val="0"/>
        <w:spacing w:line="360" w:lineRule="auto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А.Н. Елсуков, Е.М. Бабосов, А.Н. Данилов и др. Под. ред. А.Н. Елсукова</w:t>
      </w:r>
      <w:r w:rsidR="00C81F97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«Социология» - Мн.: НТООО, «ТетраСистемс», 1998.</w:t>
      </w:r>
    </w:p>
    <w:p w:rsidR="00C81F97" w:rsidRPr="00D41E83" w:rsidRDefault="00245BAA" w:rsidP="00307DFB">
      <w:pPr>
        <w:widowControl w:val="0"/>
        <w:spacing w:line="360" w:lineRule="auto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М.С. Мацковский «Социология семьи. Проблемы, теории, методологии и</w:t>
      </w:r>
      <w:r w:rsidR="00C81F97" w:rsidRPr="00D41E83">
        <w:rPr>
          <w:sz w:val="28"/>
          <w:szCs w:val="28"/>
        </w:rPr>
        <w:t xml:space="preserve"> </w:t>
      </w:r>
      <w:r w:rsidRPr="00D41E83">
        <w:rPr>
          <w:sz w:val="28"/>
          <w:szCs w:val="28"/>
        </w:rPr>
        <w:t>методики» – М.: 1983</w:t>
      </w:r>
    </w:p>
    <w:p w:rsidR="00515E3B" w:rsidRPr="00D41E83" w:rsidRDefault="00353B0D" w:rsidP="00307DFB">
      <w:pPr>
        <w:widowControl w:val="0"/>
        <w:spacing w:line="360" w:lineRule="auto"/>
        <w:jc w:val="both"/>
        <w:rPr>
          <w:sz w:val="28"/>
          <w:szCs w:val="28"/>
        </w:rPr>
      </w:pPr>
      <w:r w:rsidRPr="00D41E83">
        <w:rPr>
          <w:sz w:val="28"/>
          <w:szCs w:val="28"/>
        </w:rPr>
        <w:t>А.А. Радугин, К.А. Радугин «Социология. Курс лекций»- Москва: 1996</w:t>
      </w:r>
      <w:bookmarkStart w:id="0" w:name="_GoBack"/>
      <w:bookmarkEnd w:id="0"/>
    </w:p>
    <w:sectPr w:rsidR="00515E3B" w:rsidRPr="00D41E83" w:rsidSect="00D41E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B0D"/>
    <w:rsid w:val="00245BAA"/>
    <w:rsid w:val="00307DFB"/>
    <w:rsid w:val="00312A9E"/>
    <w:rsid w:val="00353B0D"/>
    <w:rsid w:val="003A0A94"/>
    <w:rsid w:val="00404117"/>
    <w:rsid w:val="00460A3B"/>
    <w:rsid w:val="00515E3B"/>
    <w:rsid w:val="005A3E0E"/>
    <w:rsid w:val="00667868"/>
    <w:rsid w:val="00673C2C"/>
    <w:rsid w:val="008F62AF"/>
    <w:rsid w:val="00A80BA5"/>
    <w:rsid w:val="00A94994"/>
    <w:rsid w:val="00A94E8F"/>
    <w:rsid w:val="00C81F97"/>
    <w:rsid w:val="00CF506B"/>
    <w:rsid w:val="00D41E83"/>
    <w:rsid w:val="00D4635B"/>
    <w:rsid w:val="00E9301F"/>
    <w:rsid w:val="00EB45F1"/>
    <w:rsid w:val="00F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694E3F-D496-4840-BA8B-F254FC6C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3B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Содержание</vt:lpstr>
    </vt:vector>
  </TitlesOfParts>
  <Company>Дом</Company>
  <LinksUpToDate>false</LinksUpToDate>
  <CharactersWithSpaces>22158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Содержание</dc:title>
  <dc:subject/>
  <dc:creator>Владимир</dc:creator>
  <cp:keywords/>
  <dc:description/>
  <cp:lastModifiedBy>admin</cp:lastModifiedBy>
  <cp:revision>2</cp:revision>
  <cp:lastPrinted>2010-02-08T10:36:00Z</cp:lastPrinted>
  <dcterms:created xsi:type="dcterms:W3CDTF">2014-03-22T08:08:00Z</dcterms:created>
  <dcterms:modified xsi:type="dcterms:W3CDTF">2014-03-22T08:08:00Z</dcterms:modified>
</cp:coreProperties>
</file>