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2B8" w:rsidRPr="003D38AE" w:rsidRDefault="00C152B8" w:rsidP="00C152B8">
      <w:pPr>
        <w:spacing w:before="120"/>
        <w:jc w:val="center"/>
        <w:rPr>
          <w:b/>
          <w:bCs/>
          <w:sz w:val="32"/>
          <w:szCs w:val="32"/>
        </w:rPr>
      </w:pPr>
      <w:r w:rsidRPr="003D38AE">
        <w:rPr>
          <w:b/>
          <w:bCs/>
          <w:sz w:val="32"/>
          <w:szCs w:val="32"/>
        </w:rPr>
        <w:t>Бретань: география, природа и климат</w:t>
      </w:r>
    </w:p>
    <w:p w:rsidR="00C152B8" w:rsidRPr="006326BA" w:rsidRDefault="00C152B8" w:rsidP="00C152B8">
      <w:pPr>
        <w:spacing w:before="120"/>
        <w:ind w:firstLine="567"/>
        <w:jc w:val="both"/>
      </w:pPr>
      <w:r w:rsidRPr="006326BA">
        <w:t>На карте Франции Бретань выглядит следующим образом:</w:t>
      </w:r>
    </w:p>
    <w:p w:rsidR="00C152B8" w:rsidRPr="006326BA" w:rsidRDefault="00514119" w:rsidP="00C152B8">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84pt">
            <v:imagedata r:id="rId4" o:title=""/>
          </v:shape>
        </w:pict>
      </w:r>
    </w:p>
    <w:p w:rsidR="00C152B8" w:rsidRPr="006326BA" w:rsidRDefault="00C152B8" w:rsidP="00C152B8">
      <w:pPr>
        <w:spacing w:before="120"/>
        <w:ind w:firstLine="567"/>
        <w:jc w:val="both"/>
      </w:pPr>
      <w:r w:rsidRPr="006326BA">
        <w:t>Бретань является частью Армориканского массива, что придает ей природную целостность. Массив этот имеет, в основном, равнинный характер, его средняя высота над уровнем моря не превышает 104 метров. Это наиболее древний регион из всех, составляющих сейчас территорию Франции: его история началась еще до палеозойской эры.</w:t>
      </w:r>
    </w:p>
    <w:p w:rsidR="00C152B8" w:rsidRPr="006326BA" w:rsidRDefault="00C152B8" w:rsidP="00C152B8">
      <w:pPr>
        <w:spacing w:before="120"/>
        <w:ind w:firstLine="567"/>
        <w:jc w:val="both"/>
      </w:pPr>
      <w:r w:rsidRPr="006326BA">
        <w:t>Бретань - полуостров, Атлантический океан омывает 4\5 ее периметра, а береговая линия составляет 3 000 км. весьма разнообразных по своему рельефу берегов. Благодаря океану, в Бретани относительно мягкие зимы (27 морозных дней в году в Сен-Брие) и умеренная жара летом. Весна начинается очень рано, с начала марта, однако длится очень долго, так как потепление нарастает очень медленно. Это наиболее красивое время года в Бретани, когда дрок и утесники зацветают, дабы явить пейзажи достойные песни.</w:t>
      </w:r>
    </w:p>
    <w:p w:rsidR="00C152B8" w:rsidRPr="006326BA" w:rsidRDefault="00C152B8" w:rsidP="00C152B8">
      <w:pPr>
        <w:spacing w:before="120"/>
        <w:ind w:firstLine="567"/>
        <w:jc w:val="both"/>
      </w:pPr>
      <w:r w:rsidRPr="006326BA">
        <w:t>Осадки, количественно, не очень обильны (Роскофф: 760 мм), за исключением возвышенностей, где они превышают 1 000 мм. Они выпадают, главным образом, в сезон холодов. Ветры, жестокие на берегах, быстро смягчаются лесами во внутренней части полуострова издревле покрывавшими Арморику. В наше время, из-за сельскохозяйственных и промышленных нужд, они конечно, поредели, однако, по-прежнему составляют большую часть ландшафта Бретани. Один их таких лесов вошел в легенды: речь, конечно, идет о знаменитом Броселианде.</w:t>
      </w:r>
    </w:p>
    <w:p w:rsidR="00C152B8" w:rsidRPr="006326BA" w:rsidRDefault="00C152B8" w:rsidP="00C152B8">
      <w:pPr>
        <w:spacing w:before="120"/>
        <w:ind w:firstLine="567"/>
        <w:jc w:val="both"/>
      </w:pPr>
      <w:bookmarkStart w:id="0" w:name="dep"/>
      <w:bookmarkEnd w:id="0"/>
      <w:r w:rsidRPr="006326BA">
        <w:t>Итак, Бретань...</w:t>
      </w:r>
    </w:p>
    <w:p w:rsidR="00C152B8" w:rsidRPr="006326BA" w:rsidRDefault="00514119" w:rsidP="00C152B8">
      <w:pPr>
        <w:spacing w:before="120"/>
        <w:ind w:firstLine="567"/>
        <w:jc w:val="both"/>
      </w:pPr>
      <w:r>
        <w:pict>
          <v:shape id="_x0000_i1026" type="#_x0000_t75" style="width:408pt;height:239.25pt">
            <v:imagedata r:id="rId5" o:title=""/>
          </v:shape>
        </w:pict>
      </w:r>
    </w:p>
    <w:p w:rsidR="00C152B8" w:rsidRPr="006326BA" w:rsidRDefault="00C152B8" w:rsidP="00C152B8">
      <w:pPr>
        <w:spacing w:before="120"/>
        <w:ind w:firstLine="567"/>
        <w:jc w:val="both"/>
      </w:pPr>
      <w:r w:rsidRPr="006326BA">
        <w:t xml:space="preserve">Далее, все административные и географические единицы, приведены на русском, бретонском и французском языках. </w:t>
      </w:r>
    </w:p>
    <w:p w:rsidR="00C152B8" w:rsidRPr="006326BA" w:rsidRDefault="00C152B8" w:rsidP="00C152B8">
      <w:pPr>
        <w:spacing w:before="120"/>
        <w:ind w:firstLine="567"/>
        <w:jc w:val="both"/>
      </w:pPr>
      <w:r w:rsidRPr="006326BA">
        <w:t>Площадь: 34321 км2.</w:t>
      </w:r>
    </w:p>
    <w:p w:rsidR="00C152B8" w:rsidRPr="006326BA" w:rsidRDefault="00C152B8" w:rsidP="00C152B8">
      <w:pPr>
        <w:spacing w:before="120"/>
        <w:ind w:firstLine="567"/>
        <w:jc w:val="both"/>
      </w:pPr>
      <w:r w:rsidRPr="006326BA">
        <w:t>Население: 3847663 чел.</w:t>
      </w:r>
    </w:p>
    <w:p w:rsidR="00C152B8" w:rsidRPr="006326BA" w:rsidRDefault="00C152B8" w:rsidP="00C152B8">
      <w:pPr>
        <w:spacing w:before="120"/>
        <w:ind w:firstLine="567"/>
        <w:jc w:val="both"/>
      </w:pPr>
      <w:r w:rsidRPr="006326BA">
        <w:t>Плотность населения: 112,10 чел. / км2.</w:t>
      </w:r>
    </w:p>
    <w:p w:rsidR="00C152B8" w:rsidRPr="006326BA" w:rsidRDefault="00C152B8" w:rsidP="00C152B8">
      <w:pPr>
        <w:spacing w:before="120"/>
        <w:ind w:firstLine="567"/>
        <w:jc w:val="both"/>
      </w:pPr>
      <w:r w:rsidRPr="006326BA">
        <w:t>Официальное название: Регион Бретань.</w:t>
      </w:r>
    </w:p>
    <w:p w:rsidR="00C152B8" w:rsidRPr="006326BA" w:rsidRDefault="00C152B8" w:rsidP="00C152B8">
      <w:pPr>
        <w:spacing w:before="120"/>
        <w:ind w:firstLine="567"/>
        <w:jc w:val="both"/>
      </w:pPr>
      <w:r w:rsidRPr="006326BA">
        <w:t>Флаг: Гвенн-а-Дю / Ar Gwenn-ha-Du (Белый и Черный).</w:t>
      </w:r>
    </w:p>
    <w:p w:rsidR="00C152B8" w:rsidRPr="006326BA" w:rsidRDefault="00C152B8" w:rsidP="00C152B8">
      <w:pPr>
        <w:spacing w:before="120"/>
        <w:ind w:firstLine="567"/>
        <w:jc w:val="both"/>
      </w:pPr>
      <w:r w:rsidRPr="006326BA">
        <w:t>Герб: щит с горностаями.</w:t>
      </w:r>
    </w:p>
    <w:p w:rsidR="00C152B8" w:rsidRPr="006326BA" w:rsidRDefault="00C152B8" w:rsidP="00C152B8">
      <w:pPr>
        <w:spacing w:before="120"/>
        <w:ind w:firstLine="567"/>
        <w:jc w:val="both"/>
      </w:pPr>
      <w:r w:rsidRPr="006326BA">
        <w:t>Девиз: Potius mori quam feodari (Лучше смерть, чем позор).</w:t>
      </w:r>
    </w:p>
    <w:p w:rsidR="00C152B8" w:rsidRPr="006326BA" w:rsidRDefault="00C152B8" w:rsidP="00C152B8">
      <w:pPr>
        <w:spacing w:before="120"/>
        <w:ind w:firstLine="567"/>
        <w:jc w:val="both"/>
      </w:pPr>
      <w:r w:rsidRPr="006326BA">
        <w:t>Цветок - эмблема: золотой утесник.</w:t>
      </w:r>
    </w:p>
    <w:p w:rsidR="00C152B8" w:rsidRPr="006326BA" w:rsidRDefault="00C152B8" w:rsidP="00C152B8">
      <w:pPr>
        <w:spacing w:before="120"/>
        <w:ind w:firstLine="567"/>
        <w:jc w:val="both"/>
      </w:pPr>
      <w:r w:rsidRPr="006326BA">
        <w:t>Национальный Гимн: Bro Gozh ma zadou / Древняя земля моих отцов.</w:t>
      </w:r>
    </w:p>
    <w:p w:rsidR="00C152B8" w:rsidRPr="006326BA" w:rsidRDefault="00C152B8" w:rsidP="00C152B8">
      <w:pPr>
        <w:spacing w:before="120"/>
        <w:ind w:firstLine="567"/>
        <w:jc w:val="both"/>
      </w:pPr>
      <w:r w:rsidRPr="006326BA">
        <w:t>Святой покровитель: Св. Ив / Sant Erwann / St.Yves Helori. Праздник - 19 мая.</w:t>
      </w:r>
    </w:p>
    <w:p w:rsidR="00C152B8" w:rsidRPr="006326BA" w:rsidRDefault="00C152B8" w:rsidP="00C152B8">
      <w:pPr>
        <w:spacing w:before="120"/>
        <w:ind w:firstLine="567"/>
        <w:jc w:val="both"/>
      </w:pPr>
      <w:r w:rsidRPr="006326BA">
        <w:t>Национальные праздники: Gouel broadel ar Pobl Vreizh / Национальный праздник бретонского народа (второе воскресенье июня); Gouel Broadel ar Brezhoneg / Национальный праздник бретонского языка.</w:t>
      </w:r>
    </w:p>
    <w:p w:rsidR="00C152B8" w:rsidRPr="006326BA" w:rsidRDefault="00C152B8" w:rsidP="00C152B8">
      <w:pPr>
        <w:spacing w:before="120"/>
        <w:ind w:firstLine="567"/>
        <w:jc w:val="both"/>
      </w:pPr>
      <w:r w:rsidRPr="006326BA">
        <w:t>Столица: Ренн / Roazhon / Rennes.</w:t>
      </w:r>
    </w:p>
    <w:p w:rsidR="00C152B8" w:rsidRPr="006326BA" w:rsidRDefault="00C152B8" w:rsidP="00C152B8">
      <w:pPr>
        <w:spacing w:before="120"/>
        <w:ind w:firstLine="567"/>
        <w:jc w:val="both"/>
      </w:pPr>
      <w:r w:rsidRPr="006326BA">
        <w:t>Официальный язык: французский.</w:t>
      </w:r>
    </w:p>
    <w:p w:rsidR="00C152B8" w:rsidRPr="006326BA" w:rsidRDefault="00C152B8" w:rsidP="00C152B8">
      <w:pPr>
        <w:spacing w:before="120"/>
        <w:ind w:firstLine="567"/>
        <w:jc w:val="both"/>
      </w:pPr>
      <w:r w:rsidRPr="006326BA">
        <w:t>Региональный кельтский язык: бретонский / Brezhoneg.</w:t>
      </w:r>
    </w:p>
    <w:p w:rsidR="00C152B8" w:rsidRPr="003D38AE" w:rsidRDefault="00C152B8" w:rsidP="00C152B8">
      <w:pPr>
        <w:spacing w:before="120"/>
        <w:jc w:val="center"/>
        <w:rPr>
          <w:b/>
          <w:bCs/>
          <w:sz w:val="28"/>
          <w:szCs w:val="28"/>
        </w:rPr>
      </w:pPr>
      <w:r w:rsidRPr="003D38AE">
        <w:rPr>
          <w:b/>
          <w:bCs/>
          <w:sz w:val="28"/>
          <w:szCs w:val="28"/>
        </w:rPr>
        <w:t>Административное деление</w:t>
      </w:r>
    </w:p>
    <w:p w:rsidR="00C152B8" w:rsidRPr="006326BA" w:rsidRDefault="00C152B8" w:rsidP="00C152B8">
      <w:pPr>
        <w:spacing w:before="120"/>
        <w:ind w:firstLine="567"/>
        <w:jc w:val="both"/>
      </w:pPr>
      <w:r w:rsidRPr="006326BA">
        <w:t>Четыре официальных департамента:</w:t>
      </w:r>
    </w:p>
    <w:p w:rsidR="00C152B8" w:rsidRPr="006326BA" w:rsidRDefault="00C152B8" w:rsidP="00C152B8">
      <w:pPr>
        <w:spacing w:before="120"/>
        <w:ind w:firstLine="567"/>
        <w:jc w:val="both"/>
      </w:pPr>
      <w:r w:rsidRPr="006326BA">
        <w:t xml:space="preserve">ИЛЬ-Э-ВИЛЕН / Il-ha-Gwilun / Ille-et-Vilaine, столица: Ренн / Roazhon / Rennes. </w:t>
      </w:r>
    </w:p>
    <w:p w:rsidR="00C152B8" w:rsidRPr="00C152B8" w:rsidRDefault="00C152B8" w:rsidP="00C152B8">
      <w:pPr>
        <w:spacing w:before="120"/>
        <w:ind w:firstLine="567"/>
        <w:jc w:val="both"/>
        <w:rPr>
          <w:lang w:val="en-US"/>
        </w:rPr>
      </w:pPr>
      <w:r w:rsidRPr="006326BA">
        <w:t>КОТ</w:t>
      </w:r>
      <w:r w:rsidRPr="00C152B8">
        <w:rPr>
          <w:lang w:val="en-US"/>
        </w:rPr>
        <w:t>-</w:t>
      </w:r>
      <w:r w:rsidRPr="006326BA">
        <w:t>Д</w:t>
      </w:r>
      <w:r w:rsidRPr="00C152B8">
        <w:rPr>
          <w:lang w:val="en-US"/>
        </w:rPr>
        <w:t>`</w:t>
      </w:r>
      <w:r w:rsidRPr="006326BA">
        <w:t>АРМОР</w:t>
      </w:r>
      <w:r w:rsidRPr="00C152B8">
        <w:rPr>
          <w:lang w:val="en-US"/>
        </w:rPr>
        <w:t xml:space="preserve"> / Aodou-an-Arvor / Cotes-d`Armor, </w:t>
      </w:r>
      <w:r w:rsidRPr="006326BA">
        <w:t>столица</w:t>
      </w:r>
      <w:r w:rsidRPr="00C152B8">
        <w:rPr>
          <w:lang w:val="en-US"/>
        </w:rPr>
        <w:t xml:space="preserve">: </w:t>
      </w:r>
      <w:r w:rsidRPr="006326BA">
        <w:t>Сен</w:t>
      </w:r>
      <w:r w:rsidRPr="00C152B8">
        <w:rPr>
          <w:lang w:val="en-US"/>
        </w:rPr>
        <w:t>-</w:t>
      </w:r>
      <w:r w:rsidRPr="006326BA">
        <w:t>Брие</w:t>
      </w:r>
      <w:r w:rsidRPr="00C152B8">
        <w:rPr>
          <w:lang w:val="en-US"/>
        </w:rPr>
        <w:t xml:space="preserve"> / Sant-Brieg / Saint-Brieuc. </w:t>
      </w:r>
    </w:p>
    <w:p w:rsidR="00C152B8" w:rsidRPr="00C152B8" w:rsidRDefault="00C152B8" w:rsidP="00C152B8">
      <w:pPr>
        <w:spacing w:before="120"/>
        <w:ind w:firstLine="567"/>
        <w:jc w:val="both"/>
        <w:rPr>
          <w:lang w:val="en-US"/>
        </w:rPr>
      </w:pPr>
      <w:r w:rsidRPr="006326BA">
        <w:t>ФИНИСТЕР</w:t>
      </w:r>
      <w:r w:rsidRPr="00C152B8">
        <w:rPr>
          <w:lang w:val="en-US"/>
        </w:rPr>
        <w:t xml:space="preserve"> / Penn-ar-Bed / Finistere, </w:t>
      </w:r>
      <w:r w:rsidRPr="006326BA">
        <w:t>столица</w:t>
      </w:r>
      <w:r w:rsidRPr="00C152B8">
        <w:rPr>
          <w:lang w:val="en-US"/>
        </w:rPr>
        <w:t xml:space="preserve">: </w:t>
      </w:r>
      <w:r w:rsidRPr="006326BA">
        <w:t>Кемпер</w:t>
      </w:r>
      <w:r w:rsidRPr="00C152B8">
        <w:rPr>
          <w:lang w:val="en-US"/>
        </w:rPr>
        <w:t xml:space="preserve"> / Kemper / Quimper. </w:t>
      </w:r>
    </w:p>
    <w:p w:rsidR="00C152B8" w:rsidRPr="00C152B8" w:rsidRDefault="00C152B8" w:rsidP="00C152B8">
      <w:pPr>
        <w:spacing w:before="120"/>
        <w:ind w:firstLine="567"/>
        <w:jc w:val="both"/>
        <w:rPr>
          <w:lang w:val="en-US"/>
        </w:rPr>
      </w:pPr>
      <w:r w:rsidRPr="006326BA">
        <w:t>МОРБИАН</w:t>
      </w:r>
      <w:r w:rsidRPr="00C152B8">
        <w:rPr>
          <w:lang w:val="en-US"/>
        </w:rPr>
        <w:t xml:space="preserve"> / Mor-Bihan / Morbihan, </w:t>
      </w:r>
      <w:r w:rsidRPr="006326BA">
        <w:t>столица</w:t>
      </w:r>
      <w:r w:rsidRPr="00C152B8">
        <w:rPr>
          <w:lang w:val="en-US"/>
        </w:rPr>
        <w:t xml:space="preserve">: </w:t>
      </w:r>
      <w:r w:rsidRPr="006326BA">
        <w:t>Ванн</w:t>
      </w:r>
      <w:r w:rsidRPr="00C152B8">
        <w:rPr>
          <w:lang w:val="en-US"/>
        </w:rPr>
        <w:t xml:space="preserve"> / Gwenned / Vannes. </w:t>
      </w:r>
    </w:p>
    <w:p w:rsidR="00C152B8" w:rsidRPr="00C152B8" w:rsidRDefault="00C152B8" w:rsidP="00C152B8">
      <w:pPr>
        <w:spacing w:before="120"/>
        <w:ind w:firstLine="567"/>
        <w:jc w:val="both"/>
        <w:rPr>
          <w:lang w:val="en-US"/>
        </w:rPr>
      </w:pPr>
      <w:r w:rsidRPr="006326BA">
        <w:t>А</w:t>
      </w:r>
      <w:r w:rsidRPr="00C152B8">
        <w:rPr>
          <w:lang w:val="en-US"/>
        </w:rPr>
        <w:t xml:space="preserve"> </w:t>
      </w:r>
      <w:r w:rsidRPr="006326BA">
        <w:t>также</w:t>
      </w:r>
      <w:r w:rsidRPr="00C152B8">
        <w:rPr>
          <w:lang w:val="en-US"/>
        </w:rPr>
        <w:t xml:space="preserve">!!!!!! </w:t>
      </w:r>
      <w:r w:rsidRPr="006326BA">
        <w:t>Спорный</w:t>
      </w:r>
      <w:r w:rsidRPr="00C152B8">
        <w:rPr>
          <w:lang w:val="en-US"/>
        </w:rPr>
        <w:t xml:space="preserve"> </w:t>
      </w:r>
      <w:r w:rsidRPr="006326BA">
        <w:t>департамент</w:t>
      </w:r>
      <w:r w:rsidRPr="00C152B8">
        <w:rPr>
          <w:lang w:val="en-US"/>
        </w:rPr>
        <w:t xml:space="preserve"> </w:t>
      </w:r>
      <w:r w:rsidRPr="006326BA">
        <w:t>АТЛАНТИЧЕСКАЯ</w:t>
      </w:r>
      <w:r w:rsidRPr="00C152B8">
        <w:rPr>
          <w:lang w:val="en-US"/>
        </w:rPr>
        <w:t xml:space="preserve"> </w:t>
      </w:r>
      <w:r w:rsidRPr="006326BA">
        <w:t>ЛУАРА</w:t>
      </w:r>
      <w:r w:rsidRPr="00C152B8">
        <w:rPr>
          <w:lang w:val="en-US"/>
        </w:rPr>
        <w:t xml:space="preserve"> / Liger-Atlantel / Loire-Atlantique, </w:t>
      </w:r>
      <w:r w:rsidRPr="006326BA">
        <w:t>столица</w:t>
      </w:r>
      <w:r w:rsidRPr="00C152B8">
        <w:rPr>
          <w:lang w:val="en-US"/>
        </w:rPr>
        <w:t xml:space="preserve">: </w:t>
      </w:r>
      <w:r w:rsidRPr="006326BA">
        <w:t>Нант</w:t>
      </w:r>
      <w:r w:rsidRPr="00C152B8">
        <w:rPr>
          <w:lang w:val="en-US"/>
        </w:rPr>
        <w:t xml:space="preserve">/ Naoned / Nantes. </w:t>
      </w:r>
    </w:p>
    <w:p w:rsidR="00C152B8" w:rsidRPr="003D38AE" w:rsidRDefault="00C152B8" w:rsidP="00C152B8">
      <w:pPr>
        <w:spacing w:before="120"/>
        <w:jc w:val="center"/>
        <w:rPr>
          <w:b/>
          <w:bCs/>
          <w:sz w:val="28"/>
          <w:szCs w:val="28"/>
        </w:rPr>
      </w:pPr>
      <w:r w:rsidRPr="003D38AE">
        <w:rPr>
          <w:b/>
          <w:bCs/>
          <w:sz w:val="28"/>
          <w:szCs w:val="28"/>
        </w:rPr>
        <w:t>Девять древних епархий и традиционных областей Бретани.</w:t>
      </w:r>
    </w:p>
    <w:p w:rsidR="00C152B8" w:rsidRPr="006326BA" w:rsidRDefault="00C152B8" w:rsidP="00C152B8">
      <w:pPr>
        <w:spacing w:before="120"/>
        <w:ind w:firstLine="567"/>
        <w:jc w:val="both"/>
      </w:pPr>
      <w:r w:rsidRPr="006326BA">
        <w:t>ВЕРХНЯЯ БРЕТАНЬ / BREIZH UHEL / HAUTE BRETAGNE:</w:t>
      </w:r>
    </w:p>
    <w:p w:rsidR="00C152B8" w:rsidRPr="006326BA" w:rsidRDefault="00C152B8" w:rsidP="00C152B8">
      <w:pPr>
        <w:spacing w:before="120"/>
        <w:ind w:firstLine="567"/>
        <w:jc w:val="both"/>
      </w:pPr>
      <w:r w:rsidRPr="006326BA">
        <w:t xml:space="preserve">Область Ренна / Bro Roazhon / Рays rennais; столица: Ренн / Roazhon / Rennes. </w:t>
      </w:r>
    </w:p>
    <w:p w:rsidR="00C152B8" w:rsidRPr="006326BA" w:rsidRDefault="00C152B8" w:rsidP="00C152B8">
      <w:pPr>
        <w:spacing w:before="120"/>
        <w:ind w:firstLine="567"/>
        <w:jc w:val="both"/>
      </w:pPr>
      <w:r w:rsidRPr="006326BA">
        <w:t xml:space="preserve">Область Нанта / Bro Naoned / Рays nantais; столица: Нант / Naoned / Nantes. </w:t>
      </w:r>
    </w:p>
    <w:p w:rsidR="00C152B8" w:rsidRPr="006326BA" w:rsidRDefault="00C152B8" w:rsidP="00C152B8">
      <w:pPr>
        <w:spacing w:before="120"/>
        <w:ind w:firstLine="567"/>
        <w:jc w:val="both"/>
      </w:pPr>
      <w:r w:rsidRPr="006326BA">
        <w:t xml:space="preserve">Область Дола / Bro Zol / Рays de Dol; столица: Дол-де-Бретань / Dol / Dol-de-Bretagne. </w:t>
      </w:r>
    </w:p>
    <w:p w:rsidR="00C152B8" w:rsidRPr="006326BA" w:rsidRDefault="00C152B8" w:rsidP="00C152B8">
      <w:pPr>
        <w:spacing w:before="120"/>
        <w:ind w:firstLine="567"/>
        <w:jc w:val="both"/>
      </w:pPr>
      <w:r w:rsidRPr="006326BA">
        <w:t xml:space="preserve">Область Сен-Мало / Bro Sant-Malo / Рays maloin; столица: Сен-Мало / Sant-Malo / Saint-Malo. </w:t>
      </w:r>
    </w:p>
    <w:p w:rsidR="00C152B8" w:rsidRPr="006326BA" w:rsidRDefault="00C152B8" w:rsidP="00C152B8">
      <w:pPr>
        <w:spacing w:before="120"/>
        <w:ind w:firstLine="567"/>
        <w:jc w:val="both"/>
      </w:pPr>
      <w:r w:rsidRPr="006326BA">
        <w:t xml:space="preserve">Область Сен-Брие / Bro Sant-Brieg / Рays briochin et Penthievre; столица: Сен-Брие / Sant-Brieg / Saint-Brieuc. </w:t>
      </w:r>
    </w:p>
    <w:p w:rsidR="00C152B8" w:rsidRPr="003D38AE" w:rsidRDefault="00C152B8" w:rsidP="00C152B8">
      <w:pPr>
        <w:spacing w:before="120"/>
        <w:ind w:firstLine="567"/>
        <w:jc w:val="both"/>
        <w:rPr>
          <w:lang w:val="en-US"/>
        </w:rPr>
      </w:pPr>
      <w:r w:rsidRPr="006326BA">
        <w:t>НИЖНЯЯ</w:t>
      </w:r>
      <w:r w:rsidRPr="003D38AE">
        <w:rPr>
          <w:lang w:val="en-US"/>
        </w:rPr>
        <w:t xml:space="preserve"> </w:t>
      </w:r>
      <w:r w:rsidRPr="006326BA">
        <w:t>БРЕТАНЬ</w:t>
      </w:r>
      <w:r w:rsidRPr="003D38AE">
        <w:rPr>
          <w:lang w:val="en-US"/>
        </w:rPr>
        <w:t xml:space="preserve"> / BREIZH IZEL / BASSE BRETAGNE:</w:t>
      </w:r>
    </w:p>
    <w:p w:rsidR="00C152B8" w:rsidRPr="00C152B8" w:rsidRDefault="00C152B8" w:rsidP="00C152B8">
      <w:pPr>
        <w:spacing w:before="120"/>
        <w:ind w:firstLine="567"/>
        <w:jc w:val="both"/>
        <w:rPr>
          <w:lang w:val="en-US"/>
        </w:rPr>
      </w:pPr>
      <w:r w:rsidRPr="006326BA">
        <w:t>Область</w:t>
      </w:r>
      <w:r w:rsidRPr="00C152B8">
        <w:rPr>
          <w:lang w:val="en-US"/>
        </w:rPr>
        <w:t xml:space="preserve"> </w:t>
      </w:r>
      <w:r w:rsidRPr="006326BA">
        <w:t>Трегора</w:t>
      </w:r>
      <w:r w:rsidRPr="00C152B8">
        <w:rPr>
          <w:lang w:val="en-US"/>
        </w:rPr>
        <w:t xml:space="preserve"> / Bro Dreger / Tregor; </w:t>
      </w:r>
      <w:r w:rsidRPr="006326BA">
        <w:t>столицы</w:t>
      </w:r>
      <w:r w:rsidRPr="00C152B8">
        <w:rPr>
          <w:lang w:val="en-US"/>
        </w:rPr>
        <w:t xml:space="preserve">: </w:t>
      </w:r>
      <w:r w:rsidRPr="006326BA">
        <w:t>Трегер</w:t>
      </w:r>
      <w:r w:rsidRPr="00C152B8">
        <w:rPr>
          <w:lang w:val="en-US"/>
        </w:rPr>
        <w:t xml:space="preserve"> / Landreger / </w:t>
      </w:r>
      <w:r w:rsidRPr="006326BA">
        <w:t>Т</w:t>
      </w:r>
      <w:r w:rsidRPr="00C152B8">
        <w:rPr>
          <w:lang w:val="en-US"/>
        </w:rPr>
        <w:t xml:space="preserve">reger </w:t>
      </w:r>
      <w:r w:rsidRPr="006326BA">
        <w:t>и</w:t>
      </w:r>
      <w:r w:rsidRPr="00C152B8">
        <w:rPr>
          <w:lang w:val="en-US"/>
        </w:rPr>
        <w:t xml:space="preserve"> </w:t>
      </w:r>
      <w:r w:rsidRPr="006326BA">
        <w:t>Ланнион</w:t>
      </w:r>
      <w:r w:rsidRPr="00C152B8">
        <w:rPr>
          <w:lang w:val="en-US"/>
        </w:rPr>
        <w:t xml:space="preserve"> / Lannion / Lannion. </w:t>
      </w:r>
    </w:p>
    <w:p w:rsidR="00C152B8" w:rsidRPr="00C152B8" w:rsidRDefault="00C152B8" w:rsidP="00C152B8">
      <w:pPr>
        <w:spacing w:before="120"/>
        <w:ind w:firstLine="567"/>
        <w:jc w:val="both"/>
        <w:rPr>
          <w:lang w:val="en-US"/>
        </w:rPr>
      </w:pPr>
      <w:r w:rsidRPr="006326BA">
        <w:t>Область</w:t>
      </w:r>
      <w:r w:rsidRPr="00C152B8">
        <w:rPr>
          <w:lang w:val="en-US"/>
        </w:rPr>
        <w:t xml:space="preserve"> </w:t>
      </w:r>
      <w:r w:rsidRPr="006326BA">
        <w:t>Леона</w:t>
      </w:r>
      <w:r w:rsidRPr="00C152B8">
        <w:rPr>
          <w:lang w:val="en-US"/>
        </w:rPr>
        <w:t xml:space="preserve"> / Bro Leon / </w:t>
      </w:r>
      <w:r w:rsidRPr="006326BA">
        <w:t>Р</w:t>
      </w:r>
      <w:r w:rsidRPr="00C152B8">
        <w:rPr>
          <w:lang w:val="en-US"/>
        </w:rPr>
        <w:t xml:space="preserve">ays Leon; </w:t>
      </w:r>
      <w:r w:rsidRPr="006326BA">
        <w:t>столицы</w:t>
      </w:r>
      <w:r w:rsidRPr="00C152B8">
        <w:rPr>
          <w:lang w:val="en-US"/>
        </w:rPr>
        <w:t xml:space="preserve">: </w:t>
      </w:r>
      <w:r w:rsidRPr="006326BA">
        <w:t>Сен</w:t>
      </w:r>
      <w:r w:rsidRPr="00C152B8">
        <w:rPr>
          <w:lang w:val="en-US"/>
        </w:rPr>
        <w:t>-</w:t>
      </w:r>
      <w:r w:rsidRPr="006326BA">
        <w:t>Поль</w:t>
      </w:r>
      <w:r w:rsidRPr="00C152B8">
        <w:rPr>
          <w:lang w:val="en-US"/>
        </w:rPr>
        <w:t>-</w:t>
      </w:r>
      <w:r w:rsidRPr="006326BA">
        <w:t>де</w:t>
      </w:r>
      <w:r w:rsidRPr="00C152B8">
        <w:rPr>
          <w:lang w:val="en-US"/>
        </w:rPr>
        <w:t>-</w:t>
      </w:r>
      <w:r w:rsidRPr="006326BA">
        <w:t>Леон</w:t>
      </w:r>
      <w:r w:rsidRPr="00C152B8">
        <w:rPr>
          <w:lang w:val="en-US"/>
        </w:rPr>
        <w:t xml:space="preserve"> / Kastell-Paol / Saint-Pol-de-Leon </w:t>
      </w:r>
      <w:r w:rsidRPr="006326BA">
        <w:t>и</w:t>
      </w:r>
      <w:r w:rsidRPr="00C152B8">
        <w:rPr>
          <w:lang w:val="en-US"/>
        </w:rPr>
        <w:t xml:space="preserve"> </w:t>
      </w:r>
      <w:r w:rsidRPr="006326BA">
        <w:t>Брест</w:t>
      </w:r>
      <w:r w:rsidRPr="00C152B8">
        <w:rPr>
          <w:lang w:val="en-US"/>
        </w:rPr>
        <w:t xml:space="preserve"> / Brest / Brest. </w:t>
      </w:r>
    </w:p>
    <w:p w:rsidR="00C152B8" w:rsidRPr="00C152B8" w:rsidRDefault="00C152B8" w:rsidP="00C152B8">
      <w:pPr>
        <w:spacing w:before="120"/>
        <w:ind w:firstLine="567"/>
        <w:jc w:val="both"/>
        <w:rPr>
          <w:lang w:val="en-US"/>
        </w:rPr>
      </w:pPr>
      <w:r w:rsidRPr="006326BA">
        <w:t>Область</w:t>
      </w:r>
      <w:r w:rsidRPr="00C152B8">
        <w:rPr>
          <w:lang w:val="en-US"/>
        </w:rPr>
        <w:t xml:space="preserve"> </w:t>
      </w:r>
      <w:r w:rsidRPr="006326BA">
        <w:t>Корнуай</w:t>
      </w:r>
      <w:r w:rsidRPr="00C152B8">
        <w:rPr>
          <w:lang w:val="en-US"/>
        </w:rPr>
        <w:t xml:space="preserve"> / Bro Gerne / Cornouaille; </w:t>
      </w:r>
      <w:r w:rsidRPr="006326BA">
        <w:t>столица</w:t>
      </w:r>
      <w:r w:rsidRPr="00C152B8">
        <w:rPr>
          <w:lang w:val="en-US"/>
        </w:rPr>
        <w:t xml:space="preserve">: </w:t>
      </w:r>
      <w:r w:rsidRPr="006326BA">
        <w:t>Кемпер</w:t>
      </w:r>
      <w:r w:rsidRPr="00C152B8">
        <w:rPr>
          <w:lang w:val="en-US"/>
        </w:rPr>
        <w:t xml:space="preserve"> / Kemper / Quimper </w:t>
      </w:r>
    </w:p>
    <w:p w:rsidR="00C152B8" w:rsidRPr="00C152B8" w:rsidRDefault="00C152B8" w:rsidP="00C152B8">
      <w:pPr>
        <w:spacing w:before="120"/>
        <w:ind w:firstLine="567"/>
        <w:jc w:val="both"/>
        <w:rPr>
          <w:lang w:val="en-US"/>
        </w:rPr>
      </w:pPr>
      <w:r w:rsidRPr="006326BA">
        <w:t>Область</w:t>
      </w:r>
      <w:r w:rsidRPr="00C152B8">
        <w:rPr>
          <w:lang w:val="en-US"/>
        </w:rPr>
        <w:t xml:space="preserve"> </w:t>
      </w:r>
      <w:r w:rsidRPr="006326BA">
        <w:t>Ванна</w:t>
      </w:r>
      <w:r w:rsidRPr="00C152B8">
        <w:rPr>
          <w:lang w:val="en-US"/>
        </w:rPr>
        <w:t xml:space="preserve"> / Bro Wened / Vannetais; </w:t>
      </w:r>
      <w:r w:rsidRPr="006326BA">
        <w:t>столица</w:t>
      </w:r>
      <w:r w:rsidRPr="00C152B8">
        <w:rPr>
          <w:lang w:val="en-US"/>
        </w:rPr>
        <w:t xml:space="preserve">: </w:t>
      </w:r>
      <w:r w:rsidRPr="006326BA">
        <w:t>Ванн</w:t>
      </w:r>
      <w:r w:rsidRPr="00C152B8">
        <w:rPr>
          <w:lang w:val="en-US"/>
        </w:rPr>
        <w:t xml:space="preserve"> / Gwenned / Vannes. </w:t>
      </w:r>
    </w:p>
    <w:p w:rsidR="00C152B8" w:rsidRPr="003D38AE" w:rsidRDefault="00C152B8" w:rsidP="00C152B8">
      <w:pPr>
        <w:spacing w:before="120"/>
        <w:jc w:val="center"/>
        <w:rPr>
          <w:b/>
          <w:bCs/>
          <w:sz w:val="28"/>
          <w:szCs w:val="28"/>
        </w:rPr>
      </w:pPr>
      <w:r w:rsidRPr="003D38AE">
        <w:rPr>
          <w:b/>
          <w:bCs/>
          <w:sz w:val="28"/>
          <w:szCs w:val="28"/>
        </w:rPr>
        <w:t>Учреждения:</w:t>
      </w:r>
    </w:p>
    <w:p w:rsidR="00C152B8" w:rsidRPr="006326BA" w:rsidRDefault="00C152B8" w:rsidP="00C152B8">
      <w:pPr>
        <w:spacing w:before="120"/>
        <w:ind w:firstLine="567"/>
        <w:jc w:val="both"/>
      </w:pPr>
      <w:r w:rsidRPr="006326BA">
        <w:t>Статус: Регион Франции.</w:t>
      </w:r>
    </w:p>
    <w:p w:rsidR="00C152B8" w:rsidRPr="006326BA" w:rsidRDefault="00C152B8" w:rsidP="00C152B8">
      <w:pPr>
        <w:spacing w:before="120"/>
        <w:ind w:firstLine="567"/>
        <w:jc w:val="both"/>
      </w:pPr>
      <w:r w:rsidRPr="006326BA">
        <w:t>Государственный Глава: господин Ивон Бурж (Yvon Bourges), президент регионального Совета Бретани.</w:t>
      </w:r>
    </w:p>
    <w:p w:rsidR="00C152B8" w:rsidRPr="003D38AE" w:rsidRDefault="00C152B8" w:rsidP="00C152B8">
      <w:pPr>
        <w:spacing w:before="120"/>
        <w:jc w:val="center"/>
        <w:rPr>
          <w:b/>
          <w:bCs/>
          <w:sz w:val="28"/>
          <w:szCs w:val="28"/>
        </w:rPr>
      </w:pPr>
      <w:r w:rsidRPr="003D38AE">
        <w:rPr>
          <w:b/>
          <w:bCs/>
          <w:sz w:val="28"/>
          <w:szCs w:val="28"/>
        </w:rPr>
        <w:t>Бретонцы...</w:t>
      </w:r>
    </w:p>
    <w:p w:rsidR="00C152B8" w:rsidRPr="006326BA" w:rsidRDefault="00C152B8" w:rsidP="00C152B8">
      <w:pPr>
        <w:spacing w:before="120"/>
        <w:ind w:firstLine="567"/>
        <w:jc w:val="both"/>
      </w:pPr>
      <w:r w:rsidRPr="006326BA">
        <w:t xml:space="preserve">Ключом к характеру бретонцев является то, что, во-первых, они жители Атлантики, а во-вторых - кельты. Наряду с выносливостью и терпением, которые воспитал в них самый суровый из мировых океанов, у них есть такие характерные кельтские черты как богатое воображение, готовность обратиться за помощью к символу и легенде, а также полезная способность забываться в мечтах... Об их обычаях, привычках и традициях, Вы сможете больше узнать в разделах </w:t>
      </w:r>
      <w:r w:rsidRPr="006326BA">
        <w:rPr>
          <w:rFonts w:ascii="Arial" w:hAnsi="Arial" w:cs="Arial"/>
        </w:rPr>
        <w:t>Традиции</w:t>
      </w:r>
      <w:r w:rsidRPr="006326BA">
        <w:t xml:space="preserve"> и </w:t>
      </w:r>
      <w:r w:rsidRPr="006326BA">
        <w:rPr>
          <w:rFonts w:ascii="Arial" w:hAnsi="Arial" w:cs="Arial"/>
        </w:rPr>
        <w:t>Религия</w:t>
      </w:r>
      <w:r w:rsidRPr="006326BA">
        <w:t>.</w:t>
      </w:r>
    </w:p>
    <w:p w:rsidR="00C152B8" w:rsidRPr="003D38AE" w:rsidRDefault="00C152B8" w:rsidP="00C152B8">
      <w:pPr>
        <w:spacing w:before="120"/>
        <w:jc w:val="center"/>
        <w:rPr>
          <w:b/>
          <w:bCs/>
          <w:sz w:val="28"/>
          <w:szCs w:val="28"/>
        </w:rPr>
      </w:pPr>
      <w:bookmarkStart w:id="1" w:name="gimn"/>
      <w:bookmarkEnd w:id="1"/>
      <w:r w:rsidRPr="003D38AE">
        <w:rPr>
          <w:b/>
          <w:bCs/>
          <w:sz w:val="28"/>
          <w:szCs w:val="28"/>
        </w:rPr>
        <w:t>Атрибуты: гимн и флаг.</w:t>
      </w:r>
    </w:p>
    <w:p w:rsidR="00C152B8" w:rsidRPr="006326BA" w:rsidRDefault="00C152B8" w:rsidP="00C152B8">
      <w:pPr>
        <w:spacing w:before="120"/>
        <w:ind w:firstLine="567"/>
        <w:jc w:val="both"/>
      </w:pPr>
      <w:r w:rsidRPr="006326BA">
        <w:t>"Девять регионов – один флаг".</w:t>
      </w:r>
    </w:p>
    <w:p w:rsidR="00C152B8" w:rsidRPr="006326BA" w:rsidRDefault="00C152B8" w:rsidP="00C152B8">
      <w:pPr>
        <w:spacing w:before="120"/>
        <w:ind w:firstLine="567"/>
        <w:jc w:val="both"/>
      </w:pPr>
      <w:r w:rsidRPr="006326BA">
        <w:t>Бретань сохраняет свои цвета - белый и черный, с эпохи первых крестовых походов. Именно под флагом с черным крестом на белом поле, в 1095 объединялись бретонские крестоносцы.</w:t>
      </w:r>
    </w:p>
    <w:p w:rsidR="00C152B8" w:rsidRPr="006326BA" w:rsidRDefault="00C152B8" w:rsidP="00C152B8">
      <w:pPr>
        <w:spacing w:before="120"/>
        <w:ind w:firstLine="567"/>
        <w:jc w:val="both"/>
      </w:pPr>
      <w:r w:rsidRPr="006326BA">
        <w:t>На герцогское знамя горностая поместил Пьер I де Дрё (Pierre Ier de DREUX), прозванный Моклерком (MAUCLERC), герцог Бретани (1190-1250). Почему горностай? В первую очередь, из-за присутствия этого животного на гербе Моклерка. Существует также легенда, что один из герцогов Бретани, Алан Барбеторт (Alain BARBETORTE), преследуемый норманнами, был остановлен разлившейся рекой, илистой и грязной. В это время, герцог заметил горностая, убегающего от скачущих лошадей и тоже остановленного рекой. У самой воды, горностай резко развернулся, предпочитая смерть грязи. Оценив мужество зверька, Алан Барбеторт крикнул своим соратникам: "Лучше смерть, чем позор!". И воодушевленные бретонцы повернулись лицом к противнику. Возможно, это просто легенда, но, тем не менее, известно, что горностаи очень чистоплотны, и терпеть не могут грязи.</w:t>
      </w:r>
    </w:p>
    <w:p w:rsidR="00C152B8" w:rsidRPr="006326BA" w:rsidRDefault="00514119" w:rsidP="00C152B8">
      <w:pPr>
        <w:spacing w:before="120"/>
        <w:ind w:firstLine="567"/>
        <w:jc w:val="both"/>
      </w:pPr>
      <w:r>
        <w:pict>
          <v:shape id="_x0000_i1027" type="#_x0000_t75" style="width:250.5pt;height:162pt">
            <v:imagedata r:id="rId6" o:title=""/>
          </v:shape>
        </w:pict>
      </w:r>
    </w:p>
    <w:p w:rsidR="00C152B8" w:rsidRPr="006326BA" w:rsidRDefault="00C152B8" w:rsidP="00C152B8">
      <w:pPr>
        <w:spacing w:before="120"/>
        <w:ind w:firstLine="567"/>
        <w:jc w:val="both"/>
      </w:pPr>
      <w:r w:rsidRPr="006326BA">
        <w:t xml:space="preserve">Несколько веков спустя, в годы национального бретонского пробуждения, Морван Маршал (Morvan MARCHAL), один из учредителей BREIZ ATAO, склоняется к необходимости появления в Бретани объединяющей эмблемы. Именно таким образом, из попытки обобщить традиционные символы и современную концепцию бретонских областей, рождается, в 1923, бретонский флаг - "GWENN HA DU" (в дословном переводе с бретонского - "белый и черный"). Четыре белые полосы представляют бриттские регионы и епископства - Леон (LEON), Трегор (TREGOR), Корнуай (CORNOUAILL), и Ваннский регион (VANNETAIS). Пять черных полос символизируют регионы и епархии "галло": Ренн (RENN), Нант (NANT), Дол (DOL), Малуин (MALOUIN) и Пентьевр (PENTHIEVRE). Горностай был взят с герцогского знамени. Совокупность образовывает эмблему, реализованную в соблюдении геральдических традиций, а именно: флаг ясный, видимый и узнаваемый издалека, внятный и дающий представление о Бретани. Таким образом, GWENN HA DU (рассматриваемый как мятежный, со времени своего создания и до 1945) является сегодня, неотъемлемой эмблемой Бретани. </w:t>
      </w:r>
    </w:p>
    <w:p w:rsidR="00C152B8" w:rsidRPr="003D38AE" w:rsidRDefault="00C152B8" w:rsidP="00C152B8">
      <w:pPr>
        <w:spacing w:before="120"/>
        <w:jc w:val="center"/>
        <w:rPr>
          <w:b/>
          <w:bCs/>
          <w:sz w:val="28"/>
          <w:szCs w:val="28"/>
        </w:rPr>
      </w:pPr>
      <w:r w:rsidRPr="003D38AE">
        <w:rPr>
          <w:b/>
          <w:bCs/>
          <w:sz w:val="28"/>
          <w:szCs w:val="28"/>
        </w:rPr>
        <w:t>Гимн Бретани</w:t>
      </w:r>
    </w:p>
    <w:p w:rsidR="00C152B8" w:rsidRPr="006326BA" w:rsidRDefault="00C152B8" w:rsidP="00C152B8">
      <w:pPr>
        <w:spacing w:before="120"/>
        <w:ind w:firstLine="567"/>
        <w:jc w:val="both"/>
      </w:pPr>
      <w:r w:rsidRPr="006326BA">
        <w:t>Сочиненный в 1897, под впечатлением от валлийского гимна HEN WLAD FY NHADAU (Древняя Земля моих Отцов), BRO GOZ MA ZADOU, является произведением барда Талдира Жаффрену (TALDIR JAFFRENNOU). Bro Goz сегодня рассматривается как национальный бретонский гимн.</w:t>
      </w:r>
    </w:p>
    <w:p w:rsidR="00C152B8" w:rsidRPr="006326BA" w:rsidRDefault="00C152B8" w:rsidP="00C152B8">
      <w:pPr>
        <w:spacing w:before="120"/>
        <w:ind w:firstLine="567"/>
        <w:jc w:val="both"/>
      </w:pPr>
      <w:r w:rsidRPr="006326BA">
        <w:t>BRO GOZH MA ZADOU</w:t>
      </w:r>
    </w:p>
    <w:p w:rsidR="00C152B8" w:rsidRPr="00C152B8" w:rsidRDefault="00C152B8" w:rsidP="00C152B8">
      <w:pPr>
        <w:spacing w:before="120"/>
        <w:ind w:firstLine="567"/>
        <w:jc w:val="both"/>
        <w:rPr>
          <w:lang w:val="en-US"/>
        </w:rPr>
      </w:pPr>
      <w:r w:rsidRPr="00C152B8">
        <w:rPr>
          <w:lang w:val="en-US"/>
        </w:rPr>
        <w:t>Ni Breizhiz a galon karomp hon gwir Vro</w:t>
      </w:r>
    </w:p>
    <w:p w:rsidR="00C152B8" w:rsidRPr="006326BA" w:rsidRDefault="00C152B8" w:rsidP="00C152B8">
      <w:pPr>
        <w:spacing w:before="120"/>
        <w:ind w:firstLine="567"/>
        <w:jc w:val="both"/>
        <w:rPr>
          <w:lang w:val="en-US"/>
        </w:rPr>
      </w:pPr>
      <w:r w:rsidRPr="006326BA">
        <w:rPr>
          <w:lang w:val="en-US"/>
        </w:rPr>
        <w:t>Brudet eo an Arvor dre ar bed tro dro</w:t>
      </w:r>
    </w:p>
    <w:p w:rsidR="00C152B8" w:rsidRPr="006326BA" w:rsidRDefault="00C152B8" w:rsidP="00C152B8">
      <w:pPr>
        <w:spacing w:before="120"/>
        <w:ind w:firstLine="567"/>
        <w:jc w:val="both"/>
        <w:rPr>
          <w:lang w:val="en-US"/>
        </w:rPr>
      </w:pPr>
      <w:r w:rsidRPr="006326BA">
        <w:rPr>
          <w:lang w:val="en-US"/>
        </w:rPr>
        <w:t>Dispont `kreizh ar brezel hon Tadou ken mat</w:t>
      </w:r>
    </w:p>
    <w:p w:rsidR="00C152B8" w:rsidRPr="003D38AE" w:rsidRDefault="00C152B8" w:rsidP="00C152B8">
      <w:pPr>
        <w:spacing w:before="120"/>
        <w:ind w:firstLine="567"/>
        <w:jc w:val="both"/>
        <w:rPr>
          <w:lang w:val="en-US"/>
        </w:rPr>
      </w:pPr>
      <w:r w:rsidRPr="003D38AE">
        <w:rPr>
          <w:lang w:val="en-US"/>
        </w:rPr>
        <w:t>A skuilhas o gwad.</w:t>
      </w:r>
    </w:p>
    <w:p w:rsidR="00C152B8" w:rsidRPr="003D38AE" w:rsidRDefault="00C152B8" w:rsidP="00C152B8">
      <w:pPr>
        <w:spacing w:before="120"/>
        <w:ind w:firstLine="567"/>
        <w:jc w:val="both"/>
        <w:rPr>
          <w:lang w:val="en-US"/>
        </w:rPr>
      </w:pPr>
      <w:r w:rsidRPr="006326BA">
        <w:t>ДРЕВНЯЯ</w:t>
      </w:r>
      <w:r w:rsidRPr="003D38AE">
        <w:rPr>
          <w:lang w:val="en-US"/>
        </w:rPr>
        <w:t xml:space="preserve"> </w:t>
      </w:r>
      <w:r w:rsidRPr="006326BA">
        <w:t>ЗЕМЛЯ</w:t>
      </w:r>
      <w:r w:rsidRPr="003D38AE">
        <w:rPr>
          <w:lang w:val="en-US"/>
        </w:rPr>
        <w:t xml:space="preserve"> </w:t>
      </w:r>
      <w:r w:rsidRPr="006326BA">
        <w:t>МОИХ</w:t>
      </w:r>
      <w:r w:rsidRPr="003D38AE">
        <w:rPr>
          <w:lang w:val="en-US"/>
        </w:rPr>
        <w:t xml:space="preserve"> </w:t>
      </w:r>
      <w:r w:rsidRPr="006326BA">
        <w:t>ОТЦОВ</w:t>
      </w:r>
    </w:p>
    <w:p w:rsidR="00C152B8" w:rsidRDefault="00C152B8" w:rsidP="00C152B8">
      <w:pPr>
        <w:spacing w:before="120"/>
        <w:ind w:firstLine="567"/>
        <w:jc w:val="both"/>
      </w:pPr>
      <w:r w:rsidRPr="006326BA">
        <w:t>Мы, бретонцы всем сердцем любим нашу Родину!</w:t>
      </w:r>
    </w:p>
    <w:p w:rsidR="00C152B8" w:rsidRDefault="00C152B8" w:rsidP="00C152B8">
      <w:pPr>
        <w:spacing w:before="120"/>
        <w:ind w:firstLine="567"/>
        <w:jc w:val="both"/>
      </w:pPr>
      <w:r w:rsidRPr="006326BA">
        <w:t>Повсюду в мире знают страну у моря,</w:t>
      </w:r>
    </w:p>
    <w:p w:rsidR="00C152B8" w:rsidRPr="006326BA" w:rsidRDefault="00C152B8" w:rsidP="00C152B8">
      <w:pPr>
        <w:spacing w:before="120"/>
        <w:ind w:firstLine="567"/>
        <w:jc w:val="both"/>
      </w:pPr>
      <w:r w:rsidRPr="006326BA">
        <w:t xml:space="preserve">За которую наши отцы проливали кровь. </w:t>
      </w:r>
    </w:p>
    <w:p w:rsidR="00C152B8" w:rsidRPr="00C152B8" w:rsidRDefault="00C152B8" w:rsidP="00C152B8">
      <w:pPr>
        <w:spacing w:before="120"/>
        <w:ind w:firstLine="567"/>
        <w:jc w:val="both"/>
        <w:rPr>
          <w:lang w:val="en-US"/>
        </w:rPr>
      </w:pPr>
      <w:r w:rsidRPr="00C152B8">
        <w:rPr>
          <w:lang w:val="en-US"/>
        </w:rPr>
        <w:t>Diskan:</w:t>
      </w:r>
    </w:p>
    <w:p w:rsidR="00C152B8" w:rsidRPr="00C152B8" w:rsidRDefault="00C152B8" w:rsidP="00C152B8">
      <w:pPr>
        <w:spacing w:before="120"/>
        <w:ind w:firstLine="567"/>
        <w:jc w:val="both"/>
        <w:rPr>
          <w:lang w:val="en-US"/>
        </w:rPr>
      </w:pPr>
      <w:r w:rsidRPr="00C152B8">
        <w:rPr>
          <w:lang w:val="en-US"/>
        </w:rPr>
        <w:t>O Breizh, ma Bro, me gar ma Bro!</w:t>
      </w:r>
    </w:p>
    <w:p w:rsidR="00C152B8" w:rsidRPr="006326BA" w:rsidRDefault="00C152B8" w:rsidP="00C152B8">
      <w:pPr>
        <w:spacing w:before="120"/>
        <w:ind w:firstLine="567"/>
        <w:jc w:val="both"/>
        <w:rPr>
          <w:lang w:val="en-US"/>
        </w:rPr>
      </w:pPr>
      <w:r w:rsidRPr="006326BA">
        <w:rPr>
          <w:lang w:val="en-US"/>
        </w:rPr>
        <w:t>Tra ma vo`r mor` vel mur n`hez ro</w:t>
      </w:r>
    </w:p>
    <w:p w:rsidR="00C152B8" w:rsidRPr="006326BA" w:rsidRDefault="00C152B8" w:rsidP="00C152B8">
      <w:pPr>
        <w:spacing w:before="120"/>
        <w:ind w:firstLine="567"/>
        <w:jc w:val="both"/>
        <w:rPr>
          <w:lang w:val="en-US"/>
        </w:rPr>
      </w:pPr>
      <w:r w:rsidRPr="006326BA">
        <w:rPr>
          <w:lang w:val="en-US"/>
        </w:rPr>
        <w:t>Ra vezo digabestr, ma Bro!</w:t>
      </w:r>
    </w:p>
    <w:p w:rsidR="00C152B8" w:rsidRPr="006326BA" w:rsidRDefault="00C152B8" w:rsidP="00C152B8">
      <w:pPr>
        <w:spacing w:before="120"/>
        <w:ind w:firstLine="567"/>
        <w:jc w:val="both"/>
      </w:pPr>
      <w:r w:rsidRPr="006326BA">
        <w:t>Припев:</w:t>
      </w:r>
    </w:p>
    <w:p w:rsidR="00C152B8" w:rsidRDefault="00C152B8" w:rsidP="00C152B8">
      <w:pPr>
        <w:spacing w:before="120"/>
        <w:ind w:firstLine="567"/>
        <w:jc w:val="both"/>
      </w:pPr>
      <w:r w:rsidRPr="006326BA">
        <w:t>O Бретань, моя страна, моя любимая родина,</w:t>
      </w:r>
    </w:p>
    <w:p w:rsidR="00C152B8" w:rsidRDefault="00C152B8" w:rsidP="00C152B8">
      <w:pPr>
        <w:spacing w:before="120"/>
        <w:ind w:firstLine="567"/>
        <w:jc w:val="both"/>
      </w:pPr>
      <w:r w:rsidRPr="006326BA">
        <w:t>Пока морские волны остаются твоими стенами</w:t>
      </w:r>
    </w:p>
    <w:p w:rsidR="00C152B8" w:rsidRPr="006326BA" w:rsidRDefault="00C152B8" w:rsidP="00C152B8">
      <w:pPr>
        <w:spacing w:before="120"/>
        <w:ind w:firstLine="567"/>
        <w:jc w:val="both"/>
      </w:pPr>
      <w:r w:rsidRPr="006326BA">
        <w:t xml:space="preserve">Ты будешь свободна, моя страна! </w:t>
      </w:r>
    </w:p>
    <w:p w:rsidR="00C152B8" w:rsidRPr="006326BA" w:rsidRDefault="00C152B8" w:rsidP="00C152B8">
      <w:pPr>
        <w:spacing w:before="120"/>
        <w:ind w:firstLine="567"/>
        <w:jc w:val="both"/>
        <w:rPr>
          <w:lang w:val="en-US"/>
        </w:rPr>
      </w:pPr>
      <w:r w:rsidRPr="006326BA">
        <w:rPr>
          <w:lang w:val="en-US"/>
        </w:rPr>
        <w:t>Breizh, douar ar Sent kozh,</w:t>
      </w:r>
    </w:p>
    <w:p w:rsidR="00C152B8" w:rsidRPr="006326BA" w:rsidRDefault="00C152B8" w:rsidP="00C152B8">
      <w:pPr>
        <w:spacing w:before="120"/>
        <w:ind w:firstLine="567"/>
        <w:jc w:val="both"/>
        <w:rPr>
          <w:lang w:val="en-US"/>
        </w:rPr>
      </w:pPr>
      <w:r w:rsidRPr="006326BA">
        <w:rPr>
          <w:lang w:val="en-US"/>
        </w:rPr>
        <w:t>douar ar Varzhed</w:t>
      </w:r>
    </w:p>
    <w:p w:rsidR="00C152B8" w:rsidRPr="006326BA" w:rsidRDefault="00C152B8" w:rsidP="00C152B8">
      <w:pPr>
        <w:spacing w:before="120"/>
        <w:ind w:firstLine="567"/>
        <w:jc w:val="both"/>
        <w:rPr>
          <w:lang w:val="en-US"/>
        </w:rPr>
      </w:pPr>
      <w:r w:rsidRPr="006326BA">
        <w:rPr>
          <w:lang w:val="en-US"/>
        </w:rPr>
        <w:t>N`eus bro all a garan kement `barz ar bed</w:t>
      </w:r>
    </w:p>
    <w:p w:rsidR="00C152B8" w:rsidRPr="006326BA" w:rsidRDefault="00C152B8" w:rsidP="00C152B8">
      <w:pPr>
        <w:spacing w:before="120"/>
        <w:ind w:firstLine="567"/>
        <w:jc w:val="both"/>
        <w:rPr>
          <w:lang w:val="en-US"/>
        </w:rPr>
      </w:pPr>
      <w:r w:rsidRPr="006326BA">
        <w:rPr>
          <w:lang w:val="en-US"/>
        </w:rPr>
        <w:t>Pep menez, peb traonien d`am c`halon zo kaer;</w:t>
      </w:r>
    </w:p>
    <w:p w:rsidR="00C152B8" w:rsidRPr="006326BA" w:rsidRDefault="00C152B8" w:rsidP="00C152B8">
      <w:pPr>
        <w:spacing w:before="120"/>
        <w:ind w:firstLine="567"/>
        <w:jc w:val="both"/>
        <w:rPr>
          <w:lang w:val="en-US"/>
        </w:rPr>
      </w:pPr>
      <w:r w:rsidRPr="006326BA">
        <w:rPr>
          <w:lang w:val="en-US"/>
        </w:rPr>
        <w:t>Enno kosk meur a Vreizhad ter.</w:t>
      </w:r>
    </w:p>
    <w:p w:rsidR="00C152B8" w:rsidRDefault="00C152B8" w:rsidP="00C152B8">
      <w:pPr>
        <w:spacing w:before="120"/>
        <w:ind w:firstLine="567"/>
        <w:jc w:val="both"/>
      </w:pPr>
      <w:r w:rsidRPr="006326BA">
        <w:t>Бретань, земля древних Святых,</w:t>
      </w:r>
    </w:p>
    <w:p w:rsidR="00C152B8" w:rsidRDefault="00C152B8" w:rsidP="00C152B8">
      <w:pPr>
        <w:spacing w:before="120"/>
        <w:ind w:firstLine="567"/>
        <w:jc w:val="both"/>
      </w:pPr>
      <w:r w:rsidRPr="006326BA">
        <w:t>земля Бардов,</w:t>
      </w:r>
    </w:p>
    <w:p w:rsidR="00C152B8" w:rsidRDefault="00C152B8" w:rsidP="00C152B8">
      <w:pPr>
        <w:spacing w:before="120"/>
        <w:ind w:firstLine="567"/>
        <w:jc w:val="both"/>
      </w:pPr>
      <w:r w:rsidRPr="006326BA">
        <w:t>Нет страны в мире которая сравнится с тобой</w:t>
      </w:r>
    </w:p>
    <w:p w:rsidR="00C152B8" w:rsidRDefault="00C152B8" w:rsidP="00C152B8">
      <w:pPr>
        <w:spacing w:before="120"/>
        <w:ind w:firstLine="567"/>
        <w:jc w:val="both"/>
      </w:pPr>
      <w:r w:rsidRPr="006326BA">
        <w:t>Каждая гора, каждая долина дорога моему сердцу,</w:t>
      </w:r>
    </w:p>
    <w:p w:rsidR="00C152B8" w:rsidRPr="006326BA" w:rsidRDefault="00C152B8" w:rsidP="00C152B8">
      <w:pPr>
        <w:spacing w:before="120"/>
        <w:ind w:firstLine="567"/>
        <w:jc w:val="both"/>
      </w:pPr>
      <w:r w:rsidRPr="006326BA">
        <w:t xml:space="preserve">Много храбрых бретонцев спит в твоей земле. </w:t>
      </w:r>
    </w:p>
    <w:p w:rsidR="00C152B8" w:rsidRPr="006326BA" w:rsidRDefault="00C152B8" w:rsidP="00C152B8">
      <w:pPr>
        <w:spacing w:before="120"/>
        <w:ind w:firstLine="567"/>
        <w:jc w:val="both"/>
        <w:rPr>
          <w:lang w:val="en-US"/>
        </w:rPr>
      </w:pPr>
      <w:r w:rsidRPr="006326BA">
        <w:rPr>
          <w:lang w:val="en-US"/>
        </w:rPr>
        <w:t>Ar Veretoned e zo tud keled ha krenv</w:t>
      </w:r>
    </w:p>
    <w:p w:rsidR="00C152B8" w:rsidRPr="006326BA" w:rsidRDefault="00C152B8" w:rsidP="00C152B8">
      <w:pPr>
        <w:spacing w:before="120"/>
        <w:ind w:firstLine="567"/>
        <w:jc w:val="both"/>
        <w:rPr>
          <w:lang w:val="en-US"/>
        </w:rPr>
      </w:pPr>
      <w:r w:rsidRPr="006326BA">
        <w:rPr>
          <w:lang w:val="en-US"/>
        </w:rPr>
        <w:t>N` eus pobl ken kaloneg nann, edan an nean</w:t>
      </w:r>
    </w:p>
    <w:p w:rsidR="00C152B8" w:rsidRPr="006326BA" w:rsidRDefault="00C152B8" w:rsidP="00C152B8">
      <w:pPr>
        <w:spacing w:before="120"/>
        <w:ind w:firstLine="567"/>
        <w:jc w:val="both"/>
        <w:rPr>
          <w:lang w:val="en-US"/>
        </w:rPr>
      </w:pPr>
      <w:r w:rsidRPr="006326BA">
        <w:rPr>
          <w:lang w:val="en-US"/>
        </w:rPr>
        <w:t>Gwerz trist, son dudiuz e zivan eno</w:t>
      </w:r>
    </w:p>
    <w:p w:rsidR="00C152B8" w:rsidRPr="006326BA" w:rsidRDefault="00C152B8" w:rsidP="00C152B8">
      <w:pPr>
        <w:spacing w:before="120"/>
        <w:ind w:firstLine="567"/>
        <w:jc w:val="both"/>
        <w:rPr>
          <w:lang w:val="en-US"/>
        </w:rPr>
      </w:pPr>
      <w:r w:rsidRPr="006326BA">
        <w:rPr>
          <w:lang w:val="en-US"/>
        </w:rPr>
        <w:t>O pegen kaer ous te, ma Bro!</w:t>
      </w:r>
    </w:p>
    <w:p w:rsidR="00C152B8" w:rsidRDefault="00C152B8" w:rsidP="00C152B8">
      <w:pPr>
        <w:spacing w:before="120"/>
        <w:ind w:firstLine="567"/>
        <w:jc w:val="both"/>
      </w:pPr>
      <w:r w:rsidRPr="006326BA">
        <w:t>Бретонцы твердые и смелые люди</w:t>
      </w:r>
    </w:p>
    <w:p w:rsidR="00C152B8" w:rsidRDefault="00C152B8" w:rsidP="00C152B8">
      <w:pPr>
        <w:spacing w:before="120"/>
        <w:ind w:firstLine="567"/>
        <w:jc w:val="both"/>
      </w:pPr>
      <w:r w:rsidRPr="006326BA">
        <w:t xml:space="preserve">Нет под небесами народа бесстрашнее… </w:t>
      </w:r>
    </w:p>
    <w:p w:rsidR="00C152B8" w:rsidRDefault="00C152B8" w:rsidP="00C152B8">
      <w:pPr>
        <w:spacing w:before="120"/>
        <w:ind w:firstLine="567"/>
        <w:jc w:val="both"/>
      </w:pPr>
      <w:r w:rsidRPr="006326BA">
        <w:t>Грустные поэмы и веселые песни создают они</w:t>
      </w:r>
    </w:p>
    <w:p w:rsidR="00C152B8" w:rsidRDefault="00C152B8" w:rsidP="00C152B8">
      <w:pPr>
        <w:spacing w:before="120"/>
        <w:ind w:firstLine="567"/>
        <w:jc w:val="both"/>
      </w:pPr>
      <w:r w:rsidRPr="006326BA">
        <w:t xml:space="preserve">О, как ты прекрасна моя страна! </w:t>
      </w:r>
    </w:p>
    <w:p w:rsidR="005F369E" w:rsidRDefault="005F369E">
      <w:bookmarkStart w:id="2" w:name="_GoBack"/>
      <w:bookmarkEnd w:id="2"/>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52B8"/>
    <w:rsid w:val="001776F2"/>
    <w:rsid w:val="003D38AE"/>
    <w:rsid w:val="005064A4"/>
    <w:rsid w:val="00514119"/>
    <w:rsid w:val="00555BCB"/>
    <w:rsid w:val="005F369E"/>
    <w:rsid w:val="006326BA"/>
    <w:rsid w:val="00820540"/>
    <w:rsid w:val="00AF5F9F"/>
    <w:rsid w:val="00C152B8"/>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656C43D1-9F73-41D4-8124-34E4CF651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2B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152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5080</Words>
  <Characters>2896</Characters>
  <Application>Microsoft Office Word</Application>
  <DocSecurity>0</DocSecurity>
  <Lines>24</Lines>
  <Paragraphs>15</Paragraphs>
  <ScaleCrop>false</ScaleCrop>
  <Company>Home</Company>
  <LinksUpToDate>false</LinksUpToDate>
  <CharactersWithSpaces>7961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Бретань: география, природа и климат</dc:title>
  <dc:subject/>
  <dc:creator>User</dc:creator>
  <cp:keywords/>
  <dc:description/>
  <cp:lastModifiedBy>admin</cp:lastModifiedBy>
  <cp:revision>2</cp:revision>
  <dcterms:created xsi:type="dcterms:W3CDTF">2014-01-25T14:52:00Z</dcterms:created>
  <dcterms:modified xsi:type="dcterms:W3CDTF">2014-01-25T14:52:00Z</dcterms:modified>
</cp:coreProperties>
</file>