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E2C59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E2C59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E2C59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Pr="002E2C59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E2C59" w:rsidRDefault="002E2C59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2E2C59">
        <w:rPr>
          <w:bCs/>
          <w:color w:val="000000"/>
          <w:sz w:val="28"/>
          <w:szCs w:val="48"/>
        </w:rPr>
        <w:t>Реферат на тему:</w:t>
      </w: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2E2C59">
        <w:rPr>
          <w:b/>
          <w:bCs/>
          <w:color w:val="000000"/>
          <w:sz w:val="28"/>
          <w:szCs w:val="56"/>
        </w:rPr>
        <w:t>«Бруцеллез»</w:t>
      </w: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0698" w:rsidRPr="002E2C59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E2C59" w:rsidRDefault="002E2C59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650E44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50E44" w:rsidRDefault="00F30698" w:rsidP="00650E44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2E2C59">
        <w:rPr>
          <w:bCs/>
          <w:color w:val="000000"/>
          <w:sz w:val="28"/>
        </w:rPr>
        <w:t>Харьков 2007</w:t>
      </w:r>
    </w:p>
    <w:p w:rsidR="00F30698" w:rsidRPr="002E2C59" w:rsidRDefault="00650E44" w:rsidP="00650E44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F30698" w:rsidRPr="00650E44">
        <w:rPr>
          <w:b/>
          <w:bCs/>
          <w:color w:val="000000"/>
          <w:sz w:val="28"/>
          <w:szCs w:val="44"/>
        </w:rPr>
        <w:t>План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Определение болезни</w:t>
      </w:r>
    </w:p>
    <w:p w:rsidR="00F30698" w:rsidRPr="00650E44" w:rsidRDefault="00F30698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Историческая справка, р</w:t>
      </w:r>
      <w:r w:rsidRPr="00650E44">
        <w:rPr>
          <w:color w:val="000000"/>
          <w:sz w:val="28"/>
          <w:szCs w:val="32"/>
        </w:rPr>
        <w:t>а</w:t>
      </w:r>
      <w:r w:rsidRPr="00650E44">
        <w:rPr>
          <w:bCs/>
          <w:color w:val="000000"/>
          <w:sz w:val="28"/>
          <w:szCs w:val="32"/>
        </w:rPr>
        <w:t>спространение, степень оп</w:t>
      </w:r>
      <w:r w:rsidRPr="00650E44">
        <w:rPr>
          <w:color w:val="000000"/>
          <w:sz w:val="28"/>
          <w:szCs w:val="32"/>
        </w:rPr>
        <w:t>а</w:t>
      </w:r>
      <w:r w:rsidR="00650E44" w:rsidRPr="00650E44">
        <w:rPr>
          <w:bCs/>
          <w:color w:val="000000"/>
          <w:sz w:val="28"/>
          <w:szCs w:val="32"/>
        </w:rPr>
        <w:t>сности и ущерб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Возбудитель болезни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Эпизоотология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Патогенез</w:t>
      </w:r>
    </w:p>
    <w:p w:rsidR="00F30698" w:rsidRPr="00650E44" w:rsidRDefault="00F30698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Т</w:t>
      </w:r>
      <w:r w:rsidR="00650E44" w:rsidRPr="00650E44">
        <w:rPr>
          <w:bCs/>
          <w:color w:val="000000"/>
          <w:sz w:val="28"/>
          <w:szCs w:val="32"/>
        </w:rPr>
        <w:t>ечение и клиническое проявление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Патологоанатомические признаки</w:t>
      </w:r>
    </w:p>
    <w:p w:rsidR="00F30698" w:rsidRPr="00650E44" w:rsidRDefault="00F30698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Диагностика</w:t>
      </w:r>
      <w:r w:rsidR="00650E44" w:rsidRPr="00650E44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F30698" w:rsidRPr="00650E44" w:rsidRDefault="00F30698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Иммуни</w:t>
      </w:r>
      <w:r w:rsidR="00650E44" w:rsidRPr="00650E44">
        <w:rPr>
          <w:bCs/>
          <w:color w:val="000000"/>
          <w:sz w:val="28"/>
          <w:szCs w:val="32"/>
        </w:rPr>
        <w:t>тет, специфическая профилактика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Профилактика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Лечение</w:t>
      </w:r>
    </w:p>
    <w:p w:rsidR="00F30698" w:rsidRPr="00650E44" w:rsidRDefault="00650E44" w:rsidP="00650E44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650E44">
        <w:rPr>
          <w:bCs/>
          <w:color w:val="000000"/>
          <w:sz w:val="28"/>
          <w:szCs w:val="32"/>
        </w:rPr>
        <w:t>Меры борьбы</w:t>
      </w:r>
    </w:p>
    <w:p w:rsidR="00E0496F" w:rsidRPr="002E2C59" w:rsidRDefault="00E0496F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698" w:rsidRPr="002E2C59" w:rsidRDefault="00650E44" w:rsidP="00650E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F30698" w:rsidRPr="002E2C59">
        <w:rPr>
          <w:b/>
          <w:i/>
          <w:iCs/>
          <w:color w:val="000000"/>
          <w:sz w:val="28"/>
          <w:szCs w:val="32"/>
        </w:rPr>
        <w:t>Бруцеллез</w:t>
      </w:r>
      <w:r w:rsidR="00F30698" w:rsidRPr="002E2C59">
        <w:rPr>
          <w:i/>
          <w:iCs/>
          <w:color w:val="000000"/>
          <w:sz w:val="28"/>
          <w:szCs w:val="28"/>
        </w:rPr>
        <w:t xml:space="preserve">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="00F30698" w:rsidRPr="002E2C59">
        <w:rPr>
          <w:color w:val="000000"/>
          <w:sz w:val="28"/>
          <w:szCs w:val="28"/>
        </w:rPr>
        <w:t xml:space="preserve">(лат., англ.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="00F30698" w:rsidRPr="002E2C59">
        <w:rPr>
          <w:color w:val="000000"/>
          <w:sz w:val="28"/>
          <w:szCs w:val="28"/>
          <w:lang w:val="en-US"/>
        </w:rPr>
        <w:t>Brucellosis</w:t>
      </w:r>
      <w:r w:rsidR="00F30698" w:rsidRPr="002E2C59">
        <w:rPr>
          <w:color w:val="000000"/>
          <w:sz w:val="28"/>
          <w:szCs w:val="28"/>
        </w:rPr>
        <w:t xml:space="preserve">; мальтийская лихорадка, болезнь Банга, эпизоотический аборт)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="00F30698" w:rsidRPr="002E2C59">
        <w:rPr>
          <w:color w:val="000000"/>
          <w:sz w:val="28"/>
          <w:szCs w:val="28"/>
        </w:rPr>
        <w:t xml:space="preserve">хроническая зоонозная болезнь животных и человека, проявляющаяся у самок в основном абортами, задержанием последа, а у самцов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="00F30698" w:rsidRPr="002E2C59">
        <w:rPr>
          <w:color w:val="000000"/>
          <w:sz w:val="28"/>
          <w:szCs w:val="28"/>
        </w:rPr>
        <w:t>орхитами и</w:t>
      </w:r>
      <w:r w:rsidR="0065094B">
        <w:rPr>
          <w:color w:val="000000"/>
          <w:sz w:val="28"/>
          <w:szCs w:val="28"/>
        </w:rPr>
        <w:t xml:space="preserve"> эпидидимитами</w:t>
      </w:r>
      <w:r w:rsidR="00F30698" w:rsidRPr="002E2C59">
        <w:rPr>
          <w:color w:val="000000"/>
          <w:sz w:val="28"/>
          <w:szCs w:val="28"/>
        </w:rPr>
        <w:t>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E44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50E44">
        <w:rPr>
          <w:b/>
          <w:bCs/>
          <w:color w:val="000000"/>
          <w:sz w:val="28"/>
          <w:szCs w:val="28"/>
        </w:rPr>
        <w:t>Ис</w:t>
      </w:r>
      <w:r w:rsidRPr="00650E44">
        <w:rPr>
          <w:b/>
          <w:color w:val="000000"/>
          <w:sz w:val="28"/>
          <w:szCs w:val="28"/>
        </w:rPr>
        <w:t>т</w:t>
      </w:r>
      <w:r w:rsidRPr="00650E44">
        <w:rPr>
          <w:b/>
          <w:bCs/>
          <w:color w:val="000000"/>
          <w:sz w:val="28"/>
          <w:szCs w:val="28"/>
        </w:rPr>
        <w:t>орическая справка, распростр</w:t>
      </w:r>
      <w:r w:rsidRPr="00650E44">
        <w:rPr>
          <w:b/>
          <w:color w:val="000000"/>
          <w:sz w:val="28"/>
          <w:szCs w:val="28"/>
        </w:rPr>
        <w:t>а</w:t>
      </w:r>
      <w:r w:rsidRPr="00650E44">
        <w:rPr>
          <w:b/>
          <w:bCs/>
          <w:color w:val="000000"/>
          <w:sz w:val="28"/>
          <w:szCs w:val="28"/>
        </w:rPr>
        <w:t>н</w:t>
      </w:r>
      <w:r w:rsidR="00650E44" w:rsidRPr="00650E44">
        <w:rPr>
          <w:b/>
          <w:bCs/>
          <w:color w:val="000000"/>
          <w:sz w:val="28"/>
          <w:szCs w:val="28"/>
        </w:rPr>
        <w:t>ение, степень опасности и ущерб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Симптомы бруцеллеза у людей были известны еще Гиппократу. В 1861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г</w:t>
      </w:r>
      <w:r w:rsidRPr="002E2C59">
        <w:rPr>
          <w:color w:val="000000"/>
          <w:sz w:val="28"/>
          <w:szCs w:val="28"/>
        </w:rPr>
        <w:t xml:space="preserve">. англичанин </w:t>
      </w:r>
      <w:r w:rsidR="002E2C59" w:rsidRPr="002E2C59">
        <w:rPr>
          <w:color w:val="000000"/>
          <w:sz w:val="28"/>
          <w:szCs w:val="28"/>
        </w:rPr>
        <w:t>Ф.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Марстон</w:t>
      </w:r>
      <w:r w:rsidRPr="002E2C59">
        <w:rPr>
          <w:color w:val="000000"/>
          <w:sz w:val="28"/>
          <w:szCs w:val="28"/>
        </w:rPr>
        <w:t xml:space="preserve"> на острове Мальта дифференцировал бруцеллез у людей как самостоятельное заболевание. В 1987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г</w:t>
      </w:r>
      <w:r w:rsidRPr="002E2C59">
        <w:rPr>
          <w:color w:val="000000"/>
          <w:sz w:val="28"/>
          <w:szCs w:val="28"/>
        </w:rPr>
        <w:t xml:space="preserve">. бактериолог </w:t>
      </w:r>
      <w:r w:rsidR="002E2C59" w:rsidRPr="002E2C59">
        <w:rPr>
          <w:color w:val="000000"/>
          <w:sz w:val="28"/>
          <w:szCs w:val="28"/>
        </w:rPr>
        <w:t>Д.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Брюс</w:t>
      </w:r>
      <w:r w:rsidRPr="002E2C59">
        <w:rPr>
          <w:color w:val="000000"/>
          <w:sz w:val="28"/>
          <w:szCs w:val="28"/>
        </w:rPr>
        <w:t xml:space="preserve"> открыл возбудителя болезни (по имени этого ученого в начале </w:t>
      </w:r>
      <w:r w:rsidRPr="002E2C59">
        <w:rPr>
          <w:color w:val="000000"/>
          <w:sz w:val="28"/>
          <w:szCs w:val="28"/>
          <w:lang w:val="en-US"/>
        </w:rPr>
        <w:t>XX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в</w:t>
      </w:r>
      <w:r w:rsidRPr="002E2C59">
        <w:rPr>
          <w:color w:val="000000"/>
          <w:sz w:val="28"/>
          <w:szCs w:val="28"/>
        </w:rPr>
        <w:t xml:space="preserve">. получили свое название и возбудитель, и болезнь). Английские исследователи </w:t>
      </w:r>
      <w:r w:rsidR="002E2C59" w:rsidRPr="002E2C59">
        <w:rPr>
          <w:color w:val="000000"/>
          <w:sz w:val="28"/>
          <w:szCs w:val="28"/>
        </w:rPr>
        <w:t>А.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Райт</w:t>
      </w:r>
      <w:r w:rsidRPr="002E2C59">
        <w:rPr>
          <w:color w:val="000000"/>
          <w:sz w:val="28"/>
          <w:szCs w:val="28"/>
        </w:rPr>
        <w:t xml:space="preserve"> и </w:t>
      </w:r>
      <w:r w:rsidR="002E2C59" w:rsidRPr="002E2C59">
        <w:rPr>
          <w:color w:val="000000"/>
          <w:sz w:val="28"/>
          <w:szCs w:val="28"/>
        </w:rPr>
        <w:t>Д.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Семпл</w:t>
      </w:r>
      <w:r w:rsidRPr="002E2C59">
        <w:rPr>
          <w:color w:val="000000"/>
          <w:sz w:val="28"/>
          <w:szCs w:val="28"/>
        </w:rPr>
        <w:t xml:space="preserve"> (1897) впервые предложили для диагностики бруцеллеза реакцию агглютинации. В конце </w:t>
      </w:r>
      <w:r w:rsidRPr="002E2C59">
        <w:rPr>
          <w:color w:val="000000"/>
          <w:sz w:val="28"/>
          <w:szCs w:val="28"/>
          <w:lang w:val="en-US"/>
        </w:rPr>
        <w:t>XIX</w:t>
      </w:r>
      <w:r w:rsidRPr="002E2C59">
        <w:rPr>
          <w:color w:val="000000"/>
          <w:sz w:val="28"/>
          <w:szCs w:val="28"/>
        </w:rPr>
        <w:t xml:space="preserve">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начале </w:t>
      </w:r>
      <w:r w:rsidRPr="002E2C59">
        <w:rPr>
          <w:color w:val="000000"/>
          <w:sz w:val="28"/>
          <w:szCs w:val="28"/>
          <w:lang w:val="en-US"/>
        </w:rPr>
        <w:t>XX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в</w:t>
      </w:r>
      <w:r w:rsidRPr="002E2C59">
        <w:rPr>
          <w:color w:val="000000"/>
          <w:sz w:val="28"/>
          <w:szCs w:val="28"/>
        </w:rPr>
        <w:t>. аналогичные инфекции были выявлены у коров, овец, свиней, лошадей и других животных.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Бруцеллез животных широко распространен во многих странах мира. Он наносит значительный экономический ущерб из-за массовых абортов, яловости, выбраковки продуктивных животных, потери ценных производителей, нарушения племенной работы, затрат на противоэпизоотические мероприятия </w:t>
      </w:r>
      <w:r w:rsidR="002E2C59">
        <w:rPr>
          <w:color w:val="000000"/>
          <w:sz w:val="28"/>
          <w:szCs w:val="28"/>
        </w:rPr>
        <w:t>и т.д.</w:t>
      </w:r>
      <w:r w:rsidRPr="002E2C59">
        <w:rPr>
          <w:color w:val="000000"/>
          <w:sz w:val="28"/>
          <w:szCs w:val="28"/>
        </w:rPr>
        <w:t xml:space="preserve"> Кроме того, больные животные служат основным источником заражения бруцеллезом человека.</w:t>
      </w:r>
    </w:p>
    <w:p w:rsidR="002E2C59" w:rsidRDefault="002E2C59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E44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50E44">
        <w:rPr>
          <w:b/>
          <w:bCs/>
          <w:color w:val="000000"/>
          <w:sz w:val="28"/>
          <w:szCs w:val="32"/>
        </w:rPr>
        <w:t>Возбудител</w:t>
      </w:r>
      <w:r w:rsidR="00650E44" w:rsidRPr="00650E44">
        <w:rPr>
          <w:b/>
          <w:bCs/>
          <w:color w:val="000000"/>
          <w:sz w:val="28"/>
          <w:szCs w:val="32"/>
        </w:rPr>
        <w:t>ь болезни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b/>
          <w:bCs/>
          <w:color w:val="000000"/>
          <w:sz w:val="28"/>
          <w:szCs w:val="28"/>
        </w:rPr>
        <w:t xml:space="preserve">В </w:t>
      </w:r>
      <w:r w:rsidRPr="002E2C59">
        <w:rPr>
          <w:color w:val="000000"/>
          <w:sz w:val="28"/>
          <w:szCs w:val="28"/>
        </w:rPr>
        <w:t>настоящее время род бруцелл представлен шестью видами, три из которых имеют несколько биоваров.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Бруцеллы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мелкие полиморфные микроорганизмы кокковидной, овоидной или палочковидной формы. Они неподвижные, спор не образуют, грамотрицательные, растут на различных питательных средах, но лучше всего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на печеночных средах с добавлением глюкозы, сыворотки или глицерина. Первичные культуры из патматериала растут медленно. Для видовой дифференциации бруцелл учитывают потребности первых генераций их культур в диоксиде углерода, способность к образованию сероводорода, рост в средах с некоторыми анилиновыми красками, агглютинацию моноспецифическими сыворотками, а при определении биоварианта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биохимическую активность и некоторые другие показатели. Установлена </w:t>
      </w:r>
      <w:r w:rsidRPr="002E2C59">
        <w:rPr>
          <w:color w:val="000000"/>
          <w:sz w:val="28"/>
          <w:szCs w:val="28"/>
          <w:lang w:val="en-US"/>
        </w:rPr>
        <w:t>L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ф</w:t>
      </w:r>
      <w:r w:rsidRPr="002E2C59">
        <w:rPr>
          <w:color w:val="000000"/>
          <w:sz w:val="28"/>
          <w:szCs w:val="28"/>
        </w:rPr>
        <w:t xml:space="preserve">орма микроорганизмов. Бруцеллы обладают высокой инвазивностью, относятся к внутриклеточным паразитам, имеют глубинный О- и поверхностный </w:t>
      </w:r>
      <w:r w:rsidRPr="002E2C59">
        <w:rPr>
          <w:color w:val="000000"/>
          <w:sz w:val="28"/>
          <w:szCs w:val="28"/>
          <w:lang w:val="en-US"/>
        </w:rPr>
        <w:t>S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а</w:t>
      </w:r>
      <w:r w:rsidRPr="002E2C59">
        <w:rPr>
          <w:color w:val="000000"/>
          <w:sz w:val="28"/>
          <w:szCs w:val="28"/>
        </w:rPr>
        <w:t>нтигены.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Микробы устойчивы во внешней среде, холод их консервирует, в почве они сохраняются около 110 сут, в навозе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от 20 до 70 сут. К физическим и химическим факторам устойчивость бруцелл невысока. При 60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6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°С</w:t>
      </w:r>
      <w:r w:rsidRPr="002E2C59">
        <w:rPr>
          <w:color w:val="000000"/>
          <w:sz w:val="28"/>
          <w:szCs w:val="28"/>
        </w:rPr>
        <w:t xml:space="preserve"> они погибают в течение 15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30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мин</w:t>
      </w:r>
      <w:r w:rsidRPr="002E2C59">
        <w:rPr>
          <w:color w:val="000000"/>
          <w:sz w:val="28"/>
          <w:szCs w:val="28"/>
        </w:rPr>
        <w:t>, при 70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75 </w:t>
      </w:r>
      <w:r w:rsidR="002E2C59">
        <w:rPr>
          <w:color w:val="000000"/>
          <w:sz w:val="28"/>
          <w:szCs w:val="28"/>
        </w:rPr>
        <w:t>«</w:t>
      </w:r>
      <w:r w:rsidR="002E2C59" w:rsidRPr="002E2C59">
        <w:rPr>
          <w:color w:val="000000"/>
          <w:sz w:val="28"/>
          <w:szCs w:val="28"/>
        </w:rPr>
        <w:t>С</w:t>
      </w:r>
      <w:r w:rsidRPr="002E2C59">
        <w:rPr>
          <w:color w:val="000000"/>
          <w:sz w:val="28"/>
          <w:szCs w:val="28"/>
        </w:rPr>
        <w:t xml:space="preserve"> </w:t>
      </w:r>
      <w:r w:rsidR="002E2C59">
        <w:rPr>
          <w:color w:val="000000"/>
          <w:sz w:val="28"/>
          <w:szCs w:val="28"/>
        </w:rPr>
        <w:t>–</w:t>
      </w:r>
      <w:r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10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мин</w:t>
      </w:r>
      <w:r w:rsidRPr="002E2C59">
        <w:rPr>
          <w:color w:val="000000"/>
          <w:sz w:val="28"/>
          <w:szCs w:val="28"/>
        </w:rPr>
        <w:t xml:space="preserve">, при 100 </w:t>
      </w:r>
      <w:r w:rsidR="002E2C59">
        <w:rPr>
          <w:color w:val="000000"/>
          <w:sz w:val="28"/>
          <w:szCs w:val="28"/>
        </w:rPr>
        <w:t>«</w:t>
      </w:r>
      <w:r w:rsidR="002E2C59" w:rsidRPr="002E2C59">
        <w:rPr>
          <w:color w:val="000000"/>
          <w:sz w:val="28"/>
          <w:szCs w:val="28"/>
        </w:rPr>
        <w:t>С</w:t>
      </w:r>
      <w:r w:rsidRPr="002E2C59">
        <w:rPr>
          <w:color w:val="000000"/>
          <w:sz w:val="28"/>
          <w:szCs w:val="28"/>
        </w:rPr>
        <w:t xml:space="preserve"> </w:t>
      </w:r>
      <w:r w:rsidR="002E2C59">
        <w:rPr>
          <w:color w:val="000000"/>
          <w:sz w:val="28"/>
          <w:szCs w:val="28"/>
        </w:rPr>
        <w:t xml:space="preserve">– </w:t>
      </w:r>
      <w:r w:rsidR="002E2C59" w:rsidRPr="002E2C59">
        <w:rPr>
          <w:color w:val="000000"/>
          <w:sz w:val="28"/>
          <w:szCs w:val="28"/>
        </w:rPr>
        <w:t>м</w:t>
      </w:r>
      <w:r w:rsidRPr="002E2C59">
        <w:rPr>
          <w:color w:val="000000"/>
          <w:sz w:val="28"/>
          <w:szCs w:val="28"/>
        </w:rPr>
        <w:t>гновенно. В охлажденном молоке сохраняются 6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8 сут, в закисшем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3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 4 сут, в сливках </w:t>
      </w:r>
      <w:r w:rsidR="002E2C59">
        <w:rPr>
          <w:color w:val="000000"/>
          <w:sz w:val="28"/>
          <w:szCs w:val="28"/>
        </w:rPr>
        <w:t xml:space="preserve">– </w:t>
      </w:r>
      <w:r w:rsidR="002E2C59" w:rsidRPr="002E2C59">
        <w:rPr>
          <w:color w:val="000000"/>
          <w:sz w:val="28"/>
          <w:szCs w:val="28"/>
        </w:rPr>
        <w:t>д</w:t>
      </w:r>
      <w:r w:rsidRPr="002E2C59">
        <w:rPr>
          <w:color w:val="000000"/>
          <w:sz w:val="28"/>
          <w:szCs w:val="28"/>
        </w:rPr>
        <w:t>о 4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7 сут, в сырах </w:t>
      </w:r>
      <w:r w:rsidR="002E2C59">
        <w:rPr>
          <w:color w:val="000000"/>
          <w:sz w:val="28"/>
          <w:szCs w:val="28"/>
        </w:rPr>
        <w:t>–</w:t>
      </w:r>
      <w:r w:rsidRPr="002E2C59">
        <w:rPr>
          <w:color w:val="000000"/>
          <w:sz w:val="28"/>
          <w:szCs w:val="28"/>
        </w:rPr>
        <w:t>40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50 сут, в соленом мясе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до 3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мес</w:t>
      </w:r>
      <w:r w:rsidRPr="002E2C59">
        <w:rPr>
          <w:color w:val="000000"/>
          <w:sz w:val="28"/>
          <w:szCs w:val="28"/>
        </w:rPr>
        <w:t xml:space="preserve">, в замороженном мясе и на шерсти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до 5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мес</w:t>
      </w:r>
      <w:r w:rsidRPr="002E2C59">
        <w:rPr>
          <w:color w:val="000000"/>
          <w:sz w:val="28"/>
          <w:szCs w:val="28"/>
        </w:rPr>
        <w:t xml:space="preserve">, на одежде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14 сут. В почве, воде, навозе, грубых кормах возбудитель может оставаться жизнеспособным в течение 4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мес</w:t>
      </w:r>
      <w:r w:rsidRPr="002E2C59">
        <w:rPr>
          <w:color w:val="000000"/>
          <w:sz w:val="28"/>
          <w:szCs w:val="28"/>
        </w:rPr>
        <w:t>, в гниющих материалах микробы быстро теряют жизнеспособность. Прямые солнечные лучи убивают их за З</w:t>
      </w:r>
      <w:r w:rsidR="002E2C59">
        <w:rPr>
          <w:color w:val="000000"/>
          <w:sz w:val="28"/>
          <w:szCs w:val="28"/>
        </w:rPr>
        <w:t>…</w:t>
      </w:r>
      <w:r w:rsidR="002E2C59" w:rsidRPr="002E2C59">
        <w:rPr>
          <w:color w:val="000000"/>
          <w:sz w:val="28"/>
          <w:szCs w:val="28"/>
        </w:rPr>
        <w:t>4</w:t>
      </w:r>
      <w:r w:rsidR="002E2C59">
        <w:rPr>
          <w:color w:val="000000"/>
          <w:sz w:val="28"/>
          <w:szCs w:val="28"/>
        </w:rPr>
        <w:t xml:space="preserve"> </w:t>
      </w:r>
      <w:r w:rsidR="002E2C59" w:rsidRPr="002E2C59">
        <w:rPr>
          <w:color w:val="000000"/>
          <w:sz w:val="28"/>
          <w:szCs w:val="28"/>
        </w:rPr>
        <w:t>сут</w:t>
      </w:r>
      <w:r w:rsidRPr="002E2C59">
        <w:rPr>
          <w:color w:val="000000"/>
          <w:sz w:val="28"/>
          <w:szCs w:val="28"/>
        </w:rPr>
        <w:t>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К дезинфицирующим средствам бруцеллы неустойчивы. Растворы хлорной извести, содержащие 2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2,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 активного хлора, </w:t>
      </w:r>
      <w:r w:rsidR="002E2C59" w:rsidRPr="002E2C59">
        <w:rPr>
          <w:color w:val="000000"/>
          <w:sz w:val="28"/>
          <w:szCs w:val="28"/>
        </w:rPr>
        <w:t>2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>-ный раствор гидроксида натрия, 10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2</w:t>
      </w:r>
      <w:r w:rsidR="002E2C59" w:rsidRPr="002E2C59">
        <w:rPr>
          <w:color w:val="000000"/>
          <w:sz w:val="28"/>
          <w:szCs w:val="28"/>
        </w:rPr>
        <w:t>0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>-ная взвесь свежегашеной извести (гидроксид кальция) убивают бруцелл в течение нескольких минут; 0,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-ный раствор глутарового альдегида и 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>-ный фенолят натрия хорошо обеззараживают их за 1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ч</w:t>
      </w:r>
      <w:r w:rsidRPr="002E2C59">
        <w:rPr>
          <w:color w:val="000000"/>
          <w:sz w:val="28"/>
          <w:szCs w:val="28"/>
        </w:rPr>
        <w:t>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2E2C59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>
        <w:rPr>
          <w:b/>
          <w:bCs/>
          <w:i/>
          <w:color w:val="000000"/>
          <w:sz w:val="28"/>
          <w:szCs w:val="32"/>
        </w:rPr>
        <w:br w:type="page"/>
      </w:r>
      <w:r w:rsidRPr="0065094B">
        <w:rPr>
          <w:b/>
          <w:bCs/>
          <w:color w:val="000000"/>
          <w:sz w:val="28"/>
          <w:szCs w:val="32"/>
        </w:rPr>
        <w:t>Эпизоотология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Бруцеллезом болеют все виды домашних и многие виды диких животных. Наибольшее его распространение наблюдается среди крупного рогатого скота, овец, коз и свиней. Птицы устойчивы к заражению бруцеллезом. Из лабораторных животных к возбудителям бруцеллеза наиболее восприимчивы морские свинки и белые мыши. Взрослые, половозрелые животные более чувствительны.</w:t>
      </w:r>
    </w:p>
    <w:p w:rsidR="0065094B" w:rsidRPr="002E2C59" w:rsidRDefault="0065094B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97"/>
        <w:gridCol w:w="1997"/>
        <w:gridCol w:w="4175"/>
      </w:tblGrid>
      <w:tr w:rsidR="00F30698" w:rsidRPr="00514983" w:rsidTr="00514983">
        <w:trPr>
          <w:cantSplit/>
          <w:trHeight w:val="235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Вид бруцелл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Число биоваров</w:t>
            </w: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Восприимчивые животные</w:t>
            </w:r>
          </w:p>
        </w:tc>
      </w:tr>
      <w:tr w:rsidR="00F30698" w:rsidRPr="00514983" w:rsidTr="00514983">
        <w:trPr>
          <w:cantSplit/>
          <w:trHeight w:val="233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В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>. abortus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Крупный рогатый скот</w:t>
            </w:r>
          </w:p>
        </w:tc>
      </w:tr>
      <w:tr w:rsidR="00F30698" w:rsidRPr="00514983" w:rsidTr="00514983">
        <w:trPr>
          <w:cantSplit/>
          <w:trHeight w:val="160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В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>. melitensis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Овцы и козы</w:t>
            </w:r>
          </w:p>
        </w:tc>
      </w:tr>
      <w:tr w:rsidR="00F30698" w:rsidRPr="00514983" w:rsidTr="00514983">
        <w:trPr>
          <w:cantSplit/>
          <w:trHeight w:val="131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В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>. suis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Свиньи</w:t>
            </w:r>
          </w:p>
        </w:tc>
      </w:tr>
      <w:tr w:rsidR="00F30698" w:rsidRPr="00514983" w:rsidTr="00514983">
        <w:trPr>
          <w:cantSplit/>
          <w:trHeight w:val="267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В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>. neotomae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Пустынные кустарниковые крысы</w:t>
            </w:r>
          </w:p>
        </w:tc>
      </w:tr>
      <w:tr w:rsidR="00F30698" w:rsidRPr="00514983" w:rsidTr="00514983">
        <w:trPr>
          <w:cantSplit/>
          <w:trHeight w:val="153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14983">
              <w:rPr>
                <w:color w:val="000000"/>
                <w:sz w:val="20"/>
                <w:szCs w:val="28"/>
              </w:rPr>
              <w:t>В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 xml:space="preserve">. </w:t>
            </w:r>
            <w:r w:rsidRPr="00514983">
              <w:rPr>
                <w:color w:val="000000"/>
                <w:sz w:val="20"/>
                <w:szCs w:val="28"/>
              </w:rPr>
              <w:t>о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 xml:space="preserve"> vis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Бараны (инфекционный эпидидимит)</w:t>
            </w:r>
          </w:p>
        </w:tc>
      </w:tr>
      <w:tr w:rsidR="00F30698" w:rsidRPr="00514983" w:rsidTr="00514983">
        <w:trPr>
          <w:cantSplit/>
          <w:trHeight w:val="289"/>
        </w:trPr>
        <w:tc>
          <w:tcPr>
            <w:tcW w:w="1597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В</w:t>
            </w:r>
            <w:r w:rsidRPr="00514983">
              <w:rPr>
                <w:color w:val="000000"/>
                <w:sz w:val="20"/>
                <w:szCs w:val="28"/>
                <w:lang w:val="en-US"/>
              </w:rPr>
              <w:t>. canis</w:t>
            </w:r>
          </w:p>
        </w:tc>
        <w:tc>
          <w:tcPr>
            <w:tcW w:w="1101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2302" w:type="pct"/>
            <w:shd w:val="clear" w:color="auto" w:fill="auto"/>
          </w:tcPr>
          <w:p w:rsidR="00F30698" w:rsidRPr="00514983" w:rsidRDefault="00F30698" w:rsidP="0051498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14983">
              <w:rPr>
                <w:color w:val="000000"/>
                <w:sz w:val="20"/>
                <w:szCs w:val="28"/>
              </w:rPr>
              <w:t>Собаки</w:t>
            </w:r>
          </w:p>
        </w:tc>
      </w:tr>
    </w:tbl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У крупного рогатого скота, яков, буйволов, верблюдов, лошадей бруцеллез вызывает В. </w:t>
      </w:r>
      <w:r w:rsidRPr="002E2C59">
        <w:rPr>
          <w:color w:val="000000"/>
          <w:sz w:val="28"/>
          <w:szCs w:val="28"/>
          <w:lang w:val="en-US"/>
        </w:rPr>
        <w:t>abortus</w:t>
      </w:r>
      <w:r w:rsidRPr="002E2C59">
        <w:rPr>
          <w:color w:val="000000"/>
          <w:sz w:val="28"/>
          <w:szCs w:val="28"/>
        </w:rPr>
        <w:t xml:space="preserve">; у свиней, северных оленей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В. </w:t>
      </w:r>
      <w:r w:rsidRPr="002E2C59">
        <w:rPr>
          <w:color w:val="000000"/>
          <w:sz w:val="28"/>
          <w:szCs w:val="28"/>
          <w:lang w:val="en-US"/>
        </w:rPr>
        <w:t>suis</w:t>
      </w:r>
      <w:r w:rsidRPr="002E2C59">
        <w:rPr>
          <w:color w:val="000000"/>
          <w:sz w:val="28"/>
          <w:szCs w:val="28"/>
        </w:rPr>
        <w:t xml:space="preserve">; у овец и коз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В. </w:t>
      </w:r>
      <w:r w:rsidRPr="002E2C59">
        <w:rPr>
          <w:color w:val="000000"/>
          <w:sz w:val="28"/>
          <w:szCs w:val="28"/>
          <w:lang w:val="en-US"/>
        </w:rPr>
        <w:t>melitensis</w:t>
      </w:r>
      <w:r w:rsidRPr="002E2C59">
        <w:rPr>
          <w:color w:val="000000"/>
          <w:sz w:val="28"/>
          <w:szCs w:val="28"/>
        </w:rPr>
        <w:t xml:space="preserve">; у собак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В. </w:t>
      </w:r>
      <w:r w:rsidRPr="002E2C59">
        <w:rPr>
          <w:color w:val="000000"/>
          <w:sz w:val="28"/>
          <w:szCs w:val="28"/>
          <w:lang w:val="en-US"/>
        </w:rPr>
        <w:t>canis</w:t>
      </w:r>
      <w:r w:rsidRPr="002E2C59">
        <w:rPr>
          <w:color w:val="000000"/>
          <w:sz w:val="28"/>
          <w:szCs w:val="28"/>
        </w:rPr>
        <w:t xml:space="preserve">. Наряду с видовой патогенностью бруцелл возможна миграция их на другие виды животных. Наиболее часты случаи заражения крупного рогатого скота, собак и других животных В. </w:t>
      </w:r>
      <w:r w:rsidRPr="002E2C59">
        <w:rPr>
          <w:color w:val="000000"/>
          <w:sz w:val="28"/>
          <w:szCs w:val="28"/>
          <w:lang w:val="en-US"/>
        </w:rPr>
        <w:t>melitensis</w:t>
      </w:r>
      <w:r w:rsidRPr="002E2C59">
        <w:rPr>
          <w:color w:val="000000"/>
          <w:sz w:val="28"/>
          <w:szCs w:val="28"/>
        </w:rPr>
        <w:t>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Источником возбудителя инфекции служат больные бруцеллезом животные и микробоносители, особенно опасны абортировавшие самки, которые выделяют чрезвычайно большое количество бруцелл с околоплодными водами, плодными оболочками, абортированным плодом, истечениями из половых путей. Выделяются бруцеллы также с молоком, спермой, мочой, калом.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Занос бруцеллеза в благополучные хозяйства чаще всего происходит с больными животными или переболевшими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бруцеллоносителями при несоблюдении правил карантинирования. Возникновению бруцеллеза способствуют несвоевременная уборка последов, навоза, несоблюдение режима дезинфекции. Передача инфекции возможна при контакте больных и здоровых животных на пастбищах, в местах водопоя. Заражение происходит алиментарно и контактно (половым путем), через слизистые оболочки и кожу. Продукты, инфицированные бруцеллами, особенно молочные (молоко, обрат, сыворотка), сырье животного происхождения, предметы ухода, корма, подстилка, вода, почва относятся к факторам передачи. В овцеводческие хозяйства бруцеллез может быть занесен инфицированными сторожевыми собаками. На фермах крупного рогатого скота, овец, коз, свиней, северных оленей бруцеллез протекает в виде эпизоотических вспышек, а у лошадей, буйволов, собак и других животных проявляется спорадически. В свежих очагах бруцеллеза за несколько месяцев может быть инфицировано до 6</w:t>
      </w:r>
      <w:r w:rsidR="002E2C59" w:rsidRPr="002E2C59">
        <w:rPr>
          <w:color w:val="000000"/>
          <w:sz w:val="28"/>
          <w:szCs w:val="28"/>
        </w:rPr>
        <w:t>0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 и более восприимчивых животных. Молодняк более устойчив к заражению бруцеллезом, чем взрослые животные.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Возникновению бруцеллеза способствуют также неудовлетворительные ветеринарно-санитарные условия содержания и выращивания поголовья, обусловливающие снижение резистентности организма животных.</w:t>
      </w:r>
    </w:p>
    <w:p w:rsidR="002E2C59" w:rsidRDefault="002E2C59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2E2C59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r w:rsidRPr="0065094B">
        <w:rPr>
          <w:b/>
          <w:color w:val="000000"/>
          <w:sz w:val="28"/>
          <w:szCs w:val="32"/>
        </w:rPr>
        <w:t>Патогенез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В развитии бруцеллезной инфекции различают три фазы: первичную (регионарная) инфекцию, фазу генерализации и фазу вторичной локализации.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Первая фаза патогенеза соответствует инкубационному периоду болезни, когда бруцеллы проникают в организм и задерживаются в регионарных лимфатических узлах. В зависимости от количества и вирулентности возбудителя, а также от резистентности организма бруцеллы в лимфатических узлах уничтожаются или размножаются и проникают в кровь, с которой заносятся в паренхиматозные органы.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Проникновение возбудителя в кровь соответствует второй стадии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фазе генерализации, проявляется особенно характерно у беременных животных при проникновении бруцелл в матку, что сопровождается воспалительным процессом, пролиферативными и дегенеративно-некротическими изменениями, приводящими к гибели и изгнанию плода; у самцов отмечают орхиты, бурситы и другие симптомы. С развитием инфекционного процесса в крови животных появляются антитела. Затем развивается аллергическое состояние, которое особенно ярко проявляется в период затухания инфекционного процесса.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Генерализованная фаза инфекции сменяется латентным течением бруцеллеза без клинических проявлений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фазой вторичной локализации. При этом отмечается клиническое выздоровление животного, однако у него сохраняется бактерионосительство. Такие животные способны длительно выделять возбудитель во внешнюю среду и являться источниками возбудителя инфекции.</w:t>
      </w:r>
    </w:p>
    <w:p w:rsidR="002E2C59" w:rsidRDefault="002E2C59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94B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Т</w:t>
      </w:r>
      <w:r w:rsidR="0065094B" w:rsidRPr="0065094B">
        <w:rPr>
          <w:b/>
          <w:bCs/>
          <w:color w:val="000000"/>
          <w:sz w:val="28"/>
          <w:szCs w:val="32"/>
        </w:rPr>
        <w:t>ечение и клиническое проявление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Инкубационный период продолжается 2</w:t>
      </w:r>
      <w:r w:rsidR="002E2C59">
        <w:rPr>
          <w:color w:val="000000"/>
          <w:sz w:val="28"/>
          <w:szCs w:val="28"/>
        </w:rPr>
        <w:t>…</w:t>
      </w:r>
      <w:r w:rsidR="002E2C59" w:rsidRPr="002E2C59">
        <w:rPr>
          <w:color w:val="000000"/>
          <w:sz w:val="28"/>
          <w:szCs w:val="28"/>
        </w:rPr>
        <w:t>4</w:t>
      </w:r>
      <w:r w:rsidR="002E2C59">
        <w:rPr>
          <w:color w:val="000000"/>
          <w:sz w:val="28"/>
          <w:szCs w:val="28"/>
        </w:rPr>
        <w:t xml:space="preserve"> </w:t>
      </w:r>
      <w:r w:rsidR="002E2C59" w:rsidRPr="002E2C59">
        <w:rPr>
          <w:color w:val="000000"/>
          <w:sz w:val="28"/>
          <w:szCs w:val="28"/>
        </w:rPr>
        <w:t>нед</w:t>
      </w:r>
      <w:r w:rsidRPr="002E2C59">
        <w:rPr>
          <w:color w:val="000000"/>
          <w:sz w:val="28"/>
          <w:szCs w:val="28"/>
        </w:rPr>
        <w:t>. Бруцеллез у животных протекает в основном в латентной форме, и если среди восприимчивого поголовья нет беременных, то выявить болезнь можно только при помощи серологических исследований.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Течение болезни в стаде зависит от числа беременных животных. В отдельных стадах абортируют до 5</w:t>
      </w:r>
      <w:r w:rsidR="002E2C59" w:rsidRPr="002E2C59">
        <w:rPr>
          <w:color w:val="000000"/>
          <w:sz w:val="28"/>
          <w:szCs w:val="28"/>
        </w:rPr>
        <w:t>0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 животных и более. Основной клинический признак бруцеллеза у самок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аборт, наблюдающийся обычно во втором периоде беременности. У коров аборты происходят на 5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8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м</w:t>
      </w:r>
      <w:r w:rsidRPr="002E2C59">
        <w:rPr>
          <w:color w:val="000000"/>
          <w:sz w:val="28"/>
          <w:szCs w:val="28"/>
        </w:rPr>
        <w:t xml:space="preserve"> месяце стельности, за 1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2 дня до аборта нередко отмечают припухание наружных половых органов, истечение из влагалища буроватой слизи, без запаха, и набухание вымени. У абортировавших животных отмечают задержание последа и эндометрит, иногда возникают маститы, бурситы, у самцов возможны орхиты, эпидидимиты. При заносе бруцеллеза в ранее благополучное стадо может абортировать до 50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6</w:t>
      </w:r>
      <w:r w:rsidR="002E2C59" w:rsidRPr="002E2C59">
        <w:rPr>
          <w:color w:val="000000"/>
          <w:sz w:val="28"/>
          <w:szCs w:val="28"/>
        </w:rPr>
        <w:t>0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 животных. Коровы или нетели, как правило, абортируют один, реже два раза.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Овцы и козы абортируют на 3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М</w:t>
      </w:r>
      <w:r w:rsidRPr="002E2C59">
        <w:rPr>
          <w:color w:val="000000"/>
          <w:sz w:val="28"/>
          <w:szCs w:val="28"/>
        </w:rPr>
        <w:t xml:space="preserve"> месяце беременности. В некоторых случаях плоды донашиваются, но, как правило, погибают в первые дни жизни. В первые 1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1,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мес</w:t>
      </w:r>
      <w:r w:rsidRPr="002E2C59">
        <w:rPr>
          <w:color w:val="000000"/>
          <w:sz w:val="28"/>
          <w:szCs w:val="28"/>
        </w:rPr>
        <w:t xml:space="preserve"> после аборта развиваются артриты, метриты, бурситы.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Свиноматки могут абортировать как в первой, так и во второй половине супоросности, чаще всего на 60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90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й</w:t>
      </w:r>
      <w:r w:rsidRPr="002E2C59">
        <w:rPr>
          <w:color w:val="000000"/>
          <w:sz w:val="28"/>
          <w:szCs w:val="28"/>
        </w:rPr>
        <w:t xml:space="preserve"> день беременности. Аборт, как правило, протекает легко, и многие свиноматки уже через 4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5 дней снова приходят в охоту, у некоторых из них послед задерживается на 1</w:t>
      </w:r>
      <w:r w:rsidR="002E2C59">
        <w:rPr>
          <w:color w:val="000000"/>
          <w:sz w:val="28"/>
          <w:szCs w:val="28"/>
        </w:rPr>
        <w:t>…</w:t>
      </w:r>
      <w:r w:rsidR="002E2C59" w:rsidRPr="002E2C59">
        <w:rPr>
          <w:color w:val="000000"/>
          <w:sz w:val="28"/>
          <w:szCs w:val="28"/>
        </w:rPr>
        <w:t>2</w:t>
      </w:r>
      <w:r w:rsidR="002E2C59">
        <w:rPr>
          <w:color w:val="000000"/>
          <w:sz w:val="28"/>
          <w:szCs w:val="28"/>
        </w:rPr>
        <w:t xml:space="preserve"> </w:t>
      </w:r>
      <w:r w:rsidR="002E2C59" w:rsidRPr="002E2C59">
        <w:rPr>
          <w:color w:val="000000"/>
          <w:sz w:val="28"/>
          <w:szCs w:val="28"/>
        </w:rPr>
        <w:t>сут</w:t>
      </w:r>
      <w:r w:rsidRPr="002E2C59">
        <w:rPr>
          <w:color w:val="000000"/>
          <w:sz w:val="28"/>
          <w:szCs w:val="28"/>
        </w:rPr>
        <w:t xml:space="preserve">, после чего развивается эндометрит, возникают маститы, а в подкожной клетчатке, скелетной мускулатуре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абсцессы.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У быков, баранов, хряков при бруцеллезе отмечают орхиты, эпидидимиты с последующей атрофией семенников. У лошадей наиболее характерными признаками бруцеллеза являются бурситы в области затылка и холки, а у северных оленей и маралов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бурситы конечностей. Отмечено более легкое переболевание бруцеллезом буйволов и зебувидного скота.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У собак и кошек болезнь протекает бессимптомно и может быть обнаружена при серологическом исследовании.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94B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Патологоанатомические признаки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Картина вскрытия при бруцеллезе нехарактерная. У абортировавших животных плодные оболочки набухшие, покрыты хлопьями фибрина и гноя. Возможны признаки гнойно-катарального мастита, у самцов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гнойно-некротических орхитов. У абортированных плодов находят отеки подкожной клетчатки и пупочного канатика, а также катаральное воспаление слизистых оболочек желудочно-кишечного тракта, легких, некротические участки в печени.</w:t>
      </w:r>
    </w:p>
    <w:p w:rsidR="00F30698" w:rsidRPr="0065094B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i/>
          <w:color w:val="000000"/>
          <w:sz w:val="28"/>
          <w:szCs w:val="32"/>
        </w:rPr>
        <w:br w:type="page"/>
      </w:r>
      <w:r w:rsidR="00F30698" w:rsidRPr="0065094B">
        <w:rPr>
          <w:b/>
          <w:bCs/>
          <w:color w:val="000000"/>
          <w:sz w:val="28"/>
          <w:szCs w:val="32"/>
        </w:rPr>
        <w:t>Диагностика и дифференциальная д</w:t>
      </w:r>
      <w:r w:rsidRPr="0065094B">
        <w:rPr>
          <w:b/>
          <w:bCs/>
          <w:color w:val="000000"/>
          <w:sz w:val="28"/>
          <w:szCs w:val="32"/>
        </w:rPr>
        <w:t>иагностика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Диагноз на бруцеллез устанавливают комплексно на основании анализа эпизоотологических данных, клинических признаков, лабораторных и аллергических (у свиней) исследований.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Из эпизоотологических данных учитывают благополучие местности по бруцеллезу, факты приобретения животных из других хозяйств. При клиническом обследовании животных обращают внимание на наличие абортов, задержание последов, эндометритов, а у самцов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бурситов, орхитов.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Для бактериологического исследования в лабораторию посылают патологический материал (плод с плацентой, содержимое бурс, кусочки паренхиматозных органов, кровь, молоко и др.) свежий или консервированный. Одновременно в лабораторию направляют для серологического исследования молоко, сыворотку крови или кровь от абортировавшего или убитого с диагностической целью животного.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Бактериологическая диагностика бруцеллеза предусматривает бактериоскопию мазков из патологического материала и при необходимости постановку биопробы на морских свинках. Бактериоскопия мазков-отпечат-ков, окрашенных по Граму и специальными методами (по Козловскому, Шуляку</w:t>
      </w:r>
      <w:r w:rsidR="002E2C59">
        <w:rPr>
          <w:color w:val="000000"/>
          <w:sz w:val="28"/>
          <w:szCs w:val="28"/>
        </w:rPr>
        <w:t>–</w:t>
      </w:r>
      <w:r w:rsidRPr="002E2C59">
        <w:rPr>
          <w:color w:val="000000"/>
          <w:sz w:val="28"/>
          <w:szCs w:val="28"/>
        </w:rPr>
        <w:t>Шину), имеет ориентировочное значение. Выделение культуры бруцелл при посеве биоматериала на специальные питательные среды и положительная биопроба на морских свинках имеют решающее значение при постановке бактериологического диагноза на бруцеллез.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Для массовых профилактических и диагностических прижизненных исследований скота на бруцеллез широко используют РА, РСК, РДСК, РДП и РИД. Применяют также РБП (роз-бенгал проба) и кольцевую реакцию (КР) с молоком коров. Все указанные реакции используют в серологической диагностике бруцеллеза у крупного рогатого скота, яков, зебу, буйволов.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Сыворотки крови животных благополучных хозяйств, дающие положительную РБП, сразу же исследуют в РА и РСК для установления титра агглютининов и наличия комплементсвязывающих антител. Кольцевая реакция (КР) с молоком применяется для контроля за благополучием стада по бруцеллезу, положительные результаты необходимо перепроверять по РА, РСК, РДСК. У мелкого рогатого скота, лошадей, верблюдов, оленей используют РА, РСК/РДСК, РБП, а у свиней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аллергический метод. У собак и животных других видов используют РА и РСК. Аллергический метод исследования используется у свиней, и наибольшую диагностическую ценность он имеет на поздних стадиях развития болезни. Для аллергических исследований применяют бруцеллин ВИЭВ.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Диагноз на бруцеллез считают установленным: 1) при выделении культуры бруцелл из биоматериала; 2) при положительной биопробе; 3) при положительных результатах серологических исследований невакциниро-ванных животных в следующих показателях: для крупного рогатого скота (буйволов, яков, зебу), верблюдов и лошадей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РА с наличием антител 200 МЕ/мл и выше, а также при положительных результатах в РИД; для овец и коз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РА 100 МЕ/мл и выше; для оленей (маралов) и собак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РА 50 МЕ/мл и выше; для всех видов животных РСК в разведении сыворотки 1:5 и выше. При выявлении среди крупного рогатого скота (буйволов, яков, зебу), верблюдов и лошадей, реагирующих только в РА с содержанием антител 50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 100 МЕ/мл, а среди овец, коз, оленей (маралов)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25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 50 МЕ/мл, их обследуют повторно через 15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 30 дней; 4) свиней признают больными бруцеллезом, если аллергическая проба с бруцеллином подтверждена положительной РСК.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Иммунизированных животных исследуют на бруцеллез согласно утвержденным правилам.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Бруцеллез дифференцируют от других инфекционных болезней, которые сопровождаются абортами: кампилобактериоза, трихомоноза, сальмонеллеза, хламидийного аборта, лептоспироза, инфекционного эпидидимита, иерсиниоза, а также от незаразных болезней с симптомами аборта.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94B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Иммуни</w:t>
      </w:r>
      <w:r w:rsidR="0065094B" w:rsidRPr="0065094B">
        <w:rPr>
          <w:b/>
          <w:bCs/>
          <w:color w:val="000000"/>
          <w:sz w:val="28"/>
          <w:szCs w:val="32"/>
        </w:rPr>
        <w:t>тет, специфическая профилактика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Иммунитет при бруцеллезе относительно напряженный и формируется медленно. Ведущее значение в иммунной защите при бруцеллезе играет клеточный иммунитет. Наличие антител в сыворотках крови животных не предохраняет их от повторного заражения. Для специфической профилактики возможно применение живых, аттенуированных, инактивированных и генно-инженерных вакцин. Наибольшее применение нашли живые вакцины из штамма В. </w:t>
      </w:r>
      <w:r w:rsidRPr="002E2C59">
        <w:rPr>
          <w:color w:val="000000"/>
          <w:sz w:val="28"/>
          <w:szCs w:val="28"/>
          <w:lang w:val="en-US"/>
        </w:rPr>
        <w:t>abortus</w:t>
      </w:r>
      <w:r w:rsidRPr="002E2C59">
        <w:rPr>
          <w:color w:val="000000"/>
          <w:sz w:val="28"/>
          <w:szCs w:val="28"/>
        </w:rPr>
        <w:t xml:space="preserve"> 19 и слабоагглютиногенного штамма В. </w:t>
      </w:r>
      <w:r w:rsidRPr="002E2C59">
        <w:rPr>
          <w:color w:val="000000"/>
          <w:sz w:val="28"/>
          <w:szCs w:val="28"/>
          <w:lang w:val="en-US"/>
        </w:rPr>
        <w:t>abortus</w:t>
      </w:r>
      <w:r w:rsidRPr="002E2C59">
        <w:rPr>
          <w:color w:val="000000"/>
          <w:sz w:val="28"/>
          <w:szCs w:val="28"/>
        </w:rPr>
        <w:t xml:space="preserve"> 82 для вакцинации крупного рогатого скота. Для иммунизации овец и коз используют вакцину из штамма В. </w:t>
      </w:r>
      <w:r w:rsidRPr="002E2C59">
        <w:rPr>
          <w:color w:val="000000"/>
          <w:sz w:val="28"/>
          <w:szCs w:val="28"/>
          <w:lang w:val="en-US"/>
        </w:rPr>
        <w:t>melitensis</w:t>
      </w:r>
      <w:r w:rsidRPr="002E2C59">
        <w:rPr>
          <w:color w:val="000000"/>
          <w:sz w:val="28"/>
          <w:szCs w:val="28"/>
        </w:rPr>
        <w:t xml:space="preserve"> Рев</w:t>
      </w:r>
      <w:r w:rsidR="002E2C59">
        <w:rPr>
          <w:color w:val="000000"/>
          <w:sz w:val="28"/>
          <w:szCs w:val="28"/>
        </w:rPr>
        <w:t>-</w:t>
      </w:r>
      <w:r w:rsidR="002E2C59" w:rsidRPr="002E2C59">
        <w:rPr>
          <w:color w:val="000000"/>
          <w:sz w:val="28"/>
          <w:szCs w:val="28"/>
        </w:rPr>
        <w:t>1</w:t>
      </w:r>
      <w:r w:rsidRPr="002E2C59">
        <w:rPr>
          <w:color w:val="000000"/>
          <w:sz w:val="28"/>
          <w:szCs w:val="28"/>
        </w:rPr>
        <w:t>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2E2C59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Профилактика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Мероприятия по профилактике бруцеллеза животных в благополучных хозяйствах, населенных пунктах и мероприятия по его ликвидации в неблагополучных хозяйствах предусмотрены в соответствии с действующими Санитарными и ветеринарными правилами. В благополучных по бруцеллезу хозяйствах и населенны</w:t>
      </w:r>
      <w:r w:rsidR="0065094B">
        <w:rPr>
          <w:color w:val="000000"/>
          <w:sz w:val="28"/>
          <w:szCs w:val="28"/>
        </w:rPr>
        <w:t>х пунктах проводят ветеринарно-</w:t>
      </w:r>
      <w:r w:rsidRPr="002E2C59">
        <w:rPr>
          <w:color w:val="000000"/>
          <w:sz w:val="28"/>
          <w:szCs w:val="28"/>
        </w:rPr>
        <w:t>санитарные мероприятия по охране хозяйств от заноса в них возбудителя инфекции (контроль за приобретением, перемещением животных и реализацией животноводческой пр</w:t>
      </w:r>
      <w:r w:rsidR="0065094B">
        <w:rPr>
          <w:color w:val="000000"/>
          <w:sz w:val="28"/>
          <w:szCs w:val="28"/>
        </w:rPr>
        <w:t>одукции, профилактическое каран</w:t>
      </w:r>
      <w:r w:rsidRPr="002E2C59">
        <w:rPr>
          <w:color w:val="000000"/>
          <w:sz w:val="28"/>
          <w:szCs w:val="28"/>
        </w:rPr>
        <w:t xml:space="preserve">тинирование </w:t>
      </w:r>
      <w:r w:rsidR="002E2C59">
        <w:rPr>
          <w:color w:val="000000"/>
          <w:sz w:val="28"/>
          <w:szCs w:val="28"/>
        </w:rPr>
        <w:t>и т.д.</w:t>
      </w:r>
      <w:r w:rsidRPr="002E2C59">
        <w:rPr>
          <w:color w:val="000000"/>
          <w:sz w:val="28"/>
          <w:szCs w:val="28"/>
        </w:rPr>
        <w:t xml:space="preserve">). С профилактической целью в плановом порядке на бруцеллез исследуют быков-производителей, коров, буйволов, зебу, яков, верблюдов, оленей, маралов и телок в возрасте старше 1 года, баранов-производителей, овцематок и козематок, оставшихся без ягнят, хряков и свиноматок 1 раз в год. Лошадей и других животных исследуют в хозяйстве, неблагополучном по бруцеллезу, при выявлении признаков данного заболевания (аборты, бурситы) и др. Положительно реагирующих на бруцеллез лошадей отправляют на убой. В звероводческих хозяйствах ветеринарный контроль заключается в бактериологических исследованиях абортированных плодов. В хозяйствах, поставляющих молоко в детские и медицинские учреждения и торговую сеть по прямым связям, крупный рогатый скот исследуют на бруцеллез 2 раза в год (весной и осенью) в РА и РСК или РА и РИД. В племенных хозяйствах быков исследуют на бруцеллез 2 раза в год в РА и РСК или РА и РИД. Всех животных, поступающих из других областей, исследуют в период карантина в РА и РСК, свиней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в РСК/РДСК и аллергическим методом. Откормочное поголовье обследуют на бруцеллез перед сдачей на убой за 30 дней до отправки на мясокомбинат.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2E2C59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Лечение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Лечение животных, больных бруцеллезом, не проводится, они подлежат убою.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94B" w:rsidRDefault="0065094B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Меры борьбы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При установлении диагноза на бруцеллез хозяйство (населенный пункт) объявляют неблагополучным и вводят ограничения, по условиям которых запрещаются: 1) провоз (прогон) животных через неблагополучную территорию, ввоз на эту территорию восприимчивых к бруцеллезу животных, перегруппировка животных внутри хозяйства без разрешения главного ветеринарного врача хозяйства; 2) использование больных (положительно реагирующих) бруцеллезом животных и полученного от них приплода для воспроизводства стада; 3) продажа населению с целью откорма или выращивания животных, содержащихся на неблагополучных фермах; 4) совместный выпас, водопой и иной контакт больных животных и поголовья неблагополучных стад со здоровыми животными; 5) вывоз сена и соломы за пределы неблагополучного хозяйства.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Животных всех видов, положительно реагирующих на бруцеллез, немедленно изолируют и в течение 15 дней сдают на убой без откорма и нагула независимо от их племенной ценности, возраста, состояния беременности.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Молоко от коров, положительно реагирующих на бруцеллез, обеззараживают кипячением или перерабатывают на топленое масло. Молоко от нереагирующих коров неблагополучного стада обеззараживают в хозяйстве при температуре 70° С в течение 30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мин</w:t>
      </w:r>
      <w:r w:rsidRPr="002E2C59">
        <w:rPr>
          <w:color w:val="000000"/>
          <w:sz w:val="28"/>
          <w:szCs w:val="28"/>
        </w:rPr>
        <w:t xml:space="preserve"> или при температуре 85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 xml:space="preserve">90 </w:t>
      </w:r>
      <w:r w:rsidR="002E2C59">
        <w:rPr>
          <w:color w:val="000000"/>
          <w:sz w:val="28"/>
          <w:szCs w:val="28"/>
        </w:rPr>
        <w:t>«</w:t>
      </w:r>
      <w:r w:rsidR="002E2C59" w:rsidRPr="002E2C59">
        <w:rPr>
          <w:color w:val="000000"/>
          <w:sz w:val="28"/>
          <w:szCs w:val="28"/>
        </w:rPr>
        <w:t>С</w:t>
      </w:r>
      <w:r w:rsidRPr="002E2C59">
        <w:rPr>
          <w:color w:val="000000"/>
          <w:sz w:val="28"/>
          <w:szCs w:val="28"/>
        </w:rPr>
        <w:t xml:space="preserve"> в течение 20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с.</w:t>
      </w:r>
      <w:r w:rsidRPr="002E2C59">
        <w:rPr>
          <w:color w:val="000000"/>
          <w:sz w:val="28"/>
          <w:szCs w:val="28"/>
        </w:rPr>
        <w:t xml:space="preserve"> Перед отправкой с молочного завода молоко и обрат должны быть подвергнуты обеззараживанию. Запрещается их использование без термической обработки для кормления молодняка.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Оздоровление хозяйств, неблагополучных по бруцеллезу крупного рогатого скота, осуществляют двумя способами: 1) полной заменой неблагополучного поголовья и проведением комплекса мер по санации помещений, территорий ферм, пастбищ </w:t>
      </w:r>
      <w:r w:rsidR="002E2C59">
        <w:rPr>
          <w:color w:val="000000"/>
          <w:sz w:val="28"/>
          <w:szCs w:val="28"/>
        </w:rPr>
        <w:t>и т.д.</w:t>
      </w:r>
      <w:r w:rsidRPr="002E2C59">
        <w:rPr>
          <w:color w:val="000000"/>
          <w:sz w:val="28"/>
          <w:szCs w:val="28"/>
        </w:rPr>
        <w:t>; 2) иммунизацией скота противо-бруцеллезными вакцинами с последующим систематическим исследованием, согласно утвержденным наставлениям по их применению.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Первый метод применяют при установлении бруцеллеза в благополучных областях, краях, республиках и районах, не проводящих иммунизацию скота против бруцеллеза, находящихся на территории неблагополучных административных территорий, а также во всех случаях острого течения бруцеллеза, сопровождающегося массовыми абортами коров в стаде, и когда не достигается оздоровление хозяйства в течение 2</w:t>
      </w:r>
      <w:r w:rsidR="002E2C59">
        <w:rPr>
          <w:color w:val="000000"/>
          <w:sz w:val="28"/>
          <w:szCs w:val="28"/>
        </w:rPr>
        <w:t>…</w:t>
      </w:r>
      <w:r w:rsidRPr="002E2C59">
        <w:rPr>
          <w:color w:val="000000"/>
          <w:sz w:val="28"/>
          <w:szCs w:val="28"/>
        </w:rPr>
        <w:t>5 календарных лет с применением противобруцеллезных вакцин.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Второй способ оздоровления неблагополучных хозяйств с использованием противобруцеллезных вакцин применяют в районах, областях, краях и республиках с широким распространением бруцеллеза по разрешению ветеринарной службы области, края, республики и согласованию с ветеринарными органами МСХ РФ.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Хозяйство признается оздоровленным от бруцеллеза крупного рогатого скота в следующих случаях: при полной замене неблагополучного поголовья и проведении комплекса мер по санации животноводческих помещений, территории (механическая очистка, санитарный ремонт животноводческих помещений, дезинфекция) и получении двух отрицательных результатов серологических исследований на бруцеллез всех видов животных с интервалом 30 дней, включая скот, принадлежащий гражданам, проживающим в данном населенном пункте.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После выполнения всего комплекса оздоровительных мероприятий в хозяйстве ограничения по бруцеллезу снимают в установленном порядке.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Оздоровление хозяйств, неблагополучных по бруцеллезу овец (коз), на стационарно благополучных территориях проводят путем убоя неблагополучной отары и проведения серологического исследования остального поголовья мелкого рогатого скота до двукратного получения (с интервалом 30 дней) отрицательного результата, после чего ограничения снимают при условии выполнения комплекса ветеринарно-санитарных мероприятий. В стационарно неблагополучных по бруцеллёзу овец хозяйствах оздоровление ведут с использованием противобруцеллезной вакцины согласно наставлению по ее применению.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Оздоровление свиноводческих хозяйств, неблагополучных по бруцеллезу, проводят путем убоя всего неблагополучного поголовья соответствующих свинарников. После санации помещений, территории и снятия ограничений на ферму завозят здоровых свиней.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В звероводческих хозяйствах, где установлен бруцеллез, животных исследуют 1 раз в месяц серологическим методом. Ограничения снимают после убоя больных животных и получения отрицательных результатов серологических исследований и санации помещений ферм. Если бруцеллез установлен среди скота частных ферм, все поголовья исследуют серологически до двукратного получения отрицательных результатов.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Транспортировку животных на убой осуществляют под контролем ветеринарного специалиста. Убой положительно реагирующих на бруцеллез животных производят на санитарной бойне мясокомбината с последующей дезинфекцией производственного помещения и технологического оборудования.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На неблагополучных по бруцеллезу фермах обязательны дезинфекция, дезинсекция и дератизация, санитарный ремонт животноводческих помещений и другие ветсанмероприятия в соответствии с действующими правилами. Для дезинфекции применяют 2</w:t>
      </w:r>
      <w:r w:rsidR="002E2C59" w:rsidRPr="002E2C59">
        <w:rPr>
          <w:color w:val="000000"/>
          <w:sz w:val="28"/>
          <w:szCs w:val="28"/>
        </w:rPr>
        <w:t>0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-ную взвесь свежегашеной извести или осветленный раствор хлорной извести, содержащий </w:t>
      </w:r>
      <w:r w:rsidR="002E2C59" w:rsidRPr="002E2C59">
        <w:rPr>
          <w:color w:val="000000"/>
          <w:sz w:val="28"/>
          <w:szCs w:val="28"/>
        </w:rPr>
        <w:t>2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 активного хлора, 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-ный горячий раствор кальцинированной соды, </w:t>
      </w:r>
      <w:r w:rsidR="002E2C59" w:rsidRPr="002E2C59">
        <w:rPr>
          <w:color w:val="000000"/>
          <w:sz w:val="28"/>
          <w:szCs w:val="28"/>
        </w:rPr>
        <w:t>2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>-ный раствор формальдегида, 0,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 xml:space="preserve">-ный раствор глутарового альдегида, </w:t>
      </w:r>
      <w:r w:rsidR="002E2C59" w:rsidRPr="002E2C59">
        <w:rPr>
          <w:color w:val="000000"/>
          <w:sz w:val="28"/>
          <w:szCs w:val="28"/>
        </w:rPr>
        <w:t>5</w:t>
      </w:r>
      <w:r w:rsidR="002E2C59">
        <w:rPr>
          <w:color w:val="000000"/>
          <w:sz w:val="28"/>
          <w:szCs w:val="28"/>
        </w:rPr>
        <w:t>%</w:t>
      </w:r>
      <w:r w:rsidRPr="002E2C59">
        <w:rPr>
          <w:color w:val="000000"/>
          <w:sz w:val="28"/>
          <w:szCs w:val="28"/>
        </w:rPr>
        <w:t>-ный раствор фенолята натрия и другие препараты. Навоз обезвреживается биотермическим методом.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698" w:rsidRPr="0065094B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5094B">
        <w:rPr>
          <w:b/>
          <w:bCs/>
          <w:color w:val="000000"/>
          <w:sz w:val="28"/>
          <w:szCs w:val="32"/>
        </w:rPr>
        <w:t>Меры по охране людей от заражения бруце</w:t>
      </w:r>
      <w:r w:rsidR="0065094B" w:rsidRPr="0065094B">
        <w:rPr>
          <w:b/>
          <w:bCs/>
          <w:color w:val="000000"/>
          <w:sz w:val="28"/>
          <w:szCs w:val="32"/>
        </w:rPr>
        <w:t>ллезом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Заражение человека бруцеллезом происходит преимущественно контактным (с больными животными, сырьем и инфицированными продуктами животного происхождения) или алиментарным путем. Для людей наиболее патогенны В. </w:t>
      </w:r>
      <w:r w:rsidRPr="002E2C59">
        <w:rPr>
          <w:color w:val="000000"/>
          <w:sz w:val="28"/>
          <w:szCs w:val="28"/>
          <w:lang w:val="en-US"/>
        </w:rPr>
        <w:t>melitensis</w:t>
      </w:r>
      <w:r w:rsidRPr="002E2C59">
        <w:rPr>
          <w:color w:val="000000"/>
          <w:sz w:val="28"/>
          <w:szCs w:val="28"/>
        </w:rPr>
        <w:t>, которые могут вызывать эпидемические вспышки заболевания, протекающего в тяжелой форме.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К работе с животными, реагирующими при исследовании на бруцеллез, допускаются работники, привитые против бруцеллеза и проинструктированные по соблюдению санитарных правил. Лица, имеющие на кистях рук порезы, ссадины и другие повреждения кожи, допускаются к работе только в резиновых перчатках после предварительной обработки пораженного участка.</w:t>
      </w:r>
    </w:p>
    <w:p w:rsidR="00F30698" w:rsidRPr="002E2C59" w:rsidRDefault="00F30698" w:rsidP="002E2C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>При проведении противобруцеллезных мероприятий строго соблюдают меры предосторожности, исключающие заражение людей и инфицирование объектов внешней среды. Запрещаются доение овец и коз, изготовление брынзы и сыров на фермах, неблагополучных по бруцеллезу. Шерсть от овец из неблагополучных отар подвергают в хозяйстве дезинфекции бромистым метилом под пленкой, после чего ее вывозят для переработки.</w:t>
      </w: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2E2C59" w:rsidRPr="0065094B" w:rsidRDefault="0065094B" w:rsidP="002E2C5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F30698" w:rsidRPr="0065094B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30698" w:rsidRPr="002E2C59" w:rsidRDefault="00F30698" w:rsidP="0065094B">
      <w:pPr>
        <w:spacing w:line="360" w:lineRule="auto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1. </w:t>
      </w:r>
      <w:r w:rsidR="002E2C59" w:rsidRPr="002E2C59">
        <w:rPr>
          <w:color w:val="000000"/>
          <w:sz w:val="28"/>
          <w:szCs w:val="28"/>
        </w:rPr>
        <w:t>Бакулов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И.А.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Эпизоотология</w:t>
      </w:r>
      <w:r w:rsidRPr="002E2C59">
        <w:rPr>
          <w:color w:val="000000"/>
          <w:sz w:val="28"/>
          <w:szCs w:val="28"/>
        </w:rPr>
        <w:t xml:space="preserve"> с микробиологией Москва: </w:t>
      </w:r>
      <w:r w:rsidR="002E2C59">
        <w:rPr>
          <w:color w:val="000000"/>
          <w:sz w:val="28"/>
          <w:szCs w:val="28"/>
        </w:rPr>
        <w:t>«</w:t>
      </w:r>
      <w:r w:rsidR="002E2C59" w:rsidRPr="002E2C59">
        <w:rPr>
          <w:color w:val="000000"/>
          <w:sz w:val="28"/>
          <w:szCs w:val="28"/>
        </w:rPr>
        <w:t>А</w:t>
      </w:r>
      <w:r w:rsidRPr="002E2C59">
        <w:rPr>
          <w:color w:val="000000"/>
          <w:sz w:val="28"/>
          <w:szCs w:val="28"/>
        </w:rPr>
        <w:t>гропромиздат</w:t>
      </w:r>
      <w:r w:rsidR="002E2C59">
        <w:rPr>
          <w:color w:val="000000"/>
          <w:sz w:val="28"/>
          <w:szCs w:val="28"/>
        </w:rPr>
        <w:t>»</w:t>
      </w:r>
      <w:r w:rsidR="002E2C59" w:rsidRPr="002E2C59">
        <w:rPr>
          <w:color w:val="000000"/>
          <w:sz w:val="28"/>
          <w:szCs w:val="28"/>
        </w:rPr>
        <w:t>,</w:t>
      </w:r>
      <w:r w:rsidR="0065094B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1987.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415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с.</w:t>
      </w:r>
    </w:p>
    <w:p w:rsidR="002E2C59" w:rsidRDefault="00F30698" w:rsidP="006509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2. Инфекционные болезни животных / </w:t>
      </w:r>
      <w:r w:rsidR="002E2C59" w:rsidRPr="002E2C59">
        <w:rPr>
          <w:color w:val="000000"/>
          <w:sz w:val="28"/>
          <w:szCs w:val="28"/>
        </w:rPr>
        <w:t>Б.Ф.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Бессарабов</w:t>
      </w:r>
      <w:r w:rsidRPr="002E2C59">
        <w:rPr>
          <w:color w:val="000000"/>
          <w:sz w:val="28"/>
          <w:szCs w:val="28"/>
        </w:rPr>
        <w:t xml:space="preserve">, </w:t>
      </w:r>
      <w:r w:rsidR="002E2C59" w:rsidRPr="002E2C59">
        <w:rPr>
          <w:color w:val="000000"/>
          <w:sz w:val="28"/>
          <w:szCs w:val="28"/>
        </w:rPr>
        <w:t>А.А.</w:t>
      </w:r>
      <w:r w:rsidRPr="002E2C59">
        <w:rPr>
          <w:color w:val="000000"/>
          <w:sz w:val="28"/>
          <w:szCs w:val="28"/>
        </w:rPr>
        <w:t xml:space="preserve">, </w:t>
      </w:r>
      <w:r w:rsidR="002E2C59" w:rsidRPr="002E2C59">
        <w:rPr>
          <w:color w:val="000000"/>
          <w:sz w:val="28"/>
          <w:szCs w:val="28"/>
        </w:rPr>
        <w:t>Е.С.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Воронин</w:t>
      </w:r>
      <w:r w:rsidR="0065094B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и др.; Под ред. </w:t>
      </w:r>
      <w:r w:rsidR="002E2C59" w:rsidRPr="002E2C59">
        <w:rPr>
          <w:color w:val="000000"/>
          <w:sz w:val="28"/>
          <w:szCs w:val="28"/>
        </w:rPr>
        <w:t>А.А.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Сидорчука</w:t>
      </w:r>
      <w:r w:rsidRPr="002E2C59">
        <w:rPr>
          <w:color w:val="000000"/>
          <w:sz w:val="28"/>
          <w:szCs w:val="28"/>
        </w:rPr>
        <w:t xml:space="preserve">.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М.: КолосС, 2007.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671 с</w:t>
      </w:r>
    </w:p>
    <w:p w:rsidR="00F30698" w:rsidRPr="0065094B" w:rsidRDefault="00F30698" w:rsidP="0065094B">
      <w:pPr>
        <w:spacing w:line="360" w:lineRule="auto"/>
        <w:jc w:val="both"/>
        <w:rPr>
          <w:color w:val="000000"/>
          <w:sz w:val="28"/>
          <w:szCs w:val="28"/>
        </w:rPr>
      </w:pPr>
      <w:r w:rsidRPr="002E2C59">
        <w:rPr>
          <w:color w:val="000000"/>
          <w:sz w:val="28"/>
          <w:szCs w:val="28"/>
        </w:rPr>
        <w:t xml:space="preserve">3. </w:t>
      </w:r>
      <w:r w:rsidR="002E2C59" w:rsidRPr="002E2C59">
        <w:rPr>
          <w:color w:val="000000"/>
          <w:sz w:val="28"/>
          <w:szCs w:val="28"/>
        </w:rPr>
        <w:t>Алтухов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Н.Н.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Краткий</w:t>
      </w:r>
      <w:r w:rsidRPr="002E2C59">
        <w:rPr>
          <w:color w:val="000000"/>
          <w:sz w:val="28"/>
          <w:szCs w:val="28"/>
        </w:rPr>
        <w:t xml:space="preserve"> справочник ветеринарного врача</w:t>
      </w:r>
      <w:r w:rsidR="0065094B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 xml:space="preserve">Москва: </w:t>
      </w:r>
      <w:r w:rsidR="002E2C59">
        <w:rPr>
          <w:color w:val="000000"/>
          <w:sz w:val="28"/>
          <w:szCs w:val="28"/>
        </w:rPr>
        <w:t>«</w:t>
      </w:r>
      <w:r w:rsidR="002E2C59" w:rsidRPr="002E2C59">
        <w:rPr>
          <w:color w:val="000000"/>
          <w:sz w:val="28"/>
          <w:szCs w:val="28"/>
        </w:rPr>
        <w:t>А</w:t>
      </w:r>
      <w:r w:rsidRPr="002E2C59">
        <w:rPr>
          <w:color w:val="000000"/>
          <w:sz w:val="28"/>
          <w:szCs w:val="28"/>
        </w:rPr>
        <w:t>гропромиздат</w:t>
      </w:r>
      <w:r w:rsidR="002E2C59">
        <w:rPr>
          <w:color w:val="000000"/>
          <w:sz w:val="28"/>
          <w:szCs w:val="28"/>
        </w:rPr>
        <w:t>»</w:t>
      </w:r>
      <w:r w:rsidR="002E2C59" w:rsidRPr="002E2C59">
        <w:rPr>
          <w:color w:val="000000"/>
          <w:sz w:val="28"/>
          <w:szCs w:val="28"/>
        </w:rPr>
        <w:t>,</w:t>
      </w:r>
      <w:r w:rsidRPr="002E2C59">
        <w:rPr>
          <w:color w:val="000000"/>
          <w:sz w:val="28"/>
          <w:szCs w:val="28"/>
        </w:rPr>
        <w:t xml:space="preserve"> 1990.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574</w:t>
      </w:r>
      <w:r w:rsidR="0065094B">
        <w:rPr>
          <w:color w:val="000000"/>
          <w:sz w:val="28"/>
          <w:szCs w:val="28"/>
        </w:rPr>
        <w:t xml:space="preserve"> </w:t>
      </w:r>
      <w:r w:rsidRPr="002E2C59">
        <w:rPr>
          <w:color w:val="000000"/>
          <w:sz w:val="28"/>
          <w:szCs w:val="28"/>
        </w:rPr>
        <w:t>с</w:t>
      </w:r>
      <w:r w:rsidR="0065094B">
        <w:rPr>
          <w:color w:val="000000"/>
          <w:sz w:val="28"/>
          <w:szCs w:val="28"/>
        </w:rPr>
        <w:t>.</w:t>
      </w:r>
    </w:p>
    <w:p w:rsidR="00F30698" w:rsidRPr="002E2C59" w:rsidRDefault="00F30698" w:rsidP="0065094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E2C59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2E2C59" w:rsidRPr="002E2C59">
        <w:rPr>
          <w:color w:val="000000"/>
          <w:sz w:val="28"/>
          <w:szCs w:val="28"/>
          <w:lang w:val="uk-UA"/>
        </w:rPr>
        <w:t>,</w:t>
      </w:r>
      <w:r w:rsidR="002E2C59">
        <w:rPr>
          <w:color w:val="000000"/>
          <w:sz w:val="28"/>
          <w:szCs w:val="28"/>
          <w:lang w:val="uk-UA"/>
        </w:rPr>
        <w:t xml:space="preserve"> </w:t>
      </w:r>
      <w:r w:rsidR="002E2C59" w:rsidRPr="002E2C59">
        <w:rPr>
          <w:color w:val="000000"/>
          <w:sz w:val="28"/>
          <w:szCs w:val="28"/>
          <w:lang w:val="uk-UA"/>
        </w:rPr>
        <w:t>П</w:t>
      </w:r>
      <w:r w:rsidRPr="002E2C59">
        <w:rPr>
          <w:color w:val="000000"/>
          <w:sz w:val="28"/>
          <w:szCs w:val="28"/>
          <w:lang w:val="uk-UA"/>
        </w:rPr>
        <w:t>.П.</w:t>
      </w:r>
      <w:r w:rsidR="0065094B">
        <w:rPr>
          <w:color w:val="000000"/>
          <w:sz w:val="28"/>
          <w:szCs w:val="28"/>
          <w:lang w:val="uk-UA"/>
        </w:rPr>
        <w:t xml:space="preserve"> </w:t>
      </w:r>
      <w:r w:rsidRPr="002E2C59">
        <w:rPr>
          <w:color w:val="000000"/>
          <w:sz w:val="28"/>
          <w:szCs w:val="28"/>
          <w:lang w:val="uk-UA"/>
        </w:rPr>
        <w:t>Достоєвський.</w:t>
      </w:r>
      <w:r w:rsidR="002E2C59">
        <w:rPr>
          <w:color w:val="000000"/>
          <w:sz w:val="28"/>
          <w:szCs w:val="28"/>
          <w:lang w:val="uk-UA"/>
        </w:rPr>
        <w:t xml:space="preserve"> </w:t>
      </w:r>
      <w:r w:rsidRPr="002E2C59">
        <w:rPr>
          <w:color w:val="000000"/>
          <w:sz w:val="28"/>
          <w:szCs w:val="28"/>
          <w:lang w:val="uk-UA"/>
        </w:rPr>
        <w:t xml:space="preserve">– К.: «Урожай», 2004. – </w:t>
      </w:r>
      <w:r w:rsidR="002E2C59" w:rsidRPr="002E2C59">
        <w:rPr>
          <w:color w:val="000000"/>
          <w:sz w:val="28"/>
          <w:szCs w:val="28"/>
          <w:lang w:val="uk-UA"/>
        </w:rPr>
        <w:t>1280</w:t>
      </w:r>
      <w:r w:rsidR="002E2C59">
        <w:rPr>
          <w:color w:val="000000"/>
          <w:sz w:val="28"/>
          <w:szCs w:val="28"/>
          <w:lang w:val="uk-UA"/>
        </w:rPr>
        <w:t> </w:t>
      </w:r>
      <w:r w:rsidR="002E2C59" w:rsidRPr="002E2C59">
        <w:rPr>
          <w:color w:val="000000"/>
          <w:sz w:val="28"/>
          <w:szCs w:val="28"/>
          <w:lang w:val="uk-UA"/>
        </w:rPr>
        <w:t>с.</w:t>
      </w:r>
    </w:p>
    <w:p w:rsidR="00F30698" w:rsidRPr="002E2C59" w:rsidRDefault="00F30698" w:rsidP="0065094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E2C59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2E2C59">
        <w:rPr>
          <w:color w:val="000000"/>
          <w:sz w:val="28"/>
          <w:szCs w:val="28"/>
        </w:rPr>
        <w:t xml:space="preserve"> Кузнецов. – Москва: «Лань»,</w:t>
      </w:r>
      <w:r w:rsidR="0065094B">
        <w:rPr>
          <w:color w:val="000000"/>
          <w:sz w:val="28"/>
          <w:szCs w:val="28"/>
          <w:lang w:val="uk-UA"/>
        </w:rPr>
        <w:t xml:space="preserve"> </w:t>
      </w:r>
      <w:r w:rsidRPr="002E2C59">
        <w:rPr>
          <w:color w:val="000000"/>
          <w:sz w:val="28"/>
          <w:szCs w:val="28"/>
        </w:rPr>
        <w:t xml:space="preserve">2002. – </w:t>
      </w:r>
      <w:r w:rsidR="002E2C59" w:rsidRPr="002E2C59">
        <w:rPr>
          <w:color w:val="000000"/>
          <w:sz w:val="28"/>
          <w:szCs w:val="28"/>
        </w:rPr>
        <w:t>896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с.</w:t>
      </w:r>
    </w:p>
    <w:p w:rsidR="002E2C59" w:rsidRDefault="00F30698" w:rsidP="0065094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E2C59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2E2C59" w:rsidRPr="002E2C59">
        <w:rPr>
          <w:color w:val="000000"/>
          <w:sz w:val="28"/>
          <w:szCs w:val="28"/>
          <w:lang w:val="uk-UA"/>
        </w:rPr>
        <w:t>П.П.</w:t>
      </w:r>
      <w:r w:rsidR="002E2C59">
        <w:rPr>
          <w:color w:val="000000"/>
          <w:sz w:val="28"/>
          <w:szCs w:val="28"/>
          <w:lang w:val="uk-UA"/>
        </w:rPr>
        <w:t> </w:t>
      </w:r>
      <w:r w:rsidR="002E2C59" w:rsidRPr="002E2C59">
        <w:rPr>
          <w:color w:val="000000"/>
          <w:sz w:val="28"/>
          <w:szCs w:val="28"/>
          <w:lang w:val="uk-UA"/>
        </w:rPr>
        <w:t>Достоевский</w:t>
      </w:r>
      <w:r w:rsidRPr="002E2C59">
        <w:rPr>
          <w:color w:val="000000"/>
          <w:sz w:val="28"/>
          <w:szCs w:val="28"/>
          <w:lang w:val="uk-UA"/>
        </w:rPr>
        <w:t>,</w:t>
      </w:r>
      <w:r w:rsidR="002E2C59">
        <w:rPr>
          <w:color w:val="000000"/>
          <w:sz w:val="28"/>
          <w:szCs w:val="28"/>
          <w:lang w:val="uk-UA"/>
        </w:rPr>
        <w:t xml:space="preserve"> </w:t>
      </w:r>
      <w:r w:rsidR="002E2C59" w:rsidRPr="002E2C59">
        <w:rPr>
          <w:color w:val="000000"/>
          <w:sz w:val="28"/>
          <w:szCs w:val="28"/>
          <w:lang w:val="uk-UA"/>
        </w:rPr>
        <w:t>Н.А.</w:t>
      </w:r>
      <w:r w:rsidR="002E2C59">
        <w:rPr>
          <w:color w:val="000000"/>
          <w:sz w:val="28"/>
          <w:szCs w:val="28"/>
          <w:lang w:val="uk-UA"/>
        </w:rPr>
        <w:t> </w:t>
      </w:r>
      <w:r w:rsidR="002E2C59" w:rsidRPr="002E2C59">
        <w:rPr>
          <w:color w:val="000000"/>
          <w:sz w:val="28"/>
          <w:szCs w:val="28"/>
          <w:lang w:val="uk-UA"/>
        </w:rPr>
        <w:t>Судаков</w:t>
      </w:r>
      <w:r w:rsidRPr="002E2C59">
        <w:rPr>
          <w:color w:val="000000"/>
          <w:sz w:val="28"/>
          <w:szCs w:val="28"/>
          <w:lang w:val="uk-UA"/>
        </w:rPr>
        <w:t>, В.А.</w:t>
      </w:r>
    </w:p>
    <w:p w:rsidR="00F30698" w:rsidRPr="002E2C59" w:rsidRDefault="00F30698" w:rsidP="0065094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E2C59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2E2C59" w:rsidRPr="002E2C59">
        <w:rPr>
          <w:color w:val="000000"/>
          <w:sz w:val="28"/>
          <w:szCs w:val="28"/>
          <w:lang w:val="uk-UA"/>
        </w:rPr>
        <w:t>784</w:t>
      </w:r>
      <w:r w:rsidR="002E2C59">
        <w:rPr>
          <w:color w:val="000000"/>
          <w:sz w:val="28"/>
          <w:szCs w:val="28"/>
          <w:lang w:val="uk-UA"/>
        </w:rPr>
        <w:t> </w:t>
      </w:r>
      <w:r w:rsidR="002E2C59" w:rsidRPr="002E2C59">
        <w:rPr>
          <w:color w:val="000000"/>
          <w:sz w:val="28"/>
          <w:szCs w:val="28"/>
          <w:lang w:val="uk-UA"/>
        </w:rPr>
        <w:t>с.</w:t>
      </w:r>
    </w:p>
    <w:p w:rsidR="00F30698" w:rsidRPr="0065094B" w:rsidRDefault="00F30698" w:rsidP="0065094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E2C59">
        <w:rPr>
          <w:color w:val="000000"/>
          <w:sz w:val="28"/>
          <w:szCs w:val="28"/>
          <w:lang w:val="uk-UA"/>
        </w:rPr>
        <w:t xml:space="preserve">7. </w:t>
      </w:r>
      <w:r w:rsidR="002E2C59" w:rsidRPr="002E2C59">
        <w:rPr>
          <w:color w:val="000000"/>
          <w:sz w:val="28"/>
          <w:szCs w:val="28"/>
        </w:rPr>
        <w:t>Гавриш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В.Г.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Справочник</w:t>
      </w:r>
      <w:r w:rsidRPr="002E2C59">
        <w:rPr>
          <w:color w:val="000000"/>
          <w:sz w:val="28"/>
          <w:szCs w:val="28"/>
        </w:rPr>
        <w:t xml:space="preserve"> ветеринарного врача, </w:t>
      </w:r>
      <w:r w:rsidRPr="002E2C59">
        <w:rPr>
          <w:color w:val="000000"/>
          <w:sz w:val="28"/>
          <w:szCs w:val="28"/>
          <w:lang w:val="uk-UA"/>
        </w:rPr>
        <w:t xml:space="preserve">4 </w:t>
      </w:r>
      <w:r w:rsidRPr="002E2C59">
        <w:rPr>
          <w:color w:val="000000"/>
          <w:sz w:val="28"/>
          <w:szCs w:val="28"/>
        </w:rPr>
        <w:t>изд.</w:t>
      </w:r>
      <w:r w:rsidRPr="002E2C59">
        <w:rPr>
          <w:color w:val="000000"/>
          <w:sz w:val="28"/>
          <w:szCs w:val="28"/>
          <w:lang w:val="uk-UA"/>
        </w:rPr>
        <w:t xml:space="preserve"> </w:t>
      </w:r>
      <w:r w:rsidRPr="002E2C59">
        <w:rPr>
          <w:color w:val="000000"/>
          <w:sz w:val="28"/>
          <w:szCs w:val="28"/>
        </w:rPr>
        <w:t>Ростов-на-Дону:</w:t>
      </w:r>
      <w:r w:rsidR="0065094B">
        <w:rPr>
          <w:color w:val="000000"/>
          <w:sz w:val="28"/>
          <w:szCs w:val="28"/>
          <w:lang w:val="uk-UA"/>
        </w:rPr>
        <w:t xml:space="preserve"> </w:t>
      </w:r>
      <w:r w:rsidR="002E2C59">
        <w:rPr>
          <w:color w:val="000000"/>
          <w:sz w:val="28"/>
          <w:szCs w:val="28"/>
        </w:rPr>
        <w:t>«</w:t>
      </w:r>
      <w:r w:rsidR="002E2C59" w:rsidRPr="002E2C59">
        <w:rPr>
          <w:color w:val="000000"/>
          <w:sz w:val="28"/>
          <w:szCs w:val="28"/>
        </w:rPr>
        <w:t>Феникс</w:t>
      </w:r>
      <w:r w:rsidR="002E2C59">
        <w:rPr>
          <w:color w:val="000000"/>
          <w:sz w:val="28"/>
          <w:szCs w:val="28"/>
        </w:rPr>
        <w:t>»</w:t>
      </w:r>
      <w:r w:rsidR="002E2C59" w:rsidRPr="002E2C59">
        <w:rPr>
          <w:color w:val="000000"/>
          <w:sz w:val="28"/>
          <w:szCs w:val="28"/>
        </w:rPr>
        <w:t>,</w:t>
      </w:r>
      <w:r w:rsidRPr="002E2C59">
        <w:rPr>
          <w:color w:val="000000"/>
          <w:sz w:val="28"/>
          <w:szCs w:val="28"/>
        </w:rPr>
        <w:t xml:space="preserve"> 200</w:t>
      </w:r>
      <w:r w:rsidRPr="002E2C59">
        <w:rPr>
          <w:color w:val="000000"/>
          <w:sz w:val="28"/>
          <w:szCs w:val="28"/>
          <w:lang w:val="uk-UA"/>
        </w:rPr>
        <w:t>3</w:t>
      </w:r>
      <w:r w:rsidRPr="002E2C59">
        <w:rPr>
          <w:color w:val="000000"/>
          <w:sz w:val="28"/>
          <w:szCs w:val="28"/>
        </w:rPr>
        <w:t xml:space="preserve">. </w:t>
      </w:r>
      <w:r w:rsidR="002E2C59">
        <w:rPr>
          <w:color w:val="000000"/>
          <w:sz w:val="28"/>
          <w:szCs w:val="28"/>
        </w:rPr>
        <w:t>–</w:t>
      </w:r>
      <w:r w:rsidR="002E2C59" w:rsidRPr="002E2C59">
        <w:rPr>
          <w:color w:val="000000"/>
          <w:sz w:val="28"/>
          <w:szCs w:val="28"/>
        </w:rPr>
        <w:t xml:space="preserve"> 576</w:t>
      </w:r>
      <w:r w:rsidR="002E2C59">
        <w:rPr>
          <w:color w:val="000000"/>
          <w:sz w:val="28"/>
          <w:szCs w:val="28"/>
        </w:rPr>
        <w:t> </w:t>
      </w:r>
      <w:r w:rsidR="002E2C59" w:rsidRPr="002E2C59">
        <w:rPr>
          <w:color w:val="000000"/>
          <w:sz w:val="28"/>
          <w:szCs w:val="28"/>
        </w:rPr>
        <w:t>с.</w:t>
      </w: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30698" w:rsidRPr="002E2C59" w:rsidRDefault="00F30698" w:rsidP="002E2C59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F30698" w:rsidRPr="002E2C59" w:rsidSect="002E2C5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698"/>
    <w:rsid w:val="000815CA"/>
    <w:rsid w:val="002E2C59"/>
    <w:rsid w:val="00514983"/>
    <w:rsid w:val="005B69E6"/>
    <w:rsid w:val="0065094B"/>
    <w:rsid w:val="00650E44"/>
    <w:rsid w:val="007108EE"/>
    <w:rsid w:val="00864638"/>
    <w:rsid w:val="00901134"/>
    <w:rsid w:val="00E0496F"/>
    <w:rsid w:val="00F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5194DD-C25C-4ABC-909B-E9D5F539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2E2C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23458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2014-02-21T17:54:00Z</dcterms:created>
  <dcterms:modified xsi:type="dcterms:W3CDTF">2014-02-21T17:54:00Z</dcterms:modified>
</cp:coreProperties>
</file>