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BE" w:rsidRPr="00A853EE" w:rsidRDefault="002517BE" w:rsidP="00A853EE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A853EE">
        <w:rPr>
          <w:b/>
          <w:bCs/>
          <w:sz w:val="28"/>
          <w:szCs w:val="28"/>
        </w:rPr>
        <w:t>СОДЕРЖАНИЕ</w:t>
      </w:r>
    </w:p>
    <w:p w:rsidR="00A853EE" w:rsidRDefault="00A853EE" w:rsidP="00A853EE">
      <w:pPr>
        <w:spacing w:line="360" w:lineRule="auto"/>
        <w:rPr>
          <w:sz w:val="28"/>
          <w:szCs w:val="28"/>
          <w:lang w:val="en-US"/>
        </w:rPr>
      </w:pPr>
    </w:p>
    <w:p w:rsidR="00A853EE" w:rsidRPr="00A853EE" w:rsidRDefault="00A853EE" w:rsidP="00A853EE">
      <w:pPr>
        <w:spacing w:line="360" w:lineRule="auto"/>
        <w:rPr>
          <w:sz w:val="28"/>
          <w:szCs w:val="28"/>
        </w:rPr>
      </w:pPr>
      <w:r w:rsidRPr="00A853EE">
        <w:rPr>
          <w:sz w:val="28"/>
          <w:szCs w:val="28"/>
        </w:rPr>
        <w:t>Введение</w:t>
      </w:r>
    </w:p>
    <w:p w:rsidR="00A853EE" w:rsidRPr="00A853EE" w:rsidRDefault="00A853EE" w:rsidP="00A853EE">
      <w:pPr>
        <w:spacing w:line="360" w:lineRule="auto"/>
        <w:rPr>
          <w:sz w:val="28"/>
          <w:szCs w:val="28"/>
        </w:rPr>
      </w:pPr>
      <w:r w:rsidRPr="00A853EE">
        <w:rPr>
          <w:sz w:val="28"/>
          <w:szCs w:val="28"/>
        </w:rPr>
        <w:t>1 Сущность и структура бухгалтерского баланса</w:t>
      </w:r>
    </w:p>
    <w:p w:rsidR="00A853EE" w:rsidRPr="00A853EE" w:rsidRDefault="00A853EE" w:rsidP="00A853EE">
      <w:pPr>
        <w:spacing w:line="360" w:lineRule="auto"/>
        <w:rPr>
          <w:sz w:val="28"/>
          <w:szCs w:val="28"/>
        </w:rPr>
      </w:pPr>
      <w:r w:rsidRPr="00A853EE">
        <w:rPr>
          <w:sz w:val="28"/>
          <w:szCs w:val="28"/>
        </w:rPr>
        <w:t>1.1 Понятие и значение бухгалтерской отчетности, значение и функции баланса</w:t>
      </w:r>
    </w:p>
    <w:p w:rsidR="00A853EE" w:rsidRPr="00A853EE" w:rsidRDefault="00A853EE" w:rsidP="00A853EE">
      <w:pPr>
        <w:spacing w:line="360" w:lineRule="auto"/>
        <w:rPr>
          <w:sz w:val="28"/>
          <w:szCs w:val="28"/>
        </w:rPr>
      </w:pPr>
      <w:r w:rsidRPr="00A853EE">
        <w:rPr>
          <w:sz w:val="28"/>
          <w:szCs w:val="28"/>
        </w:rPr>
        <w:t>1.2 Структура бухгалтерского баланса</w:t>
      </w:r>
    </w:p>
    <w:p w:rsidR="00A853EE" w:rsidRPr="00A853EE" w:rsidRDefault="002767D9" w:rsidP="00A853EE">
      <w:pPr>
        <w:spacing w:line="360" w:lineRule="auto"/>
        <w:rPr>
          <w:sz w:val="28"/>
          <w:szCs w:val="28"/>
        </w:rPr>
      </w:pPr>
      <w:r w:rsidRPr="002767D9">
        <w:rPr>
          <w:sz w:val="28"/>
          <w:szCs w:val="28"/>
        </w:rPr>
        <w:t xml:space="preserve">2 </w:t>
      </w:r>
      <w:r w:rsidR="00A853EE" w:rsidRPr="00A853EE"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  <w:r w:rsidR="00A853EE" w:rsidRPr="00A853EE">
        <w:rPr>
          <w:sz w:val="28"/>
          <w:szCs w:val="28"/>
        </w:rPr>
        <w:t xml:space="preserve"> бухгалтерского баланса, его содержание и технология составления</w:t>
      </w:r>
    </w:p>
    <w:p w:rsidR="00A853EE" w:rsidRPr="00A853EE" w:rsidRDefault="00A853EE" w:rsidP="00A853EE">
      <w:pPr>
        <w:spacing w:line="360" w:lineRule="auto"/>
        <w:rPr>
          <w:sz w:val="28"/>
          <w:szCs w:val="28"/>
        </w:rPr>
      </w:pPr>
      <w:r w:rsidRPr="00A853EE">
        <w:rPr>
          <w:sz w:val="28"/>
          <w:szCs w:val="28"/>
        </w:rPr>
        <w:t xml:space="preserve">2.1 Характеристика раздела </w:t>
      </w:r>
      <w:r w:rsidR="002767D9">
        <w:rPr>
          <w:sz w:val="28"/>
          <w:szCs w:val="28"/>
          <w:lang w:val="en-US"/>
        </w:rPr>
        <w:t>V</w:t>
      </w:r>
      <w:r w:rsidRPr="00A853EE">
        <w:rPr>
          <w:sz w:val="28"/>
          <w:szCs w:val="28"/>
        </w:rPr>
        <w:t xml:space="preserve"> баланса и его содержание</w:t>
      </w:r>
    </w:p>
    <w:p w:rsidR="00A853EE" w:rsidRPr="00A853EE" w:rsidRDefault="00A853EE" w:rsidP="00A853EE">
      <w:pPr>
        <w:spacing w:line="360" w:lineRule="auto"/>
        <w:rPr>
          <w:sz w:val="28"/>
          <w:szCs w:val="28"/>
        </w:rPr>
      </w:pPr>
      <w:r w:rsidRPr="00A853EE">
        <w:rPr>
          <w:sz w:val="28"/>
          <w:szCs w:val="28"/>
        </w:rPr>
        <w:t xml:space="preserve">2.2 Технология составления </w:t>
      </w:r>
      <w:r w:rsidR="002767D9">
        <w:rPr>
          <w:sz w:val="28"/>
          <w:szCs w:val="28"/>
          <w:lang w:val="en-US"/>
        </w:rPr>
        <w:t>V</w:t>
      </w:r>
      <w:r w:rsidRPr="00A853EE">
        <w:rPr>
          <w:sz w:val="28"/>
          <w:szCs w:val="28"/>
        </w:rPr>
        <w:t>-го раздела бухгалтерского баланса</w:t>
      </w:r>
    </w:p>
    <w:p w:rsidR="00A853EE" w:rsidRPr="00A853EE" w:rsidRDefault="00A853EE" w:rsidP="00A853EE">
      <w:pPr>
        <w:spacing w:line="360" w:lineRule="auto"/>
        <w:rPr>
          <w:sz w:val="28"/>
          <w:szCs w:val="28"/>
        </w:rPr>
      </w:pPr>
      <w:r w:rsidRPr="00A853EE">
        <w:rPr>
          <w:sz w:val="28"/>
          <w:szCs w:val="28"/>
        </w:rPr>
        <w:t>Заключение</w:t>
      </w:r>
    </w:p>
    <w:p w:rsidR="00A853EE" w:rsidRPr="00A853EE" w:rsidRDefault="00A853EE" w:rsidP="00A853EE">
      <w:pPr>
        <w:spacing w:line="360" w:lineRule="auto"/>
        <w:rPr>
          <w:sz w:val="28"/>
          <w:szCs w:val="28"/>
        </w:rPr>
      </w:pPr>
      <w:r w:rsidRPr="00A853EE">
        <w:rPr>
          <w:sz w:val="28"/>
          <w:szCs w:val="28"/>
        </w:rPr>
        <w:t>Практическая часть</w:t>
      </w:r>
    </w:p>
    <w:p w:rsidR="00A853EE" w:rsidRPr="00A853EE" w:rsidRDefault="00A853EE" w:rsidP="00A853EE">
      <w:pPr>
        <w:spacing w:line="360" w:lineRule="auto"/>
        <w:rPr>
          <w:sz w:val="28"/>
          <w:szCs w:val="28"/>
        </w:rPr>
      </w:pPr>
      <w:r w:rsidRPr="00A853EE">
        <w:rPr>
          <w:sz w:val="28"/>
          <w:szCs w:val="28"/>
        </w:rPr>
        <w:t>Список использованной литературы</w:t>
      </w:r>
    </w:p>
    <w:p w:rsidR="00A853EE" w:rsidRPr="00A853EE" w:rsidRDefault="00A853EE" w:rsidP="00A853EE">
      <w:pPr>
        <w:spacing w:line="360" w:lineRule="auto"/>
        <w:rPr>
          <w:sz w:val="28"/>
          <w:szCs w:val="28"/>
        </w:rPr>
      </w:pPr>
    </w:p>
    <w:p w:rsidR="00B85586" w:rsidRPr="00A853EE" w:rsidRDefault="00A853EE" w:rsidP="00A853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85586" w:rsidRPr="00A853EE">
        <w:rPr>
          <w:b/>
          <w:bCs/>
          <w:sz w:val="28"/>
          <w:szCs w:val="28"/>
        </w:rPr>
        <w:t>ВВЕДЕНИЕ</w:t>
      </w:r>
    </w:p>
    <w:p w:rsidR="00B85586" w:rsidRPr="00A853EE" w:rsidRDefault="00B85586" w:rsidP="00A853EE">
      <w:pPr>
        <w:spacing w:line="360" w:lineRule="auto"/>
        <w:ind w:firstLine="709"/>
        <w:jc w:val="both"/>
        <w:rPr>
          <w:sz w:val="28"/>
          <w:szCs w:val="28"/>
        </w:rPr>
      </w:pPr>
    </w:p>
    <w:p w:rsidR="00B85586" w:rsidRPr="00A853EE" w:rsidRDefault="00B85586" w:rsidP="00A853EE">
      <w:pPr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Бухгалтерский баланс представляет собой основную форму бухгалтерской отчетности организаций различных форм собственности. Именно на основе данных этого документа государственные надзорные и контролирующие органы анализируют состояние организации, собственники (учредители или акционеры) могут выяснить необходимую информацию о результатах деятельности их предприятия, инвесторы, использующие в своей инвестиционной стратегии фундаментальный анализ, принимают решени</w:t>
      </w:r>
      <w:r w:rsidR="00010D27" w:rsidRPr="00A853EE">
        <w:rPr>
          <w:sz w:val="28"/>
          <w:szCs w:val="28"/>
        </w:rPr>
        <w:t>я, основываясь на данной форме отчетности</w:t>
      </w:r>
      <w:r w:rsidRPr="00A853EE">
        <w:rPr>
          <w:sz w:val="28"/>
          <w:szCs w:val="28"/>
        </w:rPr>
        <w:t>.</w:t>
      </w:r>
    </w:p>
    <w:p w:rsidR="00B85586" w:rsidRPr="00A853EE" w:rsidRDefault="00010D27" w:rsidP="00A853EE">
      <w:pPr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Бухгалтерский баланс состоит из ряда разделов и статей. Раздел </w:t>
      </w:r>
      <w:r w:rsidRPr="00A853EE">
        <w:rPr>
          <w:sz w:val="28"/>
          <w:szCs w:val="28"/>
          <w:lang w:val="en-US"/>
        </w:rPr>
        <w:t>V</w:t>
      </w:r>
      <w:r w:rsidRPr="00A853EE">
        <w:rPr>
          <w:sz w:val="28"/>
          <w:szCs w:val="28"/>
        </w:rPr>
        <w:t xml:space="preserve"> бухгалтерского баланса называется «Краткосрочные обязательства». Он находится в пассиве баланса. По данным этого раздела можно изучить информацию о краткосрочных кредитах и займах организации, кредиторской задолжности </w:t>
      </w:r>
      <w:r w:rsidR="00161379" w:rsidRPr="00A853EE">
        <w:rPr>
          <w:sz w:val="28"/>
          <w:szCs w:val="28"/>
        </w:rPr>
        <w:t>перед теми или иными субъектами и т.д. Эта информация имеет большую важность при анализе общего финансового состояния хозяйствующего субъекта. Это подтверждает актуальность темы данной работы.</w:t>
      </w:r>
    </w:p>
    <w:p w:rsidR="00161379" w:rsidRPr="00A853EE" w:rsidRDefault="00161379" w:rsidP="00A853EE">
      <w:pPr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Целью данной работы является изучение содержания и техники составления </w:t>
      </w:r>
      <w:r w:rsidRPr="00A853EE">
        <w:rPr>
          <w:sz w:val="28"/>
          <w:szCs w:val="28"/>
          <w:lang w:val="en-US"/>
        </w:rPr>
        <w:t>V</w:t>
      </w:r>
      <w:r w:rsidRPr="00A853EE">
        <w:rPr>
          <w:sz w:val="28"/>
          <w:szCs w:val="28"/>
        </w:rPr>
        <w:t>-го раздела бухгалтерского баланса.</w:t>
      </w:r>
    </w:p>
    <w:p w:rsidR="00161379" w:rsidRPr="00A853EE" w:rsidRDefault="00161379" w:rsidP="00A853EE">
      <w:pPr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Задачами работы являются:</w:t>
      </w:r>
    </w:p>
    <w:p w:rsidR="00161379" w:rsidRPr="00A853EE" w:rsidRDefault="00161379" w:rsidP="00A853EE">
      <w:pPr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 - дать характеристику бухгалтерской отчетности, значению и функциям баланса;</w:t>
      </w:r>
    </w:p>
    <w:p w:rsidR="00161379" w:rsidRPr="00A853EE" w:rsidRDefault="00161379" w:rsidP="00A853EE">
      <w:pPr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 - изучить структуру бухгалтерского баланса;</w:t>
      </w:r>
    </w:p>
    <w:p w:rsidR="00161379" w:rsidRPr="00A853EE" w:rsidRDefault="00161379" w:rsidP="00A853EE">
      <w:pPr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 - охарактеризовать пятый раздел баланса и описать его структуру;</w:t>
      </w:r>
    </w:p>
    <w:p w:rsidR="00161379" w:rsidRPr="00A853EE" w:rsidRDefault="00161379" w:rsidP="00A853EE">
      <w:pPr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 - показать технологию составления пятого раздела баланса по статьям.</w:t>
      </w:r>
    </w:p>
    <w:p w:rsidR="00010D27" w:rsidRPr="00A853EE" w:rsidRDefault="00161379" w:rsidP="00A853EE">
      <w:pPr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Для написания данной работы были использованы нормативно-правовые акты по бухгалтерскому учету и отчетности, а также ряд научных и методических работ по бухгалтерскому финансовому учету и отчетности.</w:t>
      </w:r>
    </w:p>
    <w:p w:rsidR="00010D27" w:rsidRPr="00A853EE" w:rsidRDefault="00010D27" w:rsidP="00A853EE">
      <w:pPr>
        <w:spacing w:line="360" w:lineRule="auto"/>
        <w:ind w:firstLine="709"/>
        <w:jc w:val="both"/>
        <w:rPr>
          <w:sz w:val="28"/>
          <w:szCs w:val="28"/>
        </w:rPr>
      </w:pPr>
    </w:p>
    <w:p w:rsidR="00EF05DF" w:rsidRPr="00A853EE" w:rsidRDefault="00B85586" w:rsidP="00A853EE">
      <w:pPr>
        <w:numPr>
          <w:ilvl w:val="0"/>
          <w:numId w:val="2"/>
        </w:num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A853EE">
        <w:rPr>
          <w:sz w:val="28"/>
          <w:szCs w:val="28"/>
        </w:rPr>
        <w:br w:type="page"/>
      </w:r>
      <w:r w:rsidR="00EF05DF" w:rsidRPr="00A853EE">
        <w:rPr>
          <w:b/>
          <w:bCs/>
          <w:sz w:val="28"/>
          <w:szCs w:val="28"/>
        </w:rPr>
        <w:t>СУЩНОСТЬ И СТРУКТУРА БУХГАЛТЕРСКОГО БАЛАНСА</w:t>
      </w:r>
    </w:p>
    <w:p w:rsidR="00A853EE" w:rsidRPr="00A853EE" w:rsidRDefault="00A853EE" w:rsidP="00A853EE">
      <w:pPr>
        <w:spacing w:line="360" w:lineRule="auto"/>
        <w:ind w:left="708"/>
        <w:jc w:val="center"/>
        <w:rPr>
          <w:b/>
          <w:bCs/>
          <w:sz w:val="28"/>
          <w:szCs w:val="28"/>
          <w:lang w:val="en-US"/>
        </w:rPr>
      </w:pPr>
    </w:p>
    <w:p w:rsidR="00EF05DF" w:rsidRPr="00A853EE" w:rsidRDefault="00EF05DF" w:rsidP="00A853EE">
      <w:pPr>
        <w:numPr>
          <w:ilvl w:val="1"/>
          <w:numId w:val="2"/>
        </w:numPr>
        <w:tabs>
          <w:tab w:val="num" w:pos="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bookmarkStart w:id="0" w:name="_Toc90822683"/>
      <w:r w:rsidRPr="00A853EE">
        <w:rPr>
          <w:b/>
          <w:bCs/>
          <w:sz w:val="28"/>
          <w:szCs w:val="28"/>
        </w:rPr>
        <w:t>Понятие и значение бухгалтерской отчетности, значение и функции</w:t>
      </w:r>
      <w:r w:rsidR="00A853EE" w:rsidRPr="00A853EE">
        <w:rPr>
          <w:b/>
          <w:bCs/>
          <w:sz w:val="28"/>
          <w:szCs w:val="28"/>
        </w:rPr>
        <w:t xml:space="preserve"> </w:t>
      </w:r>
      <w:r w:rsidRPr="00A853EE">
        <w:rPr>
          <w:b/>
          <w:bCs/>
          <w:sz w:val="28"/>
          <w:szCs w:val="28"/>
        </w:rPr>
        <w:t>баланса</w:t>
      </w:r>
      <w:bookmarkEnd w:id="0"/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Бухгалтерская отчетность – это единая система данных об имущественном и финансовом положении организации и о результатах ее хозяйственной деятельности, составленных на основе данных бухгалтерского учета по установленным формам за определенный отчетный период. Методологически бухгалтерская отчетность является неотъемлемым элементом всей системы бухгалтерского учета и выступает завершающим этапом деятельности за определенный период. Бухгалтерская отчетность является наилучшим источником информации для принятия управленческих решений в области планирования, контроля, анализа и оценки деятельности организации. По данным отчетности руководитель отчитывается перед трудовым коллективом, финансовыми органами, учредителями, банками, инвесторами, кредиторами и др. 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Организации составляют отчеты по формам и инструкциям (указаниям), утвержденным Минфином и Госкомстатом Российской Федерации. Единая система показателей отчетности организации позволяет составлять отчетные сводки по отдельным отраслям, экономическим районам, республикам и по всему народному хозяйству и целом.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В соответствии с Федеральным законом «О бухгалтерском учете»</w:t>
      </w:r>
      <w:r w:rsid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>№ 129-ФЗ и Положением по бухгалтерскому учету «Бухгалтерская отчетность организации» (ПБУ 4/99) годовая бухгалтерская отчетность организаций, за исключением отчетности бюджетных организаций, состоит из: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а) бухгалтерского баланса (форма№1);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б) отчета о прибылях и убытках (форма№2);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в) отчета об изменениях капитала (форма№3);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г) отчета о движении денежных средств (форма№4);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д) приложения к бухгалтерскому балансу (форма№5);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е)</w:t>
      </w:r>
      <w:r w:rsidR="005E4C67" w:rsidRP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>отчета о целевом использовании полученных средств (форма№6)</w:t>
      </w:r>
      <w:r w:rsidR="005E4C67" w:rsidRPr="00A853EE">
        <w:rPr>
          <w:sz w:val="28"/>
          <w:szCs w:val="28"/>
        </w:rPr>
        <w:t xml:space="preserve"> - </w:t>
      </w:r>
      <w:r w:rsidRPr="00A853EE">
        <w:rPr>
          <w:sz w:val="28"/>
          <w:szCs w:val="28"/>
        </w:rPr>
        <w:t>для некоммерческих организаций;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ж) аудиторского заключения, подтверждающего достоверность бухгалтерской отчетности организации, если она в соответствии с федеральными законами подлежит обязательному аудиту;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з) пояснительной записки.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Рекомендуемые формы бухгалтерской отчетности организаций, а также указания о порядке их заполнения, утверждаются Министерством финансов Российской Федерации.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В пояснительной записке может быть приведена оценка деловой активности организации, критериями которой являются, широта рынков сбыта продукции, включая наличие поставок на экспорт, репутация организации, выражающаяся, в частности, в известности у клиентов, пользующихся услугами организации, и др.; степень выполнения плана, обеспечение заданного темпа роста; уровень эффективности использования ресурсов организации и др. 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Целесообразно включение в пояснительную записку данных о динамике важнейших экономических и финансовых показателей работы организации за ряд лет, описаний будущих капиталовложений, осуществляемых экономических мероприятиях и другой информации, интересующей возможных пользователей годовой бухгалтерской отчетности.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Субъекты малого предпринимательства, применяющие упрощенную систему налогообложения, учета и отчетности, не обязанные проводить аудиторскую проверку достоверности бухгалтерской отчетности, могут не представлять в составе годовой бухгалтерской отчетности отчеты об изменениях капитала и движении денежных средств, приложение к бухгалтерскому балансу и пояснительную записку.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Некоммерческие организации имеют право не представлять в составе годовой бухгалтерской отчетности Отчет о движен</w:t>
      </w:r>
      <w:r w:rsidR="005E4C67" w:rsidRPr="00A853EE">
        <w:rPr>
          <w:sz w:val="28"/>
          <w:szCs w:val="28"/>
        </w:rPr>
        <w:t>ии денеж</w:t>
      </w:r>
      <w:r w:rsidRPr="00A853EE">
        <w:rPr>
          <w:sz w:val="28"/>
          <w:szCs w:val="28"/>
        </w:rPr>
        <w:t xml:space="preserve">ных средств, а также при отсутствии соответствующих данных </w:t>
      </w:r>
      <w:r w:rsidR="005E4C67" w:rsidRPr="00A853EE">
        <w:rPr>
          <w:sz w:val="28"/>
          <w:szCs w:val="28"/>
        </w:rPr>
        <w:t>-</w:t>
      </w:r>
      <w:r w:rsidRPr="00A853EE">
        <w:rPr>
          <w:sz w:val="28"/>
          <w:szCs w:val="28"/>
        </w:rPr>
        <w:t xml:space="preserve"> Отчет об изменениях капитала</w:t>
      </w:r>
      <w:r w:rsidR="005E4C67" w:rsidRPr="00A853EE">
        <w:rPr>
          <w:sz w:val="28"/>
          <w:szCs w:val="28"/>
        </w:rPr>
        <w:t xml:space="preserve"> и Приложе</w:t>
      </w:r>
      <w:r w:rsidRPr="00A853EE">
        <w:rPr>
          <w:sz w:val="28"/>
          <w:szCs w:val="28"/>
        </w:rPr>
        <w:t xml:space="preserve">ния к бухгалтерскому балансу. 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Общественные организации (объединения), не осуществляющие предпринимательскую деятельность и не имеющие кроме выбывшего имущества оборотов по продаже товаров (работ, услуг), промежуточную бухгалтерскую отчетность не составляют. 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Указанные организации в составе годовой бухгалтерской отчетности не представляют отчеты об изменениях капитала и о движении денежных средств, Приложение к бух</w:t>
      </w:r>
      <w:r w:rsidR="005E4C67" w:rsidRPr="00A853EE">
        <w:rPr>
          <w:sz w:val="28"/>
          <w:szCs w:val="28"/>
        </w:rPr>
        <w:t>галтерскому балан</w:t>
      </w:r>
      <w:r w:rsidRPr="00A853EE">
        <w:rPr>
          <w:sz w:val="28"/>
          <w:szCs w:val="28"/>
        </w:rPr>
        <w:t>су и пояснительную записку.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Годовая бухгалтерская отчетность предоставляется в течение 90 дней, но не раньше 60 дней по окончании отчетного года. Конкретным днем представления бухгалтерской отчетности является дата ее почтового отправления или дата ее фактической передачи.</w:t>
      </w:r>
      <w:r w:rsidR="00A853EE">
        <w:rPr>
          <w:sz w:val="28"/>
          <w:szCs w:val="28"/>
        </w:rPr>
        <w:t xml:space="preserve"> 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В соответствии с ПБУ 4/99 к составлению бухгалтерской отчетности предъявляются следующие требования:</w:t>
      </w:r>
    </w:p>
    <w:p w:rsidR="005E4C67" w:rsidRPr="00A853EE" w:rsidRDefault="005E4C67" w:rsidP="00A853E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ab/>
        <w:t xml:space="preserve">1. </w:t>
      </w:r>
      <w:r w:rsidR="00EF05DF" w:rsidRPr="00A853EE">
        <w:rPr>
          <w:sz w:val="28"/>
          <w:szCs w:val="28"/>
        </w:rPr>
        <w:t>Бухгалтерская отчетность должна состоять из определенных форм (с 1-й по 6-ю);</w:t>
      </w:r>
    </w:p>
    <w:p w:rsidR="005E4C67" w:rsidRPr="00A853EE" w:rsidRDefault="005E4C67" w:rsidP="00A853E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ab/>
        <w:t xml:space="preserve">2. </w:t>
      </w:r>
      <w:r w:rsidR="00EF05DF" w:rsidRPr="00A853EE">
        <w:rPr>
          <w:sz w:val="28"/>
          <w:szCs w:val="28"/>
        </w:rPr>
        <w:t>Бухгалтерская отчетность должна давать достоверное и полное представление о финансовом положении организации, о финансовых результатах ее деятельности и изменениях в ее финансовом положении;</w:t>
      </w:r>
    </w:p>
    <w:p w:rsidR="005E4C67" w:rsidRPr="00A853EE" w:rsidRDefault="005E4C67" w:rsidP="00A853E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ab/>
        <w:t xml:space="preserve">3. </w:t>
      </w:r>
      <w:r w:rsidR="00EF05DF" w:rsidRPr="00A853EE">
        <w:rPr>
          <w:sz w:val="28"/>
          <w:szCs w:val="28"/>
        </w:rPr>
        <w:t>При формировании бухгалтерской отчетности должна быть обеспечена нейтральность информации (т.е. исключено одностороннее удовлетворение интересов одних групп пользователей бухгалтерской отчетности перед другими);</w:t>
      </w:r>
    </w:p>
    <w:p w:rsidR="005E4C67" w:rsidRPr="00A853EE" w:rsidRDefault="005E4C67" w:rsidP="00A853E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ab/>
        <w:t xml:space="preserve">4. </w:t>
      </w:r>
      <w:r w:rsidR="00EF05DF" w:rsidRPr="00A853EE">
        <w:rPr>
          <w:sz w:val="28"/>
          <w:szCs w:val="28"/>
        </w:rPr>
        <w:t>Бухгалтерская отчетность должна включать показатели деятельности всех</w:t>
      </w:r>
      <w:r w:rsidR="00A853EE">
        <w:rPr>
          <w:sz w:val="28"/>
          <w:szCs w:val="28"/>
        </w:rPr>
        <w:t xml:space="preserve"> </w:t>
      </w:r>
      <w:r w:rsidR="00EF05DF" w:rsidRPr="00A853EE">
        <w:rPr>
          <w:sz w:val="28"/>
          <w:szCs w:val="28"/>
        </w:rPr>
        <w:t>филиалов и подразделений;</w:t>
      </w:r>
    </w:p>
    <w:p w:rsidR="005E4C67" w:rsidRPr="00A853EE" w:rsidRDefault="005E4C67" w:rsidP="00A853E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ab/>
        <w:t xml:space="preserve">5. </w:t>
      </w:r>
      <w:r w:rsidR="00EF05DF" w:rsidRPr="00A853EE">
        <w:rPr>
          <w:sz w:val="28"/>
          <w:szCs w:val="28"/>
        </w:rPr>
        <w:t>При формировании бухгалтерской отчетности организация должна придерживаться принятых ею содержания и формы последовательно от одного отчетного периода к другому;</w:t>
      </w:r>
    </w:p>
    <w:p w:rsidR="005E4C67" w:rsidRPr="00A853EE" w:rsidRDefault="005E4C67" w:rsidP="00A853E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ab/>
        <w:t xml:space="preserve">6. </w:t>
      </w:r>
      <w:r w:rsidR="00EF05DF" w:rsidRPr="00A853EE">
        <w:rPr>
          <w:sz w:val="28"/>
          <w:szCs w:val="28"/>
        </w:rPr>
        <w:t>По любому числовому показателю должны быть приведены данные не менее чем за два года;</w:t>
      </w:r>
    </w:p>
    <w:p w:rsidR="005E4C67" w:rsidRPr="00A853EE" w:rsidRDefault="005E4C67" w:rsidP="00A853E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ab/>
        <w:t xml:space="preserve">7. </w:t>
      </w:r>
      <w:r w:rsidR="00EF05DF" w:rsidRPr="00A853EE">
        <w:rPr>
          <w:sz w:val="28"/>
          <w:szCs w:val="28"/>
        </w:rPr>
        <w:t>Статьи бухгалтерской отчетности, по которым отсутствуют числовые показатели, прочеркиваются или не приводятся;</w:t>
      </w:r>
    </w:p>
    <w:p w:rsidR="005E4C67" w:rsidRPr="00A853EE" w:rsidRDefault="005E4C67" w:rsidP="00A853E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ab/>
        <w:t xml:space="preserve">8. </w:t>
      </w:r>
      <w:r w:rsidR="00EF05DF" w:rsidRPr="00A853EE">
        <w:rPr>
          <w:sz w:val="28"/>
          <w:szCs w:val="28"/>
        </w:rPr>
        <w:t>Для составления бухгалтерской отчетности отчетной датой считается последний календарный день отчетного периода;</w:t>
      </w:r>
    </w:p>
    <w:p w:rsidR="005E4C67" w:rsidRPr="00A853EE" w:rsidRDefault="005E4C67" w:rsidP="00A853E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ab/>
        <w:t xml:space="preserve">9. </w:t>
      </w:r>
      <w:r w:rsidR="00EF05DF" w:rsidRPr="00A853EE">
        <w:rPr>
          <w:sz w:val="28"/>
          <w:szCs w:val="28"/>
        </w:rPr>
        <w:t>Каждая составная часть бухгалтерской отчетности должна содержать наименование формы, отчетную дату, наименование организации, организационно-правовую форму, ИНН, адрес организации, единицу измерения, коды и шифры, вид деятельности;</w:t>
      </w:r>
    </w:p>
    <w:p w:rsidR="005E4C67" w:rsidRPr="00A853EE" w:rsidRDefault="005E4C67" w:rsidP="00A853E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ab/>
        <w:t xml:space="preserve">10. </w:t>
      </w:r>
      <w:r w:rsidR="00EF05DF" w:rsidRPr="00A853EE">
        <w:rPr>
          <w:sz w:val="28"/>
          <w:szCs w:val="28"/>
        </w:rPr>
        <w:t>Отрицательные показатели в бухгалтерской отчетности показываются в круглых скобках;</w:t>
      </w:r>
    </w:p>
    <w:p w:rsidR="00EF05DF" w:rsidRPr="00A853EE" w:rsidRDefault="005E4C67" w:rsidP="00A853EE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ab/>
        <w:t xml:space="preserve">11. </w:t>
      </w:r>
      <w:r w:rsidR="00EF05DF" w:rsidRPr="00A853EE">
        <w:rPr>
          <w:sz w:val="28"/>
          <w:szCs w:val="28"/>
        </w:rPr>
        <w:t>Бухгалтерская отчетность должна быть составлена на русском языке, подписана руководителем и гл. бухгалтером организации.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Значение отчетности заключается в ее достоверности, целостности, своевременности, простоте, сравнимости, экономичности, соблюдении строго установленных процедур, оформлении и публичности.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Достоверная отчетность помогает руководить предприятием, устранять недостатки, выявлять неиспользованные внутренние резервы, своевременно реагировать и принимать правильные решения в связи с изменениями на рынке.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Целостность или полнота отчетности позволяет принимать более обоснованные управленческие решения.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Своевременность предполагает представление необходимой бухгалтерской отчетности в соответствующие адреса в установленный срок.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Простота бухгалтерской отчетности состоит в ее упрощении и доступности. Переход бухгалтерского учета к международным стандартам объективно способствует реализации данного требования.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Проверяемость отчетности предполагает возможность подтверждения представленной в ней информации в любое время.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Сравнимость предусматривает наличие одинаковых показателей на протяжении различных отрезков времени с целью выявления различий и тенденций. Цель так</w:t>
      </w:r>
      <w:r w:rsidR="007E30A6" w:rsidRPr="00A853EE">
        <w:rPr>
          <w:sz w:val="28"/>
          <w:szCs w:val="28"/>
        </w:rPr>
        <w:t>ого сравнения - в</w:t>
      </w:r>
      <w:r w:rsidRPr="00A853EE">
        <w:rPr>
          <w:sz w:val="28"/>
          <w:szCs w:val="28"/>
        </w:rPr>
        <w:t>ыявить тенденции развития фирмы.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Экономичность достигается путем унификации и стандартизации соответствующих форм отчетности, сокращении отдельных показателей не в ущерб качеству отчетных данных, автоматизации учета, выбора оптимальных форм учета.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Оформление</w:t>
      </w:r>
      <w:r w:rsid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>означает, что составление отчетности равно как и ведение бухгалтерского учета осуществляется на русском языке и в валюте РФ.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Публичность предполагает публикацию годовой бухгалтерской отчетности в средствах массовой информации, передачу в органы статистики. Перечень предприятий, которые должны публиковать свою годовую отчетность регламентирован законодательством.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Баланс (франц. </w:t>
      </w:r>
      <w:r w:rsidRPr="00A853EE">
        <w:rPr>
          <w:sz w:val="28"/>
          <w:szCs w:val="28"/>
          <w:lang w:val="en-US"/>
        </w:rPr>
        <w:t>balance</w:t>
      </w:r>
      <w:r w:rsidRPr="00A853EE">
        <w:rPr>
          <w:sz w:val="28"/>
          <w:szCs w:val="28"/>
        </w:rPr>
        <w:t xml:space="preserve"> – буквально весы) означает равновесие, уравновешивание или количественное выражение отношений между сторонами какой-либо деятельности, это модель, с помощью которой в интересах пользователей представляется на определённый момент времени финансовое положение предприятия.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В условия рыночной экономики бухгалтерский баланс служит основным источником информации для различных пользователей. Баланс предприятия знакомит собственников, менеджеров и других лиц, связанных с управлением, с имущественным состоянием предприятия. Из баланса узнают, чем собственник владеет, т.е. в каком количественном и качественном соотношении находится тот запас материальных средств, которым предприятие способно распоряжаться. По балансу определяют, способно предприятие выполнить свои обязательства перед третьими лицами или ему грозят финансовые затруднения.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По балансу так же определяют конечный финансовый результат деятельности предприятия в виде наращивания собственного капитала за отчётный период, по которому судят о способности руководителей сохранить и приумножить вверенные им материальные и денежные ресурсы.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На основе данных</w:t>
      </w:r>
      <w:r w:rsid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>баланса строится оперативное финансовое планирование любого предприятия, осуществляется контроль за движением денежных средств в соответствии с полученной прибылью.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Данные баланса широко используются налоговыми службами, кредитными учреждениями и органами государственного управления.</w:t>
      </w:r>
    </w:p>
    <w:p w:rsidR="00EF05DF" w:rsidRPr="00A853EE" w:rsidRDefault="00EF05DF" w:rsidP="00A853EE">
      <w:pPr>
        <w:tabs>
          <w:tab w:val="num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2B72" w:rsidRPr="00A853EE" w:rsidRDefault="00AA2B72" w:rsidP="00A853EE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A853EE">
        <w:rPr>
          <w:b/>
          <w:bCs/>
          <w:sz w:val="28"/>
          <w:szCs w:val="28"/>
        </w:rPr>
        <w:t>Структура бухгалтерского баланса</w:t>
      </w:r>
    </w:p>
    <w:p w:rsidR="00AA2B72" w:rsidRPr="00A853EE" w:rsidRDefault="00AA2B72" w:rsidP="00A853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2B72" w:rsidRPr="00A853EE" w:rsidRDefault="00AA2B72" w:rsidP="00A853EE">
      <w:pPr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Бухгалтерский баланс отражает на отчетную дату состав имущества организации (в активе) и источники его формирования (в пассиве). То есть, по своей структуре баланс имеет две основные части:</w:t>
      </w:r>
    </w:p>
    <w:p w:rsidR="00AA2B72" w:rsidRPr="00A853EE" w:rsidRDefault="00AA2B72" w:rsidP="00A853EE">
      <w:pPr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- Актив;</w:t>
      </w:r>
    </w:p>
    <w:p w:rsidR="00AA2B72" w:rsidRPr="00A853EE" w:rsidRDefault="00AA2B72" w:rsidP="00A853EE">
      <w:pPr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- Пассив.</w:t>
      </w:r>
    </w:p>
    <w:p w:rsidR="00AA2B72" w:rsidRPr="00A853EE" w:rsidRDefault="00AA2B72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Как же должны быть сгруппированы данные в балансе, чтобы дать ответы на вопросы пользователей? Структура и группировка данных баланса не раз претерпевала существенные изменения. Но в любом случае должно сохраняться балансовое равенство (слово «баланс» означает равновесие).</w:t>
      </w:r>
    </w:p>
    <w:p w:rsidR="00AA2B72" w:rsidRPr="00A853EE" w:rsidRDefault="00AA2B72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В России это равенство выглядит так:</w:t>
      </w:r>
    </w:p>
    <w:p w:rsidR="00A853EE" w:rsidRDefault="00A853EE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2B72" w:rsidRPr="00A853EE" w:rsidRDefault="00AA2B72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Актив = Пассив</w:t>
      </w:r>
      <w:r w:rsidR="00A853EE">
        <w:rPr>
          <w:sz w:val="28"/>
          <w:szCs w:val="28"/>
        </w:rPr>
        <w:t xml:space="preserve"> </w:t>
      </w:r>
    </w:p>
    <w:p w:rsidR="00A853EE" w:rsidRDefault="00A853EE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2B72" w:rsidRPr="00A853EE" w:rsidRDefault="00AA2B72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В западной практике активы уравновешиваются с собственным капиталом и обязательствами, которые для удобства пользователей несколько трансформируются:</w:t>
      </w:r>
    </w:p>
    <w:p w:rsidR="00A853EE" w:rsidRPr="00A853EE" w:rsidRDefault="00A853EE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2B72" w:rsidRPr="00A853EE" w:rsidRDefault="00AA2B72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Актив = Обязательства + Собственный капитал.</w:t>
      </w:r>
    </w:p>
    <w:p w:rsidR="00A853EE" w:rsidRDefault="00A853EE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2B72" w:rsidRPr="00A853EE" w:rsidRDefault="00AA2B72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Активами считаются хозяйственные средства, контроль над которыми организация получила в результате свершившихся фактов ее хозяйственной деятельности и которые должны принести ей экономические выгоды в будущем.</w:t>
      </w:r>
    </w:p>
    <w:p w:rsidR="00AA2B72" w:rsidRPr="00A853EE" w:rsidRDefault="00AA2B72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Обязательствами считается существующая на отчетную дату задолженность организации, которая образовалась вследствие осуществления проектов ее хозяйственной деятельности и расчеты по которой должны привести к оттоку активов.</w:t>
      </w:r>
    </w:p>
    <w:p w:rsidR="00AA2B72" w:rsidRPr="00A853EE" w:rsidRDefault="00AA2B72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Капитал представляет собой вложения собственников и прибыль, накопленную за все время деятельности организации.</w:t>
      </w:r>
    </w:p>
    <w:p w:rsidR="00AA2B72" w:rsidRPr="00A853EE" w:rsidRDefault="00AA2B72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В МСФО дается следующее определение этих элементов отчетности.</w:t>
      </w:r>
    </w:p>
    <w:p w:rsidR="00AA2B72" w:rsidRPr="00A853EE" w:rsidRDefault="00AA2B72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Активы - это ресурсы, контролируемые компанией в результате событий прошлых лет, от которых компания ожидает экономические выгоды в будущем.</w:t>
      </w:r>
    </w:p>
    <w:p w:rsidR="00AA2B72" w:rsidRPr="00A853EE" w:rsidRDefault="00AA2B72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Обязательства - это текущая задолженность компании, возникающая из событий прошлых периодов, урегулирование которой приведет к оттоку из компании ресурсов, содержащих экономическую выгоду.</w:t>
      </w:r>
    </w:p>
    <w:p w:rsidR="00AA2B72" w:rsidRPr="00A853EE" w:rsidRDefault="00AA2B72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Капитал - это доля в активах компании, остающаяся после вычета всех ее обязательств.</w:t>
      </w:r>
    </w:p>
    <w:p w:rsidR="00AA2B72" w:rsidRPr="00A853EE" w:rsidRDefault="00AA2B72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Эти формулировки позволяют четко определить содержание и построение баланса. Так, до недавнего времени в отечественном балансе в составе активов показывались убытки (к настоящему времени это правило устранено), что явно противоречило международной практике.</w:t>
      </w:r>
    </w:p>
    <w:p w:rsidR="00AA2B72" w:rsidRPr="00A853EE" w:rsidRDefault="00AA2B72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Актив признается в балансе, когда существует вероятность притока будущих экономических выгод в организацию; он может быть надежно оценен и имеет стоимость. Будущие экономические выгоды, заключенные в активе, прямо или косвенно войдут в поток денежных средств или их эквивалентов. Важно то, что активы контролируются организацией, а совсем не обязательно принадлежат ей на праве собственности (например, долгосрочно арендуемые основные средства).</w:t>
      </w:r>
    </w:p>
    <w:p w:rsidR="00AA2B72" w:rsidRPr="00A853EE" w:rsidRDefault="00AA2B72" w:rsidP="00A853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Активы и обязательства отражаются как краткосрочные, если срок обращения (погашения) по ним составляет не более 12 месяцев после отчетной даты или продолжительности операционного цикла, если он превышает 12 месяцев. Все остальные активы и обязательства представляются как долгосрочные.</w:t>
      </w:r>
    </w:p>
    <w:p w:rsidR="00A853EE" w:rsidRDefault="00A853EE" w:rsidP="00A853E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2B72" w:rsidRPr="00A853EE" w:rsidRDefault="00AA2B72" w:rsidP="00A853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53EE">
        <w:rPr>
          <w:sz w:val="28"/>
          <w:szCs w:val="28"/>
        </w:rPr>
        <w:br w:type="page"/>
      </w:r>
      <w:r w:rsidR="002767D9" w:rsidRPr="002767D9">
        <w:rPr>
          <w:b/>
          <w:bCs/>
          <w:sz w:val="28"/>
          <w:szCs w:val="28"/>
        </w:rPr>
        <w:t xml:space="preserve">2 </w:t>
      </w:r>
      <w:r w:rsidRPr="00A853EE">
        <w:rPr>
          <w:b/>
          <w:bCs/>
          <w:sz w:val="28"/>
          <w:szCs w:val="28"/>
        </w:rPr>
        <w:t xml:space="preserve">РАЗДЕЛ </w:t>
      </w:r>
      <w:r w:rsidR="002767D9">
        <w:rPr>
          <w:b/>
          <w:bCs/>
          <w:sz w:val="28"/>
          <w:szCs w:val="28"/>
          <w:lang w:val="en-US"/>
        </w:rPr>
        <w:t>V</w:t>
      </w:r>
      <w:r w:rsidRPr="00A853EE">
        <w:rPr>
          <w:b/>
          <w:bCs/>
          <w:sz w:val="28"/>
          <w:szCs w:val="28"/>
        </w:rPr>
        <w:t xml:space="preserve"> БУХГАЛЕТРСКОГО БАЛАНСА, ЕГО СОДЕРЖАНИЕ И ТЕХНОЛОГИЯ СОСТАВЛЕНИЯ</w:t>
      </w:r>
    </w:p>
    <w:p w:rsidR="00A853EE" w:rsidRPr="00A853EE" w:rsidRDefault="00A853EE" w:rsidP="00A853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2B72" w:rsidRPr="00A853EE" w:rsidRDefault="00A853EE" w:rsidP="00A853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Характеристика раздела</w:t>
      </w:r>
      <w:r w:rsidRPr="00A853EE">
        <w:rPr>
          <w:b/>
          <w:bCs/>
          <w:sz w:val="28"/>
          <w:szCs w:val="28"/>
        </w:rPr>
        <w:t>.</w:t>
      </w:r>
      <w:r w:rsidR="002767D9">
        <w:rPr>
          <w:b/>
          <w:bCs/>
          <w:sz w:val="28"/>
          <w:szCs w:val="28"/>
          <w:lang w:val="en-US"/>
        </w:rPr>
        <w:t>V</w:t>
      </w:r>
      <w:r w:rsidR="00AA2B72" w:rsidRPr="00A853EE">
        <w:rPr>
          <w:b/>
          <w:bCs/>
          <w:sz w:val="28"/>
          <w:szCs w:val="28"/>
        </w:rPr>
        <w:t xml:space="preserve"> баланса и его содержание</w:t>
      </w:r>
    </w:p>
    <w:p w:rsidR="00AA2B72" w:rsidRPr="00A853EE" w:rsidRDefault="00AA2B72" w:rsidP="00A853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1409C" w:rsidRPr="00A853EE" w:rsidRDefault="00AA2B72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В случае, если числящиеся в бухгалтерском уч</w:t>
      </w:r>
      <w:r w:rsidR="0081409C" w:rsidRPr="00A853EE">
        <w:rPr>
          <w:sz w:val="28"/>
          <w:szCs w:val="28"/>
        </w:rPr>
        <w:t>ете суммы кредитов и займов под</w:t>
      </w:r>
      <w:r w:rsidRPr="00A853EE">
        <w:rPr>
          <w:sz w:val="28"/>
          <w:szCs w:val="28"/>
        </w:rPr>
        <w:t>лежат погашению в соответствии с договором в течение 12 месяцев после отчетной даты,</w:t>
      </w:r>
      <w:r w:rsidR="0081409C" w:rsidRP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>то их не погашенные на конец отчетного периода с</w:t>
      </w:r>
      <w:r w:rsidR="0081409C" w:rsidRPr="00A853EE">
        <w:rPr>
          <w:sz w:val="28"/>
          <w:szCs w:val="28"/>
        </w:rPr>
        <w:t>уммы отражаются по соответствую</w:t>
      </w:r>
      <w:r w:rsidRPr="00A853EE">
        <w:rPr>
          <w:sz w:val="28"/>
          <w:szCs w:val="28"/>
        </w:rPr>
        <w:t>щим статьям в разделе «Краткосрочные обязательства». При этом исчисление указанного</w:t>
      </w:r>
      <w:r w:rsidR="0081409C" w:rsidRP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>срока осуществляется начиная с первого числа календарного месяца</w:t>
      </w:r>
      <w:r w:rsidR="0081409C" w:rsidRPr="00A853EE">
        <w:rPr>
          <w:sz w:val="28"/>
          <w:szCs w:val="28"/>
        </w:rPr>
        <w:t>, следующего за ме</w:t>
      </w:r>
      <w:r w:rsidRPr="00A853EE">
        <w:rPr>
          <w:sz w:val="28"/>
          <w:szCs w:val="28"/>
        </w:rPr>
        <w:t>сяцем, в котором эти обязательства были приняты к бухг</w:t>
      </w:r>
      <w:r w:rsidR="0081409C" w:rsidRPr="00A853EE">
        <w:rPr>
          <w:sz w:val="28"/>
          <w:szCs w:val="28"/>
        </w:rPr>
        <w:t>алтерскому учету, с учетом усло</w:t>
      </w:r>
      <w:r w:rsidRPr="00A853EE">
        <w:rPr>
          <w:sz w:val="28"/>
          <w:szCs w:val="28"/>
        </w:rPr>
        <w:t>вий договоров о сроках погашения обязательств. Обяз</w:t>
      </w:r>
      <w:r w:rsidR="0081409C" w:rsidRPr="00A853EE">
        <w:rPr>
          <w:sz w:val="28"/>
          <w:szCs w:val="28"/>
        </w:rPr>
        <w:t>ательства, представляемые в Бух</w:t>
      </w:r>
      <w:r w:rsidRPr="00A853EE">
        <w:rPr>
          <w:sz w:val="28"/>
          <w:szCs w:val="28"/>
        </w:rPr>
        <w:t>галтерском балансе как долгосрочные и предполагаемые к погашению в отчетном году,</w:t>
      </w:r>
      <w:r w:rsidR="0081409C" w:rsidRP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>могут быть представлены на начало этого отчетного года как кратко</w:t>
      </w:r>
      <w:r w:rsidR="0081409C" w:rsidRPr="00A853EE">
        <w:rPr>
          <w:sz w:val="28"/>
          <w:szCs w:val="28"/>
        </w:rPr>
        <w:t>срочные. Факт пред</w:t>
      </w:r>
      <w:r w:rsidRPr="00A853EE">
        <w:rPr>
          <w:sz w:val="28"/>
          <w:szCs w:val="28"/>
        </w:rPr>
        <w:t>ставления обязательств, учтенных ранее как долгосрочные, в качестве кратко</w:t>
      </w:r>
      <w:r w:rsidR="0081409C" w:rsidRPr="00A853EE">
        <w:rPr>
          <w:sz w:val="28"/>
          <w:szCs w:val="28"/>
        </w:rPr>
        <w:t>срочных не</w:t>
      </w:r>
      <w:r w:rsidRPr="00A853EE">
        <w:rPr>
          <w:sz w:val="28"/>
          <w:szCs w:val="28"/>
        </w:rPr>
        <w:t>обходимо при этом раскрыть в Пояснениях к бухгалтерскому балансу. Необходимая</w:t>
      </w:r>
      <w:r w:rsidR="0081409C" w:rsidRP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 xml:space="preserve">расшифровка состава и изменения в течение отчетного </w:t>
      </w:r>
      <w:r w:rsidR="0081409C" w:rsidRPr="00A853EE">
        <w:rPr>
          <w:sz w:val="28"/>
          <w:szCs w:val="28"/>
        </w:rPr>
        <w:t>года сумм обязательств организа</w:t>
      </w:r>
      <w:r w:rsidRPr="00A853EE">
        <w:rPr>
          <w:sz w:val="28"/>
          <w:szCs w:val="28"/>
        </w:rPr>
        <w:t>ции по кредитам и займам приводится в Пояснениях к бухгалтерскому балансу и Отчету</w:t>
      </w:r>
      <w:r w:rsidR="0081409C" w:rsidRP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>о прибылях и убытках.</w:t>
      </w:r>
    </w:p>
    <w:p w:rsidR="0081409C" w:rsidRPr="00A853EE" w:rsidRDefault="00AA2B72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В разделе «Краткосрочные обязательства» отражаются суммы</w:t>
      </w:r>
      <w:r w:rsidR="0081409C" w:rsidRPr="00A853EE">
        <w:rPr>
          <w:sz w:val="28"/>
          <w:szCs w:val="28"/>
        </w:rPr>
        <w:t xml:space="preserve"> кредиторской за</w:t>
      </w:r>
      <w:r w:rsidRPr="00A853EE">
        <w:rPr>
          <w:sz w:val="28"/>
          <w:szCs w:val="28"/>
        </w:rPr>
        <w:t>долженности, подлежащие погашению в течение 12 мес</w:t>
      </w:r>
      <w:r w:rsidR="0081409C" w:rsidRPr="00A853EE">
        <w:rPr>
          <w:sz w:val="28"/>
          <w:szCs w:val="28"/>
        </w:rPr>
        <w:t>яцев после отчетной даты. В Бух</w:t>
      </w:r>
      <w:r w:rsidRPr="00A853EE">
        <w:rPr>
          <w:sz w:val="28"/>
          <w:szCs w:val="28"/>
        </w:rPr>
        <w:t>галтерском балансе сумма задолженности организац</w:t>
      </w:r>
      <w:r w:rsidR="0081409C" w:rsidRPr="00A853EE">
        <w:rPr>
          <w:sz w:val="28"/>
          <w:szCs w:val="28"/>
        </w:rPr>
        <w:t>ии по полученным кредитам и зай</w:t>
      </w:r>
      <w:r w:rsidRPr="00A853EE">
        <w:rPr>
          <w:sz w:val="28"/>
          <w:szCs w:val="28"/>
        </w:rPr>
        <w:t>мам отражается с учетом причитающихся на конец отчетного периода к уплате</w:t>
      </w:r>
      <w:r w:rsidR="0081409C" w:rsidRP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>процентов.</w:t>
      </w:r>
    </w:p>
    <w:p w:rsidR="0081409C" w:rsidRPr="00A853EE" w:rsidRDefault="00AA2B72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В группе статей «Кредиторская задолженность»:</w:t>
      </w:r>
    </w:p>
    <w:p w:rsidR="0081409C" w:rsidRPr="00A853EE" w:rsidRDefault="0081409C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 - </w:t>
      </w:r>
      <w:r w:rsidR="00AA2B72" w:rsidRPr="00A853EE">
        <w:rPr>
          <w:sz w:val="28"/>
          <w:szCs w:val="28"/>
        </w:rPr>
        <w:t>по статье «Поставщики и подрядчики» пока</w:t>
      </w:r>
      <w:r w:rsidRPr="00A853EE">
        <w:rPr>
          <w:sz w:val="28"/>
          <w:szCs w:val="28"/>
        </w:rPr>
        <w:t>зывается сумма задолженности по</w:t>
      </w:r>
      <w:r w:rsidR="00AA2B72" w:rsidRPr="00A853EE">
        <w:rPr>
          <w:sz w:val="28"/>
          <w:szCs w:val="28"/>
        </w:rPr>
        <w:t>ставщикам, подрядчикам за поступившие материальные ценности, выполненные</w:t>
      </w:r>
      <w:r w:rsidRPr="00A853EE">
        <w:rPr>
          <w:sz w:val="28"/>
          <w:szCs w:val="28"/>
        </w:rPr>
        <w:t xml:space="preserve"> </w:t>
      </w:r>
      <w:r w:rsidR="00AA2B72" w:rsidRPr="00A853EE">
        <w:rPr>
          <w:sz w:val="28"/>
          <w:szCs w:val="28"/>
        </w:rPr>
        <w:t>работы, оказанные организации услуги;</w:t>
      </w:r>
    </w:p>
    <w:p w:rsidR="0081409C" w:rsidRPr="00A853EE" w:rsidRDefault="0081409C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 - </w:t>
      </w:r>
      <w:r w:rsidR="00AA2B72" w:rsidRPr="00A853EE">
        <w:rPr>
          <w:sz w:val="28"/>
          <w:szCs w:val="28"/>
        </w:rPr>
        <w:t>по статье «Векселя к уплате» показывается сумма задолженности поставщикам,</w:t>
      </w:r>
      <w:r w:rsidRPr="00A853EE">
        <w:rPr>
          <w:sz w:val="28"/>
          <w:szCs w:val="28"/>
        </w:rPr>
        <w:t xml:space="preserve"> </w:t>
      </w:r>
      <w:r w:rsidR="00AA2B72" w:rsidRPr="00A853EE">
        <w:rPr>
          <w:sz w:val="28"/>
          <w:szCs w:val="28"/>
        </w:rPr>
        <w:t xml:space="preserve">подрядчикам и другим кредиторам, которым </w:t>
      </w:r>
      <w:r w:rsidRPr="00A853EE">
        <w:rPr>
          <w:sz w:val="28"/>
          <w:szCs w:val="28"/>
        </w:rPr>
        <w:t>организация в обеспечение их по</w:t>
      </w:r>
      <w:r w:rsidR="00AA2B72" w:rsidRPr="00A853EE">
        <w:rPr>
          <w:sz w:val="28"/>
          <w:szCs w:val="28"/>
        </w:rPr>
        <w:t>ставок, работ, услуг выдала векселя;</w:t>
      </w:r>
    </w:p>
    <w:p w:rsidR="0081409C" w:rsidRPr="00A853EE" w:rsidRDefault="0081409C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 - </w:t>
      </w:r>
      <w:r w:rsidR="00AA2B72" w:rsidRPr="00A853EE">
        <w:rPr>
          <w:sz w:val="28"/>
          <w:szCs w:val="28"/>
        </w:rPr>
        <w:t>по статье «Задолженность перед персоналом организации» показываются начисленные, но еще не выплаченные суммы оплаты труда, а по статье «Задолженность передгосударственными внебюджетными фондами» отражается сумма задолженности по</w:t>
      </w:r>
      <w:r w:rsidRPr="00A853EE">
        <w:rPr>
          <w:sz w:val="28"/>
          <w:szCs w:val="28"/>
        </w:rPr>
        <w:t xml:space="preserve"> </w:t>
      </w:r>
      <w:r w:rsidR="00AA2B72" w:rsidRPr="00A853EE">
        <w:rPr>
          <w:sz w:val="28"/>
          <w:szCs w:val="28"/>
        </w:rPr>
        <w:t>отчислениям на государственное социальное страхование, пенсионное обеспечение и</w:t>
      </w:r>
      <w:r w:rsidRPr="00A853EE">
        <w:rPr>
          <w:sz w:val="28"/>
          <w:szCs w:val="28"/>
        </w:rPr>
        <w:t xml:space="preserve"> </w:t>
      </w:r>
      <w:r w:rsidR="00AA2B72" w:rsidRPr="00A853EE">
        <w:rPr>
          <w:sz w:val="28"/>
          <w:szCs w:val="28"/>
        </w:rPr>
        <w:t>медицинское страхование работников организации, а также в фонд занятости;</w:t>
      </w:r>
    </w:p>
    <w:p w:rsidR="0081409C" w:rsidRPr="00A853EE" w:rsidRDefault="0081409C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 - </w:t>
      </w:r>
      <w:r w:rsidR="00AA2B72" w:rsidRPr="00A853EE">
        <w:rPr>
          <w:sz w:val="28"/>
          <w:szCs w:val="28"/>
        </w:rPr>
        <w:t>по статье «Задолженность перед бюджетом» показывается задол</w:t>
      </w:r>
      <w:r w:rsidRPr="00A853EE">
        <w:rPr>
          <w:sz w:val="28"/>
          <w:szCs w:val="28"/>
        </w:rPr>
        <w:t>женность органи</w:t>
      </w:r>
      <w:r w:rsidR="00AA2B72" w:rsidRPr="00A853EE">
        <w:rPr>
          <w:sz w:val="28"/>
          <w:szCs w:val="28"/>
        </w:rPr>
        <w:t>зации по расчетам с бюджетом по налогам, сборам, включая подоходный налог с</w:t>
      </w:r>
      <w:r w:rsidRPr="00A853EE">
        <w:rPr>
          <w:sz w:val="28"/>
          <w:szCs w:val="28"/>
        </w:rPr>
        <w:t xml:space="preserve"> </w:t>
      </w:r>
      <w:r w:rsidR="00AA2B72" w:rsidRPr="00A853EE">
        <w:rPr>
          <w:sz w:val="28"/>
          <w:szCs w:val="28"/>
        </w:rPr>
        <w:t>работников;</w:t>
      </w:r>
    </w:p>
    <w:p w:rsidR="0081409C" w:rsidRPr="00A853EE" w:rsidRDefault="0081409C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 - </w:t>
      </w:r>
      <w:r w:rsidR="00AA2B72" w:rsidRPr="00A853EE">
        <w:rPr>
          <w:sz w:val="28"/>
          <w:szCs w:val="28"/>
        </w:rPr>
        <w:t>по статье «Авансы полученные» показывается с</w:t>
      </w:r>
      <w:r w:rsidRPr="00A853EE">
        <w:rPr>
          <w:sz w:val="28"/>
          <w:szCs w:val="28"/>
        </w:rPr>
        <w:t>умма полученных от сторонних ор</w:t>
      </w:r>
      <w:r w:rsidR="00AA2B72" w:rsidRPr="00A853EE">
        <w:rPr>
          <w:sz w:val="28"/>
          <w:szCs w:val="28"/>
        </w:rPr>
        <w:t>ганизаций авансов по предстоящим расчетам по заключенным договорам;</w:t>
      </w:r>
    </w:p>
    <w:p w:rsidR="00543215" w:rsidRPr="00A853EE" w:rsidRDefault="0081409C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 - </w:t>
      </w:r>
      <w:r w:rsidR="00AA2B72" w:rsidRPr="00A853EE">
        <w:rPr>
          <w:sz w:val="28"/>
          <w:szCs w:val="28"/>
        </w:rPr>
        <w:t>по статье «Прочие кредиторы» показывается з</w:t>
      </w:r>
      <w:r w:rsidRPr="00A853EE">
        <w:rPr>
          <w:sz w:val="28"/>
          <w:szCs w:val="28"/>
        </w:rPr>
        <w:t>адолженность организации по рас</w:t>
      </w:r>
      <w:r w:rsidR="00AA2B72" w:rsidRPr="00A853EE">
        <w:rPr>
          <w:sz w:val="28"/>
          <w:szCs w:val="28"/>
        </w:rPr>
        <w:t>четам, данные о которых не отражены по другим статьям группы «Кредиторская</w:t>
      </w:r>
      <w:r w:rsidRPr="00A853EE">
        <w:rPr>
          <w:sz w:val="28"/>
          <w:szCs w:val="28"/>
        </w:rPr>
        <w:t xml:space="preserve"> </w:t>
      </w:r>
      <w:r w:rsidR="00AA2B72" w:rsidRPr="00A853EE">
        <w:rPr>
          <w:sz w:val="28"/>
          <w:szCs w:val="28"/>
        </w:rPr>
        <w:t>задолженность». В частности, здесь могут быт</w:t>
      </w:r>
      <w:r w:rsidRPr="00A853EE">
        <w:rPr>
          <w:sz w:val="28"/>
          <w:szCs w:val="28"/>
        </w:rPr>
        <w:t>ь отражены задолженность органи</w:t>
      </w:r>
      <w:r w:rsidR="00AA2B72" w:rsidRPr="00A853EE">
        <w:rPr>
          <w:sz w:val="28"/>
          <w:szCs w:val="28"/>
        </w:rPr>
        <w:t>зации по платежам по обязательному и добровольному страхованию имущества и</w:t>
      </w:r>
      <w:r w:rsidRPr="00A853EE">
        <w:rPr>
          <w:sz w:val="28"/>
          <w:szCs w:val="28"/>
        </w:rPr>
        <w:t xml:space="preserve"> </w:t>
      </w:r>
      <w:r w:rsidR="00AA2B72" w:rsidRPr="00A853EE">
        <w:rPr>
          <w:sz w:val="28"/>
          <w:szCs w:val="28"/>
        </w:rPr>
        <w:t>работников организации и другим видам страхо</w:t>
      </w:r>
      <w:r w:rsidRPr="00A853EE">
        <w:rPr>
          <w:sz w:val="28"/>
          <w:szCs w:val="28"/>
        </w:rPr>
        <w:t>вания; задолженность по отчисле</w:t>
      </w:r>
      <w:r w:rsidR="00AA2B72" w:rsidRPr="00A853EE">
        <w:rPr>
          <w:sz w:val="28"/>
          <w:szCs w:val="28"/>
        </w:rPr>
        <w:t>ниям в соответствии с установленным законодательством Российской Федерации</w:t>
      </w:r>
      <w:r w:rsidRPr="00A853EE">
        <w:rPr>
          <w:sz w:val="28"/>
          <w:szCs w:val="28"/>
        </w:rPr>
        <w:t xml:space="preserve"> </w:t>
      </w:r>
      <w:r w:rsidR="00AA2B72" w:rsidRPr="00A853EE">
        <w:rPr>
          <w:sz w:val="28"/>
          <w:szCs w:val="28"/>
        </w:rPr>
        <w:t>порядком во внебюджетные фонды и другие специальные фонды (кроме фондов,</w:t>
      </w:r>
      <w:r w:rsidRPr="00A853EE">
        <w:rPr>
          <w:sz w:val="28"/>
          <w:szCs w:val="28"/>
        </w:rPr>
        <w:t xml:space="preserve"> </w:t>
      </w:r>
      <w:r w:rsidR="00AA2B72" w:rsidRPr="00A853EE">
        <w:rPr>
          <w:sz w:val="28"/>
          <w:szCs w:val="28"/>
        </w:rPr>
        <w:t>задолженность по отчислениям в которые отражается по статье «Задолженность</w:t>
      </w:r>
      <w:r w:rsidRPr="00A853EE">
        <w:rPr>
          <w:sz w:val="28"/>
          <w:szCs w:val="28"/>
        </w:rPr>
        <w:t xml:space="preserve"> </w:t>
      </w:r>
      <w:r w:rsidR="00AA2B72" w:rsidRPr="00A853EE">
        <w:rPr>
          <w:sz w:val="28"/>
          <w:szCs w:val="28"/>
        </w:rPr>
        <w:t>перед государственными внебюджетными фондами»); сумма аре</w:t>
      </w:r>
      <w:r w:rsidRPr="00A853EE">
        <w:rPr>
          <w:sz w:val="28"/>
          <w:szCs w:val="28"/>
        </w:rPr>
        <w:t>ндных обяза</w:t>
      </w:r>
      <w:r w:rsidR="00AA2B72" w:rsidRPr="00A853EE">
        <w:rPr>
          <w:sz w:val="28"/>
          <w:szCs w:val="28"/>
        </w:rPr>
        <w:t>тельств арендной организации за основные средства, переданные ей на условиях</w:t>
      </w:r>
      <w:r w:rsidRPr="00A853EE">
        <w:rPr>
          <w:sz w:val="28"/>
          <w:szCs w:val="28"/>
        </w:rPr>
        <w:t xml:space="preserve"> </w:t>
      </w:r>
      <w:r w:rsidR="00AA2B72" w:rsidRPr="00A853EE">
        <w:rPr>
          <w:sz w:val="28"/>
          <w:szCs w:val="28"/>
        </w:rPr>
        <w:t>долгосрочной аренды, и пр.</w:t>
      </w:r>
    </w:p>
    <w:p w:rsidR="00543215" w:rsidRPr="00A853EE" w:rsidRDefault="00AA2B72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Дебетовое сальдо по счетам бухгалтерского учета </w:t>
      </w:r>
      <w:r w:rsidR="00543215" w:rsidRPr="00A853EE">
        <w:rPr>
          <w:sz w:val="28"/>
          <w:szCs w:val="28"/>
        </w:rPr>
        <w:t>расчетов по оплате труда и стра</w:t>
      </w:r>
      <w:r w:rsidRPr="00A853EE">
        <w:rPr>
          <w:sz w:val="28"/>
          <w:szCs w:val="28"/>
        </w:rPr>
        <w:t xml:space="preserve">хованию показывается по соответствующим статьям </w:t>
      </w:r>
      <w:r w:rsidR="00543215" w:rsidRPr="00A853EE">
        <w:rPr>
          <w:sz w:val="28"/>
          <w:szCs w:val="28"/>
        </w:rPr>
        <w:t>в группе статей «Дебиторская за</w:t>
      </w:r>
      <w:r w:rsidRPr="00A853EE">
        <w:rPr>
          <w:sz w:val="28"/>
          <w:szCs w:val="28"/>
        </w:rPr>
        <w:t>долженность» в разделе «Оборотные активы» Бухгалтерского баланса.</w:t>
      </w:r>
    </w:p>
    <w:p w:rsidR="00543215" w:rsidRPr="00A853EE" w:rsidRDefault="00AA2B72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В группе статей «Задолженность участникам (учредителям) по выплате доходов»</w:t>
      </w:r>
      <w:r w:rsidR="00543215" w:rsidRP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 xml:space="preserve">отражается сумма задолженности организации по </w:t>
      </w:r>
      <w:r w:rsidR="00543215" w:rsidRPr="00A853EE">
        <w:rPr>
          <w:sz w:val="28"/>
          <w:szCs w:val="28"/>
        </w:rPr>
        <w:t>причитающимся к выплате дивиден</w:t>
      </w:r>
      <w:r w:rsidRPr="00A853EE">
        <w:rPr>
          <w:sz w:val="28"/>
          <w:szCs w:val="28"/>
        </w:rPr>
        <w:t>дам, процентам по акциям, облигациям.</w:t>
      </w:r>
    </w:p>
    <w:p w:rsidR="00543215" w:rsidRPr="00A853EE" w:rsidRDefault="00AA2B72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В группе статей «Доходы будущих периодов» показываются суммы, учитываемые</w:t>
      </w:r>
      <w:r w:rsidR="00543215" w:rsidRP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>в соответствии с правилами бухгалтерского учета как доходы будущих периодов.</w:t>
      </w:r>
    </w:p>
    <w:p w:rsidR="00543215" w:rsidRPr="00A853EE" w:rsidRDefault="00AA2B72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В группе статей «Резервы предстоящих расходов» показываются остатки средств,</w:t>
      </w:r>
      <w:r w:rsidR="00543215" w:rsidRP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 xml:space="preserve">зарезервированных организацией в соответствии с </w:t>
      </w:r>
      <w:r w:rsidR="00543215" w:rsidRPr="00A853EE">
        <w:rPr>
          <w:sz w:val="28"/>
          <w:szCs w:val="28"/>
        </w:rPr>
        <w:t>Положением по ведению бухгалтер</w:t>
      </w:r>
      <w:r w:rsidRPr="00A853EE">
        <w:rPr>
          <w:sz w:val="28"/>
          <w:szCs w:val="28"/>
        </w:rPr>
        <w:t>ского учета и бухгалтерской отчетности в Российской Федерации. Если при уточнении</w:t>
      </w:r>
      <w:r w:rsidR="00543215" w:rsidRP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>учетной политики на следующий отчетный год организация считает нецелесообразным</w:t>
      </w:r>
      <w:r w:rsidR="00543215" w:rsidRP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>начислять резервы предстоящих расходов, то остатки ср</w:t>
      </w:r>
      <w:r w:rsidR="00543215" w:rsidRPr="00A853EE">
        <w:rPr>
          <w:sz w:val="28"/>
          <w:szCs w:val="28"/>
        </w:rPr>
        <w:t>едств резервов, по которым в ус</w:t>
      </w:r>
      <w:r w:rsidRPr="00A853EE">
        <w:rPr>
          <w:sz w:val="28"/>
          <w:szCs w:val="28"/>
        </w:rPr>
        <w:t>тановленном порядке имеют место переходящие остатк</w:t>
      </w:r>
      <w:r w:rsidR="00543215" w:rsidRPr="00A853EE">
        <w:rPr>
          <w:sz w:val="28"/>
          <w:szCs w:val="28"/>
        </w:rPr>
        <w:t>и, по состоянию на 1 января сле</w:t>
      </w:r>
      <w:r w:rsidRPr="00A853EE">
        <w:rPr>
          <w:sz w:val="28"/>
          <w:szCs w:val="28"/>
        </w:rPr>
        <w:t xml:space="preserve">дующего за отчетным года подлежат присоединению </w:t>
      </w:r>
      <w:r w:rsidR="00543215" w:rsidRPr="00A853EE">
        <w:rPr>
          <w:sz w:val="28"/>
          <w:szCs w:val="28"/>
        </w:rPr>
        <w:t>к финансовому результату органи</w:t>
      </w:r>
      <w:r w:rsidRPr="00A853EE">
        <w:rPr>
          <w:sz w:val="28"/>
          <w:szCs w:val="28"/>
        </w:rPr>
        <w:t>зации с отражением в бухгалтерском учете организации за январь.</w:t>
      </w:r>
    </w:p>
    <w:p w:rsidR="00AA2B72" w:rsidRPr="00A853EE" w:rsidRDefault="00AA2B72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В группе статей «Прочие краткосрочные обязательства» показываются суммы</w:t>
      </w:r>
      <w:r w:rsidR="00543215" w:rsidRP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>краткосрочных обязательств, не нашедших отражения по другим группам статей раздела</w:t>
      </w:r>
      <w:r w:rsidR="00543215" w:rsidRP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>«Краткосрочные обязательства».</w:t>
      </w:r>
    </w:p>
    <w:p w:rsidR="00543215" w:rsidRPr="00A853EE" w:rsidRDefault="00543215" w:rsidP="00A853E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43215" w:rsidRPr="00A853EE" w:rsidRDefault="00543215" w:rsidP="00A853E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53EE">
        <w:rPr>
          <w:b/>
          <w:bCs/>
          <w:sz w:val="28"/>
          <w:szCs w:val="28"/>
        </w:rPr>
        <w:t xml:space="preserve">2.2 Технология составления </w:t>
      </w:r>
      <w:r w:rsidR="002767D9">
        <w:rPr>
          <w:b/>
          <w:bCs/>
          <w:sz w:val="28"/>
          <w:szCs w:val="28"/>
          <w:lang w:val="en-US"/>
        </w:rPr>
        <w:t>V</w:t>
      </w:r>
      <w:r w:rsidRPr="00A853EE">
        <w:rPr>
          <w:b/>
          <w:bCs/>
          <w:sz w:val="28"/>
          <w:szCs w:val="28"/>
        </w:rPr>
        <w:t>-го раздела бухгалтерского баланса</w:t>
      </w:r>
    </w:p>
    <w:p w:rsidR="00543215" w:rsidRPr="00A853EE" w:rsidRDefault="00543215" w:rsidP="00A853E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43215" w:rsidRPr="00A853EE" w:rsidRDefault="00543215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Строка 610 «Кредиты и займы»</w:t>
      </w:r>
      <w:r w:rsidR="002C1351" w:rsidRPr="00A853EE">
        <w:rPr>
          <w:sz w:val="28"/>
          <w:szCs w:val="28"/>
        </w:rPr>
        <w:t xml:space="preserve"> - </w:t>
      </w:r>
      <w:r w:rsidRPr="00A853EE">
        <w:rPr>
          <w:sz w:val="28"/>
          <w:szCs w:val="28"/>
        </w:rPr>
        <w:t>в строке отражается кредитовое сальдо по счету 66 «Расчеты по краткосрочным кредитам и займам».</w:t>
      </w:r>
    </w:p>
    <w:p w:rsidR="00543215" w:rsidRPr="00A853EE" w:rsidRDefault="002C1351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Строка </w:t>
      </w:r>
      <w:r w:rsidR="00543215" w:rsidRPr="00A853EE">
        <w:rPr>
          <w:sz w:val="28"/>
          <w:szCs w:val="28"/>
        </w:rPr>
        <w:t>620 «Кредиторская задолженность»</w:t>
      </w:r>
      <w:r w:rsidRPr="00A853EE">
        <w:rPr>
          <w:sz w:val="28"/>
          <w:szCs w:val="28"/>
        </w:rPr>
        <w:t xml:space="preserve"> - в</w:t>
      </w:r>
      <w:r w:rsidR="00543215" w:rsidRPr="00A853EE">
        <w:rPr>
          <w:sz w:val="28"/>
          <w:szCs w:val="28"/>
        </w:rPr>
        <w:t xml:space="preserve"> строке отражается сумма кредиторской задолженности, кроме кредитов и займов. Расшифровка данной задолженности отражена в строках 621,622,623,624,625.</w:t>
      </w:r>
    </w:p>
    <w:p w:rsidR="00543215" w:rsidRPr="00A853EE" w:rsidRDefault="002C1351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Строка </w:t>
      </w:r>
      <w:r w:rsidR="00543215" w:rsidRPr="00A853EE">
        <w:rPr>
          <w:sz w:val="28"/>
          <w:szCs w:val="28"/>
        </w:rPr>
        <w:t>621 «поставщики и подрядчики»</w:t>
      </w:r>
      <w:r w:rsidRPr="00A853EE">
        <w:rPr>
          <w:sz w:val="28"/>
          <w:szCs w:val="28"/>
        </w:rPr>
        <w:t xml:space="preserve"> -</w:t>
      </w:r>
      <w:r w:rsidR="00543215" w:rsidRP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 xml:space="preserve">в </w:t>
      </w:r>
      <w:r w:rsidR="00543215" w:rsidRPr="00A853EE">
        <w:rPr>
          <w:sz w:val="28"/>
          <w:szCs w:val="28"/>
        </w:rPr>
        <w:t>строке отражается кредитовый остаток по счету 60 «Расчеты с поставщиками и подрядчиками», в части, относящейся к краткосрочной задолженности.</w:t>
      </w:r>
    </w:p>
    <w:p w:rsidR="00543215" w:rsidRPr="00A853EE" w:rsidRDefault="002C1351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Строка </w:t>
      </w:r>
      <w:r w:rsidR="00543215" w:rsidRPr="00A853EE">
        <w:rPr>
          <w:sz w:val="28"/>
          <w:szCs w:val="28"/>
        </w:rPr>
        <w:t>622 «задолженность перед персоналом организации»</w:t>
      </w:r>
      <w:r w:rsidRPr="00A853EE">
        <w:rPr>
          <w:sz w:val="28"/>
          <w:szCs w:val="28"/>
        </w:rPr>
        <w:t xml:space="preserve"> - в</w:t>
      </w:r>
      <w:r w:rsidR="00543215" w:rsidRPr="00A853EE">
        <w:rPr>
          <w:sz w:val="28"/>
          <w:szCs w:val="28"/>
        </w:rPr>
        <w:t xml:space="preserve"> строке отражается сумма кредитовых остатков по счетам: 70 «Расчеты с персоналом по заработной плате», 71 «Расчеты с подотчетными лицами», 73 «Расчеты с персоналом по прочим операциям», 76 «Расчеты с разными дебиторами и кредиторами», субсчет «Расчеты по депонированным суммам».</w:t>
      </w:r>
    </w:p>
    <w:p w:rsidR="00543215" w:rsidRPr="00A853EE" w:rsidRDefault="002C1351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Строка </w:t>
      </w:r>
      <w:r w:rsidR="00543215" w:rsidRPr="00A853EE">
        <w:rPr>
          <w:sz w:val="28"/>
          <w:szCs w:val="28"/>
        </w:rPr>
        <w:t>623 «задолженность перед государственными внебюджетными фондами»</w:t>
      </w:r>
      <w:r w:rsidRPr="00A853EE">
        <w:rPr>
          <w:sz w:val="28"/>
          <w:szCs w:val="28"/>
        </w:rPr>
        <w:t xml:space="preserve"> - в</w:t>
      </w:r>
      <w:r w:rsidR="00543215" w:rsidRPr="00A853EE">
        <w:rPr>
          <w:sz w:val="28"/>
          <w:szCs w:val="28"/>
        </w:rPr>
        <w:t xml:space="preserve"> строке отражается кредитовый остаток по субсчетам счета 69 «Расчеты по социальному страхованию и обеспечению», в части расчетов с ФСС и ПФР по отчислениям на обязательное страхование от несчастных случаев на производстве и на обязательное пенсионное страхование.</w:t>
      </w:r>
    </w:p>
    <w:p w:rsidR="00543215" w:rsidRPr="00A853EE" w:rsidRDefault="00A54DA7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Строка </w:t>
      </w:r>
      <w:r w:rsidR="00543215" w:rsidRPr="00A853EE">
        <w:rPr>
          <w:sz w:val="28"/>
          <w:szCs w:val="28"/>
        </w:rPr>
        <w:t>624 «задолженность по налогам и сборам»</w:t>
      </w:r>
      <w:r w:rsidRPr="00A853EE">
        <w:rPr>
          <w:sz w:val="28"/>
          <w:szCs w:val="28"/>
        </w:rPr>
        <w:t xml:space="preserve"> - в</w:t>
      </w:r>
      <w:r w:rsidR="00543215" w:rsidRPr="00A853EE">
        <w:rPr>
          <w:sz w:val="28"/>
          <w:szCs w:val="28"/>
        </w:rPr>
        <w:t xml:space="preserve"> строке отражается сумма кредитового остатка по счетам 68 «Расчеты по налогам и сборам», 69 «Расчеты по социальному страхованию и обеспечению», в части расчетов по ЕСН.</w:t>
      </w:r>
    </w:p>
    <w:p w:rsidR="00543215" w:rsidRPr="00A853EE" w:rsidRDefault="00A54DA7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Строка </w:t>
      </w:r>
      <w:r w:rsidR="00543215" w:rsidRPr="00A853EE">
        <w:rPr>
          <w:sz w:val="28"/>
          <w:szCs w:val="28"/>
        </w:rPr>
        <w:t>625 «прочие кредиторы»</w:t>
      </w:r>
      <w:r w:rsidRPr="00A853EE">
        <w:rPr>
          <w:sz w:val="28"/>
          <w:szCs w:val="28"/>
        </w:rPr>
        <w:t xml:space="preserve"> -</w:t>
      </w:r>
      <w:r w:rsidR="00543215" w:rsidRP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 xml:space="preserve">в </w:t>
      </w:r>
      <w:r w:rsidR="00543215" w:rsidRPr="00A853EE">
        <w:rPr>
          <w:sz w:val="28"/>
          <w:szCs w:val="28"/>
        </w:rPr>
        <w:t>строке отражается прочая кредиторская задолженность, не учтенная в строках 621-624, срок погашения которой не превышает 12 месяцев. В частности, кредитовое сальдо (в части учета прочей кредиторской задолженности) по счетам: 60 «Расчеты с поставщиками и подрядчиками», 62 «Расчеты с покупателями и заказчиками», 75 «Расчеты с учредителями», 76 «Расчеты с разными дебиторами и кредиторами».</w:t>
      </w:r>
    </w:p>
    <w:p w:rsidR="00543215" w:rsidRPr="00A853EE" w:rsidRDefault="00A54DA7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Строка </w:t>
      </w:r>
      <w:r w:rsidR="00543215" w:rsidRPr="00A853EE">
        <w:rPr>
          <w:sz w:val="28"/>
          <w:szCs w:val="28"/>
        </w:rPr>
        <w:t>630 «Задолженность участникам (учредителям) по выплате доходов»</w:t>
      </w:r>
      <w:r w:rsidRPr="00A853EE">
        <w:rPr>
          <w:sz w:val="28"/>
          <w:szCs w:val="28"/>
        </w:rPr>
        <w:t xml:space="preserve"> - п</w:t>
      </w:r>
      <w:r w:rsidR="00543215" w:rsidRPr="00A853EE">
        <w:rPr>
          <w:sz w:val="28"/>
          <w:szCs w:val="28"/>
        </w:rPr>
        <w:t>о строке отражается сумма кредитового сальдо счета 75 «Расчеты с учредителями», субсчет «Расчеты по выплате доходов», 70 «Расчеты с персоналом по заработной плате», в части расчетов по выплате доходов учредителям.</w:t>
      </w:r>
    </w:p>
    <w:p w:rsidR="00543215" w:rsidRPr="00A853EE" w:rsidRDefault="00A54DA7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Строка </w:t>
      </w:r>
      <w:r w:rsidR="00543215" w:rsidRPr="00A853EE">
        <w:rPr>
          <w:sz w:val="28"/>
          <w:szCs w:val="28"/>
        </w:rPr>
        <w:t>640 «Доходы будущих периодов»</w:t>
      </w:r>
      <w:r w:rsidRPr="00A853EE">
        <w:rPr>
          <w:sz w:val="28"/>
          <w:szCs w:val="28"/>
        </w:rPr>
        <w:t xml:space="preserve"> - п</w:t>
      </w:r>
      <w:r w:rsidR="00543215" w:rsidRPr="00A853EE">
        <w:rPr>
          <w:sz w:val="28"/>
          <w:szCs w:val="28"/>
        </w:rPr>
        <w:t>о строке отражается сумма кредитового сальдо по счету 98 «Доходы будущих периодов» и 86 «Целевое финансирование», в части целевого бюджетного финансирования.</w:t>
      </w:r>
    </w:p>
    <w:p w:rsidR="00543215" w:rsidRPr="00A853EE" w:rsidRDefault="00A54DA7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Строка </w:t>
      </w:r>
      <w:r w:rsidR="00543215" w:rsidRPr="00A853EE">
        <w:rPr>
          <w:sz w:val="28"/>
          <w:szCs w:val="28"/>
        </w:rPr>
        <w:t>650 «Резервы предстоящих расходов»</w:t>
      </w:r>
      <w:r w:rsidRPr="00A853EE">
        <w:rPr>
          <w:sz w:val="28"/>
          <w:szCs w:val="28"/>
        </w:rPr>
        <w:t xml:space="preserve"> -</w:t>
      </w:r>
      <w:r w:rsidR="00543215" w:rsidRP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 xml:space="preserve">в </w:t>
      </w:r>
      <w:r w:rsidR="00543215" w:rsidRPr="00A853EE">
        <w:rPr>
          <w:sz w:val="28"/>
          <w:szCs w:val="28"/>
        </w:rPr>
        <w:t>строке отражается кредитовое сальдо по счету 96 «Резервы предстоящих расходов».</w:t>
      </w:r>
    </w:p>
    <w:p w:rsidR="00543215" w:rsidRPr="00A853EE" w:rsidRDefault="00A54DA7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 xml:space="preserve">Строка </w:t>
      </w:r>
      <w:r w:rsidR="00543215" w:rsidRPr="00A853EE">
        <w:rPr>
          <w:sz w:val="28"/>
          <w:szCs w:val="28"/>
        </w:rPr>
        <w:t>660 «Прочие краткосрочные обязательства»</w:t>
      </w:r>
      <w:r w:rsidRPr="00A853EE">
        <w:rPr>
          <w:sz w:val="28"/>
          <w:szCs w:val="28"/>
        </w:rPr>
        <w:t xml:space="preserve"> - п</w:t>
      </w:r>
      <w:r w:rsidR="00543215" w:rsidRPr="00A853EE">
        <w:rPr>
          <w:sz w:val="28"/>
          <w:szCs w:val="28"/>
        </w:rPr>
        <w:t>о дано строке отражаются прочие краткосрочные обязательства, не вошедшие в строки 610-650. В частности кредитовое сальдо по счету: 86 «Целевое финансирование» (в части, не отраженной по строке 640), 76 «Расчеты с разными дебиторами и кредиторами», 82 «Резервный капитал» или 84 «Нераспределенная прибыль (непокрытый убыток)» (в части фондов специального назначения на финансирование текущих расходов).</w:t>
      </w:r>
    </w:p>
    <w:p w:rsidR="00161379" w:rsidRDefault="00175F39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853EE">
        <w:rPr>
          <w:sz w:val="28"/>
          <w:szCs w:val="28"/>
        </w:rPr>
        <w:t xml:space="preserve">Строка </w:t>
      </w:r>
      <w:r w:rsidR="00543215" w:rsidRPr="00A853EE">
        <w:rPr>
          <w:sz w:val="28"/>
          <w:szCs w:val="28"/>
        </w:rPr>
        <w:t>690 «Итого по разделу V»</w:t>
      </w:r>
      <w:r w:rsidRPr="00A853EE">
        <w:rPr>
          <w:sz w:val="28"/>
          <w:szCs w:val="28"/>
        </w:rPr>
        <w:t xml:space="preserve"> - с</w:t>
      </w:r>
      <w:r w:rsidR="00543215" w:rsidRPr="00A853EE">
        <w:rPr>
          <w:sz w:val="28"/>
          <w:szCs w:val="28"/>
        </w:rPr>
        <w:t>умма строк 610 «Кредиты и займы», 620 «Кредиторская задолженность», 630 «Задолженность участникам (учредителям) по выплате доходов», 640 «Доходы будущих периодов», 650 «Резервы предстоящих расходов», 660 «Прочие краткосрочные обязательства».</w:t>
      </w:r>
    </w:p>
    <w:p w:rsidR="00A853EE" w:rsidRPr="00A853EE" w:rsidRDefault="00A853EE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3215" w:rsidRPr="00A853EE" w:rsidRDefault="00161379" w:rsidP="00A853E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853EE">
        <w:rPr>
          <w:sz w:val="28"/>
          <w:szCs w:val="28"/>
        </w:rPr>
        <w:br w:type="page"/>
      </w:r>
      <w:r w:rsidRPr="00A853EE">
        <w:rPr>
          <w:b/>
          <w:bCs/>
          <w:sz w:val="28"/>
          <w:szCs w:val="28"/>
        </w:rPr>
        <w:t>З</w:t>
      </w:r>
      <w:r w:rsidR="00AA7108" w:rsidRPr="00A853EE">
        <w:rPr>
          <w:b/>
          <w:bCs/>
          <w:sz w:val="28"/>
          <w:szCs w:val="28"/>
        </w:rPr>
        <w:t>АКЛЮЧЕНИЕ</w:t>
      </w:r>
    </w:p>
    <w:p w:rsidR="00AA7108" w:rsidRPr="00A853EE" w:rsidRDefault="00AA7108" w:rsidP="00A853E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7108" w:rsidRPr="00A853EE" w:rsidRDefault="00AA7108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В заключение данной работы можно сделать следующие выводы:</w:t>
      </w:r>
    </w:p>
    <w:p w:rsidR="00AA7108" w:rsidRPr="00A853EE" w:rsidRDefault="00AA7108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В соответствии с Федеральным законом «О бухгалтерском учете»</w:t>
      </w:r>
      <w:r w:rsidR="00A853EE">
        <w:rPr>
          <w:sz w:val="28"/>
          <w:szCs w:val="28"/>
        </w:rPr>
        <w:t xml:space="preserve"> </w:t>
      </w:r>
      <w:r w:rsidRPr="00A853EE">
        <w:rPr>
          <w:sz w:val="28"/>
          <w:szCs w:val="28"/>
        </w:rPr>
        <w:t>№ 129-ФЗ и Положением по бухгалтерскому учету «Бухгалтерская отчетность организации» (ПБУ 4/99) годовая бухгалтерская отчетность организаций, за исключением отчетности бюджетных организаций, состоит из:</w:t>
      </w:r>
    </w:p>
    <w:p w:rsidR="00AA7108" w:rsidRPr="00A853EE" w:rsidRDefault="00AA7108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а) бухгалтерского баланса (форма№1);</w:t>
      </w:r>
    </w:p>
    <w:p w:rsidR="00AA7108" w:rsidRPr="00A853EE" w:rsidRDefault="00AA7108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б) отчета о прибылях и убытках (форма№2);</w:t>
      </w:r>
    </w:p>
    <w:p w:rsidR="00AA7108" w:rsidRPr="00A853EE" w:rsidRDefault="00AA7108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в) отчета об изменениях капитала (форма№3);</w:t>
      </w:r>
    </w:p>
    <w:p w:rsidR="00AA7108" w:rsidRPr="00A853EE" w:rsidRDefault="00AA7108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г) отчета о движении денежных средств (форма№4);</w:t>
      </w:r>
    </w:p>
    <w:p w:rsidR="00AA7108" w:rsidRPr="00A853EE" w:rsidRDefault="00AA7108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д) приложения к бухгалтерскому балансу (форма№5);</w:t>
      </w:r>
    </w:p>
    <w:p w:rsidR="00AA7108" w:rsidRPr="00A853EE" w:rsidRDefault="00AA7108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е) отчета о целевом использовании полученных средств (форма№6) - для некоммерческих организаций;</w:t>
      </w:r>
    </w:p>
    <w:p w:rsidR="00AA7108" w:rsidRPr="00A853EE" w:rsidRDefault="00AA7108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ж) аудиторского заключения, подтверждающего достоверность бухгалтерской отчетности организации, если она в соответствии с федеральными законами подлежит обязательному аудиту;</w:t>
      </w:r>
    </w:p>
    <w:p w:rsidR="00AA7108" w:rsidRPr="00A853EE" w:rsidRDefault="00AA7108" w:rsidP="00A853E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з) пояснительной записки.</w:t>
      </w:r>
    </w:p>
    <w:p w:rsidR="00AA7108" w:rsidRPr="00A853EE" w:rsidRDefault="00AA7108" w:rsidP="00A853EE">
      <w:pPr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По своей структуре баланс имеет две основные части: актив и пассив.</w:t>
      </w:r>
    </w:p>
    <w:p w:rsidR="00A70012" w:rsidRPr="00A853EE" w:rsidRDefault="00A70012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3EE">
        <w:rPr>
          <w:sz w:val="28"/>
          <w:szCs w:val="28"/>
        </w:rPr>
        <w:t>В разделе «Краткосрочные обязательства» отражаются суммы кредиторской задолженности, подлежащие погашению в течение 12 месяцев после отчетной даты. В Бухгалтерском балансе сумма задолженности организации по полученным кредитам и займам отражается с учетом причитающихся на конец отчетного периода к уплате процентов.</w:t>
      </w:r>
    </w:p>
    <w:p w:rsidR="00631FA1" w:rsidRDefault="00A70012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853EE">
        <w:rPr>
          <w:sz w:val="28"/>
          <w:szCs w:val="28"/>
        </w:rPr>
        <w:t>Строки пятого раздела баланса составляются на основе данных об остатках по счетам бухгалтерского учета.</w:t>
      </w:r>
    </w:p>
    <w:p w:rsidR="00A853EE" w:rsidRPr="00A853EE" w:rsidRDefault="00A853EE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7108" w:rsidRPr="00A853EE" w:rsidRDefault="00631FA1" w:rsidP="00631FA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A853EE">
        <w:rPr>
          <w:b/>
          <w:bCs/>
          <w:sz w:val="28"/>
          <w:szCs w:val="28"/>
        </w:rPr>
        <w:t>ПРАКТИЧЕСКА ЧАСТЬ</w:t>
      </w:r>
    </w:p>
    <w:p w:rsidR="00631FA1" w:rsidRDefault="00631FA1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31FA1" w:rsidRDefault="00E663E3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Составить сальдовую оборотную ведомость по синтетическим счетам на основе исходных данных ООО «Фортуна» на 01.03.08:</w:t>
      </w:r>
    </w:p>
    <w:p w:rsidR="00A853EE" w:rsidRDefault="00A853EE" w:rsidP="00A853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3E3" w:rsidRDefault="00A90B3F" w:rsidP="00A853EE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Остатки по счетам</w:t>
      </w:r>
    </w:p>
    <w:tbl>
      <w:tblPr>
        <w:tblW w:w="964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6"/>
        <w:gridCol w:w="3812"/>
        <w:gridCol w:w="4680"/>
      </w:tblGrid>
      <w:tr w:rsidR="00B37E98" w:rsidTr="00B37E98">
        <w:trPr>
          <w:cantSplit/>
          <w:tblHeader/>
        </w:trPr>
        <w:tc>
          <w:tcPr>
            <w:tcW w:w="1156" w:type="dxa"/>
            <w:vMerge w:val="restart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Номер счета</w:t>
            </w:r>
          </w:p>
        </w:tc>
        <w:tc>
          <w:tcPr>
            <w:tcW w:w="8492" w:type="dxa"/>
            <w:gridSpan w:val="2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Остатки на 01.03.2008 г.</w:t>
            </w:r>
          </w:p>
        </w:tc>
      </w:tr>
      <w:tr w:rsidR="00B37E98" w:rsidTr="00B37E98">
        <w:trPr>
          <w:cantSplit/>
          <w:tblHeader/>
        </w:trPr>
        <w:tc>
          <w:tcPr>
            <w:tcW w:w="1156" w:type="dxa"/>
            <w:vMerge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ДТ</w:t>
            </w:r>
          </w:p>
        </w:tc>
        <w:tc>
          <w:tcPr>
            <w:tcW w:w="4680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КТ</w:t>
            </w: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01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380000</w:t>
            </w: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02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50014</w:t>
            </w: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04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1950</w:t>
            </w: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05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350</w:t>
            </w: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41042</w:t>
            </w: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20800</w:t>
            </w: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43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18000</w:t>
            </w: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45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4500</w:t>
            </w: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50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100</w:t>
            </w: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20928</w:t>
            </w: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57.1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60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9000</w:t>
            </w: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60.1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9000</w:t>
            </w: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66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21986</w:t>
            </w: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66.1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21986</w:t>
            </w: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67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8000</w:t>
            </w: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67.1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8000</w:t>
            </w: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69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900</w:t>
            </w: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69.1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900</w:t>
            </w: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70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10014</w:t>
            </w: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75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14014</w:t>
            </w: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75.1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14014</w:t>
            </w: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80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356042</w:t>
            </w: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84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25028</w:t>
            </w: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90.1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180000</w:t>
            </w: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90.2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110000</w:t>
            </w: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90.3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30000</w:t>
            </w: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90.9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40000</w:t>
            </w: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91.1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14500</w:t>
            </w: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91.2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17500</w:t>
            </w: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91.9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3000</w:t>
            </w: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99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20000</w:t>
            </w:r>
          </w:p>
        </w:tc>
      </w:tr>
      <w:tr w:rsidR="00B37E98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Итого</w:t>
            </w:r>
          </w:p>
        </w:tc>
        <w:tc>
          <w:tcPr>
            <w:tcW w:w="381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501334</w:t>
            </w:r>
          </w:p>
        </w:tc>
        <w:tc>
          <w:tcPr>
            <w:tcW w:w="46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501334</w:t>
            </w:r>
          </w:p>
        </w:tc>
      </w:tr>
    </w:tbl>
    <w:p w:rsidR="00B37E98" w:rsidRDefault="00B37E98" w:rsidP="00A853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0B3F" w:rsidRDefault="00B37E98" w:rsidP="00A853EE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Журнал регистрации хозяйственных операций</w:t>
      </w:r>
    </w:p>
    <w:tbl>
      <w:tblPr>
        <w:tblW w:w="964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5541"/>
        <w:gridCol w:w="1080"/>
        <w:gridCol w:w="900"/>
        <w:gridCol w:w="1620"/>
      </w:tblGrid>
      <w:tr w:rsidR="00B37E98" w:rsidRPr="00B37E98" w:rsidTr="00B37E98">
        <w:tc>
          <w:tcPr>
            <w:tcW w:w="507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№</w:t>
            </w:r>
          </w:p>
        </w:tc>
        <w:tc>
          <w:tcPr>
            <w:tcW w:w="554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Дт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Кт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Сумма, руб.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Поступило производственное оборудование, требующее монтажа, в счет оплаты вклада в уставный капитал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07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75.1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14014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Оборудование передано в монтаж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14014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Внесена в бюджет плата по социальному страхованию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69.1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314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Получены средства для выплаты заработной платы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10014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Выдана из кассы заработная плата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50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10014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Поступили материалы от поставщиков (в т. ч. НДС)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60.1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12500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Выделен НДС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19.3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60.1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2500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8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Списан НДС на расчеты с бюджетом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68.2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19.3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2500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Погашена задолженность банку по долгосрочному кредиту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67.1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7014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Переданы материалы для монтажных работ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264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11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Начислена зарплата за монтажные работы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1000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12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Начислены ЕСН и платежи по страхованию от НС (0,4%):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в фонд социального страхования</w:t>
            </w:r>
          </w:p>
          <w:p w:rsidR="00B37E98" w:rsidRPr="00A853EE" w:rsidRDefault="00B37E98" w:rsidP="00A853E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853E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 фонд пенсионного страхования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в фонд медицинского страхования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в фонд страхования от несчастных случаев</w:t>
            </w:r>
          </w:p>
        </w:tc>
        <w:tc>
          <w:tcPr>
            <w:tcW w:w="1080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08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08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08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69.1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69.2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69.3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69.11</w:t>
            </w:r>
          </w:p>
        </w:tc>
        <w:tc>
          <w:tcPr>
            <w:tcW w:w="1620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40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280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36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13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Оборудование введено в эксплуатацию в полном объеме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08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15638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14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Отпущены со склада в производство материалы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20014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15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 xml:space="preserve">Оприходована из производства готовая продукция 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43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31776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16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 xml:space="preserve">Отгружена со склада готовая продукция покупателям 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43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35152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17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Получены безвозмездно материалы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98.2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1014</w:t>
            </w:r>
          </w:p>
        </w:tc>
      </w:tr>
      <w:tr w:rsidR="00B37E98" w:rsidRPr="00B37E98" w:rsidTr="00B37E98">
        <w:trPr>
          <w:trHeight w:val="401"/>
        </w:trPr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18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Зачтены, как</w:t>
            </w:r>
            <w:r w:rsidR="00A853EE" w:rsidRPr="00A853EE">
              <w:rPr>
                <w:sz w:val="20"/>
                <w:szCs w:val="20"/>
              </w:rPr>
              <w:t xml:space="preserve"> </w:t>
            </w:r>
            <w:r w:rsidRPr="00A853EE">
              <w:rPr>
                <w:sz w:val="20"/>
                <w:szCs w:val="20"/>
              </w:rPr>
              <w:t>доходы безвозмездно полученные материалы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98.2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91.1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514</w:t>
            </w:r>
          </w:p>
        </w:tc>
      </w:tr>
      <w:tr w:rsidR="00B37E98" w:rsidRPr="00B37E98" w:rsidTr="00B37E98">
        <w:tc>
          <w:tcPr>
            <w:tcW w:w="507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№</w:t>
            </w:r>
          </w:p>
        </w:tc>
        <w:tc>
          <w:tcPr>
            <w:tcW w:w="554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Дт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Кт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Сумма, д.е.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19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Зачислен долгосрочный кредит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67.1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100014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Перечислено с расчетного счета в уплату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 xml:space="preserve"> поставщикам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60.1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13014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21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Погашена задолженность банку по краткосрочному кредиту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66.1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20014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22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Начислены проценты за пользованием краткосрочным кредитом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91.2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66.2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1514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23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Реализована покупателям продукция (в том числе НДС)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62.1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90.1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48000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24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853E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Выделен НДС с реализованной продукции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90.3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68.2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8000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 xml:space="preserve">С баланса списана себестоимость реализованной продукции 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90.2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34314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26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Начислена премия работникам из прибыли текущего года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2014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27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Начислена зарплата работникам организации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20000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28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Начислены ЕСН и платежи по страхованию от НС (0,4%)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в фонд социального страхования</w:t>
            </w:r>
          </w:p>
          <w:p w:rsidR="00B37E98" w:rsidRPr="00A853EE" w:rsidRDefault="00B37E98" w:rsidP="00A853E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853E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 фонд пенсионного страхования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в фонд медицинского страхования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в фонд страхования от несчастных случаев</w:t>
            </w:r>
          </w:p>
        </w:tc>
        <w:tc>
          <w:tcPr>
            <w:tcW w:w="1080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69.1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69.2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69.3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69.11</w:t>
            </w:r>
          </w:p>
        </w:tc>
        <w:tc>
          <w:tcPr>
            <w:tcW w:w="1620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800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5600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720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80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29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Удержан подоходный налог с зарплаты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68.1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2500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30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Выданы авансы поставщикам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60.2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1014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31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Поступила выручка от реализации продукции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62.1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48000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32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Получено в кассу с расчетного счета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500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33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Инкассатор сдал деньги в банк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57.1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50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130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34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При поступлении выписки банка списываются переводы в пути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57.1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130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35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Отправлен почтовый перевод в оплату за товары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57.1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50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120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36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Получены товары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57.1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120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37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Начислен износ основных средств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25014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38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Начислен износ НМА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214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39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По окончании отчетного периода выявлен финансовый результат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90.9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99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91.9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5686</w:t>
            </w:r>
          </w:p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1000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40</w:t>
            </w: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Начислен налог на прибыль</w:t>
            </w:r>
          </w:p>
        </w:tc>
        <w:tc>
          <w:tcPr>
            <w:tcW w:w="10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68.4</w:t>
            </w: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1124.64</w:t>
            </w:r>
          </w:p>
        </w:tc>
      </w:tr>
      <w:tr w:rsidR="00B37E98" w:rsidRPr="00B37E98" w:rsidTr="00B37E98">
        <w:tc>
          <w:tcPr>
            <w:tcW w:w="507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554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518252.64</w:t>
            </w:r>
          </w:p>
        </w:tc>
      </w:tr>
    </w:tbl>
    <w:p w:rsidR="00A90B3F" w:rsidRDefault="00B37E98" w:rsidP="00B37E98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Сальдовая оборотная ведомость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6"/>
        <w:gridCol w:w="1172"/>
        <w:gridCol w:w="1371"/>
        <w:gridCol w:w="1580"/>
        <w:gridCol w:w="1475"/>
        <w:gridCol w:w="1231"/>
        <w:gridCol w:w="1302"/>
      </w:tblGrid>
      <w:tr w:rsidR="00B37E98" w:rsidRPr="00803F32" w:rsidTr="00B37E98">
        <w:trPr>
          <w:cantSplit/>
          <w:tblHeader/>
        </w:trPr>
        <w:tc>
          <w:tcPr>
            <w:tcW w:w="1156" w:type="dxa"/>
            <w:vMerge w:val="restart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Номер счета</w:t>
            </w:r>
          </w:p>
        </w:tc>
        <w:tc>
          <w:tcPr>
            <w:tcW w:w="2543" w:type="dxa"/>
            <w:gridSpan w:val="2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Остатки на 01.03.200</w:t>
            </w:r>
            <w:r w:rsidR="00803F32" w:rsidRPr="00A853EE">
              <w:rPr>
                <w:sz w:val="20"/>
                <w:szCs w:val="20"/>
              </w:rPr>
              <w:t>8</w:t>
            </w:r>
            <w:r w:rsidRPr="00A853E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055" w:type="dxa"/>
            <w:gridSpan w:val="2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 xml:space="preserve">Обороты за отчетный период, </w:t>
            </w:r>
            <w:r w:rsidR="00803F32" w:rsidRPr="00A853EE">
              <w:rPr>
                <w:sz w:val="20"/>
                <w:szCs w:val="20"/>
              </w:rPr>
              <w:t>март</w:t>
            </w:r>
            <w:r w:rsidRPr="00A853EE">
              <w:rPr>
                <w:sz w:val="20"/>
                <w:szCs w:val="20"/>
              </w:rPr>
              <w:t xml:space="preserve"> 200</w:t>
            </w:r>
            <w:r w:rsidR="00803F32" w:rsidRPr="00A853EE">
              <w:rPr>
                <w:sz w:val="20"/>
                <w:szCs w:val="20"/>
              </w:rPr>
              <w:t>8</w:t>
            </w:r>
            <w:r w:rsidRPr="00A853E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33" w:type="dxa"/>
            <w:gridSpan w:val="2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 xml:space="preserve">Остатки на </w:t>
            </w:r>
            <w:r w:rsidR="00803F32" w:rsidRPr="00A853EE">
              <w:rPr>
                <w:sz w:val="20"/>
                <w:szCs w:val="20"/>
              </w:rPr>
              <w:t>0</w:t>
            </w:r>
            <w:r w:rsidRPr="00A853EE">
              <w:rPr>
                <w:sz w:val="20"/>
                <w:szCs w:val="20"/>
              </w:rPr>
              <w:t>1.0</w:t>
            </w:r>
            <w:r w:rsidR="00803F32" w:rsidRPr="00A853EE">
              <w:rPr>
                <w:sz w:val="20"/>
                <w:szCs w:val="20"/>
              </w:rPr>
              <w:t>4</w:t>
            </w:r>
            <w:r w:rsidRPr="00A853EE">
              <w:rPr>
                <w:sz w:val="20"/>
                <w:szCs w:val="20"/>
              </w:rPr>
              <w:t>.200</w:t>
            </w:r>
            <w:r w:rsidR="00803F32" w:rsidRPr="00A853EE">
              <w:rPr>
                <w:sz w:val="20"/>
                <w:szCs w:val="20"/>
              </w:rPr>
              <w:t>8</w:t>
            </w:r>
          </w:p>
        </w:tc>
      </w:tr>
      <w:tr w:rsidR="00B37E98" w:rsidRPr="00803F32" w:rsidTr="00B37E98">
        <w:trPr>
          <w:cantSplit/>
          <w:tblHeader/>
        </w:trPr>
        <w:tc>
          <w:tcPr>
            <w:tcW w:w="1156" w:type="dxa"/>
            <w:vMerge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ДТ</w:t>
            </w:r>
          </w:p>
        </w:tc>
        <w:tc>
          <w:tcPr>
            <w:tcW w:w="137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КТ</w:t>
            </w:r>
          </w:p>
        </w:tc>
        <w:tc>
          <w:tcPr>
            <w:tcW w:w="1580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ДТ</w:t>
            </w:r>
          </w:p>
        </w:tc>
        <w:tc>
          <w:tcPr>
            <w:tcW w:w="1475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КТ</w:t>
            </w:r>
          </w:p>
        </w:tc>
        <w:tc>
          <w:tcPr>
            <w:tcW w:w="1231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ДТ</w:t>
            </w:r>
          </w:p>
        </w:tc>
        <w:tc>
          <w:tcPr>
            <w:tcW w:w="1302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КТ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01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380000</w:t>
            </w: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15638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395638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02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50014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25014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75028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04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1950</w:t>
            </w: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1950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05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350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214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564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07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14014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14014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08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15638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15638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41042</w:t>
            </w: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13514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20278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34278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19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2500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2500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19.3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2500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2500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20800</w:t>
            </w: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72442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31776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61466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41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120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120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43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18000</w:t>
            </w: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31776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35152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14624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45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4500</w:t>
            </w: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35152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34314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5338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50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100</w:t>
            </w: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10514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10264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350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20928</w:t>
            </w: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148144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51884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117188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57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57.1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60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9000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14028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15000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1014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10986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60.1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9000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13014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15000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10986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60.2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1014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1014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62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48000</w:t>
            </w:r>
          </w:p>
        </w:tc>
        <w:tc>
          <w:tcPr>
            <w:tcW w:w="1475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48000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62.1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48000</w:t>
            </w:r>
          </w:p>
        </w:tc>
        <w:tc>
          <w:tcPr>
            <w:tcW w:w="1475" w:type="dxa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48000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66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21986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20014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1514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3486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66.1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21986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20014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1972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66.2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1514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1514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67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8000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7014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100014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101000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67.1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8000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7014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100014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101000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68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2500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11624,64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9124,64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68.1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2500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2500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68.2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2500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8000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5500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68.4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1124,64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1124,64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69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900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314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7560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8146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69.1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900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314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840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1426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69.2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5880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5880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69.3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756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756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69.11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84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84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70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10014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12514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23014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20514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75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14014</w:t>
            </w: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14014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75.1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14014</w:t>
            </w: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14014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80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356042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356042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84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25028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46575,36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48000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48000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90.1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180000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48000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90.2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110000</w:t>
            </w: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34314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90.3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30000</w:t>
            </w: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8000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90.9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40000</w:t>
            </w: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5686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91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1514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1514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91.1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14500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91.2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17500</w:t>
            </w: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1514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91.9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3000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1000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98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1014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500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98.2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1014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500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99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20000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4138,64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5686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-</w:t>
            </w:r>
          </w:p>
        </w:tc>
      </w:tr>
      <w:tr w:rsidR="00B37E98" w:rsidRPr="00803F32" w:rsidTr="00B37E98">
        <w:tc>
          <w:tcPr>
            <w:tcW w:w="1156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Итого</w:t>
            </w:r>
          </w:p>
        </w:tc>
        <w:tc>
          <w:tcPr>
            <w:tcW w:w="117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501334</w:t>
            </w:r>
          </w:p>
        </w:tc>
        <w:tc>
          <w:tcPr>
            <w:tcW w:w="137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501334</w:t>
            </w:r>
          </w:p>
        </w:tc>
        <w:tc>
          <w:tcPr>
            <w:tcW w:w="1580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518252,64</w:t>
            </w:r>
          </w:p>
        </w:tc>
        <w:tc>
          <w:tcPr>
            <w:tcW w:w="1475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518252,64</w:t>
            </w:r>
          </w:p>
        </w:tc>
        <w:tc>
          <w:tcPr>
            <w:tcW w:w="1231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631966</w:t>
            </w:r>
          </w:p>
        </w:tc>
        <w:tc>
          <w:tcPr>
            <w:tcW w:w="1302" w:type="dxa"/>
            <w:vAlign w:val="center"/>
          </w:tcPr>
          <w:p w:rsidR="00B37E98" w:rsidRPr="00A853EE" w:rsidRDefault="00B37E98" w:rsidP="00A853EE">
            <w:pPr>
              <w:rPr>
                <w:sz w:val="20"/>
                <w:szCs w:val="20"/>
              </w:rPr>
            </w:pPr>
            <w:r w:rsidRPr="00A853EE">
              <w:rPr>
                <w:sz w:val="20"/>
                <w:szCs w:val="20"/>
              </w:rPr>
              <w:t>631966</w:t>
            </w:r>
          </w:p>
        </w:tc>
      </w:tr>
    </w:tbl>
    <w:p w:rsidR="00A70012" w:rsidRPr="00A853EE" w:rsidRDefault="00A70012" w:rsidP="00A7001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A853EE">
        <w:rPr>
          <w:b/>
          <w:bCs/>
          <w:sz w:val="28"/>
          <w:szCs w:val="28"/>
        </w:rPr>
        <w:t>Список использованной литературы</w:t>
      </w:r>
    </w:p>
    <w:p w:rsidR="00A70012" w:rsidRDefault="00A70012" w:rsidP="00A70012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70012" w:rsidRDefault="00A70012" w:rsidP="00A853EE">
      <w:pPr>
        <w:pStyle w:val="21"/>
        <w:numPr>
          <w:ilvl w:val="0"/>
          <w:numId w:val="5"/>
        </w:numPr>
        <w:tabs>
          <w:tab w:val="left" w:pos="1080"/>
        </w:tabs>
        <w:spacing w:line="360" w:lineRule="auto"/>
        <w:ind w:left="0" w:firstLine="0"/>
        <w:jc w:val="left"/>
      </w:pPr>
      <w:r>
        <w:t>Федеральный закон «О бухгалтерском учёте» от 21 ноября 1996 г. № 129-ФЗ с дополнениями и изменениями.</w:t>
      </w:r>
    </w:p>
    <w:p w:rsidR="00A70012" w:rsidRDefault="00A70012" w:rsidP="00A853EE">
      <w:pPr>
        <w:pStyle w:val="21"/>
        <w:numPr>
          <w:ilvl w:val="0"/>
          <w:numId w:val="5"/>
        </w:numPr>
        <w:tabs>
          <w:tab w:val="left" w:pos="1080"/>
        </w:tabs>
        <w:spacing w:line="360" w:lineRule="auto"/>
        <w:ind w:left="0" w:firstLine="0"/>
        <w:jc w:val="left"/>
      </w:pPr>
      <w:r>
        <w:t>План счетов бухгалтерского учёта финансово-хозяйственной деятельности организации и инструкция по его применению. Утверждёны Приказом Министерства финансов РФ от 31.10.2000 г. № 94н</w:t>
      </w:r>
    </w:p>
    <w:p w:rsidR="00A70012" w:rsidRDefault="00A70012" w:rsidP="00A853EE">
      <w:pPr>
        <w:pStyle w:val="21"/>
        <w:numPr>
          <w:ilvl w:val="0"/>
          <w:numId w:val="5"/>
        </w:numPr>
        <w:tabs>
          <w:tab w:val="left" w:pos="1080"/>
        </w:tabs>
        <w:spacing w:line="360" w:lineRule="auto"/>
        <w:ind w:left="0" w:firstLine="0"/>
        <w:jc w:val="left"/>
      </w:pPr>
      <w:r>
        <w:t>Положение по бухгалтерскому учету «Бухгалтерская отчётность организации» (ПБУ 4/99), утв. приказом Минфина России от 09.06.2001 г. № 44н.</w:t>
      </w:r>
    </w:p>
    <w:p w:rsidR="00A70012" w:rsidRDefault="00A70012" w:rsidP="00A853EE">
      <w:pPr>
        <w:pStyle w:val="21"/>
        <w:numPr>
          <w:ilvl w:val="0"/>
          <w:numId w:val="5"/>
        </w:numPr>
        <w:tabs>
          <w:tab w:val="left" w:pos="1080"/>
        </w:tabs>
        <w:spacing w:line="360" w:lineRule="auto"/>
        <w:ind w:left="0" w:firstLine="0"/>
        <w:jc w:val="left"/>
      </w:pPr>
      <w:r>
        <w:t>Положение по бухгалтерскому учёту «Учёт основных средств» (ПБУ 6/01), утв. приказом Минфина России от 30.03.2001 г. № 26н.</w:t>
      </w:r>
    </w:p>
    <w:p w:rsidR="00A70012" w:rsidRPr="00A70012" w:rsidRDefault="00A70012" w:rsidP="00A853EE">
      <w:pPr>
        <w:pStyle w:val="21"/>
        <w:numPr>
          <w:ilvl w:val="0"/>
          <w:numId w:val="5"/>
        </w:numPr>
        <w:tabs>
          <w:tab w:val="left" w:pos="1080"/>
        </w:tabs>
        <w:spacing w:line="360" w:lineRule="auto"/>
        <w:ind w:left="0" w:firstLine="0"/>
        <w:jc w:val="left"/>
      </w:pPr>
      <w:r>
        <w:t>Положение по бухгалтерскому учету «Учёт нематериальных активов» (ПБУ 14/2000), утв. приказом Минфина России от 16.10.2000 г. № 91н.</w:t>
      </w:r>
    </w:p>
    <w:p w:rsidR="00A70012" w:rsidRPr="00A70012" w:rsidRDefault="00A70012" w:rsidP="00A853EE">
      <w:pPr>
        <w:pStyle w:val="21"/>
        <w:numPr>
          <w:ilvl w:val="0"/>
          <w:numId w:val="5"/>
        </w:numPr>
        <w:tabs>
          <w:tab w:val="left" w:pos="1080"/>
        </w:tabs>
        <w:spacing w:line="360" w:lineRule="auto"/>
        <w:ind w:left="0" w:firstLine="0"/>
        <w:jc w:val="left"/>
      </w:pPr>
      <w:r w:rsidRPr="003D2B56">
        <w:t>Бабаев Ю.А. Основы бухгалтерского учёта, М.: Проспект 2009 г.-438 с</w:t>
      </w:r>
    </w:p>
    <w:p w:rsidR="00A70012" w:rsidRDefault="00A70012" w:rsidP="00A853EE">
      <w:pPr>
        <w:pStyle w:val="21"/>
        <w:numPr>
          <w:ilvl w:val="0"/>
          <w:numId w:val="5"/>
        </w:numPr>
        <w:tabs>
          <w:tab w:val="left" w:pos="1080"/>
        </w:tabs>
        <w:spacing w:line="360" w:lineRule="auto"/>
        <w:ind w:left="0" w:firstLine="0"/>
        <w:jc w:val="left"/>
      </w:pPr>
      <w:r w:rsidRPr="003D2B56">
        <w:t>Вещунова Н.Л. Бухгалтерский учет, Проспект 2009г. - 848 с.</w:t>
      </w:r>
    </w:p>
    <w:p w:rsidR="00A70012" w:rsidRPr="00A70012" w:rsidRDefault="00A70012" w:rsidP="00A853EE">
      <w:pPr>
        <w:pStyle w:val="21"/>
        <w:numPr>
          <w:ilvl w:val="0"/>
          <w:numId w:val="5"/>
        </w:numPr>
        <w:tabs>
          <w:tab w:val="left" w:pos="1080"/>
        </w:tabs>
        <w:spacing w:line="360" w:lineRule="auto"/>
        <w:ind w:left="0" w:firstLine="0"/>
        <w:jc w:val="left"/>
      </w:pPr>
      <w:r w:rsidRPr="003D2B56">
        <w:t>Касьянова Г.Ю. Учёт-2009: Бухгалтерский и налоговый учёт, М.: Абак 2009г.-190 с.</w:t>
      </w:r>
    </w:p>
    <w:p w:rsidR="00A70012" w:rsidRDefault="00A70012" w:rsidP="00A853EE">
      <w:pPr>
        <w:pStyle w:val="21"/>
        <w:numPr>
          <w:ilvl w:val="0"/>
          <w:numId w:val="5"/>
        </w:numPr>
        <w:tabs>
          <w:tab w:val="left" w:pos="1080"/>
        </w:tabs>
        <w:spacing w:line="360" w:lineRule="auto"/>
        <w:ind w:left="0" w:firstLine="0"/>
        <w:jc w:val="left"/>
      </w:pPr>
      <w:r w:rsidRPr="003D2B56">
        <w:t>Кондраков Н.П. Бухгалтерский учет – М.: ИНФРА-М, 2008</w:t>
      </w:r>
    </w:p>
    <w:p w:rsidR="00A70012" w:rsidRDefault="00A70012" w:rsidP="00A853EE">
      <w:pPr>
        <w:pStyle w:val="21"/>
        <w:numPr>
          <w:ilvl w:val="0"/>
          <w:numId w:val="5"/>
        </w:numPr>
        <w:tabs>
          <w:tab w:val="left" w:pos="1080"/>
        </w:tabs>
        <w:spacing w:line="360" w:lineRule="auto"/>
        <w:ind w:left="0" w:firstLine="0"/>
        <w:jc w:val="left"/>
      </w:pPr>
      <w:r w:rsidRPr="003D2B56">
        <w:t>Кутер М.И Теория бухгалтерского учета. – М.: Финансы и статистика, 2007.</w:t>
      </w:r>
    </w:p>
    <w:p w:rsidR="00A70012" w:rsidRPr="003D2B56" w:rsidRDefault="00A70012" w:rsidP="00A853EE">
      <w:pPr>
        <w:pStyle w:val="21"/>
        <w:numPr>
          <w:ilvl w:val="0"/>
          <w:numId w:val="5"/>
        </w:numPr>
        <w:tabs>
          <w:tab w:val="left" w:pos="1080"/>
        </w:tabs>
        <w:spacing w:line="360" w:lineRule="auto"/>
        <w:ind w:left="0" w:firstLine="0"/>
        <w:jc w:val="left"/>
      </w:pPr>
      <w:r w:rsidRPr="003D2B56">
        <w:t>Ларионов</w:t>
      </w:r>
      <w:r w:rsidR="00A853EE">
        <w:t xml:space="preserve"> </w:t>
      </w:r>
      <w:r w:rsidRPr="003D2B56">
        <w:t>А.Д., Нечитайло А.И. Бухгалтерский учет – М.: ТК Велби, издательство Проспект, 2008</w:t>
      </w:r>
      <w:bookmarkStart w:id="1" w:name="_GoBack"/>
      <w:bookmarkEnd w:id="1"/>
    </w:p>
    <w:sectPr w:rsidR="00A70012" w:rsidRPr="003D2B56" w:rsidSect="00A853EE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BC" w:rsidRDefault="00065CBC">
      <w:r>
        <w:separator/>
      </w:r>
    </w:p>
  </w:endnote>
  <w:endnote w:type="continuationSeparator" w:id="0">
    <w:p w:rsidR="00065CBC" w:rsidRDefault="0006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BC" w:rsidRDefault="00065CBC">
      <w:r>
        <w:separator/>
      </w:r>
    </w:p>
  </w:footnote>
  <w:footnote w:type="continuationSeparator" w:id="0">
    <w:p w:rsidR="00065CBC" w:rsidRDefault="00065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7017"/>
    <w:multiLevelType w:val="hybridMultilevel"/>
    <w:tmpl w:val="A6A6A130"/>
    <w:lvl w:ilvl="0" w:tplc="28EA0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E70659"/>
    <w:multiLevelType w:val="multilevel"/>
    <w:tmpl w:val="6D68AD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FA53AC2"/>
    <w:multiLevelType w:val="hybridMultilevel"/>
    <w:tmpl w:val="E89A18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5A967A9E"/>
    <w:multiLevelType w:val="hybridMultilevel"/>
    <w:tmpl w:val="D5B2BC3E"/>
    <w:lvl w:ilvl="0" w:tplc="0BBEC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C76F4"/>
    <w:multiLevelType w:val="multilevel"/>
    <w:tmpl w:val="129AE8D0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466"/>
    <w:rsid w:val="00010D27"/>
    <w:rsid w:val="00065CBC"/>
    <w:rsid w:val="000F06DB"/>
    <w:rsid w:val="00161379"/>
    <w:rsid w:val="00175F39"/>
    <w:rsid w:val="001C0BD3"/>
    <w:rsid w:val="002517BE"/>
    <w:rsid w:val="002767D9"/>
    <w:rsid w:val="002B3D3F"/>
    <w:rsid w:val="002C1351"/>
    <w:rsid w:val="003D2B56"/>
    <w:rsid w:val="00461466"/>
    <w:rsid w:val="00543215"/>
    <w:rsid w:val="005E4C67"/>
    <w:rsid w:val="00631FA1"/>
    <w:rsid w:val="006601C2"/>
    <w:rsid w:val="00687BD0"/>
    <w:rsid w:val="006A512F"/>
    <w:rsid w:val="007045BF"/>
    <w:rsid w:val="007E30A6"/>
    <w:rsid w:val="00803F32"/>
    <w:rsid w:val="0081409C"/>
    <w:rsid w:val="00A54DA7"/>
    <w:rsid w:val="00A70012"/>
    <w:rsid w:val="00A853EE"/>
    <w:rsid w:val="00A90B3F"/>
    <w:rsid w:val="00AA2B72"/>
    <w:rsid w:val="00AA7108"/>
    <w:rsid w:val="00B37E98"/>
    <w:rsid w:val="00B85586"/>
    <w:rsid w:val="00E663E3"/>
    <w:rsid w:val="00E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F46097-61B9-47DB-B1D4-D9E0A166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663E3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B37E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A90B3F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46146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61466"/>
  </w:style>
  <w:style w:type="character" w:styleId="a6">
    <w:name w:val="footnote reference"/>
    <w:uiPriority w:val="99"/>
    <w:semiHidden/>
    <w:rsid w:val="00AA2B72"/>
    <w:rPr>
      <w:vertAlign w:val="superscript"/>
    </w:rPr>
  </w:style>
  <w:style w:type="paragraph" w:styleId="21">
    <w:name w:val="Body Text Indent 2"/>
    <w:basedOn w:val="a"/>
    <w:link w:val="22"/>
    <w:uiPriority w:val="99"/>
    <w:rsid w:val="00AA2B72"/>
    <w:pPr>
      <w:ind w:firstLine="720"/>
      <w:jc w:val="both"/>
    </w:pPr>
    <w:rPr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A70012"/>
    <w:pPr>
      <w:spacing w:after="120"/>
    </w:pPr>
  </w:style>
  <w:style w:type="character" w:customStyle="1" w:styleId="a8">
    <w:name w:val="Основний текст Знак"/>
    <w:link w:val="a7"/>
    <w:uiPriority w:val="99"/>
    <w:semiHidden/>
    <w:rPr>
      <w:sz w:val="24"/>
      <w:szCs w:val="24"/>
    </w:rPr>
  </w:style>
  <w:style w:type="table" w:styleId="a9">
    <w:name w:val="Table Grid"/>
    <w:basedOn w:val="a1"/>
    <w:uiPriority w:val="99"/>
    <w:rsid w:val="00251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A853EE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4368</Words>
  <Characters>24900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29210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dcterms:created xsi:type="dcterms:W3CDTF">2014-08-11T15:25:00Z</dcterms:created>
  <dcterms:modified xsi:type="dcterms:W3CDTF">2014-08-11T15:25:00Z</dcterms:modified>
</cp:coreProperties>
</file>