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01" w:rsidRDefault="006C4C01" w:rsidP="00592102"/>
    <w:p w:rsidR="00592102" w:rsidRDefault="00592102" w:rsidP="00592102">
      <w:r>
        <w:t xml:space="preserve">                                Часть1. ОПИСАНИЕ ПРЕДПРИЯТИЯ</w:t>
      </w:r>
    </w:p>
    <w:p w:rsidR="00592102" w:rsidRDefault="00592102">
      <w:pPr>
        <w:ind w:firstLine="851"/>
        <w:jc w:val="both"/>
        <w:rPr>
          <w:b/>
          <w:bCs/>
          <w:i/>
          <w:iCs/>
          <w:sz w:val="28"/>
          <w:szCs w:val="28"/>
        </w:rPr>
      </w:pPr>
    </w:p>
    <w:p w:rsidR="00592102" w:rsidRDefault="00592102">
      <w:pPr>
        <w:pStyle w:val="23"/>
        <w:ind w:left="709"/>
        <w:rPr>
          <w:i/>
          <w:iCs/>
        </w:rPr>
      </w:pPr>
      <w:r>
        <w:rPr>
          <w:i/>
          <w:iCs/>
        </w:rPr>
        <w:t xml:space="preserve"> 1. Наименование и организационно-правовая форма предприятия</w:t>
      </w:r>
    </w:p>
    <w:p w:rsidR="00592102" w:rsidRDefault="00592102">
      <w:pPr>
        <w:jc w:val="both"/>
        <w:rPr>
          <w:sz w:val="24"/>
          <w:szCs w:val="24"/>
        </w:rPr>
      </w:pPr>
    </w:p>
    <w:p w:rsidR="00592102" w:rsidRDefault="00592102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предприятия: ЗАО "Звезда".</w:t>
      </w:r>
    </w:p>
    <w:p w:rsidR="00592102" w:rsidRDefault="00592102">
      <w:pPr>
        <w:pStyle w:val="3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Организационно-правовая форма предприятия: закрытое акционерное общество.(ЗАО)</w:t>
      </w:r>
    </w:p>
    <w:p w:rsidR="00592102" w:rsidRDefault="00592102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предприятия: Закрытое акционерное общество "Звезда".</w:t>
      </w:r>
    </w:p>
    <w:p w:rsidR="00592102" w:rsidRDefault="00592102">
      <w:pPr>
        <w:ind w:firstLine="851"/>
        <w:jc w:val="both"/>
        <w:rPr>
          <w:sz w:val="24"/>
          <w:szCs w:val="24"/>
        </w:rPr>
      </w:pPr>
    </w:p>
    <w:p w:rsidR="00592102" w:rsidRDefault="00592102">
      <w:pPr>
        <w:pStyle w:val="21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2. Уставный капитал (УК) предприятия, состав учредителей и их доли в </w:t>
      </w:r>
    </w:p>
    <w:p w:rsidR="00592102" w:rsidRDefault="00592102">
      <w:pPr>
        <w:pStyle w:val="21"/>
        <w:widowControl w:val="0"/>
        <w:ind w:left="567" w:hanging="567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уставном капитале </w:t>
      </w: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Учредители создают </w:t>
      </w:r>
      <w:r>
        <w:rPr>
          <w:i/>
          <w:iCs/>
          <w:sz w:val="24"/>
          <w:szCs w:val="24"/>
        </w:rPr>
        <w:t>Уставный капитал в размере 100.000.000  (сто миллионов) рублей.</w:t>
      </w:r>
    </w:p>
    <w:p w:rsidR="00592102" w:rsidRDefault="00592102">
      <w:pPr>
        <w:pStyle w:val="3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Уставный капитал составляется из вкладов его Учредителей.</w:t>
      </w:r>
    </w:p>
    <w:p w:rsidR="00592102" w:rsidRDefault="0059210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Учредителями ЗАО “Звезда” являются:</w:t>
      </w:r>
    </w:p>
    <w:p w:rsidR="00592102" w:rsidRDefault="00592102">
      <w:pPr>
        <w:numPr>
          <w:ilvl w:val="0"/>
          <w:numId w:val="2"/>
        </w:numP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Воробей Александр Петрович</w:t>
      </w:r>
      <w:r>
        <w:rPr>
          <w:sz w:val="24"/>
          <w:szCs w:val="24"/>
          <w:lang w:val="en-US"/>
        </w:rPr>
        <w:t>;</w:t>
      </w:r>
    </w:p>
    <w:p w:rsidR="00592102" w:rsidRDefault="00592102">
      <w:pPr>
        <w:numPr>
          <w:ilvl w:val="0"/>
          <w:numId w:val="3"/>
        </w:numPr>
        <w:ind w:left="1003" w:hanging="152"/>
        <w:jc w:val="both"/>
        <w:rPr>
          <w:sz w:val="24"/>
          <w:szCs w:val="24"/>
        </w:rPr>
      </w:pPr>
      <w:r>
        <w:rPr>
          <w:sz w:val="24"/>
          <w:szCs w:val="24"/>
        </w:rPr>
        <w:t>Малинина Ирина Анатольевна;</w:t>
      </w:r>
    </w:p>
    <w:p w:rsidR="00592102" w:rsidRDefault="00592102">
      <w:pPr>
        <w:numPr>
          <w:ilvl w:val="0"/>
          <w:numId w:val="4"/>
        </w:numPr>
        <w:ind w:left="1003" w:hanging="152"/>
        <w:jc w:val="both"/>
        <w:rPr>
          <w:sz w:val="24"/>
          <w:szCs w:val="24"/>
        </w:rPr>
      </w:pPr>
      <w:r>
        <w:rPr>
          <w:sz w:val="24"/>
          <w:szCs w:val="24"/>
        </w:rPr>
        <w:t>Демьяненко Петр Львович</w:t>
      </w:r>
      <w:r>
        <w:rPr>
          <w:sz w:val="24"/>
          <w:szCs w:val="24"/>
          <w:lang w:val="en-US"/>
        </w:rPr>
        <w:t>;</w:t>
      </w:r>
    </w:p>
    <w:p w:rsidR="00592102" w:rsidRDefault="00592102">
      <w:pPr>
        <w:numPr>
          <w:ilvl w:val="0"/>
          <w:numId w:val="4"/>
        </w:numPr>
        <w:ind w:left="1003" w:hanging="152"/>
        <w:jc w:val="both"/>
        <w:rPr>
          <w:sz w:val="24"/>
          <w:szCs w:val="24"/>
        </w:rPr>
      </w:pPr>
      <w:r>
        <w:rPr>
          <w:sz w:val="24"/>
          <w:szCs w:val="24"/>
        </w:rPr>
        <w:t>Петренко Андрей Максимович.</w:t>
      </w:r>
    </w:p>
    <w:p w:rsidR="00592102" w:rsidRDefault="00592102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Уставный капитал делится на 10 (десять) долей. Величина одной доли – 10.000.000</w:t>
      </w:r>
    </w:p>
    <w:p w:rsidR="00592102" w:rsidRDefault="00592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(десять миллионов) рублей.</w:t>
      </w:r>
    </w:p>
    <w:p w:rsidR="00592102" w:rsidRDefault="0059210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Размеры вкладов Учредителей в Уставный капитал следующие:</w:t>
      </w:r>
    </w:p>
    <w:p w:rsidR="00592102" w:rsidRDefault="0059210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Воробей А.П.- 40.000.000 (сорок миллионов) рублей - 4 доли;</w:t>
      </w:r>
    </w:p>
    <w:p w:rsidR="00592102" w:rsidRDefault="0059210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Малинина И.А. - 20.000.000 (двадцать миллионов) рублей – 2 доли;</w:t>
      </w:r>
    </w:p>
    <w:p w:rsidR="00592102" w:rsidRDefault="0059210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Демьяненко П.Л. – 10.000.000 (десять миллионов) рублей - 1доли</w:t>
      </w:r>
      <w:r w:rsidRPr="00592102">
        <w:rPr>
          <w:sz w:val="24"/>
          <w:szCs w:val="24"/>
        </w:rPr>
        <w:t>;</w:t>
      </w:r>
    </w:p>
    <w:p w:rsidR="00592102" w:rsidRDefault="0059210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Петренко А.М.-30.000.000(тридцать миллионов)рублей-3 доли.</w:t>
      </w:r>
    </w:p>
    <w:p w:rsidR="00592102" w:rsidRDefault="00592102">
      <w:pPr>
        <w:jc w:val="both"/>
        <w:rPr>
          <w:sz w:val="24"/>
          <w:szCs w:val="24"/>
        </w:rPr>
      </w:pPr>
      <w:r>
        <w:rPr>
          <w:sz w:val="24"/>
          <w:szCs w:val="24"/>
        </w:rPr>
        <w:t>Денежная оценка вклада учредителей производится по соглашению между учредителями предприятия.</w:t>
      </w:r>
    </w:p>
    <w:p w:rsidR="00592102" w:rsidRDefault="00592102">
      <w:pPr>
        <w:ind w:firstLine="720"/>
        <w:jc w:val="both"/>
        <w:rPr>
          <w:sz w:val="24"/>
          <w:szCs w:val="24"/>
        </w:rPr>
      </w:pPr>
    </w:p>
    <w:p w:rsidR="00592102" w:rsidRDefault="00592102">
      <w:pPr>
        <w:tabs>
          <w:tab w:val="left" w:pos="-142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Основные виды деятельности предприятия</w:t>
      </w:r>
    </w:p>
    <w:p w:rsidR="00592102" w:rsidRDefault="0059210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Предприятие осуществляет следующие виды деятельности:</w:t>
      </w:r>
    </w:p>
    <w:p w:rsidR="00592102" w:rsidRDefault="00592102">
      <w:pPr>
        <w:jc w:val="both"/>
        <w:rPr>
          <w:sz w:val="24"/>
          <w:szCs w:val="24"/>
        </w:rPr>
      </w:pPr>
      <w:r>
        <w:rPr>
          <w:sz w:val="24"/>
          <w:szCs w:val="24"/>
        </w:rPr>
        <w:t>1). Раскрой материалов для собственного производства и на заказ;</w:t>
      </w:r>
    </w:p>
    <w:p w:rsidR="00592102" w:rsidRDefault="00592102">
      <w:pPr>
        <w:jc w:val="both"/>
        <w:rPr>
          <w:sz w:val="24"/>
          <w:szCs w:val="24"/>
        </w:rPr>
      </w:pPr>
      <w:r>
        <w:rPr>
          <w:sz w:val="24"/>
          <w:szCs w:val="24"/>
        </w:rPr>
        <w:t>2). Пошив кроя собственного производства;</w:t>
      </w:r>
    </w:p>
    <w:p w:rsidR="00592102" w:rsidRDefault="00592102">
      <w:pPr>
        <w:jc w:val="both"/>
        <w:rPr>
          <w:sz w:val="24"/>
          <w:szCs w:val="24"/>
        </w:rPr>
      </w:pPr>
      <w:r>
        <w:rPr>
          <w:sz w:val="24"/>
          <w:szCs w:val="24"/>
        </w:rPr>
        <w:t>3). Сбыт продукции на внутреннем и внешнем рынках.</w:t>
      </w:r>
    </w:p>
    <w:p w:rsidR="00592102" w:rsidRDefault="00592102">
      <w:pPr>
        <w:ind w:firstLine="851"/>
        <w:jc w:val="both"/>
        <w:rPr>
          <w:sz w:val="24"/>
          <w:szCs w:val="24"/>
        </w:rPr>
      </w:pPr>
    </w:p>
    <w:p w:rsidR="00592102" w:rsidRDefault="0059210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 Порядок распределения чистой прибыли</w:t>
      </w:r>
    </w:p>
    <w:p w:rsidR="00592102" w:rsidRDefault="00592102">
      <w:pPr>
        <w:ind w:firstLine="720"/>
        <w:jc w:val="both"/>
        <w:rPr>
          <w:sz w:val="24"/>
          <w:szCs w:val="24"/>
        </w:rPr>
      </w:pPr>
    </w:p>
    <w:p w:rsidR="00592102" w:rsidRDefault="00592102">
      <w:pPr>
        <w:jc w:val="both"/>
        <w:rPr>
          <w:sz w:val="24"/>
          <w:szCs w:val="24"/>
        </w:rPr>
      </w:pPr>
      <w:r>
        <w:rPr>
          <w:sz w:val="24"/>
          <w:szCs w:val="24"/>
        </w:rPr>
        <w:t>Прибыль, остающаяся у предприятия после обязательных расчетов, определенных действующим законодательством (чистая прибыль), поступает в его полное распоряжение.</w:t>
      </w:r>
    </w:p>
    <w:p w:rsidR="00592102" w:rsidRDefault="00592102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решением общего собрания учредителей, из части чистой прибыли формируется резервный фонд, а остаток прибыли распределяется между учредителями пропорционально их долям в уставном капитале.</w:t>
      </w:r>
    </w:p>
    <w:p w:rsidR="00592102" w:rsidRDefault="00592102">
      <w:pPr>
        <w:jc w:val="both"/>
        <w:rPr>
          <w:sz w:val="24"/>
          <w:szCs w:val="24"/>
        </w:rPr>
      </w:pPr>
    </w:p>
    <w:p w:rsidR="00592102" w:rsidRDefault="0059210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 Фонды предприятия</w:t>
      </w:r>
    </w:p>
    <w:p w:rsidR="00592102" w:rsidRDefault="00592102">
      <w:pPr>
        <w:pStyle w:val="aa"/>
        <w:jc w:val="both"/>
        <w:rPr>
          <w:rFonts w:ascii="Times New Roman" w:hAnsi="Times New Roman" w:cs="Times New Roman"/>
        </w:rPr>
      </w:pPr>
    </w:p>
    <w:p w:rsidR="00592102" w:rsidRDefault="00592102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Учредительными документами предусмотрено создание из чистой прибыли резервного фонда в размере 15% от уставного капитала.</w:t>
      </w:r>
    </w:p>
    <w:p w:rsidR="00592102" w:rsidRDefault="00592102">
      <w:pPr>
        <w:rPr>
          <w:sz w:val="24"/>
          <w:szCs w:val="24"/>
        </w:rPr>
      </w:pPr>
      <w:r>
        <w:rPr>
          <w:sz w:val="24"/>
          <w:szCs w:val="24"/>
        </w:rPr>
        <w:t>Создание других фондов не предусматривается.</w:t>
      </w:r>
    </w:p>
    <w:p w:rsidR="00592102" w:rsidRDefault="00592102">
      <w:pPr>
        <w:rPr>
          <w:sz w:val="24"/>
          <w:szCs w:val="24"/>
        </w:rPr>
      </w:pPr>
    </w:p>
    <w:p w:rsidR="00592102" w:rsidRDefault="00592102">
      <w:pPr>
        <w:rPr>
          <w:sz w:val="24"/>
          <w:szCs w:val="24"/>
        </w:rPr>
      </w:pPr>
    </w:p>
    <w:p w:rsidR="00592102" w:rsidRDefault="0059210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6.Организационная структура предприятия</w:t>
      </w:r>
    </w:p>
    <w:p w:rsidR="00592102" w:rsidRDefault="00592102">
      <w:pPr>
        <w:ind w:firstLine="851"/>
        <w:rPr>
          <w:b/>
          <w:bCs/>
          <w:sz w:val="24"/>
          <w:szCs w:val="24"/>
        </w:rPr>
      </w:pPr>
    </w:p>
    <w:p w:rsidR="00592102" w:rsidRDefault="00592102">
      <w:pPr>
        <w:pStyle w:val="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Предприятием управляет директор, совмещающий должности главного бухгалтера и кассира. Отдельно должности главного бухгалтера и кассира не предусмотрены. Ему непосредственно подчиняются работники раскроечного и пошивочного цехов, а также обслуживающий персонал.</w:t>
      </w:r>
    </w:p>
    <w:p w:rsidR="00592102" w:rsidRDefault="00592102">
      <w:pPr>
        <w:jc w:val="both"/>
        <w:rPr>
          <w:b/>
          <w:bCs/>
          <w:i/>
          <w:iCs/>
          <w:sz w:val="28"/>
          <w:szCs w:val="28"/>
        </w:rPr>
      </w:pPr>
    </w:p>
    <w:p w:rsidR="00592102" w:rsidRDefault="0059210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  Характеристика  технологического процесса  производства продукции</w:t>
      </w:r>
    </w:p>
    <w:p w:rsidR="00592102" w:rsidRDefault="00592102">
      <w:pPr>
        <w:pStyle w:val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92102" w:rsidRDefault="00880449">
      <w:pPr>
        <w:pStyle w:val="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7.2pt;margin-top:25.6pt;width:54.75pt;height:105pt;z-index:-251658240;mso-wrap-edited:f" wrapcoords="-296 0 -296 21446 21600 21446 21600 0 -296 0" o:allowincell="f">
            <v:imagedata r:id="rId7" o:title=""/>
            <w10:wrap type="tight"/>
          </v:shape>
        </w:pict>
      </w:r>
      <w:r w:rsidR="00592102">
        <w:rPr>
          <w:rFonts w:ascii="Times New Roman" w:hAnsi="Times New Roman" w:cs="Times New Roman"/>
          <w:sz w:val="24"/>
          <w:szCs w:val="24"/>
        </w:rPr>
        <w:t xml:space="preserve">Технологический процесс осуществляется последовательно в двух цехах (раскроечном и пошивочном). Крой, произведенный в раскроечном цехе, передается в пошивочный цех, минуя склад полуфабрикатов. </w:t>
      </w:r>
    </w:p>
    <w:p w:rsidR="00592102" w:rsidRDefault="00592102"/>
    <w:p w:rsidR="00592102" w:rsidRDefault="00592102">
      <w:pPr>
        <w:pStyle w:val="5"/>
        <w:ind w:firstLine="0"/>
      </w:pPr>
    </w:p>
    <w:p w:rsidR="00592102" w:rsidRDefault="00592102">
      <w:pPr>
        <w:pStyle w:val="5"/>
        <w:ind w:firstLine="0"/>
      </w:pPr>
    </w:p>
    <w:p w:rsidR="00592102" w:rsidRDefault="00592102">
      <w:pPr>
        <w:pStyle w:val="5"/>
        <w:ind w:firstLine="0"/>
      </w:pPr>
      <w:r>
        <w:t>Перечень материальных ресурсов с нормами расхода для производства</w:t>
      </w:r>
    </w:p>
    <w:p w:rsidR="00592102" w:rsidRDefault="00592102">
      <w:pPr>
        <w:pStyle w:val="5"/>
        <w:ind w:firstLine="0"/>
      </w:pPr>
      <w:r>
        <w:t xml:space="preserve"> единицы продукции №1 (блузки).</w:t>
      </w:r>
    </w:p>
    <w:p w:rsidR="00592102" w:rsidRDefault="00592102">
      <w:pPr>
        <w:ind w:right="-1277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3543"/>
      </w:tblGrid>
      <w:tr w:rsidR="00592102">
        <w:trPr>
          <w:trHeight w:val="434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детали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деталей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материала</w:t>
            </w:r>
          </w:p>
        </w:tc>
      </w:tr>
      <w:tr w:rsidR="00592102">
        <w:trPr>
          <w:trHeight w:val="427"/>
        </w:trPr>
        <w:tc>
          <w:tcPr>
            <w:tcW w:w="3652" w:type="dxa"/>
            <w:tcBorders>
              <w:top w:val="nil"/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Полочка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Крепдешин</w:t>
            </w:r>
          </w:p>
        </w:tc>
      </w:tr>
      <w:tr w:rsidR="00592102">
        <w:trPr>
          <w:trHeight w:val="419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Спинка 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Крепдешин</w:t>
            </w:r>
          </w:p>
        </w:tc>
      </w:tr>
      <w:tr w:rsidR="00592102">
        <w:trPr>
          <w:trHeight w:val="410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Воротник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Крепдешин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Жабо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Крепдешин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 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Крепдешин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Манжет 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Крепдешин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Косая бейка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Крепдешин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Подкладка в манжет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Флизелин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Пуговица 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Кнопка 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2102">
        <w:trPr>
          <w:trHeight w:val="423"/>
        </w:trPr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Подплечник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92102" w:rsidRDefault="00592102"/>
    <w:p w:rsidR="00592102" w:rsidRDefault="0059210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041"/>
        <w:gridCol w:w="2906"/>
      </w:tblGrid>
      <w:tr w:rsidR="00592102">
        <w:trPr>
          <w:cantSplit/>
          <w:trHeight w:val="270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материала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расхода материала, см</w:t>
            </w:r>
          </w:p>
        </w:tc>
      </w:tr>
      <w:tr w:rsidR="00592102">
        <w:trPr>
          <w:cantSplit/>
          <w:trHeight w:val="202"/>
        </w:trPr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bottom w:val="single" w:sz="18" w:space="0" w:color="auto"/>
            </w:tcBorders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2906" w:type="dxa"/>
            <w:tcBorders>
              <w:bottom w:val="single" w:sz="18" w:space="0" w:color="auto"/>
              <w:right w:val="single" w:sz="18" w:space="0" w:color="auto"/>
            </w:tcBorders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</w:tc>
      </w:tr>
      <w:tr w:rsidR="00592102">
        <w:trPr>
          <w:trHeight w:val="369"/>
        </w:trPr>
        <w:tc>
          <w:tcPr>
            <w:tcW w:w="3227" w:type="dxa"/>
            <w:tcBorders>
              <w:top w:val="nil"/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</w:pPr>
            <w:r>
              <w:rPr>
                <w:sz w:val="24"/>
                <w:szCs w:val="24"/>
              </w:rPr>
              <w:t>Крепдешин</w:t>
            </w:r>
          </w:p>
        </w:tc>
        <w:tc>
          <w:tcPr>
            <w:tcW w:w="3041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06" w:type="dxa"/>
            <w:tcBorders>
              <w:top w:val="nil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592102">
        <w:trPr>
          <w:trHeight w:val="416"/>
        </w:trPr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</w:pPr>
            <w:r>
              <w:rPr>
                <w:sz w:val="24"/>
                <w:szCs w:val="24"/>
              </w:rPr>
              <w:t>Флизелин</w:t>
            </w:r>
          </w:p>
        </w:tc>
        <w:tc>
          <w:tcPr>
            <w:tcW w:w="3041" w:type="dxa"/>
            <w:tcBorders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</w:tbl>
    <w:p w:rsidR="00592102" w:rsidRDefault="00592102"/>
    <w:p w:rsidR="00592102" w:rsidRDefault="00592102">
      <w:pPr>
        <w:pStyle w:val="5"/>
        <w:ind w:firstLine="0"/>
      </w:pPr>
    </w:p>
    <w:p w:rsidR="00592102" w:rsidRDefault="00592102"/>
    <w:p w:rsidR="00592102" w:rsidRDefault="00592102"/>
    <w:p w:rsidR="00592102" w:rsidRDefault="00592102"/>
    <w:p w:rsidR="00592102" w:rsidRDefault="00592102"/>
    <w:p w:rsidR="00592102" w:rsidRDefault="00592102"/>
    <w:p w:rsidR="00592102" w:rsidRDefault="00880449">
      <w:r>
        <w:rPr>
          <w:noProof/>
        </w:rPr>
        <w:pict>
          <v:shape id="_x0000_s1027" type="#_x0000_t75" style="position:absolute;margin-left:382.8pt;margin-top:-42.4pt;width:48pt;height:116.25pt;z-index:-251659264;mso-wrap-edited:f" wrapcoords="-338 0 -338 21461 21600 21461 21600 0 -338 0" o:allowincell="f">
            <v:imagedata r:id="rId8" o:title=""/>
            <w10:wrap type="tight"/>
          </v:shape>
        </w:pict>
      </w:r>
      <w:r w:rsidR="00592102">
        <w:t xml:space="preserve">  </w:t>
      </w:r>
    </w:p>
    <w:p w:rsidR="00592102" w:rsidRDefault="00592102">
      <w:pPr>
        <w:pStyle w:val="5"/>
        <w:ind w:firstLine="0"/>
      </w:pPr>
      <w:r>
        <w:t>Перечень материальных ресурсов с нормами расхода для производства единицы продукции №2 (пальто).</w:t>
      </w:r>
    </w:p>
    <w:p w:rsidR="00592102" w:rsidRDefault="00592102"/>
    <w:tbl>
      <w:tblPr>
        <w:tblW w:w="0" w:type="auto"/>
        <w:tblInd w:w="-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3543"/>
      </w:tblGrid>
      <w:tr w:rsidR="00592102">
        <w:trPr>
          <w:trHeight w:val="434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детали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деталей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материала</w:t>
            </w:r>
          </w:p>
        </w:tc>
      </w:tr>
      <w:tr w:rsidR="00592102">
        <w:trPr>
          <w:cantSplit/>
          <w:trHeight w:val="427"/>
        </w:trPr>
        <w:tc>
          <w:tcPr>
            <w:tcW w:w="3652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Полочка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</w:tr>
      <w:tr w:rsidR="00592102">
        <w:trPr>
          <w:cantSplit/>
          <w:trHeight w:val="419"/>
        </w:trPr>
        <w:tc>
          <w:tcPr>
            <w:tcW w:w="365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Подкладочная ткань</w:t>
            </w:r>
          </w:p>
        </w:tc>
      </w:tr>
    </w:tbl>
    <w:p w:rsidR="00592102" w:rsidRDefault="00592102"/>
    <w:p w:rsidR="00592102" w:rsidRDefault="00592102"/>
    <w:p w:rsidR="00592102" w:rsidRDefault="00592102"/>
    <w:tbl>
      <w:tblPr>
        <w:tblW w:w="0" w:type="auto"/>
        <w:tblInd w:w="-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3543"/>
      </w:tblGrid>
      <w:tr w:rsidR="00592102">
        <w:trPr>
          <w:trHeight w:val="419"/>
        </w:trPr>
        <w:tc>
          <w:tcPr>
            <w:tcW w:w="365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Мешковина кармана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</w:tr>
      <w:tr w:rsidR="00592102">
        <w:trPr>
          <w:trHeight w:val="410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Клапан кармана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</w:tr>
      <w:tr w:rsidR="00592102">
        <w:trPr>
          <w:cantSplit/>
          <w:trHeight w:val="417"/>
        </w:trPr>
        <w:tc>
          <w:tcPr>
            <w:tcW w:w="3652" w:type="dxa"/>
            <w:vMerge w:val="restart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Спинка 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</w:tr>
      <w:tr w:rsidR="00592102">
        <w:trPr>
          <w:cantSplit/>
          <w:trHeight w:val="417"/>
        </w:trPr>
        <w:tc>
          <w:tcPr>
            <w:tcW w:w="3652" w:type="dxa"/>
            <w:vMerge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Подкладочная ткань</w:t>
            </w:r>
          </w:p>
        </w:tc>
      </w:tr>
      <w:tr w:rsidR="00592102">
        <w:trPr>
          <w:cantSplit/>
          <w:trHeight w:val="417"/>
        </w:trPr>
        <w:tc>
          <w:tcPr>
            <w:tcW w:w="3652" w:type="dxa"/>
            <w:vMerge w:val="restart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Нижний воротник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</w:tr>
      <w:tr w:rsidR="00592102">
        <w:trPr>
          <w:cantSplit/>
          <w:trHeight w:val="417"/>
        </w:trPr>
        <w:tc>
          <w:tcPr>
            <w:tcW w:w="3652" w:type="dxa"/>
            <w:vMerge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Ватин (синтепон)</w:t>
            </w:r>
          </w:p>
        </w:tc>
      </w:tr>
      <w:tr w:rsidR="00592102">
        <w:trPr>
          <w:cantSplit/>
          <w:trHeight w:val="452"/>
        </w:trPr>
        <w:tc>
          <w:tcPr>
            <w:tcW w:w="3652" w:type="dxa"/>
            <w:vMerge w:val="restart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 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</w:tr>
      <w:tr w:rsidR="00592102">
        <w:trPr>
          <w:cantSplit/>
          <w:trHeight w:val="471"/>
        </w:trPr>
        <w:tc>
          <w:tcPr>
            <w:tcW w:w="3652" w:type="dxa"/>
            <w:vMerge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Подкладочная ткань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Обтачка 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Хлястик рукава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Габардин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Шлевка рукава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 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Шлевка пояса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Верхний воротник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Синтетический мех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Подкладка в клапан кармана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Флизелин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Подкладка в нижний воротник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Флизелин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Подкладка в хлястик рукава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Флизелин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Подкладка в пояс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Флизелин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Подкладка в полочку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Флизелин</w:t>
            </w:r>
          </w:p>
        </w:tc>
      </w:tr>
      <w:tr w:rsidR="00592102">
        <w:trPr>
          <w:trHeight w:val="417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Пуговица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102">
        <w:trPr>
          <w:trHeight w:val="423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Пряжка</w:t>
            </w:r>
          </w:p>
        </w:tc>
        <w:tc>
          <w:tcPr>
            <w:tcW w:w="198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102">
        <w:trPr>
          <w:trHeight w:val="423"/>
        </w:trPr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Подплечник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92102" w:rsidRDefault="00592102">
      <w:pPr>
        <w:ind w:left="1418" w:hanging="567"/>
        <w:jc w:val="both"/>
        <w:rPr>
          <w:b/>
          <w:bCs/>
          <w:i/>
          <w:iCs/>
          <w:sz w:val="24"/>
          <w:szCs w:val="24"/>
        </w:rPr>
      </w:pPr>
    </w:p>
    <w:p w:rsidR="00592102" w:rsidRDefault="00592102">
      <w:pPr>
        <w:ind w:left="1418" w:hanging="567"/>
        <w:jc w:val="both"/>
        <w:rPr>
          <w:b/>
          <w:bCs/>
          <w:i/>
          <w:iCs/>
          <w:sz w:val="24"/>
          <w:szCs w:val="24"/>
        </w:rPr>
      </w:pPr>
    </w:p>
    <w:p w:rsidR="00592102" w:rsidRDefault="00592102">
      <w:pPr>
        <w:ind w:left="1418" w:hanging="567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041"/>
        <w:gridCol w:w="2906"/>
      </w:tblGrid>
      <w:tr w:rsidR="00592102">
        <w:trPr>
          <w:cantSplit/>
          <w:trHeight w:val="270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материала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расхода материала, см</w:t>
            </w:r>
          </w:p>
        </w:tc>
      </w:tr>
      <w:tr w:rsidR="00592102">
        <w:trPr>
          <w:cantSplit/>
          <w:trHeight w:val="202"/>
        </w:trPr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bottom w:val="single" w:sz="18" w:space="0" w:color="auto"/>
            </w:tcBorders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2906" w:type="dxa"/>
            <w:tcBorders>
              <w:bottom w:val="single" w:sz="18" w:space="0" w:color="auto"/>
              <w:right w:val="single" w:sz="18" w:space="0" w:color="auto"/>
            </w:tcBorders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</w:tc>
      </w:tr>
      <w:tr w:rsidR="00592102">
        <w:trPr>
          <w:trHeight w:val="369"/>
        </w:trPr>
        <w:tc>
          <w:tcPr>
            <w:tcW w:w="3227" w:type="dxa"/>
            <w:tcBorders>
              <w:top w:val="nil"/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Габардин</w:t>
            </w:r>
          </w:p>
        </w:tc>
        <w:tc>
          <w:tcPr>
            <w:tcW w:w="3041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06" w:type="dxa"/>
            <w:tcBorders>
              <w:top w:val="nil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592102">
        <w:trPr>
          <w:trHeight w:val="369"/>
        </w:trPr>
        <w:tc>
          <w:tcPr>
            <w:tcW w:w="3227" w:type="dxa"/>
            <w:tcBorders>
              <w:top w:val="nil"/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Синтетический мех</w:t>
            </w:r>
          </w:p>
        </w:tc>
        <w:tc>
          <w:tcPr>
            <w:tcW w:w="3041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06" w:type="dxa"/>
            <w:tcBorders>
              <w:top w:val="nil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92102">
        <w:trPr>
          <w:trHeight w:val="369"/>
        </w:trPr>
        <w:tc>
          <w:tcPr>
            <w:tcW w:w="3227" w:type="dxa"/>
            <w:tcBorders>
              <w:top w:val="nil"/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Подкладочная ткань</w:t>
            </w:r>
          </w:p>
        </w:tc>
        <w:tc>
          <w:tcPr>
            <w:tcW w:w="3041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906" w:type="dxa"/>
            <w:tcBorders>
              <w:top w:val="nil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592102">
        <w:trPr>
          <w:trHeight w:val="416"/>
        </w:trPr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</w:pPr>
            <w:r>
              <w:rPr>
                <w:sz w:val="24"/>
                <w:szCs w:val="24"/>
              </w:rPr>
              <w:t>Флизелин</w:t>
            </w:r>
          </w:p>
        </w:tc>
        <w:tc>
          <w:tcPr>
            <w:tcW w:w="3041" w:type="dxa"/>
            <w:tcBorders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9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592102" w:rsidRDefault="00592102">
      <w:pPr>
        <w:ind w:firstLine="851"/>
        <w:jc w:val="both"/>
        <w:rPr>
          <w:b/>
          <w:bCs/>
          <w:i/>
          <w:iCs/>
          <w:sz w:val="28"/>
          <w:szCs w:val="28"/>
        </w:rPr>
      </w:pPr>
    </w:p>
    <w:p w:rsidR="00592102" w:rsidRDefault="0059210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8. Штатное расписание</w:t>
      </w:r>
    </w:p>
    <w:p w:rsidR="00592102" w:rsidRDefault="00592102">
      <w:pPr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2977"/>
        <w:gridCol w:w="1842"/>
      </w:tblGrid>
      <w:tr w:rsidR="00592102">
        <w:trPr>
          <w:trHeight w:val="736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чел.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Оклад, руб.</w:t>
            </w:r>
          </w:p>
        </w:tc>
      </w:tr>
      <w:tr w:rsidR="00592102">
        <w:trPr>
          <w:trHeight w:val="406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Директор*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Т.С.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2.000.000</w:t>
            </w:r>
          </w:p>
        </w:tc>
      </w:tr>
      <w:tr w:rsidR="00592102">
        <w:trPr>
          <w:cantSplit/>
          <w:trHeight w:val="412"/>
        </w:trPr>
        <w:tc>
          <w:tcPr>
            <w:tcW w:w="2660" w:type="dxa"/>
            <w:vMerge w:val="restart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Раскройщица</w:t>
            </w:r>
          </w:p>
        </w:tc>
        <w:tc>
          <w:tcPr>
            <w:tcW w:w="1701" w:type="dxa"/>
            <w:vMerge w:val="restart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Винокурова О.Л.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800.000</w:t>
            </w:r>
          </w:p>
        </w:tc>
      </w:tr>
      <w:tr w:rsidR="00592102">
        <w:trPr>
          <w:cantSplit/>
          <w:trHeight w:val="412"/>
        </w:trPr>
        <w:tc>
          <w:tcPr>
            <w:tcW w:w="2660" w:type="dxa"/>
            <w:vMerge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Н.Н.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800.000</w:t>
            </w:r>
          </w:p>
        </w:tc>
      </w:tr>
      <w:tr w:rsidR="00592102">
        <w:trPr>
          <w:cantSplit/>
          <w:trHeight w:val="417"/>
        </w:trPr>
        <w:tc>
          <w:tcPr>
            <w:tcW w:w="2660" w:type="dxa"/>
            <w:vMerge w:val="restart"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Швея</w:t>
            </w:r>
          </w:p>
        </w:tc>
        <w:tc>
          <w:tcPr>
            <w:tcW w:w="1701" w:type="dxa"/>
            <w:vMerge w:val="restart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Карецкая М.И.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800.000</w:t>
            </w:r>
          </w:p>
        </w:tc>
      </w:tr>
      <w:tr w:rsidR="00592102">
        <w:trPr>
          <w:cantSplit/>
          <w:trHeight w:val="417"/>
        </w:trPr>
        <w:tc>
          <w:tcPr>
            <w:tcW w:w="2660" w:type="dxa"/>
            <w:vMerge/>
            <w:tcBorders>
              <w:lef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К.Е.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800.000</w:t>
            </w:r>
          </w:p>
        </w:tc>
      </w:tr>
      <w:tr w:rsidR="00592102">
        <w:trPr>
          <w:trHeight w:val="696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М.В.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</w:t>
            </w:r>
          </w:p>
        </w:tc>
      </w:tr>
      <w:tr w:rsidR="00592102">
        <w:trPr>
          <w:cantSplit/>
          <w:trHeight w:val="720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(плановые показатели)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5.700.000</w:t>
            </w:r>
          </w:p>
        </w:tc>
      </w:tr>
    </w:tbl>
    <w:p w:rsidR="00592102" w:rsidRDefault="00592102"/>
    <w:p w:rsidR="00592102" w:rsidRDefault="00592102">
      <w:pPr>
        <w:rPr>
          <w:sz w:val="24"/>
          <w:szCs w:val="24"/>
        </w:rPr>
      </w:pPr>
      <w:r>
        <w:t xml:space="preserve">* </w:t>
      </w:r>
      <w:r>
        <w:rPr>
          <w:sz w:val="24"/>
          <w:szCs w:val="24"/>
        </w:rPr>
        <w:t>должности главного бухгалтера и кассира не предусмотрены</w:t>
      </w:r>
    </w:p>
    <w:p w:rsidR="00592102" w:rsidRDefault="00592102">
      <w:pPr>
        <w:jc w:val="both"/>
        <w:rPr>
          <w:b/>
          <w:bCs/>
          <w:i/>
          <w:iCs/>
          <w:sz w:val="28"/>
          <w:szCs w:val="28"/>
        </w:rPr>
      </w:pPr>
    </w:p>
    <w:p w:rsidR="00592102" w:rsidRDefault="0059210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9.Организация оплаты труда</w:t>
      </w:r>
    </w:p>
    <w:p w:rsidR="00592102" w:rsidRDefault="00592102">
      <w:pPr>
        <w:jc w:val="both"/>
        <w:rPr>
          <w:sz w:val="24"/>
          <w:szCs w:val="24"/>
        </w:rPr>
      </w:pPr>
    </w:p>
    <w:p w:rsidR="00592102" w:rsidRDefault="0059210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Трудовые отношения между работниками предприятия регулируются законодательством о труде Российской Федерации с учётом следующих особенностей:</w:t>
      </w:r>
    </w:p>
    <w:p w:rsidR="00592102" w:rsidRDefault="0059210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Предприятие самостоятельно определяет форму и систему оплаты труда, а также другие виды доходов работников и лиц, работающих по трудовому соглашению; распорядок рабочего дня; принимает решения о введении суммированного учета рабочего времени; устанавливает порядок предоставления выходных дней, при этом продолжительность рабочей недели не может быть больше установленной действующим законодательством;</w:t>
      </w:r>
    </w:p>
    <w:p w:rsidR="00592102" w:rsidRDefault="0059210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Предприятие определяет продолжительность ежегодных оплачиваемых отпусков самостоятельно, при этом их продолжительность не может быть менее установленной законодательством для соответствующей категории рабочих и служащих государственных предприятий;</w:t>
      </w:r>
    </w:p>
    <w:p w:rsidR="00592102" w:rsidRDefault="0059210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Минимальный размер заработной платы работников Общества устанавливается законодательными актами Российской Федерации.</w:t>
      </w:r>
    </w:p>
    <w:p w:rsidR="00592102" w:rsidRDefault="00592102">
      <w:pPr>
        <w:ind w:firstLine="720"/>
        <w:jc w:val="both"/>
        <w:rPr>
          <w:sz w:val="24"/>
          <w:szCs w:val="24"/>
        </w:rPr>
      </w:pPr>
    </w:p>
    <w:p w:rsidR="00592102" w:rsidRDefault="00592102">
      <w:pPr>
        <w:pStyle w:val="6"/>
      </w:pPr>
    </w:p>
    <w:p w:rsidR="00592102" w:rsidRDefault="00592102">
      <w:pPr>
        <w:pStyle w:val="6"/>
      </w:pPr>
      <w:r>
        <w:t xml:space="preserve">Часть2. Учетная политика предприятия 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ЗАО </w:t>
      </w:r>
      <w:r w:rsidRPr="00592102">
        <w:rPr>
          <w:snapToGrid w:val="0"/>
          <w:color w:val="000000"/>
          <w:sz w:val="24"/>
          <w:szCs w:val="24"/>
        </w:rPr>
        <w:t>“</w:t>
      </w:r>
      <w:r>
        <w:rPr>
          <w:snapToGrid w:val="0"/>
          <w:color w:val="000000"/>
          <w:sz w:val="24"/>
          <w:szCs w:val="24"/>
        </w:rPr>
        <w:t>Звезда"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Приказ 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N 1285 от "1" апреля 2000 г.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Об учетной политике предприятия</w:t>
      </w:r>
    </w:p>
    <w:p w:rsidR="00592102" w:rsidRDefault="00592102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Во исполнение  приказов Министерства финансов РФ "Об утверждении Положения о бухгалтерском учете и отчетности в Российской  Федерации" от 26.12.94 г.  N 170 и "Об утверждении Положения по бухгалтерскому учету "Учетная политика" от 28.07.94 N 100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ПРИКАЗЫВАЮ: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Руководствоваться при  ведении  бухгалтерского учета следующей учетной политикой: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1. Бухгалтерский учет ведет Васильева Т.С. В своей  деятельности Васильева Т.С. руководствуется Положением о бухгалтерском учете и отчетности в Российской  Федерации,  Планом счетов бухгалтерского учета и другими нормативными документами.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2. Бухгалтерский учет ведется по  автоматизированной  форме  с использованием программы "Бухгалтер малого предприятия" (разработчик АО "Интеллект-Сервис").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3.В методике ведения бухгалтерского учета используются следующие основные  элементы: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 амортизация основных средств начисляется по нормам, утвержденным постановлением СМ СССР от 22.10.90г. N 1072;</w:t>
      </w:r>
    </w:p>
    <w:p w:rsidR="00592102" w:rsidRDefault="00592102">
      <w:pPr>
        <w:ind w:firstLine="72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3.2 амортизация нематериальных активов начисляется по нормам, исчисленным исходя из самостоятельно установленного срока полезного использования. Случаи, не  предусматривающие начисление  износа по отдельным видам нематериальных активов, оформляются специальным распоряжением по предприятию;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3.3 начисление износа по МБП общего пользования  производится по ставке 100% в момент передачи в эксплуатацию; начисление износа по специальным инструментам и приспособлениям производится по нормам, исходя из выпуска продукции;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3.4  оценка  материалов и МБП в текущем учете производится по фактической себестоимости приобретения;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3.5 оценка товаров в текущем учете производится по  продажной стоимости;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3.6 затраты на производство определяются по  полной производственной себестоимости продукции;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3.7 используется позаказный метод учета затрат  на  производство и калькулирования  себестоимости продукции;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3.8 затраты  на ремонт основных средств списываются в расходы будущих периодов;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3.9 создание  резервов  предстоящих  расходов  и платежей за счет  издержек  производства  и  обращения не производится;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3.10 текущий учет расходов по обслуживанию производства и управлению им производится на счетах 25, 26;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3.11 косвенные расходы распределяются пропорционально  основной зарплате производственных рабочих;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3.12 учет  выпуска готовой продукции производится без использования счета 37;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3.13 готовая продукция оцениваетя по плановой  производственной себестоимости;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3.14 незавершенное  производство оценивается по плановой производственной себестоимости;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3.15  используется  полуфабрикатный  способ  ведения сводного учета  затрат  на  производство;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3.16 движение  полуфабрикатов в производстве отражается с использованием счета 21;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3.17 коммерческие расходы распределяются между  видами продукции исходя из их производственной себестоимости; 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3.18 выручка  от реализации продукции для целей налогообложения учитывается по мере отгрузки;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3.19 кредиторская  задолженность оценивается без учета причитающихся к выплате процентов;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3.20 отражение курсовых разниц в течение года производится на счете 83;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3.21 создание оценочных резервов не производится;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3.22 учет  финансовых результатов при выполнении долгосрочных договоров производится в целом по окончании работ;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3.23 из чистой прибыли производится создание резервного капитала.</w:t>
      </w:r>
    </w:p>
    <w:p w:rsidR="00592102" w:rsidRDefault="00592102">
      <w:pPr>
        <w:jc w:val="both"/>
        <w:rPr>
          <w:snapToGrid w:val="0"/>
          <w:color w:val="000000"/>
          <w:sz w:val="24"/>
          <w:szCs w:val="24"/>
        </w:rPr>
      </w:pPr>
    </w:p>
    <w:p w:rsidR="00592102" w:rsidRDefault="00592102">
      <w:pPr>
        <w:pStyle w:val="a4"/>
        <w:tabs>
          <w:tab w:val="clear" w:pos="4153"/>
          <w:tab w:val="clear" w:pos="830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Директор                      (Васильева Т.С.)</w:t>
      </w:r>
    </w:p>
    <w:p w:rsidR="00592102" w:rsidRDefault="00592102">
      <w:pPr>
        <w:pStyle w:val="a4"/>
        <w:tabs>
          <w:tab w:val="clear" w:pos="4153"/>
          <w:tab w:val="clear" w:pos="8306"/>
        </w:tabs>
        <w:rPr>
          <w:snapToGrid w:val="0"/>
          <w:sz w:val="24"/>
          <w:szCs w:val="24"/>
        </w:rPr>
      </w:pPr>
    </w:p>
    <w:p w:rsidR="00592102" w:rsidRDefault="00592102">
      <w:pPr>
        <w:pStyle w:val="a4"/>
        <w:tabs>
          <w:tab w:val="clear" w:pos="4153"/>
          <w:tab w:val="clear" w:pos="8306"/>
        </w:tabs>
        <w:rPr>
          <w:snapToGrid w:val="0"/>
          <w:sz w:val="24"/>
          <w:szCs w:val="24"/>
        </w:rPr>
      </w:pPr>
    </w:p>
    <w:p w:rsidR="00592102" w:rsidRDefault="00592102">
      <w:pPr>
        <w:pStyle w:val="a4"/>
        <w:tabs>
          <w:tab w:val="clear" w:pos="4153"/>
          <w:tab w:val="clear" w:pos="8306"/>
        </w:tabs>
        <w:rPr>
          <w:snapToGrid w:val="0"/>
          <w:sz w:val="24"/>
          <w:szCs w:val="24"/>
        </w:rPr>
      </w:pPr>
    </w:p>
    <w:p w:rsidR="00592102" w:rsidRDefault="00592102">
      <w:pPr>
        <w:pStyle w:val="a4"/>
        <w:tabs>
          <w:tab w:val="clear" w:pos="4153"/>
          <w:tab w:val="clear" w:pos="8306"/>
        </w:tabs>
        <w:rPr>
          <w:snapToGrid w:val="0"/>
          <w:sz w:val="24"/>
          <w:szCs w:val="24"/>
        </w:rPr>
      </w:pPr>
    </w:p>
    <w:p w:rsidR="00592102" w:rsidRDefault="00592102">
      <w:pPr>
        <w:pStyle w:val="a4"/>
        <w:tabs>
          <w:tab w:val="clear" w:pos="4153"/>
          <w:tab w:val="clear" w:pos="8306"/>
        </w:tabs>
        <w:rPr>
          <w:b/>
          <w:bCs/>
          <w:i/>
          <w:iCs/>
          <w:sz w:val="24"/>
          <w:szCs w:val="24"/>
        </w:rPr>
      </w:pPr>
    </w:p>
    <w:p w:rsidR="00592102" w:rsidRDefault="00592102">
      <w:pPr>
        <w:ind w:left="1418" w:hanging="567"/>
        <w:jc w:val="both"/>
        <w:rPr>
          <w:b/>
          <w:bCs/>
          <w:i/>
          <w:iCs/>
          <w:sz w:val="28"/>
          <w:szCs w:val="28"/>
        </w:rPr>
      </w:pPr>
    </w:p>
    <w:p w:rsidR="00592102" w:rsidRDefault="00592102">
      <w:pPr>
        <w:ind w:firstLine="851"/>
        <w:jc w:val="both"/>
        <w:rPr>
          <w:b/>
          <w:bCs/>
          <w:i/>
          <w:iCs/>
          <w:sz w:val="28"/>
          <w:szCs w:val="28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4"/>
          <w:szCs w:val="24"/>
          <w:u w:val="single"/>
        </w:rPr>
        <w:t>Журнал регистрации хозяйственных операций.</w:t>
      </w:r>
    </w:p>
    <w:p w:rsidR="00592102" w:rsidRDefault="00592102">
      <w:pPr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851"/>
        <w:gridCol w:w="1134"/>
        <w:gridCol w:w="1134"/>
      </w:tblGrid>
      <w:tr w:rsidR="00592102">
        <w:trPr>
          <w:trHeight w:val="863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оп.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операции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pStyle w:val="1"/>
            </w:pPr>
            <w:r>
              <w:t>Д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pStyle w:val="1"/>
            </w:pPr>
            <w:r>
              <w:t>К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сумма, тыс. руб.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сумма, тыс. руб.</w:t>
            </w:r>
          </w:p>
        </w:tc>
      </w:tr>
      <w:tr w:rsidR="00592102">
        <w:trPr>
          <w:trHeight w:val="40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pStyle w:val="1"/>
              <w:jc w:val="both"/>
            </w:pPr>
            <w:r>
              <w:t>Вклад учредителя в УК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592102">
        <w:trPr>
          <w:trHeight w:val="39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учредителя за гос. Регистрацию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75-1</w:t>
            </w:r>
          </w:p>
        </w:tc>
        <w:tc>
          <w:tcPr>
            <w:tcW w:w="1134" w:type="dxa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Оприходован компьютер, внесенный учредителем в качестве вклада в УК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Перечислены на расчетный счет деньги, поступившие от учредителя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в текущую аренду производственное помещение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Акцептован счет за поступившее оборудование для раскроя ткани, требующее монтажа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Акцептован счет сторонней организации за доставку оборудования для раскроя и погрузо-разгрузочные работы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Акцептован счет за поступившее оборудование для пошива одежды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Акцептован счет сторонней организации за доставку оборудования для пошива и погрузо-разгрузочные работы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Акцептован счет за поступившие материалы  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Акцептован счет сторонней организации за доставку материалов от поставщика пошива и погрузо-разгрузочные работы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Оприходованы МБП, поступившие от поставщиков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19-4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Акцептован счет транспортной организации за доставку МБП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19-4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Оприходованы полуфабрикаты, поступившие от поставщиков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Акцептован счет транспортной организации за доставку полуфабрикатов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19-4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</w:tbl>
    <w:p w:rsidR="00592102" w:rsidRDefault="00592102"/>
    <w:p w:rsidR="00592102" w:rsidRDefault="00592102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851"/>
        <w:gridCol w:w="1134"/>
        <w:gridCol w:w="1134"/>
      </w:tblGrid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для раскроя ткани сдано в монтаж, производимый хозяйственным способом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Отпущены вспомогательные материалы для монтажа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Отпущены МБП для монтажа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Начислена заработная плата за монтаж оборудования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592102">
        <w:trPr>
          <w:trHeight w:val="406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Начислены отчисления во внебюджетные социальные фонды: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фонд соц. страхования 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Пенсионный фонд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мед. страхования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занятости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69-3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69-4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250,25</w:t>
            </w:r>
          </w:p>
        </w:tc>
      </w:tr>
      <w:tr w:rsidR="00592102">
        <w:trPr>
          <w:trHeight w:val="406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Произведены удержания из зарплаты монтажников за август: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пенсионный фонд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подоходный налог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53,66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Возвращены на склад невостребованные при монтаже материалы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НДС по монтажным работам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216,05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Оприходовано топливо, поступившее от поставщиков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592102">
        <w:trPr>
          <w:trHeight w:val="46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Отпущены со склада канцелярские принадлежности в бухгалтерию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92102">
        <w:trPr>
          <w:trHeight w:val="469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Оприходована программа по ведению бухгалтерского учета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Введена в эксплуатацию программа по ведению бухгалтерского учета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592102">
        <w:trPr>
          <w:trHeight w:val="443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в эксплуатацию оборудование для раскроя ткани после произведенных монтажных работ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17546,3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Введено в эксплуатацию оборудование для пошива одежды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</w:t>
            </w:r>
          </w:p>
        </w:tc>
      </w:tr>
      <w:tr w:rsidR="00592102">
        <w:trPr>
          <w:trHeight w:val="209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Акцептован счет продавца акций СБС-АГРО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Отражено комиссионное вознаграждение консалтинговой фирме за услуги при покупке акций 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592102"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Оприходованы приобретенные акции СБС-АГРО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Перечислена задолженность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Отпущено топливо для отопления помещений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</w:tbl>
    <w:p w:rsidR="00592102" w:rsidRDefault="00592102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851"/>
        <w:gridCol w:w="1134"/>
        <w:gridCol w:w="1134"/>
      </w:tblGrid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Отпущены со склада МБП: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раскроечный цех 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пошивочный цех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Отпущены со склада материалы для производства продукции: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раскроечный цех: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заказа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заказа 2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пошивочный цех: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заказа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заказа 2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Отпущены со склада полуфабрикаты для производства продукции в пошивочный цех: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заказа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заказа 2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Отпущены со склада вспомогательные материалы для содержания оборудования: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раскроечный цех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пошивочный цех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4860</w:t>
            </w:r>
          </w:p>
        </w:tc>
      </w:tr>
      <w:tr w:rsidR="00592102">
        <w:trPr>
          <w:trHeight w:val="602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Оприходованы на склад возвратные отходы основных материалов, образовавшиеся в раскроечном цехе при: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крое блузок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крое пальто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Оприходован на склад крой из раскроечного цеха: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 1 (крой блузок)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 2 (крой пальто)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в кассу для выдачи аванса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аванс: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работникам раскроечного цеха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работникам пошивочного цеха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аппарату управления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обслуживающему персоналу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 крой со склада в пошивочный цех: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2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отпуск со склада материалов в пошивочный цех для изготовления заказа 2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92102">
        <w:trPr>
          <w:trHeight w:val="441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Акцептован счет ремонтной организации за внеплановый ремонт швейного оборудования 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92102">
        <w:trPr>
          <w:trHeight w:val="424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комиссионное вознаграждение ремонтной организации за досрочно выполненный ремонт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Оприходованы на склад из производства: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по заказу 1 (блузки)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по заказу 2 (пальто)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Списана отгруженная продукция: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блузки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пальто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 счет покупателю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НДС по реализованной продукции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14169,5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Поступила на расчетный счет выручка от реализованной продукции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Начислена зарплата: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работникам раскроечного цеха 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работникам пошивочного цеха   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аппарату управления предприятием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обслуживающему персоналу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Начислены отчисления в фонд соц. страхования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307,8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Начислены отчисления в пенсионный фонд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205,2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Начислены отчисления в фонд мед. страхования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69-3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Начислены отчисления в фонд занятости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69-4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Начислены удержания из зарплаты: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пенсионный фонд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подоходный налог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617,05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674,05</w:t>
            </w:r>
          </w:p>
        </w:tc>
      </w:tr>
    </w:tbl>
    <w:p w:rsidR="00592102" w:rsidRDefault="00592102"/>
    <w:p w:rsidR="00592102" w:rsidRDefault="00592102"/>
    <w:p w:rsidR="00592102" w:rsidRDefault="00592102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851"/>
        <w:gridCol w:w="1134"/>
        <w:gridCol w:w="1134"/>
      </w:tblGrid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Начислены дивиденды по акциям СБС-АГРО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Перечислены на расчетный счет начисленные доходы по акциям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 счет покупателю за отходы основных материалов, образовавшиеся при раскрое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Начислен НДС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Списаны отгруженные отходы основных материалов, образовавшиеся при раскрое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 результат реализации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Поступили на расчетный счет средства от покупателя в погашение задолженности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Начислена арендная плата по взятым в текущую аренду производственным помещениям</w:t>
            </w:r>
          </w:p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Перечислена арендная плата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в кассу для выдачи зарплаты монтажникам за август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596,34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 зарплата за монтаж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596,34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Перечислено в погашение задолженности внебюджетным социальным фондам по произведенным монтажным работам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69-3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69-4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250,25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Перечислены удержания из зарплаты: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пенсионный фонд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подоходный налог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53,66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Начислены: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транспортный налог 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пользователей автодорог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1770,76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1834,26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износ: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компьютера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по ведению бухгалтерского учета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износ оборудования: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раскроечном цехе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пошивочном цехе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176,7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Списаны расходы по незапланированному ремонту швейного оборудования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Распределены общепроизводственные расходы раскроечного цеха: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 2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1236,29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1589,51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2825,8</w:t>
            </w:r>
          </w:p>
        </w:tc>
      </w:tr>
    </w:tbl>
    <w:p w:rsidR="00592102" w:rsidRDefault="00592102"/>
    <w:p w:rsidR="00592102" w:rsidRDefault="00592102"/>
    <w:p w:rsidR="00592102" w:rsidRDefault="00592102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851"/>
        <w:gridCol w:w="1134"/>
        <w:gridCol w:w="1134"/>
      </w:tblGrid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Распределены общепроизводственные расходы пошивочного цеха: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 2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1538,56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1978,14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3516,7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Распределены общехозяйственные расходы: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 2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3582,42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4605,96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3582,42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4605,96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16376,76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Списаны отклонения фактической производственной себестоимости от плановой: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2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-58,03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246,24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Списаны отклонения фактической производственной себестоимости от плановой: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2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-58,03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246,24</w:t>
            </w:r>
          </w:p>
        </w:tc>
      </w:tr>
      <w:tr w:rsidR="00592102">
        <w:trPr>
          <w:trHeight w:val="455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Списаны отклонения фактической производственной себестоимости от плановой: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2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-521,31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-127,43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648,74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Списаны отклонения фактической производственной себестоимости от плановой: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1</w:t>
            </w:r>
          </w:p>
          <w:p w:rsidR="00592102" w:rsidRDefault="00592102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2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-521,31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-127,43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648,74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 финансовый результат от реализации продукции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7679,24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Проданы акции СБС - АГРО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 задолженность покупателя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Перечислены деньги на расчетный счет в погашение задолженности покупателя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 финансовый результат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Перечислены деньги с расчетного счета в погашение задолженности перед поставщиками и другими сторонними организациями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114876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 счет покупателю за полуфабрикаты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Начислен НДС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33,34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Списаны отгруженные полуфабрикаты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 результат реализации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86,66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Поступили на расчетный счет средства от покупателя в погашение задолженности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Отчислена часть прибыли в резервный фонд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 НДС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19-4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19426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налог на имущество предприятия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111,71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налог на нужды образовательных учреждений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налог на содержание правоохранительных органов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налог на содержание жилищного фонда и объектов социально-культурной сферы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1062,46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1708,47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Начислены дивиденды учредителям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92102">
        <w:trPr>
          <w:trHeight w:val="580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Удержан налог на доходы от участия в предприятии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68-2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в кассу для выдачи дивидендов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592102">
        <w:trPr>
          <w:trHeight w:val="457"/>
        </w:trPr>
        <w:tc>
          <w:tcPr>
            <w:tcW w:w="534" w:type="dxa"/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4536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Выданы доходы учредителям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75-1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:rsidR="00592102" w:rsidRDefault="00592102"/>
    <w:p w:rsidR="00592102" w:rsidRDefault="00592102">
      <w:pPr>
        <w:ind w:firstLine="851"/>
        <w:jc w:val="both"/>
        <w:rPr>
          <w:sz w:val="28"/>
          <w:szCs w:val="28"/>
        </w:rPr>
      </w:pPr>
    </w:p>
    <w:p w:rsidR="00592102" w:rsidRDefault="00592102">
      <w:pPr>
        <w:ind w:firstLine="851"/>
        <w:jc w:val="both"/>
        <w:rPr>
          <w:b/>
          <w:bCs/>
          <w:i/>
          <w:iCs/>
          <w:sz w:val="28"/>
          <w:szCs w:val="28"/>
        </w:rPr>
      </w:pPr>
    </w:p>
    <w:p w:rsidR="00592102" w:rsidRDefault="00592102">
      <w:pPr>
        <w:ind w:firstLine="851"/>
        <w:jc w:val="both"/>
        <w:rPr>
          <w:b/>
          <w:bCs/>
          <w:i/>
          <w:iCs/>
          <w:sz w:val="28"/>
          <w:szCs w:val="28"/>
        </w:rPr>
      </w:pPr>
    </w:p>
    <w:p w:rsidR="00592102" w:rsidRDefault="00592102">
      <w:pPr>
        <w:ind w:firstLine="851"/>
        <w:jc w:val="both"/>
        <w:rPr>
          <w:b/>
          <w:bCs/>
          <w:i/>
          <w:iCs/>
          <w:sz w:val="28"/>
          <w:szCs w:val="28"/>
        </w:rPr>
      </w:pPr>
    </w:p>
    <w:p w:rsidR="00592102" w:rsidRDefault="00592102">
      <w:pPr>
        <w:ind w:firstLine="851"/>
        <w:jc w:val="both"/>
        <w:rPr>
          <w:b/>
          <w:bCs/>
          <w:i/>
          <w:iCs/>
          <w:sz w:val="28"/>
          <w:szCs w:val="28"/>
        </w:rPr>
      </w:pPr>
    </w:p>
    <w:p w:rsidR="00592102" w:rsidRDefault="00592102">
      <w:pPr>
        <w:jc w:val="both"/>
        <w:rPr>
          <w:b/>
          <w:bCs/>
          <w:sz w:val="24"/>
          <w:szCs w:val="24"/>
        </w:rPr>
      </w:pPr>
    </w:p>
    <w:p w:rsidR="00592102" w:rsidRDefault="00592102">
      <w:pPr>
        <w:pStyle w:val="ac"/>
      </w:pPr>
    </w:p>
    <w:p w:rsidR="00592102" w:rsidRDefault="00592102">
      <w:pPr>
        <w:pStyle w:val="ac"/>
      </w:pPr>
      <w:r>
        <w:t>Начисление зарплаты за август 1997г.</w:t>
      </w:r>
    </w:p>
    <w:p w:rsidR="00592102" w:rsidRDefault="00592102">
      <w:pPr>
        <w:pStyle w:val="ac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709"/>
        <w:gridCol w:w="647"/>
        <w:gridCol w:w="1065"/>
        <w:gridCol w:w="1065"/>
        <w:gridCol w:w="1065"/>
      </w:tblGrid>
      <w:tr w:rsidR="00592102">
        <w:trPr>
          <w:cantSplit/>
          <w:trHeight w:val="42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01" w:type="dxa"/>
            <w:gridSpan w:val="6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592102">
        <w:trPr>
          <w:cantSplit/>
          <w:trHeight w:val="1847"/>
          <w:jc w:val="center"/>
        </w:trPr>
        <w:tc>
          <w:tcPr>
            <w:tcW w:w="567" w:type="dxa"/>
            <w:vMerge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92102" w:rsidRDefault="0059210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Корреспондирующий счет</w:t>
            </w:r>
          </w:p>
        </w:tc>
        <w:tc>
          <w:tcPr>
            <w:tcW w:w="709" w:type="dxa"/>
            <w:textDirection w:val="btLr"/>
            <w:vAlign w:val="center"/>
          </w:tcPr>
          <w:p w:rsidR="00592102" w:rsidRDefault="0059210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Начислено</w:t>
            </w:r>
          </w:p>
        </w:tc>
        <w:tc>
          <w:tcPr>
            <w:tcW w:w="647" w:type="dxa"/>
            <w:textDirection w:val="btLr"/>
            <w:vAlign w:val="center"/>
          </w:tcPr>
          <w:p w:rsidR="00592102" w:rsidRDefault="0059210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пенсионный фонд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Налогооблагаемая база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Подоходный налог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к уплате</w:t>
            </w:r>
          </w:p>
        </w:tc>
      </w:tr>
      <w:tr w:rsidR="00592102">
        <w:trPr>
          <w:cantSplit/>
          <w:trHeight w:val="456"/>
          <w:jc w:val="center"/>
        </w:trPr>
        <w:tc>
          <w:tcPr>
            <w:tcW w:w="8520" w:type="dxa"/>
            <w:gridSpan w:val="8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Монтажники по договорам подряда</w:t>
            </w:r>
          </w:p>
        </w:tc>
      </w:tr>
      <w:tr w:rsidR="00592102">
        <w:trPr>
          <w:trHeight w:val="456"/>
          <w:jc w:val="center"/>
        </w:trPr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Л.Е.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64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164,01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19,68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227,82</w:t>
            </w:r>
          </w:p>
        </w:tc>
      </w:tr>
      <w:tr w:rsidR="00592102">
        <w:trPr>
          <w:trHeight w:val="456"/>
          <w:jc w:val="center"/>
        </w:trPr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Румянцев Д.Н. 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114,51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13,74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184,26</w:t>
            </w:r>
          </w:p>
        </w:tc>
      </w:tr>
      <w:tr w:rsidR="00592102">
        <w:trPr>
          <w:trHeight w:val="456"/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Баушев А.Д.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114,51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13,74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184,26</w:t>
            </w:r>
          </w:p>
        </w:tc>
      </w:tr>
    </w:tbl>
    <w:p w:rsidR="00592102" w:rsidRDefault="00592102">
      <w:pPr>
        <w:pStyle w:val="ac"/>
      </w:pPr>
    </w:p>
    <w:p w:rsidR="00592102" w:rsidRDefault="00592102">
      <w:pPr>
        <w:pStyle w:val="ac"/>
      </w:pPr>
    </w:p>
    <w:p w:rsidR="00592102" w:rsidRDefault="00592102">
      <w:pPr>
        <w:pStyle w:val="ac"/>
      </w:pPr>
    </w:p>
    <w:p w:rsidR="00592102" w:rsidRDefault="00592102">
      <w:pPr>
        <w:pStyle w:val="ac"/>
      </w:pPr>
      <w:r>
        <w:t>Начисление зарплаты за сентябрь 1997г.</w:t>
      </w:r>
    </w:p>
    <w:p w:rsidR="00592102" w:rsidRDefault="00592102">
      <w:pPr>
        <w:pStyle w:val="ac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709"/>
        <w:gridCol w:w="647"/>
        <w:gridCol w:w="1065"/>
        <w:gridCol w:w="1065"/>
        <w:gridCol w:w="1065"/>
      </w:tblGrid>
      <w:tr w:rsidR="00592102">
        <w:trPr>
          <w:cantSplit/>
          <w:trHeight w:val="42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5401" w:type="dxa"/>
            <w:gridSpan w:val="6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592102">
        <w:trPr>
          <w:cantSplit/>
          <w:trHeight w:val="1847"/>
          <w:jc w:val="center"/>
        </w:trPr>
        <w:tc>
          <w:tcPr>
            <w:tcW w:w="567" w:type="dxa"/>
            <w:vMerge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92102" w:rsidRDefault="0059210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Корреспондирующий счет</w:t>
            </w:r>
          </w:p>
        </w:tc>
        <w:tc>
          <w:tcPr>
            <w:tcW w:w="709" w:type="dxa"/>
            <w:textDirection w:val="btLr"/>
            <w:vAlign w:val="center"/>
          </w:tcPr>
          <w:p w:rsidR="00592102" w:rsidRDefault="0059210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Начислено</w:t>
            </w:r>
          </w:p>
        </w:tc>
        <w:tc>
          <w:tcPr>
            <w:tcW w:w="647" w:type="dxa"/>
            <w:textDirection w:val="btLr"/>
            <w:vAlign w:val="center"/>
          </w:tcPr>
          <w:p w:rsidR="00592102" w:rsidRDefault="0059210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пенсионный фонд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Налогооблагаемая база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Подоходный налог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к уплате</w:t>
            </w:r>
          </w:p>
        </w:tc>
      </w:tr>
      <w:tr w:rsidR="00592102">
        <w:trPr>
          <w:cantSplit/>
          <w:trHeight w:val="456"/>
          <w:jc w:val="center"/>
        </w:trPr>
        <w:tc>
          <w:tcPr>
            <w:tcW w:w="8520" w:type="dxa"/>
            <w:gridSpan w:val="8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списочного состава</w:t>
            </w:r>
          </w:p>
        </w:tc>
      </w:tr>
      <w:tr w:rsidR="00592102">
        <w:trPr>
          <w:trHeight w:val="738"/>
          <w:jc w:val="center"/>
        </w:trPr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О.Л.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(раскройщица)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64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609,51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73,14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619,86</w:t>
            </w:r>
          </w:p>
        </w:tc>
      </w:tr>
      <w:tr w:rsidR="00592102">
        <w:trPr>
          <w:trHeight w:val="704"/>
          <w:jc w:val="center"/>
        </w:trPr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Н.Н.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(раскройщица)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64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807,51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794,1</w:t>
            </w:r>
          </w:p>
        </w:tc>
      </w:tr>
      <w:tr w:rsidR="00592102">
        <w:trPr>
          <w:trHeight w:val="688"/>
          <w:jc w:val="center"/>
        </w:trPr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Котикова О.Н.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(швея)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64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609,51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73,14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619,86</w:t>
            </w:r>
          </w:p>
        </w:tc>
      </w:tr>
      <w:tr w:rsidR="00592102">
        <w:trPr>
          <w:trHeight w:val="698"/>
          <w:jc w:val="center"/>
        </w:trPr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К.Е.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(швея)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64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807,51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794,1</w:t>
            </w:r>
          </w:p>
        </w:tc>
      </w:tr>
      <w:tr w:rsidR="00592102">
        <w:trPr>
          <w:trHeight w:val="708"/>
          <w:jc w:val="center"/>
        </w:trPr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Т.С.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(директор)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4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1896,51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227,58</w:t>
            </w:r>
          </w:p>
        </w:tc>
        <w:tc>
          <w:tcPr>
            <w:tcW w:w="1065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1772,42</w:t>
            </w:r>
          </w:p>
        </w:tc>
      </w:tr>
      <w:tr w:rsidR="00592102">
        <w:trPr>
          <w:trHeight w:val="403"/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М.В.</w:t>
            </w:r>
          </w:p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(обслуживающий персонал)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410,51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49,26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445,62</w:t>
            </w:r>
          </w:p>
        </w:tc>
      </w:tr>
    </w:tbl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jc w:val="center"/>
        <w:rPr>
          <w:sz w:val="24"/>
          <w:szCs w:val="24"/>
        </w:rPr>
      </w:pPr>
    </w:p>
    <w:p w:rsidR="00592102" w:rsidRDefault="00592102">
      <w:pPr>
        <w:pStyle w:val="1"/>
      </w:pPr>
      <w:r>
        <w:t xml:space="preserve">Ведомость начисления износа за сентябрь 1997г. </w:t>
      </w: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60"/>
        <w:gridCol w:w="1559"/>
        <w:gridCol w:w="1418"/>
        <w:gridCol w:w="1682"/>
      </w:tblGrid>
      <w:tr w:rsidR="00592102">
        <w:trPr>
          <w:cantSplit/>
          <w:trHeight w:val="687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Объект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pStyle w:val="1"/>
            </w:pPr>
            <w:r>
              <w:t>Норма амортизации, %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амортизационных отчислений</w:t>
            </w:r>
          </w:p>
        </w:tc>
      </w:tr>
      <w:tr w:rsidR="00592102">
        <w:trPr>
          <w:cantSplit/>
          <w:trHeight w:val="550"/>
        </w:trPr>
        <w:tc>
          <w:tcPr>
            <w:tcW w:w="2836" w:type="dxa"/>
            <w:vMerge/>
            <w:vAlign w:val="center"/>
          </w:tcPr>
          <w:p w:rsidR="00592102" w:rsidRDefault="00592102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592102" w:rsidRDefault="00592102">
            <w:pPr>
              <w:pStyle w:val="1"/>
            </w:pPr>
            <w:r>
              <w:t>годовая</w:t>
            </w:r>
          </w:p>
        </w:tc>
        <w:tc>
          <w:tcPr>
            <w:tcW w:w="1559" w:type="dxa"/>
            <w:vAlign w:val="center"/>
          </w:tcPr>
          <w:p w:rsidR="00592102" w:rsidRDefault="00592102">
            <w:pPr>
              <w:pStyle w:val="1"/>
            </w:pPr>
            <w:r>
              <w:t>месячная</w:t>
            </w:r>
          </w:p>
        </w:tc>
        <w:tc>
          <w:tcPr>
            <w:tcW w:w="1418" w:type="dxa"/>
            <w:vMerge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2102">
        <w:trPr>
          <w:trHeight w:val="777"/>
        </w:trPr>
        <w:tc>
          <w:tcPr>
            <w:tcW w:w="2836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раскроечного цеха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41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17546,3</w:t>
            </w:r>
          </w:p>
        </w:tc>
        <w:tc>
          <w:tcPr>
            <w:tcW w:w="1682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</w:tr>
      <w:tr w:rsidR="00592102">
        <w:trPr>
          <w:trHeight w:val="688"/>
        </w:trPr>
        <w:tc>
          <w:tcPr>
            <w:tcW w:w="2836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пошивочного цеха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41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</w:t>
            </w:r>
          </w:p>
        </w:tc>
        <w:tc>
          <w:tcPr>
            <w:tcW w:w="1682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176,7</w:t>
            </w:r>
          </w:p>
        </w:tc>
      </w:tr>
      <w:tr w:rsidR="00592102">
        <w:trPr>
          <w:trHeight w:val="556"/>
        </w:trPr>
        <w:tc>
          <w:tcPr>
            <w:tcW w:w="2836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682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92102">
        <w:trPr>
          <w:trHeight w:val="848"/>
        </w:trPr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 ведению бухгалтерского учета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682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pStyle w:val="1"/>
      </w:pPr>
      <w:r>
        <w:t>Карточка учета производства</w:t>
      </w: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счет 20-11 заказ 1</w:t>
      </w:r>
    </w:p>
    <w:p w:rsidR="00592102" w:rsidRDefault="00592102">
      <w:pPr>
        <w:pStyle w:val="3"/>
      </w:pPr>
      <w:r>
        <w:t>Заказ открыт 05.09.97        Заказ закрыт 18.09.97</w:t>
      </w:r>
    </w:p>
    <w:p w:rsidR="00592102" w:rsidRDefault="00592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Количество изделий 80 шт.</w:t>
      </w:r>
    </w:p>
    <w:p w:rsidR="00592102" w:rsidRDefault="00592102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2268"/>
        <w:gridCol w:w="2391"/>
      </w:tblGrid>
      <w:tr w:rsidR="00592102">
        <w:trPr>
          <w:cantSplit/>
          <w:trHeight w:val="429"/>
          <w:jc w:val="center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Статьи калькуляции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Дебет (затраты по изготовлению)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Кредит (себестоимость выпуска)</w:t>
            </w:r>
          </w:p>
        </w:tc>
      </w:tr>
      <w:tr w:rsidR="00592102">
        <w:trPr>
          <w:trHeight w:val="461"/>
          <w:jc w:val="center"/>
        </w:trPr>
        <w:tc>
          <w:tcPr>
            <w:tcW w:w="2943" w:type="dxa"/>
            <w:tcBorders>
              <w:top w:val="nil"/>
            </w:tcBorders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Сырье и материалы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2391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592102">
        <w:trPr>
          <w:trHeight w:val="425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Возвратные отходы</w:t>
            </w:r>
          </w:p>
        </w:tc>
        <w:tc>
          <w:tcPr>
            <w:tcW w:w="141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-1558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</w:t>
            </w:r>
          </w:p>
        </w:tc>
        <w:tc>
          <w:tcPr>
            <w:tcW w:w="239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</w:t>
            </w:r>
          </w:p>
        </w:tc>
      </w:tr>
      <w:tr w:rsidR="00592102">
        <w:trPr>
          <w:trHeight w:val="416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Покупные комплектующие изделия и полуфабрикаты</w:t>
            </w:r>
          </w:p>
        </w:tc>
        <w:tc>
          <w:tcPr>
            <w:tcW w:w="141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</w:tr>
      <w:tr w:rsidR="00592102">
        <w:trPr>
          <w:trHeight w:val="408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Основная зарплата производственных рабочих</w:t>
            </w:r>
          </w:p>
        </w:tc>
        <w:tc>
          <w:tcPr>
            <w:tcW w:w="141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39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592102">
        <w:trPr>
          <w:trHeight w:val="415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Отчисления на социальные нужды</w:t>
            </w:r>
          </w:p>
        </w:tc>
        <w:tc>
          <w:tcPr>
            <w:tcW w:w="141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269,5</w:t>
            </w:r>
          </w:p>
        </w:tc>
        <w:tc>
          <w:tcPr>
            <w:tcW w:w="239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269,5</w:t>
            </w:r>
          </w:p>
        </w:tc>
      </w:tr>
      <w:tr w:rsidR="00592102">
        <w:trPr>
          <w:trHeight w:val="421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Общепроизводственные расходы</w:t>
            </w:r>
          </w:p>
        </w:tc>
        <w:tc>
          <w:tcPr>
            <w:tcW w:w="141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1236,29</w:t>
            </w:r>
          </w:p>
        </w:tc>
        <w:tc>
          <w:tcPr>
            <w:tcW w:w="239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1236,29</w:t>
            </w:r>
          </w:p>
        </w:tc>
      </w:tr>
      <w:tr w:rsidR="00592102">
        <w:trPr>
          <w:trHeight w:val="412"/>
          <w:jc w:val="center"/>
        </w:trPr>
        <w:tc>
          <w:tcPr>
            <w:tcW w:w="2943" w:type="dxa"/>
            <w:tcBorders>
              <w:bottom w:val="nil"/>
            </w:tcBorders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Общехозяйственные расходы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3582,42</w:t>
            </w:r>
          </w:p>
        </w:tc>
        <w:tc>
          <w:tcPr>
            <w:tcW w:w="2391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3582,42</w:t>
            </w:r>
          </w:p>
        </w:tc>
      </w:tr>
      <w:tr w:rsidR="00592102">
        <w:trPr>
          <w:trHeight w:val="419"/>
          <w:jc w:val="center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12100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12288,21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12288,21</w:t>
            </w:r>
          </w:p>
        </w:tc>
      </w:tr>
    </w:tbl>
    <w:p w:rsidR="00592102" w:rsidRDefault="00592102">
      <w:pPr>
        <w:jc w:val="center"/>
        <w:rPr>
          <w:b/>
          <w:bCs/>
          <w:sz w:val="24"/>
          <w:szCs w:val="24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Карточка учета производства</w:t>
      </w: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счет 20-12 заказ 2</w:t>
      </w:r>
    </w:p>
    <w:p w:rsidR="00592102" w:rsidRDefault="00592102">
      <w:pPr>
        <w:pStyle w:val="3"/>
      </w:pPr>
      <w:r>
        <w:t>Заказ открыт 05.09.97        Заказ закрыт 18.09.97</w:t>
      </w:r>
    </w:p>
    <w:p w:rsidR="00592102" w:rsidRDefault="00592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Количество изделий 30 шт.</w:t>
      </w:r>
    </w:p>
    <w:p w:rsidR="00592102" w:rsidRDefault="00592102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2268"/>
        <w:gridCol w:w="2249"/>
      </w:tblGrid>
      <w:tr w:rsidR="00592102">
        <w:trPr>
          <w:cantSplit/>
          <w:trHeight w:val="474"/>
          <w:jc w:val="center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Статьи калькуляции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Дебет (затраты по изготовлению)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Кредит (себестоимость выпуска)</w:t>
            </w:r>
          </w:p>
        </w:tc>
      </w:tr>
      <w:tr w:rsidR="00592102">
        <w:trPr>
          <w:trHeight w:val="461"/>
          <w:jc w:val="center"/>
        </w:trPr>
        <w:tc>
          <w:tcPr>
            <w:tcW w:w="2943" w:type="dxa"/>
            <w:tcBorders>
              <w:top w:val="nil"/>
            </w:tcBorders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Сырье и материалы 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</w:t>
            </w:r>
          </w:p>
        </w:tc>
      </w:tr>
      <w:tr w:rsidR="00592102">
        <w:trPr>
          <w:trHeight w:val="425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Возвратные отходы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-2008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-3000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-3000</w:t>
            </w:r>
          </w:p>
        </w:tc>
      </w:tr>
      <w:tr w:rsidR="00592102">
        <w:trPr>
          <w:trHeight w:val="416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Покупные комплектующие изделия и полуфабрикаты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</w:tr>
      <w:tr w:rsidR="00592102">
        <w:trPr>
          <w:trHeight w:val="408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Основная зарплата производственных рабочих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592102">
        <w:trPr>
          <w:trHeight w:val="415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Отчисления на социальные нужды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</w:t>
            </w:r>
          </w:p>
        </w:tc>
      </w:tr>
      <w:tr w:rsidR="00592102">
        <w:trPr>
          <w:trHeight w:val="421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Общепроизводственные расходы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1589,51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1589,51</w:t>
            </w:r>
          </w:p>
        </w:tc>
      </w:tr>
      <w:tr w:rsidR="00592102">
        <w:trPr>
          <w:trHeight w:val="412"/>
          <w:jc w:val="center"/>
        </w:trPr>
        <w:tc>
          <w:tcPr>
            <w:tcW w:w="2943" w:type="dxa"/>
            <w:tcBorders>
              <w:bottom w:val="nil"/>
            </w:tcBorders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Общехозяйственные расходы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4605,96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4605,96</w:t>
            </w:r>
          </w:p>
        </w:tc>
      </w:tr>
      <w:tr w:rsidR="00592102">
        <w:trPr>
          <w:trHeight w:val="419"/>
          <w:jc w:val="center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28000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27941,97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27941,97</w:t>
            </w:r>
          </w:p>
        </w:tc>
      </w:tr>
    </w:tbl>
    <w:p w:rsidR="00592102" w:rsidRDefault="00592102">
      <w:pPr>
        <w:pStyle w:val="a8"/>
      </w:pPr>
      <w:r>
        <w:t>Карточка учета производства</w:t>
      </w: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счет 20-21 заказ 2</w:t>
      </w:r>
    </w:p>
    <w:p w:rsidR="00592102" w:rsidRDefault="00592102">
      <w:pPr>
        <w:pStyle w:val="3"/>
      </w:pPr>
      <w:r>
        <w:t>Заказ открыт 05.09.97        Заказ закрыт 18.09.97</w:t>
      </w:r>
    </w:p>
    <w:p w:rsidR="00592102" w:rsidRDefault="00592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Количество изделий 80 шт.</w:t>
      </w:r>
    </w:p>
    <w:p w:rsidR="00592102" w:rsidRDefault="00592102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2268"/>
        <w:gridCol w:w="2249"/>
      </w:tblGrid>
      <w:tr w:rsidR="00592102">
        <w:trPr>
          <w:cantSplit/>
          <w:trHeight w:val="429"/>
          <w:jc w:val="center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Статьи калькуляции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Дебет (затраты по изготовлению)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Кредит (себестоимость выпуска)</w:t>
            </w:r>
          </w:p>
        </w:tc>
      </w:tr>
      <w:tr w:rsidR="00592102">
        <w:trPr>
          <w:trHeight w:val="461"/>
          <w:jc w:val="center"/>
        </w:trPr>
        <w:tc>
          <w:tcPr>
            <w:tcW w:w="2943" w:type="dxa"/>
            <w:tcBorders>
              <w:top w:val="nil"/>
            </w:tcBorders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Сырье и материалы 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92102">
        <w:trPr>
          <w:trHeight w:val="425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Возвратные отходы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</w:tr>
      <w:tr w:rsidR="00592102">
        <w:trPr>
          <w:trHeight w:val="416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Покупные комплектующие изделия и полуфабрикаты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592102">
        <w:trPr>
          <w:trHeight w:val="408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Основная зарплата производственных рабочих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592102">
        <w:trPr>
          <w:trHeight w:val="415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Отчисления на социальные нужды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269,5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269,5</w:t>
            </w:r>
          </w:p>
        </w:tc>
      </w:tr>
      <w:tr w:rsidR="00592102">
        <w:trPr>
          <w:trHeight w:val="421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Общепроизводственные расходы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1538,56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1538,56</w:t>
            </w:r>
          </w:p>
        </w:tc>
      </w:tr>
      <w:tr w:rsidR="00592102">
        <w:trPr>
          <w:trHeight w:val="412"/>
          <w:jc w:val="center"/>
        </w:trPr>
        <w:tc>
          <w:tcPr>
            <w:tcW w:w="2943" w:type="dxa"/>
            <w:tcBorders>
              <w:bottom w:val="nil"/>
            </w:tcBorders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Общехозяйственные расходы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3582,42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3582,42</w:t>
            </w:r>
          </w:p>
        </w:tc>
      </w:tr>
      <w:tr w:rsidR="00592102">
        <w:trPr>
          <w:trHeight w:val="419"/>
          <w:jc w:val="center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8600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7890,48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7890,48</w:t>
            </w:r>
          </w:p>
        </w:tc>
      </w:tr>
    </w:tbl>
    <w:p w:rsidR="00592102" w:rsidRDefault="00592102">
      <w:pPr>
        <w:jc w:val="center"/>
        <w:rPr>
          <w:b/>
          <w:bCs/>
          <w:sz w:val="24"/>
          <w:szCs w:val="24"/>
        </w:rPr>
      </w:pPr>
    </w:p>
    <w:p w:rsidR="00592102" w:rsidRDefault="00592102">
      <w:pPr>
        <w:jc w:val="center"/>
        <w:rPr>
          <w:b/>
          <w:bCs/>
          <w:sz w:val="24"/>
          <w:szCs w:val="24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Карточка учета производства</w:t>
      </w: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счет 20-22 заказ 2</w:t>
      </w:r>
    </w:p>
    <w:p w:rsidR="00592102" w:rsidRDefault="00592102">
      <w:pPr>
        <w:pStyle w:val="3"/>
      </w:pPr>
      <w:r>
        <w:t>Заказ открыт 05.09.97        Заказ закрыт 18.09.97</w:t>
      </w:r>
    </w:p>
    <w:p w:rsidR="00592102" w:rsidRDefault="00592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Количество изделий 30 шт.</w:t>
      </w:r>
    </w:p>
    <w:p w:rsidR="00592102" w:rsidRDefault="00592102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2268"/>
        <w:gridCol w:w="2249"/>
      </w:tblGrid>
      <w:tr w:rsidR="00592102">
        <w:trPr>
          <w:cantSplit/>
          <w:trHeight w:val="474"/>
          <w:jc w:val="center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Статьи калькуляции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Дебет (затраты по изготовлению)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Кредит (себестоимость выпуска)</w:t>
            </w:r>
          </w:p>
        </w:tc>
      </w:tr>
      <w:tr w:rsidR="00592102">
        <w:trPr>
          <w:trHeight w:val="461"/>
          <w:jc w:val="center"/>
        </w:trPr>
        <w:tc>
          <w:tcPr>
            <w:tcW w:w="2943" w:type="dxa"/>
            <w:tcBorders>
              <w:top w:val="nil"/>
            </w:tcBorders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Сырье и материалы 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</w:tr>
      <w:tr w:rsidR="00592102">
        <w:trPr>
          <w:trHeight w:val="425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Возвратные отходы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</w:tr>
      <w:tr w:rsidR="00592102">
        <w:trPr>
          <w:trHeight w:val="416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Покупные комплектующие изделия и полуфабрикаты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5072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</w:tr>
      <w:tr w:rsidR="00592102">
        <w:trPr>
          <w:trHeight w:val="408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Основная зарплата производственных рабочих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592102">
        <w:trPr>
          <w:trHeight w:val="415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Отчисления на социальные нужды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</w:t>
            </w:r>
          </w:p>
        </w:tc>
      </w:tr>
      <w:tr w:rsidR="00592102">
        <w:trPr>
          <w:trHeight w:val="421"/>
          <w:jc w:val="center"/>
        </w:trPr>
        <w:tc>
          <w:tcPr>
            <w:tcW w:w="2943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Общепроизводственные расходы</w:t>
            </w:r>
          </w:p>
        </w:tc>
        <w:tc>
          <w:tcPr>
            <w:tcW w:w="156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2268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1978,14</w:t>
            </w:r>
          </w:p>
        </w:tc>
        <w:tc>
          <w:tcPr>
            <w:tcW w:w="224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1978,14</w:t>
            </w:r>
          </w:p>
        </w:tc>
      </w:tr>
      <w:tr w:rsidR="00592102">
        <w:trPr>
          <w:trHeight w:val="412"/>
          <w:jc w:val="center"/>
        </w:trPr>
        <w:tc>
          <w:tcPr>
            <w:tcW w:w="2943" w:type="dxa"/>
            <w:tcBorders>
              <w:bottom w:val="nil"/>
            </w:tcBorders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Общехозяйственные расходы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4605,96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4605,96</w:t>
            </w:r>
          </w:p>
        </w:tc>
      </w:tr>
      <w:tr w:rsidR="00592102">
        <w:trPr>
          <w:trHeight w:val="419"/>
          <w:jc w:val="center"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15100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15030,6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15030,6</w:t>
            </w:r>
          </w:p>
        </w:tc>
      </w:tr>
    </w:tbl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Ведомость 12</w:t>
      </w:r>
    </w:p>
    <w:p w:rsidR="00592102" w:rsidRDefault="00592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Затраты раскроечного цеха за сентябрь 1997г.</w:t>
      </w: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851"/>
        <w:gridCol w:w="850"/>
        <w:gridCol w:w="851"/>
        <w:gridCol w:w="1113"/>
      </w:tblGrid>
      <w:tr w:rsidR="00592102">
        <w:trPr>
          <w:cantSplit/>
          <w:trHeight w:val="441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pStyle w:val="3"/>
            </w:pPr>
            <w:r>
              <w:t>Наименование статьи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Кредитуемые счета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592102">
        <w:trPr>
          <w:cantSplit/>
          <w:trHeight w:val="40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</w:p>
        </w:tc>
        <w:tc>
          <w:tcPr>
            <w:tcW w:w="851" w:type="dxa"/>
            <w:tcBorders>
              <w:bottom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</w:tr>
      <w:tr w:rsidR="00592102">
        <w:trPr>
          <w:trHeight w:val="708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Амортизация производственного оборудования и транспортных средств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145,8</w:t>
            </w:r>
          </w:p>
        </w:tc>
      </w:tr>
      <w:tr w:rsidR="00592102">
        <w:trPr>
          <w:trHeight w:val="41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оборудования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2400</w:t>
            </w:r>
          </w:p>
        </w:tc>
      </w:tr>
      <w:tr w:rsidR="00592102">
        <w:trPr>
          <w:trHeight w:val="408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Амортизация МБП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</w:tr>
      <w:tr w:rsidR="00592102">
        <w:trPr>
          <w:cantSplit/>
          <w:trHeight w:val="415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pStyle w:val="3"/>
            </w:pPr>
            <w:r>
              <w:t>Итого по счету 25-1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145,8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2825,8</w:t>
            </w:r>
          </w:p>
        </w:tc>
      </w:tr>
    </w:tbl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Ведомость 12</w:t>
      </w:r>
    </w:p>
    <w:p w:rsidR="00592102" w:rsidRDefault="00592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Затраты пошивочного цеха за сентябрь 1997г.</w:t>
      </w: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851"/>
        <w:gridCol w:w="850"/>
        <w:gridCol w:w="851"/>
        <w:gridCol w:w="850"/>
        <w:gridCol w:w="992"/>
      </w:tblGrid>
      <w:tr w:rsidR="00592102">
        <w:trPr>
          <w:cantSplit/>
          <w:trHeight w:val="441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pStyle w:val="3"/>
            </w:pPr>
            <w:r>
              <w:t>Наименование статьи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Кредитуемые счета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592102">
        <w:trPr>
          <w:cantSplit/>
          <w:trHeight w:val="40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</w:tr>
      <w:tr w:rsidR="00592102">
        <w:trPr>
          <w:trHeight w:val="708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Амортизация производственного оборудования и транспортных средств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176,7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176,7</w:t>
            </w:r>
          </w:p>
        </w:tc>
      </w:tr>
      <w:tr w:rsidR="00592102">
        <w:trPr>
          <w:trHeight w:val="41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производственного оборудования и транспортных средств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</w:t>
            </w:r>
          </w:p>
        </w:tc>
      </w:tr>
      <w:tr w:rsidR="00592102">
        <w:trPr>
          <w:trHeight w:val="41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оборудования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</w:t>
            </w:r>
          </w:p>
        </w:tc>
        <w:tc>
          <w:tcPr>
            <w:tcW w:w="851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2460</w:t>
            </w:r>
          </w:p>
        </w:tc>
      </w:tr>
      <w:tr w:rsidR="00592102">
        <w:trPr>
          <w:trHeight w:val="408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Амортизация МБП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</w:tr>
      <w:tr w:rsidR="00592102">
        <w:trPr>
          <w:cantSplit/>
          <w:trHeight w:val="415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pStyle w:val="3"/>
            </w:pPr>
            <w:r>
              <w:t>Итого по счету 25-2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176,7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3516,7</w:t>
            </w:r>
          </w:p>
        </w:tc>
      </w:tr>
    </w:tbl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  <w:sectPr w:rsidR="00592102">
          <w:pgSz w:w="12240" w:h="15840"/>
          <w:pgMar w:top="1134" w:right="1325" w:bottom="709" w:left="1560" w:header="720" w:footer="720" w:gutter="0"/>
          <w:cols w:space="720"/>
        </w:sect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Ведомость 15</w:t>
      </w:r>
    </w:p>
    <w:p w:rsidR="00592102" w:rsidRDefault="00592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 общехозяйственных расходов за сентябрь 1997г.</w:t>
      </w:r>
    </w:p>
    <w:p w:rsidR="00592102" w:rsidRDefault="00592102">
      <w:pPr>
        <w:jc w:val="center"/>
        <w:rPr>
          <w:b/>
          <w:bCs/>
          <w:sz w:val="24"/>
          <w:szCs w:val="24"/>
        </w:rPr>
      </w:pPr>
    </w:p>
    <w:p w:rsidR="00592102" w:rsidRDefault="00592102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1"/>
        <w:gridCol w:w="709"/>
        <w:gridCol w:w="850"/>
        <w:gridCol w:w="709"/>
        <w:gridCol w:w="850"/>
        <w:gridCol w:w="709"/>
        <w:gridCol w:w="709"/>
        <w:gridCol w:w="1134"/>
        <w:gridCol w:w="567"/>
        <w:gridCol w:w="567"/>
        <w:gridCol w:w="1873"/>
      </w:tblGrid>
      <w:tr w:rsidR="00592102">
        <w:trPr>
          <w:cantSplit/>
          <w:trHeight w:val="463"/>
          <w:jc w:val="center"/>
        </w:trPr>
        <w:tc>
          <w:tcPr>
            <w:tcW w:w="5491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6804" w:type="dxa"/>
            <w:gridSpan w:val="9"/>
            <w:tcBorders>
              <w:top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Кредитуемые счета</w:t>
            </w:r>
          </w:p>
        </w:tc>
        <w:tc>
          <w:tcPr>
            <w:tcW w:w="18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Оборот по кредиту за месяц</w:t>
            </w:r>
          </w:p>
        </w:tc>
      </w:tr>
      <w:tr w:rsidR="00592102">
        <w:trPr>
          <w:cantSplit/>
          <w:trHeight w:val="453"/>
          <w:jc w:val="center"/>
        </w:trPr>
        <w:tc>
          <w:tcPr>
            <w:tcW w:w="5491" w:type="dxa"/>
            <w:vMerge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68-2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7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2102">
        <w:trPr>
          <w:trHeight w:val="457"/>
          <w:jc w:val="center"/>
        </w:trPr>
        <w:tc>
          <w:tcPr>
            <w:tcW w:w="5491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pStyle w:val="4"/>
            </w:pPr>
            <w:r>
              <w:t>1 Расходы на управление: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2102">
        <w:trPr>
          <w:trHeight w:val="407"/>
          <w:jc w:val="center"/>
        </w:trPr>
        <w:tc>
          <w:tcPr>
            <w:tcW w:w="5491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Оплата труда работников аппарата управления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592102">
        <w:trPr>
          <w:trHeight w:val="427"/>
          <w:jc w:val="center"/>
        </w:trPr>
        <w:tc>
          <w:tcPr>
            <w:tcW w:w="5491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Прочие расходы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970</w:t>
            </w:r>
          </w:p>
        </w:tc>
      </w:tr>
      <w:tr w:rsidR="00592102">
        <w:trPr>
          <w:trHeight w:val="419"/>
          <w:jc w:val="center"/>
        </w:trPr>
        <w:tc>
          <w:tcPr>
            <w:tcW w:w="5491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Общехозяйственные расходы: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2102">
        <w:trPr>
          <w:trHeight w:val="411"/>
          <w:jc w:val="center"/>
        </w:trPr>
        <w:tc>
          <w:tcPr>
            <w:tcW w:w="5491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Содержание прочего хоз. персонала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</w:t>
            </w:r>
          </w:p>
        </w:tc>
      </w:tr>
      <w:tr w:rsidR="00592102">
        <w:trPr>
          <w:trHeight w:val="417"/>
          <w:jc w:val="center"/>
        </w:trPr>
        <w:tc>
          <w:tcPr>
            <w:tcW w:w="5491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Амортизация ОС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592102">
        <w:trPr>
          <w:trHeight w:val="693"/>
          <w:jc w:val="center"/>
        </w:trPr>
        <w:tc>
          <w:tcPr>
            <w:tcW w:w="5491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Содержание и ремонт зданий, сооружений, инвентаря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10000</w:t>
            </w:r>
          </w:p>
        </w:tc>
      </w:tr>
      <w:tr w:rsidR="00592102">
        <w:trPr>
          <w:trHeight w:val="414"/>
          <w:jc w:val="center"/>
        </w:trPr>
        <w:tc>
          <w:tcPr>
            <w:tcW w:w="5491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 Прочие общехозяйственные расходы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192,5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1022,5</w:t>
            </w:r>
          </w:p>
        </w:tc>
      </w:tr>
      <w:tr w:rsidR="00592102">
        <w:trPr>
          <w:trHeight w:val="407"/>
          <w:jc w:val="center"/>
        </w:trPr>
        <w:tc>
          <w:tcPr>
            <w:tcW w:w="5491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Сборы и отчисления: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2102">
        <w:trPr>
          <w:trHeight w:val="427"/>
          <w:jc w:val="center"/>
        </w:trPr>
        <w:tc>
          <w:tcPr>
            <w:tcW w:w="5491" w:type="dxa"/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Транспортный налог</w:t>
            </w: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134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592102">
        <w:trPr>
          <w:trHeight w:val="427"/>
          <w:jc w:val="center"/>
        </w:trPr>
        <w:tc>
          <w:tcPr>
            <w:tcW w:w="5491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 Налог на пользователей автодорог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1770,76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1770,76</w:t>
            </w:r>
          </w:p>
        </w:tc>
      </w:tr>
      <w:tr w:rsidR="00592102">
        <w:trPr>
          <w:trHeight w:val="419"/>
          <w:jc w:val="center"/>
        </w:trPr>
        <w:tc>
          <w:tcPr>
            <w:tcW w:w="5491" w:type="dxa"/>
            <w:tcBorders>
              <w:top w:val="nil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счету 26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962,5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1770,76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16376,76</w:t>
            </w:r>
          </w:p>
        </w:tc>
      </w:tr>
    </w:tbl>
    <w:p w:rsidR="00592102" w:rsidRDefault="00592102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592102" w:rsidRDefault="00592102">
      <w:pPr>
        <w:spacing w:line="360" w:lineRule="auto"/>
        <w:jc w:val="center"/>
        <w:rPr>
          <w:b/>
          <w:bCs/>
          <w:sz w:val="24"/>
          <w:szCs w:val="24"/>
          <w:u w:val="single"/>
        </w:rPr>
        <w:sectPr w:rsidR="00592102">
          <w:pgSz w:w="12240" w:h="15840"/>
          <w:pgMar w:top="1440" w:right="1800" w:bottom="1440" w:left="1800" w:header="720" w:footer="720" w:gutter="0"/>
          <w:cols w:space="720"/>
        </w:sectPr>
      </w:pPr>
    </w:p>
    <w:p w:rsidR="00592102" w:rsidRDefault="00592102">
      <w:pPr>
        <w:pStyle w:val="1"/>
      </w:pPr>
    </w:p>
    <w:p w:rsidR="00592102" w:rsidRDefault="00592102">
      <w:pPr>
        <w:pStyle w:val="1"/>
      </w:pPr>
    </w:p>
    <w:p w:rsidR="00592102" w:rsidRDefault="00592102">
      <w:pPr>
        <w:pStyle w:val="1"/>
      </w:pPr>
      <w:r>
        <w:t>Ведомость распределения общепроизводственных расходов</w:t>
      </w:r>
    </w:p>
    <w:p w:rsidR="00592102" w:rsidRDefault="00592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за сентябрь 1997г.</w:t>
      </w:r>
    </w:p>
    <w:p w:rsidR="00592102" w:rsidRDefault="00592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раскроечному цеху</w:t>
      </w:r>
    </w:p>
    <w:p w:rsidR="00592102" w:rsidRDefault="00592102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701"/>
        <w:gridCol w:w="4678"/>
      </w:tblGrid>
      <w:tr w:rsidR="00592102">
        <w:trPr>
          <w:cantSplit/>
          <w:trHeight w:val="446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Дебет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База распределения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Общепроизводственные расходы</w:t>
            </w:r>
          </w:p>
        </w:tc>
      </w:tr>
      <w:tr w:rsidR="00592102">
        <w:trPr>
          <w:cantSplit/>
          <w:trHeight w:val="409"/>
        </w:trPr>
        <w:tc>
          <w:tcPr>
            <w:tcW w:w="1242" w:type="dxa"/>
            <w:tcBorders>
              <w:left w:val="single" w:sz="12" w:space="0" w:color="auto"/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Счет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Заказ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nil"/>
              <w:right w:val="single" w:sz="12" w:space="0" w:color="auto"/>
            </w:tcBorders>
            <w:vAlign w:val="center"/>
          </w:tcPr>
          <w:p w:rsidR="00592102" w:rsidRDefault="00592102">
            <w:pPr>
              <w:pStyle w:val="3"/>
            </w:pPr>
            <w:r>
              <w:t>Процент = 176,6125%</w:t>
            </w:r>
          </w:p>
        </w:tc>
      </w:tr>
      <w:tr w:rsidR="00592102">
        <w:trPr>
          <w:trHeight w:val="41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20-11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1236,29</w:t>
            </w:r>
          </w:p>
        </w:tc>
      </w:tr>
      <w:tr w:rsidR="00592102">
        <w:trPr>
          <w:trHeight w:val="421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20-12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2102" w:rsidRDefault="0059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1589,51</w:t>
            </w:r>
          </w:p>
        </w:tc>
      </w:tr>
    </w:tbl>
    <w:p w:rsidR="00592102" w:rsidRDefault="00592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Итого по счету 20-1_1600_2825,8__</w:t>
      </w:r>
      <w:r>
        <w:t>Ведомость распределения общепроизводственных расходов</w:t>
      </w:r>
      <w:r>
        <w:rPr>
          <w:b/>
          <w:bCs/>
          <w:sz w:val="24"/>
          <w:szCs w:val="24"/>
        </w:rPr>
        <w:t xml:space="preserve"> за сентябрь 1997г.по пошивочному цехуДебет _База распределения_Общепроизводственные расходы__Счет_Заказ__Процент = 219,794%__20-21_1_</w:t>
      </w:r>
      <w:r>
        <w:rPr>
          <w:sz w:val="24"/>
          <w:szCs w:val="24"/>
        </w:rPr>
        <w:t>700_1538,56_</w:t>
      </w:r>
      <w:r>
        <w:rPr>
          <w:b/>
          <w:bCs/>
          <w:sz w:val="24"/>
          <w:szCs w:val="24"/>
        </w:rPr>
        <w:t>_20-22_2_</w:t>
      </w:r>
      <w:r>
        <w:rPr>
          <w:sz w:val="24"/>
          <w:szCs w:val="24"/>
        </w:rPr>
        <w:t>900_1978,14_</w:t>
      </w:r>
      <w:r>
        <w:rPr>
          <w:b/>
          <w:bCs/>
          <w:sz w:val="24"/>
          <w:szCs w:val="24"/>
        </w:rPr>
        <w:t>_Итого по счету 20-2_1600_3516,7__</w:t>
      </w:r>
      <w:r>
        <w:t>Ведомость распределения общехозяйственных  расходов</w:t>
      </w:r>
      <w:r>
        <w:rPr>
          <w:b/>
          <w:bCs/>
          <w:sz w:val="24"/>
          <w:szCs w:val="24"/>
        </w:rPr>
        <w:t xml:space="preserve"> за сентябрь 1997г.Дебет _База распределения_Общехозяйственные расходы__Счет_Заказ__Процент = 511,774%__20-11_1_</w:t>
      </w:r>
      <w:r>
        <w:rPr>
          <w:sz w:val="24"/>
          <w:szCs w:val="24"/>
        </w:rPr>
        <w:t>700_3582,42_</w:t>
      </w:r>
      <w:r>
        <w:rPr>
          <w:b/>
          <w:bCs/>
          <w:sz w:val="24"/>
          <w:szCs w:val="24"/>
        </w:rPr>
        <w:t>_20-12_2_</w:t>
      </w:r>
      <w:r>
        <w:rPr>
          <w:sz w:val="24"/>
          <w:szCs w:val="24"/>
        </w:rPr>
        <w:t>900_4605,96_</w:t>
      </w:r>
      <w:r>
        <w:rPr>
          <w:b/>
          <w:bCs/>
          <w:sz w:val="24"/>
          <w:szCs w:val="24"/>
        </w:rPr>
        <w:t>_20-21_1_</w:t>
      </w:r>
      <w:r>
        <w:rPr>
          <w:sz w:val="24"/>
          <w:szCs w:val="24"/>
        </w:rPr>
        <w:t>700_3582,42_</w:t>
      </w:r>
      <w:r>
        <w:rPr>
          <w:b/>
          <w:bCs/>
          <w:sz w:val="24"/>
          <w:szCs w:val="24"/>
        </w:rPr>
        <w:t>_20-22_2_</w:t>
      </w:r>
      <w:r>
        <w:rPr>
          <w:sz w:val="24"/>
          <w:szCs w:val="24"/>
        </w:rPr>
        <w:t>900_4605,96_</w:t>
      </w:r>
      <w:r>
        <w:rPr>
          <w:b/>
          <w:bCs/>
          <w:sz w:val="24"/>
          <w:szCs w:val="24"/>
        </w:rPr>
        <w:t>_Итого_3200_16376,76__</w:t>
      </w:r>
      <w:r>
        <w:t>Отчетная калькуляция себестоимости изделий</w:t>
      </w:r>
      <w:r>
        <w:rPr>
          <w:b/>
          <w:bCs/>
          <w:sz w:val="24"/>
          <w:szCs w:val="24"/>
        </w:rPr>
        <w:t>за сентябрь 1997г.Статьи калькуляции_Себестоимость одного изделия___Изделие А (блузки)_Изделие Б (пальто)__</w:t>
      </w:r>
      <w:r>
        <w:rPr>
          <w:sz w:val="24"/>
          <w:szCs w:val="24"/>
        </w:rPr>
        <w:t>1. Сырье и материалы _107,5_896,67_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>2. Возвратные отходы_-18,75_-100_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>3. Покупные комплектующие изделия и полуфабрикаты_15_126,67_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>4. Основная зарплата производственных рабочих_17,5_60_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>5. Отчисления на социальные нужды_6,74_23,1_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>6. Общепроизводственные расходы_35,32_117,22_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>7. Общехозяйственные расходы_102,36_272,95_</w:t>
      </w:r>
      <w:r>
        <w:rPr>
          <w:b/>
          <w:bCs/>
          <w:sz w:val="24"/>
          <w:szCs w:val="24"/>
        </w:rPr>
        <w:t>_</w:t>
      </w:r>
      <w:r>
        <w:t>Итого полная себестоимость_</w:t>
      </w:r>
      <w:r>
        <w:rPr>
          <w:b/>
          <w:bCs/>
          <w:sz w:val="24"/>
          <w:szCs w:val="24"/>
        </w:rPr>
        <w:t>265,67_1396,61__Отпускная цена (без НДС)_287,26_1594,98__Прибыль_21,59_198,37__</w:t>
      </w:r>
    </w:p>
    <w:p w:rsidR="00592102" w:rsidRDefault="00592102">
      <w:pPr>
        <w:jc w:val="center"/>
        <w:rPr>
          <w:b/>
          <w:bCs/>
          <w:sz w:val="24"/>
          <w:szCs w:val="24"/>
        </w:rPr>
      </w:pPr>
    </w:p>
    <w:p w:rsidR="00592102" w:rsidRDefault="00592102">
      <w:pPr>
        <w:jc w:val="center"/>
        <w:rPr>
          <w:b/>
          <w:bCs/>
          <w:sz w:val="24"/>
          <w:szCs w:val="24"/>
        </w:rPr>
      </w:pPr>
    </w:p>
    <w:p w:rsidR="00592102" w:rsidRDefault="00592102">
      <w:pPr>
        <w:jc w:val="center"/>
        <w:rPr>
          <w:b/>
          <w:bCs/>
          <w:sz w:val="24"/>
          <w:szCs w:val="24"/>
        </w:rPr>
      </w:pPr>
    </w:p>
    <w:p w:rsidR="00592102" w:rsidRDefault="00592102">
      <w:pPr>
        <w:jc w:val="center"/>
        <w:rPr>
          <w:b/>
          <w:bCs/>
          <w:sz w:val="24"/>
          <w:szCs w:val="24"/>
        </w:rPr>
      </w:pPr>
    </w:p>
    <w:p w:rsidR="00592102" w:rsidRDefault="00592102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592102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A5" w:rsidRDefault="00074DA5">
      <w:r>
        <w:separator/>
      </w:r>
    </w:p>
  </w:endnote>
  <w:endnote w:type="continuationSeparator" w:id="0">
    <w:p w:rsidR="00074DA5" w:rsidRDefault="0007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02" w:rsidRDefault="00592102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_PAGE  _</w:t>
    </w:r>
    <w:r>
      <w:rPr>
        <w:rStyle w:val="a9"/>
        <w:noProof/>
      </w:rPr>
      <w:t>26</w:t>
    </w:r>
    <w:r>
      <w:rPr>
        <w:rStyle w:val="a9"/>
      </w:rPr>
      <w:t>_</w:t>
    </w:r>
  </w:p>
  <w:p w:rsidR="00592102" w:rsidRDefault="005921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A5" w:rsidRDefault="00074DA5">
      <w:r>
        <w:separator/>
      </w:r>
    </w:p>
  </w:footnote>
  <w:footnote w:type="continuationSeparator" w:id="0">
    <w:p w:rsidR="00074DA5" w:rsidRDefault="00074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0C0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6EE7B7B"/>
    <w:multiLevelType w:val="singleLevel"/>
    <w:tmpl w:val="D4FA37DA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">
    <w:nsid w:val="0D8258B0"/>
    <w:multiLevelType w:val="singleLevel"/>
    <w:tmpl w:val="76EEEE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97F50E1"/>
    <w:multiLevelType w:val="singleLevel"/>
    <w:tmpl w:val="15ACE42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9100BE"/>
    <w:multiLevelType w:val="singleLevel"/>
    <w:tmpl w:val="5F5A7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541116"/>
    <w:multiLevelType w:val="singleLevel"/>
    <w:tmpl w:val="480A1C76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7">
    <w:nsid w:val="5B3A0C9C"/>
    <w:multiLevelType w:val="singleLevel"/>
    <w:tmpl w:val="D4FA37DA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8">
    <w:nsid w:val="62EE1D31"/>
    <w:multiLevelType w:val="singleLevel"/>
    <w:tmpl w:val="E3FCCF1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37B4426"/>
    <w:multiLevelType w:val="singleLevel"/>
    <w:tmpl w:val="44EA47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8"/>
  </w:num>
  <w:num w:numId="11">
    <w:abstractNumId w:val="8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102"/>
    <w:rsid w:val="00074DA5"/>
    <w:rsid w:val="000F0EA5"/>
    <w:rsid w:val="00145A8E"/>
    <w:rsid w:val="00592102"/>
    <w:rsid w:val="006C4C01"/>
    <w:rsid w:val="008262BA"/>
    <w:rsid w:val="0088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5187532-C1FE-4B38-8002-D675AD3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 w:cs="Bookman Old Style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851"/>
      <w:jc w:val="center"/>
      <w:outlineLvl w:val="1"/>
    </w:pPr>
    <w:rPr>
      <w:rFonts w:ascii="Courier New" w:hAnsi="Courier New" w:cs="Courier New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851"/>
      <w:outlineLvl w:val="2"/>
    </w:pPr>
    <w:rPr>
      <w:rFonts w:ascii="Courier New" w:hAnsi="Courier New" w:cs="Courier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1418" w:hanging="567"/>
      <w:jc w:val="both"/>
      <w:outlineLvl w:val="3"/>
    </w:pPr>
    <w:rPr>
      <w:rFonts w:ascii="Courier New" w:hAnsi="Courier New" w:cs="Courier New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List Bullet"/>
    <w:basedOn w:val="a"/>
    <w:uiPriority w:val="99"/>
    <w:pPr>
      <w:ind w:left="283" w:hanging="283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character" w:styleId="a9">
    <w:name w:val="page number"/>
    <w:uiPriority w:val="99"/>
  </w:style>
  <w:style w:type="paragraph" w:styleId="21">
    <w:name w:val="Body Text 2"/>
    <w:basedOn w:val="a"/>
    <w:link w:val="22"/>
    <w:uiPriority w:val="99"/>
    <w:pPr>
      <w:jc w:val="both"/>
    </w:pPr>
    <w:rPr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1560" w:hanging="709"/>
      <w:jc w:val="both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Body Text"/>
    <w:basedOn w:val="a"/>
    <w:link w:val="ab"/>
    <w:uiPriority w:val="99"/>
    <w:rPr>
      <w:rFonts w:ascii="Bookman Old Style" w:hAnsi="Bookman Old Style" w:cs="Bookman Old Style"/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rPr>
      <w:sz w:val="20"/>
      <w:szCs w:val="20"/>
    </w:rPr>
  </w:style>
  <w:style w:type="paragraph" w:styleId="ac">
    <w:name w:val="Title"/>
    <w:basedOn w:val="a"/>
    <w:link w:val="ad"/>
    <w:uiPriority w:val="99"/>
    <w:qFormat/>
    <w:pPr>
      <w:jc w:val="center"/>
    </w:pPr>
    <w:rPr>
      <w:b/>
      <w:bCs/>
      <w:sz w:val="24"/>
      <w:szCs w:val="24"/>
      <w:u w:val="single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нет</Company>
  <LinksUpToDate>false</LinksUpToDate>
  <CharactersWithSpaces>25080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Alexandre Katalov</dc:creator>
  <cp:keywords/>
  <dc:description/>
  <cp:lastModifiedBy>admin</cp:lastModifiedBy>
  <cp:revision>2</cp:revision>
  <cp:lastPrinted>2000-12-11T10:40:00Z</cp:lastPrinted>
  <dcterms:created xsi:type="dcterms:W3CDTF">2014-04-25T13:31:00Z</dcterms:created>
  <dcterms:modified xsi:type="dcterms:W3CDTF">2014-04-25T13:31:00Z</dcterms:modified>
</cp:coreProperties>
</file>