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4A" w:rsidRDefault="0024704A"/>
    <w:p w:rsidR="0024704A" w:rsidRDefault="0024704A"/>
    <w:p w:rsidR="0024704A" w:rsidRDefault="0024704A"/>
    <w:p w:rsidR="0024704A" w:rsidRDefault="0024704A"/>
    <w:p w:rsidR="0024704A" w:rsidRDefault="0024704A"/>
    <w:p w:rsidR="0024704A" w:rsidRDefault="0024704A">
      <w:pPr>
        <w:rPr>
          <w:i/>
          <w:sz w:val="44"/>
        </w:rPr>
      </w:pPr>
      <w:r>
        <w:rPr>
          <w:sz w:val="44"/>
        </w:rPr>
        <w:t xml:space="preserve">                             </w:t>
      </w:r>
      <w:r>
        <w:rPr>
          <w:i/>
          <w:sz w:val="44"/>
        </w:rPr>
        <w:t>Доклад</w:t>
      </w:r>
    </w:p>
    <w:p w:rsidR="0024704A" w:rsidRDefault="0024704A">
      <w:pPr>
        <w:rPr>
          <w:sz w:val="44"/>
        </w:rPr>
      </w:pPr>
      <w:r>
        <w:rPr>
          <w:i/>
          <w:sz w:val="44"/>
        </w:rPr>
        <w:tab/>
      </w:r>
      <w:r>
        <w:rPr>
          <w:i/>
          <w:sz w:val="44"/>
        </w:rPr>
        <w:tab/>
      </w:r>
      <w:r>
        <w:rPr>
          <w:i/>
          <w:sz w:val="44"/>
        </w:rPr>
        <w:tab/>
        <w:t xml:space="preserve">       по химии.</w:t>
      </w:r>
      <w:r>
        <w:rPr>
          <w:i/>
          <w:sz w:val="44"/>
        </w:rPr>
        <w:tab/>
      </w:r>
      <w:r>
        <w:rPr>
          <w:i/>
          <w:sz w:val="44"/>
        </w:rPr>
        <w:tab/>
      </w:r>
    </w:p>
    <w:p w:rsidR="0024704A" w:rsidRDefault="0024704A">
      <w:pPr>
        <w:rPr>
          <w:b/>
          <w:sz w:val="72"/>
        </w:rPr>
      </w:pPr>
      <w:r>
        <w:rPr>
          <w:sz w:val="72"/>
        </w:rPr>
        <w:t xml:space="preserve">     </w:t>
      </w:r>
      <w:r>
        <w:rPr>
          <w:b/>
          <w:sz w:val="72"/>
          <w:u w:val="single"/>
        </w:rPr>
        <w:t>БУТАДИЕНОВЫЙ</w:t>
      </w:r>
    </w:p>
    <w:p w:rsidR="0024704A" w:rsidRDefault="0024704A">
      <w:pPr>
        <w:rPr>
          <w:b/>
          <w:sz w:val="72"/>
        </w:rPr>
      </w:pPr>
      <w:r>
        <w:rPr>
          <w:b/>
          <w:sz w:val="72"/>
        </w:rPr>
        <w:t xml:space="preserve">             </w:t>
      </w:r>
      <w:r>
        <w:rPr>
          <w:b/>
          <w:sz w:val="72"/>
          <w:u w:val="single"/>
        </w:rPr>
        <w:t>КАУЧУК</w:t>
      </w:r>
      <w:r>
        <w:rPr>
          <w:b/>
          <w:sz w:val="72"/>
        </w:rPr>
        <w:t>.</w:t>
      </w:r>
    </w:p>
    <w:p w:rsidR="0024704A" w:rsidRDefault="0024704A">
      <w:pPr>
        <w:rPr>
          <w:sz w:val="72"/>
        </w:rPr>
      </w:pPr>
    </w:p>
    <w:p w:rsidR="0024704A" w:rsidRDefault="0024704A">
      <w:pPr>
        <w:rPr>
          <w:sz w:val="72"/>
          <w:lang w:val="en-US"/>
        </w:rPr>
      </w:pPr>
    </w:p>
    <w:p w:rsidR="0024704A" w:rsidRDefault="0024704A">
      <w:pPr>
        <w:rPr>
          <w:sz w:val="72"/>
          <w:lang w:val="en-US"/>
        </w:rPr>
      </w:pPr>
    </w:p>
    <w:p w:rsidR="0024704A" w:rsidRDefault="0024704A">
      <w:pPr>
        <w:rPr>
          <w:sz w:val="72"/>
          <w:lang w:val="en-US"/>
        </w:rPr>
      </w:pPr>
    </w:p>
    <w:p w:rsidR="0024704A" w:rsidRDefault="0024704A">
      <w:pPr>
        <w:rPr>
          <w:sz w:val="72"/>
          <w:lang w:val="en-US"/>
        </w:rPr>
      </w:pPr>
    </w:p>
    <w:p w:rsidR="0024704A" w:rsidRDefault="0024704A">
      <w:pPr>
        <w:rPr>
          <w:sz w:val="72"/>
          <w:lang w:val="en-US"/>
        </w:rPr>
      </w:pPr>
    </w:p>
    <w:p w:rsidR="0024704A" w:rsidRDefault="0024704A">
      <w:pPr>
        <w:rPr>
          <w:sz w:val="72"/>
          <w:lang w:val="en-US"/>
        </w:rPr>
      </w:pPr>
    </w:p>
    <w:p w:rsidR="0024704A" w:rsidRDefault="0024704A">
      <w:pPr>
        <w:rPr>
          <w:sz w:val="32"/>
        </w:rPr>
      </w:pPr>
      <w:r>
        <w:rPr>
          <w:sz w:val="40"/>
        </w:rPr>
        <w:t xml:space="preserve">                                                  </w:t>
      </w:r>
      <w:r>
        <w:rPr>
          <w:sz w:val="32"/>
        </w:rPr>
        <w:t xml:space="preserve">  </w:t>
      </w:r>
      <w:r>
        <w:rPr>
          <w:sz w:val="32"/>
          <w:u w:val="single"/>
        </w:rPr>
        <w:t>11 «А» класс</w:t>
      </w:r>
      <w:r>
        <w:rPr>
          <w:sz w:val="32"/>
        </w:rPr>
        <w:t>.</w:t>
      </w:r>
    </w:p>
    <w:p w:rsidR="0024704A" w:rsidRDefault="0024704A">
      <w:pPr>
        <w:rPr>
          <w:sz w:val="7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i/>
          <w:sz w:val="32"/>
        </w:rPr>
        <w:t>Осипов Сергей.</w:t>
      </w:r>
    </w:p>
    <w:p w:rsidR="0024704A" w:rsidRDefault="0024704A">
      <w:pPr>
        <w:rPr>
          <w:sz w:val="72"/>
        </w:rPr>
      </w:pP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</w:p>
    <w:p w:rsidR="0024704A" w:rsidRDefault="0024704A"/>
    <w:p w:rsidR="0024704A" w:rsidRDefault="0024704A">
      <w:pPr>
        <w:rPr>
          <w:lang w:val="en-US"/>
        </w:rPr>
      </w:pPr>
    </w:p>
    <w:p w:rsidR="0024704A" w:rsidRDefault="0024704A">
      <w:pPr>
        <w:rPr>
          <w:lang w:val="en-US"/>
        </w:rPr>
      </w:pPr>
    </w:p>
    <w:p w:rsidR="0024704A" w:rsidRDefault="0024704A"/>
    <w:p w:rsidR="0024704A" w:rsidRDefault="0024704A"/>
    <w:p w:rsidR="0024704A" w:rsidRDefault="0024704A"/>
    <w:p w:rsidR="0024704A" w:rsidRDefault="0024704A">
      <w:pPr>
        <w:rPr>
          <w:b/>
          <w:i/>
          <w:sz w:val="24"/>
        </w:rPr>
      </w:pPr>
      <w:r>
        <w:rPr>
          <w:sz w:val="24"/>
        </w:rPr>
        <w:t xml:space="preserve">                                                       </w:t>
      </w:r>
      <w:r>
        <w:rPr>
          <w:b/>
          <w:i/>
          <w:sz w:val="24"/>
        </w:rPr>
        <w:t>Домодедово</w:t>
      </w:r>
    </w:p>
    <w:p w:rsidR="0024704A" w:rsidRDefault="0024704A">
      <w:pPr>
        <w:ind w:left="-567" w:firstLine="567"/>
        <w:rPr>
          <w:b/>
          <w:i/>
          <w:sz w:val="24"/>
          <w:lang w:val="en-US"/>
        </w:rPr>
      </w:pPr>
      <w:r>
        <w:rPr>
          <w:b/>
          <w:i/>
          <w:sz w:val="24"/>
        </w:rPr>
        <w:t xml:space="preserve">   </w:t>
      </w:r>
      <w:r>
        <w:rPr>
          <w:b/>
          <w:i/>
          <w:sz w:val="24"/>
        </w:rPr>
        <w:tab/>
        <w:t xml:space="preserve">                         </w:t>
      </w:r>
      <w:r>
        <w:rPr>
          <w:b/>
          <w:i/>
          <w:sz w:val="24"/>
        </w:rPr>
        <w:tab/>
        <w:t xml:space="preserve">              1997г.</w:t>
      </w:r>
    </w:p>
    <w:p w:rsidR="0024704A" w:rsidRDefault="0024704A">
      <w:pPr>
        <w:ind w:left="-567" w:firstLine="567"/>
        <w:rPr>
          <w:b/>
          <w:i/>
          <w:sz w:val="24"/>
          <w:lang w:val="en-US"/>
        </w:rPr>
      </w:pPr>
    </w:p>
    <w:p w:rsidR="0024704A" w:rsidRDefault="0024704A">
      <w:pPr>
        <w:ind w:left="-567" w:firstLine="567"/>
        <w:rPr>
          <w:b/>
          <w:i/>
          <w:sz w:val="24"/>
        </w:rPr>
      </w:pPr>
    </w:p>
    <w:p w:rsidR="0024704A" w:rsidRDefault="0024704A">
      <w:pPr>
        <w:ind w:left="-567" w:firstLine="567"/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8"/>
        </w:rPr>
        <w:t>Знаете ли вы, что</w:t>
      </w:r>
    </w:p>
    <w:p w:rsidR="0024704A" w:rsidRDefault="0024704A">
      <w:pPr>
        <w:rPr>
          <w:i/>
          <w:sz w:val="24"/>
        </w:rPr>
      </w:pPr>
    </w:p>
    <w:p w:rsidR="0024704A" w:rsidRDefault="0024704A">
      <w:pPr>
        <w:rPr>
          <w:i/>
          <w:sz w:val="24"/>
        </w:rPr>
      </w:pPr>
      <w:r>
        <w:rPr>
          <w:i/>
          <w:sz w:val="24"/>
        </w:rPr>
        <w:t xml:space="preserve">    ... У островов Гаити во время своего путешествия (1493) испанский адмирал Христофор Колумб увидел туземцев, игравшим большим плотным мячом. Хотя это казалось невероятным, но, ударяясь о землю, мяч довольно высоко подскакивал в воздух. Колумб привёз несколько кусков удивительного вещества (каучука) на родину, но в те времена он никого не заинтересовал.</w:t>
      </w:r>
    </w:p>
    <w:p w:rsidR="0024704A" w:rsidRDefault="0024704A">
      <w:pPr>
        <w:ind w:left="-567" w:firstLine="567"/>
        <w:rPr>
          <w:i/>
          <w:sz w:val="24"/>
        </w:rPr>
      </w:pPr>
    </w:p>
    <w:p w:rsidR="0024704A" w:rsidRDefault="0024704A">
      <w:pPr>
        <w:rPr>
          <w:i/>
          <w:sz w:val="24"/>
        </w:rPr>
      </w:pPr>
      <w:r>
        <w:rPr>
          <w:i/>
          <w:sz w:val="24"/>
        </w:rPr>
        <w:t xml:space="preserve">   ... во Франции к 1820г. Научились изготовлять подтяжки и подвязки из каучуковых нитей, сплетённых с тканью. В Англии Макинтош предложил класть тонкий слой каучука между двумя слоями ткани и из этого материала шить водонепроницаемые пальто. Но пальто зимой становилось твёрдым от холода, а летом расползались от жары. </w:t>
      </w:r>
    </w:p>
    <w:p w:rsidR="0024704A" w:rsidRDefault="0024704A">
      <w:pPr>
        <w:rPr>
          <w:i/>
          <w:sz w:val="24"/>
        </w:rPr>
      </w:pPr>
      <w:r>
        <w:rPr>
          <w:i/>
          <w:sz w:val="24"/>
        </w:rPr>
        <w:t xml:space="preserve"> </w:t>
      </w:r>
    </w:p>
    <w:p w:rsidR="0024704A" w:rsidRDefault="0024704A">
      <w:pPr>
        <w:rPr>
          <w:i/>
          <w:sz w:val="24"/>
        </w:rPr>
      </w:pPr>
      <w:r>
        <w:rPr>
          <w:i/>
          <w:sz w:val="24"/>
        </w:rPr>
        <w:t xml:space="preserve">   ... американский изобретатель Чарлз Гудьир (1800 -1860) с 1834г. Упорно пытался «спасти» каучук. Но только в 1839г. Ему повезло. Он положил на печь кусок покрытой каучуком ткани, на которую был нанесён слой серы. Через некоторое время он обнаружил кожеподобный материал (резину).</w:t>
      </w:r>
    </w:p>
    <w:p w:rsidR="0024704A" w:rsidRDefault="0024704A">
      <w:pPr>
        <w:rPr>
          <w:i/>
          <w:sz w:val="24"/>
        </w:rPr>
      </w:pPr>
    </w:p>
    <w:p w:rsidR="0024704A" w:rsidRDefault="0024704A">
      <w:pPr>
        <w:rPr>
          <w:i/>
          <w:sz w:val="24"/>
        </w:rPr>
      </w:pPr>
      <w:r>
        <w:rPr>
          <w:i/>
          <w:sz w:val="24"/>
        </w:rPr>
        <w:t xml:space="preserve">   ... в нашей стране нет природных источников для получения натурального каучука, поэтому в первые годы советской власти встала проблема синтеза каучука. Под руководством академика С.В. Лебедева в 1932г. впервые в мире было осуществлено промышленное производство синтетического каучука из</w:t>
      </w:r>
    </w:p>
    <w:p w:rsidR="0024704A" w:rsidRDefault="0024704A">
      <w:pPr>
        <w:rPr>
          <w:i/>
          <w:sz w:val="24"/>
        </w:rPr>
      </w:pPr>
      <w:r>
        <w:rPr>
          <w:b/>
          <w:i/>
          <w:sz w:val="24"/>
        </w:rPr>
        <w:t xml:space="preserve">1,3-бутадиена. </w:t>
      </w:r>
      <w:r>
        <w:rPr>
          <w:i/>
          <w:sz w:val="24"/>
        </w:rPr>
        <w:t>Его получили из этилового спирта, исходным сырьём которого служили зерно и картофель.</w:t>
      </w:r>
    </w:p>
    <w:p w:rsidR="0024704A" w:rsidRDefault="0024704A">
      <w:pPr>
        <w:rPr>
          <w:i/>
          <w:sz w:val="24"/>
        </w:rPr>
      </w:pPr>
    </w:p>
    <w:p w:rsidR="0024704A" w:rsidRDefault="0024704A">
      <w:pPr>
        <w:rPr>
          <w:i/>
          <w:sz w:val="24"/>
        </w:rPr>
      </w:pPr>
      <w:r>
        <w:rPr>
          <w:i/>
          <w:sz w:val="24"/>
        </w:rPr>
        <w:t xml:space="preserve">   ... в последнее время широкое применение в строительстве получил резиновый линолеум – релин, изготавливаемый главным образом из резины. Релин применяется в виде плиток – резинового паркета. </w:t>
      </w:r>
    </w:p>
    <w:p w:rsidR="0024704A" w:rsidRDefault="0024704A">
      <w:pPr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-- </w:t>
      </w:r>
      <w:r>
        <w:rPr>
          <w:b/>
          <w:sz w:val="24"/>
        </w:rPr>
        <w:t>2</w:t>
      </w:r>
      <w:r>
        <w:rPr>
          <w:b/>
          <w:i/>
          <w:sz w:val="24"/>
        </w:rPr>
        <w:t xml:space="preserve"> --</w:t>
      </w: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</w:t>
      </w:r>
      <w:r>
        <w:rPr>
          <w:b/>
          <w:i/>
          <w:sz w:val="32"/>
        </w:rPr>
        <w:t xml:space="preserve">         БУТАДИЕНОВЫЙ КАУЧУК. </w:t>
      </w:r>
    </w:p>
    <w:p w:rsidR="0024704A" w:rsidRDefault="0024704A">
      <w:pPr>
        <w:rPr>
          <w:b/>
          <w:i/>
          <w:sz w:val="24"/>
        </w:rPr>
      </w:pPr>
    </w:p>
    <w:p w:rsidR="0024704A" w:rsidRDefault="0024704A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Получение.</w:t>
      </w:r>
    </w:p>
    <w:p w:rsidR="0024704A" w:rsidRDefault="0024704A">
      <w:pPr>
        <w:rPr>
          <w:sz w:val="24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>В настоящее время для получения синтетических каучуков в основном используются углеводороды, в данном случае 1,3-бутадиен, содержащиеся в нефтяных газах и продуктах переработки нефти.</w:t>
      </w:r>
    </w:p>
    <w:p w:rsidR="0024704A" w:rsidRDefault="0024704A">
      <w:pPr>
        <w:rPr>
          <w:sz w:val="24"/>
        </w:rPr>
      </w:pPr>
      <w:r>
        <w:rPr>
          <w:sz w:val="24"/>
        </w:rPr>
        <w:t xml:space="preserve">    Производство бутадиенового каучука основывается на полимеризации </w:t>
      </w:r>
    </w:p>
    <w:p w:rsidR="0024704A" w:rsidRDefault="0024704A">
      <w:pPr>
        <w:rPr>
          <w:sz w:val="24"/>
        </w:rPr>
      </w:pPr>
      <w:r>
        <w:rPr>
          <w:sz w:val="24"/>
        </w:rPr>
        <w:t>1,3-бутадиена в присутствии катализатора:</w:t>
      </w:r>
    </w:p>
    <w:p w:rsidR="0024704A" w:rsidRDefault="0024704A">
      <w:pPr>
        <w:rPr>
          <w:sz w:val="24"/>
        </w:rPr>
      </w:pPr>
    </w:p>
    <w:p w:rsidR="0024704A" w:rsidRDefault="000273E2">
      <w:pPr>
        <w:rPr>
          <w:b/>
          <w:i/>
          <w:sz w:val="24"/>
        </w:rPr>
      </w:pPr>
      <w:r>
        <w:rPr>
          <w:noProof/>
          <w:sz w:val="32"/>
        </w:rPr>
        <w:pict>
          <v:line id="_x0000_s1031" style="position:absolute;flip:x;z-index:251649536" from="363.6pt,9.4pt" to="378.05pt,16.6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32"/>
        </w:rPr>
        <w:pict>
          <v:line id="_x0000_s1029" style="position:absolute;flip:x y;z-index:251648512" from="363.6pt,2.2pt" to="378.05pt,9.4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32"/>
        </w:rPr>
        <w:pict>
          <v:line id="_x0000_s1027" style="position:absolute;z-index:251647488" from="342pt,9.4pt" to="378.05pt,9.4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32"/>
        </w:rPr>
        <w:pict>
          <v:line id="_x0000_s1035" style="position:absolute;z-index:251651584" from="226.8pt,16.6pt" to="226.85pt,38.2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32"/>
        </w:rPr>
        <w:pict>
          <v:line id="_x0000_s1033" style="position:absolute;z-index:251650560" from="183.6pt,16.6pt" to="183.65pt,38.25pt" o:allowincell="f" strokeweight="1pt">
            <v:stroke startarrowwidth="narrow" startarrowlength="short" endarrowwidth="narrow" endarrowlength="short"/>
          </v:line>
        </w:pict>
      </w:r>
      <w:r w:rsidR="0024704A">
        <w:rPr>
          <w:sz w:val="32"/>
          <w:lang w:val="en-US"/>
        </w:rPr>
        <w:t xml:space="preserve">       </w:t>
      </w:r>
      <w:r w:rsidR="0024704A">
        <w:rPr>
          <w:b/>
          <w:sz w:val="32"/>
          <w:lang w:val="en-US"/>
        </w:rPr>
        <w:t>CH</w:t>
      </w:r>
      <w:r w:rsidR="0024704A">
        <w:rPr>
          <w:b/>
          <w:sz w:val="16"/>
          <w:lang w:val="en-US"/>
        </w:rPr>
        <w:t>2</w:t>
      </w:r>
      <w:r w:rsidR="0024704A">
        <w:rPr>
          <w:b/>
          <w:sz w:val="32"/>
          <w:lang w:val="en-US"/>
        </w:rPr>
        <w:t>=CH—CH=CH</w:t>
      </w:r>
      <w:r w:rsidR="0024704A">
        <w:rPr>
          <w:b/>
          <w:sz w:val="16"/>
          <w:lang w:val="en-US"/>
        </w:rPr>
        <w:t>2</w:t>
      </w:r>
      <w:r w:rsidR="0024704A">
        <w:rPr>
          <w:b/>
          <w:sz w:val="32"/>
          <w:lang w:val="en-US"/>
        </w:rPr>
        <w:t>+CH</w:t>
      </w:r>
      <w:r w:rsidR="0024704A">
        <w:rPr>
          <w:b/>
          <w:sz w:val="16"/>
          <w:lang w:val="en-US"/>
        </w:rPr>
        <w:t>2</w:t>
      </w:r>
      <w:r w:rsidR="0024704A">
        <w:rPr>
          <w:b/>
          <w:sz w:val="32"/>
          <w:lang w:val="en-US"/>
        </w:rPr>
        <w:t>=CH—CH=CH</w:t>
      </w:r>
      <w:r w:rsidR="0024704A">
        <w:rPr>
          <w:b/>
          <w:sz w:val="16"/>
          <w:lang w:val="en-US"/>
        </w:rPr>
        <w:t>2</w:t>
      </w:r>
      <w:r w:rsidR="0024704A">
        <w:rPr>
          <w:b/>
          <w:sz w:val="32"/>
          <w:lang w:val="en-US"/>
        </w:rPr>
        <w:t xml:space="preserve">+... </w:t>
      </w:r>
      <w:r w:rsidR="0024704A">
        <w:rPr>
          <w:sz w:val="32"/>
          <w:lang w:val="en-US"/>
        </w:rPr>
        <w:t xml:space="preserve">     </w:t>
      </w:r>
    </w:p>
    <w:p w:rsidR="0024704A" w:rsidRDefault="0024704A">
      <w:pPr>
        <w:rPr>
          <w:b/>
          <w:i/>
          <w:sz w:val="24"/>
        </w:rPr>
      </w:pPr>
    </w:p>
    <w:p w:rsidR="0024704A" w:rsidRDefault="000273E2">
      <w:pPr>
        <w:rPr>
          <w:b/>
          <w:sz w:val="32"/>
          <w:lang w:val="en-US"/>
        </w:rPr>
      </w:pPr>
      <w:r>
        <w:rPr>
          <w:b/>
          <w:i/>
          <w:noProof/>
          <w:sz w:val="24"/>
        </w:rPr>
        <w:pict>
          <v:line id="_x0000_s1043" style="position:absolute;z-index:251656704" from="284.4pt,12.25pt" to="298.85pt,12.3pt" o:allowincell="f" strokeweight="1pt">
            <v:stroke startarrowwidth="narrow" startarrowlength="short" endarrowwidth="narrow" endarrowlength="short"/>
          </v:line>
        </w:pict>
      </w:r>
      <w:r>
        <w:rPr>
          <w:b/>
          <w:i/>
          <w:noProof/>
          <w:sz w:val="24"/>
        </w:rPr>
        <w:pict>
          <v:line id="_x0000_s1042" style="position:absolute;flip:y;z-index:251655680" from="97.2pt,12.25pt" to="104.45pt,19.5pt" o:allowincell="f" strokeweight="1pt">
            <v:stroke startarrowwidth="narrow" startarrowlength="short" endarrowwidth="narrow" endarrowlength="short"/>
          </v:line>
        </w:pict>
      </w:r>
      <w:r>
        <w:rPr>
          <w:b/>
          <w:i/>
          <w:noProof/>
          <w:sz w:val="24"/>
        </w:rPr>
        <w:pict>
          <v:line id="_x0000_s1041" style="position:absolute;z-index:251654656" from="97.2pt,5.05pt" to="104.45pt,12.3pt" o:allowincell="f" strokeweight="1pt">
            <v:stroke startarrowwidth="narrow" startarrowlength="short" endarrowwidth="narrow" endarrowlength="short"/>
          </v:line>
        </w:pict>
      </w:r>
      <w:r>
        <w:rPr>
          <w:b/>
          <w:i/>
          <w:noProof/>
          <w:sz w:val="24"/>
        </w:rPr>
        <w:pict>
          <v:line id="_x0000_s1039" style="position:absolute;z-index:251653632" from="75.6pt,12.25pt" to="104.45pt,12.3pt" o:allowincell="f" strokeweight="1pt">
            <v:stroke startarrowwidth="narrow" startarrowlength="short" endarrowwidth="narrow" endarrowlength="short"/>
          </v:line>
        </w:pict>
      </w:r>
      <w:r>
        <w:rPr>
          <w:b/>
          <w:i/>
          <w:noProof/>
          <w:sz w:val="24"/>
        </w:rPr>
        <w:pict>
          <v:line id="_x0000_s1037" style="position:absolute;z-index:251652608" from="111.6pt,12.25pt" to="126.05pt,12.3pt" o:allowincell="f" strokeweight="1pt">
            <v:stroke startarrowwidth="narrow" startarrowlength="short" endarrowwidth="narrow" endarrowlength="short"/>
          </v:line>
        </w:pict>
      </w:r>
      <w:r w:rsidR="0024704A">
        <w:rPr>
          <w:b/>
          <w:i/>
          <w:sz w:val="24"/>
          <w:lang w:val="en-US"/>
        </w:rPr>
        <w:t xml:space="preserve">                                         </w:t>
      </w:r>
      <w:r w:rsidR="0024704A">
        <w:rPr>
          <w:b/>
          <w:sz w:val="32"/>
          <w:lang w:val="en-US"/>
        </w:rPr>
        <w:t>CH</w:t>
      </w:r>
      <w:r w:rsidR="0024704A">
        <w:rPr>
          <w:b/>
          <w:sz w:val="16"/>
          <w:lang w:val="en-US"/>
        </w:rPr>
        <w:t>2</w:t>
      </w:r>
      <w:r w:rsidR="0024704A">
        <w:rPr>
          <w:b/>
          <w:sz w:val="32"/>
          <w:lang w:val="en-US"/>
        </w:rPr>
        <w:t>—CH—CH—CH</w:t>
      </w:r>
      <w:r w:rsidR="0024704A">
        <w:rPr>
          <w:b/>
          <w:sz w:val="16"/>
          <w:lang w:val="en-US"/>
        </w:rPr>
        <w:t>2</w:t>
      </w:r>
      <w:r w:rsidR="0024704A">
        <w:rPr>
          <w:b/>
          <w:sz w:val="32"/>
          <w:lang w:val="en-US"/>
        </w:rPr>
        <w:t xml:space="preserve">     +</w:t>
      </w:r>
    </w:p>
    <w:p w:rsidR="0024704A" w:rsidRDefault="000273E2">
      <w:pPr>
        <w:rPr>
          <w:b/>
          <w:i/>
          <w:sz w:val="24"/>
        </w:rPr>
      </w:pPr>
      <w:r>
        <w:rPr>
          <w:b/>
          <w:noProof/>
          <w:sz w:val="32"/>
        </w:rPr>
        <w:pict>
          <v:line id="_x0000_s1045" style="position:absolute;z-index:251658752" from="183.6pt,.5pt" to="183.65pt,14.95pt" o:allowincell="f" strokeweight="1pt">
            <v:stroke startarrowwidth="narrow" startarrowlength="short" endarrowwidth="narrow" endarrowlength="short"/>
          </v:line>
        </w:pict>
      </w:r>
      <w:r>
        <w:rPr>
          <w:b/>
          <w:noProof/>
          <w:sz w:val="32"/>
        </w:rPr>
        <w:pict>
          <v:line id="_x0000_s1044" style="position:absolute;z-index:251657728" from="140.4pt,.5pt" to="140.45pt,14.95pt" o:allowincell="f" strokeweight="1pt">
            <v:stroke startarrowwidth="narrow" startarrowlength="short" endarrowwidth="narrow" endarrowlength="short"/>
          </v:line>
        </w:pict>
      </w:r>
      <w:r w:rsidR="0024704A">
        <w:rPr>
          <w:b/>
          <w:sz w:val="32"/>
          <w:lang w:val="en-US"/>
        </w:rPr>
        <w:t xml:space="preserve">                        </w:t>
      </w:r>
    </w:p>
    <w:p w:rsidR="0024704A" w:rsidRDefault="000273E2">
      <w:pPr>
        <w:rPr>
          <w:b/>
          <w:sz w:val="16"/>
          <w:lang w:val="en-US"/>
        </w:rPr>
      </w:pPr>
      <w:r>
        <w:rPr>
          <w:b/>
          <w:i/>
          <w:noProof/>
          <w:sz w:val="24"/>
        </w:rPr>
        <w:pict>
          <v:line id="_x0000_s1048" style="position:absolute;flip:y;z-index:251661824" from="298.8pt,7.95pt" to="306.05pt,15.2pt" o:allowincell="f" strokeweight="1pt">
            <v:stroke startarrowwidth="narrow" startarrowlength="short" endarrowwidth="narrow" endarrowlength="short"/>
          </v:line>
        </w:pict>
      </w:r>
      <w:r>
        <w:rPr>
          <w:b/>
          <w:i/>
          <w:noProof/>
          <w:sz w:val="24"/>
        </w:rPr>
        <w:pict>
          <v:line id="_x0000_s1047" style="position:absolute;z-index:251660800" from="298.8pt,.75pt" to="306.05pt,8pt" o:allowincell="f" strokeweight="1pt">
            <v:stroke startarrowwidth="narrow" startarrowlength="short" endarrowwidth="narrow" endarrowlength="short"/>
          </v:line>
        </w:pict>
      </w:r>
      <w:r>
        <w:rPr>
          <w:b/>
          <w:i/>
          <w:noProof/>
          <w:sz w:val="24"/>
        </w:rPr>
        <w:pict>
          <v:line id="_x0000_s1046" style="position:absolute;z-index:251659776" from="277.2pt,7.95pt" to="306.05pt,8pt" o:allowincell="f" strokeweight="1pt">
            <v:stroke startarrowwidth="narrow" startarrowlength="short" endarrowwidth="narrow" endarrowlength="short"/>
          </v:line>
        </w:pict>
      </w:r>
      <w:r w:rsidR="0024704A">
        <w:rPr>
          <w:b/>
          <w:i/>
          <w:sz w:val="24"/>
          <w:lang w:val="en-US"/>
        </w:rPr>
        <w:tab/>
        <w:t xml:space="preserve">       </w:t>
      </w:r>
      <w:r w:rsidR="0024704A">
        <w:rPr>
          <w:b/>
          <w:i/>
          <w:sz w:val="32"/>
          <w:lang w:val="en-US"/>
        </w:rPr>
        <w:t>+—</w:t>
      </w:r>
      <w:r w:rsidR="0024704A">
        <w:rPr>
          <w:b/>
          <w:sz w:val="32"/>
          <w:lang w:val="en-US"/>
        </w:rPr>
        <w:t>CH</w:t>
      </w:r>
      <w:r w:rsidR="0024704A">
        <w:rPr>
          <w:b/>
          <w:sz w:val="16"/>
          <w:lang w:val="en-US"/>
        </w:rPr>
        <w:t xml:space="preserve">2 </w:t>
      </w:r>
      <w:r w:rsidR="0024704A">
        <w:rPr>
          <w:b/>
          <w:sz w:val="32"/>
          <w:lang w:val="en-US"/>
        </w:rPr>
        <w:t>—CH—CH—CH</w:t>
      </w:r>
      <w:r w:rsidR="0024704A">
        <w:rPr>
          <w:b/>
          <w:sz w:val="16"/>
          <w:lang w:val="en-US"/>
        </w:rPr>
        <w:t>2</w:t>
      </w:r>
      <w:r w:rsidR="0024704A">
        <w:rPr>
          <w:b/>
          <w:sz w:val="32"/>
          <w:lang w:val="en-US"/>
        </w:rPr>
        <w:t xml:space="preserve">—+... </w:t>
      </w:r>
    </w:p>
    <w:p w:rsidR="0024704A" w:rsidRDefault="0024704A">
      <w:pPr>
        <w:rPr>
          <w:b/>
          <w:sz w:val="16"/>
          <w:lang w:val="en-US"/>
        </w:rPr>
      </w:pPr>
    </w:p>
    <w:p w:rsidR="0024704A" w:rsidRDefault="0024704A">
      <w:pPr>
        <w:rPr>
          <w:b/>
          <w:sz w:val="32"/>
        </w:rPr>
      </w:pPr>
      <w:r>
        <w:rPr>
          <w:b/>
          <w:sz w:val="16"/>
          <w:lang w:val="en-US"/>
        </w:rPr>
        <w:t xml:space="preserve">        </w:t>
      </w:r>
      <w:r>
        <w:rPr>
          <w:b/>
          <w:sz w:val="16"/>
          <w:lang w:val="en-US"/>
        </w:rPr>
        <w:tab/>
      </w:r>
      <w:r>
        <w:rPr>
          <w:b/>
          <w:sz w:val="16"/>
        </w:rPr>
        <w:t xml:space="preserve">               </w:t>
      </w:r>
      <w:r>
        <w:rPr>
          <w:b/>
          <w:sz w:val="32"/>
          <w:lang w:val="en-US"/>
        </w:rPr>
        <w:t>(—CH</w:t>
      </w:r>
      <w:r>
        <w:rPr>
          <w:b/>
          <w:sz w:val="16"/>
          <w:lang w:val="en-US"/>
        </w:rPr>
        <w:t>2</w:t>
      </w:r>
      <w:r>
        <w:rPr>
          <w:b/>
          <w:sz w:val="32"/>
          <w:lang w:val="en-US"/>
        </w:rPr>
        <w:t>—CH—CH—CH</w:t>
      </w:r>
      <w:r>
        <w:rPr>
          <w:b/>
          <w:sz w:val="16"/>
          <w:lang w:val="en-US"/>
        </w:rPr>
        <w:t>2</w:t>
      </w:r>
      <w:r>
        <w:rPr>
          <w:b/>
          <w:sz w:val="32"/>
          <w:lang w:val="en-US"/>
        </w:rPr>
        <w:t>—)</w:t>
      </w:r>
      <w:r>
        <w:rPr>
          <w:b/>
          <w:lang w:val="en-US"/>
        </w:rPr>
        <w:t>n</w:t>
      </w:r>
      <w:r>
        <w:rPr>
          <w:b/>
        </w:rPr>
        <w:t>,</w:t>
      </w:r>
      <w:r>
        <w:rPr>
          <w:b/>
          <w:sz w:val="32"/>
          <w:lang w:val="en-US"/>
        </w:rPr>
        <w:t xml:space="preserve"> </w:t>
      </w:r>
    </w:p>
    <w:p w:rsidR="0024704A" w:rsidRDefault="0024704A">
      <w:pPr>
        <w:rPr>
          <w:b/>
          <w:sz w:val="32"/>
        </w:rPr>
      </w:pPr>
    </w:p>
    <w:p w:rsidR="0024704A" w:rsidRDefault="0024704A">
      <w:pPr>
        <w:rPr>
          <w:sz w:val="24"/>
        </w:rPr>
      </w:pPr>
      <w:r>
        <w:rPr>
          <w:sz w:val="24"/>
        </w:rPr>
        <w:t xml:space="preserve">где </w:t>
      </w:r>
      <w:r>
        <w:rPr>
          <w:b/>
          <w:i/>
          <w:sz w:val="24"/>
          <w:lang w:val="en-US"/>
        </w:rPr>
        <w:t>n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может достигать нескольких тысяч.</w:t>
      </w:r>
    </w:p>
    <w:p w:rsidR="0024704A" w:rsidRDefault="0024704A">
      <w:pPr>
        <w:rPr>
          <w:sz w:val="24"/>
        </w:rPr>
      </w:pPr>
      <w:r>
        <w:rPr>
          <w:sz w:val="24"/>
        </w:rPr>
        <w:t xml:space="preserve">    Однако оказалось, что группы</w:t>
      </w:r>
      <w:r>
        <w:rPr>
          <w:b/>
          <w:sz w:val="32"/>
          <w:lang w:val="en-US"/>
        </w:rPr>
        <w:t xml:space="preserve"> —CH</w:t>
      </w:r>
      <w:r>
        <w:rPr>
          <w:b/>
          <w:sz w:val="16"/>
          <w:lang w:val="en-US"/>
        </w:rPr>
        <w:t>2</w:t>
      </w:r>
      <w:r>
        <w:rPr>
          <w:b/>
          <w:sz w:val="32"/>
          <w:lang w:val="en-US"/>
        </w:rPr>
        <w:t>—</w:t>
      </w:r>
      <w:r>
        <w:rPr>
          <w:b/>
          <w:i/>
          <w:sz w:val="24"/>
        </w:rPr>
        <w:t xml:space="preserve">  </w:t>
      </w:r>
      <w:r>
        <w:rPr>
          <w:sz w:val="24"/>
        </w:rPr>
        <w:t xml:space="preserve">в звеньях макромолекул в отличие от природного каучука расположены по разные стороны двойной связи, т. е. Находятся в </w:t>
      </w:r>
      <w:r>
        <w:rPr>
          <w:i/>
          <w:sz w:val="24"/>
        </w:rPr>
        <w:t>транс-</w:t>
      </w:r>
      <w:r>
        <w:rPr>
          <w:sz w:val="24"/>
        </w:rPr>
        <w:t>положении:</w:t>
      </w:r>
    </w:p>
    <w:p w:rsidR="0024704A" w:rsidRDefault="0024704A">
      <w:pPr>
        <w:rPr>
          <w:b/>
          <w:i/>
          <w:sz w:val="24"/>
        </w:rPr>
      </w:pPr>
    </w:p>
    <w:p w:rsidR="0024704A" w:rsidRDefault="000273E2">
      <w:pPr>
        <w:rPr>
          <w:b/>
          <w:sz w:val="16"/>
        </w:rPr>
      </w:pPr>
      <w:r>
        <w:rPr>
          <w:noProof/>
          <w:sz w:val="24"/>
        </w:rPr>
        <w:pict>
          <v:line id="_x0000_s1051" style="position:absolute;flip:y;z-index:251664896" from="198pt,17.3pt" to="212.45pt,38.9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52" style="position:absolute;flip:x y;z-index:251665920" from="154.8pt,17.3pt" to="162.05pt,38.9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50" style="position:absolute;z-index:251663872" from="248.4pt,2.9pt" to="248.45pt,96.5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49" style="position:absolute;z-index:251662848" from="111.6pt,2.9pt" to="111.65pt,96.55pt" o:allowincell="f" strokeweight="1pt">
            <v:stroke startarrowwidth="narrow" startarrowlength="short" endarrowwidth="narrow" endarrowlength="short"/>
          </v:line>
        </w:pict>
      </w:r>
      <w:r w:rsidR="0024704A">
        <w:rPr>
          <w:sz w:val="24"/>
        </w:rPr>
        <w:t xml:space="preserve">                                                </w:t>
      </w:r>
      <w:r w:rsidR="0024704A">
        <w:rPr>
          <w:b/>
          <w:sz w:val="32"/>
          <w:lang w:val="en-US"/>
        </w:rPr>
        <w:t>H</w:t>
      </w:r>
      <w:r w:rsidR="0024704A">
        <w:rPr>
          <w:b/>
          <w:sz w:val="32"/>
        </w:rPr>
        <w:t xml:space="preserve">          </w:t>
      </w:r>
      <w:r w:rsidR="0024704A">
        <w:rPr>
          <w:b/>
          <w:sz w:val="32"/>
          <w:lang w:val="en-US"/>
        </w:rPr>
        <w:t>CH</w:t>
      </w:r>
      <w:r w:rsidR="0024704A">
        <w:rPr>
          <w:b/>
          <w:sz w:val="16"/>
          <w:lang w:val="en-US"/>
        </w:rPr>
        <w:t>2</w:t>
      </w:r>
      <w:r w:rsidR="0024704A">
        <w:rPr>
          <w:b/>
          <w:sz w:val="32"/>
        </w:rPr>
        <w:t xml:space="preserve">— </w:t>
      </w:r>
    </w:p>
    <w:p w:rsidR="0024704A" w:rsidRDefault="0024704A">
      <w:pPr>
        <w:rPr>
          <w:b/>
          <w:sz w:val="32"/>
        </w:rPr>
      </w:pPr>
      <w:r>
        <w:rPr>
          <w:b/>
          <w:sz w:val="32"/>
        </w:rPr>
        <w:t xml:space="preserve">                              </w:t>
      </w:r>
    </w:p>
    <w:p w:rsidR="0024704A" w:rsidRDefault="000273E2">
      <w:pPr>
        <w:rPr>
          <w:b/>
          <w:sz w:val="16"/>
        </w:rPr>
      </w:pPr>
      <w:r>
        <w:rPr>
          <w:b/>
          <w:noProof/>
          <w:sz w:val="32"/>
        </w:rPr>
        <w:pict>
          <v:line id="_x0000_s1054" style="position:absolute;z-index:251667968" from="198pt,15.4pt" to="212.45pt,37.05pt" o:allowincell="f" strokeweight="1pt">
            <v:stroke startarrowwidth="narrow" startarrowlength="short" endarrowwidth="narrow" endarrowlength="short"/>
          </v:line>
        </w:pict>
      </w:r>
      <w:r>
        <w:rPr>
          <w:b/>
          <w:noProof/>
          <w:sz w:val="32"/>
        </w:rPr>
        <w:pict>
          <v:line id="_x0000_s1053" style="position:absolute;flip:x;z-index:251666944" from="147.6pt,15.4pt" to="162.05pt,37.05pt" o:allowincell="f" strokeweight="1pt">
            <v:stroke startarrowwidth="narrow" startarrowlength="short" endarrowwidth="narrow" endarrowlength="short"/>
          </v:line>
        </w:pict>
      </w:r>
      <w:r w:rsidR="0024704A">
        <w:rPr>
          <w:b/>
          <w:sz w:val="32"/>
        </w:rPr>
        <w:t xml:space="preserve">                                        </w:t>
      </w:r>
      <w:r w:rsidR="0024704A">
        <w:rPr>
          <w:b/>
          <w:sz w:val="32"/>
          <w:lang w:val="en-US"/>
        </w:rPr>
        <w:t>C</w:t>
      </w:r>
      <w:r w:rsidR="0024704A">
        <w:rPr>
          <w:b/>
          <w:sz w:val="32"/>
        </w:rPr>
        <w:t>=</w:t>
      </w:r>
      <w:r w:rsidR="0024704A">
        <w:rPr>
          <w:b/>
          <w:sz w:val="32"/>
          <w:lang w:val="en-US"/>
        </w:rPr>
        <w:t>C</w:t>
      </w:r>
    </w:p>
    <w:p w:rsidR="0024704A" w:rsidRDefault="0024704A">
      <w:pPr>
        <w:rPr>
          <w:b/>
          <w:sz w:val="32"/>
        </w:rPr>
      </w:pPr>
      <w:r>
        <w:rPr>
          <w:b/>
          <w:sz w:val="32"/>
        </w:rPr>
        <w:t xml:space="preserve">                        </w:t>
      </w:r>
    </w:p>
    <w:p w:rsidR="0024704A" w:rsidRDefault="0024704A">
      <w:pPr>
        <w:rPr>
          <w:b/>
          <w:i/>
        </w:rPr>
      </w:pPr>
      <w:r>
        <w:rPr>
          <w:b/>
          <w:sz w:val="32"/>
        </w:rPr>
        <w:t xml:space="preserve">                              </w:t>
      </w:r>
      <w:r>
        <w:rPr>
          <w:b/>
          <w:sz w:val="32"/>
          <w:lang w:val="en-US"/>
        </w:rPr>
        <w:t>—CH</w:t>
      </w:r>
      <w:r>
        <w:rPr>
          <w:b/>
          <w:sz w:val="16"/>
          <w:lang w:val="en-US"/>
        </w:rPr>
        <w:t>2</w:t>
      </w:r>
      <w:r>
        <w:rPr>
          <w:b/>
          <w:sz w:val="16"/>
        </w:rPr>
        <w:t xml:space="preserve">                   </w:t>
      </w:r>
      <w:r>
        <w:rPr>
          <w:b/>
          <w:sz w:val="32"/>
          <w:lang w:val="en-US"/>
        </w:rPr>
        <w:t>H</w:t>
      </w:r>
      <w:r>
        <w:rPr>
          <w:b/>
          <w:sz w:val="32"/>
        </w:rPr>
        <w:t xml:space="preserve">         </w:t>
      </w:r>
      <w:r>
        <w:rPr>
          <w:b/>
          <w:i/>
          <w:lang w:val="en-US"/>
        </w:rPr>
        <w:t>n</w:t>
      </w: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Физические свойства.</w:t>
      </w:r>
    </w:p>
    <w:p w:rsidR="0024704A" w:rsidRDefault="0024704A">
      <w:pPr>
        <w:rPr>
          <w:sz w:val="24"/>
        </w:rPr>
      </w:pPr>
      <w:r>
        <w:rPr>
          <w:sz w:val="24"/>
        </w:rPr>
        <w:t xml:space="preserve">   Бутадиеновый каучук, отстаёт по эластичности от природного каучука; устойчив к износу. Ценным его свойством является водо- и газонепроницаемость. Кроме того он является хорошим электроизолятором. </w:t>
      </w:r>
    </w:p>
    <w:p w:rsidR="0024704A" w:rsidRDefault="0024704A">
      <w:pPr>
        <w:rPr>
          <w:sz w:val="24"/>
        </w:rPr>
      </w:pPr>
    </w:p>
    <w:p w:rsidR="0024704A" w:rsidRDefault="0024704A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Применение.</w:t>
      </w:r>
    </w:p>
    <w:p w:rsidR="0024704A" w:rsidRDefault="0024704A">
      <w:pPr>
        <w:rPr>
          <w:sz w:val="24"/>
        </w:rPr>
      </w:pPr>
      <w:r>
        <w:rPr>
          <w:sz w:val="24"/>
        </w:rPr>
        <w:t xml:space="preserve">   Благодаря своим физическим свойствам бутадиеновый каучук довольно-таки сильно распространён. Он используется в разных областях промышленности и сельского хозяйства. Самое распространённое его применение связано с производством кабелей, т.к. его физические свойства полностью подходят для этого. Также его применяют в производстве обуви принадлежностях быта и многом другом.</w:t>
      </w:r>
    </w:p>
    <w:p w:rsidR="0024704A" w:rsidRDefault="0024704A">
      <w:pPr>
        <w:rPr>
          <w:b/>
          <w:i/>
          <w:sz w:val="24"/>
        </w:rPr>
      </w:pPr>
      <w:r>
        <w:rPr>
          <w:sz w:val="24"/>
        </w:rPr>
        <w:t xml:space="preserve">   </w:t>
      </w: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sz w:val="24"/>
        </w:rPr>
        <w:t xml:space="preserve">-- </w:t>
      </w:r>
      <w:r>
        <w:rPr>
          <w:b/>
          <w:sz w:val="24"/>
        </w:rPr>
        <w:t>4</w:t>
      </w:r>
      <w:r>
        <w:rPr>
          <w:b/>
          <w:i/>
          <w:sz w:val="24"/>
        </w:rPr>
        <w:t xml:space="preserve"> --</w:t>
      </w:r>
    </w:p>
    <w:p w:rsidR="0024704A" w:rsidRDefault="0024704A">
      <w:pPr>
        <w:rPr>
          <w:b/>
          <w:i/>
        </w:rPr>
      </w:pPr>
      <w:r>
        <w:rPr>
          <w:b/>
          <w:i/>
        </w:rPr>
        <w:t xml:space="preserve">         </w:t>
      </w: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  <w:sz w:val="36"/>
          <w:u w:val="single"/>
        </w:rPr>
      </w:pPr>
      <w:r>
        <w:rPr>
          <w:b/>
          <w:i/>
        </w:rPr>
        <w:t xml:space="preserve">                             </w:t>
      </w:r>
      <w:r>
        <w:rPr>
          <w:b/>
          <w:i/>
          <w:sz w:val="36"/>
          <w:u w:val="single"/>
        </w:rPr>
        <w:t>У истоков века полимеров.</w:t>
      </w:r>
    </w:p>
    <w:p w:rsidR="0024704A" w:rsidRDefault="0024704A">
      <w:pPr>
        <w:rPr>
          <w:sz w:val="28"/>
        </w:rPr>
      </w:pPr>
      <w:r>
        <w:rPr>
          <w:sz w:val="28"/>
        </w:rPr>
        <w:t xml:space="preserve">    Изменяя состав исходных мономеров, порядок их чередования в гигантских молекулах, условия синтеза и последующей обработки полученных материалов, можно практически неограниченно изменять свойства полимера: от легко воспламеняющихся до совершенно негорючих и жаростойких; от растворимых в воде до отталкивающих влагу; от хрупких и тяжёлых, как металл, до эластичных и гибких, как каучук, или в десятки раз более лёгких, чем вода.</w:t>
      </w:r>
    </w:p>
    <w:p w:rsidR="0024704A" w:rsidRDefault="0024704A">
      <w:pPr>
        <w:rPr>
          <w:b/>
          <w:i/>
        </w:rPr>
      </w:pPr>
      <w:r>
        <w:rPr>
          <w:sz w:val="28"/>
        </w:rPr>
        <w:t xml:space="preserve">    В этой сложной области органической химии учёным предстоит решить ещё очень и очень много загадок. Сейчас в распоряжении химиков более 40 видов исходных органических мономеров. Может показаться, что это не так уж много – 40 видов. Но из этих «кирпичиков» получают бесконечное количество синтетических веществ – волокон, смол и пластических масс. Каждый день приносит нам всё новые и новые открытия, новые материалы. </w:t>
      </w: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b/>
          <w:i/>
        </w:rPr>
      </w:pPr>
    </w:p>
    <w:p w:rsidR="0024704A" w:rsidRDefault="0024704A">
      <w:pPr>
        <w:rPr>
          <w:sz w:val="24"/>
        </w:rPr>
      </w:pPr>
    </w:p>
    <w:p w:rsidR="0024704A" w:rsidRDefault="0024704A">
      <w:pPr>
        <w:rPr>
          <w:sz w:val="24"/>
        </w:rPr>
      </w:pPr>
    </w:p>
    <w:p w:rsidR="0024704A" w:rsidRDefault="0024704A">
      <w:pPr>
        <w:rPr>
          <w:sz w:val="24"/>
        </w:rPr>
      </w:pPr>
    </w:p>
    <w:p w:rsidR="0024704A" w:rsidRDefault="0024704A">
      <w:pPr>
        <w:rPr>
          <w:sz w:val="24"/>
        </w:rPr>
      </w:pPr>
    </w:p>
    <w:p w:rsidR="0024704A" w:rsidRDefault="0024704A">
      <w:pPr>
        <w:rPr>
          <w:sz w:val="24"/>
        </w:rPr>
      </w:pPr>
    </w:p>
    <w:p w:rsidR="0024704A" w:rsidRDefault="0024704A">
      <w:pPr>
        <w:rPr>
          <w:sz w:val="24"/>
        </w:rPr>
      </w:pPr>
    </w:p>
    <w:p w:rsidR="0024704A" w:rsidRDefault="0024704A">
      <w:pPr>
        <w:rPr>
          <w:sz w:val="24"/>
        </w:rPr>
      </w:pPr>
    </w:p>
    <w:p w:rsidR="0024704A" w:rsidRDefault="0024704A">
      <w:pPr>
        <w:rPr>
          <w:sz w:val="24"/>
        </w:rPr>
      </w:pPr>
    </w:p>
    <w:p w:rsidR="0024704A" w:rsidRDefault="0024704A">
      <w:pPr>
        <w:rPr>
          <w:sz w:val="24"/>
        </w:rPr>
      </w:pPr>
    </w:p>
    <w:p w:rsidR="0024704A" w:rsidRDefault="0024704A">
      <w:pPr>
        <w:rPr>
          <w:sz w:val="24"/>
        </w:rPr>
      </w:pPr>
    </w:p>
    <w:p w:rsidR="0024704A" w:rsidRDefault="0024704A">
      <w:pPr>
        <w:rPr>
          <w:sz w:val="24"/>
        </w:rPr>
      </w:pPr>
    </w:p>
    <w:p w:rsidR="0024704A" w:rsidRDefault="0024704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4"/>
        </w:rPr>
        <w:t xml:space="preserve">-- </w:t>
      </w:r>
      <w:r>
        <w:rPr>
          <w:b/>
          <w:sz w:val="24"/>
        </w:rPr>
        <w:t>3</w:t>
      </w:r>
      <w:r>
        <w:rPr>
          <w:b/>
          <w:i/>
          <w:sz w:val="24"/>
        </w:rPr>
        <w:t xml:space="preserve"> --</w:t>
      </w:r>
      <w:bookmarkStart w:id="0" w:name="_GoBack"/>
      <w:bookmarkEnd w:id="0"/>
    </w:p>
    <w:sectPr w:rsidR="0024704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D04"/>
    <w:rsid w:val="000273E2"/>
    <w:rsid w:val="0024704A"/>
    <w:rsid w:val="002E69D2"/>
    <w:rsid w:val="00E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4946A29C-1267-47AF-87D4-51010DA7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Доклад</vt:lpstr>
    </vt:vector>
  </TitlesOfParts>
  <Company>Elcom Ltd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Доклад</dc:title>
  <dc:subject/>
  <dc:creator>Alexandre Katalov</dc:creator>
  <cp:keywords/>
  <dc:description/>
  <cp:lastModifiedBy>admin</cp:lastModifiedBy>
  <cp:revision>2</cp:revision>
  <cp:lastPrinted>1899-12-31T22:00:00Z</cp:lastPrinted>
  <dcterms:created xsi:type="dcterms:W3CDTF">2014-02-11T16:46:00Z</dcterms:created>
  <dcterms:modified xsi:type="dcterms:W3CDTF">2014-02-11T16:46:00Z</dcterms:modified>
</cp:coreProperties>
</file>