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29C" w:rsidRDefault="0008229C" w:rsidP="008A3E84">
      <w:pPr>
        <w:ind w:firstLine="540"/>
        <w:jc w:val="center"/>
        <w:rPr>
          <w:b/>
          <w:sz w:val="28"/>
          <w:szCs w:val="28"/>
        </w:rPr>
      </w:pPr>
    </w:p>
    <w:p w:rsidR="008A3E84" w:rsidRPr="008A3E84" w:rsidRDefault="008A3E84" w:rsidP="008A3E84">
      <w:pPr>
        <w:ind w:firstLine="540"/>
        <w:jc w:val="center"/>
        <w:rPr>
          <w:b/>
          <w:sz w:val="28"/>
          <w:szCs w:val="28"/>
        </w:rPr>
      </w:pPr>
      <w:r w:rsidRPr="008A3E84">
        <w:rPr>
          <w:b/>
          <w:sz w:val="28"/>
          <w:szCs w:val="28"/>
        </w:rPr>
        <w:t>Цели и субъекты инвестиционной деятельности.</w:t>
      </w:r>
    </w:p>
    <w:p w:rsidR="00896BBB" w:rsidRDefault="006D0534" w:rsidP="00896BBB">
      <w:pPr>
        <w:ind w:firstLine="567"/>
        <w:jc w:val="both"/>
        <w:rPr>
          <w:sz w:val="28"/>
          <w:szCs w:val="28"/>
        </w:rPr>
      </w:pPr>
      <w:r w:rsidRPr="00896BBB">
        <w:rPr>
          <w:sz w:val="28"/>
          <w:szCs w:val="28"/>
        </w:rPr>
        <w:t>Инвестициями являются денежные средства, целевые банковские вклады, паи, акции и другие ценные бумаги, технологии, машины, оборудование, кредиты, любое другое имущество или имущественные права, интеллектуальные ценности, вкладываемые в объекты предпринимательской и других видов деятельности в целях получения прибыли (дохода) и достижения положительного социального эффекта.</w:t>
      </w:r>
    </w:p>
    <w:p w:rsidR="00896BBB" w:rsidRDefault="00896BBB" w:rsidP="00896BBB">
      <w:pPr>
        <w:ind w:firstLine="567"/>
        <w:jc w:val="both"/>
        <w:rPr>
          <w:sz w:val="28"/>
          <w:szCs w:val="28"/>
        </w:rPr>
      </w:pPr>
      <w:r w:rsidRPr="00896BBB">
        <w:rPr>
          <w:sz w:val="28"/>
          <w:szCs w:val="28"/>
        </w:rPr>
        <w:t>Реальные инвестиции представляют собой вложения капитала в какую-либо отрасль экономики или предприятие, результатом чего является образование нового капитала или приращение наличного капитала (здания, оборудование, товаро-материальные запасы и т.д.). Финансовые же – вложения капитала (государственного или частного) в акции, облигации, иные ценные бумаги. Здесь прироста реального капитала не происходит, происходит лишь покупка, передача титула собственности. Налицо, таким образом, трансфертные</w:t>
      </w:r>
      <w:r>
        <w:rPr>
          <w:sz w:val="28"/>
          <w:szCs w:val="28"/>
        </w:rPr>
        <w:t xml:space="preserve"> (т.е. передаточные операции). </w:t>
      </w:r>
    </w:p>
    <w:p w:rsidR="00896BBB" w:rsidRDefault="006D0534" w:rsidP="00896BBB">
      <w:pPr>
        <w:ind w:firstLine="567"/>
        <w:jc w:val="both"/>
        <w:rPr>
          <w:sz w:val="28"/>
          <w:szCs w:val="28"/>
        </w:rPr>
      </w:pPr>
      <w:r w:rsidRPr="00896BBB">
        <w:rPr>
          <w:sz w:val="28"/>
          <w:szCs w:val="28"/>
        </w:rPr>
        <w:t>Инвестиционная деятельность - это вложение инвестиций, или инвестирование, и совокупность практических действий по реализации инвестиций.</w:t>
      </w:r>
    </w:p>
    <w:p w:rsidR="00613B02" w:rsidRDefault="00896BBB" w:rsidP="00896BBB">
      <w:pPr>
        <w:ind w:firstLine="567"/>
        <w:jc w:val="both"/>
        <w:rPr>
          <w:sz w:val="28"/>
          <w:szCs w:val="28"/>
        </w:rPr>
      </w:pPr>
      <w:r w:rsidRPr="00896BBB">
        <w:rPr>
          <w:sz w:val="28"/>
          <w:szCs w:val="28"/>
        </w:rPr>
        <w:t>Инвестиционная деятельность является необходимым условием индивидуального кругооборота средств хозяйствующего субъекта. В свою очередь деятельность в сфере производства создает предпосылки для новых инвестиций. С этой точки зрения любой вид предпринимательской деятельности включает в себя процессы инвестиционной и основной деятельности. Выступая на поверхности явлений как относительно обособленные сферы, инвестиционная и основная деятельность тем не менее представляют собой важнейшие взаимосвязанные составляющие еди</w:t>
      </w:r>
      <w:r w:rsidR="00613B02">
        <w:rPr>
          <w:sz w:val="28"/>
          <w:szCs w:val="28"/>
        </w:rPr>
        <w:t xml:space="preserve">ного экономического процесса. </w:t>
      </w:r>
    </w:p>
    <w:p w:rsidR="00613B02" w:rsidRDefault="00896BBB" w:rsidP="00896BBB">
      <w:pPr>
        <w:ind w:firstLine="567"/>
        <w:jc w:val="both"/>
        <w:rPr>
          <w:sz w:val="28"/>
          <w:szCs w:val="28"/>
        </w:rPr>
      </w:pPr>
      <w:r w:rsidRPr="00896BBB">
        <w:rPr>
          <w:sz w:val="28"/>
          <w:szCs w:val="28"/>
        </w:rPr>
        <w:t>Движение инвестиций включает две основных стадии. Содержанием первой стадии «инвестиционные ресурсы – вложение средств» является собственно инвестиционная деятельность. Вторая стадия «вложение средств – результат инвестирования» предполагает окупаемость осуществленных затрат и получение дохода в результате использование инвестиций. Она характеризует взаимосвязь и взаимообусловленность двух необходимых элементов любого вида экономической дея</w:t>
      </w:r>
      <w:r w:rsidR="00613B02">
        <w:rPr>
          <w:sz w:val="28"/>
          <w:szCs w:val="28"/>
        </w:rPr>
        <w:t xml:space="preserve">тельности: затрат и их отдачи. </w:t>
      </w:r>
    </w:p>
    <w:p w:rsidR="00613B02" w:rsidRDefault="00896BBB" w:rsidP="00896BBB">
      <w:pPr>
        <w:ind w:firstLine="567"/>
        <w:jc w:val="both"/>
        <w:rPr>
          <w:sz w:val="28"/>
          <w:szCs w:val="28"/>
        </w:rPr>
      </w:pPr>
      <w:r w:rsidRPr="00896BBB">
        <w:rPr>
          <w:sz w:val="28"/>
          <w:szCs w:val="28"/>
        </w:rPr>
        <w:t>Основной целью инвестирования я</w:t>
      </w:r>
      <w:r w:rsidR="00613B02">
        <w:rPr>
          <w:sz w:val="28"/>
          <w:szCs w:val="28"/>
        </w:rPr>
        <w:t xml:space="preserve">вляется распределение наиболее </w:t>
      </w:r>
      <w:r w:rsidRPr="00896BBB">
        <w:rPr>
          <w:sz w:val="28"/>
          <w:szCs w:val="28"/>
        </w:rPr>
        <w:t>эффективных путей реализации инвестиционных стратегий предприятия на отдельных этапах его развития. Процесс реализации этой цели направлен на решение следующих задач: обеспечение высоких темпов развития предприятия за счет эффективной инвестиционной деятельности обеспечение максимизации доходов от инвест</w:t>
      </w:r>
      <w:r w:rsidR="00613B02">
        <w:rPr>
          <w:sz w:val="28"/>
          <w:szCs w:val="28"/>
        </w:rPr>
        <w:t xml:space="preserve">иционной деятельности. Прибыль </w:t>
      </w:r>
      <w:r w:rsidRPr="00896BBB">
        <w:rPr>
          <w:sz w:val="28"/>
          <w:szCs w:val="28"/>
        </w:rPr>
        <w:t>- основной показатель. Для оценки необходима чистая прибыль, поэтому необходимо выбирать направления, имеющие максимальную сумму чистой прибыли обеспечение минимизации инвестиционных рисков. При принятии решения, связанного с риском, следует риски уменьшать обеспечение финансовой устойчивости и платежеспособности в процессе инвестиционной деятельности, т.к. инвестиции связаны с большим отвлечением средств. Это может привести к снижению платежеспособности по платежным обязательствам. Т.е., формируя источники инвестиционных ресурсов надо заранее прогнозировать, насколько тот или иной выбор окажет влияние на текущую платежеспособн</w:t>
      </w:r>
      <w:r w:rsidR="00613B02">
        <w:rPr>
          <w:sz w:val="28"/>
          <w:szCs w:val="28"/>
        </w:rPr>
        <w:t xml:space="preserve">ость фирмы. </w:t>
      </w:r>
    </w:p>
    <w:p w:rsidR="006D0534" w:rsidRPr="00896BBB" w:rsidRDefault="00896BBB" w:rsidP="00896BBB">
      <w:pPr>
        <w:ind w:firstLine="567"/>
        <w:jc w:val="both"/>
        <w:rPr>
          <w:sz w:val="28"/>
          <w:szCs w:val="28"/>
        </w:rPr>
      </w:pPr>
      <w:r w:rsidRPr="00896BBB">
        <w:rPr>
          <w:sz w:val="28"/>
          <w:szCs w:val="28"/>
        </w:rPr>
        <w:t xml:space="preserve">Изыскание путей ускорения реализации инвестиционных программ. Необходимо наиболее быстро проводить инвестирование, т.к. быстрая реализация программ способствует снижению рисков, связанных с неблагоприятной конъюнктурой. </w:t>
      </w:r>
      <w:r w:rsidR="006D0534" w:rsidRPr="00896BBB">
        <w:rPr>
          <w:sz w:val="28"/>
          <w:szCs w:val="28"/>
        </w:rPr>
        <w:t xml:space="preserve">Инвестирование в создание и воспроизводство основных фондов осуществляется в форме капитальных вложений. </w:t>
      </w:r>
    </w:p>
    <w:p w:rsidR="00613B02" w:rsidRDefault="00613B02" w:rsidP="00962ED3">
      <w:pPr>
        <w:jc w:val="center"/>
        <w:rPr>
          <w:b/>
          <w:sz w:val="28"/>
          <w:szCs w:val="28"/>
        </w:rPr>
      </w:pPr>
    </w:p>
    <w:p w:rsidR="006D0534" w:rsidRPr="00962ED3" w:rsidRDefault="00962ED3" w:rsidP="00962ED3">
      <w:pPr>
        <w:jc w:val="center"/>
        <w:rPr>
          <w:b/>
          <w:sz w:val="28"/>
          <w:szCs w:val="28"/>
        </w:rPr>
      </w:pPr>
      <w:r w:rsidRPr="00962ED3">
        <w:rPr>
          <w:b/>
          <w:sz w:val="28"/>
          <w:szCs w:val="28"/>
        </w:rPr>
        <w:t>Субъекты</w:t>
      </w:r>
      <w:r w:rsidR="006D0534" w:rsidRPr="00962ED3">
        <w:rPr>
          <w:b/>
          <w:sz w:val="28"/>
          <w:szCs w:val="28"/>
        </w:rPr>
        <w:t xml:space="preserve"> инвестиционной деятельности и их правовое положение</w:t>
      </w:r>
    </w:p>
    <w:p w:rsidR="006D0534" w:rsidRPr="00962ED3" w:rsidRDefault="006D0534" w:rsidP="00962ED3">
      <w:pPr>
        <w:jc w:val="center"/>
        <w:rPr>
          <w:b/>
          <w:sz w:val="28"/>
          <w:szCs w:val="28"/>
        </w:rPr>
      </w:pPr>
    </w:p>
    <w:p w:rsidR="00962ED3" w:rsidRDefault="00962ED3" w:rsidP="00962ED3">
      <w:pPr>
        <w:ind w:firstLine="540"/>
        <w:jc w:val="both"/>
        <w:rPr>
          <w:sz w:val="28"/>
          <w:szCs w:val="28"/>
        </w:rPr>
      </w:pPr>
      <w:r w:rsidRPr="00962ED3">
        <w:rPr>
          <w:sz w:val="28"/>
          <w:szCs w:val="28"/>
          <w:u w:val="single"/>
        </w:rPr>
        <w:t xml:space="preserve">1. </w:t>
      </w:r>
      <w:r w:rsidR="006D0534" w:rsidRPr="00962ED3">
        <w:rPr>
          <w:sz w:val="28"/>
          <w:szCs w:val="28"/>
          <w:u w:val="single"/>
        </w:rPr>
        <w:t>Инвесторы</w:t>
      </w:r>
      <w:r w:rsidRPr="00962ED3">
        <w:rPr>
          <w:sz w:val="28"/>
          <w:szCs w:val="28"/>
          <w:u w:val="single"/>
        </w:rPr>
        <w:t xml:space="preserve">. </w:t>
      </w:r>
      <w:r w:rsidR="006D0534" w:rsidRPr="00962ED3">
        <w:rPr>
          <w:sz w:val="28"/>
          <w:szCs w:val="28"/>
        </w:rPr>
        <w:t>Под инвесторами следует понимать субъектов инвестиционного права, осуществляющих вложение собственных, заемных или привлеченных средств в форме инвестиций и их целевое использование.</w:t>
      </w:r>
    </w:p>
    <w:p w:rsidR="00962ED3" w:rsidRDefault="006D0534" w:rsidP="00962ED3">
      <w:pPr>
        <w:ind w:firstLine="540"/>
        <w:jc w:val="both"/>
        <w:rPr>
          <w:sz w:val="28"/>
          <w:szCs w:val="28"/>
        </w:rPr>
      </w:pPr>
      <w:r w:rsidRPr="00962ED3">
        <w:rPr>
          <w:sz w:val="28"/>
          <w:szCs w:val="28"/>
        </w:rPr>
        <w:t>Инвесторы, вкладывающие собственные средства и присваивающие результаты инвестиционной деятельности, называются индивидуальными инвесторами. Индивидуальные инвесторы, как правило, преследуют собственные цели, но, кроме того, решают задачи социально-экономического характера. Индивидуальными инвесторами могут быть физические или юридические лица, объединения физических или юридических лиц, органы государственного и местного самоуправления</w:t>
      </w:r>
      <w:r w:rsidR="00962ED3">
        <w:rPr>
          <w:sz w:val="28"/>
          <w:szCs w:val="28"/>
        </w:rPr>
        <w:t>.</w:t>
      </w:r>
    </w:p>
    <w:p w:rsidR="00962ED3" w:rsidRDefault="006D0534" w:rsidP="00962ED3">
      <w:pPr>
        <w:ind w:firstLine="540"/>
        <w:jc w:val="both"/>
        <w:rPr>
          <w:sz w:val="28"/>
          <w:szCs w:val="28"/>
        </w:rPr>
      </w:pPr>
      <w:r w:rsidRPr="00962ED3">
        <w:rPr>
          <w:sz w:val="28"/>
          <w:szCs w:val="28"/>
        </w:rPr>
        <w:t>Инвесторы, осуществляющие свою деятельность за счет средств других физических и юридических лиц в целях владельцев средств и распределяющие результаты инвестирования между собственниками, называются институциональными инвесторами. Институциональный инвестор — это финансовый посредник, аккумулирующий средства индивидуальных инвесторов и осуществляющий инвестиционную деятельность от своего лица. К ним относятся: банки, инвестиционные компании и фонды, пенсионные фонды, страховые компании.</w:t>
      </w:r>
    </w:p>
    <w:p w:rsidR="00962ED3" w:rsidRDefault="006D0534" w:rsidP="00962ED3">
      <w:pPr>
        <w:ind w:firstLine="540"/>
        <w:jc w:val="both"/>
        <w:rPr>
          <w:sz w:val="28"/>
          <w:szCs w:val="28"/>
        </w:rPr>
      </w:pPr>
      <w:r w:rsidRPr="00962ED3">
        <w:rPr>
          <w:sz w:val="28"/>
          <w:szCs w:val="28"/>
        </w:rPr>
        <w:t>По целям инвестирования принято различать стратегических и портфельных инвесторов.</w:t>
      </w:r>
    </w:p>
    <w:p w:rsidR="00962ED3" w:rsidRDefault="006D0534" w:rsidP="00962ED3">
      <w:pPr>
        <w:ind w:firstLine="540"/>
        <w:jc w:val="both"/>
        <w:rPr>
          <w:sz w:val="28"/>
          <w:szCs w:val="28"/>
        </w:rPr>
      </w:pPr>
      <w:r w:rsidRPr="00962ED3">
        <w:rPr>
          <w:sz w:val="28"/>
          <w:szCs w:val="28"/>
        </w:rPr>
        <w:t>Инвесторы, осуществляющие прямые инвестиции с целью увеличения капитала и участия в управлении производством, называются стратегическими инвесторами.</w:t>
      </w:r>
    </w:p>
    <w:p w:rsidR="00962ED3" w:rsidRDefault="006D0534" w:rsidP="00962ED3">
      <w:pPr>
        <w:ind w:firstLine="540"/>
        <w:jc w:val="both"/>
        <w:rPr>
          <w:sz w:val="28"/>
          <w:szCs w:val="28"/>
        </w:rPr>
      </w:pPr>
      <w:r w:rsidRPr="00962ED3">
        <w:rPr>
          <w:sz w:val="28"/>
          <w:szCs w:val="28"/>
        </w:rPr>
        <w:t>Инвесторы, осуществляющие свою деятельность с целью увеличения текущего дохода, — это портфельные, или спекулятивные, инвесторы.</w:t>
      </w:r>
    </w:p>
    <w:p w:rsidR="00962ED3" w:rsidRDefault="006D0534" w:rsidP="00962ED3">
      <w:pPr>
        <w:ind w:firstLine="540"/>
        <w:jc w:val="both"/>
        <w:rPr>
          <w:sz w:val="28"/>
          <w:szCs w:val="28"/>
        </w:rPr>
      </w:pPr>
      <w:r w:rsidRPr="00962ED3">
        <w:rPr>
          <w:sz w:val="28"/>
          <w:szCs w:val="28"/>
        </w:rPr>
        <w:t>По российскому законодательству инвестиционная деятельность признана неотъемлемым правом любого инвестора. Все инвесторы обладают равными правами на осуществление своей деятельности.</w:t>
      </w:r>
    </w:p>
    <w:p w:rsidR="006D0534" w:rsidRPr="00962ED3" w:rsidRDefault="006D0534" w:rsidP="00962ED3">
      <w:pPr>
        <w:ind w:firstLine="540"/>
        <w:jc w:val="both"/>
        <w:rPr>
          <w:sz w:val="28"/>
          <w:szCs w:val="28"/>
        </w:rPr>
      </w:pPr>
      <w:r w:rsidRPr="00962ED3">
        <w:rPr>
          <w:sz w:val="28"/>
          <w:szCs w:val="28"/>
        </w:rPr>
        <w:t>Инвесторы наделены следующими правами:</w:t>
      </w:r>
    </w:p>
    <w:p w:rsidR="006D0534" w:rsidRPr="00962ED3" w:rsidRDefault="00962ED3" w:rsidP="00962E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0534" w:rsidRPr="00962ED3">
        <w:rPr>
          <w:sz w:val="28"/>
          <w:szCs w:val="28"/>
        </w:rPr>
        <w:t>самостоятельно определять объем, направление и требуемую эффективность инвестиций;</w:t>
      </w:r>
    </w:p>
    <w:p w:rsidR="006D0534" w:rsidRPr="00962ED3" w:rsidRDefault="00962ED3" w:rsidP="00962E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0534" w:rsidRPr="00962ED3">
        <w:rPr>
          <w:sz w:val="28"/>
          <w:szCs w:val="28"/>
        </w:rPr>
        <w:t>по своему усмотрению на договорной основе привлекать других физических и юридических лиц, необходимых ему для реализации инвестиций; владеть, пользоваться и распоряжаться объектами инвестирования;</w:t>
      </w:r>
    </w:p>
    <w:p w:rsidR="006D0534" w:rsidRPr="00962ED3" w:rsidRDefault="00962ED3" w:rsidP="00962E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0534" w:rsidRPr="00962ED3">
        <w:rPr>
          <w:sz w:val="28"/>
          <w:szCs w:val="28"/>
        </w:rPr>
        <w:t>передавать права на осуществление инвестиций и их результаты другим физическим и юридическим лицам, а также органам государственной власти и местного самоуправления;</w:t>
      </w:r>
    </w:p>
    <w:p w:rsidR="006D0534" w:rsidRPr="00962ED3" w:rsidRDefault="00962ED3" w:rsidP="00962E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0534" w:rsidRPr="00962ED3">
        <w:rPr>
          <w:sz w:val="28"/>
          <w:szCs w:val="28"/>
        </w:rPr>
        <w:t>осуществлять контроль за целевым использованием средств;</w:t>
      </w:r>
    </w:p>
    <w:p w:rsidR="006D0534" w:rsidRPr="00962ED3" w:rsidRDefault="00962ED3" w:rsidP="00962E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0534" w:rsidRPr="00962ED3">
        <w:rPr>
          <w:sz w:val="28"/>
          <w:szCs w:val="28"/>
        </w:rPr>
        <w:t>объединять собственные и привлеченные средства со средствами других инвесторов в целях совместного осуществления капитальных вложений;</w:t>
      </w:r>
    </w:p>
    <w:p w:rsidR="006D0534" w:rsidRPr="00962ED3" w:rsidRDefault="00962ED3" w:rsidP="00962E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0534" w:rsidRPr="00962ED3">
        <w:rPr>
          <w:sz w:val="28"/>
          <w:szCs w:val="28"/>
        </w:rPr>
        <w:t>осуществлять другие права, предусмотренные договором или государственным контрактом.</w:t>
      </w:r>
    </w:p>
    <w:p w:rsidR="006D0534" w:rsidRPr="00962ED3" w:rsidRDefault="006D0534" w:rsidP="00962ED3">
      <w:pPr>
        <w:ind w:firstLine="540"/>
        <w:jc w:val="both"/>
        <w:rPr>
          <w:sz w:val="28"/>
          <w:szCs w:val="28"/>
        </w:rPr>
      </w:pPr>
      <w:r w:rsidRPr="00962ED3">
        <w:rPr>
          <w:sz w:val="28"/>
          <w:szCs w:val="28"/>
        </w:rPr>
        <w:t>Инвестор может выступать в роли заказчика, кредитора, покупателя (строительной продукции, ценных бумаг и других объектов), а также выполнять функции застройщика.</w:t>
      </w:r>
    </w:p>
    <w:p w:rsidR="00962ED3" w:rsidRDefault="00962ED3" w:rsidP="00962ED3">
      <w:pPr>
        <w:ind w:firstLine="540"/>
        <w:jc w:val="both"/>
        <w:rPr>
          <w:sz w:val="28"/>
          <w:szCs w:val="28"/>
        </w:rPr>
      </w:pPr>
      <w:r w:rsidRPr="00962ED3">
        <w:rPr>
          <w:sz w:val="28"/>
          <w:szCs w:val="28"/>
          <w:u w:val="single"/>
        </w:rPr>
        <w:t xml:space="preserve">2. </w:t>
      </w:r>
      <w:r w:rsidR="006D0534" w:rsidRPr="00962ED3">
        <w:rPr>
          <w:sz w:val="28"/>
          <w:szCs w:val="28"/>
          <w:u w:val="single"/>
        </w:rPr>
        <w:t>Заказчики</w:t>
      </w:r>
      <w:r w:rsidRPr="00962ED3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r w:rsidR="006D0534" w:rsidRPr="00962ED3">
        <w:rPr>
          <w:sz w:val="28"/>
          <w:szCs w:val="28"/>
        </w:rPr>
        <w:t>В инвестиционном процессе участвуют и заказчики, которыми могут быть инвесторы, а также любые иные физические и юридические лица, уполномоченные инвестором (инвесторами) осуществлять реализацию инвестиционного проекта, не вмешиваясь при этом в предпринимательскую и иную деятельность других участников инвестиционного проекта, если иное не предусмотрено договором (контрактом) между ними.</w:t>
      </w:r>
    </w:p>
    <w:p w:rsidR="00962ED3" w:rsidRDefault="006D0534" w:rsidP="00962ED3">
      <w:pPr>
        <w:ind w:firstLine="540"/>
        <w:jc w:val="both"/>
        <w:rPr>
          <w:sz w:val="28"/>
          <w:szCs w:val="28"/>
        </w:rPr>
      </w:pPr>
      <w:r w:rsidRPr="00962ED3">
        <w:rPr>
          <w:sz w:val="28"/>
          <w:szCs w:val="28"/>
        </w:rPr>
        <w:t>В случае если заказчик не является инвестором, он наделяется правами владения, пользования и распоряжения на период в пределах полномочий, установленных указанным договором, и в соответствии с действующим на территории Российской Федерации законодательством. Пользователями объектов инвестиционной деятельности могут быть инвесторы, а также другие физические и юридические лица, государственные и муниципальные органы, иностранные государства и международные организации, для которых создается объект инвестиционной деятельности.</w:t>
      </w:r>
    </w:p>
    <w:p w:rsidR="00962ED3" w:rsidRDefault="006D0534" w:rsidP="00962ED3">
      <w:pPr>
        <w:ind w:firstLine="540"/>
        <w:jc w:val="both"/>
        <w:rPr>
          <w:sz w:val="28"/>
          <w:szCs w:val="28"/>
        </w:rPr>
      </w:pPr>
      <w:r w:rsidRPr="00962ED3">
        <w:rPr>
          <w:sz w:val="28"/>
          <w:szCs w:val="28"/>
        </w:rPr>
        <w:t>Инвестор, как главная фигура инвестиционного проекта, обладает правом самостоятельно определять объемы, характер и эффективность инвестиций; контролировать их целевое использование; владеть, пользоваться и распоряжаться результатами инвестиций (кроме случаев, оговоренных в законодательстве); передачи части полномочий другим организациям.</w:t>
      </w:r>
    </w:p>
    <w:p w:rsidR="00962ED3" w:rsidRDefault="006D0534" w:rsidP="00962ED3">
      <w:pPr>
        <w:ind w:firstLine="540"/>
        <w:jc w:val="both"/>
        <w:rPr>
          <w:sz w:val="28"/>
          <w:szCs w:val="28"/>
        </w:rPr>
      </w:pPr>
      <w:r w:rsidRPr="00962ED3">
        <w:rPr>
          <w:sz w:val="28"/>
          <w:szCs w:val="28"/>
        </w:rPr>
        <w:t>Объектами инвестиционной деятельности в Российской Федерации являются вновь создаваемые и модернизируемые основные фонды и оборотные средства во всех отраслях и сферах народного хозяйства, ценные бумаги, целевые денежные вклады, научно-техническая продукция, другие объекты собственности, а также имущественные права и права на интеллектуальную собственность.</w:t>
      </w:r>
    </w:p>
    <w:p w:rsidR="00962ED3" w:rsidRDefault="006D0534" w:rsidP="00962ED3">
      <w:pPr>
        <w:ind w:firstLine="540"/>
        <w:jc w:val="both"/>
        <w:rPr>
          <w:sz w:val="28"/>
          <w:szCs w:val="28"/>
        </w:rPr>
      </w:pPr>
      <w:r w:rsidRPr="00962ED3">
        <w:rPr>
          <w:sz w:val="28"/>
          <w:szCs w:val="28"/>
        </w:rPr>
        <w:t>Особый субъект инвестиционного права - это государство, которое выступает одновременно как инвестор и как инициатор инвестиционной деятельности для удовлетворения интересов общества.</w:t>
      </w:r>
    </w:p>
    <w:p w:rsidR="006D0534" w:rsidRPr="00962ED3" w:rsidRDefault="006D0534" w:rsidP="00962ED3">
      <w:pPr>
        <w:ind w:firstLine="540"/>
        <w:jc w:val="both"/>
        <w:rPr>
          <w:sz w:val="28"/>
          <w:szCs w:val="28"/>
        </w:rPr>
      </w:pPr>
      <w:r w:rsidRPr="00962ED3">
        <w:rPr>
          <w:sz w:val="28"/>
          <w:szCs w:val="28"/>
        </w:rPr>
        <w:t>Государственное урегулирование инвестиционной деятельности, проведение инвестиционной политики, направленной на социально-экономическое и научно-техническое развитие Российской Федерации, обеспечивается государственными органами РФ, субъектов Федерации в пределах их компетенции и осуществляется:</w:t>
      </w:r>
    </w:p>
    <w:p w:rsidR="006D0534" w:rsidRPr="00962ED3" w:rsidRDefault="006D0534" w:rsidP="00962ED3">
      <w:pPr>
        <w:numPr>
          <w:ilvl w:val="0"/>
          <w:numId w:val="3"/>
        </w:numPr>
        <w:tabs>
          <w:tab w:val="clear" w:pos="720"/>
          <w:tab w:val="num" w:pos="0"/>
        </w:tabs>
        <w:ind w:left="0" w:firstLine="540"/>
        <w:jc w:val="both"/>
        <w:rPr>
          <w:sz w:val="28"/>
          <w:szCs w:val="28"/>
        </w:rPr>
      </w:pPr>
      <w:r w:rsidRPr="00962ED3">
        <w:rPr>
          <w:sz w:val="28"/>
          <w:szCs w:val="28"/>
        </w:rPr>
        <w:t>в соответствии с государственными инвестиционными программами;</w:t>
      </w:r>
    </w:p>
    <w:p w:rsidR="006D0534" w:rsidRPr="00962ED3" w:rsidRDefault="006D0534" w:rsidP="00962ED3">
      <w:pPr>
        <w:numPr>
          <w:ilvl w:val="0"/>
          <w:numId w:val="3"/>
        </w:numPr>
        <w:tabs>
          <w:tab w:val="clear" w:pos="720"/>
          <w:tab w:val="num" w:pos="0"/>
        </w:tabs>
        <w:ind w:left="0" w:firstLine="540"/>
        <w:jc w:val="both"/>
        <w:rPr>
          <w:sz w:val="28"/>
          <w:szCs w:val="28"/>
        </w:rPr>
      </w:pPr>
      <w:r w:rsidRPr="00962ED3">
        <w:rPr>
          <w:sz w:val="28"/>
          <w:szCs w:val="28"/>
        </w:rPr>
        <w:t>прямым управлением государственными инвестициями;</w:t>
      </w:r>
    </w:p>
    <w:p w:rsidR="006D0534" w:rsidRPr="00962ED3" w:rsidRDefault="006D0534" w:rsidP="00962ED3">
      <w:pPr>
        <w:numPr>
          <w:ilvl w:val="0"/>
          <w:numId w:val="3"/>
        </w:numPr>
        <w:tabs>
          <w:tab w:val="clear" w:pos="720"/>
          <w:tab w:val="num" w:pos="0"/>
        </w:tabs>
        <w:ind w:left="0" w:firstLine="540"/>
        <w:jc w:val="both"/>
        <w:rPr>
          <w:sz w:val="28"/>
          <w:szCs w:val="28"/>
        </w:rPr>
      </w:pPr>
      <w:r w:rsidRPr="00962ED3">
        <w:rPr>
          <w:sz w:val="28"/>
          <w:szCs w:val="28"/>
        </w:rPr>
        <w:t>введением системы налогов с дифференцированием налоговых ставок и льгот;</w:t>
      </w:r>
    </w:p>
    <w:p w:rsidR="006D0534" w:rsidRPr="00962ED3" w:rsidRDefault="006D0534" w:rsidP="00962ED3">
      <w:pPr>
        <w:numPr>
          <w:ilvl w:val="0"/>
          <w:numId w:val="3"/>
        </w:numPr>
        <w:tabs>
          <w:tab w:val="clear" w:pos="720"/>
          <w:tab w:val="num" w:pos="0"/>
        </w:tabs>
        <w:ind w:left="0" w:firstLine="540"/>
        <w:jc w:val="both"/>
        <w:rPr>
          <w:sz w:val="28"/>
          <w:szCs w:val="28"/>
        </w:rPr>
      </w:pPr>
      <w:r w:rsidRPr="00962ED3">
        <w:rPr>
          <w:sz w:val="28"/>
          <w:szCs w:val="28"/>
        </w:rPr>
        <w:t>предоставлением финансовой помощи в виде дотаций, субсидий, субвенций, бюджетных ссуд на развитие отдельных территорий, отраслей, производств;</w:t>
      </w:r>
    </w:p>
    <w:p w:rsidR="006D0534" w:rsidRPr="00962ED3" w:rsidRDefault="006D0534" w:rsidP="00962ED3">
      <w:pPr>
        <w:numPr>
          <w:ilvl w:val="0"/>
          <w:numId w:val="3"/>
        </w:numPr>
        <w:tabs>
          <w:tab w:val="clear" w:pos="720"/>
          <w:tab w:val="num" w:pos="0"/>
        </w:tabs>
        <w:ind w:left="0" w:firstLine="540"/>
        <w:jc w:val="both"/>
        <w:rPr>
          <w:sz w:val="28"/>
          <w:szCs w:val="28"/>
        </w:rPr>
      </w:pPr>
      <w:r w:rsidRPr="00962ED3">
        <w:rPr>
          <w:sz w:val="28"/>
          <w:szCs w:val="28"/>
        </w:rPr>
        <w:t>проведением финансовой и кредитной политики, политики ценообразования (в том числе выпуском в обращение ценных бумаг), амортизационной политики;</w:t>
      </w:r>
    </w:p>
    <w:p w:rsidR="006D0534" w:rsidRPr="00962ED3" w:rsidRDefault="006D0534" w:rsidP="00962ED3">
      <w:pPr>
        <w:numPr>
          <w:ilvl w:val="0"/>
          <w:numId w:val="3"/>
        </w:numPr>
        <w:tabs>
          <w:tab w:val="clear" w:pos="720"/>
          <w:tab w:val="num" w:pos="0"/>
        </w:tabs>
        <w:ind w:left="0" w:firstLine="540"/>
        <w:jc w:val="both"/>
        <w:rPr>
          <w:sz w:val="28"/>
          <w:szCs w:val="28"/>
        </w:rPr>
      </w:pPr>
      <w:r w:rsidRPr="00962ED3">
        <w:rPr>
          <w:sz w:val="28"/>
          <w:szCs w:val="28"/>
        </w:rPr>
        <w:t>в соответствии с установленными законодательством, действующим на территории Российской Федерации, условиями пользования землей и другими природными ресурсами;</w:t>
      </w:r>
    </w:p>
    <w:p w:rsidR="006D0534" w:rsidRPr="00962ED3" w:rsidRDefault="006D0534" w:rsidP="00962ED3">
      <w:pPr>
        <w:numPr>
          <w:ilvl w:val="0"/>
          <w:numId w:val="3"/>
        </w:numPr>
        <w:tabs>
          <w:tab w:val="clear" w:pos="720"/>
          <w:tab w:val="num" w:pos="0"/>
        </w:tabs>
        <w:ind w:left="0" w:firstLine="540"/>
        <w:jc w:val="both"/>
        <w:rPr>
          <w:sz w:val="28"/>
          <w:szCs w:val="28"/>
        </w:rPr>
      </w:pPr>
      <w:r w:rsidRPr="00962ED3">
        <w:rPr>
          <w:sz w:val="28"/>
          <w:szCs w:val="28"/>
        </w:rPr>
        <w:t xml:space="preserve">контролем за соблюдением государственных норм и стандартов, а также за соблюдением правил обязательной сертификации (в ред. Федерального закона от 19 июня </w:t>
      </w:r>
      <w:smartTag w:uri="urn:schemas-microsoft-com:office:smarttags" w:element="metricconverter">
        <w:smartTagPr>
          <w:attr w:name="ProductID" w:val="1995 г"/>
        </w:smartTagPr>
        <w:r w:rsidRPr="00962ED3">
          <w:rPr>
            <w:sz w:val="28"/>
            <w:szCs w:val="28"/>
          </w:rPr>
          <w:t>1995 г</w:t>
        </w:r>
      </w:smartTag>
      <w:r w:rsidRPr="00962ED3">
        <w:rPr>
          <w:sz w:val="28"/>
          <w:szCs w:val="28"/>
        </w:rPr>
        <w:t>. N 89-ФЗ "О внесении изменений и дополнений в законодательные акты Российской Федерации в связи с принятием законов Российской Федерации "О стандартизации", "Об обеспечении единства измерений", "О сертификации продукции и услуг";</w:t>
      </w:r>
    </w:p>
    <w:p w:rsidR="006D0534" w:rsidRPr="00962ED3" w:rsidRDefault="006D0534" w:rsidP="00962ED3">
      <w:pPr>
        <w:numPr>
          <w:ilvl w:val="0"/>
          <w:numId w:val="3"/>
        </w:numPr>
        <w:tabs>
          <w:tab w:val="clear" w:pos="720"/>
          <w:tab w:val="num" w:pos="0"/>
        </w:tabs>
        <w:ind w:left="0" w:firstLine="540"/>
        <w:jc w:val="both"/>
        <w:rPr>
          <w:sz w:val="28"/>
          <w:szCs w:val="28"/>
        </w:rPr>
      </w:pPr>
      <w:r w:rsidRPr="00962ED3">
        <w:rPr>
          <w:sz w:val="28"/>
          <w:szCs w:val="28"/>
        </w:rPr>
        <w:t>антимонопольными мерами, приватизацией объектов государственной собственности, в том числе объектов незавершенного строительства;</w:t>
      </w:r>
    </w:p>
    <w:p w:rsidR="00962ED3" w:rsidRDefault="006D0534" w:rsidP="00962ED3">
      <w:pPr>
        <w:numPr>
          <w:ilvl w:val="0"/>
          <w:numId w:val="3"/>
        </w:numPr>
        <w:tabs>
          <w:tab w:val="clear" w:pos="720"/>
          <w:tab w:val="num" w:pos="0"/>
        </w:tabs>
        <w:ind w:left="0" w:firstLine="540"/>
        <w:jc w:val="both"/>
        <w:rPr>
          <w:sz w:val="28"/>
          <w:szCs w:val="28"/>
        </w:rPr>
      </w:pPr>
      <w:r w:rsidRPr="00962ED3">
        <w:rPr>
          <w:sz w:val="28"/>
          <w:szCs w:val="28"/>
        </w:rPr>
        <w:t>экспертизой инвестиционных проектов.</w:t>
      </w:r>
    </w:p>
    <w:p w:rsidR="00962ED3" w:rsidRDefault="00962ED3" w:rsidP="00962E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</w:t>
      </w:r>
      <w:r w:rsidR="006D0534" w:rsidRPr="00962ED3">
        <w:rPr>
          <w:sz w:val="28"/>
          <w:szCs w:val="28"/>
        </w:rPr>
        <w:t>12 Закона об инвестиционной деятельности решения по государственным инвестициям принимаются высшим представительным органом на основе прогнозов экономического и социального развития Российской Федерации, схем развития и размещения производственных сил, научно-технических и технико-экономических обоснований, определяющих целесообразность этих инвестиций.</w:t>
      </w:r>
    </w:p>
    <w:p w:rsidR="00962ED3" w:rsidRDefault="006D0534" w:rsidP="00962ED3">
      <w:pPr>
        <w:ind w:firstLine="540"/>
        <w:jc w:val="both"/>
        <w:rPr>
          <w:sz w:val="28"/>
          <w:szCs w:val="28"/>
        </w:rPr>
      </w:pPr>
      <w:r w:rsidRPr="00962ED3">
        <w:rPr>
          <w:sz w:val="28"/>
          <w:szCs w:val="28"/>
        </w:rPr>
        <w:t>Финансирование осуществляется за счет средств государственного бюджета РФ и внебюджетных источников, т.е. от субъектов, участвующих в реализации этих программ. Источником инвестиций могут быть кредиты банков под государственные гарантии.</w:t>
      </w:r>
    </w:p>
    <w:p w:rsidR="006D0534" w:rsidRPr="00962ED3" w:rsidRDefault="006D0534" w:rsidP="00962ED3">
      <w:pPr>
        <w:ind w:firstLine="540"/>
        <w:jc w:val="both"/>
        <w:rPr>
          <w:sz w:val="28"/>
          <w:szCs w:val="28"/>
        </w:rPr>
      </w:pPr>
      <w:r w:rsidRPr="00962ED3">
        <w:rPr>
          <w:sz w:val="28"/>
          <w:szCs w:val="28"/>
        </w:rPr>
        <w:t>В отношениях, регулируемых нормами инвестиционного права, его участники связаны взаимными правами и обязанностями. Права и обязанности осуществляются в реальных действиях субъектов по использованию прав и выполнению обязанностей. Инвестиционные правоотношения выступают в качестве юридической формы фактического инвестиционного отношения. Инвестиционные правоотношения возникают, изменяются и прекращаются, их содержание (права и обязанности) реализуется для достижения поставленных целей. Вся эта динамика правовых отношений неразрывно связана с юридическими фактами.</w:t>
      </w:r>
    </w:p>
    <w:p w:rsidR="00962ED3" w:rsidRDefault="006D0534" w:rsidP="00962ED3">
      <w:pPr>
        <w:ind w:firstLine="540"/>
        <w:jc w:val="both"/>
        <w:rPr>
          <w:sz w:val="28"/>
          <w:szCs w:val="28"/>
        </w:rPr>
      </w:pPr>
      <w:r w:rsidRPr="00962ED3">
        <w:rPr>
          <w:sz w:val="28"/>
          <w:szCs w:val="28"/>
          <w:u w:val="single"/>
        </w:rPr>
        <w:t>3. Подрядчики и пользователи объектов капитальных вложений</w:t>
      </w:r>
      <w:r w:rsidR="00962ED3" w:rsidRPr="00962ED3">
        <w:rPr>
          <w:sz w:val="28"/>
          <w:szCs w:val="28"/>
          <w:u w:val="single"/>
        </w:rPr>
        <w:t>.</w:t>
      </w:r>
      <w:r w:rsidR="00962ED3">
        <w:rPr>
          <w:sz w:val="28"/>
          <w:szCs w:val="28"/>
        </w:rPr>
        <w:t xml:space="preserve"> </w:t>
      </w:r>
      <w:r w:rsidRPr="00962ED3">
        <w:rPr>
          <w:sz w:val="28"/>
          <w:szCs w:val="28"/>
        </w:rPr>
        <w:t>Подрядчик — это физическое или юридическое лицо, выполняющее работы по договору подряда или государственному контракту, которые заключаются с заказчиками в соответствии с Гражданским кодексом Российской Федерации. Подрядчик обязан иметь лицензию на осуществление данной деятельности.</w:t>
      </w:r>
    </w:p>
    <w:p w:rsidR="00962ED3" w:rsidRDefault="006D0534" w:rsidP="00962ED3">
      <w:pPr>
        <w:ind w:firstLine="540"/>
        <w:jc w:val="both"/>
        <w:rPr>
          <w:sz w:val="28"/>
          <w:szCs w:val="28"/>
        </w:rPr>
      </w:pPr>
      <w:r w:rsidRPr="00962ED3">
        <w:rPr>
          <w:sz w:val="28"/>
          <w:szCs w:val="28"/>
        </w:rPr>
        <w:t xml:space="preserve">Пользователями объектов капитальных вложений могут быть инвесторы, а также другие физические и юридические лица, государственные и муниципальные органы, иностранные государства и международные организации, для которых создается объект инвестиционной деятельности. Если пользователь объекта не является инвестором, то взаимоотношения между ними строятся на договорной основе. </w:t>
      </w:r>
    </w:p>
    <w:p w:rsidR="00962ED3" w:rsidRDefault="006D0534" w:rsidP="00962ED3">
      <w:pPr>
        <w:ind w:firstLine="540"/>
        <w:jc w:val="both"/>
        <w:rPr>
          <w:sz w:val="28"/>
          <w:szCs w:val="28"/>
        </w:rPr>
      </w:pPr>
      <w:r w:rsidRPr="00962ED3">
        <w:rPr>
          <w:sz w:val="28"/>
          <w:szCs w:val="28"/>
        </w:rPr>
        <w:t>Субъект инвестиционной деятельности вправе совмещать функции двух или нескольких участников.</w:t>
      </w:r>
    </w:p>
    <w:p w:rsidR="006D0534" w:rsidRPr="00962ED3" w:rsidRDefault="006D0534" w:rsidP="00962ED3">
      <w:pPr>
        <w:ind w:firstLine="540"/>
        <w:jc w:val="both"/>
        <w:rPr>
          <w:sz w:val="28"/>
          <w:szCs w:val="28"/>
        </w:rPr>
      </w:pPr>
      <w:r w:rsidRPr="00962ED3">
        <w:rPr>
          <w:sz w:val="28"/>
          <w:szCs w:val="28"/>
        </w:rPr>
        <w:t>Перечисленные участники инвестиционной деятельности — инвесторы, заказчики, подрядчики и пользователи объектов капитальных вложений — являются основными участниками инвестиционного процесса. Кроме них в инвестиционной деятельности принимают участие другие субъекты, которые обслуживают процесс осуществления капитальных вложений. К таким второстепенным организациям относятся коммерческие банки, если они не являются инвесторами и кредиторами, а только осуществляют расчеты по поручению заказчика или инвестора, а также страховые, консалтинговые фирмы, посредники, поставщики и др.</w:t>
      </w:r>
    </w:p>
    <w:p w:rsidR="006D0534" w:rsidRPr="00962ED3" w:rsidRDefault="006D0534" w:rsidP="00962ED3">
      <w:pPr>
        <w:jc w:val="center"/>
        <w:rPr>
          <w:b/>
          <w:sz w:val="28"/>
          <w:szCs w:val="28"/>
        </w:rPr>
      </w:pPr>
      <w:r w:rsidRPr="00962ED3">
        <w:rPr>
          <w:b/>
          <w:sz w:val="28"/>
          <w:szCs w:val="28"/>
        </w:rPr>
        <w:t>Обязанности субъектов инвестиционной деятельности</w:t>
      </w:r>
    </w:p>
    <w:p w:rsidR="006D0534" w:rsidRPr="00962ED3" w:rsidRDefault="006D0534" w:rsidP="008A3E84">
      <w:pPr>
        <w:ind w:firstLine="540"/>
        <w:jc w:val="both"/>
        <w:rPr>
          <w:sz w:val="28"/>
          <w:szCs w:val="28"/>
        </w:rPr>
      </w:pPr>
      <w:r w:rsidRPr="00962ED3">
        <w:rPr>
          <w:sz w:val="28"/>
          <w:szCs w:val="28"/>
        </w:rPr>
        <w:t xml:space="preserve">Субъекты инвестиционной деятельности обязаны: </w:t>
      </w:r>
    </w:p>
    <w:p w:rsidR="006D0534" w:rsidRPr="00962ED3" w:rsidRDefault="008A3E84" w:rsidP="00962E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0534" w:rsidRPr="00962ED3">
        <w:rPr>
          <w:sz w:val="28"/>
          <w:szCs w:val="28"/>
        </w:rPr>
        <w:t xml:space="preserve">соблюдать нормы и стандарты, порядок установления которых определяется законодательством СССР, РСФСР и республик в составе РСФСР; </w:t>
      </w:r>
    </w:p>
    <w:p w:rsidR="006D0534" w:rsidRPr="00962ED3" w:rsidRDefault="008A3E84" w:rsidP="00962E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0534" w:rsidRPr="00962ED3">
        <w:rPr>
          <w:sz w:val="28"/>
          <w:szCs w:val="28"/>
        </w:rPr>
        <w:t>выполнять требования государственных органов и должностных лиц, предъявляемые в пределах их компетенции.</w:t>
      </w:r>
    </w:p>
    <w:p w:rsidR="006D0534" w:rsidRPr="00962ED3" w:rsidRDefault="006D0534" w:rsidP="008A3E84">
      <w:pPr>
        <w:ind w:firstLine="540"/>
        <w:jc w:val="both"/>
        <w:rPr>
          <w:sz w:val="28"/>
          <w:szCs w:val="28"/>
        </w:rPr>
      </w:pPr>
      <w:r w:rsidRPr="00962ED3">
        <w:rPr>
          <w:sz w:val="28"/>
          <w:szCs w:val="28"/>
        </w:rPr>
        <w:t>Участники инвестиционной деятельности, выполняющие соответствующие виды работ, должны иметь лицензии или сертификаты на осуществление своей деятельности в соответствии с законодательством Российской Федерации.</w:t>
      </w:r>
    </w:p>
    <w:p w:rsidR="006D0534" w:rsidRPr="008A3E84" w:rsidRDefault="006D0534" w:rsidP="008A3E84">
      <w:pPr>
        <w:jc w:val="center"/>
        <w:rPr>
          <w:b/>
          <w:sz w:val="28"/>
          <w:szCs w:val="28"/>
        </w:rPr>
      </w:pPr>
      <w:r w:rsidRPr="008A3E84">
        <w:rPr>
          <w:b/>
          <w:sz w:val="28"/>
          <w:szCs w:val="28"/>
        </w:rPr>
        <w:t>Отношения между субъектами инвестиционной деятельности</w:t>
      </w:r>
    </w:p>
    <w:p w:rsidR="008A3E84" w:rsidRDefault="006D0534" w:rsidP="008A3E84">
      <w:pPr>
        <w:ind w:firstLine="540"/>
        <w:jc w:val="both"/>
        <w:rPr>
          <w:sz w:val="28"/>
          <w:szCs w:val="28"/>
        </w:rPr>
      </w:pPr>
      <w:r w:rsidRPr="00962ED3">
        <w:rPr>
          <w:sz w:val="28"/>
          <w:szCs w:val="28"/>
        </w:rPr>
        <w:t>Основным правовым документом, регулирующим производственно - хозяйственные и другие взаимоотношения субъектов инвестиционной деятельности, является договор (контракт) между ними.</w:t>
      </w:r>
    </w:p>
    <w:p w:rsidR="008A3E84" w:rsidRDefault="006D0534" w:rsidP="008A3E84">
      <w:pPr>
        <w:ind w:firstLine="540"/>
        <w:jc w:val="both"/>
        <w:rPr>
          <w:sz w:val="28"/>
          <w:szCs w:val="28"/>
        </w:rPr>
      </w:pPr>
      <w:r w:rsidRPr="00962ED3">
        <w:rPr>
          <w:sz w:val="28"/>
          <w:szCs w:val="28"/>
        </w:rPr>
        <w:t>Заключение договоров (контрактов), выбор партнеров, определение обязательств, любых других условий хозяйственных взаимоотношений, не противоречащих законодательству РСФСР и республик в составе РСФСР, является исключительной компетенцией субъектов инвестиционной деятельности. В осуществление договорных отношений между ними не допускается вмешательство государственных органов и должностных лиц, выходящее за пределы их компетенции.</w:t>
      </w:r>
    </w:p>
    <w:p w:rsidR="008A3E84" w:rsidRDefault="006D0534" w:rsidP="008A3E84">
      <w:pPr>
        <w:ind w:firstLine="540"/>
        <w:jc w:val="both"/>
        <w:rPr>
          <w:sz w:val="28"/>
          <w:szCs w:val="28"/>
        </w:rPr>
      </w:pPr>
      <w:r w:rsidRPr="00962ED3">
        <w:rPr>
          <w:sz w:val="28"/>
          <w:szCs w:val="28"/>
        </w:rPr>
        <w:t>Условия договоров (контрактов), заключенных между субъектами инвестиционной деятельности, сохраняют свою силу на весь срок их действия. В случаях, если после их заключения законодательством, действующим на территории РСФСР, установлены условия, ухудшающие положение партнеров, договоры (контракты) могут быть изменены.</w:t>
      </w:r>
    </w:p>
    <w:p w:rsidR="006D0534" w:rsidRPr="00962ED3" w:rsidRDefault="006D0534" w:rsidP="008A3E84">
      <w:pPr>
        <w:ind w:firstLine="540"/>
        <w:jc w:val="both"/>
        <w:rPr>
          <w:sz w:val="28"/>
          <w:szCs w:val="28"/>
        </w:rPr>
      </w:pPr>
      <w:r w:rsidRPr="00962ED3">
        <w:rPr>
          <w:sz w:val="28"/>
          <w:szCs w:val="28"/>
        </w:rPr>
        <w:t xml:space="preserve">Незавершенные объекты инвестиционной деятельности являются долевой собственностью субъектов инвестиционного процесса до момента приемки и оплаты инвестором (заказчиком) выполненных работ и услуг. В случае отказа инвестора (заказчика) от дальнейшего инвестирования проекта он обязан компенсировать затраты другим его участникам, если иное не предусмотрено договором (контрактом). </w:t>
      </w:r>
    </w:p>
    <w:p w:rsidR="006D0534" w:rsidRPr="008A3E84" w:rsidRDefault="006D0534" w:rsidP="008A3E84">
      <w:pPr>
        <w:jc w:val="center"/>
        <w:rPr>
          <w:b/>
          <w:sz w:val="28"/>
          <w:szCs w:val="28"/>
        </w:rPr>
      </w:pPr>
      <w:r w:rsidRPr="008A3E84">
        <w:rPr>
          <w:b/>
          <w:sz w:val="28"/>
          <w:szCs w:val="28"/>
        </w:rPr>
        <w:t>Источники финансирования инвестиционной деятельности</w:t>
      </w:r>
    </w:p>
    <w:p w:rsidR="006D0534" w:rsidRPr="00962ED3" w:rsidRDefault="006D0534" w:rsidP="008A3E84">
      <w:pPr>
        <w:ind w:firstLine="720"/>
        <w:jc w:val="both"/>
        <w:rPr>
          <w:sz w:val="28"/>
          <w:szCs w:val="28"/>
        </w:rPr>
      </w:pPr>
      <w:r w:rsidRPr="00962ED3">
        <w:rPr>
          <w:sz w:val="28"/>
          <w:szCs w:val="28"/>
        </w:rPr>
        <w:t xml:space="preserve">Инвестиционная деятельность может осуществляться за счет: </w:t>
      </w:r>
    </w:p>
    <w:p w:rsidR="006D0534" w:rsidRPr="00962ED3" w:rsidRDefault="008A3E84" w:rsidP="00962E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0534" w:rsidRPr="00962ED3">
        <w:rPr>
          <w:sz w:val="28"/>
          <w:szCs w:val="28"/>
        </w:rPr>
        <w:t xml:space="preserve">собственных финансовых ресурсов и внутрихозяйственных резервов инвестора (прибыль, амортизационные отчисления, денежные накопления и сбережения граждан и юридических лиц, средства, выплачиваемые органами страхования в виде возмещения потерь от аварий, стихийных бедствий, и другие); </w:t>
      </w:r>
    </w:p>
    <w:p w:rsidR="006D0534" w:rsidRPr="00962ED3" w:rsidRDefault="008A3E84" w:rsidP="00962E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0534" w:rsidRPr="00962ED3">
        <w:rPr>
          <w:sz w:val="28"/>
          <w:szCs w:val="28"/>
        </w:rPr>
        <w:t xml:space="preserve">заемных финансовых средств инвесторов (банковские и бюджетные кредиты, облигационные займы и другие средства); </w:t>
      </w:r>
    </w:p>
    <w:p w:rsidR="006D0534" w:rsidRPr="00962ED3" w:rsidRDefault="008A3E84" w:rsidP="00962E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0534" w:rsidRPr="00962ED3">
        <w:rPr>
          <w:sz w:val="28"/>
          <w:szCs w:val="28"/>
        </w:rPr>
        <w:t xml:space="preserve">привлеченных финансовых средств инвестора (средства, получаемые от продажи акций, паевые и иные взносы членов трудовых коллективов, граждан, юридических лиц); </w:t>
      </w:r>
    </w:p>
    <w:p w:rsidR="006D0534" w:rsidRPr="00962ED3" w:rsidRDefault="008A3E84" w:rsidP="00962E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0534" w:rsidRPr="00962ED3">
        <w:rPr>
          <w:sz w:val="28"/>
          <w:szCs w:val="28"/>
        </w:rPr>
        <w:t xml:space="preserve">денежных средств, централизуемых объединениями (союзами) предприятий в установленном порядке; </w:t>
      </w:r>
    </w:p>
    <w:p w:rsidR="006D0534" w:rsidRPr="00962ED3" w:rsidRDefault="008A3E84" w:rsidP="00962E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0534" w:rsidRPr="00962ED3">
        <w:rPr>
          <w:sz w:val="28"/>
          <w:szCs w:val="28"/>
        </w:rPr>
        <w:t xml:space="preserve">инвестиционных ассигнований из государственных бюджетов РСФСР, СССР, республик в составе РСФСР, местных бюджетов и соответствующих внебюджетных фондов; </w:t>
      </w:r>
    </w:p>
    <w:p w:rsidR="006D0534" w:rsidRPr="00962ED3" w:rsidRDefault="008A3E84" w:rsidP="00962E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0534" w:rsidRPr="00962ED3">
        <w:rPr>
          <w:sz w:val="28"/>
          <w:szCs w:val="28"/>
        </w:rPr>
        <w:t>иностранных инвестиций.</w:t>
      </w:r>
    </w:p>
    <w:p w:rsidR="006D0534" w:rsidRPr="008A3E84" w:rsidRDefault="008A3E84" w:rsidP="008A3E84">
      <w:pPr>
        <w:jc w:val="center"/>
        <w:rPr>
          <w:b/>
          <w:sz w:val="28"/>
          <w:szCs w:val="28"/>
        </w:rPr>
      </w:pPr>
      <w:r w:rsidRPr="008A3E84">
        <w:rPr>
          <w:b/>
          <w:sz w:val="28"/>
          <w:szCs w:val="28"/>
        </w:rPr>
        <w:t>Государственное регулирование инвестиционной деятельности</w:t>
      </w:r>
    </w:p>
    <w:p w:rsidR="006D0534" w:rsidRPr="00962ED3" w:rsidRDefault="006D0534" w:rsidP="008A3E84">
      <w:pPr>
        <w:ind w:firstLine="540"/>
        <w:jc w:val="both"/>
        <w:rPr>
          <w:sz w:val="28"/>
          <w:szCs w:val="28"/>
        </w:rPr>
      </w:pPr>
      <w:r w:rsidRPr="00962ED3">
        <w:rPr>
          <w:sz w:val="28"/>
          <w:szCs w:val="28"/>
        </w:rPr>
        <w:t xml:space="preserve">Государственное регулирование инвестиционной деятельности, проведение инвестиционной политики, направленной на социально - экономическое и научно - техническое развитие РСФСР, обеспечивается государственными органами РСФСР, республик в составе РСФСР, местными Советами народных депутатов в пределах их компетенции и осуществляется: </w:t>
      </w:r>
    </w:p>
    <w:p w:rsidR="006D0534" w:rsidRPr="00962ED3" w:rsidRDefault="008A3E84" w:rsidP="00962E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0534" w:rsidRPr="00962ED3">
        <w:rPr>
          <w:sz w:val="28"/>
          <w:szCs w:val="28"/>
        </w:rPr>
        <w:t xml:space="preserve">в соответствии с государственными инвестиционными программами; </w:t>
      </w:r>
    </w:p>
    <w:p w:rsidR="006D0534" w:rsidRPr="00962ED3" w:rsidRDefault="008A3E84" w:rsidP="00962E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0534" w:rsidRPr="00962ED3">
        <w:rPr>
          <w:sz w:val="28"/>
          <w:szCs w:val="28"/>
        </w:rPr>
        <w:t xml:space="preserve">прямым управлением государственными инвестициями; </w:t>
      </w:r>
    </w:p>
    <w:p w:rsidR="006D0534" w:rsidRPr="00962ED3" w:rsidRDefault="008A3E84" w:rsidP="00962E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0534" w:rsidRPr="00962ED3">
        <w:rPr>
          <w:sz w:val="28"/>
          <w:szCs w:val="28"/>
        </w:rPr>
        <w:t xml:space="preserve">введением системы налогов с дифференцированием налоговых ставок и льгот; </w:t>
      </w:r>
    </w:p>
    <w:p w:rsidR="006D0534" w:rsidRPr="00962ED3" w:rsidRDefault="008A3E84" w:rsidP="00962E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0534" w:rsidRPr="00962ED3">
        <w:rPr>
          <w:sz w:val="28"/>
          <w:szCs w:val="28"/>
        </w:rPr>
        <w:t xml:space="preserve">предоставлением финансовой помощи в виде дотаций, субсидий, субвенций, бюджетных ссуд на развитие отдельных территорий, отраслей, производств; </w:t>
      </w:r>
    </w:p>
    <w:p w:rsidR="006D0534" w:rsidRPr="00962ED3" w:rsidRDefault="008A3E84" w:rsidP="00962E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0534" w:rsidRPr="00962ED3">
        <w:rPr>
          <w:sz w:val="28"/>
          <w:szCs w:val="28"/>
        </w:rPr>
        <w:t xml:space="preserve">проведением финансовой и кредитной политики, политики ценообразования (в том числе выпуском в обращение ценных бумаг), амортизационной политики; </w:t>
      </w:r>
    </w:p>
    <w:p w:rsidR="006D0534" w:rsidRPr="00962ED3" w:rsidRDefault="008A3E84" w:rsidP="00962E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0534" w:rsidRPr="00962ED3">
        <w:rPr>
          <w:sz w:val="28"/>
          <w:szCs w:val="28"/>
        </w:rPr>
        <w:t xml:space="preserve">в соответствии с установленными законодательством, действующим на территории РСФСР, условиями пользования землей и другими природными ресурсами; </w:t>
      </w:r>
    </w:p>
    <w:p w:rsidR="006D0534" w:rsidRPr="00962ED3" w:rsidRDefault="008A3E84" w:rsidP="00962E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0534" w:rsidRPr="00962ED3">
        <w:rPr>
          <w:sz w:val="28"/>
          <w:szCs w:val="28"/>
        </w:rPr>
        <w:t xml:space="preserve">контролем за соблюдением государственных норм и стандартов, а также за соблюдением правил обязательной сертификации; </w:t>
      </w:r>
    </w:p>
    <w:p w:rsidR="006D0534" w:rsidRPr="00962ED3" w:rsidRDefault="008A3E84" w:rsidP="00962E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0534" w:rsidRPr="00962ED3">
        <w:rPr>
          <w:sz w:val="28"/>
          <w:szCs w:val="28"/>
        </w:rPr>
        <w:t xml:space="preserve">антимонопольными мерами, приватизацией объектов государственной собственности, в том числе объектов незавершенного строительства; </w:t>
      </w:r>
    </w:p>
    <w:p w:rsidR="006D0534" w:rsidRPr="00962ED3" w:rsidRDefault="008A3E84" w:rsidP="00962E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0534" w:rsidRPr="00962ED3">
        <w:rPr>
          <w:sz w:val="28"/>
          <w:szCs w:val="28"/>
        </w:rPr>
        <w:t>экспертизой инвестиционных проектов.</w:t>
      </w:r>
    </w:p>
    <w:p w:rsidR="008A3E84" w:rsidRDefault="006D0534" w:rsidP="008A3E84">
      <w:pPr>
        <w:ind w:firstLine="540"/>
        <w:jc w:val="both"/>
        <w:rPr>
          <w:sz w:val="28"/>
          <w:szCs w:val="28"/>
        </w:rPr>
      </w:pPr>
      <w:r w:rsidRPr="00962ED3">
        <w:rPr>
          <w:sz w:val="28"/>
          <w:szCs w:val="28"/>
        </w:rPr>
        <w:t>По приоритетным направлениям развития народного хозяйства инвесторам и другим участникам инвестиционной деятельности Советами Министров РСФСР, республик в составе РСФСР определяются льготные условия.</w:t>
      </w:r>
    </w:p>
    <w:p w:rsidR="006D0534" w:rsidRPr="00962ED3" w:rsidRDefault="006D0534" w:rsidP="008A3E84">
      <w:pPr>
        <w:ind w:firstLine="540"/>
        <w:jc w:val="both"/>
        <w:rPr>
          <w:sz w:val="28"/>
          <w:szCs w:val="28"/>
        </w:rPr>
      </w:pPr>
      <w:r w:rsidRPr="00962ED3">
        <w:rPr>
          <w:sz w:val="28"/>
          <w:szCs w:val="28"/>
        </w:rPr>
        <w:t>Использование иных форм и методов регулирования инвестиционной деятельности допускается только по решению Верховных Советов РСФСР и республик в составе РСФСР.</w:t>
      </w:r>
      <w:bookmarkStart w:id="0" w:name="_GoBack"/>
      <w:bookmarkEnd w:id="0"/>
    </w:p>
    <w:sectPr w:rsidR="006D0534" w:rsidRPr="00962ED3" w:rsidSect="00962ED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493" w:rsidRDefault="00CB5493">
      <w:r>
        <w:separator/>
      </w:r>
    </w:p>
  </w:endnote>
  <w:endnote w:type="continuationSeparator" w:id="0">
    <w:p w:rsidR="00CB5493" w:rsidRDefault="00CB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493" w:rsidRDefault="00CB5493">
      <w:r>
        <w:separator/>
      </w:r>
    </w:p>
  </w:footnote>
  <w:footnote w:type="continuationSeparator" w:id="0">
    <w:p w:rsidR="00CB5493" w:rsidRDefault="00CB5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B2AF0"/>
    <w:multiLevelType w:val="hybridMultilevel"/>
    <w:tmpl w:val="E9B2D9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986B1D"/>
    <w:multiLevelType w:val="hybridMultilevel"/>
    <w:tmpl w:val="F5BA8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DC1A5F"/>
    <w:multiLevelType w:val="hybridMultilevel"/>
    <w:tmpl w:val="AC2E0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534"/>
    <w:rsid w:val="0008229C"/>
    <w:rsid w:val="002D49D3"/>
    <w:rsid w:val="00613B02"/>
    <w:rsid w:val="006D0534"/>
    <w:rsid w:val="007E7E06"/>
    <w:rsid w:val="00896BBB"/>
    <w:rsid w:val="008A3E84"/>
    <w:rsid w:val="008C2B58"/>
    <w:rsid w:val="00962ED3"/>
    <w:rsid w:val="009F3FA4"/>
    <w:rsid w:val="00C22DA6"/>
    <w:rsid w:val="00CB5493"/>
    <w:rsid w:val="00C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F7480-BB19-480E-84F0-E81A3F1B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D0534"/>
    <w:pPr>
      <w:spacing w:before="100" w:beforeAutospacing="1" w:after="100" w:afterAutospacing="1"/>
    </w:pPr>
  </w:style>
  <w:style w:type="character" w:styleId="a3">
    <w:name w:val="Strong"/>
    <w:basedOn w:val="a0"/>
    <w:qFormat/>
    <w:rsid w:val="006D0534"/>
    <w:rPr>
      <w:b/>
      <w:bCs/>
    </w:rPr>
  </w:style>
  <w:style w:type="paragraph" w:styleId="a4">
    <w:name w:val="Normal (Web)"/>
    <w:basedOn w:val="a"/>
    <w:unhideWhenUsed/>
    <w:rsid w:val="006D0534"/>
    <w:pPr>
      <w:spacing w:before="100" w:beforeAutospacing="1" w:after="100" w:afterAutospacing="1"/>
    </w:pPr>
  </w:style>
  <w:style w:type="paragraph" w:customStyle="1" w:styleId="ConsPlusNormal">
    <w:name w:val="ConsPlusNormal"/>
    <w:rsid w:val="006D053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note text"/>
    <w:basedOn w:val="a"/>
    <w:semiHidden/>
    <w:rsid w:val="006D0534"/>
    <w:rPr>
      <w:sz w:val="20"/>
      <w:szCs w:val="20"/>
    </w:rPr>
  </w:style>
  <w:style w:type="character" w:styleId="a6">
    <w:name w:val="footnote reference"/>
    <w:basedOn w:val="a0"/>
    <w:semiHidden/>
    <w:rsid w:val="006D053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2476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MoBIL GROUP</Company>
  <LinksUpToDate>false</LinksUpToDate>
  <CharactersWithSpaces>16562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subject/>
  <dc:creator>Admin</dc:creator>
  <cp:keywords/>
  <dc:description/>
  <cp:lastModifiedBy>admin</cp:lastModifiedBy>
  <cp:revision>2</cp:revision>
  <dcterms:created xsi:type="dcterms:W3CDTF">2014-04-19T01:55:00Z</dcterms:created>
  <dcterms:modified xsi:type="dcterms:W3CDTF">2014-04-19T01:55:00Z</dcterms:modified>
</cp:coreProperties>
</file>