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FC" w:rsidRPr="00BA5C2E" w:rsidRDefault="006E15FC" w:rsidP="00BA5C2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C2467" w:rsidRPr="00BA5C2E" w:rsidRDefault="00FC2467" w:rsidP="00BA5C2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C2467" w:rsidRPr="00BA5C2E" w:rsidRDefault="00FC2467" w:rsidP="00BA5C2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C2467" w:rsidRPr="00BA5C2E" w:rsidRDefault="00FC2467" w:rsidP="00BA5C2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C2467" w:rsidRPr="00BA5C2E" w:rsidRDefault="00FC2467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1D2CB4" w:rsidRPr="00BA5C2E" w:rsidRDefault="001D2CB4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1D2CB4" w:rsidRPr="00BA5C2E" w:rsidRDefault="001D2CB4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1D2CB4" w:rsidRPr="00BA5C2E" w:rsidRDefault="001D2CB4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1D2CB4" w:rsidRPr="00BA5C2E" w:rsidRDefault="001D2CB4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522802" w:rsidRPr="00BA5C2E" w:rsidRDefault="00522802" w:rsidP="00BA5C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802" w:rsidRPr="00BA5C2E" w:rsidRDefault="00522802" w:rsidP="00BA5C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2CB4" w:rsidRPr="00BA5C2E" w:rsidRDefault="001D2CB4" w:rsidP="00BA5C2E">
      <w:pPr>
        <w:spacing w:line="360" w:lineRule="auto"/>
        <w:ind w:firstLine="709"/>
        <w:jc w:val="both"/>
        <w:rPr>
          <w:sz w:val="28"/>
          <w:szCs w:val="28"/>
        </w:rPr>
      </w:pPr>
    </w:p>
    <w:p w:rsidR="00BA5C2E" w:rsidRDefault="00B11EF1" w:rsidP="00BA5C2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A5C2E">
        <w:rPr>
          <w:b/>
          <w:sz w:val="28"/>
          <w:szCs w:val="28"/>
        </w:rPr>
        <w:t>Реферат</w:t>
      </w:r>
    </w:p>
    <w:p w:rsidR="00B11EF1" w:rsidRPr="00BA5C2E" w:rsidRDefault="00B11EF1" w:rsidP="00BA5C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5C2E">
        <w:rPr>
          <w:b/>
          <w:sz w:val="28"/>
          <w:szCs w:val="28"/>
        </w:rPr>
        <w:t>п</w:t>
      </w:r>
      <w:r w:rsidR="001D2CB4" w:rsidRPr="00BA5C2E">
        <w:rPr>
          <w:b/>
          <w:sz w:val="28"/>
          <w:szCs w:val="28"/>
        </w:rPr>
        <w:t>о дисциплине</w:t>
      </w:r>
    </w:p>
    <w:p w:rsidR="001D2CB4" w:rsidRPr="00BA5C2E" w:rsidRDefault="001D2CB4" w:rsidP="00BA5C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5C2E">
        <w:rPr>
          <w:b/>
          <w:sz w:val="28"/>
          <w:szCs w:val="28"/>
        </w:rPr>
        <w:t>педагогическая психология</w:t>
      </w:r>
    </w:p>
    <w:p w:rsidR="001D2CB4" w:rsidRPr="00BA5C2E" w:rsidRDefault="00BA5C2E" w:rsidP="00BA5C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</w:rPr>
        <w:t>ем</w:t>
      </w:r>
      <w:r>
        <w:rPr>
          <w:b/>
          <w:sz w:val="28"/>
          <w:szCs w:val="28"/>
          <w:lang w:val="uk-UA"/>
        </w:rPr>
        <w:t>а</w:t>
      </w:r>
      <w:r w:rsidR="001D2CB4" w:rsidRPr="00BA5C2E">
        <w:rPr>
          <w:b/>
          <w:sz w:val="28"/>
          <w:szCs w:val="28"/>
        </w:rPr>
        <w:t>:«Цели и задачи процесса воспитания</w:t>
      </w:r>
      <w:r w:rsidR="00796C63" w:rsidRPr="00BA5C2E">
        <w:rPr>
          <w:b/>
          <w:sz w:val="28"/>
          <w:szCs w:val="28"/>
        </w:rPr>
        <w:t xml:space="preserve"> разных возрастных групп</w:t>
      </w:r>
      <w:r w:rsidR="001D2CB4" w:rsidRPr="00BA5C2E">
        <w:rPr>
          <w:b/>
          <w:sz w:val="28"/>
          <w:szCs w:val="28"/>
        </w:rPr>
        <w:t>».</w:t>
      </w:r>
    </w:p>
    <w:p w:rsidR="00B11EF1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BA5C2E">
        <w:rPr>
          <w:b/>
          <w:sz w:val="28"/>
          <w:szCs w:val="28"/>
        </w:rPr>
        <w:t>Содержание</w:t>
      </w:r>
    </w:p>
    <w:p w:rsidR="00BA5C2E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11EF1" w:rsidRPr="00BA5C2E" w:rsidRDefault="00B11EF1" w:rsidP="00BA5C2E">
      <w:pPr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Введение</w:t>
      </w:r>
    </w:p>
    <w:p w:rsidR="00522802" w:rsidRPr="00C00CAA" w:rsidRDefault="00522802" w:rsidP="00BA5C2E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BA5C2E">
        <w:rPr>
          <w:sz w:val="28"/>
          <w:szCs w:val="28"/>
          <w:lang w:val="en-US"/>
        </w:rPr>
        <w:t>I</w:t>
      </w:r>
      <w:r w:rsidRPr="00BA5C2E">
        <w:rPr>
          <w:sz w:val="28"/>
          <w:szCs w:val="28"/>
        </w:rPr>
        <w:t>. Цели и задачи воспитат</w:t>
      </w:r>
      <w:r w:rsidR="00C00CAA">
        <w:rPr>
          <w:sz w:val="28"/>
          <w:szCs w:val="28"/>
        </w:rPr>
        <w:t>ельной деятельности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1. Цели воспитания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2. Основные задачи воспитания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  <w:lang w:val="en-US"/>
        </w:rPr>
        <w:t>II</w:t>
      </w:r>
      <w:r w:rsidRPr="00BA5C2E">
        <w:rPr>
          <w:sz w:val="28"/>
          <w:szCs w:val="28"/>
        </w:rPr>
        <w:t>. Возрастной подход в воспитании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1. Возрастной подход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2. Возрастные кризисы</w:t>
      </w:r>
    </w:p>
    <w:p w:rsidR="00522802" w:rsidRP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3. Три группы воспитательных задач</w:t>
      </w:r>
    </w:p>
    <w:p w:rsidR="00BA5C2E" w:rsidRDefault="00522802" w:rsidP="00BA5C2E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BA5C2E">
        <w:rPr>
          <w:sz w:val="28"/>
          <w:szCs w:val="28"/>
          <w:lang w:val="en-US"/>
        </w:rPr>
        <w:t>III</w:t>
      </w:r>
      <w:r w:rsidR="002D5CA1" w:rsidRPr="00BA5C2E">
        <w:rPr>
          <w:sz w:val="28"/>
          <w:szCs w:val="28"/>
        </w:rPr>
        <w:t xml:space="preserve">. </w:t>
      </w:r>
      <w:r w:rsidRPr="00BA5C2E">
        <w:rPr>
          <w:sz w:val="28"/>
          <w:szCs w:val="28"/>
        </w:rPr>
        <w:t>Задачи, определяемые возрастом воспитанников</w:t>
      </w:r>
    </w:p>
    <w:p w:rsidR="00B11EF1" w:rsidRPr="00BA5C2E" w:rsidRDefault="00B11EF1" w:rsidP="00BA5C2E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Заключение</w:t>
      </w:r>
    </w:p>
    <w:p w:rsidR="00B11EF1" w:rsidRPr="00BA5C2E" w:rsidRDefault="0057733C" w:rsidP="00BA5C2E">
      <w:pPr>
        <w:tabs>
          <w:tab w:val="left" w:pos="9180"/>
        </w:tabs>
        <w:spacing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Список литературы</w:t>
      </w:r>
    </w:p>
    <w:p w:rsidR="00B11EF1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EF1" w:rsidRPr="00BA5C2E">
        <w:rPr>
          <w:b/>
          <w:sz w:val="28"/>
          <w:szCs w:val="28"/>
        </w:rPr>
        <w:t>Введение:</w:t>
      </w:r>
    </w:p>
    <w:p w:rsidR="00BA5C2E" w:rsidRDefault="00BA5C2E" w:rsidP="00BA5C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0DBF" w:rsidRPr="00BA5C2E" w:rsidRDefault="00EC0DB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Происходящие в настоящее время изменения в социально-экономической, политической сферах Российского государства не могли не сказаться на процессе воспитания молодого поколения. Перемены, происходящие в обществе, все глубже затрагивают не только сознание и психологию людей, но и положение человека в нем. Поэтому появилась необходимость решать не отдельные вопросы, а всю совокупность проблем, относящихся к воспитанию. </w:t>
      </w:r>
    </w:p>
    <w:p w:rsidR="0086647B" w:rsidRPr="00BA5C2E" w:rsidRDefault="0086647B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Воспитание – это процесс систематического и целенаправленного воздействия на человека, на его духовное и физическое развитие в целях подготовки его к производственной, общественной и культурной деятельности. Но воспитание не отдельный процесс, он неразрывно связан с обучением и образованием, поскольку названные процессы направлены на человека как целое. В направлениях воспитания трудно выделить отдельные составляющие, оказывающие влияние на эмоции, волю, характер, ценностные ориентации и интеллект. Но, несмотря на это, в процессах воспитания и образования существуют различия. В отличие от образования, где главной целью является развитие познавательных процессов индивида, его способностей, приобретения им знаний, воспитание  ставит целью формирование человека как личности, его отношение к миру, обществу и взаимоотношений с ним. </w:t>
      </w:r>
    </w:p>
    <w:p w:rsidR="0086647B" w:rsidRPr="00BA5C2E" w:rsidRDefault="0086647B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Таким образом, воспитание в значительной степени носит целенаправленный характер, который предполагает определенное направление воспитательной деятельности, осознание ее конечных целей, а также содержит средства и методы достижения этих целей. </w:t>
      </w:r>
    </w:p>
    <w:p w:rsidR="00831B28" w:rsidRPr="00BA5C2E" w:rsidRDefault="00BA5C2E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6E8C" w:rsidRPr="00BA5C2E">
        <w:rPr>
          <w:b/>
          <w:sz w:val="28"/>
          <w:szCs w:val="28"/>
          <w:lang w:val="en-US"/>
        </w:rPr>
        <w:t>I</w:t>
      </w:r>
      <w:r w:rsidR="003F6E8C" w:rsidRPr="00BA5C2E">
        <w:rPr>
          <w:b/>
          <w:sz w:val="28"/>
          <w:szCs w:val="28"/>
        </w:rPr>
        <w:t xml:space="preserve">. </w:t>
      </w:r>
      <w:r w:rsidR="0005070F" w:rsidRPr="00BA5C2E">
        <w:rPr>
          <w:b/>
          <w:sz w:val="28"/>
          <w:szCs w:val="28"/>
        </w:rPr>
        <w:t xml:space="preserve">Цели и задачи </w:t>
      </w:r>
      <w:r w:rsidR="00831B28" w:rsidRPr="00BA5C2E">
        <w:rPr>
          <w:b/>
          <w:sz w:val="28"/>
          <w:szCs w:val="28"/>
        </w:rPr>
        <w:t>воспитательной деятельности.</w:t>
      </w:r>
    </w:p>
    <w:p w:rsidR="00BA5C2E" w:rsidRDefault="00BA5C2E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F6E8C" w:rsidRPr="00BA5C2E" w:rsidRDefault="00E12229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5C2E">
        <w:rPr>
          <w:b/>
          <w:sz w:val="28"/>
          <w:szCs w:val="28"/>
        </w:rPr>
        <w:t xml:space="preserve">1. </w:t>
      </w:r>
      <w:r w:rsidR="003F6E8C" w:rsidRPr="00BA5C2E">
        <w:rPr>
          <w:b/>
          <w:sz w:val="28"/>
          <w:szCs w:val="28"/>
        </w:rPr>
        <w:t>Цели воспитания.</w:t>
      </w:r>
    </w:p>
    <w:p w:rsidR="00BA5C2E" w:rsidRDefault="00BA5C2E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6647B" w:rsidRPr="00BA5C2E" w:rsidRDefault="0086647B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Целями воспитания являются ожидаемые изменения в человеке, осуществляемые проведением специально организованных воспитательных действий и акций. Но цели воспитания не устанавливаются раз и навсегда, не являются едиными, а определяются идейными и ценностными ориентирами, провозглашенными тем или иным обществом. </w:t>
      </w:r>
    </w:p>
    <w:p w:rsidR="00815DCF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 самом общем виде цель воспитания как практической деятельности предполагает развитие у человека таких качеств, как: </w:t>
      </w:r>
    </w:p>
    <w:p w:rsidR="00815DCF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 собственно субъектность - сформированность жизненной позиции «деятеля», которая предполагает самоопределение человека, его активность и ответственность;</w:t>
      </w:r>
    </w:p>
    <w:p w:rsidR="00815DCF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 образованность как способность человека быть адекватным динамичной ситуации, умение работать с расширяющимся знанием в изменяющемся обществе;</w:t>
      </w:r>
    </w:p>
    <w:p w:rsidR="00815DCF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 терпимость как принятие ценностей мира и человека, как признание инакомыслия, осознание границ своей свободы и прав другого человека, умение договариваться;</w:t>
      </w:r>
    </w:p>
    <w:p w:rsidR="00815DCF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 функциональная грамотность как наличие знания об окружающем мире и языке общения, обеспечивающее человеку возможность стать хозяином своей судьбы. </w:t>
      </w:r>
    </w:p>
    <w:p w:rsidR="00671E83" w:rsidRPr="00BA5C2E" w:rsidRDefault="00815DC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Иногда в качестве цели воспитания называют и развитие личности человека как субъекта деятельности, включая развитие: интеллекта, эмоциональной сферы, устойчивости к стрессам, уверенности в себе и самопринятия, позитивного отношения к миру и принятия других, самостоятельности, автономности и ответственности; мотивации самоактуализации, самосовершенствования и др.</w:t>
      </w:r>
      <w:r w:rsidR="00BA5C2E">
        <w:rPr>
          <w:sz w:val="28"/>
          <w:szCs w:val="28"/>
          <w:lang w:val="uk-UA"/>
        </w:rPr>
        <w:t xml:space="preserve"> </w:t>
      </w:r>
      <w:r w:rsidR="0086647B" w:rsidRPr="00BA5C2E">
        <w:rPr>
          <w:sz w:val="28"/>
          <w:szCs w:val="28"/>
        </w:rPr>
        <w:t xml:space="preserve">Однако главной целью воспитания является формирование и развитие ребенка как личности с теми качествами, которые необходимы ей для жизни в обществе. Также следует отметить, что в качестве идейной базы воспитательного процесса следует придерживаться принципов гуманизма. То есть воспитывать в человеке «общечеловеческие ценности», не имеющие исторических и государственных границ. Именно они и определяют собой цели воспитания на различных этапах развития человечества. Эти цели, главным образом связаны с понятием морали и нравственности, а также с тем, что происходит с личностью и вокруг нее. Но наряду с «общечеловеческими ценностями» существуют цели, которые ставят перед воспитанием текущие процессы в обществе, данная государственная формация. Специальными целями сегодняшнего этапа развития общества и государства являются воспитание инициативного, предприимчивого, стремящегося к успеху человека. </w:t>
      </w:r>
    </w:p>
    <w:p w:rsidR="003F6E8C" w:rsidRPr="00BA5C2E" w:rsidRDefault="003F6E8C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Цели</w:t>
      </w:r>
      <w:r w:rsidR="00671E83" w:rsidRPr="00BA5C2E">
        <w:rPr>
          <w:sz w:val="28"/>
          <w:szCs w:val="28"/>
        </w:rPr>
        <w:t xml:space="preserve"> воспитания становление и развитие качеств личности на основе нравственных ценностей и исторического опыта России через деятельностное отношение к окружающему миру, к людям, себе, направленное на формирование активной жизненной позиции. </w:t>
      </w:r>
      <w:r w:rsidR="007E5B02" w:rsidRPr="00BA5C2E">
        <w:rPr>
          <w:sz w:val="28"/>
          <w:szCs w:val="28"/>
        </w:rPr>
        <w:t xml:space="preserve">Необходима выработка цели воспитательной системы всеми участниками образовательного процесса в контексте общих целей деятельности образовательного учреждения. </w:t>
      </w:r>
    </w:p>
    <w:p w:rsidR="007E5B02" w:rsidRPr="00BA5C2E" w:rsidRDefault="007E5B02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Можно назвать условия, которые обеспечивают эффективное целеполагание в образовательном учреждении:</w:t>
      </w:r>
    </w:p>
    <w:p w:rsidR="007E5B02" w:rsidRPr="00BA5C2E" w:rsidRDefault="007E5B02" w:rsidP="00BA5C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цель должна быть направлена на получение результата. Необходимо определить результаты деятельности всей организации, объединений учителей, отдельных педагогов. Школа привлекает к выработке целей родителей и учащихся, представителей общественности, ученых;</w:t>
      </w:r>
    </w:p>
    <w:p w:rsidR="007E5B02" w:rsidRPr="00BA5C2E" w:rsidRDefault="007E5B02" w:rsidP="00BA5C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цель должна быть локализована в пространстве и во времени. Важно определить долгосрочные, среднесрочные и краткосрочные цели, их  иерархическую соподчиненность;</w:t>
      </w:r>
    </w:p>
    <w:p w:rsidR="007E5B02" w:rsidRPr="00BA5C2E" w:rsidRDefault="007E5B02" w:rsidP="00BA5C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достижение цели осуществляется по определенным правилам (программам, методикам). В этом направлении представляет интерес проектная деятельность педагогов. Подготовка и реализация педагогических проектов может являться эффективным средством достижения цели воспитания;</w:t>
      </w:r>
    </w:p>
    <w:p w:rsidR="007E5B02" w:rsidRPr="00BA5C2E" w:rsidRDefault="007E5B02" w:rsidP="00BA5C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в содержании цели должен быть предмет, который преобразуется в результат.</w:t>
      </w:r>
    </w:p>
    <w:p w:rsidR="007E5B02" w:rsidRPr="00BA5C2E" w:rsidRDefault="007E5B02" w:rsidP="00BA5C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должны быть определены средства, с помощью которых произойдет достижение цели: ресурсы (человеческие и информационные, материальные и др.), поддержка управленческих, финансовых структур, квалификация педагогов и т.д.</w:t>
      </w:r>
    </w:p>
    <w:p w:rsidR="007E5B02" w:rsidRPr="00BA5C2E" w:rsidRDefault="007E5B02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Процесс формулирования целей воспитания предполагает определение иерархии в образовательной системе, прогнозирование и постановку краткосрочных, среднесрочных и долгосрочных целей. </w:t>
      </w:r>
    </w:p>
    <w:p w:rsidR="003F6E8C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6E8C" w:rsidRPr="00BA5C2E">
        <w:rPr>
          <w:b/>
          <w:sz w:val="28"/>
          <w:szCs w:val="28"/>
        </w:rPr>
        <w:t xml:space="preserve">2. </w:t>
      </w:r>
      <w:r w:rsidR="00671E83" w:rsidRPr="00BA5C2E">
        <w:rPr>
          <w:b/>
          <w:sz w:val="28"/>
          <w:szCs w:val="28"/>
        </w:rPr>
        <w:t xml:space="preserve">Основные задачи воспитания. </w:t>
      </w:r>
    </w:p>
    <w:p w:rsidR="00BA5C2E" w:rsidRDefault="00BA5C2E" w:rsidP="00BA5C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Система воспитания призвана обеспечить: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готовности и способности личности выполнять систему социальных ролей;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приобщение к мировой, национальной культуре и культуре своего края для развития духовности и культуры;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патриотов России, граждан правового,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традициям и культуре других народов;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у детей, подростков и молодежи культуры мира и межличностных отношений; разностороннее и своевременное развитие детей, подростков и молодежи, их творческих способностей, формирование навыков самообразования, самореализацию личности;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у детей, подростков и молодежи целостного миропонимания и современного научного мировоззрения, развитие культуры межэтнических отношений;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толерантного отношения, терпимости к человеку независимо от его расовой и национальной принадлежности;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субъектности, инициативности и самостоятельности в исполнении позитивной социальной роли;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личности, направленной на совершенствование общества, в котором она живет, умеющей противодействовать асоциальным процессам;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коммуникативных навыков и формирование толерантного отношения к людям другой национальности и вероисповедания;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усвоение понятий, определяющих управление собой (своим здоровьем, эмоционально-волевой сферой, творческим самосовершенствованием);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здорового образа жизни, развитие детского и юношеского спорта;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организацию превентивного обучения в области профилактики ВИЧ/СПИД в образовательной среде;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экологическое воспитание, формирующее бережное отношение населения к природе;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эффективность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 детей и подростков, организации работы по месту жительства, увеличения количества творческих организаций и объединений по интересам в общеобразовательных учреждениях и учреждениях профессионального образования, привлечения семьи к воспитанию детей и молодежи;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организацию участия обучающихся в управлении образовательными учреждениями, содействие созданию детских и молодежных организаций;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- укрепление взаимодействия с заинтересованными органами (исполнительной власти всех уровней, законодательной (представительной) власти), организациями и учреждениями, прежде всего социальной сферы (культуры, здравоохранения, физической культуры и спорта, занятости), правоохранительными органами, общественными, в том числе религиозными, и другими организациями по вопросу воспитания детей, подростков и молодежи. </w:t>
      </w:r>
    </w:p>
    <w:p w:rsidR="00F92E6F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6E8C" w:rsidRPr="00BA5C2E">
        <w:rPr>
          <w:b/>
          <w:sz w:val="28"/>
          <w:szCs w:val="28"/>
          <w:lang w:val="en-US"/>
        </w:rPr>
        <w:t>II</w:t>
      </w:r>
      <w:r w:rsidR="003F6E8C" w:rsidRPr="00BA5C2E">
        <w:rPr>
          <w:b/>
          <w:sz w:val="28"/>
          <w:szCs w:val="28"/>
        </w:rPr>
        <w:t xml:space="preserve">. </w:t>
      </w:r>
      <w:r w:rsidR="00F92E6F" w:rsidRPr="00BA5C2E">
        <w:rPr>
          <w:b/>
          <w:iCs/>
          <w:sz w:val="28"/>
          <w:szCs w:val="28"/>
        </w:rPr>
        <w:t>Возрастной подход в воспитании</w:t>
      </w:r>
      <w:r w:rsidR="003F6E8C" w:rsidRPr="00BA5C2E">
        <w:rPr>
          <w:b/>
          <w:iCs/>
          <w:sz w:val="28"/>
          <w:szCs w:val="28"/>
        </w:rPr>
        <w:t>.</w:t>
      </w:r>
    </w:p>
    <w:p w:rsidR="00BA5C2E" w:rsidRDefault="00BA5C2E" w:rsidP="00BA5C2E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b/>
          <w:bCs/>
          <w:iCs/>
          <w:sz w:val="28"/>
          <w:szCs w:val="28"/>
        </w:rPr>
        <w:t xml:space="preserve">1. </w:t>
      </w:r>
      <w:r w:rsidR="00F92E6F" w:rsidRPr="00BA5C2E">
        <w:rPr>
          <w:b/>
          <w:bCs/>
          <w:iCs/>
          <w:sz w:val="28"/>
          <w:szCs w:val="28"/>
        </w:rPr>
        <w:t>Возрастной подход</w:t>
      </w:r>
      <w:r w:rsidR="00F92E6F" w:rsidRPr="00BA5C2E">
        <w:rPr>
          <w:b/>
          <w:bCs/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 xml:space="preserve"> в воспитании предполагает </w:t>
      </w:r>
      <w:r w:rsidR="00F92E6F" w:rsidRPr="00BA5C2E">
        <w:rPr>
          <w:iCs/>
          <w:sz w:val="28"/>
          <w:szCs w:val="28"/>
        </w:rPr>
        <w:t>учет и использование закономерностей формирования и развития конкретного человека (физиологических, психических, психологических, социальных и др.), а также социально-психологических особенностей групп воспитуемых, обусловленных их возрастным составом</w:t>
      </w:r>
      <w:r w:rsidR="00F92E6F" w:rsidRPr="00BA5C2E">
        <w:rPr>
          <w:sz w:val="28"/>
          <w:szCs w:val="28"/>
        </w:rPr>
        <w:t>. В педагогической практике он конкретизирует содержание принципа воспитания.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Развитие и жизнь человека на каждом возрастном этапе имеют самостоятельное значение с субъективной и педагогической точек зрения. Однако некоторые специалисты рассматривают возрастные этапы до наступления физиологической и особенно личностной зрелости только как подготовку к следующему возрастному периоду. Это приводит к неоправданной трактовке содержания воспитания только как подготовки человека к жизни (социализации), к объектному отношению к человеку, игнорированию самоценности личности в каждый момент ее существования, а субъективно - к преднамеренному искажению временной перспективы, возникновению социальной безответственности и личностному инфантилизму.</w:t>
      </w:r>
    </w:p>
    <w:p w:rsidR="00E12229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Возрастные особенности образуют комплекс физических, познавательных, интеллектуальных, мотивационных и эмоциональных свойств человека, которые присущи большинству людей одного возраста. Характеристики той или иной возрастной группы определяются историческими, социальными, культурными изменениями, которые свойственны группе людей, переживающей в один период времени одни и те же события. В различных регионах, этносах также существует возрастная специфика воспитания, обусловленная особенностями социализации и возрастной субкультурой. Это требует от воспитательной деятельности педагогов и других специалистов, решающих воспитательные задачи в системах образовательных, производственных, научно-исследовательских и других учреждений, творчества и гибкости в работе. При этом ее эффективность во многом будет зависеть от знания и учета следующих </w:t>
      </w:r>
      <w:r w:rsidRPr="00BA5C2E">
        <w:rPr>
          <w:bCs/>
          <w:sz w:val="28"/>
          <w:szCs w:val="28"/>
        </w:rPr>
        <w:t>возрастных особенностей воспитуемых</w:t>
      </w:r>
      <w:r w:rsidRPr="00BA5C2E">
        <w:rPr>
          <w:sz w:val="28"/>
          <w:szCs w:val="28"/>
        </w:rPr>
        <w:t>: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1.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неравномерности развития отдельных физиологических, психических, психологических и социальных процессов;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2.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изменений в познавательной, двигательной, эмоциональной и других сферах, а также в содержании, формах и способах взаимодействия с людьми;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3.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динамики отношений в семье, социальной группе, коллективе;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4.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появления новых потребностей и интересов и способов их реализации;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5.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процессов самопознания, самоопределения, самоактуализации и самоутверждения;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6.</w:t>
      </w:r>
      <w:r w:rsidR="00BA5C2E">
        <w:rPr>
          <w:sz w:val="28"/>
          <w:szCs w:val="28"/>
        </w:rPr>
        <w:t xml:space="preserve"> </w:t>
      </w:r>
      <w:r w:rsidR="00F92E6F" w:rsidRPr="00BA5C2E">
        <w:rPr>
          <w:sz w:val="28"/>
          <w:szCs w:val="28"/>
        </w:rPr>
        <w:t>специфики проявления кризисных явлений в развития человека и т.п.</w:t>
      </w:r>
    </w:p>
    <w:p w:rsidR="00E12229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Педагогическая практика показывает, что особую сложность представляет решение последней из перечисленных задач. </w:t>
      </w:r>
    </w:p>
    <w:p w:rsidR="00F92E6F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b/>
          <w:bCs/>
          <w:sz w:val="28"/>
          <w:szCs w:val="28"/>
        </w:rPr>
        <w:t xml:space="preserve">2. </w:t>
      </w:r>
      <w:r w:rsidR="00F92E6F" w:rsidRPr="00BA5C2E">
        <w:rPr>
          <w:b/>
          <w:bCs/>
          <w:sz w:val="28"/>
          <w:szCs w:val="28"/>
        </w:rPr>
        <w:t>Возрастные кризисы</w:t>
      </w:r>
      <w:r w:rsidR="00F92E6F" w:rsidRPr="00BA5C2E">
        <w:rPr>
          <w:sz w:val="28"/>
          <w:szCs w:val="28"/>
        </w:rPr>
        <w:t xml:space="preserve"> (греч. </w:t>
      </w:r>
      <w:r w:rsidR="00F92E6F" w:rsidRPr="00BA5C2E">
        <w:rPr>
          <w:iCs/>
          <w:sz w:val="28"/>
          <w:szCs w:val="28"/>
          <w:lang w:val="el-GR"/>
        </w:rPr>
        <w:t>krisis</w:t>
      </w:r>
      <w:r w:rsidR="00F92E6F" w:rsidRPr="00BA5C2E">
        <w:rPr>
          <w:sz w:val="28"/>
          <w:szCs w:val="28"/>
        </w:rPr>
        <w:t xml:space="preserve"> - переломный момент, исход) в педагогической литературе рассматриваются как </w:t>
      </w:r>
      <w:r w:rsidR="00F92E6F" w:rsidRPr="00BA5C2E">
        <w:rPr>
          <w:iCs/>
          <w:sz w:val="28"/>
          <w:szCs w:val="28"/>
        </w:rPr>
        <w:t>условное наименование переходов людей от одного возрастного этапа к другому</w:t>
      </w:r>
      <w:r w:rsidR="00F92E6F" w:rsidRPr="00BA5C2E">
        <w:rPr>
          <w:sz w:val="28"/>
          <w:szCs w:val="28"/>
        </w:rPr>
        <w:t xml:space="preserve">. В возрастной психологии эмпирически отмечается неравномерность, например, детского развития и связанных с этим особых, сложных моментов становления личности. При этом многие исследователи (например, 3.Фрейд, А.Гезелл и др.) рассматривали эту ситуацию как «болезнь развития», негативный результат столкновения развивающейся личности с окружающей ее социальной действительностью. 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Л.С.Выготский, исследуя проблему возрастных кризисов, разработал оригинальную концепцию, в которой рассматривал их как диалектический процесс личностного совершенствования. Этапы постепенных изменений в нем чередуются с теми или иными кризисами личностной сферы человека. Например, психическое развитие осуществляется посредством смены т.н. стабильных и критических возрастов. В рамках стабильного возраста вызревают психические новообразования, которые вступают в конфликт с существующей системой личностных ценностей человека того или иного возраста, что и порождает возрастной кризис</w:t>
      </w:r>
      <w:bookmarkStart w:id="0" w:name="_ftnref1"/>
      <w:r w:rsidR="00DB4F99" w:rsidRPr="00DB4F99">
        <w:t>http://www.nnspu.ru/materials/tef/psychology_pedagogics/course/glava_09.html - _ftn1</w:t>
      </w:r>
      <w:bookmarkEnd w:id="0"/>
      <w:r w:rsidRPr="00BA5C2E">
        <w:rPr>
          <w:sz w:val="28"/>
          <w:szCs w:val="28"/>
        </w:rPr>
        <w:t>.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На различных этапах возрастных кризисов происходит коренная смена всей «социальной ситуации развития» человека - возникновение нового типа отношений с окружающими, смена одного вида ведущей деятельности другим и т.д. Вместе с тем негативные проявления того или иного возрастного кризиса не являются неизбежными. Гибкая смена направленности и характера воспитательного взаимодействия, учет происходящих перемен могут значительно смягчить его протекание.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Педагогика учитывает не только достигнутый уровень развития человека определенного возраста, но и возможности влияния на этот процесс (в т.ч. и исходя из понятия зоны ближайшего развития). Особое интегрирующее значение имеет положение о том, что на каждом возрастном этапе перед человеком встает ряд задач, от решения которых зависит его личностное развитие. Возрастной подход призван создавать условия для их эффективного решения. В связи с этим в педагогической литературе выделяется </w:t>
      </w:r>
      <w:r w:rsidRPr="00BA5C2E">
        <w:rPr>
          <w:b/>
          <w:bCs/>
          <w:sz w:val="28"/>
          <w:szCs w:val="28"/>
        </w:rPr>
        <w:t>три группы воспитательных задач</w:t>
      </w:r>
      <w:r w:rsidRPr="00BA5C2E">
        <w:rPr>
          <w:sz w:val="28"/>
          <w:szCs w:val="28"/>
        </w:rPr>
        <w:t xml:space="preserve"> для каждого возраста: естественно-культурные, социально-культурные и социально-психологические. </w:t>
      </w:r>
    </w:p>
    <w:p w:rsidR="00E12229" w:rsidRPr="00BA5C2E" w:rsidRDefault="00E12229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b/>
          <w:bCs/>
          <w:sz w:val="28"/>
          <w:szCs w:val="28"/>
        </w:rPr>
        <w:t>3. Три группы воспитательных задач.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  <w:u w:val="single"/>
        </w:rPr>
        <w:t>Естественно-культурные задачи</w:t>
      </w:r>
      <w:r w:rsidRPr="00BA5C2E">
        <w:rPr>
          <w:sz w:val="28"/>
          <w:szCs w:val="28"/>
        </w:rPr>
        <w:t xml:space="preserve"> предполагают достижение определенного уровня биологического созревания, физического и сексуального развития, имеющих некоторые регионально-культурные объективные, субъективные и нормативные различия. Возрастной подход разрабатывает оптимальные условия питания, ухода за ребенком, систему физического и сенсорно-моторного развития, мер коррекции отклонений в развитии, способы стимулирования осознания ценности здоровья, здорового образа жизни; формирует позитивное отношение к человеческому телу, реалистичные каноны женственности и мужественности, адекватное восприятие человеком человеческой сексуальности (с учетом этнокультурных традиций). 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  <w:u w:val="single"/>
        </w:rPr>
        <w:t>Социально-культурные задачи</w:t>
      </w:r>
      <w:r w:rsidRPr="00BA5C2E">
        <w:rPr>
          <w:sz w:val="28"/>
          <w:szCs w:val="28"/>
        </w:rPr>
        <w:t xml:space="preserve"> (познавательные, морально-нравственные, ценностно-смысловые), с одной стороны, предъявляются к личности различными институтами воспитания, с другой - существуют в виде определенных норм и ценностей в общественной практике. Возрастной подход в воспитании в этом случае определяет знания, умения, навыки, ценности и нормы, необходимые для решения этих задач, фактически выполняя социальный заказ формирования гражданина, семьянина, труженика и т.д. 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  <w:u w:val="single"/>
        </w:rPr>
        <w:t>Социально-психологические задачи</w:t>
      </w:r>
      <w:r w:rsidRPr="00BA5C2E">
        <w:rPr>
          <w:sz w:val="28"/>
          <w:szCs w:val="28"/>
        </w:rPr>
        <w:t xml:space="preserve"> относятся к проблеме становления самосознания личности, ее самоопределения в различных сферах государственной, общественной и семейной жизни. Помощь личности в решении этих задач может быть оказана через воспитательное развитие у нее рефлексии и саморегуляции, а также создание условий для адекватного самопознания, личностно-значимой и социально-приемлемой самореализации и самоутверждения. В этом случае необходимо учить человека ставить перед собой цели, адекватные возрастным возможностям и его личностным ресурсам, вносить в них коррективы в связи с изменением объективных обстоятельств, способов сотрудничества, решения проблем, предупреждения и преодоления конфликтов. </w:t>
      </w:r>
    </w:p>
    <w:p w:rsidR="00F92E6F" w:rsidRPr="00BA5C2E" w:rsidRDefault="00F92E6F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Воспитательная задача, не решенная в определенном возрасте, может проявиться через длительный период и вызвать нежелательные изменения в направленности развития личностной сферы человека. Это существенно повлияет на конечный результат воспитания – личностное самоопределение, самоосознание и самооценку личности.</w:t>
      </w:r>
    </w:p>
    <w:p w:rsidR="00671E83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12229" w:rsidRPr="00BA5C2E">
        <w:rPr>
          <w:b/>
          <w:sz w:val="28"/>
          <w:szCs w:val="28"/>
          <w:lang w:val="en-US"/>
        </w:rPr>
        <w:t>III</w:t>
      </w:r>
      <w:r w:rsidR="00E12229" w:rsidRPr="00BA5C2E">
        <w:rPr>
          <w:b/>
          <w:sz w:val="28"/>
          <w:szCs w:val="28"/>
        </w:rPr>
        <w:t xml:space="preserve">. </w:t>
      </w:r>
      <w:r w:rsidR="00671E83" w:rsidRPr="00BA5C2E">
        <w:rPr>
          <w:b/>
          <w:sz w:val="28"/>
          <w:szCs w:val="28"/>
        </w:rPr>
        <w:t>Задачи, определяемые возрастом воспитан</w:t>
      </w:r>
      <w:r>
        <w:rPr>
          <w:b/>
          <w:sz w:val="28"/>
          <w:szCs w:val="28"/>
        </w:rPr>
        <w:t>ников</w:t>
      </w:r>
    </w:p>
    <w:p w:rsidR="00BA5C2E" w:rsidRPr="00BA5C2E" w:rsidRDefault="00BA5C2E" w:rsidP="00BA5C2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71E83" w:rsidRPr="00BA5C2E" w:rsidRDefault="00671E83" w:rsidP="00BA5C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5C2E">
        <w:rPr>
          <w:i/>
          <w:sz w:val="28"/>
          <w:szCs w:val="28"/>
        </w:rPr>
        <w:t>а) Задачи воспитательной работы с детьми дошкольного возраста: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любознательности, являющейся основой познавательной активности ребенка;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охрана и укрепление здоровья детей;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навыков культурного поведения;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любви к родному краю;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толерантного отношения к людям другой национальности;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интереса к труду, воспитание навыков трудовой деятельности;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обогащение духовного мира детей средствами искусства.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5C2E">
        <w:rPr>
          <w:i/>
          <w:sz w:val="28"/>
          <w:szCs w:val="28"/>
        </w:rPr>
        <w:t>б) Задачи воспитательной работы с детьми младшего школьного возраста: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пытливости ума, умения наблюдать, рассуждать, обобщать сведения об объектах и явлениях окружающего мира;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освоение знаний об окружающем мире, о человеке;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патриотических чувств;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эмоционально-ценностного отношения к окружающему миру;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потребности проявлять заботу о других;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умения видеть красивое в природе, труде, искусстве, поступках людей; побуждать ребенка совершать добрые поступки в жизни;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толерантного отношения к людям другой национальности.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5C2E">
        <w:rPr>
          <w:i/>
          <w:sz w:val="28"/>
          <w:szCs w:val="28"/>
        </w:rPr>
        <w:t>в) Задачи воспитательной работы с подростками: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дальнейшее развитие познавательных интересов, критического мышления взрослеющего человека в процессе восприятия социальной информации;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развитие нравственной культуры, гражданской ответственности, уважения к социальным нормам, воспитание толерантного отношения к людям другой национальности;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укрепление убеждения воспитанников в том, что добро, милосердие, любовь к людям – это самые высокие ценности человеческой жизни, что никакие социальные условия, в том числе рыночные экономические отношения, не способны их отменить или поставить под сомнение;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опыта применения полученных знаний для решения задач в области межличностных отношений в классе, семье, в сфере гражданско-общественной деятельности;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умения отстаивать нравственные идеалы и противодействовать их разрушениям.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5C2E">
        <w:rPr>
          <w:i/>
          <w:sz w:val="28"/>
          <w:szCs w:val="28"/>
        </w:rPr>
        <w:t>г) Задачи воспитательной работы с юношеством: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освоение системы знаний о различных сферах человеческой деятельности, в том числе экономической, необходимых для выполнения социальной роли человека и гражданина;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умения критически осмысливать и систематизировать социальную информацию;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умений применения полученных знаний для решения задач в гражданской и общественной деятельности, семейно-бытовой сфере, в области социальных отношений;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закрепление и обогащение опыта совершения социально-значимых поступков;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воспитание толерантного отношения к людям другой национальности и вероисповедания;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- формирование умения противодействовать асоциальным проявлениям;</w:t>
      </w:r>
    </w:p>
    <w:p w:rsidR="00671E83" w:rsidRPr="00BA5C2E" w:rsidRDefault="00671E83" w:rsidP="00BA5C2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A5C2E">
        <w:rPr>
          <w:spacing w:val="-2"/>
          <w:sz w:val="28"/>
          <w:szCs w:val="28"/>
        </w:rPr>
        <w:t>- вовлечение подростков и молодежи в многообразную социальную практику и деятельность институтов гражданского общества.</w:t>
      </w:r>
    </w:p>
    <w:p w:rsidR="003C30F5" w:rsidRPr="00BA5C2E" w:rsidRDefault="00BA5C2E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3C30F5" w:rsidRPr="00BA5C2E">
        <w:rPr>
          <w:b/>
          <w:bCs/>
          <w:sz w:val="28"/>
          <w:szCs w:val="28"/>
        </w:rPr>
        <w:t>Заключение:</w:t>
      </w:r>
    </w:p>
    <w:p w:rsidR="00BA5C2E" w:rsidRDefault="00BA5C2E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 ходе исторического развития человечества и педагогической науки понимание теории и практики воспитания претерпело существенные изменения. На данном этапе социального развития общества воспитание предполагает: </w:t>
      </w:r>
    </w:p>
    <w:p w:rsidR="003C30F5" w:rsidRPr="00BA5C2E" w:rsidRDefault="003C30F5" w:rsidP="00BA5C2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передачу социального опыта человечества и мировой культуры </w:t>
      </w:r>
    </w:p>
    <w:p w:rsidR="003C30F5" w:rsidRPr="00BA5C2E" w:rsidRDefault="003C30F5" w:rsidP="00BA5C2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>непосредственное воспитательное воздействие на человека или группу</w:t>
      </w:r>
      <w:r w:rsidR="00BA5C2E">
        <w:rPr>
          <w:sz w:val="28"/>
          <w:szCs w:val="28"/>
        </w:rPr>
        <w:t xml:space="preserve"> </w:t>
      </w:r>
      <w:r w:rsidRPr="00BA5C2E">
        <w:rPr>
          <w:sz w:val="28"/>
          <w:szCs w:val="28"/>
        </w:rPr>
        <w:t xml:space="preserve">людей </w:t>
      </w:r>
    </w:p>
    <w:p w:rsidR="003C30F5" w:rsidRPr="00BA5C2E" w:rsidRDefault="003C30F5" w:rsidP="00BA5C2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организацию жизни и деятельности воспитанника </w:t>
      </w:r>
    </w:p>
    <w:p w:rsidR="003C30F5" w:rsidRPr="00BA5C2E" w:rsidRDefault="003C30F5" w:rsidP="00BA5C2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создание условий для саморазвития личности воспитанника, и т.д. </w:t>
      </w: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 целом воспитание представляет собой процесс, основными компонентами которого являются воспитатель, воспитанник, процесс их взаимодействия, а также условия протекания этого процесса. </w:t>
      </w: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Организация воспитательного процесса и реализация поставленных целей и задач осуществляется посредством различных институтов воспитания: семьи, школы, средств массовой информации и прочих. В процессе воспитания человека главной целью является формирование всесторонне и гармонично развитого человека, способного к самостоятельной жизни и деятельности в современных условиях. В связи с этим осуществляется умственное, эстетическое, трудовое, физическое, правовое, экологическое и другие направления воспитания. </w:t>
      </w: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Поставленные перед процессом воспитания цели могут быть решены различными способами, но эффективность их решения зависит от следующих факторов: </w:t>
      </w:r>
    </w:p>
    <w:p w:rsidR="003C30F5" w:rsidRPr="00BA5C2E" w:rsidRDefault="003C30F5" w:rsidP="00BA5C2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совокупного применения методов, приемов и воспитательных средств </w:t>
      </w:r>
    </w:p>
    <w:p w:rsidR="003C30F5" w:rsidRPr="00BA5C2E" w:rsidRDefault="003C30F5" w:rsidP="00BA5C2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учета индивидуальных особенностей воспитанника </w:t>
      </w:r>
    </w:p>
    <w:p w:rsidR="003C30F5" w:rsidRPr="00BA5C2E" w:rsidRDefault="003C30F5" w:rsidP="00BA5C2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условий и обстоятельств проведения воспитательного процесса </w:t>
      </w: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2E">
        <w:rPr>
          <w:sz w:val="28"/>
          <w:szCs w:val="28"/>
        </w:rPr>
        <w:t xml:space="preserve">В целом каждая воспитательная система несет на себе отпечаток времени, существующей общественной формации, социальных отношений и многого другого. В целях и задачах воспитания просматривается идеал человека данной исторической эпохи и стремление к его достижению. Главным для каждой воспитательной системы является ориентация на воспитание человека, готового жить и работать в современном для него обществе. </w:t>
      </w:r>
    </w:p>
    <w:p w:rsidR="003C30F5" w:rsidRDefault="00BA5C2E" w:rsidP="00BA5C2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C30F5" w:rsidRPr="00BA5C2E">
        <w:rPr>
          <w:b/>
          <w:bCs/>
          <w:sz w:val="28"/>
          <w:szCs w:val="28"/>
        </w:rPr>
        <w:t>Список литературы</w:t>
      </w:r>
    </w:p>
    <w:p w:rsidR="00BA5C2E" w:rsidRPr="00BA5C2E" w:rsidRDefault="00BA5C2E" w:rsidP="00BA5C2E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1.</w:t>
      </w:r>
      <w:r w:rsidR="00BA5C2E">
        <w:rPr>
          <w:sz w:val="28"/>
          <w:szCs w:val="28"/>
        </w:rPr>
        <w:t xml:space="preserve"> </w:t>
      </w:r>
      <w:r w:rsidRPr="00BA5C2E">
        <w:rPr>
          <w:sz w:val="28"/>
          <w:szCs w:val="28"/>
        </w:rPr>
        <w:t xml:space="preserve">Воспитание // Советский энциклопедический словарь.4-е изд. – М.: Советская Энциклопедия, 1987. – С. 248. </w:t>
      </w:r>
    </w:p>
    <w:p w:rsidR="003C30F5" w:rsidRPr="00BA5C2E" w:rsidRDefault="003C30F5" w:rsidP="00BA5C2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2.</w:t>
      </w:r>
      <w:r w:rsidR="00BA5C2E">
        <w:rPr>
          <w:sz w:val="28"/>
          <w:szCs w:val="28"/>
        </w:rPr>
        <w:t xml:space="preserve"> </w:t>
      </w:r>
      <w:r w:rsidRPr="00BA5C2E">
        <w:rPr>
          <w:sz w:val="28"/>
          <w:szCs w:val="28"/>
        </w:rPr>
        <w:t xml:space="preserve">Немов Р.С. Психология.: В 3-х т. Т.2. – 4-е изд. – М.: ВЛАДОС, 2001. – 608с. </w:t>
      </w:r>
    </w:p>
    <w:p w:rsidR="00D71277" w:rsidRPr="00BA5C2E" w:rsidRDefault="00D71277" w:rsidP="00BA5C2E">
      <w:pPr>
        <w:pStyle w:val="1"/>
        <w:spacing w:line="360" w:lineRule="auto"/>
        <w:jc w:val="left"/>
        <w:rPr>
          <w:sz w:val="28"/>
          <w:szCs w:val="28"/>
        </w:rPr>
      </w:pPr>
      <w:r w:rsidRPr="00BA5C2E">
        <w:rPr>
          <w:sz w:val="28"/>
          <w:szCs w:val="28"/>
          <w:lang w:val="ru-RU"/>
        </w:rPr>
        <w:t>3.</w:t>
      </w:r>
      <w:r w:rsidR="00BA5C2E" w:rsidRPr="00BA5C2E">
        <w:rPr>
          <w:sz w:val="28"/>
          <w:szCs w:val="28"/>
          <w:lang w:val="ru-RU"/>
        </w:rPr>
        <w:t xml:space="preserve"> </w:t>
      </w:r>
      <w:r w:rsidRPr="00BA5C2E">
        <w:rPr>
          <w:sz w:val="28"/>
          <w:szCs w:val="28"/>
          <w:lang w:val="ru-RU"/>
        </w:rPr>
        <w:t>Обухова Л. Ф. Детская (возрастная) психология. Учебник. -</w:t>
      </w:r>
      <w:r w:rsidRPr="00BA5C2E">
        <w:rPr>
          <w:sz w:val="28"/>
          <w:szCs w:val="28"/>
          <w:lang w:val="ru-RU"/>
        </w:rPr>
        <w:noBreakHyphen/>
      </w:r>
      <w:r w:rsidRPr="00BA5C2E">
        <w:rPr>
          <w:sz w:val="28"/>
          <w:szCs w:val="28"/>
        </w:rPr>
        <w:t> </w:t>
      </w:r>
      <w:r w:rsidRPr="00BA5C2E">
        <w:rPr>
          <w:sz w:val="28"/>
          <w:szCs w:val="28"/>
          <w:lang w:val="ru-RU"/>
        </w:rPr>
        <w:t xml:space="preserve">М., Российское педагогическое агентство. </w:t>
      </w:r>
      <w:r w:rsidRPr="00BA5C2E">
        <w:rPr>
          <w:sz w:val="28"/>
          <w:szCs w:val="28"/>
        </w:rPr>
        <w:t>1996, -</w:t>
      </w:r>
      <w:r w:rsidRPr="00BA5C2E">
        <w:rPr>
          <w:sz w:val="28"/>
          <w:szCs w:val="28"/>
        </w:rPr>
        <w:noBreakHyphen/>
        <w:t xml:space="preserve"> 374 с.</w:t>
      </w:r>
    </w:p>
    <w:p w:rsidR="003C30F5" w:rsidRPr="00BA5C2E" w:rsidRDefault="00D71277" w:rsidP="00BA5C2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4</w:t>
      </w:r>
      <w:r w:rsidR="003C30F5" w:rsidRPr="00BA5C2E">
        <w:rPr>
          <w:sz w:val="28"/>
          <w:szCs w:val="28"/>
        </w:rPr>
        <w:t>.</w:t>
      </w:r>
      <w:r w:rsidR="00BA5C2E">
        <w:rPr>
          <w:sz w:val="28"/>
          <w:szCs w:val="28"/>
        </w:rPr>
        <w:t xml:space="preserve"> </w:t>
      </w:r>
      <w:r w:rsidR="003C30F5" w:rsidRPr="00BA5C2E">
        <w:rPr>
          <w:sz w:val="28"/>
          <w:szCs w:val="28"/>
        </w:rPr>
        <w:t xml:space="preserve">Психология и педагогика / Сост. А.А.Радугин. – 2-е изд., испр. и доп. – М.: Центр, 1999. – 256с. </w:t>
      </w:r>
    </w:p>
    <w:p w:rsidR="003C30F5" w:rsidRPr="00BA5C2E" w:rsidRDefault="00D71277" w:rsidP="00BA5C2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A5C2E">
        <w:rPr>
          <w:sz w:val="28"/>
          <w:szCs w:val="28"/>
        </w:rPr>
        <w:t>5</w:t>
      </w:r>
      <w:r w:rsidR="003C30F5" w:rsidRPr="00BA5C2E">
        <w:rPr>
          <w:sz w:val="28"/>
          <w:szCs w:val="28"/>
        </w:rPr>
        <w:t>.</w:t>
      </w:r>
      <w:r w:rsidR="00BA5C2E">
        <w:rPr>
          <w:sz w:val="28"/>
          <w:szCs w:val="28"/>
        </w:rPr>
        <w:t xml:space="preserve"> </w:t>
      </w:r>
      <w:r w:rsidR="003C30F5" w:rsidRPr="00BA5C2E">
        <w:rPr>
          <w:sz w:val="28"/>
          <w:szCs w:val="28"/>
        </w:rPr>
        <w:t xml:space="preserve">Реан А.А., Бордовская Н.В., Розум С.И. Психология и педагогика. – СПб.: Питер, 2000. – 432с. – ( Учебник нового века). </w:t>
      </w:r>
    </w:p>
    <w:p w:rsidR="001D1AC6" w:rsidRPr="00BA5C2E" w:rsidRDefault="00BA5C2E" w:rsidP="00BA5C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AC6" w:rsidRPr="00BA5C2E">
        <w:rPr>
          <w:sz w:val="28"/>
          <w:szCs w:val="28"/>
        </w:rPr>
        <w:t xml:space="preserve">6.  </w:t>
      </w:r>
      <w:r w:rsidR="001D1AC6" w:rsidRPr="00BA5C2E">
        <w:rPr>
          <w:iCs/>
          <w:sz w:val="28"/>
          <w:szCs w:val="28"/>
        </w:rPr>
        <w:t>Краевский В. В.</w:t>
      </w:r>
      <w:r w:rsidR="001D1AC6" w:rsidRPr="00BA5C2E">
        <w:rPr>
          <w:sz w:val="28"/>
          <w:szCs w:val="28"/>
        </w:rPr>
        <w:t xml:space="preserve"> Общие основы педагогики. </w:t>
      </w:r>
      <w:r w:rsidR="001D1AC6" w:rsidRPr="00BA5C2E">
        <w:rPr>
          <w:iCs/>
          <w:sz w:val="28"/>
          <w:szCs w:val="28"/>
        </w:rPr>
        <w:t>Учеб. для студ. высш. пед. учеб. заведений.</w:t>
      </w:r>
      <w:r w:rsidR="001D1AC6" w:rsidRPr="00BA5C2E">
        <w:rPr>
          <w:sz w:val="28"/>
          <w:szCs w:val="28"/>
        </w:rPr>
        <w:t xml:space="preserve"> — М.: «Академия», 2003. — 256 с.</w:t>
      </w:r>
      <w:bookmarkStart w:id="1" w:name="_GoBack"/>
      <w:bookmarkEnd w:id="1"/>
    </w:p>
    <w:sectPr w:rsidR="001D1AC6" w:rsidRPr="00BA5C2E" w:rsidSect="00BA5C2E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37" w:rsidRDefault="00C62237">
      <w:r>
        <w:separator/>
      </w:r>
    </w:p>
  </w:endnote>
  <w:endnote w:type="continuationSeparator" w:id="0">
    <w:p w:rsidR="00C62237" w:rsidRDefault="00C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37" w:rsidRDefault="00C62237">
      <w:r>
        <w:separator/>
      </w:r>
    </w:p>
  </w:footnote>
  <w:footnote w:type="continuationSeparator" w:id="0">
    <w:p w:rsidR="00C62237" w:rsidRDefault="00C6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63" w:rsidRDefault="00796C63" w:rsidP="00767553">
    <w:pPr>
      <w:pStyle w:val="a4"/>
      <w:framePr w:wrap="around" w:vAnchor="text" w:hAnchor="margin" w:xAlign="right" w:y="1"/>
      <w:rPr>
        <w:rStyle w:val="a6"/>
      </w:rPr>
    </w:pPr>
  </w:p>
  <w:p w:rsidR="00796C63" w:rsidRDefault="00796C63" w:rsidP="003F6E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63" w:rsidRDefault="00DB4F99" w:rsidP="0076755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96C63" w:rsidRDefault="00796C63" w:rsidP="003F6E8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C529E"/>
    <w:multiLevelType w:val="multilevel"/>
    <w:tmpl w:val="9390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54D27"/>
    <w:multiLevelType w:val="hybridMultilevel"/>
    <w:tmpl w:val="29CAA054"/>
    <w:lvl w:ilvl="0" w:tplc="A5A2B766">
      <w:start w:val="1"/>
      <w:numFmt w:val="bullet"/>
      <w:lvlText w:val=""/>
      <w:lvlJc w:val="left"/>
      <w:pPr>
        <w:tabs>
          <w:tab w:val="num" w:pos="782"/>
        </w:tabs>
        <w:ind w:left="782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E3AD0"/>
    <w:multiLevelType w:val="multilevel"/>
    <w:tmpl w:val="E0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CB4"/>
    <w:rsid w:val="0005070F"/>
    <w:rsid w:val="001D1AC6"/>
    <w:rsid w:val="001D2CB4"/>
    <w:rsid w:val="00245804"/>
    <w:rsid w:val="002D5CA1"/>
    <w:rsid w:val="003C30F5"/>
    <w:rsid w:val="003F6E8C"/>
    <w:rsid w:val="004F6E6D"/>
    <w:rsid w:val="00522802"/>
    <w:rsid w:val="0057733C"/>
    <w:rsid w:val="005D0833"/>
    <w:rsid w:val="006073E0"/>
    <w:rsid w:val="00671E83"/>
    <w:rsid w:val="006768DE"/>
    <w:rsid w:val="006E15FC"/>
    <w:rsid w:val="00720A8C"/>
    <w:rsid w:val="00767553"/>
    <w:rsid w:val="00784754"/>
    <w:rsid w:val="00796C63"/>
    <w:rsid w:val="007E5B02"/>
    <w:rsid w:val="00815DCF"/>
    <w:rsid w:val="00831B28"/>
    <w:rsid w:val="0086647B"/>
    <w:rsid w:val="009B648B"/>
    <w:rsid w:val="00A50CF0"/>
    <w:rsid w:val="00AA5D36"/>
    <w:rsid w:val="00B11EF1"/>
    <w:rsid w:val="00BA5C2E"/>
    <w:rsid w:val="00C00CAA"/>
    <w:rsid w:val="00C62237"/>
    <w:rsid w:val="00D71277"/>
    <w:rsid w:val="00DB4F99"/>
    <w:rsid w:val="00E12229"/>
    <w:rsid w:val="00E62987"/>
    <w:rsid w:val="00EC0DBF"/>
    <w:rsid w:val="00F92E6F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A3493-2511-461C-A586-C2986200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0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3F6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F6E8C"/>
    <w:rPr>
      <w:rFonts w:cs="Times New Roman"/>
    </w:rPr>
  </w:style>
  <w:style w:type="paragraph" w:customStyle="1" w:styleId="1">
    <w:name w:val="Êâàäðàò1"/>
    <w:basedOn w:val="a"/>
    <w:rsid w:val="00D71277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lang w:val="en-US" w:eastAsia="ja-JP"/>
    </w:rPr>
  </w:style>
  <w:style w:type="character" w:styleId="a7">
    <w:name w:val="Hyperlink"/>
    <w:rsid w:val="00DB4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ÔÅÄÅÐÀËÜÍÎÅ ÀÃÅÍÒÑÒÂÎ ÏÎ ÎÁÐÀÇÎÂÀÍÈÞ</vt:lpstr>
    </vt:vector>
  </TitlesOfParts>
  <Company>Äîì</Company>
  <LinksUpToDate>false</LinksUpToDate>
  <CharactersWithSpaces>21465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ÔÅÄÅÐÀËÜÍÎÅ ÀÃÅÍÒÑÒÂÎ ÏÎ ÎÁÐÀÇÎÂÀÍÈÞ</dc:title>
  <dc:subject/>
  <dc:creator>Êîñòÿ Ç¸ìèí</dc:creator>
  <cp:keywords/>
  <dc:description/>
  <cp:lastModifiedBy>admin</cp:lastModifiedBy>
  <cp:revision>2</cp:revision>
  <dcterms:created xsi:type="dcterms:W3CDTF">2014-03-02T07:35:00Z</dcterms:created>
  <dcterms:modified xsi:type="dcterms:W3CDTF">2014-03-02T07:35:00Z</dcterms:modified>
</cp:coreProperties>
</file>