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E6" w:rsidRDefault="007614E6" w:rsidP="00C53965">
      <w:pPr>
        <w:rPr>
          <w:b/>
          <w:lang w:eastAsia="ru-RU"/>
        </w:rPr>
      </w:pPr>
    </w:p>
    <w:p w:rsidR="00DB575E" w:rsidRPr="00813DD7" w:rsidRDefault="00DB575E" w:rsidP="00C53965">
      <w:pPr>
        <w:rPr>
          <w:b/>
          <w:lang w:eastAsia="ru-RU"/>
        </w:rPr>
      </w:pPr>
      <w:r w:rsidRPr="00813DD7">
        <w:rPr>
          <w:b/>
          <w:lang w:eastAsia="ru-RU"/>
        </w:rPr>
        <w:t>44. Цели водного закон-ва и основные термины.</w:t>
      </w:r>
    </w:p>
    <w:p w:rsidR="00DB575E" w:rsidRPr="00813DD7" w:rsidRDefault="00DB575E" w:rsidP="00C53965">
      <w:pPr>
        <w:rPr>
          <w:b/>
          <w:lang w:eastAsia="ru-RU"/>
        </w:rPr>
      </w:pPr>
      <w:r w:rsidRPr="00813DD7">
        <w:rPr>
          <w:b/>
          <w:bCs/>
        </w:rPr>
        <w:t>Основные понятия, используемые в настоящем Кодексе</w:t>
      </w:r>
    </w:p>
    <w:p w:rsidR="00DB575E" w:rsidRPr="00813DD7" w:rsidRDefault="00DB575E" w:rsidP="00C53965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/>
        <w:ind w:right="10" w:firstLine="360"/>
        <w:rPr>
          <w:spacing w:val="-16"/>
        </w:rPr>
      </w:pPr>
      <w:r w:rsidRPr="00813DD7">
        <w:rPr>
          <w:spacing w:val="-1"/>
        </w:rPr>
        <w:t>акватория - водное пространство в пределах естественных, искусст</w:t>
      </w:r>
      <w:r w:rsidRPr="00813DD7">
        <w:rPr>
          <w:spacing w:val="-1"/>
        </w:rPr>
        <w:softHyphen/>
      </w:r>
      <w:r w:rsidRPr="00813DD7">
        <w:t>венных или условных границ;</w:t>
      </w:r>
    </w:p>
    <w:p w:rsidR="00DB575E" w:rsidRPr="00813DD7" w:rsidRDefault="00DB575E" w:rsidP="00C53965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5" w:firstLine="360"/>
        <w:rPr>
          <w:spacing w:val="-7"/>
        </w:rPr>
      </w:pPr>
      <w:r w:rsidRPr="00813DD7">
        <w:rPr>
          <w:spacing w:val="-1"/>
        </w:rPr>
        <w:t>водное хозяйство - деятельность в сфере изучения, использования, ох</w:t>
      </w:r>
      <w:r w:rsidRPr="00813DD7">
        <w:rPr>
          <w:spacing w:val="-1"/>
        </w:rPr>
        <w:softHyphen/>
        <w:t xml:space="preserve">раны водных объектов, а также предотвращения и ликвидации негативного </w:t>
      </w:r>
      <w:r w:rsidRPr="00813DD7">
        <w:t>воздействия вод;</w:t>
      </w:r>
    </w:p>
    <w:p w:rsidR="00DB575E" w:rsidRPr="00813DD7" w:rsidRDefault="00DB575E" w:rsidP="00C53965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10" w:firstLine="360"/>
        <w:rPr>
          <w:spacing w:val="-6"/>
        </w:rPr>
      </w:pPr>
      <w:r w:rsidRPr="00813DD7">
        <w:t>водные ресурсы - поверхностные и подземные воды, которые нахо</w:t>
      </w:r>
      <w:r w:rsidRPr="00813DD7">
        <w:softHyphen/>
      </w:r>
      <w:r w:rsidRPr="00813DD7">
        <w:rPr>
          <w:spacing w:val="-1"/>
        </w:rPr>
        <w:t>дятся в водных объектах и используются или могут быть использованы;</w:t>
      </w:r>
    </w:p>
    <w:p w:rsidR="00DB575E" w:rsidRPr="00813DD7" w:rsidRDefault="00DB575E" w:rsidP="00C53965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5" w:firstLine="360"/>
        <w:rPr>
          <w:spacing w:val="-5"/>
        </w:rPr>
      </w:pPr>
      <w:r w:rsidRPr="00813DD7">
        <w:rPr>
          <w:spacing w:val="-2"/>
        </w:rPr>
        <w:t xml:space="preserve">водный объект- природный или искусственный водоем, водоток либо </w:t>
      </w:r>
      <w:r w:rsidRPr="00813DD7">
        <w:rPr>
          <w:spacing w:val="-1"/>
        </w:rPr>
        <w:t>иной объект, постоянное или временное сосредоточение вод в котором име</w:t>
      </w:r>
      <w:r w:rsidRPr="00813DD7">
        <w:rPr>
          <w:spacing w:val="-1"/>
        </w:rPr>
        <w:softHyphen/>
      </w:r>
      <w:r w:rsidRPr="00813DD7">
        <w:t>ет характерные формы и признаки водного режима;</w:t>
      </w:r>
    </w:p>
    <w:p w:rsidR="00DB575E" w:rsidRPr="00813DD7" w:rsidRDefault="00DB575E" w:rsidP="00C53965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/>
        <w:ind w:firstLine="360"/>
        <w:rPr>
          <w:spacing w:val="-6"/>
        </w:rPr>
      </w:pPr>
      <w:r w:rsidRPr="00813DD7">
        <w:t>водный режим - изменение во времени уровня, расхода и объема воды в водном объекте;</w:t>
      </w:r>
    </w:p>
    <w:p w:rsidR="00DB575E" w:rsidRPr="00813DD7" w:rsidRDefault="00DB575E" w:rsidP="00C53965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5" w:firstLine="360"/>
        <w:rPr>
          <w:spacing w:val="-9"/>
        </w:rPr>
      </w:pPr>
      <w:r w:rsidRPr="00813DD7">
        <w:rPr>
          <w:spacing w:val="-1"/>
        </w:rPr>
        <w:t xml:space="preserve">водопользователь - физическое лицо или юридическое лицо, которым </w:t>
      </w:r>
      <w:r w:rsidRPr="00813DD7">
        <w:t>предоставлено право пользования водным объектом;</w:t>
      </w:r>
    </w:p>
    <w:p w:rsidR="00DB575E" w:rsidRPr="00813DD7" w:rsidRDefault="00DB575E" w:rsidP="00C53965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360"/>
        <w:rPr>
          <w:spacing w:val="-6"/>
        </w:rPr>
      </w:pPr>
      <w:r w:rsidRPr="00813DD7">
        <w:t>водопотребление - потребление воды из систем водоснабжения;</w:t>
      </w:r>
    </w:p>
    <w:p w:rsidR="00DB575E" w:rsidRPr="00813DD7" w:rsidRDefault="00DB575E" w:rsidP="00C53965">
      <w:pPr>
        <w:ind w:firstLine="360"/>
      </w:pPr>
    </w:p>
    <w:p w:rsidR="00DB575E" w:rsidRPr="00813DD7" w:rsidRDefault="00DB575E" w:rsidP="00C53965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5" w:firstLine="360"/>
        <w:rPr>
          <w:spacing w:val="-12"/>
        </w:rPr>
      </w:pPr>
      <w:r w:rsidRPr="00813DD7">
        <w:rPr>
          <w:spacing w:val="-1"/>
        </w:rPr>
        <w:t>водоснабжение - подача поверхностных или подземных вод водопо-требителям в требуемом количестве и в соответствии с целевыми показате</w:t>
      </w:r>
      <w:r w:rsidRPr="00813DD7">
        <w:rPr>
          <w:spacing w:val="-1"/>
        </w:rPr>
        <w:softHyphen/>
      </w:r>
      <w:r w:rsidRPr="00813DD7">
        <w:t>лями качества воды в водных объектах;</w:t>
      </w:r>
    </w:p>
    <w:p w:rsidR="00DB575E" w:rsidRPr="00813DD7" w:rsidRDefault="00DB575E" w:rsidP="00C53965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right="10" w:firstLine="360"/>
        <w:rPr>
          <w:spacing w:val="-12"/>
        </w:rPr>
      </w:pPr>
      <w:r w:rsidRPr="00813DD7">
        <w:rPr>
          <w:spacing w:val="-1"/>
        </w:rPr>
        <w:t xml:space="preserve">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</w:t>
      </w:r>
      <w:r w:rsidRPr="00813DD7">
        <w:t>образований, физических лиц, юридических лиц;</w:t>
      </w:r>
    </w:p>
    <w:p w:rsidR="00DB575E" w:rsidRPr="00813DD7" w:rsidRDefault="00DB575E" w:rsidP="00C53965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right="14" w:firstLine="360"/>
        <w:rPr>
          <w:spacing w:val="-10"/>
        </w:rPr>
      </w:pPr>
      <w:r w:rsidRPr="00813DD7">
        <w:t>истощение вод- постоянное сокращение запасов и ухудшение каче</w:t>
      </w:r>
      <w:r w:rsidRPr="00813DD7">
        <w:softHyphen/>
        <w:t>ства поверхностных и подземных вод;</w:t>
      </w:r>
    </w:p>
    <w:p w:rsidR="00DB575E" w:rsidRPr="00813DD7" w:rsidRDefault="00DB575E" w:rsidP="00C53965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right="14" w:firstLine="360"/>
        <w:rPr>
          <w:spacing w:val="-11"/>
        </w:rPr>
      </w:pPr>
      <w:r w:rsidRPr="00813DD7">
        <w:rPr>
          <w:spacing w:val="-1"/>
        </w:rPr>
        <w:t xml:space="preserve">негативное воздействие вод- затопление, подтопление, разрушение </w:t>
      </w:r>
      <w:r w:rsidRPr="00813DD7">
        <w:t>берегов водных объектов, заболачивание и другое негативное воздействие на определенные территории и объекты;</w:t>
      </w:r>
    </w:p>
    <w:p w:rsidR="00DB575E" w:rsidRPr="00813DD7" w:rsidRDefault="00DB575E" w:rsidP="00C53965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right="10" w:firstLine="360"/>
        <w:rPr>
          <w:spacing w:val="-13"/>
        </w:rPr>
      </w:pPr>
      <w:r w:rsidRPr="00813DD7">
        <w:rPr>
          <w:spacing w:val="-1"/>
        </w:rPr>
        <w:t xml:space="preserve">охрана водных объектов- система мероприятий, направленных на </w:t>
      </w:r>
      <w:r w:rsidRPr="00813DD7">
        <w:t>сохранение и восстановление водных объектов;</w:t>
      </w:r>
    </w:p>
    <w:p w:rsidR="00DB575E" w:rsidRPr="00813DD7" w:rsidRDefault="00DB575E" w:rsidP="00C53965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right="19" w:firstLine="360"/>
        <w:rPr>
          <w:spacing w:val="-13"/>
        </w:rPr>
      </w:pPr>
      <w:r w:rsidRPr="00813DD7">
        <w:t>речной бассейн - территория, поверхностный сток вод с которой че</w:t>
      </w:r>
      <w:r w:rsidRPr="00813DD7">
        <w:softHyphen/>
      </w:r>
      <w:r w:rsidRPr="00813DD7">
        <w:rPr>
          <w:spacing w:val="-1"/>
        </w:rPr>
        <w:t>рез связанные водоемы и водотоки осуществляется в море или озеро;</w:t>
      </w:r>
    </w:p>
    <w:p w:rsidR="00DB575E" w:rsidRPr="00813DD7" w:rsidRDefault="00DB575E" w:rsidP="00C53965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right="14" w:firstLine="360"/>
        <w:rPr>
          <w:spacing w:val="-11"/>
        </w:rPr>
      </w:pPr>
      <w:r w:rsidRPr="00813DD7">
        <w:rPr>
          <w:spacing w:val="-1"/>
        </w:rPr>
        <w:t>сточные воды - воды, сброс которых в водные объекты осуществля</w:t>
      </w:r>
      <w:r w:rsidRPr="00813DD7">
        <w:rPr>
          <w:spacing w:val="-1"/>
        </w:rPr>
        <w:softHyphen/>
        <w:t>ется после их использования или сток которых осуществляется с загрязнен</w:t>
      </w:r>
      <w:r w:rsidRPr="00813DD7">
        <w:rPr>
          <w:spacing w:val="-1"/>
        </w:rPr>
        <w:softHyphen/>
      </w:r>
      <w:r w:rsidRPr="00813DD7">
        <w:t>ной территории.</w:t>
      </w:r>
    </w:p>
    <w:p w:rsidR="00DB575E" w:rsidRPr="00813DD7" w:rsidRDefault="00DB575E" w:rsidP="00C53965">
      <w:r w:rsidRPr="00813DD7">
        <w:t>Водное законодательство Российской Федерации регулирует отношения в области использования и охраны водных объектов в целях обеспечения прав граждан на чистую воду и благоприятную водную среду; поддержания оптимальных условий водопользования; качества поверхностных и подземных вод в состоянии, отвечающем санитарным и экологическим требованиям; защиты водных объектов от загрязнения, засорения и истощения; предотвращения или ликвидации вредного воздействия вод, а также сохранения биологического разнообразия водных экосистем.</w:t>
      </w:r>
    </w:p>
    <w:p w:rsidR="00DB575E" w:rsidRPr="00813DD7" w:rsidRDefault="00DB575E" w:rsidP="00C53965">
      <w:r w:rsidRPr="00813DD7">
        <w:t>Цели водного законодательства Российской Федерации реализуются на основе принципа устойчивого развития (сбалансированного развития экономики и улучшения состояния окружающей природной среды).</w:t>
      </w:r>
    </w:p>
    <w:p w:rsidR="00DB575E" w:rsidRPr="00813DD7" w:rsidRDefault="00DB575E" w:rsidP="00C53965">
      <w:pPr>
        <w:ind w:firstLine="360"/>
        <w:rPr>
          <w:b/>
        </w:rPr>
      </w:pPr>
    </w:p>
    <w:p w:rsidR="00DB575E" w:rsidRPr="00813DD7" w:rsidRDefault="00DB575E" w:rsidP="00C53965">
      <w:pPr>
        <w:ind w:firstLine="360"/>
        <w:rPr>
          <w:b/>
        </w:rPr>
      </w:pPr>
    </w:p>
    <w:p w:rsidR="00DB575E" w:rsidRPr="00813DD7" w:rsidRDefault="00DB575E" w:rsidP="00C53965">
      <w:pPr>
        <w:ind w:firstLine="360"/>
        <w:rPr>
          <w:b/>
        </w:rPr>
      </w:pPr>
    </w:p>
    <w:p w:rsidR="00DB575E" w:rsidRPr="00813DD7" w:rsidRDefault="00DB575E" w:rsidP="00C53965">
      <w:pPr>
        <w:rPr>
          <w:b/>
        </w:rPr>
      </w:pPr>
      <w:r w:rsidRPr="00813DD7">
        <w:rPr>
          <w:b/>
        </w:rPr>
        <w:t>45. Водопользование и водопотребление. Классификация водопользований по Водному кодексу.</w:t>
      </w:r>
    </w:p>
    <w:p w:rsidR="00DB575E" w:rsidRPr="00813DD7" w:rsidRDefault="00DB575E" w:rsidP="00C53965">
      <w:r w:rsidRPr="00813DD7">
        <w:t xml:space="preserve">Все потребители воды (предпр-я, организации, учреждения различ-х форм собств-ти и физич-е лица) могут быть разделены на 2 гр: </w:t>
      </w:r>
    </w:p>
    <w:p w:rsidR="00DB575E" w:rsidRPr="00813DD7" w:rsidRDefault="00DB575E" w:rsidP="00C53965">
      <w:pPr>
        <w:numPr>
          <w:ilvl w:val="0"/>
          <w:numId w:val="7"/>
        </w:numPr>
        <w:ind w:left="0" w:firstLine="360"/>
      </w:pPr>
      <w:r w:rsidRPr="00813DD7">
        <w:t>водопользователи – испытывают вод-е рес-сы без изъятия из водоисточ-ка и без измен-я ее св-в.</w:t>
      </w:r>
    </w:p>
    <w:p w:rsidR="00DB575E" w:rsidRPr="00813DD7" w:rsidRDefault="00DB575E" w:rsidP="00C53965">
      <w:pPr>
        <w:numPr>
          <w:ilvl w:val="0"/>
          <w:numId w:val="7"/>
        </w:numPr>
        <w:ind w:left="0" w:firstLine="360"/>
      </w:pPr>
      <w:r w:rsidRPr="00813DD7">
        <w:t>водопотребители – испытывают воду с безвозвратным изъятием из водоисточника.</w:t>
      </w:r>
    </w:p>
    <w:p w:rsidR="00DB575E" w:rsidRPr="00813DD7" w:rsidRDefault="00DB575E" w:rsidP="00C53965">
      <w:pPr>
        <w:ind w:firstLine="360"/>
      </w:pPr>
      <w:r w:rsidRPr="00813DD7">
        <w:t>Осн-й водопотребитель – пром-ть, где 1-е место заним-т энергетика, далее черная и цвет. металлургия, целюл-но бум, хим-я и пищ-я пром-ть.</w:t>
      </w:r>
    </w:p>
    <w:p w:rsidR="00DB575E" w:rsidRPr="00813DD7" w:rsidRDefault="00DB575E" w:rsidP="00C53965">
      <w:pPr>
        <w:ind w:firstLine="360"/>
      </w:pPr>
      <w:r w:rsidRPr="00813DD7">
        <w:t>Водопользователями явл-ся водный транспорт, рыболовство, гидроэнергетика.</w:t>
      </w:r>
    </w:p>
    <w:p w:rsidR="00DB575E" w:rsidRPr="00813DD7" w:rsidRDefault="00DB575E" w:rsidP="00C53965">
      <w:pPr>
        <w:ind w:firstLine="360"/>
      </w:pPr>
      <w:r w:rsidRPr="00813DD7">
        <w:t>В соответ-ии с Вод-м кодексом РФ водные объекты используются для целей питьевого и хозяйственно-бытового водоснабжения, сброса сточных вод и (или) дренажных вод, про</w:t>
      </w:r>
      <w:r w:rsidRPr="00813DD7">
        <w:softHyphen/>
      </w:r>
      <w:r w:rsidRPr="00813DD7">
        <w:rPr>
          <w:spacing w:val="-1"/>
        </w:rPr>
        <w:t xml:space="preserve">изводства электрической энергии, водного и воздушного транспорта, сплава </w:t>
      </w:r>
      <w:r w:rsidRPr="00813DD7">
        <w:t>леса и иных предусмотренных Кодексом целей.</w:t>
      </w:r>
    </w:p>
    <w:p w:rsidR="00DB575E" w:rsidRPr="00813DD7" w:rsidRDefault="00DB575E" w:rsidP="00C53965">
      <w:pPr>
        <w:ind w:firstLine="360"/>
      </w:pPr>
      <w:r w:rsidRPr="00813DD7">
        <w:rPr>
          <w:bCs/>
        </w:rPr>
        <w:t>Согласно Кодексу выделяются следующие виды водопользования:</w:t>
      </w:r>
    </w:p>
    <w:p w:rsidR="00DB575E" w:rsidRPr="00813DD7" w:rsidRDefault="00DB575E" w:rsidP="00C53965">
      <w:pPr>
        <w:shd w:val="clear" w:color="auto" w:fill="FFFFFF"/>
        <w:tabs>
          <w:tab w:val="left" w:pos="509"/>
        </w:tabs>
        <w:spacing w:before="91"/>
        <w:ind w:right="5" w:firstLine="360"/>
      </w:pPr>
      <w:r w:rsidRPr="00813DD7">
        <w:rPr>
          <w:spacing w:val="-17"/>
        </w:rPr>
        <w:t>1.</w:t>
      </w:r>
      <w:r w:rsidRPr="00813DD7">
        <w:tab/>
      </w:r>
      <w:r w:rsidRPr="00813DD7">
        <w:rPr>
          <w:spacing w:val="-1"/>
        </w:rPr>
        <w:t>Исходя из условий предоставления водных объектов в пользование водопользование</w:t>
      </w:r>
      <w:r w:rsidRPr="00813DD7">
        <w:t xml:space="preserve"> подразделяется на:</w:t>
      </w:r>
    </w:p>
    <w:p w:rsidR="00DB575E" w:rsidRPr="00813DD7" w:rsidRDefault="00DB575E" w:rsidP="00C53965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360"/>
        <w:rPr>
          <w:spacing w:val="-36"/>
          <w:w w:val="83"/>
        </w:rPr>
      </w:pPr>
      <w:r w:rsidRPr="00813DD7">
        <w:rPr>
          <w:spacing w:val="-8"/>
          <w:w w:val="83"/>
        </w:rPr>
        <w:t>совместное водопользование;</w:t>
      </w:r>
    </w:p>
    <w:p w:rsidR="00DB575E" w:rsidRPr="00813DD7" w:rsidRDefault="00DB575E" w:rsidP="00C53965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360"/>
        <w:rPr>
          <w:spacing w:val="-27"/>
          <w:w w:val="83"/>
        </w:rPr>
      </w:pPr>
      <w:r w:rsidRPr="00813DD7">
        <w:rPr>
          <w:spacing w:val="-7"/>
          <w:w w:val="83"/>
        </w:rPr>
        <w:t>обособленное водопользование.</w:t>
      </w:r>
    </w:p>
    <w:p w:rsidR="00DB575E" w:rsidRPr="00813DD7" w:rsidRDefault="00DB575E" w:rsidP="00C53965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360"/>
        <w:rPr>
          <w:spacing w:val="-10"/>
        </w:rPr>
      </w:pPr>
      <w:r w:rsidRPr="00813DD7">
        <w:rPr>
          <w:spacing w:val="-2"/>
        </w:rPr>
        <w:t>Обособленное водопользование может осуществляться на водных объ</w:t>
      </w:r>
      <w:r w:rsidRPr="00813DD7">
        <w:rPr>
          <w:spacing w:val="-2"/>
        </w:rPr>
        <w:softHyphen/>
      </w:r>
      <w:r w:rsidRPr="00813DD7">
        <w:t>ектах или их частях, находящихся в собственности физических лиц, юриди</w:t>
      </w:r>
      <w:r w:rsidRPr="00813DD7">
        <w:softHyphen/>
      </w:r>
      <w:r w:rsidRPr="00813DD7">
        <w:rPr>
          <w:spacing w:val="-1"/>
        </w:rPr>
        <w:t xml:space="preserve">ческих лиц, водных объектах или их частях, находящихся в государственной </w:t>
      </w:r>
      <w:r w:rsidRPr="00813DD7">
        <w:t xml:space="preserve">или муниципальной собственности и предоставленных для обеспечения </w:t>
      </w:r>
      <w:r w:rsidRPr="00813DD7">
        <w:rPr>
          <w:spacing w:val="-1"/>
        </w:rPr>
        <w:t xml:space="preserve">обороны страны и безопасности государства, иных государственных или </w:t>
      </w:r>
      <w:r w:rsidRPr="00813DD7">
        <w:t>муниципальных нужд, обеспечение которых исключат использование вод</w:t>
      </w:r>
      <w:r w:rsidRPr="00813DD7">
        <w:softHyphen/>
        <w:t>ных объектов или их частей другими физическими лицами, юридическими лицами, а также для осуществления рыбоводства.</w:t>
      </w:r>
    </w:p>
    <w:p w:rsidR="00DB575E" w:rsidRPr="00813DD7" w:rsidRDefault="00DB575E" w:rsidP="00C53965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right="10" w:firstLine="360"/>
        <w:rPr>
          <w:spacing w:val="-9"/>
        </w:rPr>
      </w:pPr>
      <w:r w:rsidRPr="00813DD7">
        <w:rPr>
          <w:spacing w:val="-1"/>
        </w:rPr>
        <w:t>По способу использования водных объектов водопользование подраз</w:t>
      </w:r>
      <w:r w:rsidRPr="00813DD7">
        <w:rPr>
          <w:spacing w:val="-1"/>
        </w:rPr>
        <w:softHyphen/>
      </w:r>
      <w:r w:rsidRPr="00813DD7">
        <w:t>деляется на:</w:t>
      </w:r>
    </w:p>
    <w:p w:rsidR="00DB575E" w:rsidRPr="00813DD7" w:rsidRDefault="00DB575E" w:rsidP="00C53965">
      <w:pPr>
        <w:ind w:firstLine="360"/>
      </w:pPr>
    </w:p>
    <w:p w:rsidR="00DB575E" w:rsidRPr="00813DD7" w:rsidRDefault="00DB575E" w:rsidP="00C5396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0" w:firstLine="360"/>
        <w:rPr>
          <w:spacing w:val="-16"/>
        </w:rPr>
      </w:pPr>
      <w:r w:rsidRPr="00813DD7">
        <w:rPr>
          <w:spacing w:val="-1"/>
        </w:rPr>
        <w:t xml:space="preserve">водопользование с забором (изъятием) водных ресурсов из водных </w:t>
      </w:r>
      <w:r w:rsidRPr="00813DD7">
        <w:t>объектов при условии возврата воды в водные объекты;</w:t>
      </w:r>
    </w:p>
    <w:p w:rsidR="00DB575E" w:rsidRPr="00813DD7" w:rsidRDefault="00DB575E" w:rsidP="00C5396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0" w:firstLine="360"/>
        <w:rPr>
          <w:spacing w:val="-7"/>
        </w:rPr>
      </w:pPr>
      <w:r w:rsidRPr="00813DD7">
        <w:t>водопользование с забором (изъятием) водных ресурсов из водных объектов без возврата воды в водные объекты;</w:t>
      </w:r>
    </w:p>
    <w:p w:rsidR="00DB575E" w:rsidRPr="00813DD7" w:rsidRDefault="00DB575E" w:rsidP="00C5396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0" w:firstLine="360"/>
        <w:rPr>
          <w:spacing w:val="-7"/>
        </w:rPr>
      </w:pPr>
      <w:r w:rsidRPr="00813DD7">
        <w:rPr>
          <w:spacing w:val="-1"/>
        </w:rPr>
        <w:t>водопользование без забора (изъятия) водных ресурсов из водных объ</w:t>
      </w:r>
      <w:r w:rsidRPr="00813DD7">
        <w:rPr>
          <w:spacing w:val="-1"/>
        </w:rPr>
        <w:softHyphen/>
      </w:r>
      <w:r w:rsidRPr="00813DD7">
        <w:t>ектов.</w:t>
      </w:r>
    </w:p>
    <w:p w:rsidR="00DB575E" w:rsidRPr="00813DD7" w:rsidRDefault="00DB575E" w:rsidP="00C53965">
      <w:pPr>
        <w:ind w:firstLine="360"/>
        <w:rPr>
          <w:b/>
          <w:lang w:eastAsia="ru-RU"/>
        </w:rPr>
      </w:pPr>
    </w:p>
    <w:p w:rsidR="00DB575E" w:rsidRPr="00813DD7" w:rsidRDefault="00DB575E" w:rsidP="00C53965">
      <w:pPr>
        <w:ind w:firstLine="360"/>
        <w:rPr>
          <w:bCs/>
        </w:rPr>
      </w:pPr>
      <w:r w:rsidRPr="00813DD7">
        <w:rPr>
          <w:b/>
        </w:rPr>
        <w:t>46. Права собственности на водные объекты их оформление и прекращание.</w:t>
      </w:r>
      <w:r w:rsidRPr="00813DD7">
        <w:rPr>
          <w:bCs/>
        </w:rPr>
        <w:t>Содерж-е права собств-ти на вод-е объекты опред-ся гражданским законодат-м и вод-м кодексом.</w:t>
      </w:r>
    </w:p>
    <w:p w:rsidR="00DB575E" w:rsidRPr="00813DD7" w:rsidRDefault="00DB575E" w:rsidP="00C53965">
      <w:pPr>
        <w:shd w:val="clear" w:color="auto" w:fill="FFFFFF"/>
        <w:rPr>
          <w:bCs/>
        </w:rPr>
      </w:pPr>
      <w:r w:rsidRPr="00813DD7">
        <w:rPr>
          <w:bCs/>
        </w:rPr>
        <w:t>Предметом права собст-ти на вод-е объекты выступает вод-й объект вцелом. Все вод-е объекты, а также обособленные вод-е объекты не наход-ся в собст-ти субъектов, муниц-й собст-ти и собст-ти граждан и юр-х лиц явл-ся федерал-й собст-ю.вод-е объекты нах-ся в федер-й собст-ти не подлежат передаче в собст-ть муниципальным образованиям, гражданам и юр-м лицам.</w:t>
      </w:r>
    </w:p>
    <w:p w:rsidR="00DB575E" w:rsidRPr="00813DD7" w:rsidRDefault="00DB575E" w:rsidP="00C53965">
      <w:pPr>
        <w:shd w:val="clear" w:color="auto" w:fill="FFFFFF"/>
        <w:ind w:right="24"/>
      </w:pPr>
      <w:r w:rsidRPr="00813DD7">
        <w:rPr>
          <w:color w:val="000000"/>
          <w:spacing w:val="-5"/>
        </w:rPr>
        <w:t>В собственности Российской Федерации (федеральной собствен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7"/>
        </w:rPr>
        <w:t>ности) находятся:</w:t>
      </w:r>
    </w:p>
    <w:p w:rsidR="00DB575E" w:rsidRPr="00813DD7" w:rsidRDefault="00DB575E" w:rsidP="00C53965">
      <w:pPr>
        <w:numPr>
          <w:ilvl w:val="0"/>
          <w:numId w:val="8"/>
        </w:numPr>
        <w:shd w:val="clear" w:color="auto" w:fill="FFFFFF"/>
        <w:spacing w:before="5"/>
        <w:ind w:left="0" w:right="24" w:firstLine="360"/>
      </w:pPr>
      <w:r w:rsidRPr="00813DD7">
        <w:rPr>
          <w:color w:val="000000"/>
          <w:spacing w:val="-5"/>
        </w:rPr>
        <w:t xml:space="preserve">поверхностные водные объекты, акватории и бассейны которых </w:t>
      </w:r>
      <w:r w:rsidRPr="00813DD7">
        <w:rPr>
          <w:color w:val="000000"/>
          <w:spacing w:val="-6"/>
        </w:rPr>
        <w:t>расположены на территориях двух и более субъектов Российской Фе</w:t>
      </w:r>
      <w:r w:rsidRPr="00813DD7">
        <w:rPr>
          <w:color w:val="000000"/>
          <w:spacing w:val="-6"/>
        </w:rPr>
        <w:softHyphen/>
      </w:r>
      <w:r w:rsidRPr="00813DD7">
        <w:rPr>
          <w:color w:val="000000"/>
          <w:spacing w:val="-7"/>
        </w:rPr>
        <w:t>дерации;</w:t>
      </w:r>
    </w:p>
    <w:p w:rsidR="00DB575E" w:rsidRPr="00813DD7" w:rsidRDefault="00DB575E" w:rsidP="00C53965">
      <w:pPr>
        <w:numPr>
          <w:ilvl w:val="0"/>
          <w:numId w:val="8"/>
        </w:numPr>
        <w:shd w:val="clear" w:color="auto" w:fill="FFFFFF"/>
        <w:spacing w:before="5"/>
        <w:ind w:left="0" w:right="24" w:firstLine="360"/>
      </w:pPr>
      <w:r w:rsidRPr="00813DD7">
        <w:rPr>
          <w:color w:val="000000"/>
          <w:spacing w:val="-7"/>
        </w:rPr>
        <w:t xml:space="preserve">подземные водные объекты, расположенные на территориях двух и </w:t>
      </w:r>
      <w:r w:rsidRPr="00813DD7">
        <w:rPr>
          <w:color w:val="000000"/>
          <w:spacing w:val="-6"/>
        </w:rPr>
        <w:t>более субъектов Российской Федерации;</w:t>
      </w:r>
    </w:p>
    <w:p w:rsidR="00DB575E" w:rsidRPr="00813DD7" w:rsidRDefault="00DB575E" w:rsidP="00C53965">
      <w:pPr>
        <w:numPr>
          <w:ilvl w:val="0"/>
          <w:numId w:val="8"/>
        </w:numPr>
        <w:shd w:val="clear" w:color="auto" w:fill="FFFFFF"/>
        <w:spacing w:before="5"/>
        <w:ind w:left="0" w:right="24" w:firstLine="360"/>
      </w:pPr>
      <w:r w:rsidRPr="00813DD7">
        <w:rPr>
          <w:color w:val="000000"/>
          <w:spacing w:val="-5"/>
        </w:rPr>
        <w:t>водные объекты, являющиеся средой обитания анадромных и ка-</w:t>
      </w:r>
      <w:r w:rsidRPr="00813DD7">
        <w:rPr>
          <w:color w:val="000000"/>
          <w:spacing w:val="-6"/>
        </w:rPr>
        <w:t>тадромных видов рыб;</w:t>
      </w:r>
    </w:p>
    <w:p w:rsidR="00DB575E" w:rsidRPr="00813DD7" w:rsidRDefault="00DB575E" w:rsidP="00C53965">
      <w:pPr>
        <w:numPr>
          <w:ilvl w:val="0"/>
          <w:numId w:val="8"/>
        </w:numPr>
        <w:shd w:val="clear" w:color="auto" w:fill="FFFFFF"/>
        <w:spacing w:before="5"/>
        <w:ind w:left="0" w:right="24" w:firstLine="360"/>
      </w:pPr>
      <w:r w:rsidRPr="00813DD7">
        <w:rPr>
          <w:color w:val="000000"/>
          <w:spacing w:val="-6"/>
        </w:rPr>
        <w:t>трансграничные (пограничные) водные объекты;</w:t>
      </w:r>
    </w:p>
    <w:p w:rsidR="00DB575E" w:rsidRPr="00813DD7" w:rsidRDefault="00DB575E" w:rsidP="00C53965">
      <w:pPr>
        <w:numPr>
          <w:ilvl w:val="0"/>
          <w:numId w:val="8"/>
        </w:numPr>
        <w:shd w:val="clear" w:color="auto" w:fill="FFFFFF"/>
        <w:spacing w:before="5"/>
        <w:ind w:left="0" w:right="24" w:firstLine="360"/>
      </w:pPr>
      <w:r w:rsidRPr="00813DD7">
        <w:rPr>
          <w:color w:val="000000"/>
          <w:spacing w:val="-7"/>
        </w:rPr>
        <w:t>внутренние морские воды;</w:t>
      </w:r>
    </w:p>
    <w:p w:rsidR="00DB575E" w:rsidRPr="00813DD7" w:rsidRDefault="00DB575E" w:rsidP="00C53965">
      <w:pPr>
        <w:numPr>
          <w:ilvl w:val="0"/>
          <w:numId w:val="8"/>
        </w:numPr>
        <w:shd w:val="clear" w:color="auto" w:fill="FFFFFF"/>
        <w:spacing w:before="5"/>
        <w:ind w:left="0" w:right="24" w:firstLine="360"/>
      </w:pPr>
      <w:r w:rsidRPr="00813DD7">
        <w:rPr>
          <w:color w:val="000000"/>
          <w:spacing w:val="-6"/>
        </w:rPr>
        <w:t>территориальное море Российской Федерации;</w:t>
      </w:r>
    </w:p>
    <w:p w:rsidR="00DB575E" w:rsidRPr="00813DD7" w:rsidRDefault="00DB575E" w:rsidP="00C53965">
      <w:pPr>
        <w:numPr>
          <w:ilvl w:val="0"/>
          <w:numId w:val="8"/>
        </w:numPr>
        <w:shd w:val="clear" w:color="auto" w:fill="FFFFFF"/>
        <w:spacing w:before="5"/>
        <w:ind w:left="0" w:right="24" w:firstLine="360"/>
      </w:pPr>
      <w:r w:rsidRPr="00813DD7">
        <w:rPr>
          <w:color w:val="000000"/>
          <w:spacing w:val="-6"/>
        </w:rPr>
        <w:t xml:space="preserve">водные объекты, являющиеся особо охраняемыми природными </w:t>
      </w:r>
      <w:r w:rsidRPr="00813DD7">
        <w:rPr>
          <w:color w:val="000000"/>
          <w:spacing w:val="-4"/>
        </w:rPr>
        <w:t xml:space="preserve">территориями федерального значения или представляющие собой </w:t>
      </w:r>
      <w:r w:rsidRPr="00813DD7">
        <w:rPr>
          <w:color w:val="000000"/>
          <w:spacing w:val="-6"/>
        </w:rPr>
        <w:t>часть этих территорий;</w:t>
      </w:r>
    </w:p>
    <w:p w:rsidR="00DB575E" w:rsidRPr="00813DD7" w:rsidRDefault="00DB575E" w:rsidP="00C53965">
      <w:pPr>
        <w:numPr>
          <w:ilvl w:val="0"/>
          <w:numId w:val="8"/>
        </w:numPr>
        <w:shd w:val="clear" w:color="auto" w:fill="FFFFFF"/>
        <w:spacing w:before="5"/>
        <w:ind w:left="0" w:right="24" w:firstLine="360"/>
      </w:pPr>
      <w:r w:rsidRPr="00813DD7">
        <w:rPr>
          <w:color w:val="000000"/>
          <w:spacing w:val="-6"/>
        </w:rPr>
        <w:t>водные объекты, являющиеся частью территории курортов или ле</w:t>
      </w:r>
      <w:r w:rsidRPr="00813DD7">
        <w:rPr>
          <w:color w:val="000000"/>
          <w:spacing w:val="-6"/>
        </w:rPr>
        <w:softHyphen/>
        <w:t>чебно-оздоровительных местностей федерального значения;</w:t>
      </w:r>
    </w:p>
    <w:p w:rsidR="00DB575E" w:rsidRPr="00813DD7" w:rsidRDefault="00DB575E" w:rsidP="00C53965">
      <w:pPr>
        <w:numPr>
          <w:ilvl w:val="0"/>
          <w:numId w:val="8"/>
        </w:numPr>
        <w:shd w:val="clear" w:color="auto" w:fill="FFFFFF"/>
        <w:spacing w:before="5"/>
        <w:ind w:left="0" w:right="24" w:firstLine="360"/>
      </w:pPr>
      <w:r w:rsidRPr="00813DD7">
        <w:rPr>
          <w:color w:val="000000"/>
          <w:spacing w:val="-6"/>
        </w:rPr>
        <w:t>иные особо охраняемые водные объекты федерального значения</w:t>
      </w:r>
    </w:p>
    <w:p w:rsidR="00DB575E" w:rsidRPr="00813DD7" w:rsidRDefault="00DB575E" w:rsidP="00C53965">
      <w:pPr>
        <w:shd w:val="clear" w:color="auto" w:fill="FFFFFF"/>
        <w:spacing w:before="134"/>
        <w:ind w:firstLine="360"/>
        <w:rPr>
          <w:color w:val="000000"/>
          <w:spacing w:val="-6"/>
        </w:rPr>
      </w:pPr>
      <w:r w:rsidRPr="00813DD7">
        <w:rPr>
          <w:color w:val="000000"/>
          <w:spacing w:val="-6"/>
        </w:rPr>
        <w:t>Права польз-я вод-ми объектами приобрет-ся на основании лицензии на водопользование и заключенного в соответ-ии с ней договора пользвания водным объектом.</w:t>
      </w:r>
    </w:p>
    <w:p w:rsidR="00DB575E" w:rsidRPr="00813DD7" w:rsidRDefault="00DB575E" w:rsidP="00C53965">
      <w:pPr>
        <w:rPr>
          <w:b/>
          <w:bCs/>
        </w:rPr>
      </w:pPr>
      <w:r w:rsidRPr="00813DD7">
        <w:rPr>
          <w:b/>
          <w:bCs/>
        </w:rPr>
        <w:t>В соответ с вод-м кодексом:</w:t>
      </w:r>
    </w:p>
    <w:p w:rsidR="00DB575E" w:rsidRPr="00813DD7" w:rsidRDefault="00DB575E" w:rsidP="00C53965">
      <w:pPr>
        <w:numPr>
          <w:ilvl w:val="0"/>
          <w:numId w:val="9"/>
        </w:numPr>
        <w:ind w:left="0" w:firstLine="360"/>
      </w:pPr>
      <w:r w:rsidRPr="00813DD7">
        <w:t xml:space="preserve">Пруд, обводненный карьер, расположенные в границах земельного участка, принадлежащего на праве собственности субъекту Российской Федерации, муниципальному образованию, физическому лицу, юридическому лицу, находятся соответственно в собственности субъекта Российской Федерации, муниципального образования, физического лица, юридического лица, если иное не установлено федеральными законами. </w:t>
      </w:r>
    </w:p>
    <w:p w:rsidR="00DB575E" w:rsidRPr="00813DD7" w:rsidRDefault="00DB575E" w:rsidP="00C53965">
      <w:pPr>
        <w:numPr>
          <w:ilvl w:val="0"/>
          <w:numId w:val="9"/>
        </w:numPr>
        <w:ind w:left="0" w:firstLine="360"/>
      </w:pPr>
      <w:r w:rsidRPr="00813DD7">
        <w:t xml:space="preserve">Право собственности Российской Федерации, субъекта Российской Федерации, муниципального образования, физического лица, юридического лица на пруд, обводненный карьер прекращается одновременно с прекращением права собственности на соответствующий земельный участок, в границах которого расположены такие водные объекты. </w:t>
      </w:r>
    </w:p>
    <w:p w:rsidR="00DB575E" w:rsidRPr="00813DD7" w:rsidRDefault="00DB575E" w:rsidP="00C53965">
      <w:pPr>
        <w:numPr>
          <w:ilvl w:val="0"/>
          <w:numId w:val="9"/>
        </w:numPr>
        <w:ind w:left="0" w:firstLine="360"/>
      </w:pPr>
      <w:r w:rsidRPr="00813DD7">
        <w:t xml:space="preserve"> Пруд, обводненный карьер, могут отчуждаться в соответствии с гражданским законодательством и земельным законодательством. Не допускается отчуждение таких водных объектов без отчуждения земельных участков, в границах которых они расположены. Данные земельные участки разделу не подлежат, если в результате такого раздела требуется раздел пруда, обводненного карьера.</w:t>
      </w:r>
    </w:p>
    <w:p w:rsidR="00DB575E" w:rsidRPr="00813DD7" w:rsidRDefault="00DB575E" w:rsidP="00C53965">
      <w:pPr>
        <w:numPr>
          <w:ilvl w:val="0"/>
          <w:numId w:val="9"/>
        </w:numPr>
        <w:ind w:left="0" w:firstLine="360"/>
      </w:pPr>
      <w:r w:rsidRPr="00813DD7">
        <w:t xml:space="preserve"> Естественное изменение русла реки не влечет за собой прекращение права собственности Российской Федерации на этот водный объект. </w:t>
      </w:r>
    </w:p>
    <w:p w:rsidR="00DB575E" w:rsidRPr="00813DD7" w:rsidRDefault="00DB575E" w:rsidP="00C53965">
      <w:pPr>
        <w:numPr>
          <w:ilvl w:val="0"/>
          <w:numId w:val="9"/>
        </w:numPr>
        <w:ind w:left="0" w:firstLine="360"/>
      </w:pPr>
      <w:r w:rsidRPr="00813DD7">
        <w:t xml:space="preserve">Формы собственности на подземные водные объекты определяются законодательством о недрах. </w:t>
      </w:r>
    </w:p>
    <w:p w:rsidR="00DB575E" w:rsidRPr="00813DD7" w:rsidRDefault="00DB575E" w:rsidP="00C53965">
      <w:pPr>
        <w:shd w:val="clear" w:color="auto" w:fill="FFFFFF"/>
        <w:spacing w:before="134"/>
        <w:ind w:firstLine="360"/>
      </w:pPr>
      <w:r w:rsidRPr="00813DD7">
        <w:rPr>
          <w:color w:val="000000"/>
          <w:spacing w:val="-6"/>
        </w:rPr>
        <w:t>Права пользования водными объектами прекращаются в случаях:</w:t>
      </w:r>
    </w:p>
    <w:p w:rsidR="00DB575E" w:rsidRPr="00813DD7" w:rsidRDefault="00DB575E" w:rsidP="00C53965">
      <w:pPr>
        <w:numPr>
          <w:ilvl w:val="0"/>
          <w:numId w:val="10"/>
        </w:numPr>
        <w:shd w:val="clear" w:color="auto" w:fill="FFFFFF"/>
        <w:spacing w:before="5"/>
        <w:ind w:left="0" w:firstLine="360"/>
      </w:pPr>
      <w:r w:rsidRPr="00813DD7">
        <w:rPr>
          <w:color w:val="000000"/>
          <w:spacing w:val="-6"/>
        </w:rPr>
        <w:t>отказа водопользователя от пользования водными объектами;</w:t>
      </w:r>
    </w:p>
    <w:p w:rsidR="00DB575E" w:rsidRPr="00813DD7" w:rsidRDefault="00DB575E" w:rsidP="00C53965">
      <w:pPr>
        <w:numPr>
          <w:ilvl w:val="0"/>
          <w:numId w:val="10"/>
        </w:numPr>
        <w:shd w:val="clear" w:color="auto" w:fill="FFFFFF"/>
        <w:spacing w:before="5"/>
        <w:ind w:left="0" w:firstLine="360"/>
      </w:pPr>
      <w:r w:rsidRPr="00813DD7">
        <w:rPr>
          <w:color w:val="000000"/>
          <w:spacing w:val="-5"/>
        </w:rPr>
        <w:t>истечения срока, на который предоставляются в пользование вод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8"/>
        </w:rPr>
        <w:t>ные объекты;</w:t>
      </w:r>
    </w:p>
    <w:p w:rsidR="00DB575E" w:rsidRPr="00813DD7" w:rsidRDefault="00DB575E" w:rsidP="00C53965">
      <w:pPr>
        <w:numPr>
          <w:ilvl w:val="0"/>
          <w:numId w:val="10"/>
        </w:numPr>
        <w:shd w:val="clear" w:color="auto" w:fill="FFFFFF"/>
        <w:spacing w:before="5"/>
        <w:ind w:left="0" w:firstLine="360"/>
      </w:pPr>
      <w:r w:rsidRPr="00813DD7">
        <w:rPr>
          <w:color w:val="000000"/>
          <w:spacing w:val="-6"/>
        </w:rPr>
        <w:t>смерти водопользователя-гражданина;</w:t>
      </w:r>
    </w:p>
    <w:p w:rsidR="00DB575E" w:rsidRPr="00813DD7" w:rsidRDefault="00DB575E" w:rsidP="00C53965">
      <w:pPr>
        <w:numPr>
          <w:ilvl w:val="0"/>
          <w:numId w:val="10"/>
        </w:numPr>
        <w:shd w:val="clear" w:color="auto" w:fill="FFFFFF"/>
        <w:spacing w:before="5"/>
        <w:ind w:left="0" w:firstLine="360"/>
      </w:pPr>
      <w:r w:rsidRPr="00813DD7">
        <w:rPr>
          <w:color w:val="000000"/>
          <w:spacing w:val="-8"/>
        </w:rPr>
        <w:t>прекращения деятельности водопользователя - юридического лица;</w:t>
      </w:r>
    </w:p>
    <w:p w:rsidR="00DB575E" w:rsidRPr="00813DD7" w:rsidRDefault="00DB575E" w:rsidP="00C53965">
      <w:pPr>
        <w:numPr>
          <w:ilvl w:val="0"/>
          <w:numId w:val="10"/>
        </w:numPr>
        <w:shd w:val="clear" w:color="auto" w:fill="FFFFFF"/>
        <w:spacing w:before="5"/>
        <w:ind w:left="0" w:firstLine="360"/>
      </w:pPr>
      <w:r w:rsidRPr="00813DD7">
        <w:rPr>
          <w:color w:val="000000"/>
          <w:spacing w:val="-6"/>
        </w:rPr>
        <w:t>прекращения особого пользования водными объектами;</w:t>
      </w:r>
    </w:p>
    <w:p w:rsidR="00DB575E" w:rsidRPr="00813DD7" w:rsidRDefault="00DB575E" w:rsidP="00C53965">
      <w:pPr>
        <w:numPr>
          <w:ilvl w:val="0"/>
          <w:numId w:val="10"/>
        </w:numPr>
        <w:shd w:val="clear" w:color="auto" w:fill="FFFFFF"/>
        <w:spacing w:before="5"/>
        <w:ind w:left="0" w:firstLine="360"/>
      </w:pPr>
      <w:r w:rsidRPr="00813DD7">
        <w:rPr>
          <w:color w:val="000000"/>
          <w:spacing w:val="-6"/>
        </w:rPr>
        <w:t>естественного или искусственного исчезновения водных объектов;</w:t>
      </w:r>
    </w:p>
    <w:p w:rsidR="00DB575E" w:rsidRPr="00813DD7" w:rsidRDefault="00DB575E" w:rsidP="00C53965">
      <w:pPr>
        <w:shd w:val="clear" w:color="auto" w:fill="FFFFFF"/>
        <w:spacing w:before="5"/>
        <w:ind w:right="5" w:firstLine="360"/>
      </w:pPr>
      <w:r w:rsidRPr="00813DD7">
        <w:rPr>
          <w:color w:val="000000"/>
          <w:spacing w:val="-5"/>
        </w:rPr>
        <w:t>Принудительное прекращение прав пользования водными объек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6"/>
        </w:rPr>
        <w:t>тами допускается только в случаях:</w:t>
      </w:r>
    </w:p>
    <w:p w:rsidR="00DB575E" w:rsidRPr="00813DD7" w:rsidRDefault="00DB575E" w:rsidP="00C53965">
      <w:pPr>
        <w:numPr>
          <w:ilvl w:val="0"/>
          <w:numId w:val="11"/>
        </w:numPr>
        <w:shd w:val="clear" w:color="auto" w:fill="FFFFFF"/>
        <w:spacing w:before="5"/>
        <w:ind w:left="0" w:right="5" w:firstLine="360"/>
      </w:pPr>
      <w:r w:rsidRPr="00813DD7">
        <w:rPr>
          <w:color w:val="000000"/>
          <w:spacing w:val="-6"/>
        </w:rPr>
        <w:t>неиспользования водных объектов в течение трех лет;</w:t>
      </w:r>
    </w:p>
    <w:p w:rsidR="00DB575E" w:rsidRPr="00813DD7" w:rsidRDefault="00DB575E" w:rsidP="00C53965">
      <w:pPr>
        <w:numPr>
          <w:ilvl w:val="0"/>
          <w:numId w:val="11"/>
        </w:numPr>
        <w:shd w:val="clear" w:color="auto" w:fill="FFFFFF"/>
        <w:spacing w:before="5"/>
        <w:ind w:left="0" w:right="5" w:firstLine="360"/>
      </w:pPr>
      <w:r w:rsidRPr="00813DD7">
        <w:rPr>
          <w:color w:val="000000"/>
          <w:spacing w:val="-5"/>
        </w:rPr>
        <w:t>неиспользования в течение одного года водных объектов, предна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6"/>
        </w:rPr>
        <w:t>значенных для водоснабжения, при ограниченности водных ресурсов;</w:t>
      </w:r>
    </w:p>
    <w:p w:rsidR="00DB575E" w:rsidRPr="00813DD7" w:rsidRDefault="00DB575E" w:rsidP="00C53965">
      <w:pPr>
        <w:numPr>
          <w:ilvl w:val="0"/>
          <w:numId w:val="11"/>
        </w:numPr>
        <w:shd w:val="clear" w:color="auto" w:fill="FFFFFF"/>
        <w:spacing w:before="5"/>
        <w:ind w:left="0" w:right="5" w:firstLine="360"/>
      </w:pPr>
      <w:r w:rsidRPr="00813DD7">
        <w:rPr>
          <w:color w:val="000000"/>
          <w:spacing w:val="-6"/>
        </w:rPr>
        <w:t>использования водных объектов не по целевому назначению;</w:t>
      </w:r>
    </w:p>
    <w:p w:rsidR="00DB575E" w:rsidRPr="00813DD7" w:rsidRDefault="00DB575E" w:rsidP="00C53965">
      <w:pPr>
        <w:numPr>
          <w:ilvl w:val="0"/>
          <w:numId w:val="11"/>
        </w:numPr>
        <w:shd w:val="clear" w:color="auto" w:fill="FFFFFF"/>
        <w:spacing w:before="5"/>
        <w:ind w:left="0" w:right="5" w:firstLine="360"/>
      </w:pPr>
      <w:r w:rsidRPr="00813DD7">
        <w:rPr>
          <w:color w:val="000000"/>
          <w:spacing w:val="-7"/>
        </w:rPr>
        <w:t xml:space="preserve">возникновения необходимости использования водных объектов для </w:t>
      </w:r>
      <w:r w:rsidRPr="00813DD7">
        <w:rPr>
          <w:color w:val="000000"/>
          <w:spacing w:val="-6"/>
        </w:rPr>
        <w:t>государственных или муниципальных нужд;</w:t>
      </w:r>
    </w:p>
    <w:p w:rsidR="00DB575E" w:rsidRPr="00813DD7" w:rsidRDefault="00DB575E" w:rsidP="00C53965">
      <w:pPr>
        <w:numPr>
          <w:ilvl w:val="0"/>
          <w:numId w:val="11"/>
        </w:numPr>
        <w:shd w:val="clear" w:color="auto" w:fill="FFFFFF"/>
        <w:spacing w:before="5"/>
        <w:ind w:left="0" w:right="5" w:firstLine="360"/>
      </w:pPr>
      <w:r w:rsidRPr="00813DD7">
        <w:rPr>
          <w:color w:val="000000"/>
          <w:spacing w:val="-6"/>
        </w:rPr>
        <w:t>несоблюдения водопользователем условий и требований, установ</w:t>
      </w:r>
      <w:r w:rsidRPr="00813DD7">
        <w:rPr>
          <w:color w:val="000000"/>
          <w:spacing w:val="-6"/>
        </w:rPr>
        <w:softHyphen/>
        <w:t>ленных в лицензии на водопользование и договоре пользования вод</w:t>
      </w:r>
      <w:r w:rsidRPr="00813DD7">
        <w:rPr>
          <w:color w:val="000000"/>
          <w:spacing w:val="-6"/>
        </w:rPr>
        <w:softHyphen/>
      </w:r>
      <w:r w:rsidRPr="00813DD7">
        <w:rPr>
          <w:color w:val="000000"/>
          <w:spacing w:val="-7"/>
        </w:rPr>
        <w:t>ным объектом;</w:t>
      </w:r>
    </w:p>
    <w:p w:rsidR="00DB575E" w:rsidRPr="00813DD7" w:rsidRDefault="00DB575E" w:rsidP="00C53965">
      <w:pPr>
        <w:shd w:val="clear" w:color="auto" w:fill="FFFFFF"/>
        <w:spacing w:before="5"/>
        <w:ind w:right="5" w:firstLine="360"/>
      </w:pPr>
      <w:r w:rsidRPr="00813DD7">
        <w:rPr>
          <w:spacing w:val="-1"/>
        </w:rPr>
        <w:t xml:space="preserve"> При прекращении права пользования водным объектом водопользова</w:t>
      </w:r>
      <w:r w:rsidRPr="00813DD7">
        <w:rPr>
          <w:spacing w:val="-1"/>
        </w:rPr>
        <w:softHyphen/>
      </w:r>
      <w:r w:rsidRPr="00813DD7">
        <w:t>тель обязан:</w:t>
      </w:r>
    </w:p>
    <w:p w:rsidR="00DB575E" w:rsidRPr="00813DD7" w:rsidRDefault="00DB575E" w:rsidP="00C53965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0" w:firstLine="360"/>
        <w:rPr>
          <w:spacing w:val="-18"/>
        </w:rPr>
      </w:pPr>
      <w:r w:rsidRPr="00813DD7">
        <w:rPr>
          <w:spacing w:val="-1"/>
        </w:rPr>
        <w:t>прекратить в установленный срок использование водного объекта;</w:t>
      </w:r>
    </w:p>
    <w:p w:rsidR="00DB575E" w:rsidRPr="00813DD7" w:rsidRDefault="00DB575E" w:rsidP="00C53965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0" w:firstLine="360"/>
        <w:rPr>
          <w:spacing w:val="-18"/>
        </w:rPr>
      </w:pPr>
      <w:r w:rsidRPr="00813DD7">
        <w:rPr>
          <w:spacing w:val="-3"/>
        </w:rPr>
        <w:t>обеспечить консервацию или ликвидацию гидротехнических и иных со</w:t>
      </w:r>
      <w:r w:rsidRPr="00813DD7">
        <w:rPr>
          <w:spacing w:val="-3"/>
        </w:rPr>
        <w:softHyphen/>
      </w:r>
      <w:r w:rsidRPr="00813DD7">
        <w:rPr>
          <w:spacing w:val="-2"/>
        </w:rPr>
        <w:t>оружений, расположенных на водных объектах.</w:t>
      </w:r>
    </w:p>
    <w:p w:rsidR="00DB575E" w:rsidRPr="00813DD7" w:rsidRDefault="00DB575E" w:rsidP="00C53965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0" w:firstLine="360"/>
        <w:rPr>
          <w:spacing w:val="-18"/>
        </w:rPr>
      </w:pPr>
      <w:r w:rsidRPr="00813DD7">
        <w:rPr>
          <w:spacing w:val="-2"/>
        </w:rPr>
        <w:t xml:space="preserve"> осуществить природоохран</w:t>
      </w:r>
      <w:r w:rsidRPr="00813DD7">
        <w:rPr>
          <w:spacing w:val="-2"/>
        </w:rPr>
        <w:softHyphen/>
      </w:r>
      <w:r w:rsidRPr="00813DD7">
        <w:rPr>
          <w:spacing w:val="-3"/>
        </w:rPr>
        <w:t>ные мероприятия, связанные с прекращением использования водного объекта</w:t>
      </w:r>
      <w:r w:rsidRPr="00813DD7">
        <w:rPr>
          <w:spacing w:val="-13"/>
        </w:rPr>
        <w:t>.</w:t>
      </w:r>
    </w:p>
    <w:p w:rsidR="00DB575E" w:rsidRPr="00813DD7" w:rsidRDefault="00DB575E" w:rsidP="00C53965">
      <w:pPr>
        <w:ind w:firstLine="360"/>
        <w:rPr>
          <w:spacing w:val="-13"/>
        </w:rPr>
      </w:pPr>
    </w:p>
    <w:p w:rsidR="00DB575E" w:rsidRPr="00813DD7" w:rsidRDefault="00DB575E" w:rsidP="00C53965">
      <w:pPr>
        <w:ind w:firstLine="360"/>
        <w:rPr>
          <w:b/>
          <w:bCs/>
        </w:rPr>
      </w:pPr>
      <w:r w:rsidRPr="00813DD7">
        <w:rPr>
          <w:b/>
          <w:lang w:eastAsia="ru-RU"/>
        </w:rPr>
        <w:t xml:space="preserve">47. </w:t>
      </w:r>
      <w:r w:rsidRPr="00813DD7">
        <w:rPr>
          <w:b/>
          <w:bCs/>
        </w:rPr>
        <w:t>Документы, регулирующие использование водных объектов.</w:t>
      </w:r>
    </w:p>
    <w:p w:rsidR="00DB575E" w:rsidRPr="00813DD7" w:rsidRDefault="00DB575E" w:rsidP="00C53965">
      <w:pPr>
        <w:ind w:firstLine="360"/>
        <w:rPr>
          <w:b/>
          <w:bCs/>
        </w:rPr>
      </w:pPr>
      <w:r w:rsidRPr="00813DD7">
        <w:rPr>
          <w:bCs/>
        </w:rPr>
        <w:t>В соответствии с вод-м кодексом</w:t>
      </w:r>
      <w:r w:rsidRPr="00813DD7">
        <w:rPr>
          <w:b/>
          <w:bCs/>
        </w:rPr>
        <w:t xml:space="preserve"> </w:t>
      </w:r>
      <w:r w:rsidRPr="00813DD7">
        <w:t>Права пользования водными объектами приобретаются на основании лицензии на водопользование и заключенного в соответствии с ней договора пользования водным объектом.</w:t>
      </w:r>
    </w:p>
    <w:p w:rsidR="00DB575E" w:rsidRPr="00813DD7" w:rsidRDefault="00DB575E" w:rsidP="00C53965">
      <w:pPr>
        <w:ind w:firstLine="360"/>
      </w:pPr>
      <w:r w:rsidRPr="00813DD7">
        <w:rPr>
          <w:b/>
        </w:rPr>
        <w:t>А) Распорядительная лицензия</w:t>
      </w:r>
      <w:r w:rsidRPr="00813DD7">
        <w:t xml:space="preserve"> является основанием приобретения права пользования водным объектом при его переходе от одного лица к другому в случаях, предусмотренных настоящим Кодексом.</w:t>
      </w:r>
    </w:p>
    <w:p w:rsidR="00DB575E" w:rsidRPr="00813DD7" w:rsidRDefault="00DB575E" w:rsidP="00C53965">
      <w:pPr>
        <w:pStyle w:val="1"/>
        <w:ind w:firstLine="360"/>
        <w:rPr>
          <w:sz w:val="24"/>
          <w:szCs w:val="24"/>
        </w:rPr>
      </w:pPr>
      <w:r w:rsidRPr="00813DD7">
        <w:rPr>
          <w:sz w:val="24"/>
          <w:szCs w:val="24"/>
        </w:rPr>
        <w:t>Права пользования водными объектами могут переходить от одного лица к другому только в случаях, если указанные лица осуществляют водопользование для собственных нужд и цели использования водных объектов при переходе указанных прав не меняются.</w:t>
      </w:r>
    </w:p>
    <w:p w:rsidR="00DB575E" w:rsidRPr="00813DD7" w:rsidRDefault="00DB575E" w:rsidP="00C53965">
      <w:pPr>
        <w:pStyle w:val="1"/>
        <w:ind w:firstLine="360"/>
        <w:rPr>
          <w:sz w:val="24"/>
          <w:szCs w:val="24"/>
        </w:rPr>
      </w:pPr>
      <w:r w:rsidRPr="00813DD7">
        <w:rPr>
          <w:sz w:val="24"/>
          <w:szCs w:val="24"/>
        </w:rPr>
        <w:t>При осуществлении лицензирования в области использования и охраны водных объектов должны учитываться наличие водных ресурсов, потребность в них водопотребителей и состояние водных объектов.</w:t>
      </w:r>
    </w:p>
    <w:p w:rsidR="00DB575E" w:rsidRPr="00813DD7" w:rsidRDefault="00DB575E" w:rsidP="00C53965">
      <w:pPr>
        <w:pStyle w:val="1"/>
        <w:ind w:firstLine="360"/>
        <w:rPr>
          <w:sz w:val="24"/>
          <w:szCs w:val="24"/>
        </w:rPr>
      </w:pPr>
      <w:r w:rsidRPr="00813DD7">
        <w:rPr>
          <w:sz w:val="24"/>
          <w:szCs w:val="24"/>
        </w:rPr>
        <w:t>Лицензия на водопользование может выдаваться одновременно для осуществления нескольких целей использования водных объектов.</w:t>
      </w:r>
    </w:p>
    <w:p w:rsidR="00DB575E" w:rsidRPr="00813DD7" w:rsidRDefault="00DB575E" w:rsidP="00C53965">
      <w:pPr>
        <w:pStyle w:val="1"/>
        <w:ind w:firstLine="360"/>
        <w:rPr>
          <w:sz w:val="24"/>
          <w:szCs w:val="24"/>
        </w:rPr>
      </w:pPr>
      <w:r w:rsidRPr="00813DD7">
        <w:rPr>
          <w:sz w:val="24"/>
          <w:szCs w:val="24"/>
        </w:rPr>
        <w:t>Лицензия на водопользование в зависимости от способов и целей использования водного объекта должна содержать:</w:t>
      </w:r>
    </w:p>
    <w:p w:rsidR="00DB575E" w:rsidRPr="00813DD7" w:rsidRDefault="00DB575E" w:rsidP="00C53965">
      <w:pPr>
        <w:pStyle w:val="1"/>
        <w:numPr>
          <w:ilvl w:val="0"/>
          <w:numId w:val="13"/>
        </w:numPr>
        <w:ind w:left="0" w:firstLine="360"/>
        <w:rPr>
          <w:sz w:val="24"/>
          <w:szCs w:val="24"/>
        </w:rPr>
      </w:pPr>
      <w:r w:rsidRPr="00813DD7">
        <w:rPr>
          <w:sz w:val="24"/>
          <w:szCs w:val="24"/>
        </w:rPr>
        <w:t>сведения о водном объекте;</w:t>
      </w:r>
    </w:p>
    <w:p w:rsidR="00DB575E" w:rsidRPr="00813DD7" w:rsidRDefault="00DB575E" w:rsidP="00C53965">
      <w:pPr>
        <w:pStyle w:val="1"/>
        <w:numPr>
          <w:ilvl w:val="0"/>
          <w:numId w:val="13"/>
        </w:numPr>
        <w:ind w:left="0" w:firstLine="360"/>
        <w:rPr>
          <w:sz w:val="24"/>
          <w:szCs w:val="24"/>
        </w:rPr>
      </w:pPr>
      <w:r w:rsidRPr="00813DD7">
        <w:rPr>
          <w:sz w:val="24"/>
          <w:szCs w:val="24"/>
        </w:rPr>
        <w:t>сведения о водопользователе</w:t>
      </w:r>
    </w:p>
    <w:p w:rsidR="00DB575E" w:rsidRPr="00813DD7" w:rsidRDefault="00DB575E" w:rsidP="00C53965">
      <w:pPr>
        <w:pStyle w:val="1"/>
        <w:numPr>
          <w:ilvl w:val="0"/>
          <w:numId w:val="13"/>
        </w:numPr>
        <w:ind w:left="0" w:firstLine="360"/>
        <w:rPr>
          <w:sz w:val="24"/>
          <w:szCs w:val="24"/>
        </w:rPr>
      </w:pPr>
      <w:r w:rsidRPr="00813DD7">
        <w:rPr>
          <w:sz w:val="24"/>
          <w:szCs w:val="24"/>
        </w:rPr>
        <w:t>сведения о водопотребителях;</w:t>
      </w:r>
    </w:p>
    <w:p w:rsidR="00DB575E" w:rsidRPr="00813DD7" w:rsidRDefault="00DB575E" w:rsidP="00C53965">
      <w:pPr>
        <w:pStyle w:val="1"/>
        <w:numPr>
          <w:ilvl w:val="0"/>
          <w:numId w:val="13"/>
        </w:numPr>
        <w:ind w:left="0" w:firstLine="360"/>
        <w:rPr>
          <w:sz w:val="24"/>
          <w:szCs w:val="24"/>
        </w:rPr>
      </w:pPr>
      <w:r w:rsidRPr="00813DD7">
        <w:rPr>
          <w:sz w:val="24"/>
          <w:szCs w:val="24"/>
        </w:rPr>
        <w:t>указания на способы и цели использования водного объекта;</w:t>
      </w:r>
    </w:p>
    <w:p w:rsidR="00DB575E" w:rsidRPr="00813DD7" w:rsidRDefault="00DB575E" w:rsidP="00C53965">
      <w:pPr>
        <w:pStyle w:val="1"/>
        <w:numPr>
          <w:ilvl w:val="0"/>
          <w:numId w:val="13"/>
        </w:numPr>
        <w:ind w:left="0" w:firstLine="360"/>
        <w:rPr>
          <w:sz w:val="24"/>
          <w:szCs w:val="24"/>
        </w:rPr>
      </w:pPr>
      <w:r w:rsidRPr="00813DD7">
        <w:rPr>
          <w:sz w:val="24"/>
          <w:szCs w:val="24"/>
        </w:rPr>
        <w:t>указание пространственных границ (координат) предоставляемого в пользование водного объекта или его части, а при необходимости мест забора (сброса) воды;</w:t>
      </w:r>
    </w:p>
    <w:p w:rsidR="00DB575E" w:rsidRPr="00813DD7" w:rsidRDefault="00DB575E" w:rsidP="00C53965">
      <w:pPr>
        <w:pStyle w:val="1"/>
        <w:numPr>
          <w:ilvl w:val="0"/>
          <w:numId w:val="13"/>
        </w:numPr>
        <w:ind w:left="0" w:firstLine="360"/>
        <w:rPr>
          <w:sz w:val="24"/>
          <w:szCs w:val="24"/>
        </w:rPr>
      </w:pPr>
      <w:r w:rsidRPr="00813DD7">
        <w:rPr>
          <w:sz w:val="24"/>
          <w:szCs w:val="24"/>
        </w:rPr>
        <w:t>сведения о лимитах водопользования;</w:t>
      </w:r>
    </w:p>
    <w:p w:rsidR="00DB575E" w:rsidRPr="00813DD7" w:rsidRDefault="00DB575E" w:rsidP="00C53965">
      <w:pPr>
        <w:pStyle w:val="1"/>
        <w:numPr>
          <w:ilvl w:val="0"/>
          <w:numId w:val="13"/>
        </w:numPr>
        <w:ind w:left="0" w:firstLine="360"/>
        <w:rPr>
          <w:sz w:val="24"/>
          <w:szCs w:val="24"/>
        </w:rPr>
      </w:pPr>
      <w:r w:rsidRPr="00813DD7">
        <w:rPr>
          <w:sz w:val="24"/>
          <w:szCs w:val="24"/>
        </w:rPr>
        <w:t>сведения об обязательствах водопользователя по отношению к водопотребителям;</w:t>
      </w:r>
    </w:p>
    <w:p w:rsidR="00DB575E" w:rsidRPr="00813DD7" w:rsidRDefault="00DB575E" w:rsidP="00C53965">
      <w:pPr>
        <w:pStyle w:val="1"/>
        <w:numPr>
          <w:ilvl w:val="0"/>
          <w:numId w:val="13"/>
        </w:numPr>
        <w:ind w:left="0" w:firstLine="360"/>
        <w:rPr>
          <w:sz w:val="24"/>
          <w:szCs w:val="24"/>
        </w:rPr>
      </w:pPr>
      <w:r w:rsidRPr="00813DD7">
        <w:rPr>
          <w:sz w:val="24"/>
          <w:szCs w:val="24"/>
        </w:rPr>
        <w:t>сроки действия лицензии;</w:t>
      </w:r>
    </w:p>
    <w:p w:rsidR="00DB575E" w:rsidRPr="00813DD7" w:rsidRDefault="00DB575E" w:rsidP="00C53965">
      <w:pPr>
        <w:pStyle w:val="1"/>
        <w:numPr>
          <w:ilvl w:val="0"/>
          <w:numId w:val="13"/>
        </w:numPr>
        <w:ind w:left="0" w:firstLine="360"/>
        <w:rPr>
          <w:sz w:val="24"/>
          <w:szCs w:val="24"/>
        </w:rPr>
      </w:pPr>
      <w:r w:rsidRPr="00813DD7">
        <w:rPr>
          <w:sz w:val="24"/>
          <w:szCs w:val="24"/>
        </w:rPr>
        <w:t>требования по рациональному использованию, охране водных объектов и окружающей природной среды.</w:t>
      </w:r>
    </w:p>
    <w:p w:rsidR="00DB575E" w:rsidRPr="00813DD7" w:rsidRDefault="00DB575E" w:rsidP="00C53965">
      <w:pPr>
        <w:pStyle w:val="1"/>
        <w:rPr>
          <w:sz w:val="24"/>
          <w:szCs w:val="24"/>
        </w:rPr>
      </w:pPr>
      <w:r w:rsidRPr="00813DD7">
        <w:rPr>
          <w:sz w:val="24"/>
          <w:szCs w:val="24"/>
        </w:rPr>
        <w:t>Распорядительная лицензия выдается лицензирующим органом в области водопользования водопользователю при условии осуществления им мер, способствующих улучшению состояния водных объектов (укрепление берегов, очистка вод, воспроизводство водных биоресурсов и другое).</w:t>
      </w:r>
    </w:p>
    <w:p w:rsidR="00DB575E" w:rsidRPr="00813DD7" w:rsidRDefault="00DB575E" w:rsidP="00C53965">
      <w:pPr>
        <w:pStyle w:val="1"/>
        <w:ind w:firstLine="360"/>
        <w:rPr>
          <w:sz w:val="24"/>
          <w:szCs w:val="24"/>
        </w:rPr>
      </w:pPr>
      <w:r w:rsidRPr="00813DD7">
        <w:rPr>
          <w:b/>
          <w:sz w:val="24"/>
          <w:szCs w:val="24"/>
        </w:rPr>
        <w:t>Б) Договор пользования водным объектом</w:t>
      </w:r>
      <w:r w:rsidRPr="00813DD7">
        <w:rPr>
          <w:sz w:val="24"/>
          <w:szCs w:val="24"/>
        </w:rPr>
        <w:t xml:space="preserve"> это соглашение федерального органа исполнительной власти в области управления использованием и охраной водного фонда с водопользователем о порядке использования и охраны водного объекта или его части.</w:t>
      </w:r>
    </w:p>
    <w:p w:rsidR="00DB575E" w:rsidRPr="00813DD7" w:rsidRDefault="00DB575E" w:rsidP="00C53965">
      <w:pPr>
        <w:pStyle w:val="1"/>
        <w:ind w:firstLine="360"/>
        <w:rPr>
          <w:sz w:val="24"/>
          <w:szCs w:val="24"/>
        </w:rPr>
      </w:pPr>
      <w:r w:rsidRPr="00813DD7">
        <w:rPr>
          <w:sz w:val="24"/>
          <w:szCs w:val="24"/>
        </w:rPr>
        <w:t>К договорам пользования водными объектами применяются положения гражданского законодательства о сделках, договорах и аренде, если иное не установлено настоящим Кодексом.</w:t>
      </w:r>
    </w:p>
    <w:p w:rsidR="00DB575E" w:rsidRPr="00813DD7" w:rsidRDefault="00DB575E" w:rsidP="00C53965">
      <w:pPr>
        <w:pStyle w:val="1"/>
        <w:ind w:firstLine="360"/>
        <w:rPr>
          <w:sz w:val="24"/>
          <w:szCs w:val="24"/>
        </w:rPr>
      </w:pPr>
      <w:r w:rsidRPr="00813DD7">
        <w:rPr>
          <w:sz w:val="24"/>
          <w:szCs w:val="24"/>
        </w:rPr>
        <w:t>Договор пользования водным объектом может быть заключен в следующих видах:</w:t>
      </w:r>
    </w:p>
    <w:p w:rsidR="00DB575E" w:rsidRPr="00813DD7" w:rsidRDefault="00DB575E" w:rsidP="00C53965">
      <w:pPr>
        <w:pStyle w:val="1"/>
        <w:numPr>
          <w:ilvl w:val="0"/>
          <w:numId w:val="14"/>
        </w:numPr>
        <w:ind w:left="0" w:firstLine="360"/>
        <w:rPr>
          <w:sz w:val="24"/>
          <w:szCs w:val="24"/>
        </w:rPr>
      </w:pPr>
      <w:r w:rsidRPr="00813DD7">
        <w:rPr>
          <w:sz w:val="24"/>
          <w:szCs w:val="24"/>
        </w:rPr>
        <w:t>договор долгосрочного пользования водным объектом;</w:t>
      </w:r>
    </w:p>
    <w:p w:rsidR="00DB575E" w:rsidRPr="00813DD7" w:rsidRDefault="00DB575E" w:rsidP="00C53965">
      <w:pPr>
        <w:pStyle w:val="1"/>
        <w:numPr>
          <w:ilvl w:val="0"/>
          <w:numId w:val="14"/>
        </w:numPr>
        <w:ind w:left="0" w:firstLine="360"/>
        <w:rPr>
          <w:sz w:val="24"/>
          <w:szCs w:val="24"/>
        </w:rPr>
      </w:pPr>
      <w:r w:rsidRPr="00813DD7">
        <w:rPr>
          <w:sz w:val="24"/>
          <w:szCs w:val="24"/>
        </w:rPr>
        <w:t>договор краткосрочного пользования водным объектом;</w:t>
      </w:r>
    </w:p>
    <w:p w:rsidR="00DB575E" w:rsidRPr="00813DD7" w:rsidRDefault="00DB575E" w:rsidP="00C53965">
      <w:pPr>
        <w:pStyle w:val="1"/>
        <w:numPr>
          <w:ilvl w:val="0"/>
          <w:numId w:val="14"/>
        </w:numPr>
        <w:ind w:left="0" w:firstLine="360"/>
        <w:rPr>
          <w:sz w:val="24"/>
          <w:szCs w:val="24"/>
        </w:rPr>
      </w:pPr>
      <w:r w:rsidRPr="00813DD7">
        <w:rPr>
          <w:sz w:val="24"/>
          <w:szCs w:val="24"/>
        </w:rPr>
        <w:t>договор установления частного водного сервитута.</w:t>
      </w:r>
    </w:p>
    <w:p w:rsidR="00DB575E" w:rsidRPr="00813DD7" w:rsidRDefault="00DB575E" w:rsidP="00C53965">
      <w:pPr>
        <w:pStyle w:val="1"/>
        <w:ind w:firstLine="360"/>
        <w:rPr>
          <w:sz w:val="24"/>
          <w:szCs w:val="24"/>
        </w:rPr>
      </w:pPr>
      <w:r w:rsidRPr="00813DD7">
        <w:rPr>
          <w:sz w:val="24"/>
          <w:szCs w:val="24"/>
        </w:rPr>
        <w:t>Федеральный орган исполнительной власти в области управления использованием и охраной водного фонда заключает с водопользователем договор долгосрочного пользования водным объектом или договор краткосрочного пользования водным объектом на основании лицензии на водопользование.</w:t>
      </w:r>
    </w:p>
    <w:p w:rsidR="00DB575E" w:rsidRPr="00813DD7" w:rsidRDefault="00DB575E" w:rsidP="00C53965">
      <w:pPr>
        <w:pStyle w:val="1"/>
        <w:ind w:firstLine="360"/>
        <w:rPr>
          <w:sz w:val="24"/>
          <w:szCs w:val="24"/>
        </w:rPr>
      </w:pPr>
    </w:p>
    <w:p w:rsidR="00DB575E" w:rsidRPr="00813DD7" w:rsidRDefault="00DB575E" w:rsidP="00C53965">
      <w:pPr>
        <w:pStyle w:val="1"/>
        <w:ind w:firstLine="360"/>
        <w:rPr>
          <w:sz w:val="24"/>
          <w:szCs w:val="24"/>
        </w:rPr>
      </w:pPr>
    </w:p>
    <w:p w:rsidR="00DB575E" w:rsidRPr="00813DD7" w:rsidRDefault="00DB575E" w:rsidP="00C53965">
      <w:pPr>
        <w:rPr>
          <w:b/>
          <w:bCs/>
        </w:rPr>
      </w:pPr>
      <w:r w:rsidRPr="00813DD7">
        <w:rPr>
          <w:b/>
          <w:bCs/>
        </w:rPr>
        <w:t>48. Порядок использования водных объектов</w:t>
      </w:r>
    </w:p>
    <w:p w:rsidR="00DB575E" w:rsidRPr="00813DD7" w:rsidRDefault="00DB575E" w:rsidP="00C53965">
      <w:pPr>
        <w:rPr>
          <w:u w:val="single"/>
        </w:rPr>
      </w:pPr>
      <w:r w:rsidRPr="00813DD7">
        <w:rPr>
          <w:u w:val="single"/>
        </w:rPr>
        <w:t>Цели и способы использования водных объектов</w:t>
      </w:r>
    </w:p>
    <w:p w:rsidR="00DB575E" w:rsidRPr="00813DD7" w:rsidRDefault="00DB575E" w:rsidP="00C53965">
      <w:r w:rsidRPr="00813DD7">
        <w:t>Водные объекты могут использоваться для следующих целей:</w:t>
      </w:r>
    </w:p>
    <w:p w:rsidR="00DB575E" w:rsidRPr="00813DD7" w:rsidRDefault="00DB575E" w:rsidP="00C53965">
      <w:r w:rsidRPr="00813DD7">
        <w:t>питьевого и хозяйственно-бытового водоснабжения;</w:t>
      </w:r>
    </w:p>
    <w:p w:rsidR="00DB575E" w:rsidRPr="00813DD7" w:rsidRDefault="00DB575E" w:rsidP="00C53965">
      <w:r w:rsidRPr="00813DD7">
        <w:t>здравоохранения;</w:t>
      </w:r>
    </w:p>
    <w:p w:rsidR="00DB575E" w:rsidRPr="00813DD7" w:rsidRDefault="00DB575E" w:rsidP="00C53965">
      <w:r w:rsidRPr="00813DD7">
        <w:t>промышленности и энергетики;</w:t>
      </w:r>
    </w:p>
    <w:p w:rsidR="00DB575E" w:rsidRPr="00813DD7" w:rsidRDefault="00DB575E" w:rsidP="00C53965">
      <w:r w:rsidRPr="00813DD7">
        <w:t>сельского хозяйства;</w:t>
      </w:r>
    </w:p>
    <w:p w:rsidR="00DB575E" w:rsidRPr="00813DD7" w:rsidRDefault="00DB575E" w:rsidP="00C53965">
      <w:r w:rsidRPr="00813DD7">
        <w:t>лесного хозяйства;</w:t>
      </w:r>
    </w:p>
    <w:p w:rsidR="00DB575E" w:rsidRPr="00813DD7" w:rsidRDefault="00DB575E" w:rsidP="00C53965">
      <w:r w:rsidRPr="00813DD7">
        <w:t>гидроэнергетики;</w:t>
      </w:r>
    </w:p>
    <w:p w:rsidR="00DB575E" w:rsidRPr="00813DD7" w:rsidRDefault="00DB575E" w:rsidP="00C53965">
      <w:r w:rsidRPr="00813DD7">
        <w:t>рекреации;</w:t>
      </w:r>
    </w:p>
    <w:p w:rsidR="00DB575E" w:rsidRPr="00813DD7" w:rsidRDefault="00DB575E" w:rsidP="00C53965">
      <w:r w:rsidRPr="00813DD7">
        <w:t>транспорта;</w:t>
      </w:r>
    </w:p>
    <w:p w:rsidR="00DB575E" w:rsidRPr="00813DD7" w:rsidRDefault="00DB575E" w:rsidP="00C53965">
      <w:r w:rsidRPr="00813DD7">
        <w:t>строительства;</w:t>
      </w:r>
    </w:p>
    <w:p w:rsidR="00DB575E" w:rsidRPr="00813DD7" w:rsidRDefault="00DB575E" w:rsidP="00C53965">
      <w:r w:rsidRPr="00813DD7">
        <w:t>пожарной безопасности;</w:t>
      </w:r>
    </w:p>
    <w:p w:rsidR="00DB575E" w:rsidRPr="00813DD7" w:rsidRDefault="00DB575E" w:rsidP="00C53965">
      <w:r w:rsidRPr="00813DD7">
        <w:t>рыбного хозяйства;</w:t>
      </w:r>
    </w:p>
    <w:p w:rsidR="00DB575E" w:rsidRPr="00813DD7" w:rsidRDefault="00DB575E" w:rsidP="00C53965">
      <w:r w:rsidRPr="00813DD7">
        <w:t>охотничьего хозяйства;</w:t>
      </w:r>
    </w:p>
    <w:p w:rsidR="00DB575E" w:rsidRPr="00813DD7" w:rsidRDefault="00DB575E" w:rsidP="00C53965">
      <w:r w:rsidRPr="00813DD7">
        <w:t>лесосплава;</w:t>
      </w:r>
    </w:p>
    <w:p w:rsidR="00DB575E" w:rsidRPr="00813DD7" w:rsidRDefault="00DB575E" w:rsidP="00C53965">
      <w:r w:rsidRPr="00813DD7">
        <w:t>добычи полезных ископаемых, торфа и сапропеля;</w:t>
      </w:r>
    </w:p>
    <w:p w:rsidR="00DB575E" w:rsidRPr="00813DD7" w:rsidRDefault="00DB575E" w:rsidP="00C53965">
      <w:r w:rsidRPr="00813DD7">
        <w:t>для иных целей.</w:t>
      </w:r>
    </w:p>
    <w:p w:rsidR="00DB575E" w:rsidRPr="00813DD7" w:rsidRDefault="00DB575E" w:rsidP="00C53965">
      <w:r w:rsidRPr="00813DD7">
        <w:t>Использование водных объектов может осуществляться с изъятием (забор воды) либо без изъятия (сброс, использование в качестве водных путей и другое) водных ресурсов.</w:t>
      </w:r>
    </w:p>
    <w:p w:rsidR="00DB575E" w:rsidRPr="00813DD7" w:rsidRDefault="00DB575E" w:rsidP="00C53965">
      <w:r w:rsidRPr="00813DD7">
        <w:t>Водные объекты или их части могут предоставляться в пользование для удовлетворения одной или нескольких целей, одному или нескольким водопользователям.</w:t>
      </w:r>
    </w:p>
    <w:p w:rsidR="00DB575E" w:rsidRPr="00813DD7" w:rsidRDefault="00DB575E" w:rsidP="00C53965">
      <w:pPr>
        <w:rPr>
          <w:u w:val="single"/>
        </w:rPr>
      </w:pPr>
      <w:r w:rsidRPr="00813DD7">
        <w:rPr>
          <w:u w:val="single"/>
        </w:rPr>
        <w:t>Порядок осуществления общего водопользования</w:t>
      </w:r>
    </w:p>
    <w:p w:rsidR="00DB575E" w:rsidRPr="00813DD7" w:rsidRDefault="00DB575E" w:rsidP="00C53965">
      <w:r w:rsidRPr="00813DD7">
        <w:t>Общее водопользование осуществляется в соответствии с правилами охраны жизни людей на водных объектах. Органы местного самоуправления устанавливают места, где запрещены забор воды для питьевого и хозяйственно-бытового водоснабжения, купание, плавание на маломерных плавательных средствах, водопой скота, а также определяют иные условия общего водопользования на водных объектах, расположенных на территориях городских, сельских поселений и других муниципальных образований.</w:t>
      </w:r>
    </w:p>
    <w:p w:rsidR="00DB575E" w:rsidRPr="00813DD7" w:rsidRDefault="00DB575E" w:rsidP="00C53965">
      <w:r w:rsidRPr="00813DD7">
        <w:t>О запрещении купания и иных подобного рода условиях осуществления общего водопользования население оповещается через средства массовой информации, специальными информационными знаками или иными способами.</w:t>
      </w:r>
    </w:p>
    <w:p w:rsidR="00DB575E" w:rsidRPr="00813DD7" w:rsidRDefault="00DB575E" w:rsidP="00C53965">
      <w:r w:rsidRPr="00813DD7">
        <w:t>На водных объектах, предоставленных в особое пользование, общее водопользование допускается на условиях, установленных водопользователем по согласованию с федеральным органом исполнительной власти в области управления использованием и охраной водного фонда, а при необходимости может быть запрещено водопользователем.</w:t>
      </w:r>
    </w:p>
    <w:p w:rsidR="00DB575E" w:rsidRPr="00813DD7" w:rsidRDefault="00DB575E" w:rsidP="00C53965">
      <w:r w:rsidRPr="00813DD7">
        <w:t>Водопользователь обязан объявить об условиях общего водопользования или о его запрещении на водном объекте, предоставленном ему в особое пользование.</w:t>
      </w:r>
    </w:p>
    <w:p w:rsidR="00DB575E" w:rsidRPr="00813DD7" w:rsidRDefault="00DB575E" w:rsidP="00C53965">
      <w:r w:rsidRPr="00813DD7">
        <w:t>Общее водопользование на обособленных водных объектах, находящихся в муниципальной собственности, допускается на условиях, установленных соответствующими органами местного самоуправления по согласованию с федеральным органом исполнительной власти в области управления использованием и охраной водного фонда. Орган местного самоуправления обязан объявить в установленном порядке об условиях общего водопользования или о его запрещении на водном объекте, находящемся в муниципальной собственности.</w:t>
      </w:r>
    </w:p>
    <w:p w:rsidR="00DB575E" w:rsidRPr="00813DD7" w:rsidRDefault="00DB575E" w:rsidP="00C53965">
      <w:pPr>
        <w:rPr>
          <w:u w:val="single"/>
        </w:rPr>
      </w:pPr>
      <w:r w:rsidRPr="00813DD7">
        <w:rPr>
          <w:u w:val="single"/>
        </w:rPr>
        <w:t>Порядок предоставления водных объектов в пользование</w:t>
      </w:r>
    </w:p>
    <w:p w:rsidR="00DB575E" w:rsidRPr="00813DD7" w:rsidRDefault="00DB575E" w:rsidP="00C53965">
      <w:r w:rsidRPr="00813DD7">
        <w:t>Водные объекты предоставляются в пользование путем выделения участков акватории, мест забора и сброса воды, а также другими определенными водным законодательством Российской Федерации способами.</w:t>
      </w:r>
    </w:p>
    <w:p w:rsidR="00DB575E" w:rsidRPr="00813DD7" w:rsidRDefault="00DB575E" w:rsidP="00C53965">
      <w:r w:rsidRPr="00813DD7">
        <w:t>Предоставление в пользование трансграничных (пограничных) водных объектов осуществляется в соответствии с международными договорами Российской Федерации и законодательством Российской Федерации.</w:t>
      </w:r>
    </w:p>
    <w:p w:rsidR="00DB575E" w:rsidRPr="00813DD7" w:rsidRDefault="00DB575E" w:rsidP="00C53965">
      <w:r w:rsidRPr="00813DD7">
        <w:t>Предоставление в пользование внутренних морских вод и территориального моря Российской Федерации осуществляется в соответствии с водным законодательством Российской Федерации, иными федеральными законами.</w:t>
      </w:r>
    </w:p>
    <w:p w:rsidR="00DB575E" w:rsidRPr="00813DD7" w:rsidRDefault="00DB575E" w:rsidP="00C53965">
      <w:r w:rsidRPr="00813DD7">
        <w:t>Предоставление в пользование водных объектов, находящихся на территориях двух и более субъектов Российской Федерации, осуществляется с учетом бассейновых соглашений.</w:t>
      </w:r>
    </w:p>
    <w:p w:rsidR="00DB575E" w:rsidRPr="00813DD7" w:rsidRDefault="00DB575E" w:rsidP="00C53965">
      <w:r w:rsidRPr="00813DD7">
        <w:t>Предоставление в пользование подземных водных объектов осуществляется в соответствии с водным законодательством Российской Федерации и законодательством Российской Федерации о недрах.</w:t>
      </w:r>
    </w:p>
    <w:p w:rsidR="00DB575E" w:rsidRPr="00813DD7" w:rsidRDefault="00DB575E" w:rsidP="00C53965">
      <w:r w:rsidRPr="00813DD7">
        <w:t xml:space="preserve">Для питьевого и хозяйственно-бытового водоснабжения должны использоваться защищенные от загрязнения и засорения поверхностные и подземные водные объекты. </w:t>
      </w:r>
    </w:p>
    <w:p w:rsidR="00DB575E" w:rsidRPr="00813DD7" w:rsidRDefault="00DB575E" w:rsidP="00C53965">
      <w:r w:rsidRPr="00813DD7">
        <w:t>Для обеспечения населения водой, пригодной для питьевого водоснабжения, на случай возникновения чрезвычайных ситуаций осуществляется резервирование источников питьевого водоснабжения, на базе защищенных от загрязнения и засорения подземных водных объектов. Для этих источников устанавливается специальный режим охраны и контроля за их состоянием в соответствии с водным законодательством Российской Федерации и законодательством Российской Федерации об охране окружающей природной среды.</w:t>
      </w:r>
    </w:p>
    <w:p w:rsidR="00DB575E" w:rsidRPr="00813DD7" w:rsidRDefault="00DB575E" w:rsidP="00C53965">
      <w:r w:rsidRPr="00813DD7">
        <w:t>Водные объекты, содержащие природные лечебные ресурсы, используются прежде всего для целей здравоохранения в порядке, установленном законодательством Российской Федерации о природных лечебных ресурсах, лечебно-оздоровительных местностях и курортах.</w:t>
      </w:r>
    </w:p>
    <w:p w:rsidR="00DB575E" w:rsidRPr="00813DD7" w:rsidRDefault="00DB575E" w:rsidP="00C53965">
      <w:r w:rsidRPr="00813DD7">
        <w:t>Водопользователи, использующие водные объекты для промышленности и энергетики, обязаны принимать меры по сокращению изъятия и потерь воды, предотвращению загрязнения, засорения и истощения водных объектов, а также обеспечивать сохранение температурного режима водных объектов.</w:t>
      </w:r>
    </w:p>
    <w:p w:rsidR="00DB575E" w:rsidRPr="00813DD7" w:rsidRDefault="00DB575E" w:rsidP="00C53965">
      <w:pPr>
        <w:rPr>
          <w:color w:val="000000"/>
          <w:spacing w:val="-8"/>
        </w:rPr>
      </w:pPr>
      <w:r w:rsidRPr="00813DD7">
        <w:rPr>
          <w:b/>
          <w:bCs/>
          <w:color w:val="000000"/>
          <w:spacing w:val="-7"/>
        </w:rPr>
        <w:t xml:space="preserve">Использование водных объектов для с/х </w:t>
      </w:r>
      <w:r w:rsidRPr="00813DD7">
        <w:rPr>
          <w:b/>
          <w:bCs/>
          <w:color w:val="000000"/>
          <w:spacing w:val="-6"/>
        </w:rPr>
        <w:t xml:space="preserve"> и лесного хозяйства - это о</w:t>
      </w:r>
      <w:r w:rsidRPr="00813DD7">
        <w:rPr>
          <w:color w:val="000000"/>
          <w:spacing w:val="-5"/>
        </w:rPr>
        <w:t>рошение, в том числе с использованием сточных вод норматив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6"/>
        </w:rPr>
        <w:t>ного качества, осушение и другие мелиоративные работы должны осу</w:t>
      </w:r>
      <w:r w:rsidRPr="00813DD7">
        <w:rPr>
          <w:color w:val="000000"/>
          <w:spacing w:val="-5"/>
        </w:rPr>
        <w:t>ществляться в комплексе с природоохранными мероприятиями, обес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8"/>
        </w:rPr>
        <w:t>печивающими защиту водных объектов и их водосборных площадей.</w:t>
      </w:r>
    </w:p>
    <w:p w:rsidR="00DB575E" w:rsidRPr="00813DD7" w:rsidRDefault="00DB575E" w:rsidP="00C53965">
      <w:pPr>
        <w:rPr>
          <w:color w:val="000000"/>
          <w:spacing w:val="-9"/>
        </w:rPr>
      </w:pPr>
      <w:r w:rsidRPr="00813DD7">
        <w:rPr>
          <w:color w:val="000000"/>
          <w:spacing w:val="-9"/>
        </w:rPr>
        <w:t>Организации, эксплуатирующие гидроэнергетические и гидротехниче</w:t>
      </w:r>
      <w:r w:rsidRPr="00813DD7">
        <w:rPr>
          <w:color w:val="000000"/>
          <w:spacing w:val="-9"/>
        </w:rPr>
        <w:softHyphen/>
      </w:r>
      <w:r w:rsidRPr="00813DD7">
        <w:rPr>
          <w:color w:val="000000"/>
          <w:spacing w:val="-8"/>
        </w:rPr>
        <w:t>ские сооружения на водохранилищах и других водоемах, обязаны обес</w:t>
      </w:r>
      <w:r w:rsidRPr="00813DD7">
        <w:rPr>
          <w:color w:val="000000"/>
          <w:spacing w:val="-8"/>
        </w:rPr>
        <w:softHyphen/>
      </w:r>
      <w:r w:rsidRPr="00813DD7">
        <w:rPr>
          <w:color w:val="000000"/>
          <w:spacing w:val="-9"/>
        </w:rPr>
        <w:t>печить режим наполнения водохранилищ, соблюдая приори</w:t>
      </w:r>
      <w:r w:rsidRPr="00813DD7">
        <w:rPr>
          <w:color w:val="000000"/>
          <w:spacing w:val="-9"/>
        </w:rPr>
        <w:softHyphen/>
        <w:t>тет питьевого и хозяйственно-бытового водоснабжения, а также потреб</w:t>
      </w:r>
      <w:r w:rsidRPr="00813DD7">
        <w:rPr>
          <w:color w:val="000000"/>
          <w:spacing w:val="-9"/>
        </w:rPr>
        <w:softHyphen/>
      </w:r>
      <w:r w:rsidRPr="00813DD7">
        <w:rPr>
          <w:color w:val="000000"/>
          <w:spacing w:val="-7"/>
        </w:rPr>
        <w:t xml:space="preserve">ности рыбного хозяйства на участках рек и водохранилищ, имеющих </w:t>
      </w:r>
      <w:r w:rsidRPr="00813DD7">
        <w:rPr>
          <w:color w:val="000000"/>
          <w:spacing w:val="-9"/>
        </w:rPr>
        <w:t>важное значение для сохранения и воспроизводства рыбных ресурсов.</w:t>
      </w:r>
    </w:p>
    <w:p w:rsidR="00DB575E" w:rsidRPr="00813DD7" w:rsidRDefault="00DB575E" w:rsidP="00C53965">
      <w:pPr>
        <w:ind w:firstLine="360"/>
        <w:rPr>
          <w:color w:val="000000"/>
          <w:spacing w:val="-8"/>
        </w:rPr>
      </w:pPr>
      <w:r w:rsidRPr="00813DD7">
        <w:rPr>
          <w:color w:val="000000"/>
          <w:spacing w:val="-6"/>
        </w:rPr>
        <w:t xml:space="preserve">Граждане и юридические лица, использующие водные объекты для </w:t>
      </w:r>
      <w:r w:rsidRPr="00813DD7">
        <w:rPr>
          <w:color w:val="000000"/>
          <w:spacing w:val="-3"/>
        </w:rPr>
        <w:t xml:space="preserve">рыбного хозяйства, обязаны содержать берега водных объектов в </w:t>
      </w:r>
      <w:r w:rsidRPr="00813DD7">
        <w:rPr>
          <w:color w:val="000000"/>
          <w:spacing w:val="-5"/>
        </w:rPr>
        <w:t>местах их использования в соответствии с санитарными и экологиче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6"/>
        </w:rPr>
        <w:t xml:space="preserve">скими требованиями, установленными законодательством Российской </w:t>
      </w:r>
      <w:r w:rsidRPr="00813DD7">
        <w:rPr>
          <w:color w:val="000000"/>
          <w:spacing w:val="-8"/>
        </w:rPr>
        <w:t>Федерации</w:t>
      </w:r>
    </w:p>
    <w:p w:rsidR="00DB575E" w:rsidRPr="00813DD7" w:rsidRDefault="00DB575E" w:rsidP="00C53965">
      <w:pPr>
        <w:rPr>
          <w:color w:val="000000"/>
          <w:spacing w:val="1"/>
        </w:rPr>
      </w:pPr>
      <w:r w:rsidRPr="00813DD7">
        <w:rPr>
          <w:color w:val="000000"/>
        </w:rPr>
        <w:t xml:space="preserve">Использование водных объектов </w:t>
      </w:r>
      <w:r w:rsidRPr="00813DD7">
        <w:rPr>
          <w:color w:val="000000"/>
          <w:spacing w:val="1"/>
        </w:rPr>
        <w:t>для транспорта и лесосплава.</w:t>
      </w:r>
    </w:p>
    <w:p w:rsidR="00DB575E" w:rsidRPr="00813DD7" w:rsidRDefault="00DB575E" w:rsidP="00C53965">
      <w:pPr>
        <w:rPr>
          <w:color w:val="000000"/>
          <w:spacing w:val="-7"/>
        </w:rPr>
      </w:pPr>
      <w:r w:rsidRPr="00813DD7">
        <w:rPr>
          <w:color w:val="000000"/>
          <w:spacing w:val="-5"/>
        </w:rPr>
        <w:t>Водные объекты используются для массового отдыха, туризма и спорта в местах, устанавливаемых органами местного самоуправле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1"/>
        </w:rPr>
        <w:t xml:space="preserve">ния по согласованию с федеральным органом исполнительной </w:t>
      </w:r>
      <w:r w:rsidRPr="00813DD7">
        <w:rPr>
          <w:color w:val="000000"/>
          <w:spacing w:val="-2"/>
        </w:rPr>
        <w:t xml:space="preserve">власти в области управления использованием и охраной водного </w:t>
      </w:r>
      <w:r w:rsidRPr="00813DD7">
        <w:rPr>
          <w:color w:val="000000"/>
          <w:spacing w:val="2"/>
        </w:rPr>
        <w:t>фонда, с федеральными органами исполнительной власти в об</w:t>
      </w:r>
      <w:r w:rsidRPr="00813DD7">
        <w:rPr>
          <w:color w:val="000000"/>
          <w:spacing w:val="2"/>
        </w:rPr>
        <w:softHyphen/>
      </w:r>
      <w:r w:rsidRPr="00813DD7">
        <w:rPr>
          <w:color w:val="000000"/>
          <w:spacing w:val="-3"/>
        </w:rPr>
        <w:t>ласти охраны окружающей природной среды, с федеральным орга</w:t>
      </w:r>
      <w:r w:rsidRPr="00813DD7">
        <w:rPr>
          <w:color w:val="000000"/>
          <w:spacing w:val="-3"/>
        </w:rPr>
        <w:softHyphen/>
      </w:r>
      <w:r w:rsidRPr="00813DD7">
        <w:rPr>
          <w:color w:val="000000"/>
        </w:rPr>
        <w:t>ном исполнительной власти в области санитарно-эпидемиологи</w:t>
      </w:r>
      <w:r w:rsidRPr="00813DD7">
        <w:rPr>
          <w:color w:val="000000"/>
        </w:rPr>
        <w:softHyphen/>
      </w:r>
      <w:r w:rsidRPr="00813DD7">
        <w:rPr>
          <w:color w:val="000000"/>
          <w:spacing w:val="-5"/>
        </w:rPr>
        <w:t xml:space="preserve">ческого надзора, с соблюдением требований охраны жизни людей на </w:t>
      </w:r>
      <w:r w:rsidRPr="00813DD7">
        <w:rPr>
          <w:color w:val="000000"/>
          <w:spacing w:val="-6"/>
        </w:rPr>
        <w:t>воде, определяемых органами исполнительной власти субъектов Рос</w:t>
      </w:r>
      <w:r w:rsidRPr="00813DD7">
        <w:rPr>
          <w:color w:val="000000"/>
          <w:spacing w:val="-6"/>
        </w:rPr>
        <w:softHyphen/>
      </w:r>
      <w:r w:rsidRPr="00813DD7">
        <w:rPr>
          <w:color w:val="000000"/>
          <w:spacing w:val="-7"/>
        </w:rPr>
        <w:t>сийской Федерации.</w:t>
      </w:r>
    </w:p>
    <w:p w:rsidR="00DB575E" w:rsidRPr="00813DD7" w:rsidRDefault="00DB575E" w:rsidP="00C53965">
      <w:pPr>
        <w:ind w:firstLine="360"/>
      </w:pPr>
    </w:p>
    <w:p w:rsidR="00DB575E" w:rsidRPr="00813DD7" w:rsidRDefault="00DB575E" w:rsidP="00C53965">
      <w:pPr>
        <w:rPr>
          <w:b/>
          <w:bCs/>
        </w:rPr>
      </w:pPr>
      <w:r w:rsidRPr="00813DD7">
        <w:rPr>
          <w:b/>
          <w:bCs/>
        </w:rPr>
        <w:t>49.  Экономическое регулирование использования восстановления и охраны водных объектов</w:t>
      </w:r>
    </w:p>
    <w:p w:rsidR="00DB575E" w:rsidRPr="00813DD7" w:rsidRDefault="00DB575E" w:rsidP="00C53965">
      <w:r w:rsidRPr="00813DD7">
        <w:t>Основным принципом экономического регулирования использования, восстановления и охраны водных объектов является платность водопользования.</w:t>
      </w:r>
    </w:p>
    <w:p w:rsidR="00DB575E" w:rsidRPr="00813DD7" w:rsidRDefault="00DB575E" w:rsidP="00C53965">
      <w:r w:rsidRPr="00813DD7">
        <w:t>Экономическое регулирование использования, восстановления и охраны водных объектов предусматривает создание систем:</w:t>
      </w:r>
    </w:p>
    <w:p w:rsidR="00DB575E" w:rsidRPr="00813DD7" w:rsidRDefault="00DB575E" w:rsidP="00C53965">
      <w:pPr>
        <w:numPr>
          <w:ilvl w:val="0"/>
          <w:numId w:val="15"/>
        </w:numPr>
        <w:ind w:left="0" w:firstLine="360"/>
      </w:pPr>
      <w:r w:rsidRPr="00813DD7">
        <w:t>платежей, связанных с пользованием водными объектами;</w:t>
      </w:r>
    </w:p>
    <w:p w:rsidR="00DB575E" w:rsidRPr="00813DD7" w:rsidRDefault="00DB575E" w:rsidP="00C53965">
      <w:pPr>
        <w:numPr>
          <w:ilvl w:val="0"/>
          <w:numId w:val="15"/>
        </w:numPr>
        <w:ind w:left="0" w:firstLine="360"/>
      </w:pPr>
      <w:r w:rsidRPr="00813DD7">
        <w:t>финансирования восстановления и охраны водных объектов;</w:t>
      </w:r>
    </w:p>
    <w:p w:rsidR="00DB575E" w:rsidRPr="00813DD7" w:rsidRDefault="00DB575E" w:rsidP="00C53965">
      <w:pPr>
        <w:numPr>
          <w:ilvl w:val="0"/>
          <w:numId w:val="15"/>
        </w:numPr>
        <w:ind w:left="0" w:firstLine="360"/>
      </w:pPr>
      <w:r w:rsidRPr="00813DD7">
        <w:t>экономического стимулирования рационального использования, восстановления и охраны водных объектов.</w:t>
      </w:r>
    </w:p>
    <w:p w:rsidR="00DB575E" w:rsidRPr="00813DD7" w:rsidRDefault="00DB575E" w:rsidP="00C53965">
      <w:pPr>
        <w:rPr>
          <w:u w:val="single"/>
        </w:rPr>
      </w:pPr>
      <w:r w:rsidRPr="00813DD7">
        <w:rPr>
          <w:u w:val="single"/>
        </w:rPr>
        <w:t>Платность водопользования</w:t>
      </w:r>
    </w:p>
    <w:p w:rsidR="00DB575E" w:rsidRPr="00813DD7" w:rsidRDefault="00DB575E" w:rsidP="00C53965">
      <w:r w:rsidRPr="00813DD7">
        <w:t>Пользование водными объектами является платным. Порядок установления, зачисления, взимания платы, связанной с пользованием водными объектами, и предельные размеры такой платы определяются законодательством Российской Федерации.</w:t>
      </w:r>
    </w:p>
    <w:p w:rsidR="00DB575E" w:rsidRPr="00813DD7" w:rsidRDefault="00DB575E" w:rsidP="00C53965">
      <w:r w:rsidRPr="00813DD7">
        <w:t xml:space="preserve">Плата за пользование вод-ми объектами представлена в форме водного налога. Система платежей связянных с пользованием вод-ми объектами включает также плату, направляемую на восстановление и охрану водных объектов. </w:t>
      </w:r>
    </w:p>
    <w:p w:rsidR="00DB575E" w:rsidRPr="00813DD7" w:rsidRDefault="00DB575E" w:rsidP="00C53965">
      <w:r w:rsidRPr="00813DD7">
        <w:t>Споры по вопросам исп-я и охраны водных объектов разреш-ся в суде, арбитраж-м суде в порядке устан-м законодат-м РФ.</w:t>
      </w:r>
    </w:p>
    <w:p w:rsidR="00DB575E" w:rsidRPr="00813DD7" w:rsidRDefault="00DB575E" w:rsidP="00C53965">
      <w:r w:rsidRPr="00813DD7">
        <w:t>Защита прав пользов-я вод-ми объектами в административном порядке осущ-ся только в случаях предусмотр-х федер-м законом. Решения, принятые в административ-м порядке м/б обжалованы в суде.</w:t>
      </w:r>
    </w:p>
    <w:p w:rsidR="00DB575E" w:rsidRPr="00813DD7" w:rsidRDefault="00DB575E" w:rsidP="00C53965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13DD7">
        <w:rPr>
          <w:rFonts w:ascii="Times New Roman" w:hAnsi="Times New Roman" w:cs="Times New Roman"/>
          <w:i/>
          <w:sz w:val="24"/>
          <w:szCs w:val="24"/>
        </w:rPr>
        <w:t>Основные требования к охране водных объектов</w:t>
      </w:r>
    </w:p>
    <w:p w:rsidR="00DB575E" w:rsidRPr="00813DD7" w:rsidRDefault="00DB575E" w:rsidP="00C53965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13DD7">
        <w:rPr>
          <w:rFonts w:ascii="Times New Roman" w:hAnsi="Times New Roman" w:cs="Times New Roman"/>
          <w:i/>
          <w:sz w:val="24"/>
          <w:szCs w:val="24"/>
        </w:rPr>
        <w:t>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настоящего Кодекса.</w:t>
      </w:r>
    </w:p>
    <w:p w:rsidR="00DB575E" w:rsidRPr="00813DD7" w:rsidRDefault="00DB575E" w:rsidP="00C53965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13DD7">
        <w:rPr>
          <w:rFonts w:ascii="Times New Roman" w:hAnsi="Times New Roman" w:cs="Times New Roman"/>
          <w:i/>
          <w:sz w:val="24"/>
          <w:szCs w:val="24"/>
        </w:rPr>
        <w:t>2. При использовании водных объектов физические лица, юридические лица обязаны осуществлять водохозяйственные мероприятия и мероприятия по охране водных объектов в соответствии с настоящим Кодексом и другими федеральными законами.</w:t>
      </w:r>
    </w:p>
    <w:p w:rsidR="00DB575E" w:rsidRPr="00813DD7" w:rsidRDefault="00DB575E" w:rsidP="00C53965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13DD7">
        <w:rPr>
          <w:rFonts w:ascii="Times New Roman" w:hAnsi="Times New Roman" w:cs="Times New Roman"/>
          <w:i/>
          <w:sz w:val="24"/>
          <w:szCs w:val="24"/>
        </w:rPr>
        <w:t>Статья 56. Охрана водных объектов от загрязнения и засорения</w:t>
      </w:r>
    </w:p>
    <w:p w:rsidR="00DB575E" w:rsidRPr="00813DD7" w:rsidRDefault="00DB575E" w:rsidP="00C53965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13DD7">
        <w:rPr>
          <w:rFonts w:ascii="Times New Roman" w:hAnsi="Times New Roman" w:cs="Times New Roman"/>
          <w:i/>
          <w:sz w:val="24"/>
          <w:szCs w:val="24"/>
        </w:rPr>
        <w:t>1.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механизмов), запрещаются.</w:t>
      </w:r>
    </w:p>
    <w:p w:rsidR="00DB575E" w:rsidRPr="00813DD7" w:rsidRDefault="00DB575E" w:rsidP="00C53965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13DD7">
        <w:rPr>
          <w:rFonts w:ascii="Times New Roman" w:hAnsi="Times New Roman" w:cs="Times New Roman"/>
          <w:i/>
          <w:sz w:val="24"/>
          <w:szCs w:val="24"/>
        </w:rPr>
        <w:t>2. Проведение на водном объекте работ, в результате которых образуются твердые взвешенные частицы, допускается только в соответствии с требованиями законодательства Российской Федерации.</w:t>
      </w:r>
    </w:p>
    <w:p w:rsidR="00DB575E" w:rsidRPr="00813DD7" w:rsidRDefault="00DB575E" w:rsidP="00C53965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13DD7">
        <w:rPr>
          <w:rFonts w:ascii="Times New Roman" w:hAnsi="Times New Roman" w:cs="Times New Roman"/>
          <w:i/>
          <w:sz w:val="24"/>
          <w:szCs w:val="24"/>
        </w:rPr>
        <w:t>3.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Федерации.</w:t>
      </w:r>
    </w:p>
    <w:p w:rsidR="00DB575E" w:rsidRPr="00813DD7" w:rsidRDefault="00DB575E" w:rsidP="00C53965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13DD7">
        <w:rPr>
          <w:rFonts w:ascii="Times New Roman" w:hAnsi="Times New Roman" w:cs="Times New Roman"/>
          <w:i/>
          <w:sz w:val="24"/>
          <w:szCs w:val="24"/>
        </w:rPr>
        <w:t>4. Содержание радиоактивных веществ, пестицидов,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фона, характерные для отдельных водных объектов, и иные установленные в соответствии с законодательством Российской Федерации нормативы.</w:t>
      </w:r>
    </w:p>
    <w:p w:rsidR="00DB575E" w:rsidRPr="00813DD7" w:rsidRDefault="00DB575E" w:rsidP="00C53965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13DD7">
        <w:rPr>
          <w:rFonts w:ascii="Times New Roman" w:hAnsi="Times New Roman" w:cs="Times New Roman"/>
          <w:i/>
          <w:sz w:val="24"/>
          <w:szCs w:val="24"/>
        </w:rPr>
        <w:t>5. Захоронение в водных объектах ядерных материалов, радиоактивных веществ запрещается.</w:t>
      </w:r>
    </w:p>
    <w:p w:rsidR="00DB575E" w:rsidRPr="00813DD7" w:rsidRDefault="00DB575E" w:rsidP="00C53965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13DD7">
        <w:rPr>
          <w:rFonts w:ascii="Times New Roman" w:hAnsi="Times New Roman" w:cs="Times New Roman"/>
          <w:i/>
          <w:sz w:val="24"/>
          <w:szCs w:val="24"/>
        </w:rPr>
        <w:t>6.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объекты, запрещается.</w:t>
      </w:r>
    </w:p>
    <w:p w:rsidR="00DB575E" w:rsidRPr="00813DD7" w:rsidRDefault="00DB575E" w:rsidP="00C53965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13DD7">
        <w:rPr>
          <w:rFonts w:ascii="Times New Roman" w:hAnsi="Times New Roman" w:cs="Times New Roman"/>
          <w:i/>
          <w:sz w:val="24"/>
          <w:szCs w:val="24"/>
        </w:rPr>
        <w:t>7. Проведение на основе ядерных и иных видов промышленных технологий взрывных работ, при которых выделяются радиоактивные и (или) токсичные вещества, на водных объектах запрещается.</w:t>
      </w:r>
    </w:p>
    <w:p w:rsidR="00DB575E" w:rsidRPr="00813DD7" w:rsidRDefault="00DB575E" w:rsidP="00C53965">
      <w:pPr>
        <w:ind w:firstLine="360"/>
        <w:rPr>
          <w:i/>
        </w:rPr>
      </w:pPr>
    </w:p>
    <w:p w:rsidR="00DB575E" w:rsidRPr="00813DD7" w:rsidRDefault="00DB575E" w:rsidP="00C53965">
      <w:pPr>
        <w:ind w:firstLine="360"/>
      </w:pPr>
    </w:p>
    <w:p w:rsidR="00DB575E" w:rsidRPr="00813DD7" w:rsidRDefault="00DB575E" w:rsidP="00C53965">
      <w:pPr>
        <w:ind w:firstLine="360"/>
      </w:pPr>
    </w:p>
    <w:p w:rsidR="00DB575E" w:rsidRPr="00813DD7" w:rsidRDefault="00DB575E" w:rsidP="00C53965">
      <w:pPr>
        <w:rPr>
          <w:b/>
          <w:bCs/>
        </w:rPr>
      </w:pPr>
      <w:r w:rsidRPr="00813DD7">
        <w:rPr>
          <w:b/>
        </w:rPr>
        <w:t xml:space="preserve">50. </w:t>
      </w:r>
      <w:r w:rsidRPr="00813DD7">
        <w:rPr>
          <w:b/>
          <w:bCs/>
        </w:rPr>
        <w:t>Ограничения и запреты, вводимые для предотвращения загрязнения водных объектов.</w:t>
      </w:r>
    </w:p>
    <w:p w:rsidR="00DB575E" w:rsidRPr="00813DD7" w:rsidRDefault="00DB575E" w:rsidP="00C53965">
      <w:r w:rsidRPr="00813DD7">
        <w:t>При использовании водных объектов граждане и юридические лица обязаны осуществлять производственно-технологические, мелиоративные, агротехнические, гидротехнические, санитарные и другие мероприятия, обеспечивающие охрану водных объектов.</w:t>
      </w:r>
    </w:p>
    <w:p w:rsidR="00DB575E" w:rsidRPr="00813DD7" w:rsidRDefault="00DB575E" w:rsidP="00C53965">
      <w:r w:rsidRPr="00813DD7">
        <w:t>Использование водных объектов должно осуществляться с минимально возможными негативными последствиями для водных объектов.</w:t>
      </w:r>
    </w:p>
    <w:p w:rsidR="00DB575E" w:rsidRPr="00813DD7" w:rsidRDefault="00DB575E" w:rsidP="00C53965">
      <w:r w:rsidRPr="00813DD7">
        <w:t>В целях предупреждения и устранения загрязнения водных объектов определяются источники их загрязнения (объекты, с которых осуществляется сброс или иное поступление в водные объекты вредных веществ, ухудшающих качество поверхностных и подземных вод, ограничивающих их использование, а также негативно влияющих на состояние дна и берегов водных объектов.)</w:t>
      </w:r>
    </w:p>
    <w:p w:rsidR="00DB575E" w:rsidRPr="00813DD7" w:rsidRDefault="00DB575E" w:rsidP="00C53965">
      <w:r w:rsidRPr="00813DD7">
        <w:t>Охрана водных объектов от загрязнения осуществляется посредством регулирования деятельности как стационарных, так и других источников загрязнения.</w:t>
      </w:r>
    </w:p>
    <w:p w:rsidR="00DB575E" w:rsidRPr="00813DD7" w:rsidRDefault="00DB575E" w:rsidP="00C53965">
      <w:r w:rsidRPr="00813DD7">
        <w:t>Запрещаются сброс в водные объекты и захоронение в них производственных, бытовых и других отходов.</w:t>
      </w:r>
    </w:p>
    <w:p w:rsidR="00DB575E" w:rsidRPr="00813DD7" w:rsidRDefault="00DB575E" w:rsidP="00C53965">
      <w:r w:rsidRPr="00813DD7">
        <w:t>Источники загрязнения, находящиеся на суше, не должны вызывать загрязнения и засорения водных объектов сверх установленных нормативов воздействия на водные объекты.</w:t>
      </w:r>
    </w:p>
    <w:p w:rsidR="00DB575E" w:rsidRPr="00813DD7" w:rsidRDefault="00DB575E" w:rsidP="00C53965">
      <w:r w:rsidRPr="00813DD7">
        <w:t>Добыча полезных ископаемых, торфа и сапропеля со дна водных объектов или возведение сооружений с опорой на дно должны осуществляться такими способами, которые не оказывали бы вредного воздействия на поверхностные воды, дно, берега водных объектов и водные биоресурсы.</w:t>
      </w:r>
    </w:p>
    <w:p w:rsidR="00DB575E" w:rsidRPr="00813DD7" w:rsidRDefault="00DB575E" w:rsidP="00C53965">
      <w:r w:rsidRPr="00813DD7">
        <w:t>Не разрешается эксплуатация самоходных и несамоходных судов, а также иных объектов, находящихся на поверхности водных объектов, без устройств по сбору сточных вод, отходов и отбросов, образющихся на этих судах и объектах.</w:t>
      </w:r>
    </w:p>
    <w:p w:rsidR="00DB575E" w:rsidRPr="00813DD7" w:rsidRDefault="00DB575E" w:rsidP="00C53965">
      <w:r w:rsidRPr="00813DD7">
        <w:t>Запрещаются засорение ледяного покрова водных объектов, ледников и снежников производственными, бытовыми и иными отходами и отбросами, а также загрязнение их нефтяными продуктами, ядохимикатами и другими вредными веществами.</w:t>
      </w:r>
    </w:p>
    <w:p w:rsidR="00DB575E" w:rsidRPr="00813DD7" w:rsidRDefault="00DB575E" w:rsidP="00C53965">
      <w:r w:rsidRPr="00813DD7">
        <w:t>Применение ядохимикатов и других химических средств допускается только в случае, если это не повлияет на состояние водных объектов и водных биоресурсов.</w:t>
      </w:r>
    </w:p>
    <w:p w:rsidR="00DB575E" w:rsidRPr="00813DD7" w:rsidRDefault="00DB575E" w:rsidP="00C53965">
      <w:r w:rsidRPr="00813DD7">
        <w:t>Содержание радиоактивных и токсичных веществ (материалов) в водных объектах должно поддерживаться на уровне, который не приведет к причинению вреда здоровью населения, а также окружающей природной среде.</w:t>
      </w:r>
    </w:p>
    <w:p w:rsidR="00DB575E" w:rsidRPr="00813DD7" w:rsidRDefault="00DB575E" w:rsidP="00C53965">
      <w:r w:rsidRPr="00813DD7">
        <w:t>Захоронение и сброс радиоактивных и токсичных веществ (материалов) в водные объекты запрещаются.</w:t>
      </w:r>
    </w:p>
    <w:p w:rsidR="00DB575E" w:rsidRPr="00813DD7" w:rsidRDefault="00DB575E" w:rsidP="00C53965">
      <w:r w:rsidRPr="00813DD7">
        <w:t>Сброс сточных вод, содержащих токсичные вещества (материалы), в водные объекты допускается только после их очистки в установленном порядке.</w:t>
      </w:r>
    </w:p>
    <w:p w:rsidR="00DB575E" w:rsidRPr="00813DD7" w:rsidRDefault="00DB575E" w:rsidP="00C53965">
      <w:r w:rsidRPr="00813DD7">
        <w:t>При размещении, проектировании, строительстве, реконструкции, вводе в эксплуатацию хозяйственных и других объектов, а также при внедрении новых технологических процессов должно учитываться их влияние на состояние водных объектов и окружающую природную среду.</w:t>
      </w:r>
    </w:p>
    <w:p w:rsidR="00DB575E" w:rsidRPr="00813DD7" w:rsidRDefault="00DB575E" w:rsidP="00C53965">
      <w:r w:rsidRPr="00813DD7">
        <w:t>Запрещается ввод в эксплуатацию:</w:t>
      </w:r>
    </w:p>
    <w:p w:rsidR="00DB575E" w:rsidRPr="00813DD7" w:rsidRDefault="00DB575E" w:rsidP="00C53965">
      <w:pPr>
        <w:numPr>
          <w:ilvl w:val="0"/>
          <w:numId w:val="16"/>
        </w:numPr>
        <w:ind w:left="0" w:firstLine="360"/>
      </w:pPr>
      <w:r w:rsidRPr="00813DD7">
        <w:t>хозяйственных и других объектов, в том числе фильтрующих накопителей, захоронений отходов, городских и других свалок, не оборудованных устройствами, очистными сооружениями, предотвращающими загрязнение, засорение, истощение водных объектов и вредное воздействие вод;</w:t>
      </w:r>
    </w:p>
    <w:p w:rsidR="00DB575E" w:rsidRPr="00813DD7" w:rsidRDefault="00DB575E" w:rsidP="00C53965">
      <w:pPr>
        <w:numPr>
          <w:ilvl w:val="0"/>
          <w:numId w:val="16"/>
        </w:numPr>
        <w:ind w:left="0" w:firstLine="360"/>
      </w:pPr>
      <w:r w:rsidRPr="00813DD7">
        <w:t>водозаборных и сбросных сооружений без рыбозащитных устройств и устройств, обеспечивающих учет забираемых и сбрасываемых вод;</w:t>
      </w:r>
    </w:p>
    <w:p w:rsidR="00DB575E" w:rsidRPr="00813DD7" w:rsidRDefault="00DB575E" w:rsidP="00C53965">
      <w:pPr>
        <w:numPr>
          <w:ilvl w:val="0"/>
          <w:numId w:val="16"/>
        </w:numPr>
        <w:ind w:left="0" w:firstLine="360"/>
      </w:pPr>
      <w:r w:rsidRPr="00813DD7">
        <w:t>животноводческих ферм и других производственных комплексов, не имеющих очистных сооружений и санитарно-защитных зон;</w:t>
      </w:r>
    </w:p>
    <w:p w:rsidR="00DB575E" w:rsidRPr="00813DD7" w:rsidRDefault="00DB575E" w:rsidP="00C53965">
      <w:pPr>
        <w:numPr>
          <w:ilvl w:val="0"/>
          <w:numId w:val="16"/>
        </w:numPr>
        <w:ind w:left="0" w:firstLine="360"/>
      </w:pPr>
      <w:r w:rsidRPr="00813DD7">
        <w:t>гидротехнических сооружений без рыбозащитных устройств, а также устройств для пропуска паводковых вод и рыбы;</w:t>
      </w:r>
    </w:p>
    <w:p w:rsidR="00DB575E" w:rsidRPr="00813DD7" w:rsidRDefault="00DB575E" w:rsidP="00C53965">
      <w:pPr>
        <w:numPr>
          <w:ilvl w:val="0"/>
          <w:numId w:val="16"/>
        </w:numPr>
        <w:ind w:left="0" w:firstLine="360"/>
      </w:pPr>
      <w:r w:rsidRPr="00813DD7">
        <w:t>водозаборных сооружений, связанных с использованием подземных вод, без оборудования их водорегулирующими устройствами, водоучитывающими приборами;</w:t>
      </w:r>
    </w:p>
    <w:p w:rsidR="00DB575E" w:rsidRPr="00813DD7" w:rsidRDefault="00DB575E" w:rsidP="00C53965">
      <w:pPr>
        <w:numPr>
          <w:ilvl w:val="0"/>
          <w:numId w:val="16"/>
        </w:numPr>
        <w:ind w:left="0" w:firstLine="360"/>
      </w:pPr>
      <w:r w:rsidRPr="00813DD7">
        <w:t>водозаборных и иных гидротехнических сооружений без установления зон санитарной охраны и создания пунктов наблюдения за показателями состояния водных объектов;</w:t>
      </w:r>
    </w:p>
    <w:p w:rsidR="00DB575E" w:rsidRPr="00813DD7" w:rsidRDefault="00DB575E" w:rsidP="00C53965">
      <w:pPr>
        <w:ind w:firstLine="360"/>
      </w:pPr>
      <w:r w:rsidRPr="00813DD7">
        <w:t>Не допускается ввод в эксплуатацию объектов орошения сточными водами без создания пунктов наблюдения за показателями состояния водных объектов.</w:t>
      </w:r>
    </w:p>
    <w:p w:rsidR="00DB575E" w:rsidRPr="00813DD7" w:rsidRDefault="00DB575E" w:rsidP="00C53965">
      <w:pPr>
        <w:ind w:firstLine="360"/>
      </w:pPr>
      <w:r w:rsidRPr="00813DD7">
        <w:t>До ввода в эксплуатацию водохранилищ осуществляются мероприятия по подготовке их ложа к затоплению.</w:t>
      </w:r>
    </w:p>
    <w:p w:rsidR="00DB575E" w:rsidRPr="00813DD7" w:rsidRDefault="00DB575E" w:rsidP="00C53965">
      <w:pPr>
        <w:ind w:firstLine="360"/>
      </w:pPr>
      <w:r w:rsidRPr="00813DD7">
        <w:t>При эксплуатации хозяйственных и других объектов запрещается:</w:t>
      </w:r>
    </w:p>
    <w:p w:rsidR="00DB575E" w:rsidRPr="00813DD7" w:rsidRDefault="00DB575E" w:rsidP="00C53965">
      <w:pPr>
        <w:numPr>
          <w:ilvl w:val="0"/>
          <w:numId w:val="17"/>
        </w:numPr>
        <w:ind w:left="0" w:firstLine="360"/>
      </w:pPr>
      <w:r w:rsidRPr="00813DD7">
        <w:t>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DB575E" w:rsidRPr="00813DD7" w:rsidRDefault="00DB575E" w:rsidP="00C53965">
      <w:pPr>
        <w:numPr>
          <w:ilvl w:val="0"/>
          <w:numId w:val="17"/>
        </w:numPr>
        <w:ind w:left="0" w:firstLine="360"/>
      </w:pPr>
      <w:r w:rsidRPr="00813DD7">
        <w:t>производить забор воды из водных объектов, существенно влияющий на их состояние;</w:t>
      </w:r>
    </w:p>
    <w:p w:rsidR="00DB575E" w:rsidRPr="00813DD7" w:rsidRDefault="00DB575E" w:rsidP="00C53965">
      <w:pPr>
        <w:numPr>
          <w:ilvl w:val="0"/>
          <w:numId w:val="17"/>
        </w:numPr>
        <w:ind w:left="0" w:firstLine="360"/>
      </w:pPr>
      <w:r w:rsidRPr="00813DD7">
        <w:t>осуществлять сброс сточных вод, содержащих вещества, для которых не установлены предельно допустимые концентрации, или содержащих возбудителей инфекционных заболеваний.</w:t>
      </w:r>
    </w:p>
    <w:p w:rsidR="00DB575E" w:rsidRPr="00813DD7" w:rsidRDefault="00DB575E" w:rsidP="00C53965">
      <w:pPr>
        <w:ind w:firstLine="360"/>
      </w:pPr>
      <w:r w:rsidRPr="00813DD7">
        <w:t>Нарушение требований по охране и рациональному использованию водных объектов влечет за собой ограничение, приостановление или запрещение эксплуатации хозяйственных и других объектов, влияющих на состояние водных объектов.</w:t>
      </w:r>
    </w:p>
    <w:p w:rsidR="00DB575E" w:rsidRPr="00813DD7" w:rsidRDefault="00DB575E" w:rsidP="00C53965">
      <w:pPr>
        <w:ind w:firstLine="360"/>
      </w:pPr>
    </w:p>
    <w:p w:rsidR="00DB575E" w:rsidRPr="00813DD7" w:rsidRDefault="00DB575E" w:rsidP="00C53965">
      <w:pPr>
        <w:ind w:firstLine="360"/>
        <w:rPr>
          <w:b/>
        </w:rPr>
      </w:pPr>
    </w:p>
    <w:p w:rsidR="00DB575E" w:rsidRPr="00813DD7" w:rsidRDefault="00DB575E" w:rsidP="00C53965">
      <w:pPr>
        <w:rPr>
          <w:b/>
        </w:rPr>
      </w:pPr>
      <w:r w:rsidRPr="00813DD7">
        <w:rPr>
          <w:b/>
        </w:rPr>
        <w:t>51.</w:t>
      </w:r>
      <w:r w:rsidRPr="00813DD7">
        <w:rPr>
          <w:b/>
          <w:bCs/>
        </w:rPr>
        <w:t xml:space="preserve"> Особо охраняемые водные объекты.</w:t>
      </w:r>
    </w:p>
    <w:p w:rsidR="00DB575E" w:rsidRPr="00813DD7" w:rsidRDefault="00DB575E" w:rsidP="00C53965">
      <w:r w:rsidRPr="00813DD7">
        <w:t>Особо охраняемые водные объекты - природные водные экосистемы, имеющие особое природоохранное, научное, культурное, эстетическое, рекреационное и оздоровительное значение. Особо охраняемые водные объекты полностью или частично, постоянно или временно изымаются из хозяйственной деятельности на основании решений соответствующих органов исполнительной власти по представлению федерального органа исполнительной власти в области управления использованием и охраной водного фонда и федерального органа исполнительной власти в области охраны окружающей природной среды.</w:t>
      </w:r>
    </w:p>
    <w:p w:rsidR="00DB575E" w:rsidRPr="00813DD7" w:rsidRDefault="00DB575E" w:rsidP="00C53965">
      <w:pPr>
        <w:ind w:firstLine="360"/>
      </w:pPr>
      <w:r w:rsidRPr="00813DD7">
        <w:t>Особо охраняемые водные объекты могут быть отнесены к особо охраняемым водным объектам федерального, территориального (регионального) и местного значения.</w:t>
      </w:r>
    </w:p>
    <w:p w:rsidR="00DB575E" w:rsidRPr="00813DD7" w:rsidRDefault="00DB575E" w:rsidP="00C53965">
      <w:r w:rsidRPr="00813DD7">
        <w:t>Особо охраняемый водный объект может являться отдельной особо охраняемой природной территорией либо быть частью особо охраняемой природной территории, определенной законодательством Российской Федерации.</w:t>
      </w:r>
    </w:p>
    <w:p w:rsidR="00DB575E" w:rsidRPr="00813DD7" w:rsidRDefault="00DB575E" w:rsidP="00C53965">
      <w:r w:rsidRPr="00813DD7">
        <w:t>Правительством Российской Федерации и органами исполнительной власти субъектов Российской Федерации могут быть установлены следующие категории особо охраняемых водных объектов:</w:t>
      </w:r>
    </w:p>
    <w:p w:rsidR="00DB575E" w:rsidRPr="00813DD7" w:rsidRDefault="00DB575E" w:rsidP="00C53965">
      <w:pPr>
        <w:numPr>
          <w:ilvl w:val="0"/>
          <w:numId w:val="18"/>
        </w:numPr>
        <w:ind w:left="0" w:firstLine="360"/>
      </w:pPr>
      <w:r w:rsidRPr="00813DD7">
        <w:t>участки внутренних морских вод и территориального моря Российской Федерации;</w:t>
      </w:r>
    </w:p>
    <w:p w:rsidR="00DB575E" w:rsidRPr="00813DD7" w:rsidRDefault="00DB575E" w:rsidP="00C53965">
      <w:pPr>
        <w:numPr>
          <w:ilvl w:val="0"/>
          <w:numId w:val="18"/>
        </w:numPr>
        <w:ind w:left="0" w:firstLine="360"/>
      </w:pPr>
      <w:r w:rsidRPr="00813DD7">
        <w:t>водно-болотные угодья;</w:t>
      </w:r>
    </w:p>
    <w:p w:rsidR="00DB575E" w:rsidRPr="00813DD7" w:rsidRDefault="00DB575E" w:rsidP="00C53965">
      <w:pPr>
        <w:numPr>
          <w:ilvl w:val="0"/>
          <w:numId w:val="18"/>
        </w:numPr>
        <w:ind w:left="0" w:firstLine="360"/>
      </w:pPr>
      <w:r w:rsidRPr="00813DD7">
        <w:t>водотоки и водоемы, отнесенные к уникальным природным ландшафтам;</w:t>
      </w:r>
    </w:p>
    <w:p w:rsidR="00DB575E" w:rsidRPr="00813DD7" w:rsidRDefault="00DB575E" w:rsidP="00C53965">
      <w:pPr>
        <w:numPr>
          <w:ilvl w:val="0"/>
          <w:numId w:val="18"/>
        </w:numPr>
        <w:ind w:left="0" w:firstLine="360"/>
      </w:pPr>
      <w:r w:rsidRPr="00813DD7">
        <w:t>зоны охраны истока или устья водных объектов;</w:t>
      </w:r>
    </w:p>
    <w:p w:rsidR="00DB575E" w:rsidRPr="00813DD7" w:rsidRDefault="00DB575E" w:rsidP="00C53965">
      <w:pPr>
        <w:numPr>
          <w:ilvl w:val="0"/>
          <w:numId w:val="18"/>
        </w:numPr>
        <w:ind w:left="0" w:firstLine="360"/>
      </w:pPr>
      <w:r w:rsidRPr="00813DD7">
        <w:t>места нереста ценных видов рыб;</w:t>
      </w:r>
    </w:p>
    <w:p w:rsidR="00DB575E" w:rsidRPr="00813DD7" w:rsidRDefault="00DB575E" w:rsidP="00C53965">
      <w:pPr>
        <w:numPr>
          <w:ilvl w:val="0"/>
          <w:numId w:val="18"/>
        </w:numPr>
        <w:ind w:left="0" w:firstLine="360"/>
      </w:pPr>
      <w:r w:rsidRPr="00813DD7">
        <w:t>иные категории водных объектов, рассматриваемых в неразрывной связи с лесами, животным миром и другими природными ресурсами, подлежащими особой охране.</w:t>
      </w:r>
    </w:p>
    <w:p w:rsidR="00DB575E" w:rsidRPr="00813DD7" w:rsidRDefault="00DB575E" w:rsidP="00C53965">
      <w:r w:rsidRPr="00813DD7">
        <w:t>Законодательством Российской Федерации могут быть предусмотрены иные категории особо охраняемых водных объектов.</w:t>
      </w:r>
    </w:p>
    <w:p w:rsidR="00DB575E" w:rsidRPr="00813DD7" w:rsidRDefault="00DB575E" w:rsidP="00C53965">
      <w:r w:rsidRPr="00813DD7">
        <w:t>Особо охраняемые водные объекты, находящиеся в федеральной собственности и являющиеся частью уникального природного комплекса, могут использоваться и охраняться в соответствии с федеральным законом.</w:t>
      </w:r>
    </w:p>
    <w:p w:rsidR="00DB575E" w:rsidRPr="00813DD7" w:rsidRDefault="00DB575E" w:rsidP="00C53965">
      <w:r w:rsidRPr="00813DD7">
        <w:t>Охрана и использование особо охраняемых водных объектов осуществляются в соответствии с законодательством Российской Федерации об особо охраняемых территориях.</w:t>
      </w:r>
    </w:p>
    <w:p w:rsidR="00DB575E" w:rsidRPr="00813DD7" w:rsidRDefault="00DB575E" w:rsidP="00C53965">
      <w:r w:rsidRPr="00813DD7">
        <w:t>Особо охраняемые водные объекты международного значения (трансграничные (пограничные) водные объекты, участки внутренних морских вод и территориального моря Российской Федерации, водно-болотные угодья) определяются в порядке, устанавливаемом Правительством Российской Федерации в соответствии с международными договорами Российской Федерации и законодательством Российской Федерации.</w:t>
      </w:r>
    </w:p>
    <w:p w:rsidR="00DB575E" w:rsidRPr="00813DD7" w:rsidRDefault="00DB575E" w:rsidP="00C53965">
      <w:r w:rsidRPr="00813DD7">
        <w:t>Режим использования и охраны, особо охраняемых водных объектов международного значения определяется международными договорами Российской Федерации и законодательством Российской Федерации.</w:t>
      </w:r>
    </w:p>
    <w:p w:rsidR="00DB575E" w:rsidRPr="00813DD7" w:rsidRDefault="00DB575E" w:rsidP="00C53965">
      <w:r w:rsidRPr="00813DD7">
        <w:t xml:space="preserve">Для поддерж-я водных объектов в состоянии соответ-м  экологич-м треб-м, для предотвр-я загряз-я, засорения </w:t>
      </w:r>
      <w:r w:rsidRPr="00813DD7">
        <w:rPr>
          <w:color w:val="000000"/>
          <w:spacing w:val="-5"/>
        </w:rPr>
        <w:t xml:space="preserve">и истощения поверхностных вод, а также сохранения среды </w:t>
      </w:r>
      <w:r w:rsidRPr="00813DD7">
        <w:rPr>
          <w:color w:val="000000"/>
          <w:spacing w:val="-6"/>
        </w:rPr>
        <w:t xml:space="preserve">обитания объектов животного и растительного мира устанавливаются </w:t>
      </w:r>
      <w:r w:rsidRPr="00813DD7">
        <w:rPr>
          <w:color w:val="000000"/>
          <w:spacing w:val="-7"/>
        </w:rPr>
        <w:t>водоохранные зоны.</w:t>
      </w:r>
    </w:p>
    <w:p w:rsidR="00DB575E" w:rsidRPr="00813DD7" w:rsidRDefault="00DB575E" w:rsidP="00C53965">
      <w:pPr>
        <w:shd w:val="clear" w:color="auto" w:fill="FFFFFF"/>
        <w:ind w:right="994"/>
      </w:pPr>
      <w:r w:rsidRPr="00813DD7">
        <w:rPr>
          <w:color w:val="000000"/>
          <w:spacing w:val="-6"/>
        </w:rPr>
        <w:t>Водоохраной зоной является территория, примыкающая к аквато</w:t>
      </w:r>
      <w:r w:rsidRPr="00813DD7">
        <w:rPr>
          <w:color w:val="000000"/>
          <w:spacing w:val="-6"/>
        </w:rPr>
        <w:softHyphen/>
        <w:t xml:space="preserve">рии водного объекта, на которой устанавливается специальный режим </w:t>
      </w:r>
      <w:r w:rsidRPr="00813DD7">
        <w:rPr>
          <w:color w:val="000000"/>
          <w:spacing w:val="-5"/>
        </w:rPr>
        <w:t xml:space="preserve">использования и охраны природных ресурсов и осуществления иной </w:t>
      </w:r>
      <w:r w:rsidRPr="00813DD7">
        <w:rPr>
          <w:color w:val="000000"/>
          <w:spacing w:val="-6"/>
        </w:rPr>
        <w:t>хозяйственной деятельности.</w:t>
      </w:r>
    </w:p>
    <w:p w:rsidR="00DB575E" w:rsidRPr="00813DD7" w:rsidRDefault="00DB575E" w:rsidP="00C53965">
      <w:pPr>
        <w:shd w:val="clear" w:color="auto" w:fill="FFFFFF"/>
        <w:ind w:right="994"/>
      </w:pPr>
      <w:r w:rsidRPr="00813DD7">
        <w:rPr>
          <w:color w:val="000000"/>
          <w:spacing w:val="-5"/>
        </w:rPr>
        <w:t>В пределах водоохранных зон устанавливаются прибрежные за</w:t>
      </w:r>
      <w:r w:rsidRPr="00813DD7">
        <w:rPr>
          <w:color w:val="000000"/>
          <w:spacing w:val="-5"/>
        </w:rPr>
        <w:softHyphen/>
        <w:t>щитные полосы. В прибрежных защитных полосах запрещается рас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6"/>
        </w:rPr>
        <w:t xml:space="preserve">пашка земель, рубка и корчевка леса, размещение животноводческих </w:t>
      </w:r>
      <w:r w:rsidRPr="00813DD7">
        <w:rPr>
          <w:color w:val="000000"/>
          <w:spacing w:val="-5"/>
        </w:rPr>
        <w:t>ферм и лагерей, а также другая деятельность, за исключением случа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6"/>
        </w:rPr>
        <w:t>ев, предусмотренных настоящим Кодексом.</w:t>
      </w:r>
    </w:p>
    <w:p w:rsidR="00DB575E" w:rsidRPr="00813DD7" w:rsidRDefault="00DB575E" w:rsidP="00C53965">
      <w:pPr>
        <w:shd w:val="clear" w:color="auto" w:fill="FFFFFF"/>
        <w:ind w:right="989"/>
      </w:pPr>
      <w:r w:rsidRPr="00813DD7">
        <w:rPr>
          <w:color w:val="000000"/>
          <w:spacing w:val="-5"/>
        </w:rPr>
        <w:t xml:space="preserve">В прибрежных защитных полосах водоохранных зон допускается </w:t>
      </w:r>
      <w:r w:rsidRPr="00813DD7">
        <w:rPr>
          <w:color w:val="000000"/>
          <w:spacing w:val="-4"/>
        </w:rPr>
        <w:t>размещение объектов водоснабжения, рекреации, рыбного и охот</w:t>
      </w:r>
      <w:r w:rsidRPr="00813DD7">
        <w:rPr>
          <w:color w:val="000000"/>
          <w:spacing w:val="-4"/>
        </w:rPr>
        <w:softHyphen/>
      </w:r>
      <w:r w:rsidRPr="00813DD7">
        <w:rPr>
          <w:color w:val="000000"/>
          <w:spacing w:val="-6"/>
        </w:rPr>
        <w:t xml:space="preserve">ничьего хозяйств, </w:t>
      </w:r>
      <w:r w:rsidRPr="00813DD7">
        <w:rPr>
          <w:b/>
          <w:bCs/>
          <w:color w:val="000000"/>
          <w:spacing w:val="-6"/>
        </w:rPr>
        <w:t xml:space="preserve">а </w:t>
      </w:r>
      <w:r w:rsidRPr="00813DD7">
        <w:rPr>
          <w:color w:val="000000"/>
          <w:spacing w:val="-6"/>
        </w:rPr>
        <w:t>также водозаборных, портовых и гидротехнических сооружений при наличии лицензии на водопользование.</w:t>
      </w:r>
    </w:p>
    <w:p w:rsidR="00DB575E" w:rsidRPr="00813DD7" w:rsidRDefault="00DB575E" w:rsidP="00C53965">
      <w:pPr>
        <w:shd w:val="clear" w:color="auto" w:fill="FFFFFF"/>
        <w:ind w:right="965"/>
      </w:pPr>
      <w:r w:rsidRPr="00813DD7">
        <w:rPr>
          <w:color w:val="000000"/>
          <w:spacing w:val="-4"/>
        </w:rPr>
        <w:t xml:space="preserve">Порядок установления размеров и границ водоохранных зон и их </w:t>
      </w:r>
      <w:r w:rsidRPr="00813DD7">
        <w:rPr>
          <w:color w:val="000000"/>
          <w:spacing w:val="-5"/>
        </w:rPr>
        <w:t>прибрежных защитных полос, а также режима их использования уста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6"/>
        </w:rPr>
        <w:t>навливается Правительством Россиской Федерации.</w:t>
      </w:r>
    </w:p>
    <w:p w:rsidR="00DB575E" w:rsidRPr="00813DD7" w:rsidRDefault="00DB575E" w:rsidP="00C53965">
      <w:pPr>
        <w:rPr>
          <w:color w:val="000000"/>
          <w:spacing w:val="-6"/>
        </w:rPr>
      </w:pPr>
      <w:r w:rsidRPr="00813DD7">
        <w:rPr>
          <w:color w:val="000000"/>
          <w:spacing w:val="-5"/>
        </w:rPr>
        <w:t xml:space="preserve">Водоохранные зоны водных объектов, являющихся источниками </w:t>
      </w:r>
      <w:r w:rsidRPr="00813DD7">
        <w:rPr>
          <w:color w:val="000000"/>
          <w:spacing w:val="-4"/>
        </w:rPr>
        <w:t xml:space="preserve">питьевого водоснабжения или местами нереста ценных видов рыб, </w:t>
      </w:r>
      <w:r w:rsidRPr="00813DD7">
        <w:rPr>
          <w:color w:val="000000"/>
          <w:spacing w:val="-5"/>
        </w:rPr>
        <w:t>объявляются особо охраняемыми территориями в порядке, устанав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6"/>
        </w:rPr>
        <w:t>ливаемом Правительством РФ.</w:t>
      </w:r>
    </w:p>
    <w:p w:rsidR="00DB575E" w:rsidRPr="00813DD7" w:rsidRDefault="00DB575E" w:rsidP="00C53965">
      <w:pPr>
        <w:ind w:firstLine="360"/>
        <w:rPr>
          <w:color w:val="000000"/>
          <w:spacing w:val="-6"/>
        </w:rPr>
      </w:pPr>
    </w:p>
    <w:p w:rsidR="00DB575E" w:rsidRPr="00813DD7" w:rsidRDefault="00DB575E" w:rsidP="00C53965">
      <w:pPr>
        <w:ind w:firstLine="360"/>
        <w:rPr>
          <w:color w:val="000000"/>
          <w:spacing w:val="-6"/>
        </w:rPr>
      </w:pPr>
    </w:p>
    <w:p w:rsidR="00DB575E" w:rsidRPr="00813DD7" w:rsidRDefault="00DB575E" w:rsidP="00C53965">
      <w:pPr>
        <w:rPr>
          <w:b/>
          <w:color w:val="000000"/>
          <w:spacing w:val="-6"/>
        </w:rPr>
      </w:pPr>
      <w:r w:rsidRPr="00813DD7">
        <w:rPr>
          <w:b/>
          <w:color w:val="000000"/>
          <w:spacing w:val="-6"/>
        </w:rPr>
        <w:t>52. Закон РФ «О плате за польз-е …» общие положения.</w:t>
      </w:r>
    </w:p>
    <w:p w:rsidR="00DB575E" w:rsidRPr="00813DD7" w:rsidRDefault="00DB575E" w:rsidP="00C53965">
      <w:pPr>
        <w:shd w:val="clear" w:color="auto" w:fill="FFFFFF"/>
        <w:ind w:right="34"/>
      </w:pPr>
      <w:r w:rsidRPr="00813DD7">
        <w:rPr>
          <w:b/>
          <w:color w:val="000000"/>
          <w:spacing w:val="-7"/>
        </w:rPr>
        <w:t>Плательщиками</w:t>
      </w:r>
      <w:r w:rsidRPr="00813DD7">
        <w:rPr>
          <w:color w:val="000000"/>
          <w:spacing w:val="-7"/>
        </w:rPr>
        <w:t xml:space="preserve"> платы за пользование водными объектами являются организации и предприниматели, непосредственно осуще</w:t>
      </w:r>
      <w:r w:rsidRPr="00813DD7">
        <w:rPr>
          <w:color w:val="000000"/>
          <w:spacing w:val="-7"/>
        </w:rPr>
        <w:softHyphen/>
      </w:r>
      <w:r w:rsidRPr="00813DD7">
        <w:rPr>
          <w:color w:val="000000"/>
          <w:spacing w:val="-6"/>
        </w:rPr>
        <w:t>ствляющие пользование водными объектами с применением сооружений, тех</w:t>
      </w:r>
      <w:r w:rsidRPr="00813DD7">
        <w:rPr>
          <w:color w:val="000000"/>
          <w:spacing w:val="-6"/>
        </w:rPr>
        <w:softHyphen/>
      </w:r>
      <w:r w:rsidRPr="00813DD7">
        <w:rPr>
          <w:color w:val="000000"/>
          <w:spacing w:val="-7"/>
        </w:rPr>
        <w:t>нических средств или устройств, подлежащее лицензированию в порядке, уста</w:t>
      </w:r>
      <w:r w:rsidRPr="00813DD7">
        <w:rPr>
          <w:color w:val="000000"/>
          <w:spacing w:val="-7"/>
        </w:rPr>
        <w:softHyphen/>
      </w:r>
      <w:r w:rsidRPr="00813DD7">
        <w:rPr>
          <w:color w:val="000000"/>
          <w:spacing w:val="-6"/>
        </w:rPr>
        <w:t>новленном законодательством Российской Федерации.</w:t>
      </w:r>
    </w:p>
    <w:p w:rsidR="00DB575E" w:rsidRPr="00813DD7" w:rsidRDefault="00DB575E" w:rsidP="00C53965">
      <w:pPr>
        <w:shd w:val="clear" w:color="auto" w:fill="FFFFFF"/>
        <w:ind w:right="34"/>
        <w:rPr>
          <w:color w:val="000000"/>
          <w:spacing w:val="-5"/>
        </w:rPr>
      </w:pPr>
      <w:r w:rsidRPr="00813DD7">
        <w:rPr>
          <w:color w:val="000000"/>
          <w:spacing w:val="-7"/>
        </w:rPr>
        <w:t>Плата за пользование водными объектами в целях осущест</w:t>
      </w:r>
      <w:r w:rsidRPr="00813DD7">
        <w:rPr>
          <w:color w:val="000000"/>
          <w:spacing w:val="-7"/>
        </w:rPr>
        <w:softHyphen/>
        <w:t>вления забора (добычи) воды из подземных источников осуществляется в соот</w:t>
      </w:r>
      <w:r w:rsidRPr="00813DD7">
        <w:rPr>
          <w:color w:val="000000"/>
          <w:spacing w:val="-5"/>
        </w:rPr>
        <w:t>в-вии с законодательством Российской Федерации о недрах.</w:t>
      </w:r>
    </w:p>
    <w:p w:rsidR="00DB575E" w:rsidRPr="00813DD7" w:rsidRDefault="00DB575E" w:rsidP="00C53965">
      <w:pPr>
        <w:shd w:val="clear" w:color="auto" w:fill="FFFFFF"/>
        <w:ind w:right="24"/>
        <w:rPr>
          <w:color w:val="000000"/>
          <w:w w:val="81"/>
        </w:rPr>
      </w:pPr>
      <w:r w:rsidRPr="00813DD7">
        <w:rPr>
          <w:b/>
          <w:color w:val="000000"/>
          <w:spacing w:val="2"/>
          <w:w w:val="81"/>
        </w:rPr>
        <w:t>Не являются плательщиками</w:t>
      </w:r>
      <w:r w:rsidRPr="00813DD7">
        <w:rPr>
          <w:color w:val="000000"/>
          <w:spacing w:val="2"/>
          <w:w w:val="81"/>
        </w:rPr>
        <w:t xml:space="preserve"> платы за пользование водными объектами </w:t>
      </w:r>
      <w:r w:rsidRPr="00813DD7">
        <w:rPr>
          <w:color w:val="000000"/>
          <w:spacing w:val="-1"/>
          <w:w w:val="81"/>
        </w:rPr>
        <w:t xml:space="preserve">пользователи обособленными водными объектами (замкнутыми водоемами), не </w:t>
      </w:r>
      <w:r w:rsidRPr="00813DD7">
        <w:rPr>
          <w:color w:val="000000"/>
          <w:spacing w:val="4"/>
          <w:w w:val="81"/>
        </w:rPr>
        <w:t xml:space="preserve">включенными в реестр водных объектов, осуществляющие пользование, не </w:t>
      </w:r>
      <w:r w:rsidRPr="00813DD7">
        <w:rPr>
          <w:color w:val="000000"/>
          <w:spacing w:val="1"/>
          <w:w w:val="81"/>
        </w:rPr>
        <w:t xml:space="preserve">подлежащее лицензированию. </w:t>
      </w:r>
    </w:p>
    <w:p w:rsidR="00DB575E" w:rsidRPr="00813DD7" w:rsidRDefault="00DB575E" w:rsidP="00C53965">
      <w:pPr>
        <w:shd w:val="clear" w:color="auto" w:fill="FFFFFF"/>
        <w:ind w:right="101"/>
      </w:pPr>
      <w:r w:rsidRPr="00813DD7">
        <w:rPr>
          <w:color w:val="000000"/>
          <w:w w:val="81"/>
        </w:rPr>
        <w:t xml:space="preserve">По водным объектам, находящимся в Особом пользовании по решению </w:t>
      </w:r>
      <w:r w:rsidRPr="00813DD7">
        <w:rPr>
          <w:color w:val="000000"/>
          <w:spacing w:val="-1"/>
          <w:w w:val="81"/>
        </w:rPr>
        <w:t>Правительства Российской Федерации, органов исполнительной власти субъе</w:t>
      </w:r>
      <w:r w:rsidRPr="00813DD7">
        <w:rPr>
          <w:color w:val="000000"/>
          <w:spacing w:val="-1"/>
          <w:w w:val="81"/>
        </w:rPr>
        <w:softHyphen/>
        <w:t xml:space="preserve">ктов Российской Федерации, кроме обособленных водных объектов (замкнутых </w:t>
      </w:r>
      <w:r w:rsidRPr="00813DD7">
        <w:rPr>
          <w:color w:val="000000"/>
          <w:w w:val="81"/>
        </w:rPr>
        <w:t>водоемов), плата за пользование указанными объектами осуществляется в со</w:t>
      </w:r>
      <w:r w:rsidRPr="00813DD7">
        <w:rPr>
          <w:color w:val="000000"/>
          <w:w w:val="81"/>
        </w:rPr>
        <w:softHyphen/>
      </w:r>
      <w:r w:rsidRPr="00813DD7">
        <w:rPr>
          <w:color w:val="000000"/>
          <w:spacing w:val="-1"/>
          <w:w w:val="81"/>
        </w:rPr>
        <w:t xml:space="preserve">ответствии с Федеральным законом от 6 мая </w:t>
      </w:r>
      <w:smartTag w:uri="urn:schemas-microsoft-com:office:smarttags" w:element="metricconverter">
        <w:smartTagPr>
          <w:attr w:name="ProductID" w:val="1998 г"/>
        </w:smartTagPr>
        <w:r w:rsidRPr="00813DD7">
          <w:rPr>
            <w:color w:val="000000"/>
            <w:spacing w:val="-1"/>
            <w:w w:val="81"/>
          </w:rPr>
          <w:t>1998 г</w:t>
        </w:r>
      </w:smartTag>
      <w:r w:rsidRPr="00813DD7">
        <w:rPr>
          <w:color w:val="000000"/>
          <w:spacing w:val="-1"/>
          <w:w w:val="81"/>
        </w:rPr>
        <w:t>. № 71-ФЗ «О плате за поль</w:t>
      </w:r>
      <w:r w:rsidRPr="00813DD7">
        <w:rPr>
          <w:color w:val="000000"/>
          <w:spacing w:val="-1"/>
          <w:w w:val="81"/>
        </w:rPr>
        <w:softHyphen/>
      </w:r>
      <w:r w:rsidRPr="00813DD7">
        <w:rPr>
          <w:color w:val="000000"/>
          <w:w w:val="81"/>
        </w:rPr>
        <w:t xml:space="preserve">зование водными объектами» </w:t>
      </w:r>
      <w:r w:rsidRPr="00813DD7">
        <w:rPr>
          <w:smallCaps/>
          <w:color w:val="000000"/>
          <w:w w:val="81"/>
        </w:rPr>
        <w:t xml:space="preserve">б </w:t>
      </w:r>
      <w:r w:rsidRPr="00813DD7">
        <w:rPr>
          <w:color w:val="000000"/>
          <w:w w:val="81"/>
        </w:rPr>
        <w:t>настоящей Инструкции.</w:t>
      </w:r>
    </w:p>
    <w:p w:rsidR="00DB575E" w:rsidRPr="00813DD7" w:rsidRDefault="00DB575E" w:rsidP="00C53965">
      <w:pPr>
        <w:shd w:val="clear" w:color="auto" w:fill="FFFFFF"/>
        <w:rPr>
          <w:b/>
        </w:rPr>
      </w:pPr>
      <w:r w:rsidRPr="00813DD7">
        <w:rPr>
          <w:b/>
          <w:color w:val="000000"/>
          <w:w w:val="81"/>
        </w:rPr>
        <w:t xml:space="preserve"> Объект платы</w:t>
      </w:r>
    </w:p>
    <w:p w:rsidR="00DB575E" w:rsidRPr="00813DD7" w:rsidRDefault="00DB575E" w:rsidP="00C53965">
      <w:pPr>
        <w:shd w:val="clear" w:color="auto" w:fill="FFFFFF"/>
        <w:ind w:right="34"/>
        <w:rPr>
          <w:color w:val="000000"/>
          <w:spacing w:val="-2"/>
          <w:w w:val="81"/>
        </w:rPr>
      </w:pPr>
      <w:r w:rsidRPr="00813DD7">
        <w:rPr>
          <w:color w:val="000000"/>
          <w:w w:val="81"/>
        </w:rPr>
        <w:t>Объектом платы является пользование поверхностными водными объекта</w:t>
      </w:r>
      <w:r w:rsidRPr="00813DD7">
        <w:rPr>
          <w:color w:val="000000"/>
          <w:w w:val="81"/>
        </w:rPr>
        <w:softHyphen/>
      </w:r>
      <w:r w:rsidRPr="00813DD7">
        <w:rPr>
          <w:color w:val="000000"/>
          <w:spacing w:val="-1"/>
          <w:w w:val="81"/>
        </w:rPr>
        <w:t>ми, внутренними морскими водами, территориальным морем Российской Феде</w:t>
      </w:r>
      <w:r w:rsidRPr="00813DD7">
        <w:rPr>
          <w:color w:val="000000"/>
          <w:spacing w:val="-1"/>
          <w:w w:val="81"/>
        </w:rPr>
        <w:softHyphen/>
      </w:r>
      <w:r w:rsidRPr="00813DD7">
        <w:rPr>
          <w:color w:val="000000"/>
          <w:spacing w:val="-2"/>
          <w:w w:val="81"/>
        </w:rPr>
        <w:t>рации с применением сооружений, технических средств или устройств</w:t>
      </w:r>
    </w:p>
    <w:p w:rsidR="00DB575E" w:rsidRPr="00813DD7" w:rsidRDefault="00DB575E" w:rsidP="00C53965">
      <w:pPr>
        <w:rPr>
          <w:b/>
        </w:rPr>
      </w:pPr>
      <w:r w:rsidRPr="00813DD7">
        <w:rPr>
          <w:color w:val="000000"/>
        </w:rPr>
        <w:t>При пользовании водными объектами без соответствующей лицензии (разрешения) ставки платы увеличиваются в пять раз по сравнению со ставками платы, обычно устанавливаемыми в отношении такого пользования на основании лицензии (разрешения).</w:t>
      </w:r>
    </w:p>
    <w:p w:rsidR="00DB575E" w:rsidRPr="00813DD7" w:rsidRDefault="00DB575E" w:rsidP="00C53965">
      <w:pPr>
        <w:ind w:firstLine="360"/>
        <w:rPr>
          <w:b/>
        </w:rPr>
      </w:pPr>
      <w:r w:rsidRPr="00813DD7">
        <w:rPr>
          <w:color w:val="000000"/>
        </w:rPr>
        <w:t>Законодательные (представительные) органы субъектов Российской Федерации вправе устанавливать льготы по плате для отдельных категорий плательщиков в пределах суммы платы, поступающей в бюджет соответствующего субъекта Российской Федерации</w:t>
      </w:r>
    </w:p>
    <w:p w:rsidR="00DB575E" w:rsidRPr="00813DD7" w:rsidRDefault="00DB575E" w:rsidP="00C53965">
      <w:pPr>
        <w:ind w:firstLine="360"/>
        <w:rPr>
          <w:b/>
        </w:rPr>
      </w:pPr>
      <w:r w:rsidRPr="00813DD7">
        <w:rPr>
          <w:color w:val="000000"/>
          <w:spacing w:val="-8"/>
        </w:rPr>
        <w:t>Внесение плательщиком платы по итогам каждого отдельного периода произ-ся не позднее 20 календарных дней по истечении этого периода.</w:t>
      </w:r>
    </w:p>
    <w:p w:rsidR="00DB575E" w:rsidRPr="00813DD7" w:rsidRDefault="00DB575E" w:rsidP="00C53965">
      <w:pPr>
        <w:shd w:val="clear" w:color="auto" w:fill="FFFFFF"/>
        <w:ind w:right="19" w:firstLine="360"/>
        <w:rPr>
          <w:color w:val="000000"/>
          <w:spacing w:val="-1"/>
          <w:w w:val="81"/>
        </w:rPr>
      </w:pPr>
      <w:r w:rsidRPr="00813DD7">
        <w:rPr>
          <w:color w:val="000000"/>
          <w:spacing w:val="-1"/>
          <w:w w:val="81"/>
        </w:rPr>
        <w:t>Учет поступлений платы за пользование водными объектами по каждому во</w:t>
      </w:r>
      <w:r w:rsidRPr="00813DD7">
        <w:rPr>
          <w:color w:val="000000"/>
          <w:spacing w:val="-1"/>
          <w:w w:val="81"/>
        </w:rPr>
        <w:softHyphen/>
      </w:r>
      <w:r w:rsidRPr="00813DD7">
        <w:rPr>
          <w:color w:val="000000"/>
          <w:w w:val="81"/>
        </w:rPr>
        <w:t xml:space="preserve">допользователю-плательщику ведется отдельно на карточках лицевых счетов </w:t>
      </w:r>
      <w:r w:rsidRPr="00813DD7">
        <w:rPr>
          <w:color w:val="000000"/>
          <w:spacing w:val="-1"/>
          <w:w w:val="81"/>
        </w:rPr>
        <w:t xml:space="preserve">по уровням бюджетов. </w:t>
      </w:r>
    </w:p>
    <w:p w:rsidR="00DB575E" w:rsidRPr="00813DD7" w:rsidRDefault="00DB575E" w:rsidP="00C53965">
      <w:pPr>
        <w:shd w:val="clear" w:color="auto" w:fill="FFFFFF"/>
        <w:ind w:right="19" w:firstLine="360"/>
      </w:pPr>
      <w:r w:rsidRPr="00813DD7">
        <w:rPr>
          <w:color w:val="000000"/>
          <w:w w:val="81"/>
        </w:rPr>
        <w:t>Отчетным периодом, за который взимается плата за пользование водны</w:t>
      </w:r>
      <w:r w:rsidRPr="00813DD7">
        <w:rPr>
          <w:color w:val="000000"/>
          <w:spacing w:val="-1"/>
          <w:w w:val="81"/>
        </w:rPr>
        <w:t>ми объектами, является:</w:t>
      </w:r>
    </w:p>
    <w:p w:rsidR="00DB575E" w:rsidRPr="00813DD7" w:rsidRDefault="00DB575E" w:rsidP="00C53965">
      <w:pPr>
        <w:shd w:val="clear" w:color="auto" w:fill="FFFFFF"/>
        <w:tabs>
          <w:tab w:val="left" w:pos="394"/>
        </w:tabs>
        <w:ind w:firstLine="360"/>
      </w:pPr>
      <w:r w:rsidRPr="00813DD7">
        <w:rPr>
          <w:color w:val="000000"/>
          <w:w w:val="81"/>
        </w:rPr>
        <w:t>—</w:t>
      </w:r>
      <w:r w:rsidRPr="00813DD7">
        <w:rPr>
          <w:color w:val="000000"/>
        </w:rPr>
        <w:tab/>
      </w:r>
      <w:r w:rsidRPr="00813DD7">
        <w:rPr>
          <w:color w:val="000000"/>
          <w:spacing w:val="-1"/>
          <w:w w:val="81"/>
        </w:rPr>
        <w:t>для предпринимателей, малых предприятий и плательщиков, использую</w:t>
      </w:r>
      <w:r w:rsidRPr="00813DD7">
        <w:rPr>
          <w:color w:val="000000"/>
          <w:spacing w:val="-1"/>
          <w:w w:val="81"/>
        </w:rPr>
        <w:softHyphen/>
        <w:t>щ</w:t>
      </w:r>
      <w:r w:rsidRPr="00813DD7">
        <w:rPr>
          <w:color w:val="000000"/>
          <w:w w:val="81"/>
        </w:rPr>
        <w:t>их акваторию водного объекта, — каждый календарный квартал;</w:t>
      </w:r>
    </w:p>
    <w:p w:rsidR="00DB575E" w:rsidRPr="00813DD7" w:rsidRDefault="00DB575E" w:rsidP="00C53965">
      <w:pPr>
        <w:shd w:val="clear" w:color="auto" w:fill="FFFFFF"/>
        <w:ind w:right="34" w:firstLine="360"/>
        <w:rPr>
          <w:color w:val="000000"/>
          <w:w w:val="81"/>
        </w:rPr>
      </w:pPr>
      <w:r w:rsidRPr="00813DD7">
        <w:rPr>
          <w:color w:val="000000"/>
          <w:w w:val="81"/>
        </w:rPr>
        <w:t>—</w:t>
      </w:r>
      <w:r w:rsidRPr="00813DD7">
        <w:rPr>
          <w:color w:val="000000"/>
        </w:rPr>
        <w:tab/>
      </w:r>
      <w:r w:rsidRPr="00813DD7">
        <w:rPr>
          <w:color w:val="000000"/>
          <w:w w:val="81"/>
        </w:rPr>
        <w:t>для остальных плательщиков — каждый календарный месяц.</w:t>
      </w:r>
    </w:p>
    <w:p w:rsidR="00DB575E" w:rsidRPr="00813DD7" w:rsidRDefault="00DB575E" w:rsidP="00C53965">
      <w:pPr>
        <w:shd w:val="clear" w:color="auto" w:fill="FFFFFF"/>
        <w:tabs>
          <w:tab w:val="left" w:pos="461"/>
        </w:tabs>
        <w:spacing w:before="43"/>
      </w:pPr>
      <w:r w:rsidRPr="00813DD7">
        <w:rPr>
          <w:color w:val="000000"/>
          <w:spacing w:val="3"/>
          <w:w w:val="81"/>
        </w:rPr>
        <w:t>Порядок зачисления платы</w:t>
      </w:r>
    </w:p>
    <w:p w:rsidR="00DB575E" w:rsidRPr="00813DD7" w:rsidRDefault="00DB575E" w:rsidP="00C53965">
      <w:pPr>
        <w:shd w:val="clear" w:color="auto" w:fill="FFFFFF"/>
        <w:ind w:right="53"/>
      </w:pPr>
      <w:r w:rsidRPr="00813DD7">
        <w:rPr>
          <w:color w:val="000000"/>
          <w:spacing w:val="2"/>
          <w:w w:val="81"/>
        </w:rPr>
        <w:t>Суммы платы зачисляются в федеральный бюджет и бюджеты субъек</w:t>
      </w:r>
      <w:r w:rsidRPr="00813DD7">
        <w:rPr>
          <w:color w:val="000000"/>
          <w:spacing w:val="-1"/>
          <w:w w:val="81"/>
        </w:rPr>
        <w:t>тов Российской Федерации в  следующем соотношении:</w:t>
      </w:r>
    </w:p>
    <w:p w:rsidR="00DB575E" w:rsidRPr="00813DD7" w:rsidRDefault="00DB575E" w:rsidP="00C53965">
      <w:pPr>
        <w:shd w:val="clear" w:color="auto" w:fill="FFFFFF"/>
      </w:pPr>
      <w:r w:rsidRPr="00813DD7">
        <w:rPr>
          <w:color w:val="000000"/>
          <w:w w:val="81"/>
        </w:rPr>
        <w:t>40 процентов — федеральный бюджет;</w:t>
      </w:r>
    </w:p>
    <w:p w:rsidR="00DB575E" w:rsidRPr="00813DD7" w:rsidRDefault="00DB575E" w:rsidP="00C53965">
      <w:pPr>
        <w:shd w:val="clear" w:color="auto" w:fill="FFFFFF"/>
        <w:ind w:right="34"/>
        <w:rPr>
          <w:color w:val="000000"/>
          <w:spacing w:val="2"/>
          <w:w w:val="81"/>
        </w:rPr>
      </w:pPr>
      <w:r w:rsidRPr="00813DD7">
        <w:rPr>
          <w:color w:val="000000"/>
          <w:spacing w:val="-1"/>
          <w:w w:val="81"/>
        </w:rPr>
        <w:t>60 процентов — бюджет субъекта РФ на территории ко</w:t>
      </w:r>
      <w:r w:rsidRPr="00813DD7">
        <w:rPr>
          <w:color w:val="000000"/>
          <w:spacing w:val="2"/>
          <w:w w:val="81"/>
        </w:rPr>
        <w:t>торого находятся водные объекты.</w:t>
      </w:r>
    </w:p>
    <w:p w:rsidR="00DB575E" w:rsidRPr="00813DD7" w:rsidRDefault="00DB575E" w:rsidP="00C53965">
      <w:pPr>
        <w:shd w:val="clear" w:color="auto" w:fill="FFFFFF"/>
        <w:ind w:right="34"/>
        <w:rPr>
          <w:color w:val="000000"/>
          <w:w w:val="81"/>
        </w:rPr>
      </w:pPr>
      <w:r w:rsidRPr="00813DD7">
        <w:rPr>
          <w:color w:val="000000"/>
          <w:spacing w:val="-1"/>
          <w:w w:val="81"/>
        </w:rPr>
        <w:t>Ответственность за правильность исчисления и своевременность внесения</w:t>
      </w:r>
      <w:r w:rsidRPr="00813DD7">
        <w:rPr>
          <w:color w:val="000000"/>
          <w:w w:val="81"/>
        </w:rPr>
        <w:t xml:space="preserve"> в бюджет платы за пользование водными объектами возлагается на плательщиков и их должностных лиц</w:t>
      </w:r>
    </w:p>
    <w:p w:rsidR="00DB575E" w:rsidRPr="00813DD7" w:rsidRDefault="00DB575E" w:rsidP="00C53965">
      <w:pPr>
        <w:shd w:val="clear" w:color="auto" w:fill="FFFFFF"/>
        <w:ind w:right="34" w:firstLine="360"/>
        <w:rPr>
          <w:b/>
          <w:color w:val="000000"/>
          <w:spacing w:val="-7"/>
        </w:rPr>
      </w:pPr>
    </w:p>
    <w:p w:rsidR="00DB575E" w:rsidRPr="00813DD7" w:rsidRDefault="00DB575E" w:rsidP="00C53965">
      <w:pPr>
        <w:shd w:val="clear" w:color="auto" w:fill="FFFFFF"/>
        <w:ind w:right="34"/>
        <w:rPr>
          <w:b/>
          <w:color w:val="000000"/>
          <w:spacing w:val="-7"/>
        </w:rPr>
      </w:pPr>
      <w:r w:rsidRPr="00813DD7">
        <w:rPr>
          <w:b/>
          <w:color w:val="000000"/>
          <w:spacing w:val="-7"/>
        </w:rPr>
        <w:t xml:space="preserve">53. Закон «О плате» кто платит за воду, кто освобожден. </w:t>
      </w:r>
    </w:p>
    <w:p w:rsidR="00DB575E" w:rsidRPr="00813DD7" w:rsidRDefault="00DB575E" w:rsidP="00C53965">
      <w:pPr>
        <w:shd w:val="clear" w:color="auto" w:fill="FFFFFF"/>
        <w:ind w:right="34"/>
      </w:pPr>
      <w:r w:rsidRPr="00813DD7">
        <w:rPr>
          <w:b/>
          <w:color w:val="000000"/>
          <w:spacing w:val="-7"/>
        </w:rPr>
        <w:t>Плательщиками</w:t>
      </w:r>
      <w:r w:rsidRPr="00813DD7">
        <w:rPr>
          <w:color w:val="000000"/>
          <w:spacing w:val="-7"/>
        </w:rPr>
        <w:t xml:space="preserve"> платы за пользование водными объектами являются организации и предприниматели, непосредственно осуще</w:t>
      </w:r>
      <w:r w:rsidRPr="00813DD7">
        <w:rPr>
          <w:color w:val="000000"/>
          <w:spacing w:val="-7"/>
        </w:rPr>
        <w:softHyphen/>
      </w:r>
      <w:r w:rsidRPr="00813DD7">
        <w:rPr>
          <w:color w:val="000000"/>
          <w:spacing w:val="-6"/>
        </w:rPr>
        <w:t>ствляющие пользование водными объектами с применением сооружений, тех</w:t>
      </w:r>
      <w:r w:rsidRPr="00813DD7">
        <w:rPr>
          <w:color w:val="000000"/>
          <w:spacing w:val="-6"/>
        </w:rPr>
        <w:softHyphen/>
      </w:r>
      <w:r w:rsidRPr="00813DD7">
        <w:rPr>
          <w:color w:val="000000"/>
          <w:spacing w:val="-7"/>
        </w:rPr>
        <w:t>нических средств или устройств, подлежащее лицензированию в порядке, уста</w:t>
      </w:r>
      <w:r w:rsidRPr="00813DD7">
        <w:rPr>
          <w:color w:val="000000"/>
          <w:spacing w:val="-7"/>
        </w:rPr>
        <w:softHyphen/>
      </w:r>
      <w:r w:rsidRPr="00813DD7">
        <w:rPr>
          <w:color w:val="000000"/>
          <w:spacing w:val="-6"/>
        </w:rPr>
        <w:t>новленном законодательством Российской Федерации.</w:t>
      </w:r>
    </w:p>
    <w:p w:rsidR="00DB575E" w:rsidRPr="00813DD7" w:rsidRDefault="00DB575E" w:rsidP="00C53965">
      <w:pPr>
        <w:shd w:val="clear" w:color="auto" w:fill="FFFFFF"/>
      </w:pPr>
      <w:r w:rsidRPr="00813DD7">
        <w:rPr>
          <w:color w:val="000000"/>
          <w:spacing w:val="-7"/>
        </w:rPr>
        <w:t>Плата за пользование водными объектами в целях осущест</w:t>
      </w:r>
      <w:r w:rsidRPr="00813DD7">
        <w:rPr>
          <w:color w:val="000000"/>
          <w:spacing w:val="-7"/>
        </w:rPr>
        <w:softHyphen/>
        <w:t>вления забора (добычи) воды из подземных источников осуществляется в соот</w:t>
      </w:r>
      <w:r w:rsidRPr="00813DD7">
        <w:rPr>
          <w:color w:val="000000"/>
          <w:spacing w:val="-5"/>
        </w:rPr>
        <w:t>в-вии с законодательством Российской Федерации о недрах.</w:t>
      </w:r>
    </w:p>
    <w:p w:rsidR="00DB575E" w:rsidRPr="00813DD7" w:rsidRDefault="00DB575E" w:rsidP="00C53965">
      <w:pPr>
        <w:shd w:val="clear" w:color="auto" w:fill="FFFFFF"/>
        <w:ind w:right="43"/>
        <w:rPr>
          <w:i/>
          <w:iCs/>
          <w:color w:val="000000"/>
          <w:spacing w:val="-4"/>
        </w:rPr>
      </w:pPr>
      <w:r w:rsidRPr="00813DD7">
        <w:rPr>
          <w:color w:val="000000"/>
          <w:spacing w:val="-4"/>
        </w:rPr>
        <w:t xml:space="preserve">К плательщикам платы за пользовании водными объектами отн-ся: </w:t>
      </w:r>
    </w:p>
    <w:p w:rsidR="00DB575E" w:rsidRPr="00813DD7" w:rsidRDefault="00DB575E" w:rsidP="00C53965">
      <w:pPr>
        <w:numPr>
          <w:ilvl w:val="0"/>
          <w:numId w:val="21"/>
        </w:numPr>
        <w:shd w:val="clear" w:color="auto" w:fill="FFFFFF"/>
        <w:ind w:left="0" w:right="43" w:firstLine="360"/>
      </w:pPr>
      <w:r w:rsidRPr="00813DD7">
        <w:rPr>
          <w:color w:val="000000"/>
          <w:spacing w:val="-4"/>
        </w:rPr>
        <w:t xml:space="preserve">При заборе воды из поверхностных водных об, территориального </w:t>
      </w:r>
      <w:r w:rsidRPr="00813DD7">
        <w:rPr>
          <w:color w:val="000000"/>
        </w:rPr>
        <w:t xml:space="preserve">моря и внутренних морских вод: промышленные организации; организация </w:t>
      </w:r>
      <w:r w:rsidRPr="00813DD7">
        <w:rPr>
          <w:color w:val="000000"/>
          <w:spacing w:val="-2"/>
        </w:rPr>
        <w:t xml:space="preserve">транспорта (автомобильного, железнодорожного, речного, морского и т. д), </w:t>
      </w:r>
      <w:r w:rsidRPr="00813DD7">
        <w:rPr>
          <w:color w:val="000000"/>
          <w:spacing w:val="-6"/>
        </w:rPr>
        <w:t>строительные организации; бюджетные организации, включая военные органи</w:t>
      </w:r>
      <w:r w:rsidRPr="00813DD7">
        <w:rPr>
          <w:color w:val="000000"/>
          <w:spacing w:val="-6"/>
        </w:rPr>
        <w:softHyphen/>
      </w:r>
      <w:r w:rsidRPr="00813DD7">
        <w:rPr>
          <w:color w:val="000000"/>
          <w:spacing w:val="-4"/>
        </w:rPr>
        <w:t>зации; организации жилищно-коммунального хозяйства; организации по водо</w:t>
      </w:r>
      <w:r w:rsidRPr="00813DD7">
        <w:rPr>
          <w:color w:val="000000"/>
          <w:spacing w:val="-4"/>
        </w:rPr>
        <w:softHyphen/>
      </w:r>
      <w:r w:rsidRPr="00813DD7">
        <w:rPr>
          <w:color w:val="000000"/>
          <w:spacing w:val="-6"/>
        </w:rPr>
        <w:t>снабжению сельского населения и сельскохозяйственных предприятий по</w:t>
      </w:r>
      <w:r w:rsidRPr="00813DD7">
        <w:rPr>
          <w:color w:val="000000"/>
          <w:spacing w:val="-7"/>
        </w:rPr>
        <w:t xml:space="preserve"> переработке сельскохозяйственной продукции; организации, имеющие животно</w:t>
      </w:r>
      <w:r w:rsidRPr="00813DD7">
        <w:rPr>
          <w:color w:val="000000"/>
          <w:spacing w:val="-7"/>
        </w:rPr>
        <w:softHyphen/>
      </w:r>
      <w:r w:rsidRPr="00813DD7">
        <w:rPr>
          <w:color w:val="000000"/>
          <w:spacing w:val="-6"/>
        </w:rPr>
        <w:t>водческие комплексы и фермы, включая птицефабрики и птицефермы, при осу</w:t>
      </w:r>
      <w:r w:rsidRPr="00813DD7">
        <w:rPr>
          <w:color w:val="000000"/>
          <w:spacing w:val="-6"/>
        </w:rPr>
        <w:softHyphen/>
        <w:t xml:space="preserve">ществлении непосредственного (нецентрализованного) забора воды из водного </w:t>
      </w:r>
      <w:r w:rsidRPr="00813DD7">
        <w:rPr>
          <w:color w:val="000000"/>
          <w:spacing w:val="-7"/>
        </w:rPr>
        <w:t>объекта; прочие организации и предприниматели.</w:t>
      </w:r>
    </w:p>
    <w:p w:rsidR="00DB575E" w:rsidRPr="00813DD7" w:rsidRDefault="00DB575E" w:rsidP="00C53965">
      <w:pPr>
        <w:numPr>
          <w:ilvl w:val="0"/>
          <w:numId w:val="21"/>
        </w:numPr>
        <w:shd w:val="clear" w:color="auto" w:fill="FFFFFF"/>
        <w:ind w:left="0" w:right="43" w:firstLine="360"/>
      </w:pPr>
      <w:r w:rsidRPr="00813DD7">
        <w:rPr>
          <w:color w:val="000000"/>
          <w:spacing w:val="-3"/>
        </w:rPr>
        <w:t xml:space="preserve"> При сбросе сточных вод, попадающих в водные объекты (включая сброс </w:t>
      </w:r>
      <w:r w:rsidRPr="00813DD7">
        <w:rPr>
          <w:color w:val="000000"/>
          <w:spacing w:val="-5"/>
        </w:rPr>
        <w:t>дренажных, шахтных и карьерных вод, если концентрация вредных веществ в н</w:t>
      </w:r>
      <w:r w:rsidRPr="00813DD7">
        <w:rPr>
          <w:color w:val="000000"/>
          <w:spacing w:val="-7"/>
        </w:rPr>
        <w:t xml:space="preserve">их превышает концентрацию таких веществ в водоприемнике): промышленные </w:t>
      </w:r>
      <w:r w:rsidRPr="00813DD7">
        <w:rPr>
          <w:color w:val="000000"/>
          <w:spacing w:val="-2"/>
        </w:rPr>
        <w:t xml:space="preserve">озонизации; организации транспорта (автомобильного, железнодорожного, </w:t>
      </w:r>
      <w:r w:rsidRPr="00813DD7">
        <w:rPr>
          <w:color w:val="000000"/>
          <w:spacing w:val="-5"/>
        </w:rPr>
        <w:t xml:space="preserve">морского и т. д.); строительные организации; организации по отводу </w:t>
      </w:r>
      <w:r w:rsidRPr="00813DD7">
        <w:rPr>
          <w:color w:val="000000"/>
          <w:spacing w:val="-6"/>
        </w:rPr>
        <w:t>хоз-бытовых стоков от сельского населения и (или) сточных вод от сель</w:t>
      </w:r>
      <w:r w:rsidRPr="00813DD7">
        <w:rPr>
          <w:color w:val="000000"/>
          <w:spacing w:val="-6"/>
        </w:rPr>
        <w:softHyphen/>
      </w:r>
      <w:r w:rsidRPr="00813DD7">
        <w:rPr>
          <w:color w:val="000000"/>
          <w:spacing w:val="-5"/>
        </w:rPr>
        <w:t>скохозяйственных организаций по переработке сельскохозяйственной продукции, животноводческих ферм и комплексов, включая птицефермы и птицефаб садоводческие и огороднические объединения граждан; сельскохозяйст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6"/>
        </w:rPr>
        <w:t>венные организации и предприниматели (включая сброс сточных вод с орошаемых</w:t>
      </w:r>
      <w:r w:rsidRPr="00813DD7">
        <w:rPr>
          <w:i/>
          <w:iCs/>
          <w:color w:val="000000"/>
          <w:spacing w:val="-8"/>
        </w:rPr>
        <w:t xml:space="preserve"> </w:t>
      </w:r>
      <w:r w:rsidRPr="00813DD7">
        <w:rPr>
          <w:color w:val="000000"/>
          <w:spacing w:val="-8"/>
        </w:rPr>
        <w:t>земель); бюджетные организации, включая военные организации; организации</w:t>
      </w:r>
      <w:r w:rsidRPr="00813DD7">
        <w:rPr>
          <w:color w:val="000000"/>
          <w:spacing w:val="-10"/>
        </w:rPr>
        <w:t xml:space="preserve"> жилищно-коммунального хозяйства; прочие организации и предприниматели.</w:t>
      </w:r>
    </w:p>
    <w:p w:rsidR="00DB575E" w:rsidRPr="00813DD7" w:rsidRDefault="00DB575E" w:rsidP="00C53965">
      <w:pPr>
        <w:numPr>
          <w:ilvl w:val="0"/>
          <w:numId w:val="21"/>
        </w:numPr>
        <w:shd w:val="clear" w:color="auto" w:fill="FFFFFF"/>
        <w:ind w:left="0" w:right="43" w:firstLine="360"/>
      </w:pPr>
      <w:r w:rsidRPr="00813DD7">
        <w:rPr>
          <w:color w:val="000000"/>
          <w:spacing w:val="-2"/>
        </w:rPr>
        <w:t xml:space="preserve">При пользовании водными объектами без изъятия воды и сброса сточных </w:t>
      </w:r>
      <w:r w:rsidRPr="00813DD7">
        <w:rPr>
          <w:color w:val="000000"/>
          <w:spacing w:val="-5"/>
        </w:rPr>
        <w:t>вод: организации, имеющие на своем балансе гидроэлектростанцию и осу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3"/>
        </w:rPr>
        <w:t>ществляющие выработку электроэнергии; организации, занимающиеся спла</w:t>
      </w:r>
      <w:r w:rsidRPr="00813DD7">
        <w:rPr>
          <w:color w:val="000000"/>
          <w:spacing w:val="-3"/>
        </w:rPr>
        <w:softHyphen/>
      </w:r>
      <w:r w:rsidRPr="00813DD7">
        <w:rPr>
          <w:color w:val="000000"/>
          <w:spacing w:val="-4"/>
        </w:rPr>
        <w:t>вом древесины без судовой тяги (в кошелях и плотах); организации и предпри</w:t>
      </w:r>
      <w:r w:rsidRPr="00813DD7">
        <w:rPr>
          <w:color w:val="000000"/>
          <w:spacing w:val="-4"/>
        </w:rPr>
        <w:softHyphen/>
      </w:r>
      <w:r w:rsidRPr="00813DD7">
        <w:rPr>
          <w:color w:val="000000"/>
          <w:spacing w:val="-5"/>
        </w:rPr>
        <w:t>ниматели, использующие акваторию водных объектов для добычи полезных ископ-х, в т.ч. торфа, лечеб-х грязей,</w:t>
      </w:r>
      <w:r w:rsidRPr="00813DD7">
        <w:t xml:space="preserve"> </w:t>
      </w:r>
      <w:r w:rsidRPr="00813DD7">
        <w:rPr>
          <w:color w:val="000000"/>
          <w:w w:val="81"/>
        </w:rPr>
        <w:t>создания ис</w:t>
      </w:r>
      <w:r w:rsidRPr="00813DD7">
        <w:rPr>
          <w:color w:val="000000"/>
          <w:w w:val="81"/>
        </w:rPr>
        <w:softHyphen/>
      </w:r>
      <w:r w:rsidRPr="00813DD7">
        <w:rPr>
          <w:color w:val="000000"/>
          <w:spacing w:val="1"/>
          <w:w w:val="81"/>
        </w:rPr>
        <w:t xml:space="preserve">кусственных территорий намывом или засыпкой водного объекта; организации </w:t>
      </w:r>
      <w:r w:rsidRPr="00813DD7">
        <w:rPr>
          <w:color w:val="000000"/>
          <w:w w:val="81"/>
        </w:rPr>
        <w:t>и предприниматели, использующие акваторию водных объектов для рекреации.</w:t>
      </w:r>
    </w:p>
    <w:p w:rsidR="00DB575E" w:rsidRPr="00813DD7" w:rsidRDefault="00DB575E" w:rsidP="00C53965">
      <w:pPr>
        <w:shd w:val="clear" w:color="auto" w:fill="FFFFFF"/>
        <w:ind w:right="24" w:firstLine="360"/>
        <w:rPr>
          <w:color w:val="000000"/>
          <w:w w:val="81"/>
        </w:rPr>
      </w:pPr>
      <w:r w:rsidRPr="00813DD7">
        <w:rPr>
          <w:b/>
          <w:color w:val="000000"/>
          <w:spacing w:val="2"/>
          <w:w w:val="81"/>
        </w:rPr>
        <w:t>Не являются плательщиками</w:t>
      </w:r>
      <w:r w:rsidRPr="00813DD7">
        <w:rPr>
          <w:color w:val="000000"/>
          <w:spacing w:val="2"/>
          <w:w w:val="81"/>
        </w:rPr>
        <w:t xml:space="preserve"> платы за пользование водными объектами </w:t>
      </w:r>
      <w:r w:rsidRPr="00813DD7">
        <w:rPr>
          <w:color w:val="000000"/>
          <w:spacing w:val="-1"/>
          <w:w w:val="81"/>
        </w:rPr>
        <w:t xml:space="preserve">пользователи обособленными водными объектами (замкнутыми водоемами), не </w:t>
      </w:r>
      <w:r w:rsidRPr="00813DD7">
        <w:rPr>
          <w:color w:val="000000"/>
          <w:spacing w:val="4"/>
          <w:w w:val="81"/>
        </w:rPr>
        <w:t xml:space="preserve">включенными в реестр водных объектов, осуществляющие пользование, не </w:t>
      </w:r>
      <w:r w:rsidRPr="00813DD7">
        <w:rPr>
          <w:color w:val="000000"/>
          <w:spacing w:val="1"/>
          <w:w w:val="81"/>
        </w:rPr>
        <w:t xml:space="preserve">подлежащее лицензированию. </w:t>
      </w:r>
    </w:p>
    <w:p w:rsidR="00DB575E" w:rsidRPr="00813DD7" w:rsidRDefault="00DB575E" w:rsidP="00C53965">
      <w:pPr>
        <w:shd w:val="clear" w:color="auto" w:fill="FFFFFF"/>
        <w:ind w:right="101" w:firstLine="360"/>
      </w:pPr>
      <w:r w:rsidRPr="00813DD7">
        <w:rPr>
          <w:color w:val="000000"/>
          <w:w w:val="81"/>
        </w:rPr>
        <w:t xml:space="preserve">По водным объектам, находящимся в Особом пользовании по решению </w:t>
      </w:r>
      <w:r w:rsidRPr="00813DD7">
        <w:rPr>
          <w:color w:val="000000"/>
          <w:spacing w:val="-1"/>
          <w:w w:val="81"/>
        </w:rPr>
        <w:t>Правительства Российской Федерации, органов исполнительной власти субъе</w:t>
      </w:r>
      <w:r w:rsidRPr="00813DD7">
        <w:rPr>
          <w:color w:val="000000"/>
          <w:spacing w:val="-1"/>
          <w:w w:val="81"/>
        </w:rPr>
        <w:softHyphen/>
        <w:t xml:space="preserve">ктов Российской Федерации, кроме обособленных водных объектов (замкнутых </w:t>
      </w:r>
      <w:r w:rsidRPr="00813DD7">
        <w:rPr>
          <w:color w:val="000000"/>
          <w:w w:val="81"/>
        </w:rPr>
        <w:t>водоемов), плата за пользование указанными объектами осуществляется в со</w:t>
      </w:r>
      <w:r w:rsidRPr="00813DD7">
        <w:rPr>
          <w:color w:val="000000"/>
          <w:w w:val="81"/>
        </w:rPr>
        <w:softHyphen/>
      </w:r>
      <w:r w:rsidRPr="00813DD7">
        <w:rPr>
          <w:color w:val="000000"/>
          <w:spacing w:val="-1"/>
          <w:w w:val="81"/>
        </w:rPr>
        <w:t xml:space="preserve">ответствии с Федеральным законом от 6 мая </w:t>
      </w:r>
      <w:smartTag w:uri="urn:schemas-microsoft-com:office:smarttags" w:element="metricconverter">
        <w:smartTagPr>
          <w:attr w:name="ProductID" w:val="1998 г"/>
        </w:smartTagPr>
        <w:r w:rsidRPr="00813DD7">
          <w:rPr>
            <w:color w:val="000000"/>
            <w:spacing w:val="-1"/>
            <w:w w:val="81"/>
          </w:rPr>
          <w:t>1998 г</w:t>
        </w:r>
      </w:smartTag>
      <w:r w:rsidRPr="00813DD7">
        <w:rPr>
          <w:color w:val="000000"/>
          <w:spacing w:val="-1"/>
          <w:w w:val="81"/>
        </w:rPr>
        <w:t>. № 71-ФЗ «О плате за поль</w:t>
      </w:r>
      <w:r w:rsidRPr="00813DD7">
        <w:rPr>
          <w:color w:val="000000"/>
          <w:spacing w:val="-1"/>
          <w:w w:val="81"/>
        </w:rPr>
        <w:softHyphen/>
      </w:r>
      <w:r w:rsidRPr="00813DD7">
        <w:rPr>
          <w:color w:val="000000"/>
          <w:w w:val="81"/>
        </w:rPr>
        <w:t xml:space="preserve">зование водными объектами» </w:t>
      </w:r>
      <w:r w:rsidRPr="00813DD7">
        <w:rPr>
          <w:smallCaps/>
          <w:color w:val="000000"/>
          <w:w w:val="81"/>
        </w:rPr>
        <w:t xml:space="preserve">б </w:t>
      </w:r>
      <w:r w:rsidRPr="00813DD7">
        <w:rPr>
          <w:color w:val="000000"/>
          <w:w w:val="81"/>
        </w:rPr>
        <w:t>настоящей Инструкции.</w:t>
      </w:r>
    </w:p>
    <w:p w:rsidR="00DB575E" w:rsidRPr="00813DD7" w:rsidRDefault="00DB575E" w:rsidP="00C53965">
      <w:pPr>
        <w:shd w:val="clear" w:color="auto" w:fill="FFFFFF"/>
        <w:ind w:firstLine="360"/>
        <w:rPr>
          <w:b/>
        </w:rPr>
      </w:pPr>
      <w:r w:rsidRPr="00813DD7">
        <w:rPr>
          <w:b/>
          <w:color w:val="000000"/>
          <w:w w:val="81"/>
        </w:rPr>
        <w:t xml:space="preserve"> Объект платы</w:t>
      </w:r>
    </w:p>
    <w:p w:rsidR="00DB575E" w:rsidRPr="00813DD7" w:rsidRDefault="00DB575E" w:rsidP="00C53965">
      <w:pPr>
        <w:shd w:val="clear" w:color="auto" w:fill="FFFFFF"/>
        <w:spacing w:before="10"/>
        <w:ind w:right="96" w:firstLine="360"/>
      </w:pPr>
      <w:r w:rsidRPr="00813DD7">
        <w:rPr>
          <w:color w:val="000000"/>
          <w:w w:val="81"/>
        </w:rPr>
        <w:t>Объектом платы является пользование поверхностными водными объекта</w:t>
      </w:r>
      <w:r w:rsidRPr="00813DD7">
        <w:rPr>
          <w:color w:val="000000"/>
          <w:w w:val="81"/>
        </w:rPr>
        <w:softHyphen/>
      </w:r>
      <w:r w:rsidRPr="00813DD7">
        <w:rPr>
          <w:color w:val="000000"/>
          <w:spacing w:val="-1"/>
          <w:w w:val="81"/>
        </w:rPr>
        <w:t>ми, внутренними морскими водами, территориальным морем Российской Феде</w:t>
      </w:r>
      <w:r w:rsidRPr="00813DD7">
        <w:rPr>
          <w:color w:val="000000"/>
          <w:spacing w:val="-1"/>
          <w:w w:val="81"/>
        </w:rPr>
        <w:softHyphen/>
      </w:r>
      <w:r w:rsidRPr="00813DD7">
        <w:rPr>
          <w:color w:val="000000"/>
          <w:spacing w:val="-2"/>
          <w:w w:val="81"/>
        </w:rPr>
        <w:t xml:space="preserve">рации с применением сооружений, технических средств или устройств в целях: </w:t>
      </w:r>
    </w:p>
    <w:p w:rsidR="00DB575E" w:rsidRPr="00813DD7" w:rsidRDefault="00DB575E" w:rsidP="00C53965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rPr>
          <w:color w:val="000000"/>
          <w:w w:val="81"/>
        </w:rPr>
      </w:pPr>
      <w:r w:rsidRPr="00813DD7">
        <w:rPr>
          <w:color w:val="000000"/>
          <w:spacing w:val="2"/>
          <w:w w:val="81"/>
        </w:rPr>
        <w:t>осуществления забора воды из водных объектов для ее пользования в</w:t>
      </w:r>
      <w:r w:rsidRPr="00813DD7">
        <w:rPr>
          <w:color w:val="000000"/>
          <w:spacing w:val="2"/>
          <w:w w:val="81"/>
        </w:rPr>
        <w:br/>
      </w:r>
      <w:r w:rsidRPr="00813DD7">
        <w:rPr>
          <w:color w:val="000000"/>
          <w:w w:val="81"/>
        </w:rPr>
        <w:t>производственном, технологическом процессе и для собственных нужд, хозяй</w:t>
      </w:r>
      <w:r w:rsidRPr="00813DD7">
        <w:rPr>
          <w:color w:val="000000"/>
          <w:spacing w:val="1"/>
          <w:w w:val="81"/>
        </w:rPr>
        <w:t>ственно-питьевых и бытовых нужд;</w:t>
      </w:r>
    </w:p>
    <w:p w:rsidR="00DB575E" w:rsidRPr="00813DD7" w:rsidRDefault="00DB575E" w:rsidP="00C53965">
      <w:pPr>
        <w:widowControl w:val="0"/>
        <w:numPr>
          <w:ilvl w:val="0"/>
          <w:numId w:val="2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rPr>
          <w:color w:val="000000"/>
          <w:w w:val="81"/>
        </w:rPr>
      </w:pPr>
      <w:r w:rsidRPr="00813DD7">
        <w:rPr>
          <w:color w:val="000000"/>
          <w:spacing w:val="-1"/>
          <w:w w:val="81"/>
        </w:rPr>
        <w:t>удовлетворения потребности гидроэнергетики в воде;</w:t>
      </w:r>
    </w:p>
    <w:p w:rsidR="00DB575E" w:rsidRPr="00813DD7" w:rsidRDefault="00DB575E" w:rsidP="00C53965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rPr>
          <w:color w:val="000000"/>
          <w:w w:val="81"/>
        </w:rPr>
      </w:pPr>
      <w:r w:rsidRPr="00813DD7">
        <w:rPr>
          <w:color w:val="000000"/>
          <w:w w:val="81"/>
        </w:rPr>
        <w:t>использования акватории водных объектов для лесосплава осуществляемого</w:t>
      </w:r>
      <w:r w:rsidRPr="00813DD7">
        <w:rPr>
          <w:color w:val="000000"/>
          <w:spacing w:val="-1"/>
          <w:w w:val="81"/>
        </w:rPr>
        <w:t xml:space="preserve"> без применения судовой тяги (в плотах и кошелях), а также добычи по</w:t>
      </w:r>
      <w:r w:rsidRPr="00813DD7">
        <w:rPr>
          <w:color w:val="000000"/>
          <w:spacing w:val="-1"/>
          <w:w w:val="81"/>
        </w:rPr>
        <w:softHyphen/>
      </w:r>
      <w:r w:rsidRPr="00813DD7">
        <w:rPr>
          <w:color w:val="000000"/>
          <w:spacing w:val="3"/>
          <w:w w:val="81"/>
        </w:rPr>
        <w:t>лезных ископаемых, организованной рекреации, размещения плавательных</w:t>
      </w:r>
      <w:r w:rsidRPr="00813DD7">
        <w:rPr>
          <w:color w:val="000000"/>
          <w:spacing w:val="3"/>
          <w:w w:val="81"/>
        </w:rPr>
        <w:br/>
      </w:r>
      <w:r w:rsidRPr="00813DD7">
        <w:rPr>
          <w:color w:val="000000"/>
          <w:spacing w:val="2"/>
          <w:w w:val="81"/>
        </w:rPr>
        <w:t>средств, коммуникаций, зданий, сооружений, установок и оборудования, для</w:t>
      </w:r>
      <w:r w:rsidRPr="00813DD7">
        <w:rPr>
          <w:color w:val="000000"/>
          <w:spacing w:val="2"/>
          <w:w w:val="81"/>
        </w:rPr>
        <w:br/>
      </w:r>
      <w:r w:rsidRPr="00813DD7">
        <w:rPr>
          <w:color w:val="000000"/>
          <w:w w:val="81"/>
        </w:rPr>
        <w:t>проведения буровых, изыскательских, строительных, ремонтных и иных работ;</w:t>
      </w:r>
    </w:p>
    <w:p w:rsidR="00DB575E" w:rsidRPr="00813DD7" w:rsidRDefault="00DB575E" w:rsidP="00C53965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rPr>
          <w:color w:val="000000"/>
          <w:w w:val="81"/>
        </w:rPr>
      </w:pPr>
      <w:r w:rsidRPr="00813DD7">
        <w:rPr>
          <w:color w:val="000000"/>
          <w:spacing w:val="3"/>
          <w:w w:val="81"/>
        </w:rPr>
        <w:t>осуществления сброса сточных вод, попадающих в водные объекты, от</w:t>
      </w:r>
      <w:r w:rsidRPr="00813DD7">
        <w:rPr>
          <w:color w:val="000000"/>
          <w:spacing w:val="3"/>
          <w:w w:val="81"/>
        </w:rPr>
        <w:br/>
      </w:r>
      <w:r w:rsidRPr="00813DD7">
        <w:rPr>
          <w:color w:val="000000"/>
          <w:w w:val="81"/>
        </w:rPr>
        <w:t>результата производственной и иной деятельности: дренажных, шахтных, карьерных вод</w:t>
      </w:r>
      <w:r w:rsidRPr="00813DD7">
        <w:rPr>
          <w:color w:val="000000"/>
          <w:spacing w:val="1"/>
          <w:w w:val="81"/>
        </w:rPr>
        <w:t>; хозяйственно-бытовых стоков; сточных вод после использования забран</w:t>
      </w:r>
      <w:r w:rsidRPr="00813DD7">
        <w:rPr>
          <w:color w:val="000000"/>
          <w:w w:val="81"/>
        </w:rPr>
        <w:t>ной воды в технологическом процессе и для собственных нужд, для полива оро</w:t>
      </w:r>
      <w:r w:rsidRPr="00813DD7">
        <w:rPr>
          <w:color w:val="000000"/>
          <w:spacing w:val="2"/>
          <w:w w:val="81"/>
        </w:rPr>
        <w:t xml:space="preserve">шаемых земель. </w:t>
      </w:r>
    </w:p>
    <w:p w:rsidR="00DB575E" w:rsidRPr="00813DD7" w:rsidRDefault="00DB575E" w:rsidP="00C53965">
      <w:pPr>
        <w:shd w:val="clear" w:color="auto" w:fill="FFFFFF"/>
        <w:ind w:right="130"/>
        <w:rPr>
          <w:color w:val="000000"/>
          <w:spacing w:val="-4"/>
        </w:rPr>
      </w:pPr>
      <w:r w:rsidRPr="00813DD7">
        <w:rPr>
          <w:b/>
          <w:color w:val="000000"/>
          <w:spacing w:val="-2"/>
        </w:rPr>
        <w:t>Ставки платы</w:t>
      </w:r>
      <w:r w:rsidRPr="00813DD7">
        <w:rPr>
          <w:color w:val="000000"/>
          <w:spacing w:val="-2"/>
        </w:rPr>
        <w:t xml:space="preserve"> за пользование водными объектами, связанное с забором во</w:t>
      </w:r>
      <w:r w:rsidRPr="00813DD7">
        <w:rPr>
          <w:color w:val="000000"/>
          <w:spacing w:val="-4"/>
        </w:rPr>
        <w:t>ды для водоснабжения населения, устанавливаются в размере, не превышающем 30,0 рубля за одну тысячу кубических метров воды, забранной из водного</w:t>
      </w:r>
      <w:r w:rsidRPr="00813DD7">
        <w:t xml:space="preserve"> </w:t>
      </w:r>
      <w:r w:rsidRPr="00813DD7">
        <w:rPr>
          <w:color w:val="000000"/>
          <w:spacing w:val="-5"/>
        </w:rPr>
        <w:t xml:space="preserve">объекта. Настоящее положение действует до 1 января 2003 года, </w:t>
      </w:r>
    </w:p>
    <w:p w:rsidR="00DB575E" w:rsidRPr="00813DD7" w:rsidRDefault="00DB575E" w:rsidP="00C53965">
      <w:pPr>
        <w:shd w:val="clear" w:color="auto" w:fill="FFFFFF"/>
        <w:ind w:right="130"/>
      </w:pPr>
      <w:r w:rsidRPr="00813DD7">
        <w:rPr>
          <w:color w:val="000000"/>
          <w:spacing w:val="-4"/>
        </w:rPr>
        <w:t xml:space="preserve">Размер ставок платы за пользование водными объектами в целях забора </w:t>
      </w:r>
      <w:r w:rsidRPr="00813DD7">
        <w:rPr>
          <w:color w:val="000000"/>
          <w:spacing w:val="-5"/>
        </w:rPr>
        <w:t>1 воды для технологических нужд и сброса сточных вод в пределах установлен</w:t>
      </w:r>
      <w:r w:rsidRPr="00813DD7">
        <w:rPr>
          <w:color w:val="000000"/>
          <w:spacing w:val="-5"/>
        </w:rPr>
        <w:softHyphen/>
        <w:t>ных лимитов плательщикам, осуществляющим эксплуатацию объектов тепло</w:t>
      </w:r>
      <w:r w:rsidRPr="00813DD7">
        <w:rPr>
          <w:color w:val="000000"/>
          <w:spacing w:val="-5"/>
        </w:rPr>
        <w:softHyphen/>
        <w:t>энергетики и атомной энергетики с-использованием прямоточной схемы водо</w:t>
      </w:r>
      <w:r w:rsidRPr="00813DD7">
        <w:rPr>
          <w:color w:val="000000"/>
          <w:spacing w:val="-5"/>
        </w:rPr>
        <w:softHyphen/>
        <w:t>снабжения и добычу драгоценных металлов, составляет 30 процентов от ста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4"/>
        </w:rPr>
        <w:t>вок платы, устанавливаемых законодательными органа</w:t>
      </w:r>
      <w:r w:rsidRPr="00813DD7">
        <w:rPr>
          <w:color w:val="000000"/>
          <w:spacing w:val="-5"/>
        </w:rPr>
        <w:t>ми субъектов Российской Федерации в отношении пользования водными объе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6"/>
        </w:rPr>
        <w:t>ктами в целях забора воды и сброса сточных вод. Настоящее положение дейст</w:t>
      </w:r>
      <w:r w:rsidRPr="00813DD7">
        <w:rPr>
          <w:color w:val="000000"/>
          <w:spacing w:val="-6"/>
        </w:rPr>
        <w:softHyphen/>
      </w:r>
      <w:r w:rsidRPr="00813DD7">
        <w:rPr>
          <w:color w:val="000000"/>
          <w:spacing w:val="-5"/>
        </w:rPr>
        <w:t>вует до 1 января 2003 года.</w:t>
      </w:r>
    </w:p>
    <w:p w:rsidR="00DB575E" w:rsidRPr="00813DD7" w:rsidRDefault="00DB575E" w:rsidP="00C53965">
      <w:pPr>
        <w:shd w:val="clear" w:color="auto" w:fill="FFFFFF"/>
        <w:ind w:right="130"/>
        <w:rPr>
          <w:b/>
        </w:rPr>
      </w:pPr>
      <w:r w:rsidRPr="00813DD7">
        <w:rPr>
          <w:b/>
        </w:rPr>
        <w:t xml:space="preserve">Льготы </w:t>
      </w:r>
    </w:p>
    <w:p w:rsidR="00DB575E" w:rsidRPr="00813DD7" w:rsidRDefault="00DB575E" w:rsidP="00C53965">
      <w:pPr>
        <w:shd w:val="clear" w:color="auto" w:fill="FFFFFF"/>
        <w:ind w:right="34"/>
        <w:rPr>
          <w:color w:val="000000"/>
        </w:rPr>
      </w:pPr>
      <w:r w:rsidRPr="00813DD7">
        <w:rPr>
          <w:color w:val="000000"/>
        </w:rPr>
        <w:t>Законодательные (представительные) органы субъектов Российской Федерации вправе устанавливать льготы по плате для отдельных категорий плательщиков в пределах суммы платы, поступающей в бюджет соответствующего субъекта Российской Федерации.</w:t>
      </w:r>
    </w:p>
    <w:p w:rsidR="00DB575E" w:rsidRPr="00813DD7" w:rsidRDefault="00DB575E" w:rsidP="00C53965">
      <w:pPr>
        <w:rPr>
          <w:b/>
        </w:rPr>
      </w:pPr>
      <w:r w:rsidRPr="00813DD7">
        <w:rPr>
          <w:color w:val="000000"/>
          <w:spacing w:val="-8"/>
        </w:rPr>
        <w:t>Внесение плательщиком платы по итогам каждого отд-го периода произ-ся не позднее 20 календарных дней по истечении этого периода.</w:t>
      </w:r>
    </w:p>
    <w:p w:rsidR="00DB575E" w:rsidRPr="00813DD7" w:rsidRDefault="00DB575E" w:rsidP="00C53965">
      <w:pPr>
        <w:shd w:val="clear" w:color="auto" w:fill="FFFFFF"/>
        <w:ind w:right="19"/>
        <w:rPr>
          <w:color w:val="000000"/>
          <w:spacing w:val="-1"/>
          <w:w w:val="81"/>
        </w:rPr>
      </w:pPr>
      <w:r w:rsidRPr="00813DD7">
        <w:rPr>
          <w:color w:val="000000"/>
          <w:spacing w:val="-1"/>
          <w:w w:val="81"/>
        </w:rPr>
        <w:t>Учет поступлений платы за пользование водными объектами по каждому во</w:t>
      </w:r>
      <w:r w:rsidRPr="00813DD7">
        <w:rPr>
          <w:color w:val="000000"/>
          <w:spacing w:val="-1"/>
          <w:w w:val="81"/>
        </w:rPr>
        <w:softHyphen/>
      </w:r>
      <w:r w:rsidRPr="00813DD7">
        <w:rPr>
          <w:color w:val="000000"/>
          <w:w w:val="81"/>
        </w:rPr>
        <w:t xml:space="preserve">допользователю-плательщику ведется отдельно на карточках лицевых счетов </w:t>
      </w:r>
      <w:r w:rsidRPr="00813DD7">
        <w:rPr>
          <w:color w:val="000000"/>
          <w:spacing w:val="-1"/>
          <w:w w:val="81"/>
        </w:rPr>
        <w:t xml:space="preserve">по уровням бюджетов. </w:t>
      </w:r>
    </w:p>
    <w:p w:rsidR="00DB575E" w:rsidRPr="00813DD7" w:rsidRDefault="00DB575E" w:rsidP="00C53965">
      <w:pPr>
        <w:shd w:val="clear" w:color="auto" w:fill="FFFFFF"/>
        <w:ind w:right="19" w:firstLine="360"/>
      </w:pPr>
      <w:r w:rsidRPr="00813DD7">
        <w:rPr>
          <w:color w:val="000000"/>
          <w:w w:val="81"/>
        </w:rPr>
        <w:t>Отчетным периодом, за который взимается плата за пользование водны</w:t>
      </w:r>
      <w:r w:rsidRPr="00813DD7">
        <w:rPr>
          <w:color w:val="000000"/>
          <w:spacing w:val="-1"/>
          <w:w w:val="81"/>
        </w:rPr>
        <w:t>ми объектами, является:</w:t>
      </w:r>
    </w:p>
    <w:p w:rsidR="00DB575E" w:rsidRPr="00813DD7" w:rsidRDefault="00DB575E" w:rsidP="00C53965">
      <w:pPr>
        <w:shd w:val="clear" w:color="auto" w:fill="FFFFFF"/>
        <w:tabs>
          <w:tab w:val="left" w:pos="394"/>
        </w:tabs>
        <w:ind w:firstLine="360"/>
      </w:pPr>
      <w:r w:rsidRPr="00813DD7">
        <w:rPr>
          <w:color w:val="000000"/>
          <w:w w:val="81"/>
        </w:rPr>
        <w:t>—</w:t>
      </w:r>
      <w:r w:rsidRPr="00813DD7">
        <w:rPr>
          <w:color w:val="000000"/>
        </w:rPr>
        <w:tab/>
      </w:r>
      <w:r w:rsidRPr="00813DD7">
        <w:rPr>
          <w:color w:val="000000"/>
          <w:spacing w:val="-1"/>
          <w:w w:val="81"/>
        </w:rPr>
        <w:t>для предпринимателей, малых предприятий и плательщиков, использующих</w:t>
      </w:r>
      <w:r w:rsidRPr="00813DD7">
        <w:rPr>
          <w:color w:val="000000"/>
          <w:w w:val="81"/>
        </w:rPr>
        <w:t xml:space="preserve"> акваторию водного объекта, — каждый календарный квартал;</w:t>
      </w:r>
    </w:p>
    <w:p w:rsidR="00DB575E" w:rsidRPr="00813DD7" w:rsidRDefault="00DB575E" w:rsidP="00C53965">
      <w:pPr>
        <w:shd w:val="clear" w:color="auto" w:fill="FFFFFF"/>
        <w:tabs>
          <w:tab w:val="left" w:pos="384"/>
        </w:tabs>
        <w:ind w:firstLine="360"/>
        <w:rPr>
          <w:color w:val="000000"/>
          <w:w w:val="81"/>
        </w:rPr>
      </w:pPr>
      <w:r w:rsidRPr="00813DD7">
        <w:rPr>
          <w:color w:val="000000"/>
          <w:w w:val="81"/>
        </w:rPr>
        <w:t>—</w:t>
      </w:r>
      <w:r w:rsidRPr="00813DD7">
        <w:rPr>
          <w:color w:val="000000"/>
        </w:rPr>
        <w:tab/>
      </w:r>
      <w:r w:rsidRPr="00813DD7">
        <w:rPr>
          <w:color w:val="000000"/>
          <w:w w:val="81"/>
        </w:rPr>
        <w:t>для остальных плательщиков — каждый календарный месяц.</w:t>
      </w:r>
    </w:p>
    <w:p w:rsidR="00DB575E" w:rsidRPr="00813DD7" w:rsidRDefault="00DB575E" w:rsidP="00C53965">
      <w:pPr>
        <w:shd w:val="clear" w:color="auto" w:fill="FFFFFF"/>
        <w:ind w:right="14" w:firstLine="360"/>
      </w:pPr>
      <w:r w:rsidRPr="00813DD7">
        <w:rPr>
          <w:color w:val="000000"/>
          <w:spacing w:val="-1"/>
          <w:w w:val="81"/>
        </w:rPr>
        <w:t xml:space="preserve">Сроки представления налоговых деклараций, а соответственно и сроки </w:t>
      </w:r>
      <w:r w:rsidRPr="00813DD7">
        <w:rPr>
          <w:color w:val="000000"/>
          <w:spacing w:val="-3"/>
          <w:w w:val="81"/>
        </w:rPr>
        <w:t xml:space="preserve">внесения платы, приходящиеся на выходной (нерабочий) или праздничный день, </w:t>
      </w:r>
      <w:r w:rsidRPr="00813DD7">
        <w:rPr>
          <w:color w:val="000000"/>
          <w:spacing w:val="-2"/>
          <w:w w:val="81"/>
        </w:rPr>
        <w:t>переносятся на первый рабочий день после выходного или праздничного дня.</w:t>
      </w:r>
    </w:p>
    <w:p w:rsidR="00DB575E" w:rsidRPr="00813DD7" w:rsidRDefault="00DB575E" w:rsidP="00C53965">
      <w:pPr>
        <w:shd w:val="clear" w:color="auto" w:fill="FFFFFF"/>
        <w:tabs>
          <w:tab w:val="left" w:pos="461"/>
        </w:tabs>
        <w:spacing w:before="43"/>
        <w:ind w:firstLine="360"/>
      </w:pPr>
      <w:r w:rsidRPr="00813DD7">
        <w:rPr>
          <w:color w:val="000000"/>
        </w:rPr>
        <w:tab/>
      </w:r>
      <w:r w:rsidRPr="00813DD7">
        <w:rPr>
          <w:color w:val="000000"/>
          <w:spacing w:val="3"/>
          <w:w w:val="81"/>
        </w:rPr>
        <w:t>Порядок зачисления платы</w:t>
      </w:r>
    </w:p>
    <w:p w:rsidR="00DB575E" w:rsidRPr="00813DD7" w:rsidRDefault="00DB575E" w:rsidP="00C53965">
      <w:pPr>
        <w:shd w:val="clear" w:color="auto" w:fill="FFFFFF"/>
        <w:ind w:right="53" w:firstLine="360"/>
      </w:pPr>
      <w:r w:rsidRPr="00813DD7">
        <w:rPr>
          <w:color w:val="000000"/>
          <w:spacing w:val="2"/>
          <w:w w:val="81"/>
        </w:rPr>
        <w:t>Суммы платы зачисляются в федеральный бюджет и бюджеты субъек</w:t>
      </w:r>
      <w:r w:rsidRPr="00813DD7">
        <w:rPr>
          <w:color w:val="000000"/>
          <w:spacing w:val="-1"/>
          <w:w w:val="81"/>
        </w:rPr>
        <w:t>тов Российской Федерации в  следующем соотношении:</w:t>
      </w:r>
    </w:p>
    <w:p w:rsidR="00DB575E" w:rsidRPr="00813DD7" w:rsidRDefault="00DB575E" w:rsidP="00C53965">
      <w:pPr>
        <w:shd w:val="clear" w:color="auto" w:fill="FFFFFF"/>
        <w:ind w:firstLine="360"/>
      </w:pPr>
      <w:r w:rsidRPr="00813DD7">
        <w:rPr>
          <w:color w:val="000000"/>
          <w:w w:val="81"/>
        </w:rPr>
        <w:t>40 процентов — федеральный бюджет;</w:t>
      </w:r>
    </w:p>
    <w:p w:rsidR="00DB575E" w:rsidRPr="00813DD7" w:rsidRDefault="00DB575E" w:rsidP="00C53965">
      <w:pPr>
        <w:shd w:val="clear" w:color="auto" w:fill="FFFFFF"/>
        <w:ind w:right="14" w:firstLine="360"/>
      </w:pPr>
      <w:r w:rsidRPr="00813DD7">
        <w:rPr>
          <w:color w:val="000000"/>
          <w:spacing w:val="-1"/>
          <w:w w:val="81"/>
        </w:rPr>
        <w:t>60 процентов — бюджет субъекта РФ на территории ко</w:t>
      </w:r>
      <w:r w:rsidRPr="00813DD7">
        <w:rPr>
          <w:color w:val="000000"/>
          <w:spacing w:val="2"/>
          <w:w w:val="81"/>
        </w:rPr>
        <w:t>торого находятся водные объекты.</w:t>
      </w:r>
    </w:p>
    <w:p w:rsidR="00DB575E" w:rsidRPr="00813DD7" w:rsidRDefault="00DB575E" w:rsidP="00C53965">
      <w:pPr>
        <w:shd w:val="clear" w:color="auto" w:fill="FFFFFF"/>
        <w:ind w:right="10" w:firstLine="360"/>
        <w:rPr>
          <w:color w:val="000000"/>
          <w:w w:val="81"/>
        </w:rPr>
      </w:pPr>
    </w:p>
    <w:p w:rsidR="00DB575E" w:rsidRPr="00813DD7" w:rsidRDefault="00DB575E" w:rsidP="00C53965">
      <w:pPr>
        <w:shd w:val="clear" w:color="auto" w:fill="FFFFFF"/>
        <w:ind w:right="34" w:firstLine="360"/>
        <w:rPr>
          <w:b/>
          <w:color w:val="000000"/>
          <w:spacing w:val="-7"/>
        </w:rPr>
      </w:pPr>
    </w:p>
    <w:p w:rsidR="00DB575E" w:rsidRPr="00813DD7" w:rsidRDefault="00DB575E" w:rsidP="00C53965">
      <w:pPr>
        <w:shd w:val="clear" w:color="auto" w:fill="FFFFFF"/>
        <w:ind w:right="34"/>
        <w:rPr>
          <w:b/>
          <w:color w:val="000000"/>
          <w:spacing w:val="-7"/>
        </w:rPr>
      </w:pPr>
      <w:r w:rsidRPr="00813DD7">
        <w:rPr>
          <w:b/>
          <w:color w:val="000000"/>
          <w:spacing w:val="-7"/>
        </w:rPr>
        <w:t>54. Платежи за исп-е вод объектов в раз-х регионах.</w:t>
      </w:r>
    </w:p>
    <w:p w:rsidR="00DB575E" w:rsidRPr="00813DD7" w:rsidRDefault="00DB575E" w:rsidP="00C53965">
      <w:pPr>
        <w:shd w:val="clear" w:color="auto" w:fill="FFFFFF"/>
        <w:ind w:right="34"/>
      </w:pPr>
      <w:r w:rsidRPr="00813DD7">
        <w:rPr>
          <w:b/>
          <w:color w:val="000000"/>
          <w:spacing w:val="-7"/>
        </w:rPr>
        <w:t>Плательщиками</w:t>
      </w:r>
      <w:r w:rsidRPr="00813DD7">
        <w:rPr>
          <w:color w:val="000000"/>
          <w:spacing w:val="-7"/>
        </w:rPr>
        <w:t xml:space="preserve"> платы за пользование водными объектами являются организации и предприниматели, непосредственно осуще</w:t>
      </w:r>
      <w:r w:rsidRPr="00813DD7">
        <w:rPr>
          <w:color w:val="000000"/>
          <w:spacing w:val="-7"/>
        </w:rPr>
        <w:softHyphen/>
      </w:r>
      <w:r w:rsidRPr="00813DD7">
        <w:rPr>
          <w:color w:val="000000"/>
          <w:spacing w:val="-6"/>
        </w:rPr>
        <w:t>ствляющие пользование водными объектами с применением сооружений, тех</w:t>
      </w:r>
      <w:r w:rsidRPr="00813DD7">
        <w:rPr>
          <w:color w:val="000000"/>
          <w:spacing w:val="-6"/>
        </w:rPr>
        <w:softHyphen/>
      </w:r>
      <w:r w:rsidRPr="00813DD7">
        <w:rPr>
          <w:color w:val="000000"/>
          <w:spacing w:val="-7"/>
        </w:rPr>
        <w:t>нических средств или устройств, подлежащее лицензированию в порядке, уста</w:t>
      </w:r>
      <w:r w:rsidRPr="00813DD7">
        <w:rPr>
          <w:color w:val="000000"/>
          <w:spacing w:val="-7"/>
        </w:rPr>
        <w:softHyphen/>
      </w:r>
      <w:r w:rsidRPr="00813DD7">
        <w:rPr>
          <w:color w:val="000000"/>
          <w:spacing w:val="-6"/>
        </w:rPr>
        <w:t>новленном законодательством Российской Федерации.</w:t>
      </w:r>
    </w:p>
    <w:p w:rsidR="00DB575E" w:rsidRPr="00813DD7" w:rsidRDefault="00DB575E" w:rsidP="00C53965">
      <w:pPr>
        <w:shd w:val="clear" w:color="auto" w:fill="FFFFFF"/>
      </w:pPr>
      <w:r w:rsidRPr="00813DD7">
        <w:rPr>
          <w:color w:val="000000"/>
          <w:spacing w:val="-7"/>
        </w:rPr>
        <w:t>Плата за пользование водными объектами в целях осущест</w:t>
      </w:r>
      <w:r w:rsidRPr="00813DD7">
        <w:rPr>
          <w:color w:val="000000"/>
          <w:spacing w:val="-7"/>
        </w:rPr>
        <w:softHyphen/>
        <w:t>вления забора (добычи) воды из подземных источников осуществляется в соот</w:t>
      </w:r>
      <w:r w:rsidRPr="00813DD7">
        <w:rPr>
          <w:color w:val="000000"/>
          <w:spacing w:val="-5"/>
        </w:rPr>
        <w:t>в-вии с законодательством Российской Федерации о недрах.</w:t>
      </w:r>
    </w:p>
    <w:p w:rsidR="00DB575E" w:rsidRPr="00813DD7" w:rsidRDefault="00DB575E" w:rsidP="00C53965">
      <w:pPr>
        <w:shd w:val="clear" w:color="auto" w:fill="FFFFFF"/>
        <w:ind w:right="43"/>
        <w:rPr>
          <w:i/>
          <w:iCs/>
          <w:color w:val="000000"/>
          <w:spacing w:val="-4"/>
        </w:rPr>
      </w:pPr>
      <w:r w:rsidRPr="00813DD7">
        <w:rPr>
          <w:color w:val="000000"/>
          <w:spacing w:val="-4"/>
        </w:rPr>
        <w:t xml:space="preserve">К плательщикам платы за пользовании водными объектами отн-ся: </w:t>
      </w:r>
    </w:p>
    <w:p w:rsidR="00DB575E" w:rsidRPr="00813DD7" w:rsidRDefault="00DB575E" w:rsidP="00C53965">
      <w:pPr>
        <w:numPr>
          <w:ilvl w:val="0"/>
          <w:numId w:val="21"/>
        </w:numPr>
        <w:shd w:val="clear" w:color="auto" w:fill="FFFFFF"/>
        <w:ind w:left="0" w:right="43" w:firstLine="360"/>
      </w:pPr>
      <w:r w:rsidRPr="00813DD7">
        <w:rPr>
          <w:color w:val="000000"/>
          <w:spacing w:val="-4"/>
        </w:rPr>
        <w:t xml:space="preserve">При заборе воды из поверхностных водных об, территориального </w:t>
      </w:r>
      <w:r w:rsidRPr="00813DD7">
        <w:rPr>
          <w:color w:val="000000"/>
        </w:rPr>
        <w:t xml:space="preserve">моря и внутренних морских вод: промышленные организации; организация </w:t>
      </w:r>
      <w:r w:rsidRPr="00813DD7">
        <w:rPr>
          <w:color w:val="000000"/>
          <w:spacing w:val="-2"/>
        </w:rPr>
        <w:t xml:space="preserve">транспорта (автомобильного, железнодорожного, речного, морского и т. д), </w:t>
      </w:r>
      <w:r w:rsidRPr="00813DD7">
        <w:rPr>
          <w:color w:val="000000"/>
          <w:spacing w:val="-6"/>
        </w:rPr>
        <w:t>строительные организации; бюджетные организации, включая военные органи</w:t>
      </w:r>
      <w:r w:rsidRPr="00813DD7">
        <w:rPr>
          <w:color w:val="000000"/>
          <w:spacing w:val="-6"/>
        </w:rPr>
        <w:softHyphen/>
      </w:r>
      <w:r w:rsidRPr="00813DD7">
        <w:rPr>
          <w:color w:val="000000"/>
          <w:spacing w:val="-4"/>
        </w:rPr>
        <w:t>зации; организации жилищно-коммунального хозяйства; организации по водо</w:t>
      </w:r>
      <w:r w:rsidRPr="00813DD7">
        <w:rPr>
          <w:color w:val="000000"/>
          <w:spacing w:val="-4"/>
        </w:rPr>
        <w:softHyphen/>
      </w:r>
      <w:r w:rsidRPr="00813DD7">
        <w:rPr>
          <w:color w:val="000000"/>
          <w:spacing w:val="-6"/>
        </w:rPr>
        <w:t>снабжению сельского населения и (или) сельскохозяйственных предприятий по</w:t>
      </w:r>
      <w:r w:rsidRPr="00813DD7">
        <w:rPr>
          <w:color w:val="000000"/>
          <w:spacing w:val="-7"/>
        </w:rPr>
        <w:t xml:space="preserve"> переработке сельскохозяйственной продукции; организации, имеющие животно</w:t>
      </w:r>
      <w:r w:rsidRPr="00813DD7">
        <w:rPr>
          <w:color w:val="000000"/>
          <w:spacing w:val="-7"/>
        </w:rPr>
        <w:softHyphen/>
      </w:r>
      <w:r w:rsidRPr="00813DD7">
        <w:rPr>
          <w:color w:val="000000"/>
          <w:spacing w:val="-6"/>
        </w:rPr>
        <w:t>водческие комплексы и фермы, включая птицефабрики и птицефермы, при осу</w:t>
      </w:r>
      <w:r w:rsidRPr="00813DD7">
        <w:rPr>
          <w:color w:val="000000"/>
          <w:spacing w:val="-6"/>
        </w:rPr>
        <w:softHyphen/>
        <w:t xml:space="preserve">ществлении непосредственного (нецентрализованного) забора воды из водного </w:t>
      </w:r>
      <w:r w:rsidRPr="00813DD7">
        <w:rPr>
          <w:color w:val="000000"/>
          <w:spacing w:val="-7"/>
        </w:rPr>
        <w:t>объекта; прочие организации и предприниматели.</w:t>
      </w:r>
    </w:p>
    <w:p w:rsidR="00DB575E" w:rsidRPr="00813DD7" w:rsidRDefault="00DB575E" w:rsidP="00C53965">
      <w:pPr>
        <w:numPr>
          <w:ilvl w:val="0"/>
          <w:numId w:val="21"/>
        </w:numPr>
        <w:shd w:val="clear" w:color="auto" w:fill="FFFFFF"/>
        <w:ind w:left="0" w:right="43" w:firstLine="360"/>
      </w:pPr>
      <w:r w:rsidRPr="00813DD7">
        <w:rPr>
          <w:color w:val="000000"/>
          <w:spacing w:val="-3"/>
        </w:rPr>
        <w:t xml:space="preserve"> При сбросе сточных вод, попадающих в водные объекты (включая сброс </w:t>
      </w:r>
      <w:r w:rsidRPr="00813DD7">
        <w:rPr>
          <w:color w:val="000000"/>
          <w:spacing w:val="-5"/>
        </w:rPr>
        <w:t>дренажных, шахтных и карьерных вод, если концентрация вредных веществ в н</w:t>
      </w:r>
      <w:r w:rsidRPr="00813DD7">
        <w:rPr>
          <w:color w:val="000000"/>
          <w:spacing w:val="-7"/>
        </w:rPr>
        <w:t xml:space="preserve">их превышает концентрацию таких веществ в водоприемнике): промышленные </w:t>
      </w:r>
      <w:r w:rsidRPr="00813DD7">
        <w:rPr>
          <w:color w:val="000000"/>
          <w:spacing w:val="-2"/>
        </w:rPr>
        <w:t xml:space="preserve">озонизации; организации транспорта (автомобильного, железнодорожного, </w:t>
      </w:r>
      <w:r w:rsidRPr="00813DD7">
        <w:rPr>
          <w:color w:val="000000"/>
          <w:spacing w:val="-5"/>
        </w:rPr>
        <w:t xml:space="preserve">морского и т. д.); строительные организации; организации по отводу </w:t>
      </w:r>
      <w:r w:rsidRPr="00813DD7">
        <w:rPr>
          <w:color w:val="000000"/>
          <w:spacing w:val="-6"/>
        </w:rPr>
        <w:t>хоз-бытовых стоков от сельского населения и сточных вод от сель</w:t>
      </w:r>
      <w:r w:rsidRPr="00813DD7">
        <w:rPr>
          <w:color w:val="000000"/>
          <w:spacing w:val="-6"/>
        </w:rPr>
        <w:softHyphen/>
      </w:r>
      <w:r w:rsidRPr="00813DD7">
        <w:rPr>
          <w:color w:val="000000"/>
          <w:spacing w:val="-5"/>
        </w:rPr>
        <w:t>скохозяйственных организаций по переработке сельскохозяйственной продукции, животноводческих ферм и комплексов, включая птицефермы и птицефабрики, садоводческие и огороднические объединения граждан; сельскохозяйст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6"/>
        </w:rPr>
        <w:t>венные организации и предприниматели (включая сброс сточных вод с орошаемых</w:t>
      </w:r>
      <w:r w:rsidRPr="00813DD7">
        <w:rPr>
          <w:i/>
          <w:iCs/>
          <w:color w:val="000000"/>
          <w:spacing w:val="-8"/>
        </w:rPr>
        <w:t xml:space="preserve"> </w:t>
      </w:r>
      <w:r w:rsidRPr="00813DD7">
        <w:rPr>
          <w:color w:val="000000"/>
          <w:spacing w:val="-8"/>
        </w:rPr>
        <w:t>земель); бюджетные организации, включая военные организации; организации</w:t>
      </w:r>
      <w:r w:rsidRPr="00813DD7">
        <w:rPr>
          <w:color w:val="000000"/>
          <w:spacing w:val="-10"/>
        </w:rPr>
        <w:t xml:space="preserve"> жилищно-коммунального хозяйства; прочие организации и предприниматели.</w:t>
      </w:r>
    </w:p>
    <w:p w:rsidR="00DB575E" w:rsidRPr="00813DD7" w:rsidRDefault="00DB575E" w:rsidP="00C53965">
      <w:pPr>
        <w:numPr>
          <w:ilvl w:val="0"/>
          <w:numId w:val="21"/>
        </w:numPr>
        <w:shd w:val="clear" w:color="auto" w:fill="FFFFFF"/>
        <w:ind w:left="0" w:right="43" w:firstLine="360"/>
      </w:pPr>
      <w:r w:rsidRPr="00813DD7">
        <w:rPr>
          <w:color w:val="000000"/>
          <w:spacing w:val="-2"/>
        </w:rPr>
        <w:t xml:space="preserve">При пользовании водными объектами без изъятия воды и сброса сточных </w:t>
      </w:r>
      <w:r w:rsidRPr="00813DD7">
        <w:rPr>
          <w:color w:val="000000"/>
          <w:spacing w:val="-5"/>
        </w:rPr>
        <w:t>вод: организации, имеющие на своем балансе гидроэлектростанцию и осу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3"/>
        </w:rPr>
        <w:t>ществляющие выработку электроэнергии; организации, занимающиеся спла</w:t>
      </w:r>
      <w:r w:rsidRPr="00813DD7">
        <w:rPr>
          <w:color w:val="000000"/>
          <w:spacing w:val="-3"/>
        </w:rPr>
        <w:softHyphen/>
      </w:r>
      <w:r w:rsidRPr="00813DD7">
        <w:rPr>
          <w:color w:val="000000"/>
          <w:spacing w:val="-4"/>
        </w:rPr>
        <w:t>вом древесины без судовой тяги (в кошелях и плотах); организации и предпри</w:t>
      </w:r>
      <w:r w:rsidRPr="00813DD7">
        <w:rPr>
          <w:color w:val="000000"/>
          <w:spacing w:val="-4"/>
        </w:rPr>
        <w:softHyphen/>
      </w:r>
      <w:r w:rsidRPr="00813DD7">
        <w:rPr>
          <w:color w:val="000000"/>
          <w:spacing w:val="-5"/>
        </w:rPr>
        <w:t>ниматели, использующие акваторию водных объектов для добычи полезных ископ-х, в т.ч. торфа, лечеб-х грязей,</w:t>
      </w:r>
      <w:r w:rsidRPr="00813DD7">
        <w:t xml:space="preserve"> </w:t>
      </w:r>
      <w:r w:rsidRPr="00813DD7">
        <w:rPr>
          <w:color w:val="000000"/>
          <w:w w:val="81"/>
        </w:rPr>
        <w:t>создания ис</w:t>
      </w:r>
      <w:r w:rsidRPr="00813DD7">
        <w:rPr>
          <w:color w:val="000000"/>
          <w:w w:val="81"/>
        </w:rPr>
        <w:softHyphen/>
      </w:r>
      <w:r w:rsidRPr="00813DD7">
        <w:rPr>
          <w:color w:val="000000"/>
          <w:spacing w:val="1"/>
          <w:w w:val="81"/>
        </w:rPr>
        <w:t xml:space="preserve">кусственных территорий намывом или засыпкой водного объекта; организации </w:t>
      </w:r>
      <w:r w:rsidRPr="00813DD7">
        <w:rPr>
          <w:color w:val="000000"/>
          <w:w w:val="81"/>
        </w:rPr>
        <w:t>и предприниматели, использующие акваторию водных объектов для рекреации.</w:t>
      </w:r>
    </w:p>
    <w:p w:rsidR="00DB575E" w:rsidRPr="00813DD7" w:rsidRDefault="00DB575E" w:rsidP="00C53965">
      <w:pPr>
        <w:shd w:val="clear" w:color="auto" w:fill="FFFFFF"/>
        <w:ind w:right="24" w:firstLine="360"/>
        <w:rPr>
          <w:color w:val="000000"/>
          <w:w w:val="81"/>
        </w:rPr>
      </w:pPr>
      <w:r w:rsidRPr="00813DD7">
        <w:rPr>
          <w:b/>
          <w:color w:val="000000"/>
          <w:spacing w:val="2"/>
          <w:w w:val="81"/>
        </w:rPr>
        <w:t>Не являются плательщиками</w:t>
      </w:r>
      <w:r w:rsidRPr="00813DD7">
        <w:rPr>
          <w:color w:val="000000"/>
          <w:spacing w:val="2"/>
          <w:w w:val="81"/>
        </w:rPr>
        <w:t xml:space="preserve"> платы за пользование водными объектами </w:t>
      </w:r>
      <w:r w:rsidRPr="00813DD7">
        <w:rPr>
          <w:color w:val="000000"/>
          <w:spacing w:val="-1"/>
          <w:w w:val="81"/>
        </w:rPr>
        <w:t xml:space="preserve">пользователи обособленными водными объектами (замкнутыми водоемами), не </w:t>
      </w:r>
      <w:r w:rsidRPr="00813DD7">
        <w:rPr>
          <w:color w:val="000000"/>
          <w:spacing w:val="4"/>
          <w:w w:val="81"/>
        </w:rPr>
        <w:t xml:space="preserve">включенными в реестр водных объектов, осуществляющие пользование, не </w:t>
      </w:r>
      <w:r w:rsidRPr="00813DD7">
        <w:rPr>
          <w:color w:val="000000"/>
          <w:spacing w:val="1"/>
          <w:w w:val="81"/>
        </w:rPr>
        <w:t xml:space="preserve">подлежащее лицензированию. </w:t>
      </w:r>
    </w:p>
    <w:p w:rsidR="00DB575E" w:rsidRPr="00813DD7" w:rsidRDefault="00DB575E" w:rsidP="00C53965">
      <w:pPr>
        <w:shd w:val="clear" w:color="auto" w:fill="FFFFFF"/>
        <w:ind w:right="101" w:firstLine="360"/>
      </w:pPr>
      <w:r w:rsidRPr="00813DD7">
        <w:rPr>
          <w:color w:val="000000"/>
          <w:w w:val="81"/>
        </w:rPr>
        <w:t xml:space="preserve">По водным объектам, находящимся в Особом пользовании по решению </w:t>
      </w:r>
      <w:r w:rsidRPr="00813DD7">
        <w:rPr>
          <w:color w:val="000000"/>
          <w:spacing w:val="-1"/>
          <w:w w:val="81"/>
        </w:rPr>
        <w:t>Правительства Российской Федерации, органов исполнительной власти субъе</w:t>
      </w:r>
      <w:r w:rsidRPr="00813DD7">
        <w:rPr>
          <w:color w:val="000000"/>
          <w:spacing w:val="-1"/>
          <w:w w:val="81"/>
        </w:rPr>
        <w:softHyphen/>
        <w:t xml:space="preserve">ктов Российской Федерации, кроме обособленных водных объектов (замкнутых </w:t>
      </w:r>
      <w:r w:rsidRPr="00813DD7">
        <w:rPr>
          <w:color w:val="000000"/>
          <w:w w:val="81"/>
        </w:rPr>
        <w:t>водоемов), плата за пользование указанными объектами осуществляется в со</w:t>
      </w:r>
      <w:r w:rsidRPr="00813DD7">
        <w:rPr>
          <w:color w:val="000000"/>
          <w:w w:val="81"/>
        </w:rPr>
        <w:softHyphen/>
      </w:r>
      <w:r w:rsidRPr="00813DD7">
        <w:rPr>
          <w:color w:val="000000"/>
          <w:spacing w:val="-1"/>
          <w:w w:val="81"/>
        </w:rPr>
        <w:t xml:space="preserve">ответствии с Федеральным законом от 6 мая </w:t>
      </w:r>
      <w:smartTag w:uri="urn:schemas-microsoft-com:office:smarttags" w:element="metricconverter">
        <w:smartTagPr>
          <w:attr w:name="ProductID" w:val="1998 г"/>
        </w:smartTagPr>
        <w:r w:rsidRPr="00813DD7">
          <w:rPr>
            <w:color w:val="000000"/>
            <w:spacing w:val="-1"/>
            <w:w w:val="81"/>
          </w:rPr>
          <w:t>1998 г</w:t>
        </w:r>
      </w:smartTag>
      <w:r w:rsidRPr="00813DD7">
        <w:rPr>
          <w:color w:val="000000"/>
          <w:spacing w:val="-1"/>
          <w:w w:val="81"/>
        </w:rPr>
        <w:t>. № 71-ФЗ «О плате за поль</w:t>
      </w:r>
      <w:r w:rsidRPr="00813DD7">
        <w:rPr>
          <w:color w:val="000000"/>
          <w:spacing w:val="-1"/>
          <w:w w:val="81"/>
        </w:rPr>
        <w:softHyphen/>
      </w:r>
      <w:r w:rsidRPr="00813DD7">
        <w:rPr>
          <w:color w:val="000000"/>
          <w:w w:val="81"/>
        </w:rPr>
        <w:t xml:space="preserve">зование водными объектами» </w:t>
      </w:r>
      <w:r w:rsidRPr="00813DD7">
        <w:rPr>
          <w:smallCaps/>
          <w:color w:val="000000"/>
          <w:w w:val="81"/>
        </w:rPr>
        <w:t xml:space="preserve">б </w:t>
      </w:r>
      <w:r w:rsidRPr="00813DD7">
        <w:rPr>
          <w:color w:val="000000"/>
          <w:w w:val="81"/>
        </w:rPr>
        <w:t>настоящей Инструкции.</w:t>
      </w:r>
    </w:p>
    <w:p w:rsidR="00DB575E" w:rsidRPr="00813DD7" w:rsidRDefault="00DB575E" w:rsidP="00C53965">
      <w:pPr>
        <w:shd w:val="clear" w:color="auto" w:fill="FFFFFF"/>
        <w:ind w:firstLine="360"/>
        <w:rPr>
          <w:b/>
        </w:rPr>
      </w:pPr>
      <w:r w:rsidRPr="00813DD7">
        <w:rPr>
          <w:b/>
          <w:color w:val="000000"/>
          <w:w w:val="81"/>
        </w:rPr>
        <w:t xml:space="preserve"> Объект платы</w:t>
      </w:r>
    </w:p>
    <w:p w:rsidR="00DB575E" w:rsidRPr="00813DD7" w:rsidRDefault="00DB575E" w:rsidP="00C53965">
      <w:pPr>
        <w:ind w:firstLine="360"/>
        <w:rPr>
          <w:b/>
        </w:rPr>
      </w:pPr>
      <w:r w:rsidRPr="00813DD7">
        <w:rPr>
          <w:color w:val="000000"/>
          <w:w w:val="81"/>
        </w:rPr>
        <w:t>Объектом платы является пользование поверхностными водными объекта</w:t>
      </w:r>
      <w:r w:rsidRPr="00813DD7">
        <w:rPr>
          <w:color w:val="000000"/>
          <w:w w:val="81"/>
        </w:rPr>
        <w:softHyphen/>
      </w:r>
      <w:r w:rsidRPr="00813DD7">
        <w:rPr>
          <w:color w:val="000000"/>
          <w:spacing w:val="-1"/>
          <w:w w:val="81"/>
        </w:rPr>
        <w:t>ми, внутренними морскими водами, территориальным морем Российской Феде</w:t>
      </w:r>
      <w:r w:rsidRPr="00813DD7">
        <w:rPr>
          <w:color w:val="000000"/>
          <w:spacing w:val="-1"/>
          <w:w w:val="81"/>
        </w:rPr>
        <w:softHyphen/>
      </w:r>
      <w:r w:rsidRPr="00813DD7">
        <w:rPr>
          <w:color w:val="000000"/>
          <w:spacing w:val="-2"/>
          <w:w w:val="81"/>
        </w:rPr>
        <w:t xml:space="preserve">рации с применением сооружений, технических средств или устройств </w:t>
      </w:r>
    </w:p>
    <w:p w:rsidR="00DB575E" w:rsidRPr="00813DD7" w:rsidRDefault="00DB575E" w:rsidP="00C53965">
      <w:pPr>
        <w:shd w:val="clear" w:color="auto" w:fill="FFFFFF"/>
        <w:ind w:right="130" w:firstLine="360"/>
        <w:rPr>
          <w:color w:val="000000"/>
          <w:spacing w:val="-4"/>
        </w:rPr>
      </w:pPr>
      <w:r w:rsidRPr="00813DD7">
        <w:rPr>
          <w:b/>
          <w:color w:val="000000"/>
          <w:spacing w:val="-2"/>
        </w:rPr>
        <w:t>Ставки платы</w:t>
      </w:r>
      <w:r w:rsidRPr="00813DD7">
        <w:rPr>
          <w:color w:val="000000"/>
          <w:spacing w:val="-2"/>
        </w:rPr>
        <w:t xml:space="preserve"> за пользование водными объектами, связанное с забором во</w:t>
      </w:r>
      <w:r w:rsidRPr="00813DD7">
        <w:rPr>
          <w:color w:val="000000"/>
          <w:spacing w:val="-4"/>
        </w:rPr>
        <w:t>ды для водоснабжения населения, устанавливаются в размере, не превышающем 30,0 рубля за одну тысячу кубических метров воды, забранной из водного</w:t>
      </w:r>
      <w:r w:rsidRPr="00813DD7">
        <w:t xml:space="preserve"> </w:t>
      </w:r>
      <w:r w:rsidRPr="00813DD7">
        <w:rPr>
          <w:color w:val="000000"/>
          <w:spacing w:val="-5"/>
        </w:rPr>
        <w:t xml:space="preserve">объекта. Настоящее положение действует до 1 января 2003 года, </w:t>
      </w:r>
    </w:p>
    <w:p w:rsidR="00DB575E" w:rsidRPr="00813DD7" w:rsidRDefault="00DB575E" w:rsidP="00C53965">
      <w:pPr>
        <w:shd w:val="clear" w:color="auto" w:fill="FFFFFF"/>
        <w:ind w:right="130" w:firstLine="360"/>
      </w:pPr>
      <w:r w:rsidRPr="00813DD7">
        <w:rPr>
          <w:color w:val="000000"/>
          <w:spacing w:val="-4"/>
        </w:rPr>
        <w:t xml:space="preserve">Размер ставок платы за пользование водными объектами в целях забора </w:t>
      </w:r>
      <w:r w:rsidRPr="00813DD7">
        <w:rPr>
          <w:color w:val="000000"/>
          <w:spacing w:val="-5"/>
        </w:rPr>
        <w:t>1 воды для технологических нужд и сброса сточных вод в пределах установлен</w:t>
      </w:r>
      <w:r w:rsidRPr="00813DD7">
        <w:rPr>
          <w:color w:val="000000"/>
          <w:spacing w:val="-5"/>
        </w:rPr>
        <w:softHyphen/>
        <w:t>ных лимитов плательщикам, осуществляющим эксплуатацию объектов тепло</w:t>
      </w:r>
      <w:r w:rsidRPr="00813DD7">
        <w:rPr>
          <w:color w:val="000000"/>
          <w:spacing w:val="-5"/>
        </w:rPr>
        <w:softHyphen/>
        <w:t>энергетики и атомной энергетики с-использованием прямоточной схемы водо</w:t>
      </w:r>
      <w:r w:rsidRPr="00813DD7">
        <w:rPr>
          <w:color w:val="000000"/>
          <w:spacing w:val="-5"/>
        </w:rPr>
        <w:softHyphen/>
        <w:t>снабжения и добычу драгоценных металлов, составляет 30 процентов от ста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4"/>
        </w:rPr>
        <w:t>вок платы, устанавливаемых законодательными органа</w:t>
      </w:r>
      <w:r w:rsidRPr="00813DD7">
        <w:rPr>
          <w:color w:val="000000"/>
          <w:spacing w:val="-5"/>
        </w:rPr>
        <w:t>ми субъектов Российской Федерации в отношении пользования водными объе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6"/>
        </w:rPr>
        <w:t>ктами в целях забора воды и сброса сточных вод. Настоящее положение дейст</w:t>
      </w:r>
      <w:r w:rsidRPr="00813DD7">
        <w:rPr>
          <w:color w:val="000000"/>
          <w:spacing w:val="-6"/>
        </w:rPr>
        <w:softHyphen/>
      </w:r>
      <w:r w:rsidRPr="00813DD7">
        <w:rPr>
          <w:color w:val="000000"/>
          <w:spacing w:val="-5"/>
        </w:rPr>
        <w:t>вует до 1 января 2003 года.</w:t>
      </w:r>
    </w:p>
    <w:p w:rsidR="00DB575E" w:rsidRPr="00813DD7" w:rsidRDefault="00DB575E" w:rsidP="00C53965">
      <w:pPr>
        <w:shd w:val="clear" w:color="auto" w:fill="FFFFFF"/>
        <w:ind w:right="34" w:firstLine="360"/>
        <w:rPr>
          <w:b/>
          <w:color w:val="000000"/>
          <w:spacing w:val="-7"/>
        </w:rPr>
      </w:pPr>
      <w:r w:rsidRPr="00813DD7">
        <w:rPr>
          <w:color w:val="000000"/>
        </w:rPr>
        <w:t>Законодательные (представительные) органы субъектов Российской Федерации вправе устанавливать льготы по плате для отдельных категорий плательщиков в пределах суммы платы, поступающей в бюджет соответствующего субъекта Российской Федерации</w:t>
      </w:r>
    </w:p>
    <w:p w:rsidR="00DB575E" w:rsidRPr="00813DD7" w:rsidRDefault="00DB575E" w:rsidP="00C53965">
      <w:pPr>
        <w:shd w:val="clear" w:color="auto" w:fill="FFFFFF"/>
        <w:tabs>
          <w:tab w:val="left" w:pos="461"/>
        </w:tabs>
        <w:spacing w:before="43"/>
      </w:pPr>
      <w:r w:rsidRPr="00813DD7">
        <w:rPr>
          <w:color w:val="000000"/>
          <w:spacing w:val="3"/>
          <w:w w:val="81"/>
        </w:rPr>
        <w:t>Порядок зачисления платы</w:t>
      </w:r>
    </w:p>
    <w:p w:rsidR="00DB575E" w:rsidRPr="00813DD7" w:rsidRDefault="00DB575E" w:rsidP="00C53965">
      <w:pPr>
        <w:shd w:val="clear" w:color="auto" w:fill="FFFFFF"/>
        <w:ind w:right="53"/>
      </w:pPr>
      <w:r w:rsidRPr="00813DD7">
        <w:rPr>
          <w:color w:val="000000"/>
          <w:spacing w:val="2"/>
          <w:w w:val="81"/>
        </w:rPr>
        <w:t>Суммы платы зачисляются в федеральный бюджет и бюджеты субъек</w:t>
      </w:r>
      <w:r w:rsidRPr="00813DD7">
        <w:rPr>
          <w:color w:val="000000"/>
          <w:spacing w:val="-1"/>
          <w:w w:val="81"/>
        </w:rPr>
        <w:t>тов Российской Федерации в  следующем соотношении:</w:t>
      </w:r>
    </w:p>
    <w:p w:rsidR="00DB575E" w:rsidRPr="00813DD7" w:rsidRDefault="00DB575E" w:rsidP="00C53965">
      <w:pPr>
        <w:shd w:val="clear" w:color="auto" w:fill="FFFFFF"/>
      </w:pPr>
      <w:r w:rsidRPr="00813DD7">
        <w:rPr>
          <w:color w:val="000000"/>
          <w:w w:val="81"/>
        </w:rPr>
        <w:t>40 процентов — федеральный бюджет;</w:t>
      </w:r>
    </w:p>
    <w:p w:rsidR="00DB575E" w:rsidRPr="00813DD7" w:rsidRDefault="00DB575E" w:rsidP="00C53965">
      <w:pPr>
        <w:shd w:val="clear" w:color="auto" w:fill="FFFFFF"/>
        <w:ind w:right="14"/>
      </w:pPr>
      <w:r w:rsidRPr="00813DD7">
        <w:rPr>
          <w:color w:val="000000"/>
          <w:spacing w:val="-1"/>
          <w:w w:val="81"/>
        </w:rPr>
        <w:t>60 процентов — бюджет субъекта РФ на территории ко</w:t>
      </w:r>
      <w:r w:rsidRPr="00813DD7">
        <w:rPr>
          <w:color w:val="000000"/>
          <w:spacing w:val="2"/>
          <w:w w:val="81"/>
        </w:rPr>
        <w:t>торого находятся водные объекты.</w:t>
      </w:r>
    </w:p>
    <w:p w:rsidR="00DB575E" w:rsidRPr="00813DD7" w:rsidRDefault="00DB575E" w:rsidP="00C53965">
      <w:pPr>
        <w:shd w:val="clear" w:color="auto" w:fill="FFFFFF"/>
        <w:ind w:right="10"/>
      </w:pPr>
      <w:r w:rsidRPr="00813DD7">
        <w:rPr>
          <w:color w:val="000000"/>
          <w:w w:val="81"/>
        </w:rPr>
        <w:t xml:space="preserve">При пользовании водными объектами, расположенными на территории двух </w:t>
      </w:r>
      <w:r w:rsidRPr="00813DD7">
        <w:rPr>
          <w:color w:val="000000"/>
          <w:spacing w:val="1"/>
          <w:w w:val="81"/>
        </w:rPr>
        <w:t>или более субъектов РФ, часть суммы платы, направляе</w:t>
      </w:r>
      <w:r w:rsidRPr="00813DD7">
        <w:rPr>
          <w:color w:val="000000"/>
          <w:spacing w:val="1"/>
          <w:w w:val="81"/>
        </w:rPr>
        <w:softHyphen/>
        <w:t xml:space="preserve">мой в бюджет субъекта Российской Федерации, вносится в бюджет субъекта </w:t>
      </w:r>
      <w:r w:rsidRPr="00813DD7">
        <w:rPr>
          <w:color w:val="000000"/>
          <w:spacing w:val="-1"/>
          <w:w w:val="81"/>
        </w:rPr>
        <w:t xml:space="preserve">Российской Федерации по месту государственной регистрации плательщика с </w:t>
      </w:r>
      <w:r w:rsidRPr="00813DD7">
        <w:rPr>
          <w:color w:val="000000"/>
          <w:spacing w:val="-2"/>
          <w:w w:val="81"/>
        </w:rPr>
        <w:t xml:space="preserve">последующим их распределением между бюджетами тех субъектов Российской </w:t>
      </w:r>
      <w:r w:rsidRPr="00813DD7">
        <w:rPr>
          <w:color w:val="000000"/>
          <w:spacing w:val="-1"/>
          <w:w w:val="81"/>
        </w:rPr>
        <w:t>Федерации, на территории которых осуществляется водопользование (на тер</w:t>
      </w:r>
      <w:r w:rsidRPr="00813DD7">
        <w:rPr>
          <w:color w:val="000000"/>
          <w:spacing w:val="-1"/>
          <w:w w:val="81"/>
        </w:rPr>
        <w:softHyphen/>
      </w:r>
      <w:r w:rsidRPr="00813DD7">
        <w:rPr>
          <w:color w:val="000000"/>
          <w:spacing w:val="-2"/>
          <w:w w:val="81"/>
        </w:rPr>
        <w:t xml:space="preserve">ритории которых находятся такие водные объекты). При этом доля поступлений </w:t>
      </w:r>
      <w:r w:rsidRPr="00813DD7">
        <w:rPr>
          <w:color w:val="000000"/>
          <w:w w:val="81"/>
        </w:rPr>
        <w:t>сумм платы в бюджет соответствующего субъекта Российской Федерации оп</w:t>
      </w:r>
      <w:r w:rsidRPr="00813DD7">
        <w:rPr>
          <w:color w:val="000000"/>
          <w:w w:val="81"/>
        </w:rPr>
        <w:softHyphen/>
      </w:r>
      <w:r w:rsidRPr="00813DD7">
        <w:rPr>
          <w:color w:val="000000"/>
          <w:spacing w:val="-2"/>
          <w:w w:val="81"/>
        </w:rPr>
        <w:t>ределяется бассейновыми соглашениями между субъектами Российской Феде</w:t>
      </w:r>
      <w:r w:rsidRPr="00813DD7">
        <w:rPr>
          <w:color w:val="000000"/>
          <w:spacing w:val="-2"/>
          <w:w w:val="81"/>
        </w:rPr>
        <w:softHyphen/>
      </w:r>
      <w:r w:rsidRPr="00813DD7">
        <w:rPr>
          <w:color w:val="000000"/>
          <w:w w:val="81"/>
        </w:rPr>
        <w:t>рации или соглашением между законодательными (исполнительными) органа</w:t>
      </w:r>
      <w:r w:rsidRPr="00813DD7">
        <w:rPr>
          <w:color w:val="000000"/>
          <w:w w:val="81"/>
        </w:rPr>
        <w:softHyphen/>
        <w:t>ми власти субъектов РФ.</w:t>
      </w:r>
    </w:p>
    <w:p w:rsidR="00DB575E" w:rsidRPr="00813DD7" w:rsidRDefault="00DB575E" w:rsidP="00C53965">
      <w:pPr>
        <w:shd w:val="clear" w:color="auto" w:fill="FFFFFF"/>
        <w:ind w:right="10" w:firstLine="360"/>
        <w:rPr>
          <w:color w:val="000000"/>
          <w:w w:val="81"/>
        </w:rPr>
      </w:pPr>
      <w:r w:rsidRPr="00813DD7">
        <w:rPr>
          <w:color w:val="000000"/>
          <w:spacing w:val="-6"/>
          <w:w w:val="81"/>
        </w:rPr>
        <w:t>24.</w:t>
      </w:r>
      <w:r w:rsidRPr="00813DD7">
        <w:rPr>
          <w:color w:val="000000"/>
        </w:rPr>
        <w:tab/>
      </w:r>
      <w:r w:rsidRPr="00813DD7">
        <w:rPr>
          <w:color w:val="000000"/>
          <w:spacing w:val="-2"/>
          <w:w w:val="81"/>
        </w:rPr>
        <w:t>Законодательные (Представительные) органы субъектов РФ</w:t>
      </w:r>
      <w:r w:rsidRPr="00813DD7">
        <w:rPr>
          <w:color w:val="000000"/>
          <w:spacing w:val="-2"/>
          <w:w w:val="81"/>
        </w:rPr>
        <w:br/>
      </w:r>
      <w:r w:rsidRPr="00813DD7">
        <w:rPr>
          <w:color w:val="000000"/>
          <w:spacing w:val="2"/>
          <w:w w:val="81"/>
        </w:rPr>
        <w:t>вправе принимать решения о зачислении в местные бюджеты всей</w:t>
      </w:r>
      <w:r w:rsidRPr="00813DD7">
        <w:rPr>
          <w:color w:val="000000"/>
          <w:spacing w:val="2"/>
          <w:w w:val="81"/>
        </w:rPr>
        <w:br/>
      </w:r>
      <w:r w:rsidRPr="00813DD7">
        <w:rPr>
          <w:color w:val="000000"/>
          <w:spacing w:val="1"/>
          <w:w w:val="81"/>
        </w:rPr>
        <w:t>суммы платы или части, поступающей в  бюджеты.</w:t>
      </w:r>
    </w:p>
    <w:p w:rsidR="00DB575E" w:rsidRPr="00813DD7" w:rsidRDefault="00DB575E" w:rsidP="00C53965">
      <w:pPr>
        <w:shd w:val="clear" w:color="auto" w:fill="FFFFFF"/>
        <w:ind w:right="34" w:firstLine="360"/>
        <w:rPr>
          <w:b/>
          <w:color w:val="000000"/>
          <w:spacing w:val="-7"/>
        </w:rPr>
      </w:pPr>
    </w:p>
    <w:p w:rsidR="00DB575E" w:rsidRPr="00813DD7" w:rsidRDefault="00DB575E" w:rsidP="00C53965">
      <w:pPr>
        <w:shd w:val="clear" w:color="auto" w:fill="FFFFFF"/>
        <w:ind w:right="34" w:firstLine="360"/>
        <w:rPr>
          <w:b/>
          <w:color w:val="000000"/>
          <w:spacing w:val="-7"/>
        </w:rPr>
      </w:pPr>
    </w:p>
    <w:p w:rsidR="00DB575E" w:rsidRPr="00813DD7" w:rsidRDefault="00DB575E" w:rsidP="00C53965">
      <w:pPr>
        <w:shd w:val="clear" w:color="auto" w:fill="FFFFFF"/>
        <w:ind w:right="34"/>
        <w:rPr>
          <w:b/>
          <w:color w:val="000000"/>
          <w:spacing w:val="-7"/>
        </w:rPr>
      </w:pPr>
      <w:r w:rsidRPr="00813DD7">
        <w:rPr>
          <w:b/>
          <w:color w:val="000000"/>
          <w:spacing w:val="-7"/>
        </w:rPr>
        <w:t>55. Платежи за сброс сточных вод в водные объекты.</w:t>
      </w:r>
    </w:p>
    <w:p w:rsidR="00DB575E" w:rsidRPr="00813DD7" w:rsidRDefault="00DB575E" w:rsidP="00C53965">
      <w:pPr>
        <w:shd w:val="clear" w:color="auto" w:fill="FFFFFF"/>
        <w:ind w:right="34"/>
      </w:pPr>
      <w:r w:rsidRPr="00813DD7">
        <w:rPr>
          <w:b/>
          <w:color w:val="000000"/>
          <w:spacing w:val="-7"/>
        </w:rPr>
        <w:t>Плательщиками</w:t>
      </w:r>
      <w:r w:rsidRPr="00813DD7">
        <w:rPr>
          <w:color w:val="000000"/>
          <w:spacing w:val="-7"/>
        </w:rPr>
        <w:t xml:space="preserve"> платы за пользование водными объектами являются организации и предприниматели, непосредственно осуще</w:t>
      </w:r>
      <w:r w:rsidRPr="00813DD7">
        <w:rPr>
          <w:color w:val="000000"/>
          <w:spacing w:val="-7"/>
        </w:rPr>
        <w:softHyphen/>
      </w:r>
      <w:r w:rsidRPr="00813DD7">
        <w:rPr>
          <w:color w:val="000000"/>
          <w:spacing w:val="-6"/>
        </w:rPr>
        <w:t>ствляющие пользование водными объектами с применением сооружений, тех</w:t>
      </w:r>
      <w:r w:rsidRPr="00813DD7">
        <w:rPr>
          <w:color w:val="000000"/>
          <w:spacing w:val="-6"/>
        </w:rPr>
        <w:softHyphen/>
      </w:r>
      <w:r w:rsidRPr="00813DD7">
        <w:rPr>
          <w:color w:val="000000"/>
          <w:spacing w:val="-7"/>
        </w:rPr>
        <w:t>нических средств или устройств, подлежащее лицензированию в порядке, уста</w:t>
      </w:r>
      <w:r w:rsidRPr="00813DD7">
        <w:rPr>
          <w:color w:val="000000"/>
          <w:spacing w:val="-7"/>
        </w:rPr>
        <w:softHyphen/>
      </w:r>
      <w:r w:rsidRPr="00813DD7">
        <w:rPr>
          <w:color w:val="000000"/>
          <w:spacing w:val="-6"/>
        </w:rPr>
        <w:t>новленном законодательством Российской Федерации.</w:t>
      </w:r>
    </w:p>
    <w:p w:rsidR="00DB575E" w:rsidRPr="00813DD7" w:rsidRDefault="00DB575E" w:rsidP="00C53965">
      <w:pPr>
        <w:shd w:val="clear" w:color="auto" w:fill="FFFFFF"/>
      </w:pPr>
      <w:r w:rsidRPr="00813DD7">
        <w:rPr>
          <w:color w:val="000000"/>
          <w:spacing w:val="-7"/>
        </w:rPr>
        <w:t>Плата за пользование водными объектами в целях осущест</w:t>
      </w:r>
      <w:r w:rsidRPr="00813DD7">
        <w:rPr>
          <w:color w:val="000000"/>
          <w:spacing w:val="-7"/>
        </w:rPr>
        <w:softHyphen/>
        <w:t>вления забора (добычи) воды из подземных источников осуществляется в соот</w:t>
      </w:r>
      <w:r w:rsidRPr="00813DD7">
        <w:rPr>
          <w:color w:val="000000"/>
          <w:spacing w:val="-5"/>
        </w:rPr>
        <w:t>в-вии с законодательством Российской Федерации о недрах.</w:t>
      </w:r>
    </w:p>
    <w:p w:rsidR="00DB575E" w:rsidRPr="00813DD7" w:rsidRDefault="00DB575E" w:rsidP="00C53965">
      <w:pPr>
        <w:shd w:val="clear" w:color="auto" w:fill="FFFFFF"/>
        <w:ind w:right="34"/>
        <w:rPr>
          <w:color w:val="000000"/>
          <w:spacing w:val="-10"/>
        </w:rPr>
      </w:pPr>
      <w:r w:rsidRPr="00813DD7">
        <w:rPr>
          <w:color w:val="000000"/>
          <w:spacing w:val="-3"/>
        </w:rPr>
        <w:t xml:space="preserve">При сбросе сточных вод, попадающих в водные объекты (включая сброс </w:t>
      </w:r>
      <w:r w:rsidRPr="00813DD7">
        <w:rPr>
          <w:color w:val="000000"/>
          <w:spacing w:val="-5"/>
        </w:rPr>
        <w:t xml:space="preserve">дренажных, шахтных и карьерных вод, если концентрация вредных веществ в </w:t>
      </w:r>
      <w:r w:rsidRPr="00813DD7">
        <w:rPr>
          <w:color w:val="000000"/>
          <w:spacing w:val="-7"/>
        </w:rPr>
        <w:t xml:space="preserve">их превышает концентрацию таких веществ в водоприемнике): промышленные </w:t>
      </w:r>
      <w:r w:rsidRPr="00813DD7">
        <w:rPr>
          <w:color w:val="000000"/>
          <w:spacing w:val="-2"/>
        </w:rPr>
        <w:t xml:space="preserve">озонизации; организации транспорта (автомобильного, железнодорожного, </w:t>
      </w:r>
      <w:r w:rsidRPr="00813DD7">
        <w:rPr>
          <w:color w:val="000000"/>
          <w:spacing w:val="-5"/>
        </w:rPr>
        <w:t xml:space="preserve">морского и т. д.); строительные организации; организации по отводу </w:t>
      </w:r>
      <w:r w:rsidRPr="00813DD7">
        <w:rPr>
          <w:color w:val="000000"/>
          <w:spacing w:val="-6"/>
        </w:rPr>
        <w:t>хоз-бытовых стоков от сельского населения и (или) сточных вод от сель</w:t>
      </w:r>
      <w:r w:rsidRPr="00813DD7">
        <w:rPr>
          <w:color w:val="000000"/>
          <w:spacing w:val="-6"/>
        </w:rPr>
        <w:softHyphen/>
      </w:r>
      <w:r w:rsidRPr="00813DD7">
        <w:rPr>
          <w:color w:val="000000"/>
          <w:spacing w:val="-5"/>
        </w:rPr>
        <w:t>скохозяйственных организаций по переработке сельскохозяйственной продукции, животноводческих ферм и комплексов, включая птицефермы и птицефабрик, садоводческие и огороднические объединения граждан; сельскохозяйст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6"/>
        </w:rPr>
        <w:t>венные организации и предприниматели (включая сброс сточных вод с орошаемых</w:t>
      </w:r>
      <w:r w:rsidRPr="00813DD7">
        <w:rPr>
          <w:i/>
          <w:iCs/>
          <w:color w:val="000000"/>
          <w:spacing w:val="-8"/>
        </w:rPr>
        <w:t xml:space="preserve"> </w:t>
      </w:r>
      <w:r w:rsidRPr="00813DD7">
        <w:rPr>
          <w:color w:val="000000"/>
          <w:spacing w:val="-8"/>
        </w:rPr>
        <w:t>земель); бюджетные организации, включая военные организации; организации</w:t>
      </w:r>
      <w:r w:rsidRPr="00813DD7">
        <w:rPr>
          <w:color w:val="000000"/>
          <w:spacing w:val="-10"/>
        </w:rPr>
        <w:t xml:space="preserve"> жилищно-коммунального хозяйства; прочие организации и предприниматели.</w:t>
      </w:r>
    </w:p>
    <w:p w:rsidR="00DB575E" w:rsidRPr="00813DD7" w:rsidRDefault="00DB575E" w:rsidP="00C53965">
      <w:pPr>
        <w:shd w:val="clear" w:color="auto" w:fill="FFFFFF"/>
        <w:tabs>
          <w:tab w:val="left" w:pos="456"/>
        </w:tabs>
      </w:pPr>
      <w:r w:rsidRPr="00813DD7">
        <w:rPr>
          <w:color w:val="000000"/>
          <w:spacing w:val="-5"/>
        </w:rPr>
        <w:t>Объем сброса сточных вод (производственных и хозяйственно-бытовых),</w:t>
      </w:r>
      <w:r w:rsidRPr="00813DD7">
        <w:rPr>
          <w:color w:val="000000"/>
          <w:spacing w:val="-5"/>
        </w:rPr>
        <w:br/>
        <w:t>стоков животноводческих комплексов и ферм, рудничных и шахтных вод, сбросов из рыбоводных прудов, дренажных вод оросительных и осушительных сис</w:t>
      </w:r>
      <w:r w:rsidRPr="00813DD7">
        <w:rPr>
          <w:color w:val="000000"/>
          <w:spacing w:val="-4"/>
        </w:rPr>
        <w:t>тем и других видов стоков определяется на основании показаний измеритель</w:t>
      </w:r>
      <w:r w:rsidRPr="00813DD7">
        <w:rPr>
          <w:color w:val="000000"/>
          <w:spacing w:val="-4"/>
        </w:rPr>
        <w:softHyphen/>
        <w:t>ных приборов, отражаемых водопользователями в журнале первичного учета.</w:t>
      </w:r>
      <w:r w:rsidRPr="00813DD7">
        <w:rPr>
          <w:color w:val="000000"/>
          <w:spacing w:val="-4"/>
        </w:rPr>
        <w:br/>
        <w:t>При отсутствии измерительных приборов объем сточных вод и стоков определ</w:t>
      </w:r>
      <w:r w:rsidRPr="00813DD7">
        <w:rPr>
          <w:color w:val="000000"/>
          <w:spacing w:val="-5"/>
        </w:rPr>
        <w:t>яется по нормам водоотведения, показателям работающих насосов, по расхо</w:t>
      </w:r>
      <w:r w:rsidRPr="00813DD7">
        <w:rPr>
          <w:color w:val="000000"/>
          <w:spacing w:val="-3"/>
        </w:rPr>
        <w:t>ду электроэнергии</w:t>
      </w:r>
      <w:r w:rsidRPr="00813DD7">
        <w:rPr>
          <w:color w:val="000000"/>
          <w:spacing w:val="-5"/>
        </w:rPr>
        <w:t>.</w:t>
      </w:r>
    </w:p>
    <w:p w:rsidR="00DB575E" w:rsidRPr="00813DD7" w:rsidRDefault="00DB575E" w:rsidP="00C53965">
      <w:pPr>
        <w:shd w:val="clear" w:color="auto" w:fill="FFFFFF"/>
        <w:ind w:right="53"/>
      </w:pPr>
      <w:r w:rsidRPr="00813DD7">
        <w:rPr>
          <w:color w:val="000000"/>
          <w:spacing w:val="-5"/>
        </w:rPr>
        <w:t xml:space="preserve">При сбросе в водный объект сточных вод плательщик вносит плату за весь </w:t>
      </w:r>
      <w:r w:rsidRPr="00813DD7">
        <w:rPr>
          <w:color w:val="000000"/>
          <w:spacing w:val="-4"/>
        </w:rPr>
        <w:t>объем, включая сточные воды, принятые от своих абонентов, в том числе при</w:t>
      </w:r>
      <w:r w:rsidRPr="00813DD7">
        <w:rPr>
          <w:color w:val="000000"/>
          <w:spacing w:val="-4"/>
        </w:rPr>
        <w:softHyphen/>
        <w:t>нятые в систему канализации от других абонентов.</w:t>
      </w:r>
    </w:p>
    <w:p w:rsidR="00DB575E" w:rsidRPr="00813DD7" w:rsidRDefault="00DB575E" w:rsidP="00C53965">
      <w:pPr>
        <w:shd w:val="clear" w:color="auto" w:fill="FFFFFF"/>
        <w:ind w:right="53"/>
      </w:pPr>
      <w:r w:rsidRPr="00813DD7">
        <w:rPr>
          <w:color w:val="000000"/>
          <w:spacing w:val="-4"/>
        </w:rPr>
        <w:t xml:space="preserve">В случае сброса дренажных, шахтных и карьерных вод для подтверждения </w:t>
      </w:r>
      <w:r w:rsidRPr="00813DD7">
        <w:rPr>
          <w:color w:val="000000"/>
          <w:spacing w:val="-5"/>
        </w:rPr>
        <w:t>их качества (объемов вод, концентрация вредных веществ в которых превыша</w:t>
      </w:r>
      <w:r w:rsidRPr="00813DD7">
        <w:rPr>
          <w:color w:val="000000"/>
          <w:spacing w:val="-5"/>
        </w:rPr>
        <w:softHyphen/>
      </w:r>
      <w:r w:rsidRPr="00813DD7">
        <w:rPr>
          <w:color w:val="000000"/>
          <w:spacing w:val="-4"/>
        </w:rPr>
        <w:t>ет (не превышает) концентрацию таких веществ в водоприемнике) плательщи</w:t>
      </w:r>
      <w:r w:rsidRPr="00813DD7">
        <w:rPr>
          <w:color w:val="000000"/>
          <w:spacing w:val="-4"/>
        </w:rPr>
        <w:softHyphen/>
      </w:r>
      <w:r w:rsidRPr="00813DD7">
        <w:rPr>
          <w:color w:val="000000"/>
          <w:spacing w:val="-5"/>
        </w:rPr>
        <w:t xml:space="preserve">ку необходимо не реже одного раза в квартал представлять в налоговый орган </w:t>
      </w:r>
      <w:r w:rsidRPr="00813DD7">
        <w:rPr>
          <w:color w:val="000000"/>
          <w:spacing w:val="-4"/>
        </w:rPr>
        <w:t>необходимые документы о качестве указанных сбрасываемых вод по сравне</w:t>
      </w:r>
      <w:r w:rsidRPr="00813DD7">
        <w:rPr>
          <w:color w:val="000000"/>
          <w:spacing w:val="-4"/>
        </w:rPr>
        <w:softHyphen/>
        <w:t>нию с качеством воды в водоприемнике.</w:t>
      </w:r>
    </w:p>
    <w:p w:rsidR="00DB575E" w:rsidRPr="00813DD7" w:rsidRDefault="00DB575E" w:rsidP="00C53965">
      <w:pPr>
        <w:shd w:val="clear" w:color="auto" w:fill="FFFFFF"/>
        <w:ind w:right="34"/>
        <w:rPr>
          <w:b/>
          <w:color w:val="000000"/>
          <w:spacing w:val="-7"/>
        </w:rPr>
      </w:pPr>
      <w:r w:rsidRPr="00813DD7">
        <w:rPr>
          <w:color w:val="000000"/>
          <w:spacing w:val="-3"/>
        </w:rPr>
        <w:t xml:space="preserve">Для плательщиков, осуществляющих эксплуатацию гидроэлектростанций </w:t>
      </w:r>
      <w:r w:rsidRPr="00813DD7">
        <w:rPr>
          <w:color w:val="000000"/>
          <w:spacing w:val="-6"/>
        </w:rPr>
        <w:t>или сплав леса, объем произведенной электроэнергии или сплавляемой древе</w:t>
      </w:r>
      <w:r w:rsidRPr="00813DD7">
        <w:rPr>
          <w:color w:val="000000"/>
          <w:spacing w:val="-6"/>
        </w:rPr>
        <w:softHyphen/>
      </w:r>
      <w:r w:rsidRPr="00813DD7">
        <w:rPr>
          <w:color w:val="000000"/>
          <w:spacing w:val="-4"/>
        </w:rPr>
        <w:t>сины без судовой тяги определяется по данным первичного учета.</w:t>
      </w:r>
    </w:p>
    <w:p w:rsidR="00DB575E" w:rsidRPr="00813DD7" w:rsidRDefault="00DB575E" w:rsidP="00C53965">
      <w:pPr>
        <w:shd w:val="clear" w:color="auto" w:fill="FFFFFF"/>
        <w:ind w:right="34" w:firstLine="360"/>
        <w:rPr>
          <w:b/>
          <w:color w:val="000000"/>
          <w:spacing w:val="-7"/>
        </w:rPr>
      </w:pPr>
    </w:p>
    <w:p w:rsidR="00DB575E" w:rsidRPr="00813DD7" w:rsidRDefault="00DB575E" w:rsidP="00C53965">
      <w:pPr>
        <w:shd w:val="clear" w:color="auto" w:fill="FFFFFF"/>
        <w:ind w:right="34"/>
        <w:rPr>
          <w:b/>
          <w:color w:val="000000"/>
          <w:spacing w:val="-7"/>
        </w:rPr>
      </w:pPr>
      <w:r w:rsidRPr="00813DD7">
        <w:rPr>
          <w:b/>
          <w:color w:val="000000"/>
          <w:spacing w:val="-7"/>
        </w:rPr>
        <w:t>56. Принципы установления цен на воду различного назначения (по Голубу, Струковой)</w:t>
      </w:r>
    </w:p>
    <w:p w:rsidR="00DB575E" w:rsidRPr="00813DD7" w:rsidRDefault="00DB575E" w:rsidP="00C53965">
      <w:pPr>
        <w:rPr>
          <w:color w:val="000000"/>
          <w:spacing w:val="6"/>
        </w:rPr>
      </w:pPr>
      <w:r w:rsidRPr="00813DD7">
        <w:rPr>
          <w:color w:val="000000"/>
          <w:spacing w:val="4"/>
        </w:rPr>
        <w:t>Ценность воды, как и других природных ресурсов, заключа</w:t>
      </w:r>
      <w:r w:rsidRPr="00813DD7">
        <w:rPr>
          <w:color w:val="000000"/>
          <w:spacing w:val="4"/>
        </w:rPr>
        <w:softHyphen/>
        <w:t>ется в том, что при ее использовании возникают доходы. Ана</w:t>
      </w:r>
      <w:r w:rsidRPr="00813DD7">
        <w:rPr>
          <w:color w:val="000000"/>
          <w:spacing w:val="4"/>
        </w:rPr>
        <w:softHyphen/>
        <w:t>логично другим факторам производства вода участвует в созда</w:t>
      </w:r>
      <w:r w:rsidRPr="00813DD7">
        <w:rPr>
          <w:color w:val="000000"/>
          <w:spacing w:val="4"/>
        </w:rPr>
        <w:softHyphen/>
        <w:t>нии продукта, величина которого зависит, в том числе и от ес</w:t>
      </w:r>
      <w:r w:rsidRPr="00813DD7">
        <w:rPr>
          <w:color w:val="000000"/>
          <w:spacing w:val="4"/>
        </w:rPr>
        <w:softHyphen/>
      </w:r>
      <w:r w:rsidRPr="00813DD7">
        <w:rPr>
          <w:color w:val="000000"/>
          <w:spacing w:val="5"/>
        </w:rPr>
        <w:t xml:space="preserve">тественных свойств водоема. При наилучшем из возможных </w:t>
      </w:r>
      <w:r w:rsidRPr="00813DD7">
        <w:rPr>
          <w:color w:val="000000"/>
          <w:spacing w:val="4"/>
        </w:rPr>
        <w:t>способов использования водоем приносит ренту. Проблема зак</w:t>
      </w:r>
      <w:r w:rsidRPr="00813DD7">
        <w:rPr>
          <w:color w:val="000000"/>
          <w:spacing w:val="4"/>
        </w:rPr>
        <w:softHyphen/>
        <w:t>лючается в том, что, как и в случае с АП ОПС</w:t>
      </w:r>
      <w:r w:rsidRPr="00813DD7">
        <w:rPr>
          <w:color w:val="000000"/>
          <w:spacing w:val="5"/>
        </w:rPr>
        <w:t xml:space="preserve">, достаточно трудно интернализировать эти доходы или потери, связанные с нерациональным </w:t>
      </w:r>
      <w:r w:rsidRPr="00813DD7">
        <w:rPr>
          <w:color w:val="000000"/>
          <w:spacing w:val="6"/>
        </w:rPr>
        <w:t>использованием водоемов. Экономическая оценкам вод-го объекта как и др ПР основана на рыночном, рентном, затратном подходе и др.</w:t>
      </w:r>
    </w:p>
    <w:p w:rsidR="00DB575E" w:rsidRPr="00813DD7" w:rsidRDefault="00DB575E" w:rsidP="00C53965">
      <w:pPr>
        <w:rPr>
          <w:color w:val="000000"/>
          <w:spacing w:val="6"/>
        </w:rPr>
      </w:pPr>
      <w:r w:rsidRPr="00813DD7">
        <w:rPr>
          <w:color w:val="000000"/>
          <w:spacing w:val="4"/>
        </w:rPr>
        <w:t xml:space="preserve">Возрастающая потребность в воде вызывает необходимость </w:t>
      </w:r>
      <w:r w:rsidRPr="00813DD7">
        <w:rPr>
          <w:color w:val="000000"/>
          <w:spacing w:val="7"/>
        </w:rPr>
        <w:t>хозяйственного освоения ее новых источников, различающих</w:t>
      </w:r>
      <w:r w:rsidRPr="00813DD7">
        <w:rPr>
          <w:color w:val="000000"/>
          <w:spacing w:val="7"/>
        </w:rPr>
        <w:softHyphen/>
      </w:r>
      <w:r w:rsidRPr="00813DD7">
        <w:rPr>
          <w:color w:val="000000"/>
          <w:spacing w:val="3"/>
        </w:rPr>
        <w:t xml:space="preserve">ся по эксплуатационным свойствам (качество воды, удаленность </w:t>
      </w:r>
      <w:r w:rsidRPr="00813DD7">
        <w:rPr>
          <w:color w:val="000000"/>
          <w:spacing w:val="4"/>
        </w:rPr>
        <w:t xml:space="preserve">от потребителя и т.п.), что создает объективные условия для </w:t>
      </w:r>
      <w:r w:rsidRPr="00813DD7">
        <w:rPr>
          <w:color w:val="000000"/>
          <w:spacing w:val="6"/>
        </w:rPr>
        <w:t>образования дифференциальной ренты. Наращивание допол</w:t>
      </w:r>
      <w:r w:rsidRPr="00813DD7">
        <w:rPr>
          <w:color w:val="000000"/>
          <w:spacing w:val="6"/>
        </w:rPr>
        <w:softHyphen/>
      </w:r>
      <w:r w:rsidRPr="00813DD7">
        <w:rPr>
          <w:color w:val="000000"/>
          <w:spacing w:val="3"/>
        </w:rPr>
        <w:t>нительных затрат материальных и трудовых ресурсов на улуч</w:t>
      </w:r>
      <w:r w:rsidRPr="00813DD7">
        <w:rPr>
          <w:color w:val="000000"/>
          <w:spacing w:val="3"/>
        </w:rPr>
        <w:softHyphen/>
      </w:r>
      <w:r w:rsidRPr="00813DD7">
        <w:rPr>
          <w:color w:val="000000"/>
          <w:spacing w:val="8"/>
        </w:rPr>
        <w:t xml:space="preserve">шение качественного состояния водного объекта, снижение </w:t>
      </w:r>
      <w:r w:rsidRPr="00813DD7">
        <w:rPr>
          <w:color w:val="000000"/>
          <w:spacing w:val="5"/>
        </w:rPr>
        <w:t xml:space="preserve">потерь воды и т.д., также приносит ренту. </w:t>
      </w:r>
    </w:p>
    <w:p w:rsidR="00DB575E" w:rsidRPr="00813DD7" w:rsidRDefault="00DB575E" w:rsidP="00C53965">
      <w:pPr>
        <w:shd w:val="clear" w:color="auto" w:fill="FFFFFF"/>
        <w:ind w:right="34"/>
        <w:rPr>
          <w:color w:val="000000"/>
          <w:spacing w:val="-7"/>
        </w:rPr>
      </w:pPr>
      <w:r w:rsidRPr="00813DD7">
        <w:rPr>
          <w:color w:val="000000"/>
          <w:spacing w:val="-7"/>
        </w:rPr>
        <w:t>Необходимо определить пред-е затараты на воду и рентную оценку для вод-х ресурсов для всех уч-в, а также установить принципы водохоз-го районир-я, те принципы выделяемых независ-х друг от друга в экономич-м отнош-ии уч-в вод-й сист-мы.</w:t>
      </w:r>
    </w:p>
    <w:p w:rsidR="00DB575E" w:rsidRPr="00813DD7" w:rsidRDefault="00DB575E" w:rsidP="00C53965">
      <w:pPr>
        <w:shd w:val="clear" w:color="auto" w:fill="FFFFFF"/>
        <w:ind w:right="34"/>
        <w:rPr>
          <w:color w:val="000000"/>
          <w:spacing w:val="-7"/>
        </w:rPr>
      </w:pPr>
      <w:r w:rsidRPr="00813DD7">
        <w:rPr>
          <w:color w:val="000000"/>
          <w:spacing w:val="-7"/>
        </w:rPr>
        <w:t>Оценкка воды в различных расположениях ниже по течению реки меньше чем в расположениях выше.</w:t>
      </w:r>
    </w:p>
    <w:p w:rsidR="00DB575E" w:rsidRPr="00813DD7" w:rsidRDefault="00DB575E" w:rsidP="00C53965">
      <w:pPr>
        <w:shd w:val="clear" w:color="auto" w:fill="FFFFFF"/>
        <w:ind w:right="34"/>
        <w:rPr>
          <w:color w:val="000000"/>
          <w:spacing w:val="-7"/>
        </w:rPr>
      </w:pPr>
      <w:r w:rsidRPr="00813DD7">
        <w:rPr>
          <w:color w:val="000000"/>
          <w:spacing w:val="-7"/>
        </w:rPr>
        <w:t>Затраты по привлечению дополнит-х вод-х рес-в путем перевода их из категории потенц-х в категорию используемых соответ-т оценке ограниченности воды.</w:t>
      </w:r>
    </w:p>
    <w:p w:rsidR="00DB575E" w:rsidRPr="00813DD7" w:rsidRDefault="00DB575E" w:rsidP="00C53965">
      <w:pPr>
        <w:shd w:val="clear" w:color="auto" w:fill="FFFFFF"/>
        <w:ind w:right="34"/>
        <w:rPr>
          <w:color w:val="000000"/>
          <w:spacing w:val="-7"/>
        </w:rPr>
      </w:pPr>
      <w:r w:rsidRPr="00813DD7">
        <w:rPr>
          <w:color w:val="000000"/>
          <w:spacing w:val="-7"/>
        </w:rPr>
        <w:t>Рассматривая пред-е затраты на воду выделяют две ее хар-ки: вода в источ-ке выступающая как ПР и вода в конеч-м потреблении (включающая затраты по подгот-ке и доставке потребителю, очистке и водоотведению). Вместе с этим вода могут удовлетворять новые потребности, а ее исп-е приносить доход.</w:t>
      </w:r>
    </w:p>
    <w:p w:rsidR="00DB575E" w:rsidRPr="00813DD7" w:rsidRDefault="00DB575E" w:rsidP="00C53965">
      <w:pPr>
        <w:shd w:val="clear" w:color="auto" w:fill="FFFFFF"/>
      </w:pPr>
      <w:r w:rsidRPr="00813DD7">
        <w:rPr>
          <w:color w:val="000000"/>
          <w:spacing w:val="9"/>
        </w:rPr>
        <w:t>Таким образом, мы имеем дело с несколькими категори</w:t>
      </w:r>
      <w:r w:rsidRPr="00813DD7">
        <w:rPr>
          <w:color w:val="000000"/>
          <w:spacing w:val="9"/>
        </w:rPr>
        <w:softHyphen/>
      </w:r>
      <w:r w:rsidRPr="00813DD7">
        <w:rPr>
          <w:color w:val="000000"/>
          <w:spacing w:val="1"/>
        </w:rPr>
        <w:t xml:space="preserve">ями. </w:t>
      </w:r>
      <w:r w:rsidRPr="00813DD7">
        <w:rPr>
          <w:bCs/>
          <w:color w:val="000000"/>
          <w:spacing w:val="1"/>
        </w:rPr>
        <w:t xml:space="preserve">Ценность воды, </w:t>
      </w:r>
      <w:r w:rsidRPr="00813DD7">
        <w:rPr>
          <w:color w:val="000000"/>
          <w:spacing w:val="1"/>
        </w:rPr>
        <w:t xml:space="preserve">или </w:t>
      </w:r>
      <w:r w:rsidRPr="00813DD7">
        <w:rPr>
          <w:bCs/>
          <w:color w:val="000000"/>
          <w:spacing w:val="1"/>
        </w:rPr>
        <w:t xml:space="preserve">цена воды, </w:t>
      </w:r>
      <w:r w:rsidRPr="00813DD7">
        <w:rPr>
          <w:color w:val="000000"/>
          <w:spacing w:val="1"/>
        </w:rPr>
        <w:t xml:space="preserve">находящейся в источнике, </w:t>
      </w:r>
      <w:r w:rsidRPr="00813DD7">
        <w:rPr>
          <w:color w:val="000000"/>
          <w:spacing w:val="5"/>
        </w:rPr>
        <w:t>определяется суммой, которую водопотребитель, осуществля</w:t>
      </w:r>
      <w:r w:rsidRPr="00813DD7">
        <w:rPr>
          <w:color w:val="000000"/>
          <w:spacing w:val="5"/>
        </w:rPr>
        <w:softHyphen/>
      </w:r>
      <w:r w:rsidRPr="00813DD7">
        <w:rPr>
          <w:color w:val="000000"/>
          <w:spacing w:val="1"/>
        </w:rPr>
        <w:t xml:space="preserve">ющий забор воды, платит за нее. </w:t>
      </w:r>
      <w:r w:rsidRPr="00813DD7">
        <w:rPr>
          <w:bCs/>
          <w:color w:val="000000"/>
          <w:spacing w:val="1"/>
        </w:rPr>
        <w:t xml:space="preserve">Оценка источника </w:t>
      </w:r>
      <w:r w:rsidRPr="00813DD7">
        <w:rPr>
          <w:color w:val="000000"/>
          <w:spacing w:val="1"/>
        </w:rPr>
        <w:t xml:space="preserve">— разность </w:t>
      </w:r>
      <w:r w:rsidRPr="00813DD7">
        <w:rPr>
          <w:color w:val="000000"/>
          <w:spacing w:val="6"/>
        </w:rPr>
        <w:t>между выручкой от продажи забранной из него воды и затра</w:t>
      </w:r>
      <w:r w:rsidRPr="00813DD7">
        <w:rPr>
          <w:color w:val="000000"/>
          <w:spacing w:val="6"/>
        </w:rPr>
        <w:softHyphen/>
      </w:r>
      <w:r w:rsidRPr="00813DD7">
        <w:rPr>
          <w:color w:val="000000"/>
          <w:spacing w:val="2"/>
        </w:rPr>
        <w:t xml:space="preserve">тами на содержание источника. </w:t>
      </w:r>
      <w:r w:rsidRPr="00813DD7">
        <w:rPr>
          <w:bCs/>
          <w:color w:val="000000"/>
          <w:spacing w:val="2"/>
        </w:rPr>
        <w:t>Оценка воды у конечного по</w:t>
      </w:r>
      <w:r w:rsidRPr="00813DD7">
        <w:rPr>
          <w:bCs/>
          <w:color w:val="000000"/>
          <w:spacing w:val="2"/>
        </w:rPr>
        <w:softHyphen/>
      </w:r>
      <w:r w:rsidRPr="00813DD7">
        <w:rPr>
          <w:bCs/>
          <w:color w:val="000000"/>
          <w:spacing w:val="5"/>
        </w:rPr>
        <w:t xml:space="preserve">требителя </w:t>
      </w:r>
      <w:r w:rsidRPr="00813DD7">
        <w:rPr>
          <w:color w:val="000000"/>
          <w:spacing w:val="5"/>
        </w:rPr>
        <w:t>— цена воды, которую он платит за воду, получае</w:t>
      </w:r>
      <w:r w:rsidRPr="00813DD7">
        <w:rPr>
          <w:color w:val="000000"/>
          <w:spacing w:val="5"/>
        </w:rPr>
        <w:softHyphen/>
      </w:r>
      <w:r w:rsidRPr="00813DD7">
        <w:rPr>
          <w:color w:val="000000"/>
          <w:spacing w:val="4"/>
        </w:rPr>
        <w:t xml:space="preserve">мую из водопровода. Наконец, </w:t>
      </w:r>
      <w:r w:rsidRPr="00813DD7">
        <w:rPr>
          <w:bCs/>
          <w:color w:val="000000"/>
          <w:spacing w:val="4"/>
        </w:rPr>
        <w:t xml:space="preserve">доход организации, </w:t>
      </w:r>
      <w:r w:rsidRPr="00813DD7">
        <w:rPr>
          <w:color w:val="000000"/>
          <w:spacing w:val="4"/>
        </w:rPr>
        <w:t>осуществ</w:t>
      </w:r>
      <w:r w:rsidRPr="00813DD7">
        <w:rPr>
          <w:color w:val="000000"/>
          <w:spacing w:val="4"/>
        </w:rPr>
        <w:softHyphen/>
      </w:r>
      <w:r w:rsidRPr="00813DD7">
        <w:rPr>
          <w:color w:val="000000"/>
          <w:spacing w:val="6"/>
        </w:rPr>
        <w:t xml:space="preserve">ляющей забор воды из источника и ее подачу потребителю, — </w:t>
      </w:r>
      <w:r w:rsidRPr="00813DD7">
        <w:rPr>
          <w:color w:val="000000"/>
          <w:spacing w:val="8"/>
        </w:rPr>
        <w:t xml:space="preserve">это разница между ценой водопроводной воды и затратами на </w:t>
      </w:r>
      <w:r w:rsidRPr="00813DD7">
        <w:rPr>
          <w:color w:val="000000"/>
          <w:spacing w:val="4"/>
        </w:rPr>
        <w:t>ее подачу, включая цену, затраченную на забор воды из источ</w:t>
      </w:r>
      <w:r w:rsidRPr="00813DD7">
        <w:rPr>
          <w:color w:val="000000"/>
          <w:spacing w:val="4"/>
        </w:rPr>
        <w:softHyphen/>
      </w:r>
      <w:r w:rsidRPr="00813DD7">
        <w:rPr>
          <w:color w:val="000000"/>
          <w:spacing w:val="3"/>
        </w:rPr>
        <w:t>ника.</w:t>
      </w:r>
    </w:p>
    <w:p w:rsidR="00DB575E" w:rsidRPr="00813DD7" w:rsidRDefault="00DB575E" w:rsidP="00C53965">
      <w:pPr>
        <w:shd w:val="clear" w:color="auto" w:fill="FFFFFF"/>
        <w:ind w:right="34"/>
        <w:rPr>
          <w:color w:val="000000"/>
          <w:spacing w:val="-2"/>
        </w:rPr>
      </w:pPr>
      <w:r w:rsidRPr="00813DD7">
        <w:rPr>
          <w:color w:val="000000"/>
          <w:spacing w:val="3"/>
        </w:rPr>
        <w:t xml:space="preserve">Разграничение названных категорий имеет принципиальное </w:t>
      </w:r>
      <w:r w:rsidRPr="00813DD7">
        <w:rPr>
          <w:color w:val="000000"/>
          <w:spacing w:val="1"/>
        </w:rPr>
        <w:t xml:space="preserve">значение при установлении тарифов на воду. Потребитель может забирать воду непосредственно из источника и, следовательно, </w:t>
      </w:r>
      <w:r w:rsidRPr="00813DD7">
        <w:rPr>
          <w:color w:val="000000"/>
        </w:rPr>
        <w:t xml:space="preserve">участвовать в его эксплуатации наряду с другими предприятиями, включая систему водопровода, управления оросительных систем и т.п., а может получать воду опосредованно, пользуясь услугами </w:t>
      </w:r>
      <w:r w:rsidRPr="00813DD7">
        <w:rPr>
          <w:color w:val="000000"/>
          <w:spacing w:val="-2"/>
        </w:rPr>
        <w:t>указанных организаций</w:t>
      </w:r>
    </w:p>
    <w:p w:rsidR="00DB575E" w:rsidRPr="00813DD7" w:rsidRDefault="00DB575E" w:rsidP="00C53965">
      <w:pPr>
        <w:shd w:val="clear" w:color="auto" w:fill="FFFFFF"/>
        <w:ind w:right="34"/>
        <w:rPr>
          <w:color w:val="000000"/>
        </w:rPr>
      </w:pPr>
      <w:r w:rsidRPr="00813DD7">
        <w:rPr>
          <w:color w:val="000000"/>
          <w:spacing w:val="2"/>
        </w:rPr>
        <w:t xml:space="preserve">Величина конечного потребления должна интерпретироваться </w:t>
      </w:r>
      <w:r w:rsidRPr="00813DD7">
        <w:rPr>
          <w:color w:val="000000"/>
          <w:spacing w:val="1"/>
        </w:rPr>
        <w:t>как цена на воду или как тариф, который водная компания полу</w:t>
      </w:r>
      <w:r w:rsidRPr="00813DD7">
        <w:rPr>
          <w:color w:val="000000"/>
          <w:spacing w:val="1"/>
        </w:rPr>
        <w:softHyphen/>
        <w:t>чает с потребителя воды. С точки зрения теории, этот тариф опре</w:t>
      </w:r>
      <w:r w:rsidRPr="00813DD7">
        <w:rPr>
          <w:color w:val="000000"/>
          <w:spacing w:val="1"/>
        </w:rPr>
        <w:softHyphen/>
        <w:t>деляется доходом от использования воды самым последним по</w:t>
      </w:r>
      <w:r w:rsidRPr="00813DD7">
        <w:rPr>
          <w:color w:val="000000"/>
          <w:spacing w:val="1"/>
        </w:rPr>
        <w:softHyphen/>
      </w:r>
      <w:r w:rsidRPr="00813DD7">
        <w:rPr>
          <w:color w:val="000000"/>
        </w:rPr>
        <w:t>требителем, чьи потребности удовлетворяются водной компанией.</w:t>
      </w:r>
    </w:p>
    <w:p w:rsidR="00DB575E" w:rsidRPr="00813DD7" w:rsidRDefault="00DB575E" w:rsidP="00C53965">
      <w:pPr>
        <w:shd w:val="clear" w:color="auto" w:fill="FFFFFF"/>
        <w:ind w:right="34"/>
        <w:rPr>
          <w:color w:val="000000"/>
        </w:rPr>
      </w:pPr>
      <w:r w:rsidRPr="00813DD7">
        <w:rPr>
          <w:color w:val="000000"/>
        </w:rPr>
        <w:t xml:space="preserve">Сущ-т метод косвенного опред-я оц-ки ПР, т.е. готовность платить за получаемую воду. Потребитель рассуждая о своей готов-ти платить сопоставляет предполагаемый тариф с теми потерями которые он понесет если не получит воду или затратами на ее замену чем то другим. </w:t>
      </w:r>
    </w:p>
    <w:p w:rsidR="00DB575E" w:rsidRPr="00813DD7" w:rsidRDefault="00DB575E" w:rsidP="00C53965">
      <w:pPr>
        <w:shd w:val="clear" w:color="auto" w:fill="FFFFFF"/>
        <w:ind w:right="34"/>
        <w:rPr>
          <w:color w:val="000000"/>
        </w:rPr>
      </w:pPr>
      <w:r w:rsidRPr="00813DD7">
        <w:rPr>
          <w:color w:val="000000"/>
        </w:rPr>
        <w:t>Особый интерес представл-т оценка подзем-х  вод. Если их источ-ки распол-ны в пределах територий обслуж-й центральной системой водоснабжения, то пред-е затраты опред-ся исходя из ценового тарифа, который корректир-ся в завис-ти от кач-ва воды в большую или меньшую сторону.</w:t>
      </w:r>
    </w:p>
    <w:p w:rsidR="00DB575E" w:rsidRPr="00813DD7" w:rsidRDefault="00DB575E" w:rsidP="00C53965">
      <w:pPr>
        <w:shd w:val="clear" w:color="auto" w:fill="FFFFFF"/>
        <w:ind w:right="34"/>
        <w:rPr>
          <w:color w:val="000000"/>
          <w:spacing w:val="-7"/>
        </w:rPr>
      </w:pPr>
      <w:r w:rsidRPr="00813DD7">
        <w:rPr>
          <w:color w:val="000000"/>
          <w:spacing w:val="5"/>
        </w:rPr>
        <w:t xml:space="preserve">Сущ-т прямой зависимости между платежами за сброс в водоем вредных примесей и тарифом за </w:t>
      </w:r>
      <w:r w:rsidRPr="00813DD7">
        <w:rPr>
          <w:color w:val="000000"/>
          <w:spacing w:val="6"/>
        </w:rPr>
        <w:t>забор свежей воды</w:t>
      </w:r>
      <w:r w:rsidRPr="00813DD7">
        <w:rPr>
          <w:color w:val="000000"/>
          <w:spacing w:val="3"/>
        </w:rPr>
        <w:t xml:space="preserve">. Если водоем находится на грани исчерпания, то </w:t>
      </w:r>
      <w:r w:rsidRPr="00813DD7">
        <w:rPr>
          <w:color w:val="000000"/>
          <w:spacing w:val="6"/>
        </w:rPr>
        <w:t xml:space="preserve">необходимо одновременно повышать и тариф на воду, и плату </w:t>
      </w:r>
      <w:r w:rsidRPr="00813DD7">
        <w:rPr>
          <w:color w:val="000000"/>
          <w:spacing w:val="3"/>
        </w:rPr>
        <w:t>за сброс загрязнителя. То же самое — при угрожающем увели</w:t>
      </w:r>
      <w:r w:rsidRPr="00813DD7">
        <w:rPr>
          <w:color w:val="000000"/>
          <w:spacing w:val="3"/>
        </w:rPr>
        <w:softHyphen/>
      </w:r>
      <w:r w:rsidRPr="00813DD7">
        <w:rPr>
          <w:color w:val="000000"/>
          <w:spacing w:val="7"/>
        </w:rPr>
        <w:t>чении уровня загрязнения водоема.</w:t>
      </w:r>
    </w:p>
    <w:p w:rsidR="00DB575E" w:rsidRPr="00813DD7" w:rsidRDefault="00DB575E" w:rsidP="00C53965">
      <w:pPr>
        <w:shd w:val="clear" w:color="auto" w:fill="FFFFFF"/>
        <w:ind w:right="34"/>
        <w:rPr>
          <w:color w:val="000000"/>
          <w:spacing w:val="-7"/>
        </w:rPr>
      </w:pPr>
      <w:r w:rsidRPr="00813DD7">
        <w:rPr>
          <w:color w:val="000000"/>
          <w:spacing w:val="-4"/>
        </w:rPr>
        <w:t xml:space="preserve">Выделяют следующие элементы системы оценки воды: цена воды </w:t>
      </w:r>
      <w:r w:rsidRPr="00813DD7">
        <w:rPr>
          <w:color w:val="000000"/>
          <w:spacing w:val="-2"/>
        </w:rPr>
        <w:t>в источнике; цена воды у конечного потребителя; рентная оценка водного объекта; рентная оценка иммобильных фондов системы водоснабжения; рента, получаемая потребителем воды. Все эти кате</w:t>
      </w:r>
      <w:r w:rsidRPr="00813DD7">
        <w:rPr>
          <w:color w:val="000000"/>
          <w:spacing w:val="-2"/>
        </w:rPr>
        <w:softHyphen/>
        <w:t>гории должны приниматься во внимание при управлении процессом использования водных ресурсов.</w:t>
      </w:r>
    </w:p>
    <w:p w:rsidR="00DB575E" w:rsidRPr="00813DD7" w:rsidRDefault="00DB575E" w:rsidP="00C53965">
      <w:pPr>
        <w:shd w:val="clear" w:color="auto" w:fill="FFFFFF"/>
      </w:pPr>
      <w:r w:rsidRPr="00813DD7">
        <w:rPr>
          <w:color w:val="000000"/>
          <w:spacing w:val="-1"/>
        </w:rPr>
        <w:t xml:space="preserve">Процесс оптимизации использования водных ресурсов должен </w:t>
      </w:r>
      <w:r w:rsidRPr="00813DD7">
        <w:rPr>
          <w:color w:val="000000"/>
          <w:spacing w:val="-3"/>
        </w:rPr>
        <w:t>сочетаться с управлением качеством водоемов. Оценка АП источников воды, а также оценка самого АП</w:t>
      </w:r>
      <w:r w:rsidRPr="00813DD7">
        <w:rPr>
          <w:color w:val="000000"/>
          <w:spacing w:val="-1"/>
        </w:rPr>
        <w:t xml:space="preserve"> базируются на единых принципах и должны использоваться совместно.</w:t>
      </w:r>
    </w:p>
    <w:p w:rsidR="00DB575E" w:rsidRPr="00813DD7" w:rsidRDefault="00DB575E" w:rsidP="00C53965">
      <w:pPr>
        <w:ind w:firstLine="360"/>
      </w:pPr>
    </w:p>
    <w:p w:rsidR="00DB575E" w:rsidRPr="00813DD7" w:rsidRDefault="00DB575E" w:rsidP="00C53965">
      <w:bookmarkStart w:id="0" w:name="_GoBack"/>
      <w:bookmarkEnd w:id="0"/>
    </w:p>
    <w:sectPr w:rsidR="00DB575E" w:rsidRPr="00813DD7" w:rsidSect="00813DD7">
      <w:pgSz w:w="11906" w:h="16838"/>
      <w:pgMar w:top="340" w:right="794" w:bottom="567" w:left="1474" w:header="709" w:footer="709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78A2DE4"/>
    <w:lvl w:ilvl="0">
      <w:numFmt w:val="bullet"/>
      <w:lvlText w:val="*"/>
      <w:lvlJc w:val="left"/>
    </w:lvl>
  </w:abstractNum>
  <w:abstractNum w:abstractNumId="1">
    <w:nsid w:val="01401824"/>
    <w:multiLevelType w:val="singleLevel"/>
    <w:tmpl w:val="9EDA81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016F26A5"/>
    <w:multiLevelType w:val="hybridMultilevel"/>
    <w:tmpl w:val="68CE3B28"/>
    <w:lvl w:ilvl="0" w:tplc="51CC962A">
      <w:start w:val="1"/>
      <w:numFmt w:val="decimal"/>
      <w:lvlText w:val="%1."/>
      <w:lvlJc w:val="left"/>
      <w:pPr>
        <w:tabs>
          <w:tab w:val="num" w:pos="950"/>
        </w:tabs>
        <w:ind w:left="95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3">
    <w:nsid w:val="08E85FE2"/>
    <w:multiLevelType w:val="hybridMultilevel"/>
    <w:tmpl w:val="6A861C66"/>
    <w:lvl w:ilvl="0" w:tplc="51CC962A">
      <w:start w:val="1"/>
      <w:numFmt w:val="decimal"/>
      <w:lvlText w:val="%1."/>
      <w:lvlJc w:val="left"/>
      <w:pPr>
        <w:tabs>
          <w:tab w:val="num" w:pos="950"/>
        </w:tabs>
        <w:ind w:left="95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">
    <w:nsid w:val="12631132"/>
    <w:multiLevelType w:val="hybridMultilevel"/>
    <w:tmpl w:val="BB10D6A8"/>
    <w:lvl w:ilvl="0" w:tplc="51CC962A">
      <w:start w:val="1"/>
      <w:numFmt w:val="decimal"/>
      <w:lvlText w:val="%1."/>
      <w:lvlJc w:val="left"/>
      <w:pPr>
        <w:tabs>
          <w:tab w:val="num" w:pos="1073"/>
        </w:tabs>
        <w:ind w:left="1073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3"/>
        </w:tabs>
        <w:ind w:left="17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3"/>
        </w:tabs>
        <w:ind w:left="24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3"/>
        </w:tabs>
        <w:ind w:left="31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3"/>
        </w:tabs>
        <w:ind w:left="38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3"/>
        </w:tabs>
        <w:ind w:left="53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3"/>
        </w:tabs>
        <w:ind w:left="60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3"/>
        </w:tabs>
        <w:ind w:left="6773" w:hanging="180"/>
      </w:pPr>
      <w:rPr>
        <w:rFonts w:cs="Times New Roman"/>
      </w:rPr>
    </w:lvl>
  </w:abstractNum>
  <w:abstractNum w:abstractNumId="5">
    <w:nsid w:val="1D2430B7"/>
    <w:multiLevelType w:val="hybridMultilevel"/>
    <w:tmpl w:val="404AA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B53A5D"/>
    <w:multiLevelType w:val="singleLevel"/>
    <w:tmpl w:val="5F28143E"/>
    <w:lvl w:ilvl="0">
      <w:start w:val="1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37D10586"/>
    <w:multiLevelType w:val="hybridMultilevel"/>
    <w:tmpl w:val="09A66500"/>
    <w:lvl w:ilvl="0" w:tplc="51CC962A">
      <w:start w:val="1"/>
      <w:numFmt w:val="decimal"/>
      <w:lvlText w:val="%1."/>
      <w:lvlJc w:val="left"/>
      <w:pPr>
        <w:tabs>
          <w:tab w:val="num" w:pos="1073"/>
        </w:tabs>
        <w:ind w:left="1073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3"/>
        </w:tabs>
        <w:ind w:left="17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3"/>
        </w:tabs>
        <w:ind w:left="24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3"/>
        </w:tabs>
        <w:ind w:left="31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3"/>
        </w:tabs>
        <w:ind w:left="38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3"/>
        </w:tabs>
        <w:ind w:left="53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3"/>
        </w:tabs>
        <w:ind w:left="60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3"/>
        </w:tabs>
        <w:ind w:left="6773" w:hanging="180"/>
      </w:pPr>
      <w:rPr>
        <w:rFonts w:cs="Times New Roman"/>
      </w:rPr>
    </w:lvl>
  </w:abstractNum>
  <w:abstractNum w:abstractNumId="8">
    <w:nsid w:val="38F72A97"/>
    <w:multiLevelType w:val="hybridMultilevel"/>
    <w:tmpl w:val="33F4A06C"/>
    <w:lvl w:ilvl="0" w:tplc="51CC96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52D82"/>
    <w:multiLevelType w:val="hybridMultilevel"/>
    <w:tmpl w:val="4AC84682"/>
    <w:lvl w:ilvl="0" w:tplc="D032B5A6">
      <w:start w:val="1"/>
      <w:numFmt w:val="decimal"/>
      <w:lvlText w:val="%1."/>
      <w:lvlJc w:val="left"/>
      <w:pPr>
        <w:tabs>
          <w:tab w:val="num" w:pos="808"/>
        </w:tabs>
        <w:ind w:left="808" w:hanging="5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0">
    <w:nsid w:val="475F456D"/>
    <w:multiLevelType w:val="hybridMultilevel"/>
    <w:tmpl w:val="76D8B61A"/>
    <w:lvl w:ilvl="0" w:tplc="51CC962A">
      <w:start w:val="1"/>
      <w:numFmt w:val="decimal"/>
      <w:lvlText w:val="%1."/>
      <w:lvlJc w:val="left"/>
      <w:pPr>
        <w:tabs>
          <w:tab w:val="num" w:pos="950"/>
        </w:tabs>
        <w:ind w:left="95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1">
    <w:nsid w:val="47D8763F"/>
    <w:multiLevelType w:val="hybridMultilevel"/>
    <w:tmpl w:val="5E0E9866"/>
    <w:lvl w:ilvl="0" w:tplc="51CC962A">
      <w:start w:val="1"/>
      <w:numFmt w:val="decimal"/>
      <w:lvlText w:val="%1."/>
      <w:lvlJc w:val="left"/>
      <w:pPr>
        <w:tabs>
          <w:tab w:val="num" w:pos="950"/>
        </w:tabs>
        <w:ind w:left="95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2">
    <w:nsid w:val="5DB93ED1"/>
    <w:multiLevelType w:val="singleLevel"/>
    <w:tmpl w:val="294CBDC6"/>
    <w:lvl w:ilvl="0">
      <w:start w:val="1"/>
      <w:numFmt w:val="decimal"/>
      <w:lvlText w:val="%1)"/>
      <w:legacy w:legacy="1" w:legacySpace="0" w:legacyIndent="216"/>
      <w:lvlJc w:val="left"/>
      <w:rPr>
        <w:rFonts w:ascii="Courier New" w:hAnsi="Courier New" w:cs="Courier New" w:hint="default"/>
      </w:rPr>
    </w:lvl>
  </w:abstractNum>
  <w:abstractNum w:abstractNumId="13">
    <w:nsid w:val="6BC36633"/>
    <w:multiLevelType w:val="hybridMultilevel"/>
    <w:tmpl w:val="EF7A9F80"/>
    <w:lvl w:ilvl="0" w:tplc="51CC962A">
      <w:start w:val="1"/>
      <w:numFmt w:val="decimal"/>
      <w:lvlText w:val="%1."/>
      <w:lvlJc w:val="left"/>
      <w:pPr>
        <w:tabs>
          <w:tab w:val="num" w:pos="1063"/>
        </w:tabs>
        <w:ind w:left="1063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4">
    <w:nsid w:val="731F38CE"/>
    <w:multiLevelType w:val="hybridMultilevel"/>
    <w:tmpl w:val="11C0349A"/>
    <w:lvl w:ilvl="0" w:tplc="51CC962A">
      <w:start w:val="1"/>
      <w:numFmt w:val="decimal"/>
      <w:lvlText w:val="%1."/>
      <w:lvlJc w:val="left"/>
      <w:pPr>
        <w:tabs>
          <w:tab w:val="num" w:pos="950"/>
        </w:tabs>
        <w:ind w:left="95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5">
    <w:nsid w:val="74040718"/>
    <w:multiLevelType w:val="hybridMultilevel"/>
    <w:tmpl w:val="7B74B324"/>
    <w:lvl w:ilvl="0" w:tplc="917E0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C6894"/>
    <w:multiLevelType w:val="singleLevel"/>
    <w:tmpl w:val="9B405C9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7">
    <w:nsid w:val="78650C3D"/>
    <w:multiLevelType w:val="hybridMultilevel"/>
    <w:tmpl w:val="5348425C"/>
    <w:lvl w:ilvl="0" w:tplc="51CC962A">
      <w:start w:val="1"/>
      <w:numFmt w:val="decimal"/>
      <w:lvlText w:val="%1."/>
      <w:lvlJc w:val="left"/>
      <w:pPr>
        <w:tabs>
          <w:tab w:val="num" w:pos="950"/>
        </w:tabs>
        <w:ind w:left="95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8">
    <w:nsid w:val="7C854BD8"/>
    <w:multiLevelType w:val="singleLevel"/>
    <w:tmpl w:val="D29668EA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9">
    <w:nsid w:val="7EA67388"/>
    <w:multiLevelType w:val="singleLevel"/>
    <w:tmpl w:val="D9369D9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12"/>
  </w:num>
  <w:num w:numId="5">
    <w:abstractNumId w:val="19"/>
  </w:num>
  <w:num w:numId="6">
    <w:abstractNumId w:val="16"/>
  </w:num>
  <w:num w:numId="7">
    <w:abstractNumId w:val="5"/>
  </w:num>
  <w:num w:numId="8">
    <w:abstractNumId w:val="9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3"/>
  </w:num>
  <w:num w:numId="14">
    <w:abstractNumId w:val="14"/>
  </w:num>
  <w:num w:numId="15">
    <w:abstractNumId w:val="2"/>
  </w:num>
  <w:num w:numId="16">
    <w:abstractNumId w:val="10"/>
  </w:num>
  <w:num w:numId="17">
    <w:abstractNumId w:val="11"/>
  </w:num>
  <w:num w:numId="18">
    <w:abstractNumId w:val="17"/>
  </w:num>
  <w:num w:numId="19">
    <w:abstractNumId w:val="0"/>
    <w:lvlOverride w:ilvl="0">
      <w:lvl w:ilvl="0">
        <w:numFmt w:val="bullet"/>
        <w:lvlText w:val="—"/>
        <w:legacy w:legacy="1" w:legacySpace="0" w:legacyIndent="177"/>
        <w:lvlJc w:val="left"/>
        <w:rPr>
          <w:rFonts w:ascii="Arial" w:hAnsi="Arial" w:hint="default"/>
        </w:rPr>
      </w:lvl>
    </w:lvlOverride>
  </w:num>
  <w:num w:numId="20">
    <w:abstractNumId w:val="0"/>
    <w:lvlOverride w:ilvl="0">
      <w:lvl w:ilvl="0">
        <w:numFmt w:val="bullet"/>
        <w:lvlText w:val="—"/>
        <w:legacy w:legacy="1" w:legacySpace="0" w:legacyIndent="178"/>
        <w:lvlJc w:val="left"/>
        <w:rPr>
          <w:rFonts w:ascii="Arial" w:hAnsi="Arial" w:hint="default"/>
        </w:rPr>
      </w:lvl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FEC"/>
    <w:rsid w:val="000D4203"/>
    <w:rsid w:val="00123BEF"/>
    <w:rsid w:val="0033570C"/>
    <w:rsid w:val="00397610"/>
    <w:rsid w:val="003E2FEC"/>
    <w:rsid w:val="004065B3"/>
    <w:rsid w:val="006C187A"/>
    <w:rsid w:val="007614E6"/>
    <w:rsid w:val="00813DD7"/>
    <w:rsid w:val="00913736"/>
    <w:rsid w:val="00C4759F"/>
    <w:rsid w:val="00C53965"/>
    <w:rsid w:val="00DB575E"/>
    <w:rsid w:val="00E05DB3"/>
    <w:rsid w:val="00E55F9A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FD418-C764-4C33-A20E-4BCD3511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FEC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E2FEC"/>
    <w:rPr>
      <w:sz w:val="26"/>
      <w:szCs w:val="26"/>
      <w:lang w:eastAsia="ru-RU"/>
    </w:rPr>
  </w:style>
  <w:style w:type="paragraph" w:customStyle="1" w:styleId="ConsPlusNormal">
    <w:name w:val="ConsPlusNormal"/>
    <w:rsid w:val="003E2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7874</Words>
  <Characters>44886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44</vt:lpstr>
    </vt:vector>
  </TitlesOfParts>
  <Company>Microsoft</Company>
  <LinksUpToDate>false</LinksUpToDate>
  <CharactersWithSpaces>52655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</dc:title>
  <dc:subject/>
  <dc:creator>Пользователь</dc:creator>
  <cp:keywords/>
  <dc:description/>
  <cp:lastModifiedBy>admin</cp:lastModifiedBy>
  <cp:revision>2</cp:revision>
  <cp:lastPrinted>2010-12-02T17:21:00Z</cp:lastPrinted>
  <dcterms:created xsi:type="dcterms:W3CDTF">2014-04-17T15:58:00Z</dcterms:created>
  <dcterms:modified xsi:type="dcterms:W3CDTF">2014-04-17T15:58:00Z</dcterms:modified>
</cp:coreProperties>
</file>