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9A4" w:rsidRDefault="002079A4" w:rsidP="00DA5A98">
      <w:pPr>
        <w:spacing w:line="360" w:lineRule="auto"/>
        <w:jc w:val="center"/>
        <w:rPr>
          <w:b/>
          <w:sz w:val="28"/>
          <w:szCs w:val="28"/>
        </w:rPr>
      </w:pPr>
    </w:p>
    <w:p w:rsidR="001760DB" w:rsidRPr="00F16E63" w:rsidRDefault="00F16E63" w:rsidP="00DA5A9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1760DB" w:rsidRPr="00F16E63" w:rsidRDefault="001760DB" w:rsidP="00F16E63">
      <w:pPr>
        <w:spacing w:line="360" w:lineRule="auto"/>
        <w:jc w:val="both"/>
        <w:rPr>
          <w:b/>
          <w:sz w:val="28"/>
          <w:szCs w:val="28"/>
        </w:rPr>
      </w:pPr>
    </w:p>
    <w:p w:rsidR="00F16E63" w:rsidRPr="00F16E63" w:rsidRDefault="001760DB" w:rsidP="00F16E63">
      <w:pPr>
        <w:spacing w:line="360" w:lineRule="auto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Введение</w:t>
      </w:r>
      <w:r w:rsidR="00F16E63" w:rsidRPr="00F16E63">
        <w:rPr>
          <w:sz w:val="28"/>
          <w:szCs w:val="28"/>
        </w:rPr>
        <w:t>………………………………………………………………………</w:t>
      </w:r>
      <w:r w:rsidR="00F16E63">
        <w:rPr>
          <w:sz w:val="28"/>
          <w:szCs w:val="28"/>
        </w:rPr>
        <w:t>.....</w:t>
      </w:r>
      <w:r w:rsidR="00F16E63" w:rsidRPr="00F16E63">
        <w:rPr>
          <w:sz w:val="28"/>
          <w:szCs w:val="28"/>
        </w:rPr>
        <w:t>…</w:t>
      </w:r>
      <w:r w:rsidR="00C53FD9" w:rsidRPr="00F16E63">
        <w:rPr>
          <w:sz w:val="28"/>
          <w:szCs w:val="28"/>
        </w:rPr>
        <w:t>…</w:t>
      </w:r>
      <w:r w:rsidR="000029A9">
        <w:rPr>
          <w:sz w:val="28"/>
          <w:szCs w:val="28"/>
        </w:rPr>
        <w:t>3</w:t>
      </w:r>
    </w:p>
    <w:p w:rsidR="00F16E63" w:rsidRPr="00F16E63" w:rsidRDefault="00F16E63" w:rsidP="00F16E63">
      <w:pPr>
        <w:spacing w:line="360" w:lineRule="auto"/>
        <w:jc w:val="both"/>
        <w:rPr>
          <w:sz w:val="28"/>
          <w:szCs w:val="28"/>
        </w:rPr>
      </w:pPr>
      <w:r w:rsidRPr="00F16E63">
        <w:rPr>
          <w:sz w:val="28"/>
          <w:szCs w:val="28"/>
        </w:rPr>
        <w:t xml:space="preserve">1. </w:t>
      </w:r>
      <w:r w:rsidR="00AF42EB" w:rsidRPr="00F16E63">
        <w:rPr>
          <w:sz w:val="28"/>
          <w:szCs w:val="28"/>
        </w:rPr>
        <w:t xml:space="preserve"> Цели и з</w:t>
      </w:r>
      <w:r w:rsidR="00717EB1" w:rsidRPr="00F16E63">
        <w:rPr>
          <w:sz w:val="28"/>
          <w:szCs w:val="28"/>
        </w:rPr>
        <w:t>адачи анализа про</w:t>
      </w:r>
      <w:r w:rsidR="00AF42EB" w:rsidRPr="00F16E63">
        <w:rPr>
          <w:sz w:val="28"/>
          <w:szCs w:val="28"/>
        </w:rPr>
        <w:t>изво</w:t>
      </w:r>
      <w:r w:rsidRPr="00F16E63">
        <w:rPr>
          <w:sz w:val="28"/>
          <w:szCs w:val="28"/>
        </w:rPr>
        <w:t>дства и реализации продукци</w:t>
      </w:r>
      <w:r>
        <w:rPr>
          <w:sz w:val="28"/>
          <w:szCs w:val="28"/>
        </w:rPr>
        <w:t>и</w:t>
      </w:r>
      <w:r w:rsidRPr="00F16E63">
        <w:rPr>
          <w:sz w:val="28"/>
          <w:szCs w:val="28"/>
        </w:rPr>
        <w:t>…</w:t>
      </w:r>
      <w:r w:rsidR="00AF42EB" w:rsidRPr="00F16E63">
        <w:rPr>
          <w:sz w:val="28"/>
          <w:szCs w:val="28"/>
        </w:rPr>
        <w:t>………</w:t>
      </w:r>
      <w:r>
        <w:rPr>
          <w:sz w:val="28"/>
          <w:szCs w:val="28"/>
        </w:rPr>
        <w:t>...</w:t>
      </w:r>
      <w:r w:rsidR="00AF42EB" w:rsidRPr="00F16E63">
        <w:rPr>
          <w:sz w:val="28"/>
          <w:szCs w:val="28"/>
        </w:rPr>
        <w:t>……</w:t>
      </w:r>
      <w:r w:rsidR="000029A9">
        <w:rPr>
          <w:sz w:val="28"/>
          <w:szCs w:val="28"/>
        </w:rPr>
        <w:t>4</w:t>
      </w:r>
    </w:p>
    <w:p w:rsidR="008B6FB7" w:rsidRPr="00F16E63" w:rsidRDefault="00F16E63" w:rsidP="00F16E63">
      <w:pPr>
        <w:spacing w:line="360" w:lineRule="auto"/>
        <w:jc w:val="both"/>
        <w:rPr>
          <w:b/>
          <w:sz w:val="28"/>
          <w:szCs w:val="28"/>
        </w:rPr>
      </w:pPr>
      <w:r w:rsidRPr="00F16E63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8B6FB7" w:rsidRPr="00F16E63">
        <w:rPr>
          <w:sz w:val="28"/>
          <w:szCs w:val="28"/>
        </w:rPr>
        <w:t>Этапы анализа производства и реализации продукции</w:t>
      </w:r>
      <w:r>
        <w:rPr>
          <w:sz w:val="28"/>
          <w:szCs w:val="28"/>
        </w:rPr>
        <w:t>………</w:t>
      </w:r>
      <w:r w:rsidR="00C53FD9" w:rsidRPr="00F16E63">
        <w:rPr>
          <w:sz w:val="28"/>
          <w:szCs w:val="28"/>
        </w:rPr>
        <w:t>…………</w:t>
      </w:r>
      <w:r>
        <w:rPr>
          <w:sz w:val="28"/>
          <w:szCs w:val="28"/>
        </w:rPr>
        <w:t>......</w:t>
      </w:r>
      <w:r w:rsidR="00C53FD9" w:rsidRPr="00F16E63">
        <w:rPr>
          <w:sz w:val="28"/>
          <w:szCs w:val="28"/>
        </w:rPr>
        <w:t>…...</w:t>
      </w:r>
      <w:r w:rsidR="000029A9">
        <w:rPr>
          <w:sz w:val="28"/>
          <w:szCs w:val="28"/>
        </w:rPr>
        <w:t>6</w:t>
      </w:r>
    </w:p>
    <w:p w:rsidR="008B6FB7" w:rsidRPr="00F16E63" w:rsidRDefault="008B6FB7" w:rsidP="00F16E63">
      <w:pPr>
        <w:spacing w:line="360" w:lineRule="auto"/>
        <w:ind w:firstLine="36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2.1. Анализ формирования и выполнения производственной программы</w:t>
      </w:r>
      <w:r w:rsidR="00F16E63">
        <w:rPr>
          <w:sz w:val="28"/>
          <w:szCs w:val="28"/>
        </w:rPr>
        <w:t>........</w:t>
      </w:r>
      <w:r w:rsidR="00C53FD9" w:rsidRPr="00F16E63">
        <w:rPr>
          <w:sz w:val="28"/>
          <w:szCs w:val="28"/>
        </w:rPr>
        <w:t>.</w:t>
      </w:r>
      <w:r w:rsidR="000029A9">
        <w:rPr>
          <w:sz w:val="28"/>
          <w:szCs w:val="28"/>
        </w:rPr>
        <w:t>8</w:t>
      </w:r>
    </w:p>
    <w:p w:rsidR="008B6FB7" w:rsidRPr="00F16E63" w:rsidRDefault="008B6FB7" w:rsidP="00F16E63">
      <w:pPr>
        <w:spacing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2.1.1. Анализ объема продукции</w:t>
      </w:r>
      <w:r w:rsidR="00F16E63">
        <w:rPr>
          <w:sz w:val="28"/>
          <w:szCs w:val="28"/>
        </w:rPr>
        <w:t>……………</w:t>
      </w:r>
      <w:r w:rsidR="00C53FD9" w:rsidRPr="00F16E63">
        <w:rPr>
          <w:sz w:val="28"/>
          <w:szCs w:val="28"/>
        </w:rPr>
        <w:t>…………………………</w:t>
      </w:r>
      <w:r w:rsidR="00F16E63">
        <w:rPr>
          <w:sz w:val="28"/>
          <w:szCs w:val="28"/>
        </w:rPr>
        <w:t>.....</w:t>
      </w:r>
      <w:r w:rsidR="000029A9">
        <w:rPr>
          <w:sz w:val="28"/>
          <w:szCs w:val="28"/>
        </w:rPr>
        <w:t>…..10</w:t>
      </w:r>
    </w:p>
    <w:p w:rsidR="008B6FB7" w:rsidRPr="00F16E63" w:rsidRDefault="008B6FB7" w:rsidP="00F16E63">
      <w:pPr>
        <w:spacing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2.1.2. Анализ ассортимента</w:t>
      </w:r>
      <w:r w:rsidR="00CF6E16" w:rsidRPr="00F16E63">
        <w:rPr>
          <w:sz w:val="28"/>
          <w:szCs w:val="28"/>
        </w:rPr>
        <w:t xml:space="preserve"> и структуры</w:t>
      </w:r>
      <w:r w:rsidRPr="00F16E63">
        <w:rPr>
          <w:sz w:val="28"/>
          <w:szCs w:val="28"/>
        </w:rPr>
        <w:t xml:space="preserve"> продукции</w:t>
      </w:r>
      <w:r w:rsidR="00F16E63">
        <w:rPr>
          <w:sz w:val="28"/>
          <w:szCs w:val="28"/>
        </w:rPr>
        <w:t>……………</w:t>
      </w:r>
      <w:r w:rsidR="00C53FD9" w:rsidRPr="00F16E63">
        <w:rPr>
          <w:sz w:val="28"/>
          <w:szCs w:val="28"/>
        </w:rPr>
        <w:t>……</w:t>
      </w:r>
      <w:r w:rsidR="00F16E63">
        <w:rPr>
          <w:sz w:val="28"/>
          <w:szCs w:val="28"/>
        </w:rPr>
        <w:t>.....</w:t>
      </w:r>
      <w:r w:rsidR="000029A9">
        <w:rPr>
          <w:sz w:val="28"/>
          <w:szCs w:val="28"/>
        </w:rPr>
        <w:t>….11</w:t>
      </w:r>
    </w:p>
    <w:p w:rsidR="008B6FB7" w:rsidRPr="00F16E63" w:rsidRDefault="008B6FB7" w:rsidP="00F16E63">
      <w:pPr>
        <w:spacing w:line="360" w:lineRule="auto"/>
        <w:ind w:firstLine="36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2.2. Анализ качества продукции</w:t>
      </w:r>
      <w:r w:rsidR="00F16E63">
        <w:rPr>
          <w:sz w:val="28"/>
          <w:szCs w:val="28"/>
        </w:rPr>
        <w:t>……………</w:t>
      </w:r>
      <w:r w:rsidR="00C53FD9" w:rsidRPr="00F16E63">
        <w:rPr>
          <w:sz w:val="28"/>
          <w:szCs w:val="28"/>
        </w:rPr>
        <w:t>……………………………</w:t>
      </w:r>
      <w:r w:rsidR="00F16E63">
        <w:rPr>
          <w:sz w:val="28"/>
          <w:szCs w:val="28"/>
        </w:rPr>
        <w:t>.....</w:t>
      </w:r>
      <w:r w:rsidR="00C53FD9" w:rsidRPr="00F16E63">
        <w:rPr>
          <w:sz w:val="28"/>
          <w:szCs w:val="28"/>
        </w:rPr>
        <w:t>……1</w:t>
      </w:r>
      <w:r w:rsidR="000029A9">
        <w:rPr>
          <w:sz w:val="28"/>
          <w:szCs w:val="28"/>
        </w:rPr>
        <w:t>3</w:t>
      </w:r>
    </w:p>
    <w:p w:rsidR="008B6FB7" w:rsidRPr="00F16E63" w:rsidRDefault="008B6FB7" w:rsidP="00F16E63">
      <w:pPr>
        <w:spacing w:line="360" w:lineRule="auto"/>
        <w:ind w:firstLine="36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2.3. Анализ ритмичности производства</w:t>
      </w:r>
      <w:r w:rsidR="00F16E63">
        <w:rPr>
          <w:sz w:val="28"/>
          <w:szCs w:val="28"/>
        </w:rPr>
        <w:t>………</w:t>
      </w:r>
      <w:r w:rsidR="00C53FD9" w:rsidRPr="00F16E63">
        <w:rPr>
          <w:sz w:val="28"/>
          <w:szCs w:val="28"/>
        </w:rPr>
        <w:t>…………………………</w:t>
      </w:r>
      <w:r w:rsidR="00F16E63">
        <w:rPr>
          <w:sz w:val="28"/>
          <w:szCs w:val="28"/>
        </w:rPr>
        <w:t>.....</w:t>
      </w:r>
      <w:r w:rsidR="00C53FD9" w:rsidRPr="00F16E63">
        <w:rPr>
          <w:sz w:val="28"/>
          <w:szCs w:val="28"/>
        </w:rPr>
        <w:t>……1</w:t>
      </w:r>
      <w:r w:rsidR="000029A9">
        <w:rPr>
          <w:sz w:val="28"/>
          <w:szCs w:val="28"/>
        </w:rPr>
        <w:t>5</w:t>
      </w:r>
    </w:p>
    <w:p w:rsidR="008B6FB7" w:rsidRPr="00F16E63" w:rsidRDefault="008B6FB7" w:rsidP="00F16E63">
      <w:pPr>
        <w:spacing w:line="360" w:lineRule="auto"/>
        <w:ind w:firstLine="36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2.4.Анализ выполнения договорных обязательств и реализации продукции</w:t>
      </w:r>
      <w:r w:rsidR="000029A9">
        <w:rPr>
          <w:sz w:val="28"/>
          <w:szCs w:val="28"/>
        </w:rPr>
        <w:t>....17</w:t>
      </w:r>
    </w:p>
    <w:p w:rsidR="008B6FB7" w:rsidRPr="00F16E63" w:rsidRDefault="008B6FB7" w:rsidP="00F16E63">
      <w:pPr>
        <w:spacing w:line="360" w:lineRule="auto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Заключение</w:t>
      </w:r>
      <w:r w:rsidR="00F16E63" w:rsidRPr="00F16E63">
        <w:rPr>
          <w:sz w:val="28"/>
          <w:szCs w:val="28"/>
        </w:rPr>
        <w:t>………</w:t>
      </w:r>
      <w:r w:rsidR="00C53FD9" w:rsidRPr="00F16E63">
        <w:rPr>
          <w:sz w:val="28"/>
          <w:szCs w:val="28"/>
        </w:rPr>
        <w:t>…………………………………………………………</w:t>
      </w:r>
      <w:r w:rsidR="00F16E63">
        <w:rPr>
          <w:sz w:val="28"/>
          <w:szCs w:val="28"/>
        </w:rPr>
        <w:t>.........</w:t>
      </w:r>
      <w:r w:rsidR="00C53FD9" w:rsidRPr="00F16E63">
        <w:rPr>
          <w:sz w:val="28"/>
          <w:szCs w:val="28"/>
        </w:rPr>
        <w:t>…...1</w:t>
      </w:r>
      <w:r w:rsidR="000029A9">
        <w:rPr>
          <w:sz w:val="28"/>
          <w:szCs w:val="28"/>
        </w:rPr>
        <w:t>8</w:t>
      </w:r>
    </w:p>
    <w:p w:rsidR="008B6FB7" w:rsidRDefault="008B6FB7" w:rsidP="00F16E63">
      <w:pPr>
        <w:spacing w:line="360" w:lineRule="auto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Список использованной литературы</w:t>
      </w:r>
      <w:r w:rsidR="00F16E63" w:rsidRPr="00F16E63">
        <w:rPr>
          <w:sz w:val="28"/>
          <w:szCs w:val="28"/>
        </w:rPr>
        <w:t>………</w:t>
      </w:r>
      <w:r w:rsidR="00C53FD9" w:rsidRPr="00F16E63">
        <w:rPr>
          <w:sz w:val="28"/>
          <w:szCs w:val="28"/>
        </w:rPr>
        <w:t>…………………………</w:t>
      </w:r>
      <w:r w:rsidR="00F16E63">
        <w:rPr>
          <w:sz w:val="28"/>
          <w:szCs w:val="28"/>
        </w:rPr>
        <w:t>............</w:t>
      </w:r>
      <w:r w:rsidR="00C53FD9" w:rsidRPr="00F16E63">
        <w:rPr>
          <w:sz w:val="28"/>
          <w:szCs w:val="28"/>
        </w:rPr>
        <w:t>……...1</w:t>
      </w:r>
      <w:r w:rsidR="000029A9">
        <w:rPr>
          <w:sz w:val="28"/>
          <w:szCs w:val="28"/>
        </w:rPr>
        <w:t>9</w:t>
      </w:r>
    </w:p>
    <w:p w:rsidR="009A630C" w:rsidRPr="00F16E63" w:rsidRDefault="009A630C" w:rsidP="00F16E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1..................................................................................................</w:t>
      </w:r>
      <w:r w:rsidR="000029A9">
        <w:rPr>
          <w:sz w:val="28"/>
          <w:szCs w:val="28"/>
        </w:rPr>
        <w:t>...............20</w:t>
      </w:r>
    </w:p>
    <w:p w:rsidR="008B6FB7" w:rsidRPr="00F16E63" w:rsidRDefault="008B6FB7" w:rsidP="00F16E63">
      <w:pPr>
        <w:spacing w:line="360" w:lineRule="auto"/>
        <w:ind w:left="360" w:firstLine="900"/>
        <w:jc w:val="both"/>
        <w:rPr>
          <w:sz w:val="28"/>
          <w:szCs w:val="28"/>
        </w:rPr>
      </w:pPr>
    </w:p>
    <w:p w:rsidR="001760DB" w:rsidRPr="00F16E63" w:rsidRDefault="001760DB" w:rsidP="00F16E63">
      <w:pPr>
        <w:spacing w:line="360" w:lineRule="auto"/>
        <w:jc w:val="both"/>
        <w:rPr>
          <w:b/>
          <w:sz w:val="28"/>
          <w:szCs w:val="28"/>
        </w:rPr>
      </w:pPr>
    </w:p>
    <w:p w:rsidR="001760DB" w:rsidRPr="00F16E63" w:rsidRDefault="001760DB" w:rsidP="00F16E63">
      <w:pPr>
        <w:spacing w:line="360" w:lineRule="auto"/>
        <w:jc w:val="both"/>
        <w:rPr>
          <w:b/>
          <w:sz w:val="28"/>
          <w:szCs w:val="28"/>
        </w:rPr>
      </w:pPr>
    </w:p>
    <w:p w:rsidR="001760DB" w:rsidRPr="00F16E63" w:rsidRDefault="001760DB" w:rsidP="00F16E63">
      <w:pPr>
        <w:spacing w:line="360" w:lineRule="auto"/>
        <w:jc w:val="both"/>
        <w:rPr>
          <w:b/>
          <w:sz w:val="28"/>
          <w:szCs w:val="28"/>
        </w:rPr>
      </w:pPr>
    </w:p>
    <w:p w:rsidR="001760DB" w:rsidRPr="00F16E63" w:rsidRDefault="001760DB" w:rsidP="00F16E63">
      <w:pPr>
        <w:spacing w:line="360" w:lineRule="auto"/>
        <w:jc w:val="both"/>
        <w:rPr>
          <w:b/>
          <w:sz w:val="28"/>
          <w:szCs w:val="28"/>
        </w:rPr>
      </w:pPr>
    </w:p>
    <w:p w:rsidR="001760DB" w:rsidRPr="00F16E63" w:rsidRDefault="001760DB" w:rsidP="00F16E63">
      <w:pPr>
        <w:spacing w:line="360" w:lineRule="auto"/>
        <w:jc w:val="both"/>
        <w:rPr>
          <w:b/>
          <w:sz w:val="28"/>
          <w:szCs w:val="28"/>
        </w:rPr>
      </w:pPr>
    </w:p>
    <w:p w:rsidR="001760DB" w:rsidRPr="00F16E63" w:rsidRDefault="001760DB" w:rsidP="00F16E63">
      <w:pPr>
        <w:spacing w:line="360" w:lineRule="auto"/>
        <w:jc w:val="both"/>
        <w:rPr>
          <w:b/>
          <w:sz w:val="28"/>
          <w:szCs w:val="28"/>
        </w:rPr>
      </w:pPr>
    </w:p>
    <w:p w:rsidR="001760DB" w:rsidRPr="00F16E63" w:rsidRDefault="001760DB" w:rsidP="00F16E63">
      <w:pPr>
        <w:spacing w:line="360" w:lineRule="auto"/>
        <w:jc w:val="both"/>
        <w:rPr>
          <w:b/>
          <w:sz w:val="28"/>
          <w:szCs w:val="28"/>
        </w:rPr>
      </w:pPr>
    </w:p>
    <w:p w:rsidR="001760DB" w:rsidRPr="00F16E63" w:rsidRDefault="001760DB" w:rsidP="00F16E63">
      <w:pPr>
        <w:spacing w:line="360" w:lineRule="auto"/>
        <w:jc w:val="both"/>
        <w:rPr>
          <w:b/>
          <w:sz w:val="28"/>
          <w:szCs w:val="28"/>
        </w:rPr>
      </w:pPr>
    </w:p>
    <w:p w:rsidR="001760DB" w:rsidRPr="00F16E63" w:rsidRDefault="001760DB" w:rsidP="00F16E63">
      <w:pPr>
        <w:spacing w:line="360" w:lineRule="auto"/>
        <w:jc w:val="both"/>
        <w:rPr>
          <w:b/>
          <w:sz w:val="28"/>
          <w:szCs w:val="28"/>
        </w:rPr>
      </w:pPr>
    </w:p>
    <w:p w:rsidR="001760DB" w:rsidRPr="00F16E63" w:rsidRDefault="001760DB" w:rsidP="00F16E63">
      <w:pPr>
        <w:spacing w:line="360" w:lineRule="auto"/>
        <w:jc w:val="both"/>
        <w:rPr>
          <w:b/>
          <w:sz w:val="28"/>
          <w:szCs w:val="28"/>
        </w:rPr>
      </w:pPr>
    </w:p>
    <w:p w:rsidR="001760DB" w:rsidRPr="00F16E63" w:rsidRDefault="001760DB" w:rsidP="00F16E63">
      <w:pPr>
        <w:spacing w:line="360" w:lineRule="auto"/>
        <w:jc w:val="both"/>
        <w:rPr>
          <w:b/>
          <w:sz w:val="28"/>
          <w:szCs w:val="28"/>
        </w:rPr>
      </w:pPr>
    </w:p>
    <w:p w:rsidR="001760DB" w:rsidRPr="00F16E63" w:rsidRDefault="001760DB" w:rsidP="00F16E63">
      <w:pPr>
        <w:spacing w:line="360" w:lineRule="auto"/>
        <w:jc w:val="both"/>
        <w:rPr>
          <w:b/>
          <w:sz w:val="28"/>
          <w:szCs w:val="28"/>
        </w:rPr>
      </w:pPr>
    </w:p>
    <w:p w:rsidR="001760DB" w:rsidRPr="00F16E63" w:rsidRDefault="001760DB" w:rsidP="00F16E63">
      <w:pPr>
        <w:spacing w:line="360" w:lineRule="auto"/>
        <w:jc w:val="both"/>
        <w:rPr>
          <w:b/>
          <w:sz w:val="28"/>
          <w:szCs w:val="28"/>
        </w:rPr>
      </w:pPr>
    </w:p>
    <w:p w:rsidR="001760DB" w:rsidRPr="00F16E63" w:rsidRDefault="001760DB" w:rsidP="00F16E63">
      <w:pPr>
        <w:spacing w:line="360" w:lineRule="auto"/>
        <w:jc w:val="both"/>
        <w:rPr>
          <w:b/>
          <w:sz w:val="28"/>
          <w:szCs w:val="28"/>
        </w:rPr>
      </w:pPr>
    </w:p>
    <w:p w:rsidR="001760DB" w:rsidRPr="00F16E63" w:rsidRDefault="001760DB" w:rsidP="00F16E63">
      <w:pPr>
        <w:spacing w:line="360" w:lineRule="auto"/>
        <w:jc w:val="both"/>
        <w:rPr>
          <w:b/>
          <w:sz w:val="28"/>
          <w:szCs w:val="28"/>
        </w:rPr>
      </w:pPr>
    </w:p>
    <w:p w:rsidR="001760DB" w:rsidRPr="00F16E63" w:rsidRDefault="00F16E63" w:rsidP="00F16E63">
      <w:pPr>
        <w:tabs>
          <w:tab w:val="left" w:pos="72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760DB" w:rsidRPr="00F16E63">
        <w:rPr>
          <w:b/>
          <w:sz w:val="28"/>
          <w:szCs w:val="28"/>
        </w:rPr>
        <w:t>Введение</w:t>
      </w:r>
    </w:p>
    <w:p w:rsidR="00F16E63" w:rsidRDefault="001760DB" w:rsidP="00F16E63">
      <w:pPr>
        <w:spacing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Переход к рыночной экономике требует от предприятий повышения эффективности производства, конкурентоспособности продукции и услуг на основе внедрения достижений научно-технического прогресса, эффективных форм хозяйствования и управления производством, преодоления бесхозяйственности, активизации предпринимательства, инициативы и т. д.</w:t>
      </w:r>
    </w:p>
    <w:p w:rsidR="001760DB" w:rsidRPr="00F16E63" w:rsidRDefault="001760DB" w:rsidP="00F16E63">
      <w:pPr>
        <w:spacing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 xml:space="preserve">Важная роль в реализации этой задачи отводится экономическому анализу деятельности субъектов хозяйствования. С его помощью вырабатывается стратегия и тактика развития предприятия, обосновываются планы и управленческие решения,  осуществляется контроль за их выполнением, выявляются резервы повышения эффективности производства, оцениваются результаты деятельности предприятия, его подразделений и работников. </w:t>
      </w:r>
    </w:p>
    <w:p w:rsidR="001760DB" w:rsidRPr="00F16E63" w:rsidRDefault="00AB0CBF" w:rsidP="00F16E63">
      <w:pPr>
        <w:spacing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 xml:space="preserve"> </w:t>
      </w:r>
      <w:r w:rsidR="001760DB" w:rsidRPr="00F16E63">
        <w:rPr>
          <w:sz w:val="28"/>
          <w:szCs w:val="28"/>
        </w:rPr>
        <w:t>Квалифицированный экономист, финансист, бухгалтер, аудитор должен хорошо владеть современными методами экономических исследований, методикой системного, комплексно-экономического анализа, мастерством точного, своевременного, всестороннего анализа результатов хозяйственной деятельности.</w:t>
      </w:r>
    </w:p>
    <w:p w:rsidR="001760DB" w:rsidRPr="00F16E63" w:rsidRDefault="00AB0CBF" w:rsidP="00F16E63">
      <w:pPr>
        <w:spacing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 xml:space="preserve"> </w:t>
      </w:r>
      <w:r w:rsidR="001760DB" w:rsidRPr="00F16E63">
        <w:rPr>
          <w:sz w:val="28"/>
          <w:szCs w:val="28"/>
        </w:rPr>
        <w:t>Данная курсовая работа посвящена одному из важнейших разделов анализа хозяйственной деятельности предприятия – анализу производства и реализации продукции.</w:t>
      </w:r>
    </w:p>
    <w:p w:rsidR="001760DB" w:rsidRPr="00F16E63" w:rsidRDefault="001760DB" w:rsidP="00F16E63">
      <w:pPr>
        <w:spacing w:before="100" w:line="360" w:lineRule="auto"/>
        <w:ind w:firstLine="720"/>
        <w:jc w:val="both"/>
        <w:rPr>
          <w:snapToGrid w:val="0"/>
          <w:sz w:val="28"/>
          <w:szCs w:val="28"/>
        </w:rPr>
      </w:pPr>
      <w:r w:rsidRPr="00F16E63">
        <w:rPr>
          <w:snapToGrid w:val="0"/>
          <w:sz w:val="28"/>
          <w:szCs w:val="28"/>
        </w:rPr>
        <w:t>Объем производства и реализации про</w:t>
      </w:r>
      <w:r w:rsidRPr="00F16E63">
        <w:rPr>
          <w:snapToGrid w:val="0"/>
          <w:sz w:val="28"/>
          <w:szCs w:val="28"/>
        </w:rPr>
        <w:softHyphen/>
        <w:t>дукции являются взаимозависимыми пока</w:t>
      </w:r>
      <w:r w:rsidRPr="00F16E63">
        <w:rPr>
          <w:snapToGrid w:val="0"/>
          <w:sz w:val="28"/>
          <w:szCs w:val="28"/>
        </w:rPr>
        <w:softHyphen/>
        <w:t>зателями. В условиях ограниченных про</w:t>
      </w:r>
      <w:r w:rsidRPr="00F16E63">
        <w:rPr>
          <w:snapToGrid w:val="0"/>
          <w:sz w:val="28"/>
          <w:szCs w:val="28"/>
        </w:rPr>
        <w:softHyphen/>
        <w:t>изводственных возможностей и неограни</w:t>
      </w:r>
      <w:r w:rsidRPr="00F16E63">
        <w:rPr>
          <w:snapToGrid w:val="0"/>
          <w:sz w:val="28"/>
          <w:szCs w:val="28"/>
        </w:rPr>
        <w:softHyphen/>
        <w:t>ченном спросе на первое место выдвигается объем производства продукции. Но по мере насыщения рынка и усиления конкуренции не производство определяет объем продаж, а наоборот, возможный объем продаж явля</w:t>
      </w:r>
      <w:r w:rsidRPr="00F16E63">
        <w:rPr>
          <w:snapToGrid w:val="0"/>
          <w:sz w:val="28"/>
          <w:szCs w:val="28"/>
        </w:rPr>
        <w:softHyphen/>
        <w:t>ется основой разработки производственной программы. Предприятие должно произво</w:t>
      </w:r>
      <w:r w:rsidRPr="00F16E63">
        <w:rPr>
          <w:snapToGrid w:val="0"/>
          <w:sz w:val="28"/>
          <w:szCs w:val="28"/>
        </w:rPr>
        <w:softHyphen/>
        <w:t>дить только те товары и в таком объеме, ко</w:t>
      </w:r>
      <w:r w:rsidRPr="00F16E63">
        <w:rPr>
          <w:snapToGrid w:val="0"/>
          <w:sz w:val="28"/>
          <w:szCs w:val="28"/>
        </w:rPr>
        <w:softHyphen/>
        <w:t>торые оно может реально реализовать.</w:t>
      </w:r>
    </w:p>
    <w:p w:rsidR="00F16E63" w:rsidRDefault="001760DB" w:rsidP="00F16E63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16E63">
        <w:rPr>
          <w:snapToGrid w:val="0"/>
          <w:sz w:val="28"/>
          <w:szCs w:val="28"/>
        </w:rPr>
        <w:t>Темпы роста объема производства и реа</w:t>
      </w:r>
      <w:r w:rsidRPr="00F16E63">
        <w:rPr>
          <w:snapToGrid w:val="0"/>
          <w:sz w:val="28"/>
          <w:szCs w:val="28"/>
        </w:rPr>
        <w:softHyphen/>
        <w:t>лизации продукции, повышение ее качества непосредственно влияют на величину из</w:t>
      </w:r>
      <w:r w:rsidRPr="00F16E63">
        <w:rPr>
          <w:snapToGrid w:val="0"/>
          <w:sz w:val="28"/>
          <w:szCs w:val="28"/>
        </w:rPr>
        <w:softHyphen/>
        <w:t>держек, прибыль и рентабельность пред</w:t>
      </w:r>
      <w:r w:rsidRPr="00F16E63">
        <w:rPr>
          <w:snapToGrid w:val="0"/>
          <w:sz w:val="28"/>
          <w:szCs w:val="28"/>
        </w:rPr>
        <w:softHyphen/>
        <w:t>приятия. Поэтому анализ данных показате</w:t>
      </w:r>
      <w:r w:rsidRPr="00F16E63">
        <w:rPr>
          <w:snapToGrid w:val="0"/>
          <w:sz w:val="28"/>
          <w:szCs w:val="28"/>
        </w:rPr>
        <w:softHyphen/>
        <w:t>лей имеет важное значение на любом  предприятии</w:t>
      </w:r>
      <w:r w:rsidR="00420D69" w:rsidRPr="00F16E63">
        <w:rPr>
          <w:snapToGrid w:val="0"/>
          <w:sz w:val="28"/>
          <w:szCs w:val="28"/>
        </w:rPr>
        <w:t>.</w:t>
      </w:r>
      <w:r w:rsidRPr="00F16E63">
        <w:rPr>
          <w:b/>
          <w:sz w:val="28"/>
          <w:szCs w:val="28"/>
        </w:rPr>
        <w:t xml:space="preserve"> </w:t>
      </w:r>
    </w:p>
    <w:p w:rsidR="00472A88" w:rsidRPr="00F16E63" w:rsidRDefault="00717EB1" w:rsidP="00F16E63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F16E63">
        <w:rPr>
          <w:b/>
          <w:sz w:val="28"/>
          <w:szCs w:val="28"/>
        </w:rPr>
        <w:t>1. З</w:t>
      </w:r>
      <w:r w:rsidR="00472A88" w:rsidRPr="00F16E63">
        <w:rPr>
          <w:b/>
          <w:sz w:val="28"/>
          <w:szCs w:val="28"/>
        </w:rPr>
        <w:t>адачи анализа производства и реализации продукции.</w:t>
      </w:r>
    </w:p>
    <w:p w:rsidR="00F16E63" w:rsidRDefault="00F16E63" w:rsidP="00F16E63">
      <w:pPr>
        <w:spacing w:line="360" w:lineRule="auto"/>
        <w:ind w:firstLine="720"/>
        <w:jc w:val="both"/>
        <w:rPr>
          <w:sz w:val="28"/>
          <w:szCs w:val="28"/>
        </w:rPr>
      </w:pPr>
    </w:p>
    <w:p w:rsidR="00472A88" w:rsidRPr="00F16E63" w:rsidRDefault="00472A88" w:rsidP="00F16E63">
      <w:pPr>
        <w:spacing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Объем производства и объем реализации продукции являются взаимозависимыми показателями. В условиях ограниченных производственных возможностей и неограниченного спроса приоритет отдается объему производства продукции, который определяет объем продаж. Но по мере насыщения рынка и усиления конкуренции не производство определяет объем продаж, а, наоборот, возможный об</w:t>
      </w:r>
      <w:r w:rsidR="00D279A2" w:rsidRPr="00F16E63">
        <w:rPr>
          <w:sz w:val="28"/>
          <w:szCs w:val="28"/>
        </w:rPr>
        <w:t>ъем продаж является основой разработки производственной программы. Предприятие должно производить только те товары и в таком объеме, которые оно может реализовать.</w:t>
      </w:r>
    </w:p>
    <w:p w:rsidR="00D279A2" w:rsidRPr="00F16E63" w:rsidRDefault="00D279A2" w:rsidP="00F16E63">
      <w:pPr>
        <w:spacing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Темпы роста объема производства и реализации продукции, повышение ее качества непосредственно влияют на величину издержек, прибыль и рентабельность предприятия. Поэтому анализ данных показателей имеет большое значение.</w:t>
      </w:r>
    </w:p>
    <w:p w:rsidR="00D279A2" w:rsidRPr="00F16E63" w:rsidRDefault="00D279A2" w:rsidP="00F16E63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16E63">
        <w:rPr>
          <w:b/>
          <w:sz w:val="28"/>
          <w:szCs w:val="28"/>
        </w:rPr>
        <w:t>Основные задачи анализа:</w:t>
      </w:r>
    </w:p>
    <w:p w:rsidR="00D279A2" w:rsidRPr="00F16E63" w:rsidRDefault="00D279A2" w:rsidP="00F16E63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F16E63">
        <w:rPr>
          <w:sz w:val="28"/>
          <w:szCs w:val="28"/>
        </w:rPr>
        <w:t>Оценка степени выполнения плана и динамики производства и реализации продукции;</w:t>
      </w:r>
    </w:p>
    <w:p w:rsidR="00D279A2" w:rsidRPr="00F16E63" w:rsidRDefault="00D279A2" w:rsidP="00F16E63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F16E63">
        <w:rPr>
          <w:sz w:val="28"/>
          <w:szCs w:val="28"/>
        </w:rPr>
        <w:t>Определение влияния факторов на изме</w:t>
      </w:r>
      <w:r w:rsidR="008B6FB7" w:rsidRPr="00F16E63">
        <w:rPr>
          <w:sz w:val="28"/>
          <w:szCs w:val="28"/>
        </w:rPr>
        <w:t>нение величины этих показателей</w:t>
      </w:r>
    </w:p>
    <w:p w:rsidR="00D279A2" w:rsidRPr="00F16E63" w:rsidRDefault="00D279A2" w:rsidP="00F16E63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F16E63">
        <w:rPr>
          <w:sz w:val="28"/>
          <w:szCs w:val="28"/>
        </w:rPr>
        <w:t>Выявление внутрихозяйственных резервов увеличения выпуска и реализации продукции;</w:t>
      </w:r>
    </w:p>
    <w:p w:rsidR="00D279A2" w:rsidRPr="00F16E63" w:rsidRDefault="00BD4093" w:rsidP="00F16E63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F16E63">
        <w:rPr>
          <w:sz w:val="28"/>
          <w:szCs w:val="28"/>
        </w:rPr>
        <w:t>Разработка мероприятий по освоению выявленных резервов</w:t>
      </w:r>
    </w:p>
    <w:p w:rsidR="003065E8" w:rsidRPr="00F16E63" w:rsidRDefault="003065E8" w:rsidP="00F16E63">
      <w:pPr>
        <w:spacing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Объем производства и реализации продукции может выражаться в натуральных, условно-натуральных, трудовых и стоимостных измерителях. Обобщающие показатели объема деятельности предприятия получают с помощью стоимостной оценки, для чего используют сопоставимые или текущие цены.</w:t>
      </w:r>
    </w:p>
    <w:p w:rsidR="003065E8" w:rsidRPr="00F16E63" w:rsidRDefault="003065E8" w:rsidP="00F16E63">
      <w:pPr>
        <w:spacing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Объем реализации продукции определяется по отгрузке продукции покупателями, или по оплате; может выражаться в сопоставимых, плановых и текущих ценах. В условиях рыночной экономики этот показатель приобретает первостепенное значение. От того, как  продается продукция, какой спрос на нее на рынке, зависит и ее объем производства.</w:t>
      </w:r>
    </w:p>
    <w:p w:rsidR="00A806C6" w:rsidRPr="00F16E63" w:rsidRDefault="00A806C6" w:rsidP="00F16E63">
      <w:pPr>
        <w:spacing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Немаловажное значение для оценки выполнения производственной программы имеют и натуральные показатели объемов производства и реализации продукции. Их используют при анализе объемов производства и реализации продукции по отдельным видам и группам однородной продукции.</w:t>
      </w:r>
    </w:p>
    <w:p w:rsidR="00A806C6" w:rsidRPr="00F16E63" w:rsidRDefault="00A806C6" w:rsidP="00F16E63">
      <w:pPr>
        <w:spacing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Условно-натуральные показатели, как и стоимостные, применяются для обобщенной характеристики объемов производства продукции.</w:t>
      </w:r>
    </w:p>
    <w:p w:rsidR="00A806C6" w:rsidRPr="00F16E63" w:rsidRDefault="00A806C6" w:rsidP="00F16E63">
      <w:pPr>
        <w:spacing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Нормативные трудозатраты также используются для обобщенной оценки объемов выпуска продукции</w:t>
      </w:r>
      <w:r w:rsidR="00AF50C3" w:rsidRPr="00F16E63">
        <w:rPr>
          <w:sz w:val="28"/>
          <w:szCs w:val="28"/>
        </w:rPr>
        <w:t xml:space="preserve"> </w:t>
      </w:r>
      <w:r w:rsidRPr="00F16E63">
        <w:rPr>
          <w:sz w:val="28"/>
          <w:szCs w:val="28"/>
        </w:rPr>
        <w:t>- в тех случаях, когда в условиях многопродуктового производства не представляется возможным выразить общий его объем в натуральных или условно-натуральных измерителях.</w:t>
      </w:r>
    </w:p>
    <w:p w:rsidR="00F16E63" w:rsidRDefault="00392AA7" w:rsidP="00F16E63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F16E63">
        <w:rPr>
          <w:b/>
          <w:sz w:val="28"/>
          <w:szCs w:val="28"/>
        </w:rPr>
        <w:br w:type="page"/>
      </w:r>
      <w:r w:rsidR="009E6856" w:rsidRPr="00F16E63">
        <w:rPr>
          <w:b/>
          <w:sz w:val="28"/>
          <w:szCs w:val="28"/>
        </w:rPr>
        <w:t>2. Этапы анализа производства и реализации продукции</w:t>
      </w:r>
    </w:p>
    <w:p w:rsidR="00F16E63" w:rsidRDefault="009E6856" w:rsidP="00F16E63">
      <w:pPr>
        <w:pStyle w:val="a4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 w:rsidRPr="00F16E63">
        <w:rPr>
          <w:sz w:val="28"/>
          <w:szCs w:val="28"/>
        </w:rPr>
        <w:t>Предприятия самостоятельно планируют свою деятельность на основе договоров, заключенных с потребителями продукции и поставщиками материально-технических ресурсов, и определяют перспективы развития исходя из спроса на производимую продукцию, работы и услуги. В своей деятельности предприятия обязаны учитывать интересы потребителя и его требования к качеству поставляемой продукции и услуг.</w:t>
      </w:r>
    </w:p>
    <w:p w:rsidR="00F16E63" w:rsidRDefault="009E6856" w:rsidP="00F16E63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 xml:space="preserve">Поэтому анализ работы промышленных предприятий начинают с изучения показателей выпуска продукции, который предполагает следующие </w:t>
      </w:r>
      <w:r w:rsidRPr="00F16E63">
        <w:rPr>
          <w:bCs/>
          <w:i/>
          <w:iCs/>
          <w:sz w:val="28"/>
          <w:szCs w:val="28"/>
        </w:rPr>
        <w:t>этапы</w:t>
      </w:r>
      <w:r w:rsidRPr="00F16E63">
        <w:rPr>
          <w:sz w:val="28"/>
          <w:szCs w:val="28"/>
        </w:rPr>
        <w:t>:</w:t>
      </w:r>
      <w:r w:rsidRPr="00F16E63">
        <w:rPr>
          <w:sz w:val="28"/>
          <w:szCs w:val="28"/>
        </w:rPr>
        <w:br/>
        <w:t>1. Анализ формирования и выполнения п</w:t>
      </w:r>
      <w:r w:rsidR="00F16E63">
        <w:rPr>
          <w:sz w:val="28"/>
          <w:szCs w:val="28"/>
        </w:rPr>
        <w:t>роизводственной программы;</w:t>
      </w:r>
    </w:p>
    <w:p w:rsidR="00F16E63" w:rsidRDefault="00F16E63" w:rsidP="00F16E63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Анализ объема продукции;</w:t>
      </w:r>
    </w:p>
    <w:p w:rsidR="00F16E63" w:rsidRDefault="009E6856" w:rsidP="00F16E63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1.2.</w:t>
      </w:r>
      <w:r w:rsidR="00F16E63">
        <w:rPr>
          <w:sz w:val="28"/>
          <w:szCs w:val="28"/>
        </w:rPr>
        <w:t xml:space="preserve"> Анализ ассортимента продукции;</w:t>
      </w:r>
    </w:p>
    <w:p w:rsidR="00F16E63" w:rsidRDefault="009E6856" w:rsidP="00F16E63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1</w:t>
      </w:r>
      <w:r w:rsidR="00F16E63">
        <w:rPr>
          <w:sz w:val="28"/>
          <w:szCs w:val="28"/>
        </w:rPr>
        <w:t>.3. Анализ структуры продукции;</w:t>
      </w:r>
    </w:p>
    <w:p w:rsidR="00F16E63" w:rsidRDefault="00F16E63" w:rsidP="00F16E6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0" w:name="_Toc483295071"/>
      <w:r>
        <w:rPr>
          <w:sz w:val="28"/>
          <w:szCs w:val="28"/>
        </w:rPr>
        <w:t>2. Анализ качества продукции;</w:t>
      </w:r>
    </w:p>
    <w:p w:rsidR="00F16E63" w:rsidRDefault="009E6856" w:rsidP="00F16E6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3. Анализ ритмичности производства</w:t>
      </w:r>
      <w:bookmarkEnd w:id="0"/>
      <w:r w:rsidR="00F16E63">
        <w:rPr>
          <w:sz w:val="28"/>
          <w:szCs w:val="28"/>
        </w:rPr>
        <w:t>;</w:t>
      </w:r>
    </w:p>
    <w:p w:rsidR="00F16E63" w:rsidRDefault="009E6856" w:rsidP="00F16E63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16E63">
        <w:rPr>
          <w:sz w:val="28"/>
          <w:szCs w:val="28"/>
        </w:rPr>
        <w:t>4. Анализ выполнения договорных обязательств и реализации продукции.</w:t>
      </w:r>
    </w:p>
    <w:p w:rsidR="00F16E63" w:rsidRDefault="009E6856" w:rsidP="00F16E63">
      <w:pPr>
        <w:pStyle w:val="a4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 w:rsidRPr="00F16E63">
        <w:rPr>
          <w:b/>
          <w:bCs/>
          <w:iCs/>
          <w:sz w:val="28"/>
          <w:szCs w:val="28"/>
        </w:rPr>
        <w:t>Источники информации:</w:t>
      </w:r>
      <w:r w:rsidRPr="00F16E63">
        <w:rPr>
          <w:sz w:val="28"/>
          <w:szCs w:val="28"/>
        </w:rPr>
        <w:t xml:space="preserve"> плановые и оперативные планы-графики, данные текущей и годовой отчетности (ф.1-П «Отчет предприятия (объединения) по продукции, ф. № 1 «Баланс предприятия», ф. № 2 «Отчет о прибылях и убытках»; данные текущего бухгалтерского и статистического учета (ведомость №16 «Движение готовых изделий, их отгрузка и реализация», журнал ордер №1, карточки складского учета готовой продукции и др.)</w:t>
      </w:r>
    </w:p>
    <w:p w:rsidR="00F16E63" w:rsidRDefault="009E6856" w:rsidP="00F16E63">
      <w:pPr>
        <w:pStyle w:val="a4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 w:rsidRPr="00F16E63">
        <w:rPr>
          <w:sz w:val="28"/>
          <w:szCs w:val="28"/>
        </w:rPr>
        <w:t>Объем производства промышленной продукции может выражаться в натуральных, условно-натуральных и статистических измерителях. Обобщающие показатели объема производства продукции получают с помощью стоимостной оценки – в оптовых ценах.</w:t>
      </w:r>
    </w:p>
    <w:p w:rsidR="00F16E63" w:rsidRDefault="009E6856" w:rsidP="00F16E63">
      <w:pPr>
        <w:pStyle w:val="a4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 w:rsidRPr="00F16E63">
        <w:rPr>
          <w:sz w:val="28"/>
          <w:szCs w:val="28"/>
        </w:rPr>
        <w:t xml:space="preserve">Основными показателями объема производства являются товарная и валовая продукция. </w:t>
      </w:r>
    </w:p>
    <w:p w:rsidR="00F16E63" w:rsidRDefault="009E6856" w:rsidP="00F16E63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16E63">
        <w:rPr>
          <w:i/>
          <w:iCs/>
          <w:sz w:val="28"/>
          <w:szCs w:val="28"/>
        </w:rPr>
        <w:t>Валовая продукция</w:t>
      </w:r>
      <w:r w:rsidRPr="00F16E63">
        <w:rPr>
          <w:sz w:val="28"/>
          <w:szCs w:val="28"/>
        </w:rPr>
        <w:t xml:space="preserve"> – стоимость всей продукции и выполненных работ, включая незавершенное производство, выраженная в сопоставимых ценах</w:t>
      </w:r>
      <w:r w:rsidR="00F16E63">
        <w:rPr>
          <w:sz w:val="28"/>
          <w:szCs w:val="28"/>
        </w:rPr>
        <w:t>.</w:t>
      </w:r>
    </w:p>
    <w:p w:rsidR="00F16E63" w:rsidRDefault="009E6856" w:rsidP="00F16E63">
      <w:pPr>
        <w:pStyle w:val="a4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 w:rsidRPr="00F16E63">
        <w:rPr>
          <w:i/>
          <w:iCs/>
          <w:sz w:val="28"/>
          <w:szCs w:val="28"/>
        </w:rPr>
        <w:t>Товарная продукция</w:t>
      </w:r>
      <w:r w:rsidRPr="00F16E63">
        <w:rPr>
          <w:sz w:val="28"/>
          <w:szCs w:val="28"/>
        </w:rPr>
        <w:t xml:space="preserve"> – валовая продукция за минусом внутризаводского оборота и незавершенного производства.</w:t>
      </w:r>
    </w:p>
    <w:p w:rsidR="009E6856" w:rsidRPr="00F16E63" w:rsidRDefault="009E6856" w:rsidP="00F16E63">
      <w:pPr>
        <w:pStyle w:val="a4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 w:rsidRPr="00F16E63">
        <w:rPr>
          <w:i/>
          <w:iCs/>
          <w:sz w:val="28"/>
          <w:szCs w:val="28"/>
        </w:rPr>
        <w:t>Реализованная продукция</w:t>
      </w:r>
      <w:r w:rsidRPr="00F16E63">
        <w:rPr>
          <w:sz w:val="28"/>
          <w:szCs w:val="28"/>
        </w:rPr>
        <w:t xml:space="preserve"> - стоимость реализованной продукции, отгруженной и оплаченной покупателями.</w:t>
      </w:r>
    </w:p>
    <w:p w:rsidR="00F16E63" w:rsidRDefault="00F16E63" w:rsidP="00F16E63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1" w:name="_Toc492870177"/>
      <w:bookmarkStart w:id="2" w:name="_Toc492870025"/>
      <w:bookmarkStart w:id="3" w:name="_Toc483295072"/>
      <w:bookmarkStart w:id="4" w:name="_Toc483294032"/>
      <w:bookmarkStart w:id="5" w:name="_Toc499442418"/>
      <w:bookmarkEnd w:id="1"/>
      <w:bookmarkEnd w:id="2"/>
      <w:bookmarkEnd w:id="3"/>
      <w:bookmarkEnd w:id="4"/>
      <w:r>
        <w:rPr>
          <w:b/>
          <w:bCs/>
          <w:sz w:val="28"/>
          <w:szCs w:val="28"/>
        </w:rPr>
        <w:br w:type="page"/>
      </w:r>
      <w:r w:rsidR="009E6856" w:rsidRPr="00F16E63">
        <w:rPr>
          <w:b/>
          <w:bCs/>
          <w:sz w:val="28"/>
          <w:szCs w:val="28"/>
        </w:rPr>
        <w:t>2.1. Анализ формирования и выполнения производственной программы</w:t>
      </w:r>
      <w:bookmarkEnd w:id="5"/>
    </w:p>
    <w:p w:rsidR="00F16E63" w:rsidRDefault="00F16E63" w:rsidP="00F16E63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F16E63" w:rsidRDefault="009E6856" w:rsidP="00F16E63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В ходе анализа динамики объема производства продукции могут применяться натуральные (штуки, метры, тонны и т.д.), условно-натуральные (тысяча условных банок, количество условных ремонтов и др.), стоимостные показатели объемов производства продукции. Последний показатель является более предпочтительным.</w:t>
      </w:r>
    </w:p>
    <w:p w:rsidR="00F16E63" w:rsidRDefault="009E6856" w:rsidP="00F16E63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Стоимостные показатели объема производства должны быть приведены в сопоставимый вид. В условиях инфляции нейтрализация изменения цен или «стоимостного» фактора является важнейшим условием сопоставимости данных.</w:t>
      </w:r>
    </w:p>
    <w:p w:rsidR="00F16E63" w:rsidRDefault="009E6856" w:rsidP="00F16E63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В международном учетном стандарте</w:t>
      </w:r>
      <w:r w:rsidR="00F4220A" w:rsidRPr="00F16E63">
        <w:rPr>
          <w:sz w:val="28"/>
          <w:szCs w:val="28"/>
        </w:rPr>
        <w:t xml:space="preserve"> </w:t>
      </w:r>
      <w:r w:rsidRPr="00F16E63">
        <w:rPr>
          <w:sz w:val="28"/>
          <w:szCs w:val="28"/>
        </w:rPr>
        <w:t xml:space="preserve"> №15 «Информация, характеризующая влияние изменения цен» нашли отражение две основные концепции. Первая соответствует «Методике оценки объектов бухгалтерского учета в денежных единицах одинаковой покупательной стоимости» и ориентирована на общий индекс инфляции национальной валюты. При анализе динамики объема производства необходимо произвести корректировку на общий индекс инфляции национальной валюты.</w:t>
      </w:r>
    </w:p>
    <w:p w:rsidR="00F16E63" w:rsidRDefault="009E6856" w:rsidP="00F16E63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Вторая концепция лежит в основе «Методики переоценки объектов бухгалтерского учета в текущую стоимость». Методика ориентирована на применение индивидуальных индексов цен на товар или товарную группу. При этом могу</w:t>
      </w:r>
      <w:r w:rsidR="00F16E63">
        <w:rPr>
          <w:sz w:val="28"/>
          <w:szCs w:val="28"/>
        </w:rPr>
        <w:t>т применяться следующие методы:</w:t>
      </w:r>
    </w:p>
    <w:p w:rsidR="00F16E63" w:rsidRDefault="009E6856" w:rsidP="00F16E63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- пересчета объема производства продукции за отчетный год по ценам аналогичной продукции базисного периода (по относительно небольшой номен</w:t>
      </w:r>
      <w:r w:rsidR="00F16E63">
        <w:rPr>
          <w:sz w:val="28"/>
          <w:szCs w:val="28"/>
        </w:rPr>
        <w:t>клатуре выпускаемой продукции);</w:t>
      </w:r>
    </w:p>
    <w:p w:rsidR="009E6856" w:rsidRPr="00F16E63" w:rsidRDefault="009E6856" w:rsidP="00F16E63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- корректировки на агрегатный индекс изменения цен (Jц) по группе однородных товаров (работ, услуг) или по отрасли в целом:</w:t>
      </w:r>
    </w:p>
    <w:p w:rsidR="009E6856" w:rsidRPr="00F16E63" w:rsidRDefault="00614CD3" w:rsidP="00F16E63">
      <w:pPr>
        <w:pStyle w:val="a4"/>
        <w:spacing w:before="0" w:beforeAutospacing="0" w:after="0" w:afterAutospacing="0" w:line="360" w:lineRule="auto"/>
        <w:ind w:firstLine="357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8pt;height:21pt">
            <v:imagedata r:id="rId7" o:title=""/>
          </v:shape>
        </w:pict>
      </w:r>
      <w:r w:rsidR="009E6856" w:rsidRPr="00F16E63">
        <w:rPr>
          <w:sz w:val="28"/>
          <w:szCs w:val="28"/>
        </w:rPr>
        <w:t>,</w:t>
      </w:r>
    </w:p>
    <w:p w:rsidR="00F16E63" w:rsidRDefault="009E6856" w:rsidP="00F16E6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6E63">
        <w:rPr>
          <w:sz w:val="28"/>
          <w:szCs w:val="28"/>
        </w:rPr>
        <w:t xml:space="preserve">где </w:t>
      </w:r>
      <w:r w:rsidR="00F16E63">
        <w:rPr>
          <w:sz w:val="28"/>
          <w:szCs w:val="28"/>
        </w:rPr>
        <w:t xml:space="preserve"> </w:t>
      </w:r>
      <w:r w:rsidRPr="00F16E63">
        <w:rPr>
          <w:sz w:val="28"/>
          <w:szCs w:val="28"/>
        </w:rPr>
        <w:t>VВП</w:t>
      </w:r>
      <w:r w:rsidRPr="00F16E63">
        <w:rPr>
          <w:sz w:val="28"/>
          <w:szCs w:val="28"/>
          <w:vertAlign w:val="subscript"/>
        </w:rPr>
        <w:t>1</w:t>
      </w:r>
      <w:r w:rsidRPr="00F16E63">
        <w:rPr>
          <w:sz w:val="28"/>
          <w:szCs w:val="28"/>
        </w:rPr>
        <w:t xml:space="preserve"> – выпуск продукции в отчетном п</w:t>
      </w:r>
      <w:r w:rsidR="00F16E63">
        <w:rPr>
          <w:sz w:val="28"/>
          <w:szCs w:val="28"/>
        </w:rPr>
        <w:t>ериоде в натуральном выражении;</w:t>
      </w:r>
    </w:p>
    <w:p w:rsidR="00F16E63" w:rsidRDefault="009E6856" w:rsidP="00F16E63">
      <w:pPr>
        <w:pStyle w:val="a4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VВП</w:t>
      </w:r>
      <w:r w:rsidRPr="00F16E63">
        <w:rPr>
          <w:sz w:val="28"/>
          <w:szCs w:val="28"/>
          <w:vertAlign w:val="subscript"/>
        </w:rPr>
        <w:t>0</w:t>
      </w:r>
      <w:r w:rsidRPr="00F16E63">
        <w:rPr>
          <w:sz w:val="28"/>
          <w:szCs w:val="28"/>
        </w:rPr>
        <w:t xml:space="preserve"> – выпуск продукции в базисном п</w:t>
      </w:r>
      <w:r w:rsidR="00F16E63">
        <w:rPr>
          <w:sz w:val="28"/>
          <w:szCs w:val="28"/>
        </w:rPr>
        <w:t>ериоде в натуральном выражении;</w:t>
      </w:r>
    </w:p>
    <w:p w:rsidR="009E6856" w:rsidRPr="00F16E63" w:rsidRDefault="00F16E63" w:rsidP="00F16E63">
      <w:pPr>
        <w:pStyle w:val="a4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6856" w:rsidRPr="00F16E63">
        <w:rPr>
          <w:sz w:val="28"/>
          <w:szCs w:val="28"/>
        </w:rPr>
        <w:t>Ц</w:t>
      </w:r>
      <w:r w:rsidR="009E6856" w:rsidRPr="00F16E63">
        <w:rPr>
          <w:sz w:val="28"/>
          <w:szCs w:val="28"/>
          <w:vertAlign w:val="subscript"/>
        </w:rPr>
        <w:t>0</w:t>
      </w:r>
      <w:r w:rsidR="009E6856" w:rsidRPr="00F16E63">
        <w:rPr>
          <w:sz w:val="28"/>
          <w:szCs w:val="28"/>
        </w:rPr>
        <w:t xml:space="preserve"> – цена единицы продукции в базисном периоде.</w:t>
      </w:r>
    </w:p>
    <w:p w:rsidR="009E6856" w:rsidRPr="00F16E63" w:rsidRDefault="009E6856" w:rsidP="00F16E63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Тогда сопоставимый с базисным фактический объем выпуска продукции (ВП</w:t>
      </w:r>
      <w:r w:rsidRPr="00F16E63">
        <w:rPr>
          <w:sz w:val="28"/>
          <w:szCs w:val="28"/>
          <w:vertAlign w:val="subscript"/>
        </w:rPr>
        <w:t>1</w:t>
      </w:r>
      <w:r w:rsidRPr="00F16E63">
        <w:rPr>
          <w:sz w:val="28"/>
          <w:szCs w:val="28"/>
          <w:vertAlign w:val="superscript"/>
        </w:rPr>
        <w:t>ЦП</w:t>
      </w:r>
      <w:r w:rsidRPr="00F16E63">
        <w:rPr>
          <w:sz w:val="28"/>
          <w:szCs w:val="28"/>
        </w:rPr>
        <w:t>) рассчитываем по формуле</w:t>
      </w:r>
    </w:p>
    <w:p w:rsidR="009E6856" w:rsidRPr="00F16E63" w:rsidRDefault="00614CD3" w:rsidP="00F16E63">
      <w:pPr>
        <w:pStyle w:val="a4"/>
        <w:spacing w:before="0" w:beforeAutospacing="0" w:after="0" w:afterAutospacing="0" w:line="360" w:lineRule="auto"/>
        <w:ind w:firstLine="357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26" type="#_x0000_t75" alt="" style="width:104.25pt;height:24pt">
            <v:imagedata r:id="rId8" o:title=""/>
          </v:shape>
        </w:pict>
      </w:r>
      <w:r w:rsidR="009E6856" w:rsidRPr="00F16E63">
        <w:rPr>
          <w:sz w:val="28"/>
          <w:szCs w:val="28"/>
        </w:rPr>
        <w:t> ,</w:t>
      </w:r>
    </w:p>
    <w:p w:rsidR="009E6856" w:rsidRPr="00F16E63" w:rsidRDefault="009E6856" w:rsidP="00F16E63">
      <w:pPr>
        <w:pStyle w:val="a4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где ВП</w:t>
      </w:r>
      <w:r w:rsidRPr="00F16E63">
        <w:rPr>
          <w:sz w:val="28"/>
          <w:szCs w:val="28"/>
          <w:vertAlign w:val="subscript"/>
        </w:rPr>
        <w:t>1</w:t>
      </w:r>
      <w:r w:rsidRPr="00F16E63">
        <w:rPr>
          <w:sz w:val="28"/>
          <w:szCs w:val="28"/>
        </w:rPr>
        <w:t xml:space="preserve"> – объем выпускаемой продукции в стоимостном выражении.</w:t>
      </w:r>
    </w:p>
    <w:p w:rsidR="009E6856" w:rsidRPr="00F16E63" w:rsidRDefault="009E6856" w:rsidP="00F16E63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С применением вышеназванных методов нейтрализуется влияние изменения цен на конкретный товар или товарную группу.</w:t>
      </w:r>
    </w:p>
    <w:p w:rsidR="003065E8" w:rsidRPr="00F16E63" w:rsidRDefault="007D7677" w:rsidP="00F16E63">
      <w:pPr>
        <w:spacing w:line="360" w:lineRule="auto"/>
        <w:ind w:firstLine="357"/>
        <w:jc w:val="center"/>
        <w:rPr>
          <w:b/>
          <w:sz w:val="28"/>
          <w:szCs w:val="28"/>
        </w:rPr>
      </w:pPr>
      <w:r w:rsidRPr="00F16E63">
        <w:rPr>
          <w:b/>
          <w:sz w:val="28"/>
          <w:szCs w:val="28"/>
        </w:rPr>
        <w:br w:type="page"/>
      </w:r>
      <w:r w:rsidR="006506B3" w:rsidRPr="00F16E63">
        <w:rPr>
          <w:b/>
          <w:sz w:val="28"/>
          <w:szCs w:val="28"/>
        </w:rPr>
        <w:t>2.1.1. Анализ объема продукции</w:t>
      </w:r>
    </w:p>
    <w:p w:rsidR="00F16E63" w:rsidRDefault="006506B3" w:rsidP="00F16E63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16E63">
        <w:rPr>
          <w:bCs/>
          <w:i/>
          <w:sz w:val="28"/>
          <w:szCs w:val="28"/>
        </w:rPr>
        <w:t>Анализ объема производства</w:t>
      </w:r>
      <w:r w:rsidRPr="00F16E63">
        <w:rPr>
          <w:sz w:val="28"/>
          <w:szCs w:val="28"/>
        </w:rPr>
        <w:t xml:space="preserve"> начинают с изучения динамики валовой и товарной продукции, расчета индексов их роста и прироста </w:t>
      </w:r>
    </w:p>
    <w:p w:rsidR="006506B3" w:rsidRPr="00F16E63" w:rsidRDefault="006506B3" w:rsidP="00F16E63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Динамика товарной продукции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7"/>
        <w:gridCol w:w="3026"/>
        <w:gridCol w:w="2882"/>
        <w:gridCol w:w="3330"/>
      </w:tblGrid>
      <w:tr w:rsidR="006506B3" w:rsidRPr="00F16E63">
        <w:trPr>
          <w:tblCellSpacing w:w="0" w:type="dxa"/>
        </w:trPr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6B3" w:rsidRPr="00F16E63" w:rsidRDefault="006506B3" w:rsidP="00F16E63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16E63">
              <w:rPr>
                <w:sz w:val="28"/>
                <w:szCs w:val="28"/>
              </w:rPr>
              <w:t>Год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6B3" w:rsidRPr="00F16E63" w:rsidRDefault="006506B3" w:rsidP="00F16E63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16E63">
              <w:rPr>
                <w:sz w:val="28"/>
                <w:szCs w:val="28"/>
              </w:rPr>
              <w:t>Товарная продукция в сопоставимых ценах, руб</w:t>
            </w:r>
          </w:p>
        </w:tc>
        <w:tc>
          <w:tcPr>
            <w:tcW w:w="5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6B3" w:rsidRPr="00F16E63" w:rsidRDefault="006506B3" w:rsidP="00F16E63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16E63">
              <w:rPr>
                <w:sz w:val="28"/>
                <w:szCs w:val="28"/>
              </w:rPr>
              <w:t>Темпы роста, %</w:t>
            </w:r>
          </w:p>
        </w:tc>
      </w:tr>
      <w:tr w:rsidR="006506B3" w:rsidRPr="00F16E6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6B3" w:rsidRPr="00F16E63" w:rsidRDefault="006506B3" w:rsidP="00F16E6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06B3" w:rsidRPr="00F16E63" w:rsidRDefault="006506B3" w:rsidP="00F16E6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6B3" w:rsidRPr="00F16E63" w:rsidRDefault="006506B3" w:rsidP="00F16E63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16E63">
              <w:rPr>
                <w:sz w:val="28"/>
                <w:szCs w:val="28"/>
              </w:rPr>
              <w:t>Базисные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6B3" w:rsidRPr="00F16E63" w:rsidRDefault="006506B3" w:rsidP="00F16E63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16E63">
              <w:rPr>
                <w:sz w:val="28"/>
                <w:szCs w:val="28"/>
              </w:rPr>
              <w:t>Цепные</w:t>
            </w:r>
          </w:p>
        </w:tc>
      </w:tr>
      <w:tr w:rsidR="006506B3" w:rsidRPr="00F16E63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6B3" w:rsidRPr="00F16E63" w:rsidRDefault="006506B3" w:rsidP="00F16E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6E6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6B3" w:rsidRPr="00F16E63" w:rsidRDefault="006506B3" w:rsidP="00F16E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6E6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6B3" w:rsidRPr="00F16E63" w:rsidRDefault="006506B3" w:rsidP="00F16E63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16E63">
              <w:rPr>
                <w:sz w:val="28"/>
                <w:szCs w:val="28"/>
              </w:rPr>
              <w:t>Тб=ТП</w:t>
            </w:r>
            <w:r w:rsidRPr="00F16E63">
              <w:rPr>
                <w:sz w:val="28"/>
                <w:szCs w:val="28"/>
                <w:vertAlign w:val="subscript"/>
              </w:rPr>
              <w:t>i</w:t>
            </w:r>
            <w:r w:rsidRPr="00F16E63">
              <w:rPr>
                <w:sz w:val="28"/>
                <w:szCs w:val="28"/>
              </w:rPr>
              <w:t>/ТП</w:t>
            </w:r>
            <w:r w:rsidRPr="00F16E63">
              <w:rPr>
                <w:sz w:val="28"/>
                <w:szCs w:val="28"/>
                <w:vertAlign w:val="subscript"/>
              </w:rPr>
              <w:t>0</w:t>
            </w:r>
            <w:r w:rsidRPr="00F16E63">
              <w:rPr>
                <w:sz w:val="28"/>
                <w:szCs w:val="28"/>
              </w:rPr>
              <w:t xml:space="preserve"> х 100%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6B3" w:rsidRPr="00F16E63" w:rsidRDefault="006506B3" w:rsidP="00F16E63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16E63">
              <w:rPr>
                <w:sz w:val="28"/>
                <w:szCs w:val="28"/>
              </w:rPr>
              <w:t>Тц= ТП</w:t>
            </w:r>
            <w:r w:rsidRPr="00F16E63">
              <w:rPr>
                <w:sz w:val="28"/>
                <w:szCs w:val="28"/>
                <w:vertAlign w:val="subscript"/>
              </w:rPr>
              <w:t>i</w:t>
            </w:r>
            <w:r w:rsidRPr="00F16E63">
              <w:rPr>
                <w:sz w:val="28"/>
                <w:szCs w:val="28"/>
              </w:rPr>
              <w:t xml:space="preserve"> /ТП</w:t>
            </w:r>
            <w:r w:rsidRPr="00F16E63">
              <w:rPr>
                <w:sz w:val="28"/>
                <w:szCs w:val="28"/>
                <w:vertAlign w:val="subscript"/>
              </w:rPr>
              <w:t>i-1</w:t>
            </w:r>
            <w:r w:rsidRPr="00F16E63">
              <w:rPr>
                <w:sz w:val="28"/>
                <w:szCs w:val="28"/>
              </w:rPr>
              <w:t xml:space="preserve"> х 100%</w:t>
            </w:r>
          </w:p>
        </w:tc>
      </w:tr>
    </w:tbl>
    <w:p w:rsidR="009A630C" w:rsidRDefault="009A630C" w:rsidP="00F16E6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A630C" w:rsidRDefault="006506B3" w:rsidP="00F16E6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где ТП</w:t>
      </w:r>
      <w:r w:rsidRPr="00F16E63">
        <w:rPr>
          <w:sz w:val="28"/>
          <w:szCs w:val="28"/>
          <w:vertAlign w:val="subscript"/>
        </w:rPr>
        <w:t>i-1</w:t>
      </w:r>
      <w:r w:rsidRPr="00F16E63">
        <w:rPr>
          <w:sz w:val="28"/>
          <w:szCs w:val="28"/>
        </w:rPr>
        <w:t>, ТП</w:t>
      </w:r>
      <w:r w:rsidRPr="00F16E63">
        <w:rPr>
          <w:sz w:val="28"/>
          <w:szCs w:val="28"/>
          <w:vertAlign w:val="subscript"/>
        </w:rPr>
        <w:t>i</w:t>
      </w:r>
      <w:r w:rsidRPr="00F16E63">
        <w:rPr>
          <w:sz w:val="28"/>
          <w:szCs w:val="28"/>
        </w:rPr>
        <w:t xml:space="preserve"> – объем товарной продукции в стоимостном выражении в сопоставимых ценах в i-1 и i-ом году соответственно;</w:t>
      </w:r>
      <w:bookmarkStart w:id="6" w:name="_Toc483294034"/>
    </w:p>
    <w:p w:rsidR="006506B3" w:rsidRPr="00F16E63" w:rsidRDefault="009A630C" w:rsidP="009A630C">
      <w:pPr>
        <w:pStyle w:val="a4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06B3" w:rsidRPr="00F16E63">
        <w:rPr>
          <w:sz w:val="28"/>
          <w:szCs w:val="28"/>
        </w:rPr>
        <w:t>ТПо - объем товарной продукции года, взятого за базу сравнения.</w:t>
      </w:r>
      <w:bookmarkEnd w:id="6"/>
      <w:r w:rsidR="006506B3" w:rsidRPr="00F16E63">
        <w:rPr>
          <w:sz w:val="28"/>
          <w:szCs w:val="28"/>
        </w:rPr>
        <w:t xml:space="preserve">       </w:t>
      </w:r>
    </w:p>
    <w:p w:rsidR="009A630C" w:rsidRDefault="009A630C" w:rsidP="009A630C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6506B3" w:rsidRDefault="006506B3" w:rsidP="009A630C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На основе полученных данных можно рассчитать среднегодовые темпы роста (Tср) и прироста (Тпр) товарной продукции:</w:t>
      </w:r>
    </w:p>
    <w:p w:rsidR="009A630C" w:rsidRPr="00F16E63" w:rsidRDefault="009A630C" w:rsidP="009A630C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6506B3" w:rsidRPr="00F16E63" w:rsidRDefault="00614CD3" w:rsidP="009A630C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27" type="#_x0000_t75" alt="" style="width:129.75pt;height:24.75pt">
            <v:imagedata r:id="rId9" o:title=""/>
          </v:shape>
        </w:pict>
      </w:r>
      <w:r w:rsidR="006506B3" w:rsidRPr="00F16E63">
        <w:rPr>
          <w:sz w:val="28"/>
          <w:szCs w:val="28"/>
        </w:rPr>
        <w:t>,</w:t>
      </w:r>
      <w:bookmarkStart w:id="7" w:name="_Toc483294035"/>
      <w:bookmarkEnd w:id="7"/>
    </w:p>
    <w:p w:rsidR="009A630C" w:rsidRDefault="009A630C" w:rsidP="009A630C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506B3" w:rsidRPr="00F16E63" w:rsidRDefault="006506B3" w:rsidP="009A630C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16E63">
        <w:rPr>
          <w:sz w:val="28"/>
          <w:szCs w:val="28"/>
        </w:rPr>
        <w:t>Т</w:t>
      </w:r>
      <w:r w:rsidRPr="00F16E63">
        <w:rPr>
          <w:sz w:val="28"/>
          <w:szCs w:val="28"/>
          <w:vertAlign w:val="subscript"/>
        </w:rPr>
        <w:t>пр</w:t>
      </w:r>
      <w:r w:rsidRPr="00F16E63">
        <w:rPr>
          <w:sz w:val="28"/>
          <w:szCs w:val="28"/>
        </w:rPr>
        <w:t xml:space="preserve"> = Т</w:t>
      </w:r>
      <w:r w:rsidRPr="00F16E63">
        <w:rPr>
          <w:sz w:val="28"/>
          <w:szCs w:val="28"/>
          <w:vertAlign w:val="subscript"/>
        </w:rPr>
        <w:t>ср</w:t>
      </w:r>
      <w:r w:rsidRPr="00F16E63">
        <w:rPr>
          <w:sz w:val="28"/>
          <w:szCs w:val="28"/>
        </w:rPr>
        <w:t xml:space="preserve"> – 100 .</w:t>
      </w:r>
    </w:p>
    <w:p w:rsidR="006506B3" w:rsidRPr="00F16E63" w:rsidRDefault="007D7677" w:rsidP="009A630C">
      <w:pPr>
        <w:spacing w:line="360" w:lineRule="auto"/>
        <w:ind w:firstLine="357"/>
        <w:jc w:val="center"/>
        <w:rPr>
          <w:b/>
          <w:sz w:val="28"/>
          <w:szCs w:val="28"/>
        </w:rPr>
      </w:pPr>
      <w:r w:rsidRPr="00F16E63">
        <w:rPr>
          <w:b/>
          <w:sz w:val="28"/>
          <w:szCs w:val="28"/>
        </w:rPr>
        <w:br w:type="page"/>
      </w:r>
      <w:r w:rsidR="00CF6E16" w:rsidRPr="00F16E63">
        <w:rPr>
          <w:b/>
          <w:sz w:val="28"/>
          <w:szCs w:val="28"/>
        </w:rPr>
        <w:t>2.1.2.Анализ асс</w:t>
      </w:r>
      <w:r w:rsidR="009A630C">
        <w:rPr>
          <w:b/>
          <w:sz w:val="28"/>
          <w:szCs w:val="28"/>
        </w:rPr>
        <w:t>ортимента и структуры продукции</w:t>
      </w:r>
    </w:p>
    <w:p w:rsidR="009A630C" w:rsidRDefault="00CF6E16" w:rsidP="009A630C">
      <w:pPr>
        <w:spacing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Большое влияние на результаты хозяйственной деятельности оказывают ассортимент и структура производства и реализации продукции.</w:t>
      </w:r>
    </w:p>
    <w:p w:rsidR="009A630C" w:rsidRDefault="00CF6E16" w:rsidP="009A630C">
      <w:pPr>
        <w:spacing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Своевременное обновление ассортимента продукции с учетом изменения конъюнктуры рынка является  одним из важнейших индикаторов деловой активности предприятия и его конкурентоспособности.</w:t>
      </w:r>
    </w:p>
    <w:p w:rsidR="009A630C" w:rsidRDefault="00CF6E16" w:rsidP="009A630C">
      <w:pPr>
        <w:spacing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При формировании ассортимента и структуры выпуска продукции предприятие должно учитывать, с одной стороны, спрос на данные виды продукции, а с другой наиболее эффективное использование трудовых, сырьевых, технических, технологических, финансовых и других ресурсов</w:t>
      </w:r>
      <w:r w:rsidR="009A630C">
        <w:rPr>
          <w:sz w:val="28"/>
          <w:szCs w:val="28"/>
        </w:rPr>
        <w:t>, имеющихся в его распоряжении.</w:t>
      </w:r>
    </w:p>
    <w:p w:rsidR="00CF6E16" w:rsidRPr="00F16E63" w:rsidRDefault="00CF6E16" w:rsidP="009A630C">
      <w:pPr>
        <w:spacing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Система формирования</w:t>
      </w:r>
      <w:r w:rsidR="00EF062D" w:rsidRPr="00F16E63">
        <w:rPr>
          <w:sz w:val="28"/>
          <w:szCs w:val="28"/>
        </w:rPr>
        <w:t xml:space="preserve"> ассортимента включает в себя:</w:t>
      </w:r>
    </w:p>
    <w:p w:rsidR="00EF062D" w:rsidRPr="00F16E63" w:rsidRDefault="00EF062D" w:rsidP="00F16E6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Определение текущих и перспективных потребностей покупателей;</w:t>
      </w:r>
    </w:p>
    <w:p w:rsidR="00EF062D" w:rsidRPr="00F16E63" w:rsidRDefault="00EF062D" w:rsidP="00F16E6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Оценку уровня конкурентоспособности выпускаемой или планируемой к выпуску продукции;</w:t>
      </w:r>
    </w:p>
    <w:p w:rsidR="00EF062D" w:rsidRPr="00F16E63" w:rsidRDefault="00EF062D" w:rsidP="00F16E6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Изучение жизненного цикла изделий на рынках, принятие своевременных мер по внедрению новых, более совершенных видов продукции и изъятие из производственной программы морально устаревших и экономически неэффективных изделий;</w:t>
      </w:r>
    </w:p>
    <w:p w:rsidR="00EF062D" w:rsidRPr="00F16E63" w:rsidRDefault="00EF062D" w:rsidP="00F16E6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Оценку экономической эффективности и степени риска изменений в ассортименте продукции.</w:t>
      </w:r>
    </w:p>
    <w:p w:rsidR="009A630C" w:rsidRDefault="008239A1" w:rsidP="009A630C">
      <w:pPr>
        <w:spacing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 xml:space="preserve">Обобщающую характеристику изменений ассортимента продукции дает одноименный коэффициент, уровень которого определяется следующим образом: </w:t>
      </w:r>
    </w:p>
    <w:p w:rsidR="008239A1" w:rsidRPr="00F16E63" w:rsidRDefault="008239A1" w:rsidP="009A630C">
      <w:pPr>
        <w:spacing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К ас = Объем продукции, принятый в расчет</w:t>
      </w:r>
      <w:r w:rsidR="00F4220A" w:rsidRPr="00F16E63">
        <w:rPr>
          <w:sz w:val="28"/>
          <w:szCs w:val="28"/>
        </w:rPr>
        <w:t>/Базовый объем производства продукции</w:t>
      </w:r>
    </w:p>
    <w:p w:rsidR="00F4220A" w:rsidRPr="00F16E63" w:rsidRDefault="00F4220A" w:rsidP="00F16E63">
      <w:pPr>
        <w:spacing w:line="360" w:lineRule="auto"/>
        <w:ind w:firstLine="717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В расчет данного коэффициента принимается фактический выпуск продукции каждого вида в отчетном периоде, но не более базового.</w:t>
      </w:r>
    </w:p>
    <w:p w:rsidR="00F4220A" w:rsidRPr="00F16E63" w:rsidRDefault="00F4220A" w:rsidP="00F16E63">
      <w:pPr>
        <w:spacing w:line="360" w:lineRule="auto"/>
        <w:ind w:firstLine="717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Изменение структуры производства оказывает большое влияние на все экономические показатели: объем выпуска в стоимостной оценке, материалоемкость, себестоимость товарной продукции, прибыль, рентабельность. Если увеличивается удельный вес более дорогой продукции, то объем ее выпуска в стоимостном выражении возрастет, и наоборот. То же происходит с размером прибыли</w:t>
      </w:r>
      <w:r w:rsidR="00B52393" w:rsidRPr="00F16E63">
        <w:rPr>
          <w:sz w:val="28"/>
          <w:szCs w:val="28"/>
        </w:rPr>
        <w:t xml:space="preserve"> при увеличении удельного веса высокорентабельной и, соответственно, приуменьшении доли низкорентабельной продукции.</w:t>
      </w:r>
    </w:p>
    <w:p w:rsidR="00B52393" w:rsidRPr="00F16E63" w:rsidRDefault="00B52393" w:rsidP="00F16E63">
      <w:pPr>
        <w:spacing w:line="360" w:lineRule="auto"/>
        <w:ind w:firstLine="717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Расчет влияния структуры производства на уровень перечисленных показателей можно произвести способом цепной подстановки, который позволяет абстрагироваться от всех факторов, кроме структуры продукции.</w:t>
      </w:r>
    </w:p>
    <w:p w:rsidR="00B52393" w:rsidRPr="000029A9" w:rsidRDefault="009C1224" w:rsidP="000029A9">
      <w:pPr>
        <w:spacing w:line="360" w:lineRule="auto"/>
        <w:ind w:firstLine="717"/>
        <w:jc w:val="center"/>
        <w:rPr>
          <w:sz w:val="28"/>
          <w:szCs w:val="28"/>
        </w:rPr>
      </w:pPr>
      <w:r w:rsidRPr="00F16E63">
        <w:rPr>
          <w:sz w:val="28"/>
          <w:szCs w:val="28"/>
        </w:rPr>
        <w:br w:type="page"/>
      </w:r>
      <w:r w:rsidR="000029A9" w:rsidRPr="000029A9">
        <w:rPr>
          <w:b/>
          <w:sz w:val="28"/>
          <w:szCs w:val="28"/>
        </w:rPr>
        <w:t xml:space="preserve">2.2 </w:t>
      </w:r>
      <w:r w:rsidR="00B52393" w:rsidRPr="000029A9">
        <w:rPr>
          <w:b/>
          <w:sz w:val="28"/>
          <w:szCs w:val="28"/>
        </w:rPr>
        <w:t>Анализ</w:t>
      </w:r>
      <w:r w:rsidR="00B52393" w:rsidRPr="009A630C">
        <w:rPr>
          <w:b/>
          <w:sz w:val="28"/>
          <w:szCs w:val="28"/>
        </w:rPr>
        <w:t xml:space="preserve"> качества продукции</w:t>
      </w:r>
    </w:p>
    <w:p w:rsidR="009A630C" w:rsidRPr="009A630C" w:rsidRDefault="00867501" w:rsidP="009A630C">
      <w:pPr>
        <w:spacing w:line="360" w:lineRule="auto"/>
        <w:ind w:firstLine="717"/>
        <w:jc w:val="both"/>
        <w:rPr>
          <w:sz w:val="28"/>
          <w:szCs w:val="28"/>
        </w:rPr>
      </w:pPr>
      <w:r w:rsidRPr="009A630C">
        <w:rPr>
          <w:sz w:val="28"/>
          <w:szCs w:val="28"/>
        </w:rPr>
        <w:t>Важным показателем деятельности промышленных предприятий является качество продукции. Его повышение – одна из форм конкурентной борьбы, завоевания и удержания позиций на рынке. Высокий уровень качества продукции способствует повышению спроса на продукцию и увеличению суммы прибыли за счет не только объема продаж, но и более высоких цен.</w:t>
      </w:r>
    </w:p>
    <w:p w:rsidR="009A630C" w:rsidRPr="009A630C" w:rsidRDefault="00B52393" w:rsidP="009A630C">
      <w:pPr>
        <w:spacing w:line="360" w:lineRule="auto"/>
        <w:ind w:firstLine="717"/>
        <w:jc w:val="both"/>
        <w:rPr>
          <w:sz w:val="28"/>
          <w:szCs w:val="28"/>
        </w:rPr>
      </w:pPr>
      <w:r w:rsidRPr="009A630C">
        <w:rPr>
          <w:i/>
          <w:iCs/>
          <w:sz w:val="28"/>
          <w:szCs w:val="28"/>
        </w:rPr>
        <w:t>Качество продукции</w:t>
      </w:r>
      <w:r w:rsidRPr="009A630C">
        <w:rPr>
          <w:sz w:val="28"/>
          <w:szCs w:val="28"/>
        </w:rPr>
        <w:t xml:space="preserve"> - совокупность свойств продукции, способных удовлетворять определенные потребности в соответствии с ее назначением. Количественная характеристика одного или нескольких свойств продукции, составляющих ее качество, называется показателем качества продукции.</w:t>
      </w:r>
    </w:p>
    <w:p w:rsidR="009A630C" w:rsidRPr="009A630C" w:rsidRDefault="00B52393" w:rsidP="009A630C">
      <w:pPr>
        <w:spacing w:line="360" w:lineRule="auto"/>
        <w:ind w:firstLine="717"/>
        <w:jc w:val="both"/>
        <w:rPr>
          <w:sz w:val="28"/>
          <w:szCs w:val="28"/>
        </w:rPr>
      </w:pPr>
      <w:r w:rsidRPr="009A630C">
        <w:rPr>
          <w:sz w:val="28"/>
          <w:szCs w:val="28"/>
        </w:rPr>
        <w:t>Различают обобщающие индивидуальные и косвенные показатели качества.</w:t>
      </w:r>
    </w:p>
    <w:p w:rsidR="009A630C" w:rsidRPr="009A630C" w:rsidRDefault="00B52393" w:rsidP="009A630C">
      <w:pPr>
        <w:spacing w:line="360" w:lineRule="auto"/>
        <w:ind w:firstLine="717"/>
        <w:jc w:val="both"/>
        <w:rPr>
          <w:sz w:val="28"/>
          <w:szCs w:val="28"/>
        </w:rPr>
      </w:pPr>
      <w:r w:rsidRPr="009A630C">
        <w:rPr>
          <w:sz w:val="28"/>
          <w:szCs w:val="28"/>
        </w:rPr>
        <w:t xml:space="preserve">К </w:t>
      </w:r>
      <w:r w:rsidRPr="009A630C">
        <w:rPr>
          <w:bCs/>
          <w:i/>
          <w:iCs/>
          <w:sz w:val="28"/>
          <w:szCs w:val="28"/>
        </w:rPr>
        <w:t>обобщающим показателям качества</w:t>
      </w:r>
      <w:r w:rsidR="009A630C" w:rsidRPr="009A630C">
        <w:rPr>
          <w:sz w:val="28"/>
          <w:szCs w:val="28"/>
        </w:rPr>
        <w:t xml:space="preserve"> относят:</w:t>
      </w:r>
    </w:p>
    <w:p w:rsidR="009A630C" w:rsidRPr="009A630C" w:rsidRDefault="00B52393" w:rsidP="009A630C">
      <w:pPr>
        <w:spacing w:line="360" w:lineRule="auto"/>
        <w:jc w:val="both"/>
        <w:rPr>
          <w:sz w:val="28"/>
          <w:szCs w:val="28"/>
        </w:rPr>
      </w:pPr>
      <w:r w:rsidRPr="009A630C">
        <w:rPr>
          <w:sz w:val="28"/>
          <w:szCs w:val="28"/>
        </w:rPr>
        <w:t>- удельный и качественный вес продукции в общем объеме ее выпуска;</w:t>
      </w:r>
      <w:r w:rsidRPr="009A630C">
        <w:rPr>
          <w:sz w:val="28"/>
          <w:szCs w:val="28"/>
        </w:rPr>
        <w:br/>
        <w:t>- удельный вес продукции, соответствующей мировым стандартам;</w:t>
      </w:r>
      <w:r w:rsidRPr="009A630C">
        <w:rPr>
          <w:sz w:val="28"/>
          <w:szCs w:val="28"/>
        </w:rPr>
        <w:br/>
        <w:t>- удельный вес экспортируемой продукции, в том числе в высо</w:t>
      </w:r>
      <w:r w:rsidR="009A630C" w:rsidRPr="009A630C">
        <w:rPr>
          <w:sz w:val="28"/>
          <w:szCs w:val="28"/>
        </w:rPr>
        <w:t>коразвитые промышленные страны;</w:t>
      </w:r>
    </w:p>
    <w:p w:rsidR="009A630C" w:rsidRPr="009A630C" w:rsidRDefault="00B52393" w:rsidP="009A630C">
      <w:pPr>
        <w:spacing w:line="360" w:lineRule="auto"/>
        <w:jc w:val="both"/>
        <w:rPr>
          <w:sz w:val="28"/>
          <w:szCs w:val="28"/>
        </w:rPr>
      </w:pPr>
      <w:r w:rsidRPr="009A630C">
        <w:rPr>
          <w:sz w:val="28"/>
          <w:szCs w:val="28"/>
        </w:rPr>
        <w:t>- удель</w:t>
      </w:r>
      <w:r w:rsidR="00867501" w:rsidRPr="009A630C">
        <w:rPr>
          <w:sz w:val="28"/>
          <w:szCs w:val="28"/>
        </w:rPr>
        <w:t>ный вес аттестованной продукции;</w:t>
      </w:r>
    </w:p>
    <w:p w:rsidR="009A630C" w:rsidRPr="009A630C" w:rsidRDefault="00867501" w:rsidP="009A630C">
      <w:pPr>
        <w:spacing w:line="360" w:lineRule="auto"/>
        <w:jc w:val="both"/>
        <w:rPr>
          <w:sz w:val="28"/>
          <w:szCs w:val="28"/>
        </w:rPr>
      </w:pPr>
      <w:r w:rsidRPr="009A630C">
        <w:rPr>
          <w:sz w:val="28"/>
          <w:szCs w:val="28"/>
        </w:rPr>
        <w:t>- удельный вес сертифицированной продукции;</w:t>
      </w:r>
    </w:p>
    <w:p w:rsidR="009A630C" w:rsidRPr="009A630C" w:rsidRDefault="00867501" w:rsidP="009A630C">
      <w:pPr>
        <w:spacing w:line="360" w:lineRule="auto"/>
        <w:jc w:val="both"/>
        <w:rPr>
          <w:sz w:val="28"/>
          <w:szCs w:val="28"/>
        </w:rPr>
      </w:pPr>
      <w:r w:rsidRPr="009A630C">
        <w:rPr>
          <w:sz w:val="28"/>
          <w:szCs w:val="28"/>
        </w:rPr>
        <w:t>- средневзвешенный балл продукции;</w:t>
      </w:r>
    </w:p>
    <w:p w:rsidR="009A630C" w:rsidRPr="009A630C" w:rsidRDefault="00867501" w:rsidP="009A630C">
      <w:pPr>
        <w:spacing w:line="360" w:lineRule="auto"/>
        <w:jc w:val="both"/>
        <w:rPr>
          <w:sz w:val="28"/>
          <w:szCs w:val="28"/>
        </w:rPr>
      </w:pPr>
      <w:r w:rsidRPr="009A630C">
        <w:rPr>
          <w:sz w:val="28"/>
          <w:szCs w:val="28"/>
        </w:rPr>
        <w:t>-</w:t>
      </w:r>
      <w:r w:rsidR="009C1224" w:rsidRPr="009A630C">
        <w:rPr>
          <w:sz w:val="28"/>
          <w:szCs w:val="28"/>
        </w:rPr>
        <w:t>удельный вес продукции, соответствующий мировым стандартам.</w:t>
      </w:r>
    </w:p>
    <w:p w:rsidR="009A630C" w:rsidRPr="009A630C" w:rsidRDefault="00B52393" w:rsidP="009A630C">
      <w:pPr>
        <w:spacing w:line="360" w:lineRule="auto"/>
        <w:ind w:firstLine="720"/>
        <w:jc w:val="both"/>
        <w:rPr>
          <w:sz w:val="28"/>
          <w:szCs w:val="28"/>
        </w:rPr>
      </w:pPr>
      <w:r w:rsidRPr="009A630C">
        <w:rPr>
          <w:bCs/>
          <w:i/>
          <w:iCs/>
          <w:sz w:val="28"/>
          <w:szCs w:val="28"/>
        </w:rPr>
        <w:t>Индивидуальные показатели</w:t>
      </w:r>
      <w:r w:rsidRPr="009A630C">
        <w:rPr>
          <w:sz w:val="28"/>
          <w:szCs w:val="28"/>
        </w:rPr>
        <w:t xml:space="preserve"> характеризуют полезность (жирность молока, содержание белка в продукте и т.д), надежность (долговечность, безотказность в работе), технологичность (трудоемкость и энергоемкость).</w:t>
      </w:r>
    </w:p>
    <w:p w:rsidR="009A630C" w:rsidRPr="009A630C" w:rsidRDefault="00B52393" w:rsidP="009A630C">
      <w:pPr>
        <w:spacing w:line="360" w:lineRule="auto"/>
        <w:ind w:firstLine="720"/>
        <w:jc w:val="both"/>
        <w:rPr>
          <w:sz w:val="28"/>
          <w:szCs w:val="28"/>
        </w:rPr>
      </w:pPr>
      <w:r w:rsidRPr="009A630C">
        <w:rPr>
          <w:bCs/>
          <w:i/>
          <w:iCs/>
          <w:sz w:val="28"/>
          <w:szCs w:val="28"/>
        </w:rPr>
        <w:t>Косвенные</w:t>
      </w:r>
      <w:r w:rsidRPr="009A630C">
        <w:rPr>
          <w:sz w:val="28"/>
          <w:szCs w:val="28"/>
        </w:rPr>
        <w:t xml:space="preserve"> – штрафы за некачественную продукцию, объем и удельный вес забракованной продукции, потери от брака и т.д.</w:t>
      </w:r>
    </w:p>
    <w:p w:rsidR="009A630C" w:rsidRPr="009A630C" w:rsidRDefault="00B52393" w:rsidP="009A630C">
      <w:pPr>
        <w:spacing w:line="360" w:lineRule="auto"/>
        <w:ind w:firstLine="720"/>
        <w:jc w:val="both"/>
        <w:rPr>
          <w:sz w:val="28"/>
          <w:szCs w:val="28"/>
        </w:rPr>
      </w:pPr>
      <w:r w:rsidRPr="009A630C">
        <w:rPr>
          <w:sz w:val="28"/>
          <w:szCs w:val="28"/>
        </w:rPr>
        <w:t>В процессе анализа изучают динамику этих показателей, выполнение плана по их уровню, причины их изменений.</w:t>
      </w:r>
    </w:p>
    <w:p w:rsidR="009A630C" w:rsidRPr="009A630C" w:rsidRDefault="00B52393" w:rsidP="009A630C">
      <w:pPr>
        <w:spacing w:line="360" w:lineRule="auto"/>
        <w:ind w:firstLine="720"/>
        <w:jc w:val="both"/>
        <w:rPr>
          <w:sz w:val="28"/>
          <w:szCs w:val="28"/>
        </w:rPr>
      </w:pPr>
      <w:r w:rsidRPr="009A630C">
        <w:rPr>
          <w:sz w:val="28"/>
          <w:szCs w:val="28"/>
        </w:rPr>
        <w:t>Для обобщающей оценки выполнения плана по качеству продукции используют разные методы. Сущность балльного метода оценки состоит в определении средневзвешенного балла качества продукции, и путем сравнения фактического и планового его уровня находят процент выполнения плана по качеству.</w:t>
      </w:r>
    </w:p>
    <w:p w:rsidR="009A630C" w:rsidRPr="009A630C" w:rsidRDefault="00B52393" w:rsidP="009A630C">
      <w:pPr>
        <w:spacing w:line="360" w:lineRule="auto"/>
        <w:ind w:firstLine="720"/>
        <w:jc w:val="both"/>
        <w:rPr>
          <w:sz w:val="28"/>
          <w:szCs w:val="28"/>
        </w:rPr>
      </w:pPr>
      <w:r w:rsidRPr="009A630C">
        <w:rPr>
          <w:sz w:val="28"/>
          <w:szCs w:val="28"/>
        </w:rPr>
        <w:t>Кроме того, оценка выполнения плана по качеству продукции производится по удельному весу забракованно</w:t>
      </w:r>
      <w:r w:rsidR="009A630C" w:rsidRPr="009A630C">
        <w:rPr>
          <w:sz w:val="28"/>
          <w:szCs w:val="28"/>
        </w:rPr>
        <w:t>й и зарекламированной продукции.</w:t>
      </w:r>
    </w:p>
    <w:p w:rsidR="009A630C" w:rsidRPr="009A630C" w:rsidRDefault="00B52393" w:rsidP="009A630C">
      <w:pPr>
        <w:spacing w:line="360" w:lineRule="auto"/>
        <w:ind w:firstLine="720"/>
        <w:jc w:val="both"/>
        <w:rPr>
          <w:sz w:val="28"/>
          <w:szCs w:val="28"/>
        </w:rPr>
      </w:pPr>
      <w:r w:rsidRPr="009A630C">
        <w:rPr>
          <w:sz w:val="28"/>
          <w:szCs w:val="28"/>
        </w:rPr>
        <w:t>Качество продукции является параметром, оказывающим влияние на такие стоимостные показатели работы предприятия, как выпуск продукции (ВП), выручка от реализации (В), прибыль (П).</w:t>
      </w:r>
    </w:p>
    <w:p w:rsidR="00B52393" w:rsidRPr="009A630C" w:rsidRDefault="00B52393" w:rsidP="009A630C">
      <w:pPr>
        <w:spacing w:line="360" w:lineRule="auto"/>
        <w:ind w:firstLine="720"/>
        <w:jc w:val="both"/>
        <w:rPr>
          <w:sz w:val="28"/>
          <w:szCs w:val="28"/>
        </w:rPr>
      </w:pPr>
      <w:r w:rsidRPr="009A630C">
        <w:rPr>
          <w:sz w:val="28"/>
          <w:szCs w:val="28"/>
        </w:rPr>
        <w:t>Изменение качества затрагивает прежде всего изменение цены и себестоимости продукции, поэтому формулы для расчета будут иметь вид</w:t>
      </w:r>
    </w:p>
    <w:p w:rsidR="00B52393" w:rsidRPr="00F16E63" w:rsidRDefault="00614CD3" w:rsidP="009A630C">
      <w:pPr>
        <w:pStyle w:val="a4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28" type="#_x0000_t75" alt="" style="width:141.75pt;height:18.75pt">
            <v:imagedata r:id="rId10" o:title=""/>
          </v:shape>
        </w:pict>
      </w:r>
      <w:r w:rsidR="00B52393" w:rsidRPr="00F16E63">
        <w:rPr>
          <w:sz w:val="28"/>
          <w:szCs w:val="28"/>
        </w:rPr>
        <w:t>;</w:t>
      </w:r>
    </w:p>
    <w:p w:rsidR="00B52393" w:rsidRPr="00F16E63" w:rsidRDefault="00614CD3" w:rsidP="009A630C">
      <w:pPr>
        <w:pStyle w:val="a4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29" type="#_x0000_t75" alt="" style="width:123.75pt;height:18.75pt">
            <v:imagedata r:id="rId11" o:title=""/>
          </v:shape>
        </w:pict>
      </w:r>
      <w:r w:rsidR="00B52393" w:rsidRPr="00F16E63">
        <w:rPr>
          <w:sz w:val="28"/>
          <w:szCs w:val="28"/>
        </w:rPr>
        <w:t>;</w:t>
      </w:r>
      <w:r w:rsidR="00B52393" w:rsidRPr="00F16E63">
        <w:rPr>
          <w:sz w:val="28"/>
          <w:szCs w:val="28"/>
        </w:rPr>
        <w:br/>
      </w:r>
      <w:r>
        <w:rPr>
          <w:sz w:val="28"/>
          <w:szCs w:val="28"/>
          <w:vertAlign w:val="subscript"/>
        </w:rPr>
        <w:pict>
          <v:shape id="_x0000_i1030" type="#_x0000_t75" alt="" style="width:246.75pt;height:18.75pt">
            <v:imagedata r:id="rId12" o:title=""/>
          </v:shape>
        </w:pict>
      </w:r>
      <w:r w:rsidR="00B52393" w:rsidRPr="00F16E63">
        <w:rPr>
          <w:sz w:val="28"/>
          <w:szCs w:val="28"/>
        </w:rPr>
        <w:t>.</w:t>
      </w:r>
    </w:p>
    <w:p w:rsidR="009A630C" w:rsidRDefault="00B52393" w:rsidP="009A630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где Ц</w:t>
      </w:r>
      <w:r w:rsidRPr="00F16E63">
        <w:rPr>
          <w:sz w:val="28"/>
          <w:szCs w:val="28"/>
          <w:vertAlign w:val="subscript"/>
        </w:rPr>
        <w:t>0</w:t>
      </w:r>
      <w:r w:rsidRPr="00F16E63">
        <w:rPr>
          <w:sz w:val="28"/>
          <w:szCs w:val="28"/>
        </w:rPr>
        <w:t>, Ц</w:t>
      </w:r>
      <w:r w:rsidRPr="00F16E63">
        <w:rPr>
          <w:sz w:val="28"/>
          <w:szCs w:val="28"/>
          <w:vertAlign w:val="subscript"/>
        </w:rPr>
        <w:t xml:space="preserve">1 – </w:t>
      </w:r>
      <w:r w:rsidRPr="00F16E63">
        <w:rPr>
          <w:sz w:val="28"/>
          <w:szCs w:val="28"/>
        </w:rPr>
        <w:t>соответственно цена изделия до и после изменения качества;</w:t>
      </w:r>
      <w:r w:rsidRPr="00F16E63">
        <w:rPr>
          <w:sz w:val="28"/>
          <w:szCs w:val="28"/>
        </w:rPr>
        <w:br/>
        <w:t>С</w:t>
      </w:r>
      <w:r w:rsidRPr="00F16E63">
        <w:rPr>
          <w:sz w:val="28"/>
          <w:szCs w:val="28"/>
          <w:vertAlign w:val="subscript"/>
        </w:rPr>
        <w:t>0</w:t>
      </w:r>
      <w:r w:rsidRPr="00F16E63">
        <w:rPr>
          <w:sz w:val="28"/>
          <w:szCs w:val="28"/>
        </w:rPr>
        <w:t>, С</w:t>
      </w:r>
      <w:r w:rsidRPr="00F16E63">
        <w:rPr>
          <w:sz w:val="28"/>
          <w:szCs w:val="28"/>
          <w:vertAlign w:val="subscript"/>
        </w:rPr>
        <w:t>1</w:t>
      </w:r>
      <w:r w:rsidRPr="00F16E63">
        <w:rPr>
          <w:sz w:val="28"/>
          <w:szCs w:val="28"/>
        </w:rPr>
        <w:t xml:space="preserve"> – себестоимость изделия до и после из</w:t>
      </w:r>
      <w:r w:rsidR="009A630C">
        <w:rPr>
          <w:sz w:val="28"/>
          <w:szCs w:val="28"/>
        </w:rPr>
        <w:t>менения качества;</w:t>
      </w:r>
    </w:p>
    <w:p w:rsidR="009A630C" w:rsidRDefault="00B52393" w:rsidP="009A630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VВП</w:t>
      </w:r>
      <w:r w:rsidRPr="00F16E63">
        <w:rPr>
          <w:sz w:val="28"/>
          <w:szCs w:val="28"/>
          <w:vertAlign w:val="subscript"/>
        </w:rPr>
        <w:t xml:space="preserve">К </w:t>
      </w:r>
      <w:r w:rsidRPr="00F16E63">
        <w:rPr>
          <w:sz w:val="28"/>
          <w:szCs w:val="28"/>
        </w:rPr>
        <w:t>- количество произведенной продукции повышенного качества;</w:t>
      </w:r>
      <w:r w:rsidRPr="00F16E63">
        <w:rPr>
          <w:sz w:val="28"/>
          <w:szCs w:val="28"/>
        </w:rPr>
        <w:br/>
        <w:t>РП</w:t>
      </w:r>
      <w:r w:rsidRPr="00F16E63">
        <w:rPr>
          <w:sz w:val="28"/>
          <w:szCs w:val="28"/>
          <w:vertAlign w:val="subscript"/>
        </w:rPr>
        <w:t>К</w:t>
      </w:r>
      <w:r w:rsidRPr="00F16E63">
        <w:rPr>
          <w:sz w:val="28"/>
          <w:szCs w:val="28"/>
          <w:vertAlign w:val="superscript"/>
        </w:rPr>
        <w:t xml:space="preserve"> </w:t>
      </w:r>
      <w:r w:rsidRPr="00F16E63">
        <w:rPr>
          <w:sz w:val="28"/>
          <w:szCs w:val="28"/>
        </w:rPr>
        <w:t>- количество реализованной продукции повышенного качества.</w:t>
      </w:r>
    </w:p>
    <w:p w:rsidR="009A630C" w:rsidRDefault="00B52393" w:rsidP="009A630C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Косвенным показателем качества продукции является брак.</w:t>
      </w:r>
    </w:p>
    <w:p w:rsidR="009A630C" w:rsidRDefault="00B52393" w:rsidP="009A630C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Он делится на исправимый и неисправимый, внутренний (выявленный на предприятии) и внешний (выявленный у потребителя).</w:t>
      </w:r>
    </w:p>
    <w:p w:rsidR="009A630C" w:rsidRDefault="00B52393" w:rsidP="009A630C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Выпуск брака ведет к росту себестоимости продукции и снижению объема товарной продукции, снижению прибыли и рентабельности.</w:t>
      </w:r>
    </w:p>
    <w:p w:rsidR="00B52393" w:rsidRPr="00F16E63" w:rsidRDefault="00B52393" w:rsidP="009A630C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В процессе анализа изучают динамику брака по абсолютной сумме и по удельному весу в общем объеме выпущенной продукции, определяют потери от брака и потери продукции.</w:t>
      </w:r>
    </w:p>
    <w:p w:rsidR="00F4220A" w:rsidRPr="00F16E63" w:rsidRDefault="00F4220A" w:rsidP="00F16E63">
      <w:pPr>
        <w:spacing w:line="360" w:lineRule="auto"/>
        <w:ind w:left="717"/>
        <w:jc w:val="both"/>
        <w:rPr>
          <w:sz w:val="28"/>
          <w:szCs w:val="28"/>
        </w:rPr>
      </w:pPr>
    </w:p>
    <w:p w:rsidR="009C1224" w:rsidRPr="00F16E63" w:rsidRDefault="009A630C" w:rsidP="000029A9">
      <w:pPr>
        <w:spacing w:line="360" w:lineRule="auto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029A9">
        <w:rPr>
          <w:b/>
          <w:sz w:val="28"/>
          <w:szCs w:val="28"/>
        </w:rPr>
        <w:t xml:space="preserve">2.3. </w:t>
      </w:r>
      <w:r w:rsidR="009C1224" w:rsidRPr="00F16E63">
        <w:rPr>
          <w:b/>
          <w:sz w:val="28"/>
          <w:szCs w:val="28"/>
        </w:rPr>
        <w:t>Анализ ритмичности производства</w:t>
      </w:r>
    </w:p>
    <w:p w:rsidR="009A630C" w:rsidRDefault="009A630C" w:rsidP="009A630C">
      <w:pPr>
        <w:pStyle w:val="a4"/>
        <w:spacing w:before="0" w:beforeAutospacing="0" w:after="0" w:afterAutospacing="0" w:line="360" w:lineRule="auto"/>
        <w:ind w:firstLine="720"/>
        <w:jc w:val="both"/>
        <w:rPr>
          <w:bCs/>
          <w:i/>
          <w:iCs/>
          <w:sz w:val="28"/>
          <w:szCs w:val="28"/>
        </w:rPr>
      </w:pPr>
    </w:p>
    <w:p w:rsidR="009A630C" w:rsidRDefault="009C1224" w:rsidP="009A630C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16E63">
        <w:rPr>
          <w:bCs/>
          <w:i/>
          <w:iCs/>
          <w:sz w:val="28"/>
          <w:szCs w:val="28"/>
        </w:rPr>
        <w:t>Ритмичность</w:t>
      </w:r>
      <w:r w:rsidRPr="00F16E63">
        <w:rPr>
          <w:sz w:val="28"/>
          <w:szCs w:val="28"/>
        </w:rPr>
        <w:t xml:space="preserve"> – равномерный выпуск продукции в соответствии с графиком в объеме и ассортименте, предусмотренном планом.</w:t>
      </w:r>
    </w:p>
    <w:p w:rsidR="009C1224" w:rsidRPr="00F16E63" w:rsidRDefault="009C1224" w:rsidP="009A630C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Аритмичность производства продукции влияет на все экономические показатели: снижается качество продукции, растут объем незавершенного производства и сверхплановые остатки готовой продукции на складах, замедляется оборачиваемость оборотных средств предприятия. За невыполненные поставки продукции предприятие платит штрафы, несвоевременно поступает выручка, перерасходуется фонд оплаты труда, растет себестоимость продукции, падает прибыль.</w:t>
      </w:r>
    </w:p>
    <w:p w:rsidR="009C1224" w:rsidRPr="00F16E63" w:rsidRDefault="009C1224" w:rsidP="009A630C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Существуют прямые показатели оценки ритмичности, к которым относят:</w:t>
      </w:r>
      <w:r w:rsidRPr="00F16E63">
        <w:rPr>
          <w:sz w:val="28"/>
          <w:szCs w:val="28"/>
        </w:rPr>
        <w:br/>
        <w:t>- коэффициент ритмичности (Крит.). Он определяется отношением фактического (но не выше планового задания) выпуска продукции (или ее удельного веса) - VВП</w:t>
      </w:r>
      <w:r w:rsidRPr="00F16E63">
        <w:rPr>
          <w:sz w:val="28"/>
          <w:szCs w:val="28"/>
          <w:vertAlign w:val="subscript"/>
        </w:rPr>
        <w:t xml:space="preserve">1,0  </w:t>
      </w:r>
      <w:r w:rsidRPr="00F16E63">
        <w:rPr>
          <w:sz w:val="28"/>
          <w:szCs w:val="28"/>
        </w:rPr>
        <w:t>к плановому выпуску (удельному весу) - VВП</w:t>
      </w:r>
      <w:r w:rsidRPr="00F16E63">
        <w:rPr>
          <w:sz w:val="28"/>
          <w:szCs w:val="28"/>
          <w:vertAlign w:val="subscript"/>
        </w:rPr>
        <w:t>0</w:t>
      </w:r>
      <w:r w:rsidRPr="00F16E63">
        <w:rPr>
          <w:sz w:val="28"/>
          <w:szCs w:val="28"/>
        </w:rPr>
        <w:t>:</w:t>
      </w:r>
    </w:p>
    <w:p w:rsidR="009C1224" w:rsidRPr="00F16E63" w:rsidRDefault="009C1224" w:rsidP="009A630C">
      <w:pPr>
        <w:pStyle w:val="a4"/>
        <w:spacing w:before="0" w:beforeAutospacing="0" w:after="0" w:afterAutospacing="0" w:line="360" w:lineRule="auto"/>
        <w:ind w:firstLine="720"/>
        <w:jc w:val="center"/>
        <w:rPr>
          <w:sz w:val="28"/>
          <w:szCs w:val="28"/>
        </w:rPr>
      </w:pPr>
      <w:r w:rsidRPr="00F16E63">
        <w:rPr>
          <w:sz w:val="28"/>
          <w:szCs w:val="28"/>
        </w:rPr>
        <w:t>Крит. = VВП</w:t>
      </w:r>
      <w:r w:rsidRPr="00F16E63">
        <w:rPr>
          <w:sz w:val="28"/>
          <w:szCs w:val="28"/>
          <w:vertAlign w:val="subscript"/>
        </w:rPr>
        <w:t>1,0</w:t>
      </w:r>
      <w:r w:rsidRPr="00F16E63">
        <w:rPr>
          <w:sz w:val="28"/>
          <w:szCs w:val="28"/>
        </w:rPr>
        <w:t xml:space="preserve"> : VВП</w:t>
      </w:r>
      <w:r w:rsidRPr="00F16E63">
        <w:rPr>
          <w:sz w:val="28"/>
          <w:szCs w:val="28"/>
          <w:vertAlign w:val="subscript"/>
        </w:rPr>
        <w:t>0</w:t>
      </w:r>
      <w:r w:rsidRPr="00F16E63">
        <w:rPr>
          <w:sz w:val="28"/>
          <w:szCs w:val="28"/>
        </w:rPr>
        <w:t xml:space="preserve"> ;</w:t>
      </w:r>
    </w:p>
    <w:p w:rsidR="009C1224" w:rsidRDefault="009C1224" w:rsidP="009A630C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- коэффициент вариации (Квар) определяется как отношение среднеквадратичного отклонения от плановых заданий (за сутки, декаду, месяц и т.д.) к среднесуточному (среднедекадному, среднемесячному и т.д) плановому выпуску (</w:t>
      </w:r>
      <w:r w:rsidRPr="00F16E63">
        <w:rPr>
          <w:sz w:val="28"/>
          <w:szCs w:val="28"/>
          <w:vertAlign w:val="subscript"/>
        </w:rPr>
        <w:t xml:space="preserve"> </w:t>
      </w:r>
      <w:r w:rsidR="00614CD3">
        <w:rPr>
          <w:sz w:val="28"/>
          <w:szCs w:val="28"/>
          <w:vertAlign w:val="subscript"/>
        </w:rPr>
        <w:pict>
          <v:shape id="_x0000_i1031" type="#_x0000_t75" alt="" style="width:49.5pt;height:26.25pt">
            <v:imagedata r:id="rId13" o:title=""/>
          </v:shape>
        </w:pict>
      </w:r>
      <w:r w:rsidRPr="00F16E63">
        <w:rPr>
          <w:sz w:val="28"/>
          <w:szCs w:val="28"/>
        </w:rPr>
        <w:t>):</w:t>
      </w:r>
    </w:p>
    <w:p w:rsidR="009A630C" w:rsidRPr="00F16E63" w:rsidRDefault="009A630C" w:rsidP="009A630C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9C1224" w:rsidRPr="00F16E63" w:rsidRDefault="00614CD3" w:rsidP="009A630C">
      <w:pPr>
        <w:pStyle w:val="a4"/>
        <w:spacing w:before="0" w:beforeAutospacing="0" w:after="0" w:afterAutospacing="0"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32" type="#_x0000_t75" alt="" style="width:222.75pt;height:63.75pt">
            <v:imagedata r:id="rId14" o:title=""/>
          </v:shape>
        </w:pict>
      </w:r>
      <w:r w:rsidR="009C1224" w:rsidRPr="00F16E63">
        <w:rPr>
          <w:sz w:val="28"/>
          <w:szCs w:val="28"/>
        </w:rPr>
        <w:t>,</w:t>
      </w:r>
    </w:p>
    <w:p w:rsidR="009A630C" w:rsidRDefault="009A630C" w:rsidP="009A630C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9C1224" w:rsidRPr="00F16E63" w:rsidRDefault="009C1224" w:rsidP="009A630C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где n – число суммируемых плановых заданий.</w:t>
      </w:r>
    </w:p>
    <w:p w:rsidR="009C1224" w:rsidRPr="00F16E63" w:rsidRDefault="009C1224" w:rsidP="009A630C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Косвенными показателями ритмичности являются наличие доплат за сверхурочные работы, оплата простоев по вине предприятия, потери от брака, уплата штрафов за недопоставку и несвоевременную отгрузку продукции и др.</w:t>
      </w:r>
    </w:p>
    <w:p w:rsidR="009C1224" w:rsidRPr="00F16E63" w:rsidRDefault="009C1224" w:rsidP="009A630C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В процессе анализа необходимо подсчитать упущенные возможности предприятия по выпуску продукции в связи с неритмичной работой. Для этого используют:</w:t>
      </w:r>
      <w:r w:rsidRPr="00F16E63">
        <w:rPr>
          <w:sz w:val="28"/>
          <w:szCs w:val="28"/>
        </w:rPr>
        <w:br/>
        <w:t>а) разность между плановым и засчитанным выпуском продукции;</w:t>
      </w:r>
      <w:r w:rsidRPr="00F16E63">
        <w:rPr>
          <w:sz w:val="28"/>
          <w:szCs w:val="28"/>
        </w:rPr>
        <w:br/>
        <w:t>б) разность между фактическим и возможным выпуском продукции, исчисленным исходя из наибольшего среднесуточного (среднедекадного) объема производства.</w:t>
      </w:r>
    </w:p>
    <w:p w:rsidR="009C1224" w:rsidRPr="00F16E63" w:rsidRDefault="009C1224" w:rsidP="009A630C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В заключение анализа разрабатывают мероприятия по устранению причин неритмичной работы.</w:t>
      </w:r>
    </w:p>
    <w:p w:rsidR="007D7677" w:rsidRPr="00F16E63" w:rsidRDefault="007D7677" w:rsidP="009A630C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7D7677" w:rsidRPr="00F16E63" w:rsidRDefault="007D7677" w:rsidP="009A630C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7D7677" w:rsidRPr="00F16E63" w:rsidRDefault="007D7677" w:rsidP="009A630C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7D7677" w:rsidRPr="00F16E63" w:rsidRDefault="007D7677" w:rsidP="009A630C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7D7677" w:rsidRPr="00F16E63" w:rsidRDefault="007D7677" w:rsidP="009A630C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7D7677" w:rsidRPr="00F16E63" w:rsidRDefault="007D7677" w:rsidP="00F16E63">
      <w:pPr>
        <w:pStyle w:val="a4"/>
        <w:spacing w:line="360" w:lineRule="auto"/>
        <w:ind w:firstLine="720"/>
        <w:jc w:val="both"/>
        <w:rPr>
          <w:sz w:val="28"/>
          <w:szCs w:val="28"/>
        </w:rPr>
      </w:pPr>
    </w:p>
    <w:p w:rsidR="007D7677" w:rsidRPr="00F16E63" w:rsidRDefault="007D7677" w:rsidP="00F16E63">
      <w:pPr>
        <w:pStyle w:val="a4"/>
        <w:spacing w:line="360" w:lineRule="auto"/>
        <w:ind w:firstLine="720"/>
        <w:jc w:val="both"/>
        <w:rPr>
          <w:sz w:val="28"/>
          <w:szCs w:val="28"/>
        </w:rPr>
      </w:pPr>
    </w:p>
    <w:p w:rsidR="007D7677" w:rsidRPr="00F16E63" w:rsidRDefault="007D7677" w:rsidP="00F16E63">
      <w:pPr>
        <w:pStyle w:val="a4"/>
        <w:spacing w:line="360" w:lineRule="auto"/>
        <w:ind w:firstLine="720"/>
        <w:jc w:val="both"/>
        <w:rPr>
          <w:sz w:val="28"/>
          <w:szCs w:val="28"/>
        </w:rPr>
      </w:pPr>
    </w:p>
    <w:p w:rsidR="007D7677" w:rsidRPr="00F16E63" w:rsidRDefault="007D7677" w:rsidP="00F16E63">
      <w:pPr>
        <w:pStyle w:val="a4"/>
        <w:spacing w:line="360" w:lineRule="auto"/>
        <w:ind w:firstLine="720"/>
        <w:jc w:val="both"/>
        <w:rPr>
          <w:sz w:val="28"/>
          <w:szCs w:val="28"/>
        </w:rPr>
      </w:pPr>
    </w:p>
    <w:p w:rsidR="007D7677" w:rsidRPr="00F16E63" w:rsidRDefault="007D7677" w:rsidP="00F16E63">
      <w:pPr>
        <w:pStyle w:val="a4"/>
        <w:spacing w:line="360" w:lineRule="auto"/>
        <w:ind w:firstLine="720"/>
        <w:jc w:val="both"/>
        <w:rPr>
          <w:sz w:val="28"/>
          <w:szCs w:val="28"/>
        </w:rPr>
      </w:pPr>
    </w:p>
    <w:p w:rsidR="007D7677" w:rsidRPr="00F16E63" w:rsidRDefault="007D7677" w:rsidP="00F16E63">
      <w:pPr>
        <w:pStyle w:val="a4"/>
        <w:spacing w:line="360" w:lineRule="auto"/>
        <w:ind w:firstLine="720"/>
        <w:jc w:val="both"/>
        <w:rPr>
          <w:sz w:val="28"/>
          <w:szCs w:val="28"/>
        </w:rPr>
      </w:pPr>
    </w:p>
    <w:p w:rsidR="007D7677" w:rsidRPr="00F16E63" w:rsidRDefault="007D7677" w:rsidP="00F16E63">
      <w:pPr>
        <w:pStyle w:val="a4"/>
        <w:spacing w:line="360" w:lineRule="auto"/>
        <w:ind w:firstLine="720"/>
        <w:jc w:val="both"/>
        <w:rPr>
          <w:sz w:val="28"/>
          <w:szCs w:val="28"/>
        </w:rPr>
      </w:pPr>
    </w:p>
    <w:p w:rsidR="007D7677" w:rsidRPr="00F16E63" w:rsidRDefault="007D7677" w:rsidP="00F16E63">
      <w:pPr>
        <w:pStyle w:val="a4"/>
        <w:spacing w:line="360" w:lineRule="auto"/>
        <w:ind w:firstLine="720"/>
        <w:jc w:val="both"/>
        <w:rPr>
          <w:sz w:val="28"/>
          <w:szCs w:val="28"/>
        </w:rPr>
      </w:pPr>
    </w:p>
    <w:p w:rsidR="007D7677" w:rsidRPr="00F16E63" w:rsidRDefault="007D7677" w:rsidP="00F16E63">
      <w:pPr>
        <w:pStyle w:val="a4"/>
        <w:spacing w:line="360" w:lineRule="auto"/>
        <w:ind w:firstLine="720"/>
        <w:jc w:val="both"/>
        <w:rPr>
          <w:sz w:val="28"/>
          <w:szCs w:val="28"/>
        </w:rPr>
      </w:pPr>
    </w:p>
    <w:p w:rsidR="007D7677" w:rsidRPr="00F16E63" w:rsidRDefault="007D7677" w:rsidP="00F16E63">
      <w:pPr>
        <w:pStyle w:val="a4"/>
        <w:spacing w:line="360" w:lineRule="auto"/>
        <w:ind w:firstLine="720"/>
        <w:jc w:val="both"/>
        <w:rPr>
          <w:sz w:val="28"/>
          <w:szCs w:val="28"/>
        </w:rPr>
      </w:pPr>
    </w:p>
    <w:p w:rsidR="007D7677" w:rsidRPr="00F16E63" w:rsidRDefault="009A630C" w:rsidP="000029A9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029A9" w:rsidRPr="000029A9">
        <w:rPr>
          <w:b/>
          <w:sz w:val="28"/>
          <w:szCs w:val="28"/>
        </w:rPr>
        <w:t>2.4</w:t>
      </w:r>
      <w:r w:rsidRPr="000029A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D7677" w:rsidRPr="00F16E63">
        <w:rPr>
          <w:b/>
          <w:sz w:val="28"/>
          <w:szCs w:val="28"/>
        </w:rPr>
        <w:t>Анализ выполнения договорных обязательств и реализации продукции.</w:t>
      </w:r>
    </w:p>
    <w:p w:rsidR="009A630C" w:rsidRPr="009A630C" w:rsidRDefault="007D7677" w:rsidP="009A630C">
      <w:pPr>
        <w:spacing w:line="360" w:lineRule="auto"/>
        <w:ind w:firstLine="720"/>
        <w:jc w:val="both"/>
        <w:rPr>
          <w:sz w:val="28"/>
          <w:szCs w:val="28"/>
        </w:rPr>
      </w:pPr>
      <w:r w:rsidRPr="009A630C">
        <w:rPr>
          <w:bCs/>
          <w:i/>
          <w:iCs/>
          <w:sz w:val="28"/>
          <w:szCs w:val="28"/>
        </w:rPr>
        <w:t>Анализ реализации</w:t>
      </w:r>
      <w:r w:rsidRPr="009A630C">
        <w:rPr>
          <w:sz w:val="28"/>
          <w:szCs w:val="28"/>
        </w:rPr>
        <w:t xml:space="preserve"> продукции проводят каждый месяц, квартал, полугодие, год. В процессе его проведения сравнивают фактические данные с плановыми и предшествующим периодом. Рассчитывают процент выполнения плана, абсолютное отклонение от плана, темпы роста и прироста.</w:t>
      </w:r>
    </w:p>
    <w:p w:rsidR="009A630C" w:rsidRPr="009A630C" w:rsidRDefault="007D7677" w:rsidP="009A630C">
      <w:pPr>
        <w:spacing w:line="360" w:lineRule="auto"/>
        <w:ind w:firstLine="720"/>
        <w:jc w:val="both"/>
        <w:rPr>
          <w:sz w:val="28"/>
          <w:szCs w:val="28"/>
        </w:rPr>
      </w:pPr>
      <w:r w:rsidRPr="009A630C">
        <w:rPr>
          <w:sz w:val="28"/>
          <w:szCs w:val="28"/>
        </w:rPr>
        <w:t>На изменение объема реализаци</w:t>
      </w:r>
      <w:r w:rsidR="009A630C">
        <w:rPr>
          <w:sz w:val="28"/>
          <w:szCs w:val="28"/>
        </w:rPr>
        <w:t>и влияют многочисленные факторы (Приложение 1).</w:t>
      </w:r>
    </w:p>
    <w:p w:rsidR="007D7677" w:rsidRPr="009A630C" w:rsidRDefault="007D7677" w:rsidP="009A630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9A630C">
        <w:rPr>
          <w:sz w:val="28"/>
          <w:szCs w:val="28"/>
        </w:rPr>
        <w:t>Для анализа выполнения плана по объему реализации продукции составляется баланс товарной продукции в двух оценках: по себестоимости и по отпускным ценам. Балансовое управление имеет вид</w:t>
      </w:r>
    </w:p>
    <w:p w:rsidR="007D7677" w:rsidRPr="00F16E63" w:rsidRDefault="007D7677" w:rsidP="009A630C">
      <w:pPr>
        <w:pStyle w:val="a4"/>
        <w:spacing w:before="0" w:beforeAutospacing="0" w:after="0" w:afterAutospacing="0" w:line="360" w:lineRule="auto"/>
        <w:ind w:firstLine="717"/>
        <w:jc w:val="center"/>
        <w:rPr>
          <w:sz w:val="28"/>
          <w:szCs w:val="28"/>
        </w:rPr>
      </w:pPr>
      <w:r w:rsidRPr="009A630C">
        <w:rPr>
          <w:sz w:val="28"/>
          <w:szCs w:val="28"/>
        </w:rPr>
        <w:t>РП = ГП</w:t>
      </w:r>
      <w:r w:rsidRPr="009A630C">
        <w:rPr>
          <w:sz w:val="28"/>
          <w:szCs w:val="28"/>
          <w:vertAlign w:val="subscript"/>
        </w:rPr>
        <w:t>зап.I</w:t>
      </w:r>
      <w:r w:rsidRPr="009A630C">
        <w:rPr>
          <w:sz w:val="28"/>
          <w:szCs w:val="28"/>
        </w:rPr>
        <w:t xml:space="preserve"> + ВП</w:t>
      </w:r>
      <w:r w:rsidRPr="00F16E63">
        <w:rPr>
          <w:sz w:val="28"/>
          <w:szCs w:val="28"/>
        </w:rPr>
        <w:t xml:space="preserve"> - ГП</w:t>
      </w:r>
      <w:r w:rsidRPr="00F16E63">
        <w:rPr>
          <w:sz w:val="28"/>
          <w:szCs w:val="28"/>
          <w:vertAlign w:val="subscript"/>
        </w:rPr>
        <w:t>зап.II</w:t>
      </w:r>
      <w:r w:rsidRPr="00F16E63">
        <w:rPr>
          <w:sz w:val="28"/>
          <w:szCs w:val="28"/>
        </w:rPr>
        <w:t xml:space="preserve"> ,</w:t>
      </w:r>
    </w:p>
    <w:p w:rsidR="009A630C" w:rsidRDefault="007D7677" w:rsidP="009A630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где РП -</w:t>
      </w:r>
      <w:r w:rsidR="009A630C">
        <w:rPr>
          <w:sz w:val="28"/>
          <w:szCs w:val="28"/>
        </w:rPr>
        <w:t xml:space="preserve"> объем реализованной продукции;</w:t>
      </w:r>
    </w:p>
    <w:p w:rsidR="009A630C" w:rsidRDefault="007D7677" w:rsidP="009A630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ГП</w:t>
      </w:r>
      <w:r w:rsidRPr="00F16E63">
        <w:rPr>
          <w:sz w:val="28"/>
          <w:szCs w:val="28"/>
          <w:vertAlign w:val="subscript"/>
        </w:rPr>
        <w:t>зап.I</w:t>
      </w:r>
      <w:r w:rsidRPr="00F16E63">
        <w:rPr>
          <w:sz w:val="28"/>
          <w:szCs w:val="28"/>
        </w:rPr>
        <w:t>, ГП</w:t>
      </w:r>
      <w:r w:rsidRPr="00F16E63">
        <w:rPr>
          <w:sz w:val="28"/>
          <w:szCs w:val="28"/>
          <w:vertAlign w:val="subscript"/>
        </w:rPr>
        <w:t xml:space="preserve">зап.II </w:t>
      </w:r>
      <w:r w:rsidRPr="00F16E63">
        <w:rPr>
          <w:sz w:val="28"/>
          <w:szCs w:val="28"/>
        </w:rPr>
        <w:t xml:space="preserve">- запасы готовой продукции на начало </w:t>
      </w:r>
      <w:r w:rsidR="009A630C">
        <w:rPr>
          <w:sz w:val="28"/>
          <w:szCs w:val="28"/>
        </w:rPr>
        <w:t>и конец периода соответственно;</w:t>
      </w:r>
    </w:p>
    <w:p w:rsidR="009A630C" w:rsidRDefault="007D7677" w:rsidP="009A630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ВП - объем выпуска продукции за период.</w:t>
      </w:r>
    </w:p>
    <w:p w:rsidR="007D7677" w:rsidRPr="00F16E63" w:rsidRDefault="007D7677" w:rsidP="009A630C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 xml:space="preserve">Анализ реализации продукции тесно связан с </w:t>
      </w:r>
      <w:r w:rsidRPr="00F16E63">
        <w:rPr>
          <w:bCs/>
          <w:i/>
          <w:iCs/>
          <w:sz w:val="28"/>
          <w:szCs w:val="28"/>
        </w:rPr>
        <w:t>анализом выполнения договорных</w:t>
      </w:r>
      <w:r w:rsidRPr="00F16E63">
        <w:rPr>
          <w:b/>
          <w:bCs/>
          <w:i/>
          <w:iCs/>
          <w:sz w:val="28"/>
          <w:szCs w:val="28"/>
        </w:rPr>
        <w:t xml:space="preserve"> </w:t>
      </w:r>
      <w:r w:rsidRPr="00F16E63">
        <w:rPr>
          <w:bCs/>
          <w:i/>
          <w:iCs/>
          <w:sz w:val="28"/>
          <w:szCs w:val="28"/>
        </w:rPr>
        <w:t>обязательств</w:t>
      </w:r>
      <w:r w:rsidRPr="00F16E63">
        <w:rPr>
          <w:sz w:val="28"/>
          <w:szCs w:val="28"/>
        </w:rPr>
        <w:t xml:space="preserve"> по поставкам продукции. При этом определяется коэффициент выполнения договорных обязательств (Кд):</w:t>
      </w:r>
    </w:p>
    <w:p w:rsidR="007D7677" w:rsidRPr="00F16E63" w:rsidRDefault="007D7677" w:rsidP="009A630C">
      <w:pPr>
        <w:pStyle w:val="a4"/>
        <w:spacing w:before="0" w:beforeAutospacing="0" w:after="0" w:afterAutospacing="0" w:line="360" w:lineRule="auto"/>
        <w:ind w:firstLine="717"/>
        <w:jc w:val="center"/>
        <w:rPr>
          <w:sz w:val="28"/>
          <w:szCs w:val="28"/>
        </w:rPr>
      </w:pPr>
      <w:r w:rsidRPr="00F16E63">
        <w:rPr>
          <w:sz w:val="28"/>
          <w:szCs w:val="28"/>
        </w:rPr>
        <w:t>Кд = (ВП</w:t>
      </w:r>
      <w:r w:rsidRPr="00F16E63">
        <w:rPr>
          <w:sz w:val="28"/>
          <w:szCs w:val="28"/>
          <w:vertAlign w:val="subscript"/>
        </w:rPr>
        <w:t>0</w:t>
      </w:r>
      <w:r w:rsidRPr="00F16E63">
        <w:rPr>
          <w:sz w:val="28"/>
          <w:szCs w:val="28"/>
        </w:rPr>
        <w:t xml:space="preserve"> - ВПн) / ВП</w:t>
      </w:r>
      <w:r w:rsidRPr="00F16E63">
        <w:rPr>
          <w:sz w:val="28"/>
          <w:szCs w:val="28"/>
          <w:vertAlign w:val="subscript"/>
        </w:rPr>
        <w:t xml:space="preserve">0 </w:t>
      </w:r>
      <w:r w:rsidRPr="00F16E63">
        <w:rPr>
          <w:sz w:val="28"/>
          <w:szCs w:val="28"/>
        </w:rPr>
        <w:t>,</w:t>
      </w:r>
    </w:p>
    <w:p w:rsidR="009A630C" w:rsidRDefault="007D7677" w:rsidP="009A630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где ВП</w:t>
      </w:r>
      <w:r w:rsidRPr="00F16E63">
        <w:rPr>
          <w:sz w:val="28"/>
          <w:szCs w:val="28"/>
          <w:vertAlign w:val="subscript"/>
        </w:rPr>
        <w:t>0</w:t>
      </w:r>
      <w:r w:rsidRPr="00F16E63">
        <w:rPr>
          <w:sz w:val="28"/>
          <w:szCs w:val="28"/>
        </w:rPr>
        <w:t xml:space="preserve"> - плановый объем проду</w:t>
      </w:r>
      <w:r w:rsidR="009A630C">
        <w:rPr>
          <w:sz w:val="28"/>
          <w:szCs w:val="28"/>
        </w:rPr>
        <w:t>кции для заключения договоров;</w:t>
      </w:r>
    </w:p>
    <w:p w:rsidR="007D7677" w:rsidRDefault="007D7677" w:rsidP="009A630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ВПн - недопоставка продукции по договорам.</w:t>
      </w:r>
    </w:p>
    <w:p w:rsidR="009A630C" w:rsidRPr="00F16E63" w:rsidRDefault="009A630C" w:rsidP="009A630C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Анализ выполнения договорных обязательств ведется работниками отдела сбыта предприятия. Он должен быть организован в разрезе отдельных договоров, видов продукции, сроков поставки. При этом производится оценка выполнения договорных обязательств нарастающим итогом с начала года.</w:t>
      </w:r>
    </w:p>
    <w:p w:rsidR="009A630C" w:rsidRPr="00F16E63" w:rsidRDefault="009A630C" w:rsidP="009A630C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7D7677" w:rsidRPr="00F16E63" w:rsidRDefault="007D7677" w:rsidP="00F16E63">
      <w:pPr>
        <w:pStyle w:val="a4"/>
        <w:spacing w:line="360" w:lineRule="auto"/>
        <w:ind w:firstLine="717"/>
        <w:jc w:val="both"/>
        <w:rPr>
          <w:sz w:val="28"/>
          <w:szCs w:val="28"/>
        </w:rPr>
      </w:pPr>
    </w:p>
    <w:p w:rsidR="009A630C" w:rsidRDefault="009A630C" w:rsidP="009A630C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9A630C" w:rsidRPr="00F16E63" w:rsidRDefault="009A630C" w:rsidP="009A630C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F16E63">
        <w:rPr>
          <w:b/>
          <w:sz w:val="28"/>
          <w:szCs w:val="28"/>
        </w:rPr>
        <w:t>Заключение</w:t>
      </w:r>
    </w:p>
    <w:p w:rsidR="009A630C" w:rsidRPr="00F16E63" w:rsidRDefault="009A630C" w:rsidP="009A630C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16E63">
        <w:rPr>
          <w:b/>
          <w:noProof/>
          <w:sz w:val="28"/>
          <w:szCs w:val="28"/>
        </w:rPr>
        <w:t xml:space="preserve"> </w:t>
      </w:r>
      <w:r w:rsidRPr="00F16E63">
        <w:rPr>
          <w:sz w:val="28"/>
          <w:szCs w:val="28"/>
        </w:rPr>
        <w:t xml:space="preserve">Под качеством продукции в экономико-статистическом аспекте, по нашему мнению, наиболее целесообразно понимать степень удовлетворения потребности конкретного потребителя каждой единицей данной продукции. Причем степень удовлетворения зависит от совокупности свойств этой продукции и проявляется в заданных условиях потребления. </w:t>
      </w:r>
    </w:p>
    <w:p w:rsidR="009A630C" w:rsidRPr="00F16E63" w:rsidRDefault="009A630C" w:rsidP="009A630C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 xml:space="preserve">Статистическое измерение качества продукции предполагает определение ее полезного эффекта, то есть меры удовлетворения потребности в данной продукции путем сравнения ее качества с качеством образца-эталона, принятого за базу для сравнения. Поскольку процесс измерения качества освоенной, повседневно выпускаемой продукции имеет вероятностный характер, по нашему мнению, целесообразно применять методы математической статистики в исследовании проблемы измерения и оценки качества продукции. </w:t>
      </w:r>
    </w:p>
    <w:p w:rsidR="009A630C" w:rsidRPr="00F16E63" w:rsidRDefault="009A630C" w:rsidP="009A630C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 xml:space="preserve">Качество продукции можно охарактеризовать с двух сторон: производственное качество - это совокупность свойств продукции, произведенной в соответствии с требованиями стандартов, и потребительское качество - это конкретный результат потребления, обусловленный производственным качеством и проявляющийся в неизменных условиях потребления. Зависимость между потребительским и производственным качеством может быть выражена соответствующими корреляционными уравнениями. Использование корреляционных уравнений связи между потребительским и производственным качеством продукции положено в основу совершенствования существующей практики учета качества и создания единой системы экономико-статистического измерения качества продукции диверсифицированного корпоративного объединения. </w:t>
      </w:r>
    </w:p>
    <w:p w:rsidR="009A630C" w:rsidRDefault="009A630C" w:rsidP="009A630C">
      <w:pPr>
        <w:pStyle w:val="a4"/>
        <w:spacing w:line="360" w:lineRule="auto"/>
        <w:rPr>
          <w:sz w:val="28"/>
          <w:szCs w:val="28"/>
        </w:rPr>
      </w:pPr>
    </w:p>
    <w:p w:rsidR="009A630C" w:rsidRPr="00F16E63" w:rsidRDefault="009A630C" w:rsidP="009A630C">
      <w:pPr>
        <w:pStyle w:val="a4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F16E63">
        <w:rPr>
          <w:b/>
          <w:sz w:val="28"/>
          <w:szCs w:val="28"/>
        </w:rPr>
        <w:t>Список использованной литературы</w:t>
      </w:r>
    </w:p>
    <w:p w:rsidR="009A630C" w:rsidRPr="00F16E63" w:rsidRDefault="009A630C" w:rsidP="009A630C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Баканов М.И. «Теория анализа хозяйственной деятельности» 2003г.</w:t>
      </w:r>
    </w:p>
    <w:p w:rsidR="009A630C" w:rsidRPr="00F16E63" w:rsidRDefault="009A630C" w:rsidP="009A630C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Волков И.М. , Грачева М.В. «Проектный анализ» 2000г.</w:t>
      </w:r>
    </w:p>
    <w:p w:rsidR="009A630C" w:rsidRPr="00F16E63" w:rsidRDefault="009A630C" w:rsidP="009A630C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16E63">
        <w:rPr>
          <w:sz w:val="28"/>
          <w:szCs w:val="28"/>
        </w:rPr>
        <w:t xml:space="preserve">Ришар Жак «Аудит и анализ хозяйственной деятельности» </w:t>
      </w:r>
      <w:smartTag w:uri="urn:schemas-microsoft-com:office:smarttags" w:element="metricconverter">
        <w:smartTagPr>
          <w:attr w:name="ProductID" w:val="1997 г"/>
        </w:smartTagPr>
        <w:r w:rsidRPr="00F16E63">
          <w:rPr>
            <w:sz w:val="28"/>
            <w:szCs w:val="28"/>
          </w:rPr>
          <w:t>1997 г</w:t>
        </w:r>
      </w:smartTag>
      <w:r w:rsidRPr="00F16E63">
        <w:rPr>
          <w:sz w:val="28"/>
          <w:szCs w:val="28"/>
        </w:rPr>
        <w:t>.</w:t>
      </w:r>
    </w:p>
    <w:p w:rsidR="009A630C" w:rsidRDefault="009A630C" w:rsidP="009A630C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Савицкая Г.В. «анализ хозяйственной деятельности предприятия» 2006г.</w:t>
      </w:r>
    </w:p>
    <w:p w:rsidR="009A630C" w:rsidRDefault="009A630C" w:rsidP="009A630C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16E63">
        <w:rPr>
          <w:sz w:val="28"/>
          <w:szCs w:val="28"/>
        </w:rPr>
        <w:t>Стоун Д., Хитчинг К. «Бухгалтерский учет и финансовый анализ»  2005г.</w:t>
      </w:r>
    </w:p>
    <w:p w:rsidR="00822138" w:rsidRPr="00F16E63" w:rsidRDefault="009A630C" w:rsidP="009A630C">
      <w:pPr>
        <w:pStyle w:val="a4"/>
        <w:spacing w:line="360" w:lineRule="auto"/>
        <w:jc w:val="right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22138" w:rsidRPr="00F16E63">
        <w:rPr>
          <w:b/>
          <w:sz w:val="28"/>
          <w:szCs w:val="28"/>
        </w:rPr>
        <w:t>Приложение 1.</w:t>
      </w:r>
    </w:p>
    <w:p w:rsidR="007D7677" w:rsidRPr="00F16E63" w:rsidRDefault="007D7677" w:rsidP="009A630C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F16E63">
        <w:rPr>
          <w:b/>
          <w:sz w:val="28"/>
          <w:szCs w:val="28"/>
        </w:rPr>
        <w:t>Модель факторной системы объема реализации продукции</w:t>
      </w:r>
    </w:p>
    <w:p w:rsidR="007D7677" w:rsidRPr="00F16E63" w:rsidRDefault="00614CD3" w:rsidP="009A630C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alt="" style="width:457.5pt;height:297.75pt">
            <v:imagedata r:id="rId15" o:title=""/>
          </v:shape>
        </w:pict>
      </w:r>
    </w:p>
    <w:p w:rsidR="007D7677" w:rsidRPr="00F16E63" w:rsidRDefault="007D7677" w:rsidP="00F16E63">
      <w:pPr>
        <w:pStyle w:val="a4"/>
        <w:spacing w:line="360" w:lineRule="auto"/>
        <w:ind w:firstLine="720"/>
        <w:jc w:val="both"/>
        <w:rPr>
          <w:sz w:val="28"/>
          <w:szCs w:val="28"/>
        </w:rPr>
      </w:pPr>
      <w:r w:rsidRPr="00F16E63">
        <w:rPr>
          <w:sz w:val="28"/>
          <w:szCs w:val="28"/>
        </w:rPr>
        <w:t xml:space="preserve">. </w:t>
      </w:r>
    </w:p>
    <w:p w:rsidR="00631A4A" w:rsidRPr="009A630C" w:rsidRDefault="00614CD3" w:rsidP="009A630C">
      <w:pPr>
        <w:pStyle w:val="a4"/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105" style="position:absolute;left:0;text-align:left;z-index:251657728" from="252pt,10.9pt" to="252pt,19.9pt"/>
        </w:pict>
      </w:r>
      <w:bookmarkStart w:id="8" w:name="_GoBack"/>
      <w:bookmarkEnd w:id="8"/>
    </w:p>
    <w:sectPr w:rsidR="00631A4A" w:rsidRPr="009A630C" w:rsidSect="00F16E63">
      <w:footerReference w:type="even" r:id="rId16"/>
      <w:footerReference w:type="default" r:id="rId1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7D6" w:rsidRDefault="00C207D6">
      <w:r>
        <w:separator/>
      </w:r>
    </w:p>
  </w:endnote>
  <w:endnote w:type="continuationSeparator" w:id="0">
    <w:p w:rsidR="00C207D6" w:rsidRDefault="00C2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D9" w:rsidRDefault="00C53FD9" w:rsidP="00C4247D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53FD9" w:rsidRDefault="00C53FD9" w:rsidP="00C53FD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D9" w:rsidRDefault="00C53FD9" w:rsidP="00C4247D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079A4">
      <w:rPr>
        <w:rStyle w:val="aa"/>
        <w:noProof/>
      </w:rPr>
      <w:t>1</w:t>
    </w:r>
    <w:r>
      <w:rPr>
        <w:rStyle w:val="aa"/>
      </w:rPr>
      <w:fldChar w:fldCharType="end"/>
    </w:r>
  </w:p>
  <w:p w:rsidR="00C53FD9" w:rsidRDefault="00C53FD9" w:rsidP="00C53FD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7D6" w:rsidRDefault="00C207D6">
      <w:r>
        <w:separator/>
      </w:r>
    </w:p>
  </w:footnote>
  <w:footnote w:type="continuationSeparator" w:id="0">
    <w:p w:rsidR="00C207D6" w:rsidRDefault="00C20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45082"/>
    <w:multiLevelType w:val="hybridMultilevel"/>
    <w:tmpl w:val="91145824"/>
    <w:lvl w:ilvl="0" w:tplc="F6641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2AFA6C">
      <w:numFmt w:val="none"/>
      <w:lvlText w:val=""/>
      <w:lvlJc w:val="left"/>
      <w:pPr>
        <w:tabs>
          <w:tab w:val="num" w:pos="360"/>
        </w:tabs>
      </w:pPr>
    </w:lvl>
    <w:lvl w:ilvl="2" w:tplc="C1F68656">
      <w:numFmt w:val="none"/>
      <w:lvlText w:val=""/>
      <w:lvlJc w:val="left"/>
      <w:pPr>
        <w:tabs>
          <w:tab w:val="num" w:pos="360"/>
        </w:tabs>
      </w:pPr>
    </w:lvl>
    <w:lvl w:ilvl="3" w:tplc="307C8E3C">
      <w:numFmt w:val="none"/>
      <w:lvlText w:val=""/>
      <w:lvlJc w:val="left"/>
      <w:pPr>
        <w:tabs>
          <w:tab w:val="num" w:pos="360"/>
        </w:tabs>
      </w:pPr>
    </w:lvl>
    <w:lvl w:ilvl="4" w:tplc="23F2611C">
      <w:numFmt w:val="none"/>
      <w:lvlText w:val=""/>
      <w:lvlJc w:val="left"/>
      <w:pPr>
        <w:tabs>
          <w:tab w:val="num" w:pos="360"/>
        </w:tabs>
      </w:pPr>
    </w:lvl>
    <w:lvl w:ilvl="5" w:tplc="0B9A8900">
      <w:numFmt w:val="none"/>
      <w:lvlText w:val=""/>
      <w:lvlJc w:val="left"/>
      <w:pPr>
        <w:tabs>
          <w:tab w:val="num" w:pos="360"/>
        </w:tabs>
      </w:pPr>
    </w:lvl>
    <w:lvl w:ilvl="6" w:tplc="6B4CA612">
      <w:numFmt w:val="none"/>
      <w:lvlText w:val=""/>
      <w:lvlJc w:val="left"/>
      <w:pPr>
        <w:tabs>
          <w:tab w:val="num" w:pos="360"/>
        </w:tabs>
      </w:pPr>
    </w:lvl>
    <w:lvl w:ilvl="7" w:tplc="6C3EE524">
      <w:numFmt w:val="none"/>
      <w:lvlText w:val=""/>
      <w:lvlJc w:val="left"/>
      <w:pPr>
        <w:tabs>
          <w:tab w:val="num" w:pos="360"/>
        </w:tabs>
      </w:pPr>
    </w:lvl>
    <w:lvl w:ilvl="8" w:tplc="40FA379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61572A7"/>
    <w:multiLevelType w:val="hybridMultilevel"/>
    <w:tmpl w:val="94A64A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EC64D30"/>
    <w:multiLevelType w:val="multilevel"/>
    <w:tmpl w:val="CCC65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37"/>
        </w:tabs>
        <w:ind w:left="113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4"/>
        </w:tabs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1"/>
        </w:tabs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68"/>
        </w:tabs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42"/>
        </w:tabs>
        <w:ind w:left="3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99"/>
        </w:tabs>
        <w:ind w:left="42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16"/>
        </w:tabs>
        <w:ind w:left="5016" w:hanging="1800"/>
      </w:pPr>
      <w:rPr>
        <w:rFonts w:hint="default"/>
      </w:rPr>
    </w:lvl>
  </w:abstractNum>
  <w:abstractNum w:abstractNumId="3">
    <w:nsid w:val="23B0416B"/>
    <w:multiLevelType w:val="hybridMultilevel"/>
    <w:tmpl w:val="BF70D85C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319C7D20"/>
    <w:multiLevelType w:val="multilevel"/>
    <w:tmpl w:val="41D865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5">
    <w:nsid w:val="352043B9"/>
    <w:multiLevelType w:val="multilevel"/>
    <w:tmpl w:val="2B803B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6">
    <w:nsid w:val="41FC34EE"/>
    <w:multiLevelType w:val="hybridMultilevel"/>
    <w:tmpl w:val="7CE27594"/>
    <w:lvl w:ilvl="0" w:tplc="0419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7">
    <w:nsid w:val="4C691B1F"/>
    <w:multiLevelType w:val="multilevel"/>
    <w:tmpl w:val="2B803B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8">
    <w:nsid w:val="6B12641C"/>
    <w:multiLevelType w:val="hybridMultilevel"/>
    <w:tmpl w:val="6E2A9F42"/>
    <w:lvl w:ilvl="0" w:tplc="2E9EF1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BFC3BCD"/>
    <w:multiLevelType w:val="multilevel"/>
    <w:tmpl w:val="DF10F6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A88"/>
    <w:rsid w:val="000029A9"/>
    <w:rsid w:val="000F7CBD"/>
    <w:rsid w:val="001760DB"/>
    <w:rsid w:val="002079A4"/>
    <w:rsid w:val="003065E8"/>
    <w:rsid w:val="00392AA7"/>
    <w:rsid w:val="00420D69"/>
    <w:rsid w:val="00472A88"/>
    <w:rsid w:val="00614CD3"/>
    <w:rsid w:val="00631A4A"/>
    <w:rsid w:val="006506B3"/>
    <w:rsid w:val="00717EB1"/>
    <w:rsid w:val="007D7677"/>
    <w:rsid w:val="00822138"/>
    <w:rsid w:val="008239A1"/>
    <w:rsid w:val="00867501"/>
    <w:rsid w:val="008B6FB7"/>
    <w:rsid w:val="009A630C"/>
    <w:rsid w:val="009C1224"/>
    <w:rsid w:val="009E6856"/>
    <w:rsid w:val="00A806C6"/>
    <w:rsid w:val="00AB0CBF"/>
    <w:rsid w:val="00AF42EB"/>
    <w:rsid w:val="00AF50C3"/>
    <w:rsid w:val="00B52393"/>
    <w:rsid w:val="00BD4093"/>
    <w:rsid w:val="00C207D6"/>
    <w:rsid w:val="00C4247D"/>
    <w:rsid w:val="00C53FD9"/>
    <w:rsid w:val="00C62EAC"/>
    <w:rsid w:val="00CA62A9"/>
    <w:rsid w:val="00CF6E16"/>
    <w:rsid w:val="00D014C4"/>
    <w:rsid w:val="00D279A2"/>
    <w:rsid w:val="00DA5A98"/>
    <w:rsid w:val="00DB7906"/>
    <w:rsid w:val="00E22502"/>
    <w:rsid w:val="00ED6846"/>
    <w:rsid w:val="00EF062D"/>
    <w:rsid w:val="00F16E63"/>
    <w:rsid w:val="00F4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15"/>
    <o:shapelayout v:ext="edit">
      <o:idmap v:ext="edit" data="1"/>
    </o:shapelayout>
  </w:shapeDefaults>
  <w:decimalSymbol w:val=","/>
  <w:listSeparator w:val=";"/>
  <w15:chartTrackingRefBased/>
  <w15:docId w15:val="{EA529530-50D8-4856-B3D3-4026AEBF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2502"/>
    <w:rPr>
      <w:color w:val="0000FF"/>
      <w:u w:val="single"/>
    </w:rPr>
  </w:style>
  <w:style w:type="paragraph" w:styleId="a4">
    <w:name w:val="Normal (Web)"/>
    <w:basedOn w:val="a"/>
    <w:rsid w:val="00E22502"/>
    <w:pPr>
      <w:spacing w:before="100" w:beforeAutospacing="1" w:after="100" w:afterAutospacing="1"/>
    </w:pPr>
  </w:style>
  <w:style w:type="character" w:styleId="a5">
    <w:name w:val="annotation reference"/>
    <w:basedOn w:val="a0"/>
    <w:semiHidden/>
    <w:rsid w:val="00F4220A"/>
    <w:rPr>
      <w:sz w:val="16"/>
      <w:szCs w:val="16"/>
    </w:rPr>
  </w:style>
  <w:style w:type="paragraph" w:styleId="a6">
    <w:name w:val="annotation text"/>
    <w:basedOn w:val="a"/>
    <w:semiHidden/>
    <w:rsid w:val="00F4220A"/>
    <w:rPr>
      <w:sz w:val="20"/>
      <w:szCs w:val="20"/>
    </w:rPr>
  </w:style>
  <w:style w:type="paragraph" w:styleId="a7">
    <w:name w:val="annotation subject"/>
    <w:basedOn w:val="a6"/>
    <w:next w:val="a6"/>
    <w:semiHidden/>
    <w:rsid w:val="00F4220A"/>
    <w:rPr>
      <w:b/>
      <w:bCs/>
    </w:rPr>
  </w:style>
  <w:style w:type="paragraph" w:styleId="a8">
    <w:name w:val="Balloon Text"/>
    <w:basedOn w:val="a"/>
    <w:semiHidden/>
    <w:rsid w:val="00F4220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C53FD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53FD9"/>
  </w:style>
  <w:style w:type="paragraph" w:styleId="ab">
    <w:name w:val="header"/>
    <w:basedOn w:val="a"/>
    <w:rsid w:val="00C53FD9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F16E63"/>
    <w:pPr>
      <w:spacing w:line="360" w:lineRule="auto"/>
      <w:jc w:val="center"/>
    </w:pPr>
    <w:rPr>
      <w:b/>
      <w:sz w:val="32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2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3032</Words>
  <Characters>17284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 </vt:lpstr>
    </vt:vector>
  </TitlesOfParts>
  <Company>$</Company>
  <LinksUpToDate>false</LinksUpToDate>
  <CharactersWithSpaces>20276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 </dc:title>
  <dc:subject/>
  <dc:creator>1</dc:creator>
  <cp:keywords/>
  <cp:lastModifiedBy>admin</cp:lastModifiedBy>
  <cp:revision>2</cp:revision>
  <cp:lastPrinted>2008-09-30T21:28:00Z</cp:lastPrinted>
  <dcterms:created xsi:type="dcterms:W3CDTF">2014-04-16T21:53:00Z</dcterms:created>
  <dcterms:modified xsi:type="dcterms:W3CDTF">2014-04-16T21:53:00Z</dcterms:modified>
</cp:coreProperties>
</file>