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37" w:rsidRPr="00B06F35" w:rsidRDefault="001D2237" w:rsidP="00B06F35">
      <w:pPr>
        <w:widowControl w:val="0"/>
        <w:tabs>
          <w:tab w:val="left" w:pos="7560"/>
        </w:tabs>
        <w:spacing w:after="0" w:line="360" w:lineRule="auto"/>
        <w:ind w:firstLine="709"/>
        <w:rPr>
          <w:rFonts w:ascii="Times New Roman" w:hAnsi="Times New Roman"/>
          <w:sz w:val="28"/>
          <w:szCs w:val="28"/>
        </w:rPr>
      </w:pPr>
      <w:r w:rsidRPr="00B06F35">
        <w:rPr>
          <w:rFonts w:ascii="Times New Roman" w:hAnsi="Times New Roman"/>
          <w:b/>
          <w:sz w:val="28"/>
          <w:szCs w:val="28"/>
        </w:rPr>
        <w:t>СОДЕРЖАНИЕ</w:t>
      </w:r>
    </w:p>
    <w:p w:rsidR="00F21006" w:rsidRPr="00B06F35" w:rsidRDefault="00F21006" w:rsidP="00B06F35">
      <w:pPr>
        <w:widowControl w:val="0"/>
        <w:tabs>
          <w:tab w:val="left" w:pos="9075"/>
        </w:tabs>
        <w:spacing w:after="0" w:line="360" w:lineRule="auto"/>
        <w:ind w:firstLine="709"/>
        <w:rPr>
          <w:rFonts w:ascii="Times New Roman" w:hAnsi="Times New Roman"/>
          <w:sz w:val="28"/>
          <w:szCs w:val="28"/>
          <w:lang w:val="uk-UA"/>
        </w:rPr>
      </w:pP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ВВЕДЕНИЕ</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ГЛАВА 1: ЦЕННОСТИ ДРЕВНЕГО РИМА</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1.1 «Вечный город» - Рим</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1.2 Как жили в Древнем Риме</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1.3 Колизей и бои гладиаторов</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1.4 Пантеон</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1.5 Римские катакомбы</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1.6 Храм Весты – богини домашнего очага</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ГЛАВА 2: ИМПЕРИЯ НА РАЗВАЛИНАХ РЕСПУБЛИКИ</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2.1 Правитель, изменивший календарь</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2.2 Как Юлий Цезарь пришел к власти</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2.3 Зачем Цезарь перешел Рубикон</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2.4 Как пала республика</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2.5 Убийство в мартовские иды</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2.6 Питомец готовит убийство</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2.7 Кто пришел на смену Цезарю</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ЗАКЛЮЧЕНИЕ</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СПИСОК ИСПОЛЬЗОВАННОЙ ЛИТЕРАТУРЫ</w:t>
      </w:r>
    </w:p>
    <w:p w:rsidR="00F21006" w:rsidRPr="00B06F35" w:rsidRDefault="00F21006" w:rsidP="00B06F35">
      <w:pPr>
        <w:widowControl w:val="0"/>
        <w:tabs>
          <w:tab w:val="left" w:pos="9075"/>
        </w:tabs>
        <w:spacing w:after="0" w:line="360" w:lineRule="auto"/>
        <w:rPr>
          <w:rFonts w:ascii="Times New Roman" w:hAnsi="Times New Roman"/>
          <w:sz w:val="28"/>
          <w:szCs w:val="28"/>
        </w:rPr>
      </w:pPr>
      <w:r w:rsidRPr="00B06F35">
        <w:rPr>
          <w:rFonts w:ascii="Times New Roman" w:hAnsi="Times New Roman"/>
          <w:sz w:val="28"/>
          <w:szCs w:val="28"/>
        </w:rPr>
        <w:t>ПРИЛОЖЕНИЯ</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br w:type="page"/>
      </w:r>
      <w:r w:rsidRPr="00B06F35">
        <w:rPr>
          <w:rFonts w:ascii="Times New Roman" w:hAnsi="Times New Roman"/>
          <w:b/>
          <w:sz w:val="28"/>
          <w:szCs w:val="28"/>
        </w:rPr>
        <w:lastRenderedPageBreak/>
        <w:t>ВВЕДЕНИЕ</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Рим – это город, основанный в 753 году до н.э. Ромулом, ставшим впоследствии правителем Римской империи.</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Древний Рим богат ценностями, о которых невозможно не знать. Это Колизей, где проходили бои гладиаторов, Пантеон, единственное крупное здание Древнего Рима, римские катакомбы, храм Весты, Храм Юпитера. Многие достопримечательности сохранились и до наших дней.</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Зная обо всем этом, мы можем себе представить, как жили в Древнем Риме, кто правил Римской империей и т.д.</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Все это мы узнаем из древних летописей и достопримечательностей, которые сохранились до наших дней. Такие как, например, Колизей, или Золотой дом Нерона. Северное крыло этого дома сохранилось, и поэтому мы могли бы полностью представить, как выглядел Золотой дом Нерона, если бы увидели его. </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Один из правителей Древнего Рима – Юлий Цезарь, который взял на себя должность вице-короля, а затем и диктатора. Юлий Цезарь – это человек, который правил Древним Римом всего один месяц, так как был убит самым близким человеком, его сыном Брутом, и его сторонниками. Это были люди из сената. </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По раскопкам археологов, мы узнали, что римляне действительно когда-то жили в хижинах из тростника, обмазанных глиной, выращивали пшеницу и бобы, разводили скот, ткали одежду из шерсти и льна.</w:t>
      </w:r>
    </w:p>
    <w:p w:rsidR="001D2237" w:rsidRPr="00B06F35" w:rsidRDefault="001D2237" w:rsidP="00B06F35">
      <w:pPr>
        <w:widowControl w:val="0"/>
        <w:spacing w:after="0" w:line="360" w:lineRule="auto"/>
        <w:ind w:firstLine="709"/>
        <w:jc w:val="both"/>
        <w:rPr>
          <w:rFonts w:ascii="Times New Roman" w:hAnsi="Times New Roman"/>
          <w:sz w:val="28"/>
          <w:szCs w:val="28"/>
        </w:rPr>
      </w:pPr>
    </w:p>
    <w:p w:rsidR="001D2237" w:rsidRPr="00B06F35" w:rsidRDefault="001D2237" w:rsidP="00B06F35">
      <w:pPr>
        <w:widowControl w:val="0"/>
        <w:spacing w:after="0" w:line="360" w:lineRule="auto"/>
        <w:ind w:firstLine="709"/>
        <w:jc w:val="both"/>
        <w:rPr>
          <w:rFonts w:ascii="Times New Roman" w:hAnsi="Times New Roman"/>
          <w:b/>
          <w:sz w:val="28"/>
          <w:szCs w:val="28"/>
        </w:rPr>
      </w:pPr>
      <w:r w:rsidRPr="00B06F35">
        <w:rPr>
          <w:rFonts w:ascii="Times New Roman" w:hAnsi="Times New Roman"/>
          <w:b/>
          <w:sz w:val="28"/>
          <w:szCs w:val="28"/>
        </w:rPr>
        <w:br w:type="page"/>
        <w:t>1. ЦЕННОСТИ ДРЕВНЕГО РИМА</w:t>
      </w:r>
    </w:p>
    <w:p w:rsidR="00F21006" w:rsidRPr="00B06F35" w:rsidRDefault="00F21006" w:rsidP="00B06F35">
      <w:pPr>
        <w:widowControl w:val="0"/>
        <w:spacing w:after="0" w:line="360" w:lineRule="auto"/>
        <w:ind w:firstLine="709"/>
        <w:jc w:val="both"/>
        <w:outlineLvl w:val="0"/>
        <w:rPr>
          <w:rFonts w:ascii="Times New Roman" w:hAnsi="Times New Roman"/>
          <w:b/>
          <w:sz w:val="28"/>
          <w:szCs w:val="28"/>
          <w:lang w:val="uk-UA"/>
        </w:rPr>
      </w:pP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1.1 «Вечный город» – Рим</w:t>
      </w:r>
    </w:p>
    <w:p w:rsidR="001D2237" w:rsidRPr="00B06F35" w:rsidRDefault="001D2237" w:rsidP="00B06F35">
      <w:pPr>
        <w:widowControl w:val="0"/>
        <w:spacing w:after="0" w:line="360" w:lineRule="auto"/>
        <w:ind w:firstLine="709"/>
        <w:jc w:val="both"/>
        <w:rPr>
          <w:rFonts w:ascii="Times New Roman" w:hAnsi="Times New Roman"/>
          <w:b/>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Древний Рим, Римская республика, а затем Римская империя – это названия одного из самых знаменитых государств в истории человечества.</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Название Рим связано с именем его основателя – Ромула. Никто не знает, как на самом деле появился Рим.</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По легенде на территории современной Италии в древности жило племя латинов. В небольшом городе – государстве Альба–Лонга правил царь Нумитор. Его сверг с престола младший брат Амулий. Чтобы потомки Нумитора не смогли предъявить своих законных прав на престол, Амулий приказал убить сына Нумитора, а его дочь сделать весталкой.</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Весталки – это служительницы Весты, римской богини домашнего очага. Они должны были жить при храме и поддерживать огонь в священном очаге. Весталки не могли выходить замуж, и Амулий надеялся, что у дочери Нумитора не будет детей. Но вскоре у весталки родились два сына–близнеца. Она говорила, что их отец – бог Марс.</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Амулий приказал казнить молодую женщину, а близнецов велел бросить в реку Тибр. Человек, исполнявший приказ, поленился входить в воду и оставил корзину с малышами на берегу.</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Дети проголодались и заплакали, их крик услышала волчица – она накормила близнецов своим молоком. Позже их подобрал пастух, воспитал как своих детей, и назвал Ромул и Рем. Когда они выросли, то узнали тайну своего рождения, убили Амулия и вернули престол своему деду Нумитору.</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Братья не остались в Альба–Лонге, они решили основать новый город. Каждый из братьев хотел назвать город своим именем, они поссорились, и Ромул в гневе убил Рема. А потом основал город, который назвал Римом (по- латински </w:t>
      </w:r>
      <w:r w:rsidRPr="00B06F35">
        <w:rPr>
          <w:rFonts w:ascii="Times New Roman" w:hAnsi="Times New Roman"/>
          <w:sz w:val="28"/>
          <w:szCs w:val="28"/>
          <w:lang w:val="en-US"/>
        </w:rPr>
        <w:t>Roma</w:t>
      </w:r>
      <w:r w:rsidRPr="00B06F35">
        <w:rPr>
          <w:rFonts w:ascii="Times New Roman" w:hAnsi="Times New Roman"/>
          <w:sz w:val="28"/>
          <w:szCs w:val="28"/>
        </w:rPr>
        <w:t>) и стал его первым царем.</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Легенда говорит, что было это в 375г. до н.э. Больше двух тысячелетий стоит город Рим, и еще в древности его прозвали за долгую жизнь «вечным городом».</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21 апреля римляне отмечают как день основания города.</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Рим расположен на берегу реки Тибр, в 27км от впадения ее в Тирренское море. Он раскинулся на семи холмах. Это Капитолий, Палатин, Квиринал, Виминал, Эсквилин, Целий, Авентин. В состав Рима входят еще два холма на правом берегу Тибра – Яникул и Ватикан.</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В </w:t>
      </w:r>
      <w:r w:rsidRPr="00B06F35">
        <w:rPr>
          <w:rFonts w:ascii="Times New Roman" w:hAnsi="Times New Roman"/>
          <w:sz w:val="28"/>
          <w:szCs w:val="28"/>
          <w:lang w:val="en-US"/>
        </w:rPr>
        <w:t>VI</w:t>
      </w:r>
      <w:r w:rsidRPr="00B06F35">
        <w:rPr>
          <w:rFonts w:ascii="Times New Roman" w:hAnsi="Times New Roman"/>
          <w:sz w:val="28"/>
          <w:szCs w:val="28"/>
        </w:rPr>
        <w:t>–</w:t>
      </w:r>
      <w:r w:rsidRPr="00B06F35">
        <w:rPr>
          <w:rFonts w:ascii="Times New Roman" w:hAnsi="Times New Roman"/>
          <w:sz w:val="28"/>
          <w:szCs w:val="28"/>
          <w:lang w:val="en-US"/>
        </w:rPr>
        <w:t>VIII</w:t>
      </w:r>
      <w:r w:rsidRPr="00B06F35">
        <w:rPr>
          <w:rFonts w:ascii="Times New Roman" w:hAnsi="Times New Roman"/>
          <w:sz w:val="28"/>
          <w:szCs w:val="28"/>
        </w:rPr>
        <w:t xml:space="preserve"> в. до н.э. Римом правили поочередно семь царей. В 510г. до н.э. в городе была установлена республика. К середине </w:t>
      </w:r>
      <w:r w:rsidRPr="00B06F35">
        <w:rPr>
          <w:rFonts w:ascii="Times New Roman" w:hAnsi="Times New Roman"/>
          <w:sz w:val="28"/>
          <w:szCs w:val="28"/>
          <w:lang w:val="en-US"/>
        </w:rPr>
        <w:t>III</w:t>
      </w:r>
      <w:r w:rsidRPr="00B06F35">
        <w:rPr>
          <w:rFonts w:ascii="Times New Roman" w:hAnsi="Times New Roman"/>
          <w:sz w:val="28"/>
          <w:szCs w:val="28"/>
        </w:rPr>
        <w:t xml:space="preserve"> в. до н. э. Рим подчиняет себе весь полуостров. Постепенно в Риме и во всей Италии люди разделились на два класса: рабовладельцы и рабы, а также свободные, но неимущие люди – плебеи, или плебс. После восстаний рабов, в том числе и Спартака, гражданских воин между патрициями (господами) и плебеями решающую роль в Риме стала играть армия и ее вожди. Один из них, полководец Гай Юлий Цезарь отобрал власть у сената и стал диктатором в Риме. Позже он был убит сторонниками республики.</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В 27г. до н.э. Рим становится империей и объединяет вокруг себя огромные земли. </w:t>
      </w:r>
      <w:r w:rsidRPr="00B06F35">
        <w:rPr>
          <w:rFonts w:ascii="Times New Roman" w:hAnsi="Times New Roman"/>
          <w:sz w:val="28"/>
          <w:szCs w:val="28"/>
          <w:lang w:val="en-US"/>
        </w:rPr>
        <w:t>II</w:t>
      </w:r>
      <w:r w:rsidRPr="00B06F35">
        <w:rPr>
          <w:rFonts w:ascii="Times New Roman" w:hAnsi="Times New Roman"/>
          <w:sz w:val="28"/>
          <w:szCs w:val="28"/>
        </w:rPr>
        <w:t xml:space="preserve"> в. н.э. – период расцвета Римской империи и Рима. Но постепенно Великая Римская империя теряет свое былое могущество, приходит в упадок. Провинции отходят от Рима, и в 395г. империя делится на Восточную и Западную.</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В августе 476г. военачальник Скиф Одоакр</w:t>
      </w:r>
      <w:r w:rsidR="00F21006" w:rsidRPr="00B06F35">
        <w:rPr>
          <w:rFonts w:ascii="Times New Roman" w:hAnsi="Times New Roman"/>
          <w:sz w:val="28"/>
          <w:szCs w:val="28"/>
        </w:rPr>
        <w:t xml:space="preserve"> </w:t>
      </w:r>
      <w:r w:rsidRPr="00B06F35">
        <w:rPr>
          <w:rFonts w:ascii="Times New Roman" w:hAnsi="Times New Roman"/>
          <w:sz w:val="28"/>
          <w:szCs w:val="28"/>
        </w:rPr>
        <w:t>поднял в Риме восстание, лишил власти последнего римского императора Ромула Августула и потребовал для себя треть всей Италии. Так Западная Римская империя прекратила свое существование. В августе 476г. кончилась история Древнего Рима, и «вечный город» вступил в средневековье.</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История Восточной Римской империи, или Византии, длилась еще около тысячи лет.</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F21006" w:rsidRPr="00B06F35" w:rsidRDefault="00F21006" w:rsidP="00B06F35">
      <w:pPr>
        <w:spacing w:after="0" w:line="360" w:lineRule="auto"/>
        <w:ind w:firstLine="709"/>
        <w:rPr>
          <w:rFonts w:ascii="Times New Roman" w:hAnsi="Times New Roman"/>
          <w:b/>
          <w:sz w:val="28"/>
          <w:szCs w:val="28"/>
        </w:rPr>
      </w:pPr>
      <w:r w:rsidRPr="00B06F35">
        <w:rPr>
          <w:rFonts w:ascii="Times New Roman" w:hAnsi="Times New Roman"/>
          <w:b/>
          <w:sz w:val="28"/>
          <w:szCs w:val="28"/>
        </w:rPr>
        <w:br w:type="page"/>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1.2 Как жили в древнем Риме</w:t>
      </w:r>
    </w:p>
    <w:p w:rsidR="001D2237" w:rsidRPr="00B06F35" w:rsidRDefault="001D2237" w:rsidP="00B06F35">
      <w:pPr>
        <w:widowControl w:val="0"/>
        <w:spacing w:after="0" w:line="360" w:lineRule="auto"/>
        <w:ind w:firstLine="709"/>
        <w:jc w:val="both"/>
        <w:rPr>
          <w:rFonts w:ascii="Times New Roman" w:hAnsi="Times New Roman"/>
          <w:b/>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По легенде, Ромул, один из основателей Рима, жил в соломенной хижине на холме Палатин. Раскопки подтвердили, что римляне действительно когда-то жили в хижинах из тростника, обмазанных глиной. Они выращивали пшеницу и бобы, разводили скот, ткали одежду из шерсти и льна.</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В </w:t>
      </w:r>
      <w:r w:rsidRPr="00B06F35">
        <w:rPr>
          <w:rFonts w:ascii="Times New Roman" w:hAnsi="Times New Roman"/>
          <w:sz w:val="28"/>
          <w:szCs w:val="28"/>
          <w:lang w:val="en-US"/>
        </w:rPr>
        <w:t>VI</w:t>
      </w:r>
      <w:r w:rsidRPr="00B06F35">
        <w:rPr>
          <w:rFonts w:ascii="Times New Roman" w:hAnsi="Times New Roman"/>
          <w:sz w:val="28"/>
          <w:szCs w:val="28"/>
        </w:rPr>
        <w:t xml:space="preserve"> в. до н.э. появляются каменные дома, в основном из туфа.</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На рубеже старой и новой эры основатель Римской империи Октавиан Август повелел создать в Риме новую площадь – Форум. На Форуме Черным камнем</w:t>
      </w:r>
      <w:r w:rsidR="00F21006" w:rsidRPr="00B06F35">
        <w:rPr>
          <w:rFonts w:ascii="Times New Roman" w:hAnsi="Times New Roman"/>
          <w:sz w:val="28"/>
          <w:szCs w:val="28"/>
        </w:rPr>
        <w:t xml:space="preserve"> </w:t>
      </w:r>
      <w:r w:rsidRPr="00B06F35">
        <w:rPr>
          <w:rFonts w:ascii="Times New Roman" w:hAnsi="Times New Roman"/>
          <w:sz w:val="28"/>
          <w:szCs w:val="28"/>
        </w:rPr>
        <w:t>отмечено место, где, по преданию, похоронен Ромул.</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Главной святыней Древнего Рима считается храм Юпитера на Капитолийском холме, освещенный в </w:t>
      </w:r>
      <w:r w:rsidRPr="00B06F35">
        <w:rPr>
          <w:rFonts w:ascii="Times New Roman" w:hAnsi="Times New Roman"/>
          <w:sz w:val="28"/>
          <w:szCs w:val="28"/>
          <w:lang w:val="en-US"/>
        </w:rPr>
        <w:t>VI</w:t>
      </w:r>
      <w:r w:rsidRPr="00B06F35">
        <w:rPr>
          <w:rFonts w:ascii="Times New Roman" w:hAnsi="Times New Roman"/>
          <w:sz w:val="28"/>
          <w:szCs w:val="28"/>
        </w:rPr>
        <w:t xml:space="preserve"> в. до н.э. В </w:t>
      </w:r>
      <w:r w:rsidRPr="00B06F35">
        <w:rPr>
          <w:rFonts w:ascii="Times New Roman" w:hAnsi="Times New Roman"/>
          <w:sz w:val="28"/>
          <w:szCs w:val="28"/>
          <w:lang w:val="en-US"/>
        </w:rPr>
        <w:t>IV</w:t>
      </w:r>
      <w:r w:rsidRPr="00B06F35">
        <w:rPr>
          <w:rFonts w:ascii="Times New Roman" w:hAnsi="Times New Roman"/>
          <w:sz w:val="28"/>
          <w:szCs w:val="28"/>
        </w:rPr>
        <w:t xml:space="preserve"> в. до н. э. римляне построили храмы, мощенные камнем дороги из Рима в капую, мосты, водопроводы, склады, каменную сточную трубу (ее называли Большая клоака) и цирки – круглые арены для зрелищ. Дворцы в Риме появились в </w:t>
      </w:r>
      <w:r w:rsidRPr="00B06F35">
        <w:rPr>
          <w:rFonts w:ascii="Times New Roman" w:hAnsi="Times New Roman"/>
          <w:sz w:val="28"/>
          <w:szCs w:val="28"/>
          <w:lang w:val="en-US"/>
        </w:rPr>
        <w:t>III</w:t>
      </w:r>
      <w:r w:rsidRPr="00B06F35">
        <w:rPr>
          <w:rFonts w:ascii="Times New Roman" w:hAnsi="Times New Roman"/>
          <w:sz w:val="28"/>
          <w:szCs w:val="28"/>
        </w:rPr>
        <w:t xml:space="preserve"> в. до н. э., когда Рим начал покорять и грабить богатые государства Средиземноморья, а улицы Рима впервые вымостили камнем только в 174г. до н.э. Любимым развлечением римлян были кулачные бои и представления канатоходцев, а позже – бои гладиаторов. Первый каменный театр в Риме появился только в середине </w:t>
      </w:r>
      <w:r w:rsidRPr="00B06F35">
        <w:rPr>
          <w:rFonts w:ascii="Times New Roman" w:hAnsi="Times New Roman"/>
          <w:sz w:val="28"/>
          <w:szCs w:val="28"/>
          <w:lang w:val="en-US"/>
        </w:rPr>
        <w:t>I</w:t>
      </w:r>
      <w:r w:rsidRPr="00B06F35">
        <w:rPr>
          <w:rFonts w:ascii="Times New Roman" w:hAnsi="Times New Roman"/>
          <w:sz w:val="28"/>
          <w:szCs w:val="28"/>
        </w:rPr>
        <w:t xml:space="preserve"> в. до н.э. на Марсовом поле.</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Улицы Рима всегда были полны народу. По городу ходили пешком, а знатных людей носили на носилках. Ночью в Риме было темно, и прохожие освещали путь факелами или свечами.</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В конце </w:t>
      </w:r>
      <w:r w:rsidRPr="00B06F35">
        <w:rPr>
          <w:rFonts w:ascii="Times New Roman" w:hAnsi="Times New Roman"/>
          <w:sz w:val="28"/>
          <w:szCs w:val="28"/>
          <w:lang w:val="en-US"/>
        </w:rPr>
        <w:t>III</w:t>
      </w:r>
      <w:r w:rsidRPr="00B06F35">
        <w:rPr>
          <w:rFonts w:ascii="Times New Roman" w:hAnsi="Times New Roman"/>
          <w:sz w:val="28"/>
          <w:szCs w:val="28"/>
        </w:rPr>
        <w:t xml:space="preserve"> в. до н. э. появились многоквартирные дома в несколько этажей – инсулы. В квартирах было несколько комнат и кухня. Бедняки нередко сообща снимали одну квартиру. Водопровода в инсулах не было, и римляне брали воду из фонтанов. В начале </w:t>
      </w:r>
      <w:r w:rsidRPr="00B06F35">
        <w:rPr>
          <w:rFonts w:ascii="Times New Roman" w:hAnsi="Times New Roman"/>
          <w:sz w:val="28"/>
          <w:szCs w:val="28"/>
          <w:lang w:val="en-US"/>
        </w:rPr>
        <w:t>IV</w:t>
      </w:r>
      <w:r w:rsidRPr="00B06F35">
        <w:rPr>
          <w:rFonts w:ascii="Times New Roman" w:hAnsi="Times New Roman"/>
          <w:sz w:val="28"/>
          <w:szCs w:val="28"/>
        </w:rPr>
        <w:t xml:space="preserve"> в. н.э. в Риме было 800 фонтанов и более 100 общественных бань.</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Основатель Римской империи Октавиан Август построил много общественных зданий. Весь город он разделил на районы и кварталы и назначил людей, ответственных за них.</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В </w:t>
      </w:r>
      <w:r w:rsidRPr="00B06F35">
        <w:rPr>
          <w:rFonts w:ascii="Times New Roman" w:hAnsi="Times New Roman"/>
          <w:sz w:val="28"/>
          <w:szCs w:val="28"/>
          <w:lang w:val="en-US"/>
        </w:rPr>
        <w:t>I</w:t>
      </w:r>
      <w:r w:rsidRPr="00B06F35">
        <w:rPr>
          <w:rFonts w:ascii="Times New Roman" w:hAnsi="Times New Roman"/>
          <w:sz w:val="28"/>
          <w:szCs w:val="28"/>
        </w:rPr>
        <w:t xml:space="preserve"> в. н.э. не только Рим, но и по всей Италии богатые люди стали строить себе роскошные дома. Из императорских дворцов самым знаменитым был Золотой дом Нерона. Римский историк Светоний оставил его описание: «… внутри находился пруд, подобный морю, окруженный строениями, подобными городам, а затем поля, пестреющие пашнями, пастбищами, лесами и виноградниками…В остальных покоях все было покрыто золотом, украшено драгоценными камнями и перламутровыми раковинами; в обеденных залах потолки были… с поворотными плитами, рассеивать ароматы; главный зал был круглый и днем и ночью вращался вслед небосводу; в купальнях текли соленые и серные воды». Северное крыло Золотого дома сохранилось, и теперь там музей.</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В 64г. н.э. в Риме был грандиозный пожар. Из 14 районов уцелели только 4. Город был подожжен по приказанию известного своею жестокостью императора Нерона. Даже сенаторы ловили у себя дома слуг Нерона с факелами, но не осмеливались их трогать. Нерон сидел на Меценатовой башне и наслаждался, по его словам, великолепным пламенем.</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После пожара Нерон дал свой план восстановления города: точно отмеренные кварталы и широкие улицы между ними, дома одинаковой высоты из туфа. Свалки мусора вблизи Тибра, чтобы уходящие суда забирали его.</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Но в 68г. Нерона свергли с престола, и он покончил с собой. А в 69г. на Тибре было такое сильное наводнение, что многие жилые многоэтажные дома рухнули. Новый император Веспасиан Флавий, человек простой и очень энергичный, взялся за восстановление Рима.</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F21006" w:rsidRPr="00B06F35" w:rsidRDefault="00F21006" w:rsidP="00B06F35">
      <w:pPr>
        <w:spacing w:after="0" w:line="360" w:lineRule="auto"/>
        <w:ind w:firstLine="709"/>
        <w:rPr>
          <w:rFonts w:ascii="Times New Roman" w:hAnsi="Times New Roman"/>
          <w:b/>
          <w:sz w:val="28"/>
          <w:szCs w:val="28"/>
        </w:rPr>
      </w:pPr>
      <w:r w:rsidRPr="00B06F35">
        <w:rPr>
          <w:rFonts w:ascii="Times New Roman" w:hAnsi="Times New Roman"/>
          <w:b/>
          <w:sz w:val="28"/>
          <w:szCs w:val="28"/>
        </w:rPr>
        <w:br w:type="page"/>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1.3 Колизей и бои гладиаторов</w:t>
      </w:r>
    </w:p>
    <w:p w:rsidR="001D2237" w:rsidRPr="00B06F35" w:rsidRDefault="001D2237" w:rsidP="00B06F35">
      <w:pPr>
        <w:widowControl w:val="0"/>
        <w:spacing w:after="0" w:line="360" w:lineRule="auto"/>
        <w:ind w:firstLine="709"/>
        <w:jc w:val="both"/>
        <w:rPr>
          <w:rFonts w:ascii="Times New Roman" w:hAnsi="Times New Roman"/>
          <w:b/>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Самым выдающимся сооружением, которое начал строить Веспасиан Флавий в 75г. и закончил его сын Тит в 80г., был огромный амфитеатр, а Колизеем его начали называть позже, в средние века. Это было огромное открытое сооружение, которое могло вместить 50 тыс. человек. Для защиты от солнца над Колизеем натягивали огромный тент.</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Амфитеатр построили специально для боев гладиаторов и травли диких зверей. Это были любимые зрелища римлян.</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Гладиаторские бои возникли из погребального обряда этрусков – древних племен, живших на Апеннинском полуострове в пятом тысячелетии до н.э. Обреченных на смерть заставляли сражаться насмерть около могилы. Победителю в награду дарили жизнь. Первый бой состоялся в 264г. до н.э. на бычьем поле на поминках по Бруту Пере, устроенных его сыновьями.</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Потом бои гладиаторов перестали связывать с обрядом. Возникли специальные школы, куда отдавали преступников, военнопленных, провинившихся рабов.</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Поединок должен был кончиться гибелью одного из бойцов. Но публика могла помиловать проигравшего, если он вызывал уважение своим мужеством и стойкостью. Гладиаторы выступали с разным оружием, иногда только с палкой и кнутом. Оружие им давали только перед боем. Гладиатор мог стать знаменитым и богатым благодаря своим победам, но он считался лицом презренным, не мог выступать в суде, занимать государственные должности и быть похороненным с почетом.</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В 404г. гладиаторские бои были запрещены. Последние игры в Колизее – травля диких зверей – состоялись в 523г.</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F21006" w:rsidRPr="00B06F35" w:rsidRDefault="00F21006" w:rsidP="00B06F35">
      <w:pPr>
        <w:spacing w:after="0" w:line="360" w:lineRule="auto"/>
        <w:ind w:firstLine="709"/>
        <w:rPr>
          <w:rFonts w:ascii="Times New Roman" w:hAnsi="Times New Roman"/>
          <w:b/>
          <w:sz w:val="28"/>
          <w:szCs w:val="28"/>
        </w:rPr>
      </w:pPr>
      <w:r w:rsidRPr="00B06F35">
        <w:rPr>
          <w:rFonts w:ascii="Times New Roman" w:hAnsi="Times New Roman"/>
          <w:b/>
          <w:sz w:val="28"/>
          <w:szCs w:val="28"/>
        </w:rPr>
        <w:br w:type="page"/>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1.4 Пантеон</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Пантеон (с греч. «храм богов») – единственное крупное здание Древнего Рима, полностью сохранившееся до наших дней.</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Римский Пантеон – массивное круглое здание, увенчанное куполом. Вход в него украшает портик – галерея на колоннах перед входом в здание. Всего их 16, они выпилены из красного гранита. Купол покрывали золоченные бронзовые пластины. Наружная круглая стена внизу отделана мрамором, сверху она кирпичная и покрыта штукатуркой.</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Внутри он также отделан мрамором, порфиром и гранитом, через отверстие диаметром 10м в центре купола видно небо. Окон в храме нет. Пантеон может вместить более двух тысяч человек.</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В нем в 1520г. был похоронен Рафаэль, великий художник эпохи Возрождения. В Пантеоне похоронены и другие великие люди Италии.</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Со временем слово «пантеон» приобрело нарицательный смысл: пантеоны – усыпальницы великих людей – появились и в других странах.</w:t>
      </w:r>
    </w:p>
    <w:p w:rsidR="001D2237" w:rsidRPr="00B06F35" w:rsidRDefault="001D2237" w:rsidP="00B06F35">
      <w:pPr>
        <w:widowControl w:val="0"/>
        <w:spacing w:after="0" w:line="360" w:lineRule="auto"/>
        <w:ind w:firstLine="709"/>
        <w:jc w:val="both"/>
        <w:rPr>
          <w:rFonts w:ascii="Times New Roman" w:hAnsi="Times New Roman"/>
          <w:b/>
          <w:sz w:val="28"/>
          <w:szCs w:val="28"/>
        </w:rPr>
      </w:pP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1.5 Римские катакомбы</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В </w:t>
      </w:r>
      <w:r w:rsidRPr="00B06F35">
        <w:rPr>
          <w:rFonts w:ascii="Times New Roman" w:hAnsi="Times New Roman"/>
          <w:sz w:val="28"/>
          <w:szCs w:val="28"/>
          <w:lang w:val="en-US"/>
        </w:rPr>
        <w:t>I</w:t>
      </w:r>
      <w:r w:rsidRPr="00B06F35">
        <w:rPr>
          <w:rFonts w:ascii="Times New Roman" w:hAnsi="Times New Roman"/>
          <w:sz w:val="28"/>
          <w:szCs w:val="28"/>
        </w:rPr>
        <w:t xml:space="preserve"> в. н.э. в Римской империи появилась новая религия – христианство. Христиан было очень мало, их преследовали и обвиняли в том, что они приносят в жертву римских младенцев. Большинство римлян считали христиан преступниками. </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Но христиане стойко и с большим мужеством переносили невзгоды. Христианство дарует человеку веру в воскрешение после смерти. Эта вера и заставила первых христиан заботиться о сохранении тел умерших. Уже в </w:t>
      </w:r>
      <w:r w:rsidRPr="00B06F35">
        <w:rPr>
          <w:rFonts w:ascii="Times New Roman" w:hAnsi="Times New Roman"/>
          <w:sz w:val="28"/>
          <w:szCs w:val="28"/>
          <w:lang w:val="en-US"/>
        </w:rPr>
        <w:t>I</w:t>
      </w:r>
      <w:r w:rsidRPr="00B06F35">
        <w:rPr>
          <w:rFonts w:ascii="Times New Roman" w:hAnsi="Times New Roman"/>
          <w:sz w:val="28"/>
          <w:szCs w:val="28"/>
        </w:rPr>
        <w:t xml:space="preserve"> в. в Риме появились катакомбы – подземные кладбища христиан. Самые знаменитые катакомбы</w:t>
      </w:r>
      <w:r w:rsidR="00F21006" w:rsidRPr="00B06F35">
        <w:rPr>
          <w:rFonts w:ascii="Times New Roman" w:hAnsi="Times New Roman"/>
          <w:sz w:val="28"/>
          <w:szCs w:val="28"/>
        </w:rPr>
        <w:t xml:space="preserve"> </w:t>
      </w:r>
      <w:r w:rsidRPr="00B06F35">
        <w:rPr>
          <w:rFonts w:ascii="Times New Roman" w:hAnsi="Times New Roman"/>
          <w:sz w:val="28"/>
          <w:szCs w:val="28"/>
        </w:rPr>
        <w:t>Святого Каллиста находятся на Аппиевой дороге – первой мощенной камнем дороге в истории Италии. Катакомбы устраивали в старых каменоломнях, где добывали туф, так как ходы и коридоры из туфа не осыпались и не требовали особых подпорок. Сначала вырубали в туфе лестницу, а потом – коридоры с нишами или небольшими сводами и небольшие комнатки. Бедных замуровали в нишах, состоятельных хоронили в каменных ящиках под сводами в стене. Для богатых и знатных устанавливали каменные саркофаги в отдельных комнатах. В катакомбах несколько ярусов, и самый древний ярус – первый. Всего в Риме существует более 70 катакомбов.</w:t>
      </w:r>
    </w:p>
    <w:p w:rsidR="001D2237" w:rsidRPr="00B06F35" w:rsidRDefault="001D2237" w:rsidP="00B06F35">
      <w:pPr>
        <w:widowControl w:val="0"/>
        <w:spacing w:after="0" w:line="360" w:lineRule="auto"/>
        <w:ind w:firstLine="709"/>
        <w:jc w:val="both"/>
        <w:rPr>
          <w:rFonts w:ascii="Times New Roman" w:hAnsi="Times New Roman"/>
          <w:b/>
          <w:sz w:val="28"/>
          <w:szCs w:val="28"/>
        </w:rPr>
      </w:pP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1.6 Храм Весты – богини домашнего очага</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На Форуме – площади, где был центр политической жизни Рима, стоял круглый храм Весты – богини домашнего очага. Сначала неугасимый огонь Весты горел не в каменном здании, а в круглой соломенной хижине на Форуме – низине около холмов Палатин и Капитолий.</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Храм Весты стоял на главном римском Форуме. Рядом с ним жили весталки (жрицы Весты), которые поддерживали огонь в храме. Их было шесть. Они пользовались в Риме почетом и уважением, могли участвовать в государственных делах, хотя женщины в Риме к политике не допускались. Если процессия весталки встречались с процессией осужденного</w:t>
      </w:r>
      <w:r w:rsidR="00F21006" w:rsidRPr="00B06F35">
        <w:rPr>
          <w:rFonts w:ascii="Times New Roman" w:hAnsi="Times New Roman"/>
          <w:sz w:val="28"/>
          <w:szCs w:val="28"/>
        </w:rPr>
        <w:t xml:space="preserve"> </w:t>
      </w:r>
      <w:r w:rsidRPr="00B06F35">
        <w:rPr>
          <w:rFonts w:ascii="Times New Roman" w:hAnsi="Times New Roman"/>
          <w:sz w:val="28"/>
          <w:szCs w:val="28"/>
        </w:rPr>
        <w:t>на казнь, то его должны были помиловать. Если огонь в храме Весты случайно угасал, это считалось предзнаменованием великих бед для государства.</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Весталками становились девочки 6–10 лет из знатных семей. Они должны были служить в храме 30 лет; им запрещалось выходить замуж. Если весталка нарушала свой обет, ее живой закапывали в землю. По истечении тридцатилетнего срока бывшая жрица могла выйти замуж. И такие случаи бывали, но брак редко приносил ей счастье. Рядом с храмом Весты остались руины дома весталок. Внутренний двор окружала крытая колоннада. Вдоль длинного водоема цвели розы, вокруг него стояли изваяния знаменитых весталок.</w:t>
      </w:r>
    </w:p>
    <w:p w:rsidR="00F21006" w:rsidRPr="00B06F35" w:rsidRDefault="00F21006" w:rsidP="00B06F35">
      <w:pPr>
        <w:spacing w:after="0" w:line="360" w:lineRule="auto"/>
        <w:ind w:firstLine="709"/>
        <w:rPr>
          <w:rFonts w:ascii="Times New Roman" w:hAnsi="Times New Roman"/>
          <w:b/>
          <w:sz w:val="28"/>
          <w:szCs w:val="28"/>
        </w:rPr>
      </w:pPr>
      <w:r w:rsidRPr="00B06F35">
        <w:rPr>
          <w:rFonts w:ascii="Times New Roman" w:hAnsi="Times New Roman"/>
          <w:b/>
          <w:sz w:val="28"/>
          <w:szCs w:val="28"/>
        </w:rPr>
        <w:br w:type="page"/>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2. ИМПЕРИЯ НА РАЗВАЛИНАХ РЕСПУБЛИКИ</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2.1 Правитель, изменивший календарь</w:t>
      </w:r>
    </w:p>
    <w:p w:rsidR="001D2237" w:rsidRPr="00BE7325" w:rsidRDefault="00533107" w:rsidP="00B06F35">
      <w:pPr>
        <w:widowControl w:val="0"/>
        <w:spacing w:after="0" w:line="360" w:lineRule="auto"/>
        <w:ind w:firstLine="709"/>
        <w:jc w:val="both"/>
        <w:outlineLvl w:val="0"/>
        <w:rPr>
          <w:rFonts w:ascii="Times New Roman" w:hAnsi="Times New Roman"/>
          <w:color w:val="FFFFFF"/>
          <w:sz w:val="28"/>
          <w:szCs w:val="28"/>
        </w:rPr>
      </w:pPr>
      <w:r w:rsidRPr="00BE7325">
        <w:rPr>
          <w:rFonts w:ascii="Times New Roman" w:hAnsi="Times New Roman"/>
          <w:color w:val="FFFFFF"/>
          <w:sz w:val="28"/>
          <w:szCs w:val="28"/>
        </w:rPr>
        <w:t>рим город цезарь колизей</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Год по римскому календарю состоял из 355 дней, но в 46г. до н.э. Юлий Цезарь ввел египетский календарь, где в году насчитывалось 365 дней, а в каждом четвертом году к февралю прибавлялся один «дополнительный» день. Юлианский календарь действует с некоторыми изменениями и по сей день. Чтобы перейти на новую календарную систему, 46г. до н.э. пришлось удлинить до 445 дней.</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Новый год в Риме наступал в марте, пятый месяц – квинтилис – Цезарь переименовал в месяц Юлиус (июль) в свою честь. Преемник Цезаря Август назвал своим именем шестой месяц года. Дни нумеровались по трем основным дням каждого месяца, т.е. день новолуния, всегда были первым днем месяца, однако ноны и иды передвигались: в марте, мае, июле и октябре ноны приходились на 7, а иды – на 15; в остальные же месяцы – на 5 и 13.</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2.2 Как Юлий Цезарь пришел к власти</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Гай Юлий Цезарь родился около 102г. до н.э. в аристократической семье Юлиев. Фамильное его имя Цезарь означает «волосатый», «волосистый», что не особенно подходило самому Юлию Цезарю, поскольку к зрелым годам он изрядно облысел. Юлий – родовое имя, общее для всех представителей рода, Гай – личное имя, данное при рождении. В юные годы Цезарь, отправившись для обучения риторике на остров Родос, был захвачен в плен пиратами. Когда те потребовали за него выкуп в 20 талантов, он заявил, что стоит 5, и поклялся вернуться и распять всех обидчиков на крестах. Пираты восприняли слова пленника как шутку, но, когда выкуп был уплачен, Цезарь выполнил свою угрозу. Правда, в знак милосердия он лишь перерезал им глотки. После того, как он едва избежал смерти, попав в лапы диктатора Суллы, Цезарь, подобно всем молодым аристократам, начал восхождение к славе и власти с относительно невысоких постов. В 70г. до н.э. он был избран квестором (казначеем), в качестве коего и был отправлен в провинцию Иберию (ныне Испания). Будучи в Кадисе, он увидел статую Александра Великого и с грустью подумал, что к своим 30 годам Александр завоевал уже весь мир, тогда как сам Цезарь к тому времени не совершил ничего выдающегося.</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К 59г. до н.э. его влияние настолько возросло, что он был избран консулом, что было высочайшим в Римской республике титулом. Вместе с могущественным Помпеем и Крассом он образовал триумвират, в руках которого сосредоточилась вся полнота верховной власти. Цезарь был назначен проконсулом, т.е. вице-королем Галльской провинции, под его командование была отдана огромная армия. В период между 58 и 49 гг. до н.э. он захватил колоссальные территории, лежавшие за Альпами.</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Красс был убит на Ближнем Востоке в 53г. до н.э. во время неудачной военной кампании. Сенат, опасаясь претензий Цезаря, в 49г. до н.э. повелел ему сложить с себя все полномочия и вернуться в Рим. В ответ он перевел свою армию через реку Рубикон на территорию Италии и развязал гражданскую войну. После гибели Помпея в следующем году в Египте у Цезаря не оставалось серьезных врагов. Он вошел в Рим как победитель и вскоре принял на себя полномочия диктатора.</w:t>
      </w:r>
    </w:p>
    <w:p w:rsidR="001D2237" w:rsidRPr="00B06F35" w:rsidRDefault="001D2237" w:rsidP="00B06F35">
      <w:pPr>
        <w:widowControl w:val="0"/>
        <w:spacing w:after="0" w:line="360" w:lineRule="auto"/>
        <w:ind w:firstLine="709"/>
        <w:jc w:val="both"/>
        <w:rPr>
          <w:rFonts w:ascii="Times New Roman" w:hAnsi="Times New Roman"/>
          <w:b/>
          <w:sz w:val="28"/>
          <w:szCs w:val="28"/>
        </w:rPr>
      </w:pP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2.3 Зачем цезарь перешел Рубикон</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10 января 49г. до н.э. Юлий Цезарь перешел реку Рубикон. Он вел с собой сильную армию, сколоченную им во время победоносного похода в Галлию и северную Италию.</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Во времена Древнего Рима по Рубикону проходила граница между Галлией и Италией, и Цезарь понимал, что, перейдя ее со своими войсками, он развяжет в Риме гражданскую войну. Если же он подчинится приказам, распустит армию и вернется в Рим без нее, то окажется в одиночестве перед своим заклятым врагом Помпеем и враждебно настроенным к нему сенатом, завидующим его военным победам и напуганным усилием его власти.</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Целый день Цезарь провел, наблюдая за упражнениями гладиаторов. Согласно легенде, конец его тягостным сомнениям и раздумьям положило видение: большая призрачная фигура, взяв из рук солдата трубу, направила ее через реку и протрубила сигнал «к бою». Потрясенный увиденным и приняв это за божественное указание, Цезарь воскликнул «</w:t>
      </w:r>
      <w:r w:rsidRPr="00B06F35">
        <w:rPr>
          <w:rFonts w:ascii="Times New Roman" w:hAnsi="Times New Roman"/>
          <w:sz w:val="28"/>
          <w:szCs w:val="28"/>
          <w:lang w:val="en-US"/>
        </w:rPr>
        <w:t>Alea</w:t>
      </w:r>
      <w:r w:rsidRPr="00B06F35">
        <w:rPr>
          <w:rFonts w:ascii="Times New Roman" w:hAnsi="Times New Roman"/>
          <w:sz w:val="28"/>
          <w:szCs w:val="28"/>
        </w:rPr>
        <w:t xml:space="preserve"> </w:t>
      </w:r>
      <w:r w:rsidRPr="00B06F35">
        <w:rPr>
          <w:rFonts w:ascii="Times New Roman" w:hAnsi="Times New Roman"/>
          <w:sz w:val="28"/>
          <w:szCs w:val="28"/>
          <w:lang w:val="en-US"/>
        </w:rPr>
        <w:t>jacta</w:t>
      </w:r>
      <w:r w:rsidRPr="00B06F35">
        <w:rPr>
          <w:rFonts w:ascii="Times New Roman" w:hAnsi="Times New Roman"/>
          <w:sz w:val="28"/>
          <w:szCs w:val="28"/>
        </w:rPr>
        <w:t xml:space="preserve"> </w:t>
      </w:r>
      <w:r w:rsidRPr="00B06F35">
        <w:rPr>
          <w:rFonts w:ascii="Times New Roman" w:hAnsi="Times New Roman"/>
          <w:sz w:val="28"/>
          <w:szCs w:val="28"/>
          <w:lang w:val="en-US"/>
        </w:rPr>
        <w:t>est</w:t>
      </w:r>
      <w:r w:rsidRPr="00B06F35">
        <w:rPr>
          <w:rFonts w:ascii="Times New Roman" w:hAnsi="Times New Roman"/>
          <w:sz w:val="28"/>
          <w:szCs w:val="28"/>
        </w:rPr>
        <w:t>!» («Жребий брошен!») и повел свои войска через Рубикон. На рассвете он уже осадил Арминий, а затем и взял город.</w:t>
      </w:r>
    </w:p>
    <w:p w:rsidR="00F21006" w:rsidRPr="00B06F35" w:rsidRDefault="00F21006" w:rsidP="00B06F35">
      <w:pPr>
        <w:widowControl w:val="0"/>
        <w:spacing w:after="0" w:line="360" w:lineRule="auto"/>
        <w:ind w:firstLine="709"/>
        <w:jc w:val="both"/>
        <w:outlineLvl w:val="0"/>
        <w:rPr>
          <w:rFonts w:ascii="Times New Roman" w:hAnsi="Times New Roman"/>
          <w:b/>
          <w:sz w:val="28"/>
          <w:szCs w:val="28"/>
          <w:lang w:val="uk-UA"/>
        </w:rPr>
      </w:pP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2.4 Как пала республика</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Легенда гласит, что Рим был основан в 753г. до н.э. братьями-близнецами Ромулом и Ремом, и первые 250 лет им правили этрусские цари. В 510г. до н.э. последний царь был изгнан и была провозглашена республика. Ее возглавили 2 ежегодно избиравшихся консула, которые должны были контролировать друг друга во избежание претензий одного из них на абсолютную власть. В основном консулов избирали из числа 300 богатых аристократов – членов сената; пока Рим оставался небольшим городом-государством, система работала превосходно.</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Начиная с </w:t>
      </w:r>
      <w:r w:rsidRPr="00B06F35">
        <w:rPr>
          <w:rFonts w:ascii="Times New Roman" w:hAnsi="Times New Roman"/>
          <w:sz w:val="28"/>
          <w:szCs w:val="28"/>
          <w:lang w:val="en-US"/>
        </w:rPr>
        <w:t>IV</w:t>
      </w:r>
      <w:r w:rsidRPr="00B06F35">
        <w:rPr>
          <w:rFonts w:ascii="Times New Roman" w:hAnsi="Times New Roman"/>
          <w:sz w:val="28"/>
          <w:szCs w:val="28"/>
        </w:rPr>
        <w:t xml:space="preserve"> в. границы Рима расширялись. Сперва власть его распространилась на всю Италию, а затем и за ее пределы; и тут система начала давать сбои. К 250г. до н.э. Рим контролировал основную часть Италии, а в 146г. захватил Карфаген и стал самой могущественной державой на всем Средиземноморье. Но к 100г. до н.э. республика окончательно изжила себя.</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Юлий Цезарь стал последним в длинной цепи честолюбивых и жадных до власти правителей, нанесших республике смертельный удар. Республики, как таковой, к моменту гибели Цезаря уже не существовало, но его убийцы оправдывали содеянное именно интересами республики.</w:t>
      </w:r>
    </w:p>
    <w:p w:rsidR="00F21006" w:rsidRPr="00B06F35" w:rsidRDefault="00F21006" w:rsidP="00B06F35">
      <w:pPr>
        <w:spacing w:after="0" w:line="360" w:lineRule="auto"/>
        <w:ind w:firstLine="709"/>
        <w:rPr>
          <w:rFonts w:ascii="Times New Roman" w:hAnsi="Times New Roman"/>
          <w:sz w:val="28"/>
          <w:szCs w:val="28"/>
        </w:rPr>
      </w:pP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2.5 Убийство в мартовские иды</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F21006" w:rsidRPr="00B06F35" w:rsidRDefault="00F21006"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Юлия Цезаря закололи в сенате; убийцы видели в нем лишь грядущего тирана, другие же считали его великим патриотом и реформатором.</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Ближе к полудню 15 марта 44г. до н.э. Юлий Цезарь появился в сенате. Принеся в жертву богам несколько голов скота, он прошел в курию, где собирался сенат, и занял свое место. Его обступила большая группа сенаторов, среди которых были Марк Брут, Кассий и Каска. По условному сигналу они, обнажив свои кинжалы, набросились на Цезаря.</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Первым ударом, который нанес либо Кассий, либо Каска, Цезарь был поражен в горло. Он стал отбиваться, тщетно пытаясь защититься остро отточенным стилом для письма. Когда же он увидел, как много врагов жаждут его смерти, он закрыл свою голову тогой и перестал сопротивляться кинжальным ударам, так и сыпавшимся на него со всех сторон. Лишь одно восклицание сорвалось с его губ: увидев среди заговорщиков Брута, он вскричал по-гречески: «И ты, мой сын?..» Получив 23 удара – по одному от каждого из заговорщиков, - он упал у ног статуи своего заклятого врага Помпея, обагрив постамент кровью.</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А между тем Цезарь, как обычный суеверный римлянин, знал, что в тот день идти в сенат не следует. Ведь прорицатель предупреждал, что ему следует «опасаться мартовских ид» - именно пятнадцатого дня этого месяца. Историками описаны все предзнаменования, предсказывавшие гибель Цезаря. Так, накануне, боевые кони, с которыми он переходил Рубикон пятью годами ранее, отказывались от еды, и слезы текли у них из глаз, а птицу-королька, которого римляне почитали царем птиц, неожиданно разорвала в клочья собственная стая. Накануне ночью жене Цезаря Кальпурнии приснился страшный сон, будто бы Цезаря закололи у нее на глазах, и она умоляла мужа не выходить в тот день из дома. К тому же Цезарь был нездоров: он страдал эпилепсией и, очевидно, чувствовал приближение припадка, поэтому принял решение остаться дома. Однако его уговорили прийти в сенат.</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До некоторой степени заговор был делом семейным: жена Брута Порция приходилась Катону, рьяному республиканцу, дочерью, а Кассий – Бруту зятем.</w:t>
      </w:r>
    </w:p>
    <w:p w:rsidR="001D2237" w:rsidRPr="00B06F35" w:rsidRDefault="001D2237" w:rsidP="00B06F35">
      <w:pPr>
        <w:widowControl w:val="0"/>
        <w:spacing w:after="0" w:line="360" w:lineRule="auto"/>
        <w:ind w:firstLine="709"/>
        <w:jc w:val="both"/>
        <w:rPr>
          <w:rFonts w:ascii="Times New Roman" w:hAnsi="Times New Roman"/>
          <w:b/>
          <w:sz w:val="28"/>
          <w:szCs w:val="28"/>
        </w:rPr>
      </w:pP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2.6 Питомец готовит убийство</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Родившейся около 85г. до н.э., Брут был лет на 17 моложе Цезаря. Во время гражданской войны 49г. до н.э. между Цезарем и Помпеем он сперва принял сторону Помпея, затем перешел к Цезарю, который взял его под свое покровительство. Когда война завершилась, и власть Цезаря необычайно упрочилась, Брут испугался, что Цезарь может попытаться установить нечто вроде монархии.</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Эти опасения усилились в 47г. до н.э., когда Цезарь целый месяц устраивал в Риме празднества и триумфальные шествия. Тогда римляне наделили его диктаторскими полномочиями и титулом </w:t>
      </w:r>
      <w:r w:rsidRPr="00B06F35">
        <w:rPr>
          <w:rFonts w:ascii="Times New Roman" w:hAnsi="Times New Roman"/>
          <w:sz w:val="28"/>
          <w:szCs w:val="28"/>
          <w:lang w:val="en-US"/>
        </w:rPr>
        <w:t>Pater</w:t>
      </w:r>
      <w:r w:rsidRPr="00B06F35">
        <w:rPr>
          <w:rFonts w:ascii="Times New Roman" w:hAnsi="Times New Roman"/>
          <w:sz w:val="28"/>
          <w:szCs w:val="28"/>
        </w:rPr>
        <w:t xml:space="preserve"> </w:t>
      </w:r>
      <w:r w:rsidRPr="00B06F35">
        <w:rPr>
          <w:rFonts w:ascii="Times New Roman" w:hAnsi="Times New Roman"/>
          <w:sz w:val="28"/>
          <w:szCs w:val="28"/>
          <w:lang w:val="en-US"/>
        </w:rPr>
        <w:t>Patriae</w:t>
      </w:r>
      <w:r w:rsidRPr="00B06F35">
        <w:rPr>
          <w:rFonts w:ascii="Times New Roman" w:hAnsi="Times New Roman"/>
          <w:sz w:val="28"/>
          <w:szCs w:val="28"/>
        </w:rPr>
        <w:t xml:space="preserve"> – Отец отечества. Цезарь вызвал бурное недовольство сената, намного расширив круг граждан, получивших право войти в него; он назначал своих друзей на высокие посты и внедрял программу обширных налоговых и законодательных реформ. Простые римляне стали сплачиваться вокруг Брута, которого считали единственным, кто способен спасти их от возврата Тарквиниевой тирании. На статуе Юния Брута стали появляться надписи «О, если бы этот Брут был жив сегодня», а здравствующего Брута призывали к действию такие надписи, как «Брут, ты спишь», «Ты не настоящий Брут», намалеванные на городских стенах. Неудивительно, что именно он и встал во главе заговора. События начали разворачиваться 15 февраля 44г. до н.э., когда Цезаря предложили короновать на царство, а ему, похоже, не слишком хотелось отказываться от этой чести. По слухам, он собирался вскоре отправиться в военный поход на восток, так что времени у заговорщиков оставалось немного. И они решили назначить дату его гибели – ровно через месяц с того дня.</w:t>
      </w:r>
    </w:p>
    <w:p w:rsidR="00F21006" w:rsidRPr="00B06F35" w:rsidRDefault="00F21006"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Цезарь… встретил своего прорицателя и сказал ему: «Пришли мартовские иды». «Да, пришли, - был ответ, - но не прошли еще».</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Когда наступили мартовские иды, Брут отправился в сенат, вооруженный кинжалом, о чем не знал ни один человек, кроме его жены Порции. Бремя знания о заговоре оказалось для нее непосильным. Измучив всех возвращавшихся из форума расспросами о том, что там происходит, она потеряла сознание настолько глубоко, что соседи сочли ее мертвой и послали сказать об этом Бруту. Однако Брут, как сообщает нам о том биограф Плутарх, остался в сенате, решив, во что бы то ни стало выполнить свой долг.</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Как только убийство свершилось, заговорщики поняли, что допустили ошибку. Марк Антоний, главный сторонник Цезаря, возбудил ярость толпы, показав ей искромсанное тело Цезаря и зачитав его завещание, по которому каждому гражданину выделялась определенная сумма денег, а городу в целом – земля под общественные парки.</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С телом Цезаря на руках толпа ворвалась в сенат и вытащила оттуда все скамьи и столы, соорудив из них погребальный костер. Римляне подкладывали поленья в огонь, солдаты возлагали на костер оружие и доспехи, а женщины – драгоценности. В пламени костра зарождалась эпоха посмертной славы Цезаря.</w:t>
      </w:r>
    </w:p>
    <w:p w:rsidR="001D2237" w:rsidRPr="00B06F35" w:rsidRDefault="001D2237" w:rsidP="00B06F35">
      <w:pPr>
        <w:widowControl w:val="0"/>
        <w:spacing w:after="0" w:line="360" w:lineRule="auto"/>
        <w:ind w:firstLine="709"/>
        <w:jc w:val="both"/>
        <w:rPr>
          <w:rFonts w:ascii="Times New Roman" w:hAnsi="Times New Roman"/>
          <w:b/>
          <w:sz w:val="28"/>
          <w:szCs w:val="28"/>
        </w:rPr>
      </w:pP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2.7 Кто пришел на смену цезарю</w:t>
      </w: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Марк Антоний обратил гнев римского народа против убийц. Брут и Кассий покинули Рим, предоставив город Марку Антонию. В 43г. до н.э. он сформировал триумвират с бывшим консулом Лепидом и Октавианом, племянником, приемным сыном и наследником Цезаря.</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Первой целью триумвирата была месть за гибель Цезаря. Приказав казнить несколько тысяч римлян, правители разбили армию Брута и Кассия. В 42г. до н.э. они оба покончили с собой.</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Вскоре триумвират распался. Лепид отошел в сторону, а между Марком Антонием и Октавианом разгорелась жестокая война. В битве при Актии в 31г. до н.э. армия Антония была разбита, и сам он на следующий год свел счеты с жизнью.</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Октавиан взял себе титул Августа Цезаря и до самой смерти в 14г. н.э. обладал абсолютной военной и религиозной властью. Именно он стал первым римским императором, и основанная им императорская династия просуществовала свыше 400 лет.</w:t>
      </w:r>
    </w:p>
    <w:p w:rsidR="001D2237" w:rsidRPr="00B06F35" w:rsidRDefault="001D2237" w:rsidP="00B06F35">
      <w:pPr>
        <w:widowControl w:val="0"/>
        <w:spacing w:after="0" w:line="360" w:lineRule="auto"/>
        <w:ind w:firstLine="709"/>
        <w:jc w:val="both"/>
        <w:rPr>
          <w:rFonts w:ascii="Times New Roman" w:hAnsi="Times New Roman"/>
          <w:b/>
          <w:sz w:val="28"/>
          <w:szCs w:val="28"/>
        </w:rPr>
      </w:pPr>
      <w:r w:rsidRPr="00B06F35">
        <w:rPr>
          <w:rFonts w:ascii="Times New Roman" w:hAnsi="Times New Roman"/>
          <w:sz w:val="28"/>
          <w:szCs w:val="28"/>
        </w:rPr>
        <w:br w:type="page"/>
      </w:r>
      <w:r w:rsidRPr="00B06F35">
        <w:rPr>
          <w:rFonts w:ascii="Times New Roman" w:hAnsi="Times New Roman"/>
          <w:b/>
          <w:sz w:val="28"/>
          <w:szCs w:val="28"/>
        </w:rPr>
        <w:t>ЗАКЛЮЧЕНИЕ</w:t>
      </w:r>
    </w:p>
    <w:p w:rsidR="001D2237" w:rsidRPr="00B06F35" w:rsidRDefault="001D2237" w:rsidP="00B06F35">
      <w:pPr>
        <w:widowControl w:val="0"/>
        <w:spacing w:after="0" w:line="360" w:lineRule="auto"/>
        <w:ind w:firstLine="709"/>
        <w:jc w:val="both"/>
        <w:rPr>
          <w:rFonts w:ascii="Times New Roman" w:hAnsi="Times New Roman"/>
          <w:b/>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Название Рим связано с именем его основателя – Ромула. Больше двух тысячелетий стоит город Рим, и еще в древности его прозвали за долгую жизнь «вечным городом». В 27г. до н.э. Рим становится империей и объединяет вокруг себя огромные земли.</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В </w:t>
      </w:r>
      <w:r w:rsidRPr="00B06F35">
        <w:rPr>
          <w:rFonts w:ascii="Times New Roman" w:hAnsi="Times New Roman"/>
          <w:sz w:val="28"/>
          <w:szCs w:val="28"/>
          <w:lang w:val="en-US"/>
        </w:rPr>
        <w:t>VI</w:t>
      </w:r>
      <w:r w:rsidRPr="00B06F35">
        <w:rPr>
          <w:rFonts w:ascii="Times New Roman" w:hAnsi="Times New Roman"/>
          <w:sz w:val="28"/>
          <w:szCs w:val="28"/>
        </w:rPr>
        <w:t xml:space="preserve"> в. до н.э. появляются каменные дома, в основном из туфа.</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На рубеже старой и новой эры основатель Римской империи Октавиан Август повелел создать в Риме новую площадь – Форум. </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Главной святыней Древнего Рима считается храм Юпитера на Капитолийском холме. Дворцы в Риме появились в </w:t>
      </w:r>
      <w:r w:rsidRPr="00B06F35">
        <w:rPr>
          <w:rFonts w:ascii="Times New Roman" w:hAnsi="Times New Roman"/>
          <w:sz w:val="28"/>
          <w:szCs w:val="28"/>
          <w:lang w:val="en-US"/>
        </w:rPr>
        <w:t>III</w:t>
      </w:r>
      <w:r w:rsidRPr="00B06F35">
        <w:rPr>
          <w:rFonts w:ascii="Times New Roman" w:hAnsi="Times New Roman"/>
          <w:sz w:val="28"/>
          <w:szCs w:val="28"/>
        </w:rPr>
        <w:t xml:space="preserve"> в. до н. э. Любимым развлечением римлян были кулачные бои и представления канатоходцев, а позже – бои гладиаторов. Первый каменный театр в Риме появился только в середине </w:t>
      </w:r>
      <w:r w:rsidRPr="00B06F35">
        <w:rPr>
          <w:rFonts w:ascii="Times New Roman" w:hAnsi="Times New Roman"/>
          <w:sz w:val="28"/>
          <w:szCs w:val="28"/>
          <w:lang w:val="en-US"/>
        </w:rPr>
        <w:t>I</w:t>
      </w:r>
      <w:r w:rsidRPr="00B06F35">
        <w:rPr>
          <w:rFonts w:ascii="Times New Roman" w:hAnsi="Times New Roman"/>
          <w:sz w:val="28"/>
          <w:szCs w:val="28"/>
        </w:rPr>
        <w:t xml:space="preserve"> в. до н.э. на Марсовом поле.</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Самым выдающимся сооружением в Риме был огромный амфитеатр – Колизей. Он мог вместить 50 тыс. человек. Колизей построили специально для боев гладиаторов и травли диких зверей. </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В </w:t>
      </w:r>
      <w:r w:rsidRPr="00B06F35">
        <w:rPr>
          <w:rFonts w:ascii="Times New Roman" w:hAnsi="Times New Roman"/>
          <w:sz w:val="28"/>
          <w:szCs w:val="28"/>
          <w:lang w:val="en-US"/>
        </w:rPr>
        <w:t>I</w:t>
      </w:r>
      <w:r w:rsidRPr="00B06F35">
        <w:rPr>
          <w:rFonts w:ascii="Times New Roman" w:hAnsi="Times New Roman"/>
          <w:sz w:val="28"/>
          <w:szCs w:val="28"/>
        </w:rPr>
        <w:t xml:space="preserve"> в. н.э. в Римской империи появилась новая религия – христианство. Большинство римлян считали христиан преступниками. В </w:t>
      </w:r>
      <w:r w:rsidRPr="00B06F35">
        <w:rPr>
          <w:rFonts w:ascii="Times New Roman" w:hAnsi="Times New Roman"/>
          <w:sz w:val="28"/>
          <w:szCs w:val="28"/>
          <w:lang w:val="en-US"/>
        </w:rPr>
        <w:t>I</w:t>
      </w:r>
      <w:r w:rsidRPr="00B06F35">
        <w:rPr>
          <w:rFonts w:ascii="Times New Roman" w:hAnsi="Times New Roman"/>
          <w:sz w:val="28"/>
          <w:szCs w:val="28"/>
        </w:rPr>
        <w:t xml:space="preserve"> в. в Риме появились катакомбы – подземные кладбища христиан. Самые знаменитые катакомбы</w:t>
      </w:r>
      <w:r w:rsidR="00F21006" w:rsidRPr="00B06F35">
        <w:rPr>
          <w:rFonts w:ascii="Times New Roman" w:hAnsi="Times New Roman"/>
          <w:sz w:val="28"/>
          <w:szCs w:val="28"/>
        </w:rPr>
        <w:t xml:space="preserve"> </w:t>
      </w:r>
      <w:r w:rsidRPr="00B06F35">
        <w:rPr>
          <w:rFonts w:ascii="Times New Roman" w:hAnsi="Times New Roman"/>
          <w:sz w:val="28"/>
          <w:szCs w:val="28"/>
        </w:rPr>
        <w:t xml:space="preserve">Святого Каллиста. </w:t>
      </w:r>
    </w:p>
    <w:p w:rsidR="001D2237" w:rsidRPr="00B06F35" w:rsidRDefault="001D2237" w:rsidP="00B06F35">
      <w:pPr>
        <w:widowControl w:val="0"/>
        <w:spacing w:after="0" w:line="360" w:lineRule="auto"/>
        <w:ind w:firstLine="709"/>
        <w:jc w:val="both"/>
        <w:rPr>
          <w:rFonts w:ascii="Times New Roman" w:hAnsi="Times New Roman"/>
          <w:sz w:val="28"/>
          <w:szCs w:val="28"/>
        </w:rPr>
      </w:pPr>
      <w:r w:rsidRPr="00B06F35">
        <w:rPr>
          <w:rFonts w:ascii="Times New Roman" w:hAnsi="Times New Roman"/>
          <w:sz w:val="28"/>
          <w:szCs w:val="28"/>
        </w:rPr>
        <w:t xml:space="preserve">На Форуме – площади, где был центр политической жизни Рима, стоял круглый храм Весты – богини домашнего очага. </w:t>
      </w:r>
    </w:p>
    <w:p w:rsidR="001D2237" w:rsidRPr="00B06F35" w:rsidRDefault="001D2237" w:rsidP="00B06F35">
      <w:pPr>
        <w:widowControl w:val="0"/>
        <w:spacing w:after="0" w:line="360" w:lineRule="auto"/>
        <w:ind w:firstLine="709"/>
        <w:jc w:val="both"/>
        <w:rPr>
          <w:rFonts w:ascii="Times New Roman" w:hAnsi="Times New Roman"/>
          <w:b/>
          <w:sz w:val="28"/>
          <w:szCs w:val="28"/>
        </w:rPr>
      </w:pPr>
      <w:r w:rsidRPr="00B06F35">
        <w:rPr>
          <w:rFonts w:ascii="Times New Roman" w:hAnsi="Times New Roman"/>
          <w:sz w:val="28"/>
          <w:szCs w:val="28"/>
        </w:rPr>
        <w:t>Первым римским диктатором был Юлий Цезарь. Но правил он недолго, так как через месяц после провозглашения его диктатором, он был убит. На смену ему пришел Октавиан Август, который стал первым римским императором, и основанная им императорская династия просуществовала еще свыше 400 лет.</w:t>
      </w:r>
    </w:p>
    <w:p w:rsidR="001D2237" w:rsidRPr="00B06F35" w:rsidRDefault="001D2237" w:rsidP="00B06F35">
      <w:pPr>
        <w:widowControl w:val="0"/>
        <w:spacing w:after="0" w:line="360" w:lineRule="auto"/>
        <w:ind w:firstLine="709"/>
        <w:rPr>
          <w:rFonts w:ascii="Times New Roman" w:hAnsi="Times New Roman"/>
          <w:b/>
          <w:sz w:val="28"/>
          <w:szCs w:val="28"/>
        </w:rPr>
      </w:pPr>
      <w:r w:rsidRPr="00B06F35">
        <w:rPr>
          <w:rFonts w:ascii="Times New Roman" w:hAnsi="Times New Roman"/>
          <w:sz w:val="28"/>
          <w:szCs w:val="28"/>
        </w:rPr>
        <w:br w:type="page"/>
      </w:r>
      <w:r w:rsidRPr="00B06F35">
        <w:rPr>
          <w:rFonts w:ascii="Times New Roman" w:hAnsi="Times New Roman"/>
          <w:b/>
          <w:sz w:val="28"/>
          <w:szCs w:val="28"/>
        </w:rPr>
        <w:t>СПИСОК ИСПОЛЬЗОВАННОЙ ЛИТЕРАТУРЫ</w:t>
      </w:r>
    </w:p>
    <w:p w:rsidR="001D2237" w:rsidRPr="00B06F35" w:rsidRDefault="001D2237" w:rsidP="00B06F35">
      <w:pPr>
        <w:widowControl w:val="0"/>
        <w:spacing w:after="0" w:line="360" w:lineRule="auto"/>
        <w:ind w:firstLine="709"/>
        <w:rPr>
          <w:rFonts w:ascii="Times New Roman" w:hAnsi="Times New Roman"/>
          <w:b/>
          <w:sz w:val="28"/>
          <w:szCs w:val="28"/>
        </w:rPr>
      </w:pPr>
    </w:p>
    <w:p w:rsidR="001D2237" w:rsidRPr="00B06F35" w:rsidRDefault="001D2237" w:rsidP="00B06F35">
      <w:pPr>
        <w:widowControl w:val="0"/>
        <w:spacing w:after="0" w:line="360" w:lineRule="auto"/>
        <w:rPr>
          <w:rFonts w:ascii="Times New Roman" w:hAnsi="Times New Roman"/>
          <w:sz w:val="28"/>
          <w:szCs w:val="28"/>
        </w:rPr>
      </w:pPr>
      <w:r w:rsidRPr="00B06F35">
        <w:rPr>
          <w:rFonts w:ascii="Times New Roman" w:hAnsi="Times New Roman"/>
          <w:sz w:val="28"/>
          <w:szCs w:val="28"/>
        </w:rPr>
        <w:t>1. Аза Бриггс, Найджел Хоукс, Роберт Кайнер и др.: «Когда, где, как и почему это произошло». – ЗАО «Издательский дом Ридерз Дайджест», 1998. – 448 с.</w:t>
      </w:r>
    </w:p>
    <w:p w:rsidR="001D2237" w:rsidRPr="00B06F35" w:rsidRDefault="001D2237" w:rsidP="00B06F35">
      <w:pPr>
        <w:widowControl w:val="0"/>
        <w:spacing w:after="0" w:line="360" w:lineRule="auto"/>
        <w:rPr>
          <w:rFonts w:ascii="Times New Roman" w:hAnsi="Times New Roman"/>
          <w:sz w:val="28"/>
          <w:szCs w:val="28"/>
        </w:rPr>
      </w:pPr>
      <w:r w:rsidRPr="00B06F35">
        <w:rPr>
          <w:rFonts w:ascii="Times New Roman" w:hAnsi="Times New Roman"/>
          <w:sz w:val="28"/>
          <w:szCs w:val="28"/>
        </w:rPr>
        <w:t>2. Багрова Е. А.: Я познаю мир «Страны и народы. Европа». – изд. «Аст», 1998. – 446 с.</w:t>
      </w:r>
    </w:p>
    <w:p w:rsidR="001D2237" w:rsidRPr="00B06F35" w:rsidRDefault="001D2237" w:rsidP="00B06F35">
      <w:pPr>
        <w:widowControl w:val="0"/>
        <w:spacing w:after="0" w:line="360" w:lineRule="auto"/>
        <w:rPr>
          <w:rFonts w:ascii="Times New Roman" w:hAnsi="Times New Roman"/>
          <w:sz w:val="28"/>
          <w:szCs w:val="28"/>
        </w:rPr>
      </w:pPr>
      <w:r w:rsidRPr="00B06F35">
        <w:rPr>
          <w:rFonts w:ascii="Times New Roman" w:hAnsi="Times New Roman"/>
          <w:sz w:val="28"/>
          <w:szCs w:val="28"/>
        </w:rPr>
        <w:t>3. Леонид Вакулов, Елена Малыхина: «Чудеса Древнего мира». – изд. «Пелагея». – 2000. – 325 с.</w:t>
      </w:r>
    </w:p>
    <w:p w:rsidR="001D2237" w:rsidRPr="00B06F35" w:rsidRDefault="001D2237" w:rsidP="00B06F35">
      <w:pPr>
        <w:widowControl w:val="0"/>
        <w:spacing w:after="0" w:line="360" w:lineRule="auto"/>
        <w:rPr>
          <w:rFonts w:ascii="Times New Roman" w:hAnsi="Times New Roman"/>
          <w:sz w:val="28"/>
          <w:szCs w:val="28"/>
        </w:rPr>
      </w:pPr>
      <w:r w:rsidRPr="00B06F35">
        <w:rPr>
          <w:rFonts w:ascii="Times New Roman" w:hAnsi="Times New Roman"/>
          <w:sz w:val="28"/>
          <w:szCs w:val="28"/>
        </w:rPr>
        <w:t>4. Островский В.П.: История мировых цивилизаций. – М.: изд. Дрофа, 2004. – 480 с.</w:t>
      </w:r>
    </w:p>
    <w:p w:rsidR="001D2237" w:rsidRPr="00B06F35" w:rsidRDefault="001D2237" w:rsidP="00B06F35">
      <w:pPr>
        <w:widowControl w:val="0"/>
        <w:spacing w:after="0" w:line="360" w:lineRule="auto"/>
        <w:rPr>
          <w:rFonts w:ascii="Times New Roman" w:hAnsi="Times New Roman"/>
          <w:sz w:val="28"/>
          <w:szCs w:val="28"/>
        </w:rPr>
      </w:pPr>
      <w:r w:rsidRPr="00B06F35">
        <w:rPr>
          <w:rFonts w:ascii="Times New Roman" w:hAnsi="Times New Roman"/>
          <w:sz w:val="28"/>
          <w:szCs w:val="28"/>
        </w:rPr>
        <w:t>5. Чудакова Н.С., Громов К.М.: Я познаю мир «История». – изд. «Аст», 1998. – 507 с.</w:t>
      </w:r>
    </w:p>
    <w:p w:rsidR="001D2237" w:rsidRPr="00B06F35" w:rsidRDefault="001D2237" w:rsidP="00B06F35">
      <w:pPr>
        <w:widowControl w:val="0"/>
        <w:spacing w:after="0" w:line="360" w:lineRule="auto"/>
        <w:ind w:firstLine="709"/>
        <w:rPr>
          <w:rFonts w:ascii="Times New Roman" w:hAnsi="Times New Roman"/>
          <w:sz w:val="28"/>
          <w:szCs w:val="28"/>
        </w:rPr>
      </w:pPr>
    </w:p>
    <w:p w:rsidR="001D2237" w:rsidRPr="00B06F35" w:rsidRDefault="001D2237" w:rsidP="00B06F35">
      <w:pPr>
        <w:widowControl w:val="0"/>
        <w:spacing w:after="0" w:line="360" w:lineRule="auto"/>
        <w:ind w:firstLine="709"/>
        <w:rPr>
          <w:rFonts w:ascii="Times New Roman" w:hAnsi="Times New Roman"/>
          <w:b/>
          <w:sz w:val="28"/>
          <w:szCs w:val="28"/>
        </w:rPr>
      </w:pPr>
      <w:r w:rsidRPr="00B06F35">
        <w:rPr>
          <w:rFonts w:ascii="Times New Roman" w:hAnsi="Times New Roman"/>
          <w:b/>
          <w:sz w:val="28"/>
          <w:szCs w:val="28"/>
        </w:rPr>
        <w:br w:type="page"/>
        <w:t>Приложение 1</w:t>
      </w:r>
    </w:p>
    <w:p w:rsidR="00F21006" w:rsidRPr="00B06F35" w:rsidRDefault="00F21006" w:rsidP="00B06F35">
      <w:pPr>
        <w:widowControl w:val="0"/>
        <w:spacing w:after="0" w:line="360" w:lineRule="auto"/>
        <w:ind w:firstLine="709"/>
        <w:jc w:val="both"/>
        <w:outlineLvl w:val="0"/>
        <w:rPr>
          <w:rFonts w:ascii="Times New Roman" w:hAnsi="Times New Roman"/>
          <w:b/>
          <w:sz w:val="28"/>
          <w:szCs w:val="28"/>
          <w:lang w:val="uk-UA"/>
        </w:rPr>
      </w:pPr>
    </w:p>
    <w:p w:rsidR="001D2237" w:rsidRPr="00B06F35" w:rsidRDefault="001D2237" w:rsidP="00B06F35">
      <w:pPr>
        <w:widowControl w:val="0"/>
        <w:spacing w:after="0" w:line="360" w:lineRule="auto"/>
        <w:ind w:firstLine="709"/>
        <w:jc w:val="both"/>
        <w:outlineLvl w:val="0"/>
        <w:rPr>
          <w:rFonts w:ascii="Times New Roman" w:hAnsi="Times New Roman"/>
          <w:b/>
          <w:sz w:val="28"/>
          <w:szCs w:val="28"/>
        </w:rPr>
      </w:pPr>
      <w:r w:rsidRPr="00B06F35">
        <w:rPr>
          <w:rFonts w:ascii="Times New Roman" w:hAnsi="Times New Roman"/>
          <w:b/>
          <w:sz w:val="28"/>
          <w:szCs w:val="28"/>
        </w:rPr>
        <w:t>ПРАВИТЕЛИ ДРЕВНЕГО РИМА</w: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11.85pt;width:225pt;height:45pt;z-index:251646976">
            <v:textbox>
              <w:txbxContent>
                <w:p w:rsidR="001D2237" w:rsidRPr="0021583F" w:rsidRDefault="001D2237" w:rsidP="001D2237">
                  <w:pPr>
                    <w:jc w:val="center"/>
                    <w:rPr>
                      <w:sz w:val="36"/>
                      <w:szCs w:val="36"/>
                    </w:rPr>
                  </w:pPr>
                  <w:r>
                    <w:rPr>
                      <w:sz w:val="36"/>
                      <w:szCs w:val="36"/>
                    </w:rPr>
                    <w:t>Юлий Цезарь (44</w:t>
                  </w:r>
                  <w:r w:rsidRPr="0021583F">
                    <w:rPr>
                      <w:sz w:val="36"/>
                      <w:szCs w:val="36"/>
                    </w:rPr>
                    <w:t>г. до н.э.)</w:t>
                  </w:r>
                </w:p>
              </w:txbxContent>
            </v:textbox>
          </v:shape>
        </w:pict>
      </w:r>
      <w:r>
        <w:rPr>
          <w:noProof/>
        </w:rPr>
        <w:pict>
          <v:rect id="_x0000_s1027" style="position:absolute;left:0;text-align:left;margin-left:108pt;margin-top:11.85pt;width:225pt;height:45pt;z-index:251632640"/>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28" style="position:absolute;left:0;text-align:left;z-index:251633664" from="3in,2.75pt" to="3in,29.75pt">
            <v:stroke endarrow="block"/>
          </v:line>
        </w:pict>
      </w:r>
      <w:r>
        <w:rPr>
          <w:noProof/>
        </w:rPr>
        <w:pict>
          <v:shape id="_x0000_s1029" type="#_x0000_t202" style="position:absolute;left:0;text-align:left;margin-left:108pt;margin-top:32.1pt;width:225pt;height:59.95pt;z-index:251648000">
            <v:textbox>
              <w:txbxContent>
                <w:p w:rsidR="001D2237" w:rsidRDefault="001D2237" w:rsidP="00B06F35">
                  <w:pPr>
                    <w:spacing w:line="240" w:lineRule="auto"/>
                    <w:jc w:val="center"/>
                    <w:rPr>
                      <w:sz w:val="36"/>
                      <w:szCs w:val="36"/>
                    </w:rPr>
                  </w:pPr>
                  <w:r w:rsidRPr="0021583F">
                    <w:rPr>
                      <w:sz w:val="36"/>
                      <w:szCs w:val="36"/>
                    </w:rPr>
                    <w:t>Октавиан Август</w:t>
                  </w:r>
                </w:p>
                <w:p w:rsidR="001D2237" w:rsidRPr="0021583F" w:rsidRDefault="001D2237" w:rsidP="00B06F35">
                  <w:pPr>
                    <w:spacing w:line="240" w:lineRule="auto"/>
                    <w:jc w:val="center"/>
                    <w:rPr>
                      <w:sz w:val="36"/>
                      <w:szCs w:val="36"/>
                    </w:rPr>
                  </w:pPr>
                  <w:r w:rsidRPr="0021583F">
                    <w:rPr>
                      <w:sz w:val="36"/>
                      <w:szCs w:val="36"/>
                    </w:rPr>
                    <w:t>(27</w:t>
                  </w:r>
                  <w:r>
                    <w:rPr>
                      <w:sz w:val="36"/>
                      <w:szCs w:val="36"/>
                    </w:rPr>
                    <w:t>г. до н.э. – 14</w:t>
                  </w:r>
                  <w:r w:rsidRPr="0021583F">
                    <w:rPr>
                      <w:sz w:val="36"/>
                      <w:szCs w:val="36"/>
                    </w:rPr>
                    <w:t>г. н.э.)</w:t>
                  </w:r>
                </w:p>
              </w:txbxContent>
            </v:textbox>
          </v:shape>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rect id="_x0000_s1030" style="position:absolute;left:0;text-align:left;margin-left:108pt;margin-top:11.4pt;width:225pt;height:45pt;z-index:251634688"/>
        </w:pict>
      </w:r>
    </w:p>
    <w:p w:rsidR="001D2237" w:rsidRPr="00B06F35" w:rsidRDefault="001D2237" w:rsidP="00B06F35">
      <w:pPr>
        <w:widowControl w:val="0"/>
        <w:spacing w:after="0" w:line="360" w:lineRule="auto"/>
        <w:ind w:firstLine="709"/>
        <w:jc w:val="both"/>
        <w:rPr>
          <w:rFonts w:ascii="Times New Roman" w:hAnsi="Times New Roman"/>
          <w:sz w:val="28"/>
          <w:szCs w:val="28"/>
        </w:rPr>
      </w:pP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31" style="position:absolute;left:0;text-align:left;z-index:251635712" from="3in,8.1pt" to="3in,35.1pt">
            <v:stroke endarrow="block"/>
          </v:line>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rect id="_x0000_s1032" style="position:absolute;left:0;text-align:left;margin-left:108pt;margin-top:10.95pt;width:225pt;height:45pt;z-index:251639808"/>
        </w:pict>
      </w:r>
      <w:r>
        <w:rPr>
          <w:noProof/>
        </w:rPr>
        <w:pict>
          <v:shape id="_x0000_s1033" type="#_x0000_t202" style="position:absolute;left:0;text-align:left;margin-left:108pt;margin-top:10.95pt;width:225pt;height:45pt;z-index:251649024">
            <v:textbox>
              <w:txbxContent>
                <w:p w:rsidR="001D2237" w:rsidRPr="0021583F" w:rsidRDefault="001D2237" w:rsidP="001D2237">
                  <w:pPr>
                    <w:jc w:val="center"/>
                    <w:rPr>
                      <w:sz w:val="36"/>
                      <w:szCs w:val="36"/>
                    </w:rPr>
                  </w:pPr>
                  <w:r>
                    <w:rPr>
                      <w:sz w:val="36"/>
                      <w:szCs w:val="36"/>
                    </w:rPr>
                    <w:t>Клавдий (42 – 54</w:t>
                  </w:r>
                  <w:r w:rsidRPr="0021583F">
                    <w:rPr>
                      <w:sz w:val="36"/>
                      <w:szCs w:val="36"/>
                    </w:rPr>
                    <w:t>г. н.э.)</w:t>
                  </w:r>
                </w:p>
              </w:txbxContent>
            </v:textbox>
          </v:shape>
        </w:pict>
      </w:r>
    </w:p>
    <w:p w:rsidR="001D2237" w:rsidRPr="00B06F35" w:rsidRDefault="001D2237" w:rsidP="00B06F35">
      <w:pPr>
        <w:widowControl w:val="0"/>
        <w:spacing w:after="0" w:line="360" w:lineRule="auto"/>
        <w:ind w:firstLine="709"/>
        <w:jc w:val="both"/>
        <w:rPr>
          <w:rFonts w:ascii="Times New Roman" w:hAnsi="Times New Roman"/>
          <w:sz w:val="28"/>
          <w:szCs w:val="28"/>
        </w:rPr>
      </w:pP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34" style="position:absolute;left:0;text-align:left;z-index:251636736" from="3in,7.65pt" to="3in,34.65pt">
            <v:stroke endarrow="block"/>
          </v:line>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rect id="_x0000_s1035" style="position:absolute;left:0;text-align:left;margin-left:108pt;margin-top:10.5pt;width:225pt;height:45pt;z-index:251640832"/>
        </w:pict>
      </w:r>
      <w:r>
        <w:rPr>
          <w:noProof/>
        </w:rPr>
        <w:pict>
          <v:shape id="_x0000_s1036" type="#_x0000_t202" style="position:absolute;left:0;text-align:left;margin-left:108pt;margin-top:10.5pt;width:225pt;height:45pt;z-index:251650048">
            <v:textbox style="mso-next-textbox:#_x0000_s1036">
              <w:txbxContent>
                <w:p w:rsidR="001D2237" w:rsidRPr="0021583F" w:rsidRDefault="001D2237" w:rsidP="001D2237">
                  <w:pPr>
                    <w:jc w:val="center"/>
                    <w:rPr>
                      <w:sz w:val="36"/>
                      <w:szCs w:val="36"/>
                    </w:rPr>
                  </w:pPr>
                  <w:r w:rsidRPr="0021583F">
                    <w:rPr>
                      <w:sz w:val="36"/>
                      <w:szCs w:val="36"/>
                    </w:rPr>
                    <w:t>Нерон (54 – 68 гг.)</w:t>
                  </w:r>
                </w:p>
              </w:txbxContent>
            </v:textbox>
          </v:shape>
        </w:pict>
      </w:r>
    </w:p>
    <w:p w:rsidR="001D2237" w:rsidRPr="00B06F35" w:rsidRDefault="001D2237" w:rsidP="00B06F35">
      <w:pPr>
        <w:widowControl w:val="0"/>
        <w:spacing w:after="0" w:line="360" w:lineRule="auto"/>
        <w:ind w:firstLine="709"/>
        <w:jc w:val="both"/>
        <w:rPr>
          <w:rFonts w:ascii="Times New Roman" w:hAnsi="Times New Roman"/>
          <w:sz w:val="28"/>
          <w:szCs w:val="28"/>
        </w:rPr>
      </w:pP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37" style="position:absolute;left:0;text-align:left;z-index:251638784" from="3in,7.2pt" to="3in,34.2pt">
            <v:stroke endarrow="block"/>
          </v:line>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rect id="_x0000_s1038" style="position:absolute;left:0;text-align:left;margin-left:108pt;margin-top:10.1pt;width:225pt;height:45pt;z-index:251641856"/>
        </w:pict>
      </w:r>
      <w:r>
        <w:rPr>
          <w:noProof/>
        </w:rPr>
        <w:pict>
          <v:shape id="_x0000_s1039" type="#_x0000_t202" style="position:absolute;left:0;text-align:left;margin-left:108pt;margin-top:10.1pt;width:225pt;height:45pt;z-index:251651072">
            <v:textbox style="mso-next-textbox:#_x0000_s1039">
              <w:txbxContent>
                <w:p w:rsidR="001D2237" w:rsidRDefault="001D2237" w:rsidP="001D2237">
                  <w:pPr>
                    <w:jc w:val="center"/>
                    <w:rPr>
                      <w:sz w:val="36"/>
                      <w:szCs w:val="36"/>
                    </w:rPr>
                  </w:pPr>
                  <w:r w:rsidRPr="0021583F">
                    <w:rPr>
                      <w:sz w:val="36"/>
                      <w:szCs w:val="36"/>
                    </w:rPr>
                    <w:t>Веспасиан Флавий</w:t>
                  </w:r>
                </w:p>
                <w:p w:rsidR="001D2237" w:rsidRPr="0021583F" w:rsidRDefault="001D2237" w:rsidP="001D2237">
                  <w:pPr>
                    <w:jc w:val="center"/>
                    <w:rPr>
                      <w:sz w:val="36"/>
                      <w:szCs w:val="36"/>
                    </w:rPr>
                  </w:pPr>
                  <w:r w:rsidRPr="0021583F">
                    <w:rPr>
                      <w:sz w:val="36"/>
                      <w:szCs w:val="36"/>
                    </w:rPr>
                    <w:t>(68 – 79 гг.)</w:t>
                  </w:r>
                </w:p>
              </w:txbxContent>
            </v:textbox>
          </v:shape>
        </w:pict>
      </w:r>
    </w:p>
    <w:p w:rsidR="001D2237" w:rsidRPr="00B06F35" w:rsidRDefault="001D2237" w:rsidP="00B06F35">
      <w:pPr>
        <w:widowControl w:val="0"/>
        <w:spacing w:after="0" w:line="360" w:lineRule="auto"/>
        <w:ind w:firstLine="709"/>
        <w:jc w:val="both"/>
        <w:rPr>
          <w:rFonts w:ascii="Times New Roman" w:hAnsi="Times New Roman"/>
          <w:sz w:val="28"/>
          <w:szCs w:val="28"/>
        </w:rPr>
      </w:pP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40" style="position:absolute;left:0;text-align:left;z-index:251637760" from="3in,6.8pt" to="3in,33.8pt">
            <v:stroke endarrow="block"/>
          </v:line>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rect id="_x0000_s1041" style="position:absolute;left:0;text-align:left;margin-left:108pt;margin-top:9.65pt;width:225pt;height:45pt;z-index:251643904"/>
        </w:pict>
      </w:r>
      <w:r>
        <w:rPr>
          <w:noProof/>
        </w:rPr>
        <w:pict>
          <v:shape id="_x0000_s1042" type="#_x0000_t202" style="position:absolute;left:0;text-align:left;margin-left:108pt;margin-top:9.65pt;width:225pt;height:45pt;z-index:251652096">
            <v:textbox style="mso-next-textbox:#_x0000_s1042">
              <w:txbxContent>
                <w:p w:rsidR="001D2237" w:rsidRPr="0021583F" w:rsidRDefault="001D2237" w:rsidP="001D2237">
                  <w:pPr>
                    <w:jc w:val="center"/>
                    <w:rPr>
                      <w:sz w:val="36"/>
                      <w:szCs w:val="36"/>
                    </w:rPr>
                  </w:pPr>
                  <w:r w:rsidRPr="0021583F">
                    <w:rPr>
                      <w:sz w:val="36"/>
                      <w:szCs w:val="36"/>
                    </w:rPr>
                    <w:t>Траян (98 -117 гг.)</w:t>
                  </w:r>
                </w:p>
              </w:txbxContent>
            </v:textbox>
          </v:shape>
        </w:pict>
      </w:r>
    </w:p>
    <w:p w:rsidR="001D2237" w:rsidRPr="00B06F35" w:rsidRDefault="001D2237" w:rsidP="00B06F35">
      <w:pPr>
        <w:widowControl w:val="0"/>
        <w:spacing w:after="0" w:line="360" w:lineRule="auto"/>
        <w:ind w:firstLine="709"/>
        <w:jc w:val="both"/>
        <w:rPr>
          <w:rFonts w:ascii="Times New Roman" w:hAnsi="Times New Roman"/>
          <w:sz w:val="28"/>
          <w:szCs w:val="28"/>
        </w:rPr>
      </w:pPr>
    </w:p>
    <w:p w:rsidR="001D2237" w:rsidRPr="00B06F35" w:rsidRDefault="00BC55E2" w:rsidP="00B06F35">
      <w:pPr>
        <w:widowControl w:val="0"/>
        <w:spacing w:after="0" w:line="360" w:lineRule="auto"/>
        <w:ind w:firstLine="709"/>
        <w:jc w:val="both"/>
        <w:outlineLvl w:val="0"/>
        <w:rPr>
          <w:rFonts w:ascii="Times New Roman" w:hAnsi="Times New Roman"/>
          <w:b/>
          <w:sz w:val="28"/>
          <w:szCs w:val="28"/>
        </w:rPr>
      </w:pPr>
      <w:r>
        <w:rPr>
          <w:noProof/>
        </w:rPr>
        <w:pict>
          <v:shape id="_x0000_s1043" type="#_x0000_t202" style="position:absolute;left:0;text-align:left;margin-left:111.75pt;margin-top:115.25pt;width:225pt;height:45pt;z-index:251654144">
            <v:textbox style="mso-next-textbox:#_x0000_s1043">
              <w:txbxContent>
                <w:p w:rsidR="001D2237" w:rsidRDefault="001D2237" w:rsidP="001D2237">
                  <w:pPr>
                    <w:jc w:val="center"/>
                    <w:rPr>
                      <w:sz w:val="36"/>
                      <w:szCs w:val="36"/>
                    </w:rPr>
                  </w:pPr>
                  <w:r w:rsidRPr="0021583F">
                    <w:rPr>
                      <w:sz w:val="36"/>
                      <w:szCs w:val="36"/>
                    </w:rPr>
                    <w:t>Септимий Север</w:t>
                  </w:r>
                </w:p>
                <w:p w:rsidR="001D2237" w:rsidRPr="0021583F" w:rsidRDefault="001D2237" w:rsidP="001D2237">
                  <w:pPr>
                    <w:jc w:val="center"/>
                    <w:rPr>
                      <w:sz w:val="36"/>
                      <w:szCs w:val="36"/>
                    </w:rPr>
                  </w:pPr>
                  <w:r w:rsidRPr="0021583F">
                    <w:rPr>
                      <w:sz w:val="36"/>
                      <w:szCs w:val="36"/>
                    </w:rPr>
                    <w:t>(193 -211 гг.)</w:t>
                  </w:r>
                </w:p>
              </w:txbxContent>
            </v:textbox>
          </v:shape>
        </w:pict>
      </w:r>
      <w:r>
        <w:rPr>
          <w:noProof/>
        </w:rPr>
        <w:pict>
          <v:line id="_x0000_s1044" style="position:absolute;left:0;text-align:left;z-index:251645952" from="3in,82.85pt" to="3in,109.85pt">
            <v:stroke endarrow="block"/>
          </v:line>
        </w:pict>
      </w:r>
      <w:r>
        <w:rPr>
          <w:noProof/>
        </w:rPr>
        <w:pict>
          <v:line id="_x0000_s1045" style="position:absolute;left:0;text-align:left;z-index:251644928" from="3in,22.6pt" to="3in,49.6pt">
            <v:stroke endarrow="block"/>
          </v:line>
        </w:pict>
      </w:r>
      <w:r>
        <w:rPr>
          <w:noProof/>
        </w:rPr>
        <w:pict>
          <v:rect id="_x0000_s1046" style="position:absolute;left:0;text-align:left;margin-left:108pt;margin-top:33.35pt;width:225pt;height:45pt;z-index:251642880"/>
        </w:pict>
      </w:r>
      <w:r>
        <w:rPr>
          <w:noProof/>
        </w:rPr>
        <w:pict>
          <v:shape id="_x0000_s1047" type="#_x0000_t202" style="position:absolute;left:0;text-align:left;margin-left:108pt;margin-top:33.35pt;width:225pt;height:45pt;z-index:251653120">
            <v:textbox style="mso-next-textbox:#_x0000_s1047">
              <w:txbxContent>
                <w:p w:rsidR="001D2237" w:rsidRPr="0021583F" w:rsidRDefault="001D2237" w:rsidP="001D2237">
                  <w:pPr>
                    <w:jc w:val="center"/>
                    <w:rPr>
                      <w:sz w:val="36"/>
                      <w:szCs w:val="36"/>
                    </w:rPr>
                  </w:pPr>
                  <w:r w:rsidRPr="0021583F">
                    <w:rPr>
                      <w:sz w:val="36"/>
                      <w:szCs w:val="36"/>
                    </w:rPr>
                    <w:t>Адриан (117 – 138 гг.)</w:t>
                  </w:r>
                </w:p>
              </w:txbxContent>
            </v:textbox>
          </v:shape>
        </w:pict>
      </w:r>
      <w:r w:rsidR="001D2237" w:rsidRPr="00B06F35">
        <w:rPr>
          <w:rFonts w:ascii="Times New Roman" w:hAnsi="Times New Roman"/>
          <w:sz w:val="28"/>
          <w:szCs w:val="28"/>
        </w:rPr>
        <w:br w:type="page"/>
      </w:r>
      <w:r w:rsidR="001D2237" w:rsidRPr="00B06F35">
        <w:rPr>
          <w:rFonts w:ascii="Times New Roman" w:hAnsi="Times New Roman"/>
          <w:b/>
          <w:sz w:val="28"/>
          <w:szCs w:val="28"/>
        </w:rPr>
        <w:t>Приложение 2</w:t>
      </w:r>
    </w:p>
    <w:p w:rsidR="001D2237" w:rsidRPr="00B06F35" w:rsidRDefault="001D2237" w:rsidP="00B06F35">
      <w:pPr>
        <w:widowControl w:val="0"/>
        <w:spacing w:after="0" w:line="360" w:lineRule="auto"/>
        <w:ind w:firstLine="709"/>
        <w:jc w:val="both"/>
        <w:outlineLvl w:val="0"/>
        <w:rPr>
          <w:rFonts w:ascii="Times New Roman" w:hAnsi="Times New Roman"/>
          <w:sz w:val="28"/>
          <w:szCs w:val="28"/>
        </w:rPr>
      </w:pP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rect id="_x0000_s1048" style="position:absolute;left:0;text-align:left;margin-left:126pt;margin-top:-6.15pt;width:180pt;height:45pt;z-index:251655168"/>
        </w:pict>
      </w:r>
      <w:r>
        <w:rPr>
          <w:noProof/>
        </w:rPr>
        <w:pict>
          <v:shape id="_x0000_s1049" type="#_x0000_t202" style="position:absolute;left:0;text-align:left;margin-left:126pt;margin-top:-6.15pt;width:180pt;height:45.95pt;z-index:251656192">
            <v:textbox style="mso-next-textbox:#_x0000_s1049;mso-fit-shape-to-text:t">
              <w:txbxContent>
                <w:p w:rsidR="001D2237" w:rsidRPr="00824E30" w:rsidRDefault="00BC55E2" w:rsidP="001D223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64.25pt;height:36.75pt">
                        <v:shadow color="#868686"/>
                        <v:textpath style="font-family:&quot;Arial&quot;;v-text-kern:t" trim="t" fitpath="t" string="Календарь"/>
                      </v:shape>
                    </w:pict>
                  </w:r>
                </w:p>
              </w:txbxContent>
            </v:textbox>
          </v:shape>
        </w:pict>
      </w:r>
    </w:p>
    <w:p w:rsidR="00B06F35" w:rsidRPr="00B06F35" w:rsidRDefault="00B06F35" w:rsidP="00B06F35">
      <w:pPr>
        <w:widowControl w:val="0"/>
        <w:spacing w:after="0" w:line="360" w:lineRule="auto"/>
        <w:ind w:firstLine="709"/>
        <w:jc w:val="both"/>
        <w:rPr>
          <w:rFonts w:ascii="Times New Roman" w:hAnsi="Times New Roman"/>
          <w:sz w:val="28"/>
          <w:szCs w:val="28"/>
        </w:rPr>
      </w:pP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50" style="position:absolute;left:0;text-align:left;z-index:251657216" from="207pt,14.7pt" to="207pt,41.7pt"/>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51" style="position:absolute;left:0;text-align:left;z-index:251660288" from="54pt,17.55pt" to="54pt,44.55pt"/>
        </w:pict>
      </w:r>
      <w:r>
        <w:rPr>
          <w:noProof/>
        </w:rPr>
        <w:pict>
          <v:line id="_x0000_s1052" style="position:absolute;left:0;text-align:left;z-index:251659264" from="351pt,17.55pt" to="351pt,44.55pt"/>
        </w:pict>
      </w:r>
      <w:r>
        <w:rPr>
          <w:noProof/>
        </w:rPr>
        <w:pict>
          <v:line id="_x0000_s1053" style="position:absolute;left:0;text-align:left;z-index:251658240" from="54pt,17.55pt" to="351pt,17.55pt"/>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shape id="_x0000_s1054" type="#_x0000_t202" style="position:absolute;left:0;text-align:left;margin-left:279pt;margin-top:20.4pt;width:135pt;height:46.2pt;z-index:251669504">
            <v:textbox style="mso-next-textbox:#_x0000_s1054;mso-fit-shape-to-text:t">
              <w:txbxContent>
                <w:p w:rsidR="001D2237" w:rsidRPr="00FD0B51" w:rsidRDefault="00BC55E2" w:rsidP="001D2237">
                  <w:r>
                    <w:pict>
                      <v:shape id="_x0000_i1028" type="#_x0000_t136" style="width:83.25pt;height:36.75pt">
                        <v:shadow color="#868686"/>
                        <v:textpath style="font-family:&quot;Arial&quot;;v-text-kern:t" trim="t" fitpath="t" string="Египетский &#10;(365 – 366 дней)&#10;"/>
                      </v:shape>
                    </w:pict>
                  </w:r>
                </w:p>
              </w:txbxContent>
            </v:textbox>
          </v:shape>
        </w:pict>
      </w:r>
      <w:r>
        <w:rPr>
          <w:noProof/>
        </w:rPr>
        <w:pict>
          <v:rect id="_x0000_s1055" style="position:absolute;left:0;text-align:left;margin-left:-18pt;margin-top:20.4pt;width:135pt;height:27pt;z-index:251661312"/>
        </w:pict>
      </w:r>
      <w:r>
        <w:rPr>
          <w:noProof/>
        </w:rPr>
        <w:pict>
          <v:shape id="_x0000_s1056" type="#_x0000_t202" style="position:absolute;left:0;text-align:left;margin-left:-18pt;margin-top:20.4pt;width:135.9pt;height:27pt;z-index:251668480;mso-wrap-style:none">
            <v:textbox style="mso-next-textbox:#_x0000_s1056">
              <w:txbxContent>
                <w:p w:rsidR="001D2237" w:rsidRPr="00824E30" w:rsidRDefault="00BC55E2" w:rsidP="001D2237">
                  <w:r>
                    <w:pict>
                      <v:shape id="_x0000_i1030" type="#_x0000_t136" style="width:120pt;height:15pt">
                        <v:shadow color="#868686"/>
                        <v:textpath style="font-family:&quot;Arial&quot;;v-text-kern:t" trim="t" fitpath="t" string="Римский (355 дней)"/>
                      </v:shape>
                    </w:pict>
                  </w:r>
                </w:p>
              </w:txbxContent>
            </v:textbox>
          </v:shape>
        </w:pict>
      </w:r>
      <w:r>
        <w:rPr>
          <w:noProof/>
        </w:rPr>
        <w:pict>
          <v:rect id="_x0000_s1057" style="position:absolute;left:0;text-align:left;margin-left:279pt;margin-top:20.4pt;width:135pt;height:45.05pt;z-index:251667456"/>
        </w:pict>
      </w:r>
    </w:p>
    <w:p w:rsidR="001D2237" w:rsidRPr="00B06F35" w:rsidRDefault="001D2237" w:rsidP="00B06F35">
      <w:pPr>
        <w:widowControl w:val="0"/>
        <w:spacing w:after="0" w:line="360" w:lineRule="auto"/>
        <w:ind w:firstLine="709"/>
        <w:jc w:val="both"/>
        <w:rPr>
          <w:rFonts w:ascii="Times New Roman" w:hAnsi="Times New Roman"/>
          <w:sz w:val="28"/>
          <w:szCs w:val="28"/>
        </w:rPr>
      </w:pP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58" style="position:absolute;left:0;text-align:left;z-index:251670528" from="351pt,17.1pt" to="351pt,44.1pt"/>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shape id="_x0000_s1059" type="#_x0000_t202" style="position:absolute;left:0;text-align:left;margin-left:279pt;margin-top:19.95pt;width:135.9pt;height:45pt;z-index:251671552;mso-wrap-style:none">
            <v:textbox>
              <w:txbxContent>
                <w:p w:rsidR="001D2237" w:rsidRPr="00FD0B51" w:rsidRDefault="00BC55E2" w:rsidP="001D2237">
                  <w:r>
                    <w:pict>
                      <v:shape id="_x0000_i1032" type="#_x0000_t136" style="width:120pt;height:26.25pt">
                        <v:shadow color="#868686"/>
                        <v:textpath style="font-family:&quot;Arial&quot;;v-text-kern:t" trim="t" fitpath="t" string="Юлианский"/>
                      </v:shape>
                    </w:pict>
                  </w:r>
                </w:p>
              </w:txbxContent>
            </v:textbox>
          </v:shape>
        </w:pict>
      </w:r>
      <w:r>
        <w:rPr>
          <w:noProof/>
        </w:rPr>
        <w:pict>
          <v:rect id="_x0000_s1060" style="position:absolute;left:0;text-align:left;margin-left:279pt;margin-top:19.95pt;width:135pt;height:45.05pt;z-index:251666432"/>
        </w:pict>
      </w:r>
    </w:p>
    <w:p w:rsidR="001D2237" w:rsidRPr="00B06F35" w:rsidRDefault="001D2237" w:rsidP="00B06F35">
      <w:pPr>
        <w:widowControl w:val="0"/>
        <w:spacing w:after="0" w:line="360" w:lineRule="auto"/>
        <w:ind w:firstLine="709"/>
        <w:jc w:val="both"/>
        <w:rPr>
          <w:rFonts w:ascii="Times New Roman" w:hAnsi="Times New Roman"/>
          <w:sz w:val="28"/>
          <w:szCs w:val="28"/>
        </w:rPr>
      </w:pP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61" style="position:absolute;left:0;text-align:left;z-index:251672576" from="351pt,16.65pt" to="351pt,43.65pt"/>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62" style="position:absolute;left:0;text-align:left;z-index:251674624" from="3in,19.5pt" to="3in,37.5pt"/>
        </w:pict>
      </w:r>
      <w:r>
        <w:rPr>
          <w:noProof/>
        </w:rPr>
        <w:pict>
          <v:line id="_x0000_s1063" style="position:absolute;left:0;text-align:left;z-index:251673600" from="3in,19.5pt" to="350.95pt,19.5pt"/>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rect id="_x0000_s1064" style="position:absolute;left:0;text-align:left;margin-left:2in;margin-top:13.35pt;width:135pt;height:27pt;z-index:251665408"/>
        </w:pict>
      </w:r>
      <w:r>
        <w:rPr>
          <w:noProof/>
        </w:rPr>
        <w:pict>
          <v:shape id="_x0000_s1065" type="#_x0000_t202" style="position:absolute;left:0;text-align:left;margin-left:2in;margin-top:13.35pt;width:135.9pt;height:27pt;z-index:251675648;mso-wrap-style:none">
            <v:textbox>
              <w:txbxContent>
                <w:p w:rsidR="001D2237" w:rsidRPr="00FD0B51" w:rsidRDefault="00BC55E2" w:rsidP="001D2237">
                  <w:r>
                    <w:pict>
                      <v:shape id="_x0000_i1034" type="#_x0000_t136" style="width:120pt;height:17.25pt">
                        <v:shadow color="#868686"/>
                        <v:textpath style="font-family:&quot;Arial&quot;;v-text-kern:t" trim="t" fitpath="t" string="Новый год (март)"/>
                      </v:shape>
                    </w:pict>
                  </w:r>
                </w:p>
              </w:txbxContent>
            </v:textbox>
          </v:shape>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66" style="position:absolute;left:0;text-align:left;z-index:251676672" from="162pt,16.2pt" to="162pt,232.2pt"/>
        </w:pict>
      </w:r>
    </w:p>
    <w:p w:rsidR="001D2237" w:rsidRPr="00B06F35" w:rsidRDefault="001D2237" w:rsidP="00B06F35">
      <w:pPr>
        <w:widowControl w:val="0"/>
        <w:spacing w:after="0" w:line="360" w:lineRule="auto"/>
        <w:ind w:firstLine="709"/>
        <w:jc w:val="both"/>
        <w:rPr>
          <w:rFonts w:ascii="Times New Roman" w:hAnsi="Times New Roman"/>
          <w:sz w:val="28"/>
          <w:szCs w:val="28"/>
        </w:rPr>
      </w:pP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shape id="_x0000_s1067" type="#_x0000_t202" style="position:absolute;left:0;text-align:left;margin-left:198pt;margin-top:21.95pt;width:135pt;height:36.95pt;z-index:251680768">
            <v:textbox style="mso-fit-shape-to-text:t">
              <w:txbxContent>
                <w:p w:rsidR="001D2237" w:rsidRPr="00FD0B51" w:rsidRDefault="00BC55E2" w:rsidP="001D2237">
                  <w:r>
                    <w:pict>
                      <v:shape id="_x0000_i1036" type="#_x0000_t136" style="width:56.25pt;height:27.75pt">
                        <v:shadow color="#868686"/>
                        <v:textpath style="font-family:&quot;Arial&quot;;v-text-kern:t" trim="t" fitpath="t" string="март"/>
                      </v:shape>
                    </w:pict>
                  </w:r>
                </w:p>
              </w:txbxContent>
            </v:textbox>
          </v:shape>
        </w:pict>
      </w:r>
      <w:r>
        <w:rPr>
          <w:noProof/>
        </w:rPr>
        <w:pict>
          <v:rect id="_x0000_s1068" style="position:absolute;left:0;text-align:left;margin-left:198pt;margin-top:21.95pt;width:135pt;height:36.05pt;z-index:251664384"/>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69" style="position:absolute;left:0;text-align:left;z-index:251677696" from="162pt,15.8pt" to="198pt,15.8pt"/>
        </w:pict>
      </w:r>
    </w:p>
    <w:p w:rsidR="001D2237" w:rsidRPr="00B06F35" w:rsidRDefault="001D2237" w:rsidP="00B06F35">
      <w:pPr>
        <w:widowControl w:val="0"/>
        <w:spacing w:after="0" w:line="360" w:lineRule="auto"/>
        <w:ind w:firstLine="709"/>
        <w:jc w:val="both"/>
        <w:rPr>
          <w:rFonts w:ascii="Times New Roman" w:hAnsi="Times New Roman"/>
          <w:sz w:val="28"/>
          <w:szCs w:val="28"/>
        </w:rPr>
      </w:pP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shape id="_x0000_s1070" type="#_x0000_t202" style="position:absolute;left:0;text-align:left;margin-left:198pt;margin-top:12.5pt;width:135.65pt;height:36pt;z-index:251681792;mso-wrap-style:none">
            <v:textbox>
              <w:txbxContent>
                <w:p w:rsidR="001D2237" w:rsidRPr="00FD0B51" w:rsidRDefault="00BC55E2" w:rsidP="001D2237">
                  <w:r>
                    <w:pict>
                      <v:shape id="_x0000_i1038" type="#_x0000_t136" style="width:120pt;height:12.75pt">
                        <v:shadow color="#868686"/>
                        <v:textpath style="font-family:&quot;Arial&quot;;v-text-kern:t" trim="t" fitpath="t" string="Юлиус (июль) 5 месяц"/>
                      </v:shape>
                    </w:pict>
                  </w:r>
                </w:p>
              </w:txbxContent>
            </v:textbox>
          </v:shape>
        </w:pict>
      </w:r>
      <w:r>
        <w:rPr>
          <w:noProof/>
        </w:rPr>
        <w:pict>
          <v:rect id="_x0000_s1071" style="position:absolute;left:0;text-align:left;margin-left:198pt;margin-top:12.5pt;width:135pt;height:36pt;z-index:251663360"/>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72" style="position:absolute;left:0;text-align:left;z-index:251678720" from="162pt,6.35pt" to="198pt,6.35pt"/>
        </w:pict>
      </w:r>
    </w:p>
    <w:p w:rsidR="001D2237" w:rsidRPr="00B06F35" w:rsidRDefault="001D2237" w:rsidP="00B06F35">
      <w:pPr>
        <w:widowControl w:val="0"/>
        <w:spacing w:after="0" w:line="360" w:lineRule="auto"/>
        <w:ind w:firstLine="709"/>
        <w:jc w:val="both"/>
        <w:rPr>
          <w:rFonts w:ascii="Times New Roman" w:hAnsi="Times New Roman"/>
          <w:sz w:val="28"/>
          <w:szCs w:val="28"/>
        </w:rPr>
      </w:pP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shape id="_x0000_s1073" type="#_x0000_t202" style="position:absolute;left:0;text-align:left;margin-left:198pt;margin-top:12.05pt;width:136.45pt;height:36pt;z-index:251682816;mso-wrap-style:none">
            <v:textbox>
              <w:txbxContent>
                <w:p w:rsidR="001D2237" w:rsidRPr="00FD0B51" w:rsidRDefault="00BC55E2" w:rsidP="001D2237">
                  <w:r>
                    <w:pict>
                      <v:shape id="_x0000_i1040" type="#_x0000_t136" style="width:120pt;height:20.25pt">
                        <v:shadow color="#868686"/>
                        <v:textpath style="font-family:&quot;Arial&quot;;v-text-kern:t" trim="t" fitpath="t" string="Август 6 месяц"/>
                      </v:shape>
                    </w:pict>
                  </w:r>
                </w:p>
              </w:txbxContent>
            </v:textbox>
          </v:shape>
        </w:pict>
      </w:r>
      <w:r>
        <w:rPr>
          <w:noProof/>
        </w:rPr>
        <w:pict>
          <v:rect id="_x0000_s1074" style="position:absolute;left:0;text-align:left;margin-left:198pt;margin-top:12.05pt;width:135pt;height:36.05pt;z-index:251662336"/>
        </w:pict>
      </w:r>
    </w:p>
    <w:p w:rsidR="001D2237" w:rsidRPr="00B06F35" w:rsidRDefault="00BC55E2" w:rsidP="00B06F35">
      <w:pPr>
        <w:widowControl w:val="0"/>
        <w:spacing w:after="0" w:line="360" w:lineRule="auto"/>
        <w:ind w:firstLine="709"/>
        <w:jc w:val="both"/>
        <w:rPr>
          <w:rFonts w:ascii="Times New Roman" w:hAnsi="Times New Roman"/>
          <w:sz w:val="28"/>
          <w:szCs w:val="28"/>
        </w:rPr>
      </w:pPr>
      <w:r>
        <w:rPr>
          <w:noProof/>
        </w:rPr>
        <w:pict>
          <v:line id="_x0000_s1075" style="position:absolute;left:0;text-align:left;z-index:251679744" from="162pt,14.9pt" to="198pt,14.9pt"/>
        </w:pict>
      </w:r>
    </w:p>
    <w:p w:rsidR="001D2237" w:rsidRPr="00B06F35" w:rsidRDefault="001D2237" w:rsidP="00B06F35">
      <w:pPr>
        <w:widowControl w:val="0"/>
        <w:spacing w:after="0" w:line="360" w:lineRule="auto"/>
        <w:ind w:firstLine="709"/>
        <w:jc w:val="both"/>
        <w:rPr>
          <w:rFonts w:ascii="Times New Roman" w:hAnsi="Times New Roman"/>
          <w:sz w:val="28"/>
          <w:szCs w:val="28"/>
        </w:rPr>
      </w:pPr>
    </w:p>
    <w:p w:rsidR="001D2237" w:rsidRPr="00B06F35" w:rsidRDefault="001D2237" w:rsidP="00B06F35">
      <w:pPr>
        <w:widowControl w:val="0"/>
        <w:spacing w:after="0" w:line="360" w:lineRule="auto"/>
        <w:ind w:firstLine="709"/>
        <w:jc w:val="both"/>
        <w:rPr>
          <w:rFonts w:ascii="Times New Roman" w:hAnsi="Times New Roman"/>
          <w:sz w:val="28"/>
          <w:szCs w:val="28"/>
        </w:rPr>
      </w:pPr>
    </w:p>
    <w:p w:rsidR="00533107" w:rsidRPr="00BE7325" w:rsidRDefault="00533107" w:rsidP="00B06F35">
      <w:pPr>
        <w:spacing w:after="0" w:line="360" w:lineRule="auto"/>
        <w:ind w:firstLine="709"/>
        <w:jc w:val="center"/>
        <w:rPr>
          <w:rFonts w:ascii="Times New Roman" w:hAnsi="Times New Roman"/>
          <w:color w:val="FFFFFF"/>
          <w:sz w:val="28"/>
          <w:szCs w:val="28"/>
        </w:rPr>
      </w:pPr>
    </w:p>
    <w:p w:rsidR="00C86CE2" w:rsidRPr="00B06F35" w:rsidRDefault="00C86CE2" w:rsidP="00B06F35">
      <w:pPr>
        <w:widowControl w:val="0"/>
        <w:spacing w:after="0" w:line="360" w:lineRule="auto"/>
        <w:ind w:firstLine="709"/>
        <w:jc w:val="both"/>
        <w:rPr>
          <w:rFonts w:ascii="Times New Roman" w:hAnsi="Times New Roman"/>
          <w:sz w:val="28"/>
          <w:szCs w:val="28"/>
        </w:rPr>
      </w:pPr>
      <w:bookmarkStart w:id="0" w:name="_GoBack"/>
      <w:bookmarkEnd w:id="0"/>
    </w:p>
    <w:sectPr w:rsidR="00C86CE2" w:rsidRPr="00B06F35" w:rsidSect="00533107">
      <w:headerReference w:type="default" r:id="rId6"/>
      <w:pgSz w:w="11906" w:h="16838" w:code="9"/>
      <w:pgMar w:top="1134" w:right="851" w:bottom="1134" w:left="170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29" w:rsidRDefault="00F07429" w:rsidP="001D2237">
      <w:pPr>
        <w:spacing w:after="0" w:line="240" w:lineRule="auto"/>
      </w:pPr>
      <w:r>
        <w:separator/>
      </w:r>
    </w:p>
  </w:endnote>
  <w:endnote w:type="continuationSeparator" w:id="0">
    <w:p w:rsidR="00F07429" w:rsidRDefault="00F07429" w:rsidP="001D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29" w:rsidRDefault="00F07429" w:rsidP="001D2237">
      <w:pPr>
        <w:spacing w:after="0" w:line="240" w:lineRule="auto"/>
      </w:pPr>
      <w:r>
        <w:separator/>
      </w:r>
    </w:p>
  </w:footnote>
  <w:footnote w:type="continuationSeparator" w:id="0">
    <w:p w:rsidR="00F07429" w:rsidRDefault="00F07429" w:rsidP="001D2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37" w:rsidRPr="00533107" w:rsidRDefault="001D2237" w:rsidP="00533107">
    <w:pPr>
      <w:jc w:val="center"/>
      <w:rPr>
        <w:rFonts w:ascii="Times New Roman" w:hAnsi="Times New Roman"/>
        <w:sz w:val="28"/>
        <w:szCs w:val="28"/>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237"/>
    <w:rsid w:val="001D2237"/>
    <w:rsid w:val="002052DE"/>
    <w:rsid w:val="0021583F"/>
    <w:rsid w:val="002647ED"/>
    <w:rsid w:val="00362770"/>
    <w:rsid w:val="004552E3"/>
    <w:rsid w:val="00533107"/>
    <w:rsid w:val="00824E30"/>
    <w:rsid w:val="00B06F35"/>
    <w:rsid w:val="00B85588"/>
    <w:rsid w:val="00BC55E2"/>
    <w:rsid w:val="00BE7325"/>
    <w:rsid w:val="00C86CE2"/>
    <w:rsid w:val="00CD3B90"/>
    <w:rsid w:val="00F07429"/>
    <w:rsid w:val="00F21006"/>
    <w:rsid w:val="00FD0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chartTrackingRefBased/>
  <w15:docId w15:val="{D4733772-E40D-4E4E-9683-90E09C99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7E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2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D2237"/>
    <w:pPr>
      <w:tabs>
        <w:tab w:val="center" w:pos="4677"/>
        <w:tab w:val="right" w:pos="9355"/>
      </w:tabs>
      <w:spacing w:after="0" w:line="240" w:lineRule="auto"/>
    </w:pPr>
  </w:style>
  <w:style w:type="character" w:customStyle="1" w:styleId="a5">
    <w:name w:val="Верхний колонтитул Знак"/>
    <w:link w:val="a4"/>
    <w:uiPriority w:val="99"/>
    <w:locked/>
    <w:rsid w:val="001D2237"/>
    <w:rPr>
      <w:rFonts w:cs="Times New Roman"/>
    </w:rPr>
  </w:style>
  <w:style w:type="paragraph" w:styleId="a6">
    <w:name w:val="footer"/>
    <w:basedOn w:val="a"/>
    <w:link w:val="a7"/>
    <w:uiPriority w:val="99"/>
    <w:semiHidden/>
    <w:unhideWhenUsed/>
    <w:rsid w:val="001D2237"/>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1D2237"/>
    <w:rPr>
      <w:rFonts w:cs="Times New Roman"/>
    </w:rPr>
  </w:style>
  <w:style w:type="character" w:styleId="a8">
    <w:name w:val="Hyperlink"/>
    <w:uiPriority w:val="99"/>
    <w:unhideWhenUsed/>
    <w:rsid w:val="0053310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3990</Words>
  <Characters>22744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2014-03-26T16:39:00Z</dcterms:created>
  <dcterms:modified xsi:type="dcterms:W3CDTF">2014-03-26T16:39:00Z</dcterms:modified>
</cp:coreProperties>
</file>