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92" w:rsidRDefault="007D4392">
      <w:pPr>
        <w:pStyle w:val="1"/>
        <w:rPr>
          <w:sz w:val="28"/>
        </w:rPr>
      </w:pPr>
      <w:r>
        <w:rPr>
          <w:sz w:val="28"/>
        </w:rPr>
        <w:t xml:space="preserve">ЦЕНТРАЛЬНАЯ НЕРВНАЯ СИСТЕМА. СПИННОЙ </w:t>
      </w:r>
      <w:r>
        <w:rPr>
          <w:caps/>
          <w:sz w:val="28"/>
        </w:rPr>
        <w:t>мозг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noProof/>
          <w:sz w:val="28"/>
        </w:rPr>
      </w:pPr>
    </w:p>
    <w:p w:rsidR="007D4392" w:rsidRDefault="007D4392">
      <w:pPr>
        <w:widowControl w:val="0"/>
        <w:spacing w:line="360" w:lineRule="auto"/>
        <w:ind w:firstLine="720"/>
        <w:jc w:val="both"/>
        <w:rPr>
          <w:noProof/>
          <w:sz w:val="28"/>
        </w:rPr>
      </w:pPr>
      <w:r>
        <w:rPr>
          <w:noProof/>
          <w:sz w:val="28"/>
        </w:rPr>
        <w:t>Функцией нервной системы является управление деятельностью различных систем  и аппаратов, составляющих целостный организм, координирование протекающих в нем процессов, установление взаимосвязей организма с внешней средой. Деятельность нервной системы – это ответная реакция организма на то, или иное раздражение (внешнее или внутренне воздействие), которая происходит при участие центральной нервной системы. Таким образом, неррвная система обеспечивает взаимосвязь и единство организма в целом.</w:t>
      </w:r>
    </w:p>
    <w:p w:rsidR="007D4392" w:rsidRDefault="00B331AE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0.65pt;margin-top:89.1pt;width:237.2pt;height:435.85pt;z-index:251656704" o:allowincell="f" fillcolor="window">
            <v:imagedata r:id="rId6" o:title=""/>
            <w10:wrap type="square" side="right"/>
          </v:shape>
        </w:pict>
      </w:r>
      <w:r w:rsidR="007D4392">
        <w:rPr>
          <w:i/>
          <w:sz w:val="28"/>
        </w:rPr>
        <w:t>Спинной мозг</w:t>
      </w:r>
      <w:bookmarkStart w:id="0" w:name="OCRUncertain002"/>
      <w:r w:rsidR="007D4392">
        <w:rPr>
          <w:i/>
          <w:sz w:val="28"/>
        </w:rPr>
        <w:t>,</w:t>
      </w:r>
      <w:bookmarkEnd w:id="0"/>
      <w:r w:rsidR="007D4392">
        <w:rPr>
          <w:i/>
          <w:sz w:val="28"/>
          <w:lang w:val="en-US"/>
        </w:rPr>
        <w:t xml:space="preserve"> medulla </w:t>
      </w:r>
      <w:bookmarkStart w:id="1" w:name="OCRUncertain003"/>
      <w:r w:rsidR="007D4392">
        <w:rPr>
          <w:i/>
          <w:sz w:val="28"/>
          <w:lang w:val="en-US"/>
        </w:rPr>
        <w:t>spinalis,</w:t>
      </w:r>
      <w:bookmarkEnd w:id="1"/>
      <w:r w:rsidR="007D4392">
        <w:rPr>
          <w:sz w:val="28"/>
        </w:rPr>
        <w:t xml:space="preserve"> по внешнему виду </w:t>
      </w:r>
      <w:bookmarkStart w:id="2" w:name="OCRUncertain004"/>
      <w:r w:rsidR="007D4392">
        <w:rPr>
          <w:sz w:val="28"/>
        </w:rPr>
        <w:t>представ</w:t>
      </w:r>
      <w:bookmarkEnd w:id="2"/>
      <w:r w:rsidR="007D4392">
        <w:rPr>
          <w:sz w:val="28"/>
        </w:rPr>
        <w:t xml:space="preserve">ляет собой длинный, цилиндрической формы, </w:t>
      </w:r>
      <w:bookmarkStart w:id="3" w:name="OCRUncertain005"/>
      <w:r w:rsidR="007D4392">
        <w:rPr>
          <w:sz w:val="28"/>
        </w:rPr>
        <w:t>уплощенный</w:t>
      </w:r>
      <w:bookmarkEnd w:id="3"/>
      <w:r w:rsidR="007D4392">
        <w:rPr>
          <w:sz w:val="28"/>
        </w:rPr>
        <w:t xml:space="preserve"> </w:t>
      </w:r>
      <w:bookmarkStart w:id="4" w:name="OCRUncertain006"/>
      <w:r w:rsidR="007D4392">
        <w:rPr>
          <w:sz w:val="28"/>
        </w:rPr>
        <w:t>сперед</w:t>
      </w:r>
      <w:bookmarkEnd w:id="4"/>
      <w:r w:rsidR="007D4392">
        <w:rPr>
          <w:sz w:val="28"/>
        </w:rPr>
        <w:t>и назад тяж (рис.</w:t>
      </w:r>
      <w:r w:rsidR="007D4392">
        <w:rPr>
          <w:noProof/>
          <w:sz w:val="28"/>
        </w:rPr>
        <w:t xml:space="preserve"> 1).</w:t>
      </w:r>
      <w:r w:rsidR="007D4392">
        <w:rPr>
          <w:sz w:val="28"/>
        </w:rPr>
        <w:t xml:space="preserve"> В связи с этим поперечный диаметр </w:t>
      </w:r>
      <w:bookmarkStart w:id="5" w:name="OCRUncertain007"/>
      <w:r w:rsidR="007D4392">
        <w:rPr>
          <w:sz w:val="28"/>
        </w:rPr>
        <w:t>спи</w:t>
      </w:r>
      <w:bookmarkEnd w:id="5"/>
      <w:r w:rsidR="007D4392">
        <w:rPr>
          <w:sz w:val="28"/>
        </w:rPr>
        <w:t>нно</w:t>
      </w:r>
      <w:bookmarkStart w:id="6" w:name="OCRUncertain008"/>
      <w:r w:rsidR="007D4392">
        <w:rPr>
          <w:sz w:val="28"/>
        </w:rPr>
        <w:t>г</w:t>
      </w:r>
      <w:bookmarkEnd w:id="6"/>
      <w:r w:rsidR="007D4392">
        <w:rPr>
          <w:sz w:val="28"/>
        </w:rPr>
        <w:t xml:space="preserve">о мозга больше </w:t>
      </w:r>
      <w:bookmarkStart w:id="7" w:name="OCRUncertain009"/>
      <w:r w:rsidR="007D4392">
        <w:rPr>
          <w:sz w:val="28"/>
        </w:rPr>
        <w:t xml:space="preserve">переднезаднего. </w:t>
      </w:r>
      <w:bookmarkEnd w:id="7"/>
      <w:r w:rsidR="007D4392">
        <w:rPr>
          <w:sz w:val="28"/>
        </w:rPr>
        <w:t xml:space="preserve">Спинной мозг располагается в позвоночном канале и на уровне нижнего края большого затылочного отверстия переходит в головной мозг. В этом месте из спинного мозга (верхняя его </w:t>
      </w:r>
      <w:bookmarkStart w:id="8" w:name="OCRUncertain013"/>
      <w:r w:rsidR="007D4392">
        <w:rPr>
          <w:sz w:val="28"/>
        </w:rPr>
        <w:t>граница)</w:t>
      </w:r>
      <w:bookmarkEnd w:id="8"/>
      <w:r w:rsidR="007D4392">
        <w:rPr>
          <w:sz w:val="28"/>
        </w:rPr>
        <w:t xml:space="preserve"> выходят корешки, образующие правый и левый </w:t>
      </w:r>
      <w:bookmarkStart w:id="9" w:name="OCRUncertain014"/>
      <w:r w:rsidR="007D4392">
        <w:rPr>
          <w:sz w:val="28"/>
        </w:rPr>
        <w:t>спинномозговые</w:t>
      </w:r>
      <w:bookmarkEnd w:id="9"/>
      <w:r w:rsidR="007D4392">
        <w:rPr>
          <w:sz w:val="28"/>
        </w:rPr>
        <w:t xml:space="preserve"> нервы. Нижняя граница спинного мозга соответствует </w:t>
      </w:r>
      <w:bookmarkStart w:id="10" w:name="OCRUncertain015"/>
      <w:r w:rsidR="007D4392">
        <w:rPr>
          <w:sz w:val="28"/>
        </w:rPr>
        <w:t>уровню</w:t>
      </w:r>
      <w:bookmarkEnd w:id="10"/>
      <w:r w:rsidR="007D4392">
        <w:rPr>
          <w:noProof/>
          <w:sz w:val="28"/>
        </w:rPr>
        <w:t xml:space="preserve"> 1—II</w:t>
      </w:r>
      <w:r w:rsidR="007D4392">
        <w:rPr>
          <w:sz w:val="28"/>
        </w:rPr>
        <w:t xml:space="preserve"> поясничных позвонков. Ниже этого уровня </w:t>
      </w:r>
      <w:bookmarkStart w:id="11" w:name="OCRUncertain016"/>
      <w:r w:rsidR="007D4392">
        <w:rPr>
          <w:sz w:val="28"/>
        </w:rPr>
        <w:t>верхуш</w:t>
      </w:r>
      <w:bookmarkEnd w:id="11"/>
      <w:r w:rsidR="007D4392">
        <w:rPr>
          <w:sz w:val="28"/>
        </w:rPr>
        <w:t>ка мозгового конуса спинного мозга продолжается в тонкую терминальну</w:t>
      </w:r>
      <w:bookmarkStart w:id="12" w:name="OCRUncertain018"/>
      <w:r w:rsidR="007D4392">
        <w:rPr>
          <w:sz w:val="28"/>
        </w:rPr>
        <w:t>ю</w:t>
      </w:r>
      <w:bookmarkEnd w:id="12"/>
      <w:r w:rsidR="007D4392">
        <w:rPr>
          <w:sz w:val="28"/>
        </w:rPr>
        <w:t xml:space="preserve"> (концевую) нить (рис.</w:t>
      </w:r>
      <w:r w:rsidR="007D4392">
        <w:rPr>
          <w:noProof/>
          <w:sz w:val="28"/>
        </w:rPr>
        <w:t xml:space="preserve"> 2).</w:t>
      </w:r>
      <w:r w:rsidR="007D4392">
        <w:rPr>
          <w:sz w:val="28"/>
        </w:rPr>
        <w:t xml:space="preserve"> Терминальная </w:t>
      </w:r>
      <w:bookmarkStart w:id="13" w:name="OCRUncertain019"/>
      <w:r w:rsidR="007D4392">
        <w:rPr>
          <w:sz w:val="28"/>
        </w:rPr>
        <w:t>нить,</w:t>
      </w:r>
      <w:bookmarkEnd w:id="13"/>
      <w:r w:rsidR="007D4392">
        <w:rPr>
          <w:sz w:val="28"/>
          <w:lang w:val="en-US"/>
        </w:rPr>
        <w:t xml:space="preserve"> </w:t>
      </w:r>
      <w:bookmarkStart w:id="14" w:name="OCRUncertain020"/>
      <w:r w:rsidR="007D4392">
        <w:rPr>
          <w:i/>
          <w:sz w:val="28"/>
          <w:lang w:val="en-US"/>
        </w:rPr>
        <w:t>filum</w:t>
      </w:r>
      <w:bookmarkEnd w:id="14"/>
      <w:r w:rsidR="007D4392">
        <w:rPr>
          <w:i/>
          <w:sz w:val="28"/>
          <w:lang w:val="en-US"/>
        </w:rPr>
        <w:t xml:space="preserve"> termina</w:t>
      </w:r>
      <w:bookmarkStart w:id="15" w:name="OCRUncertain021"/>
      <w:r w:rsidR="007D4392">
        <w:rPr>
          <w:i/>
          <w:sz w:val="28"/>
          <w:lang w:val="en-US"/>
        </w:rPr>
        <w:t>t</w:t>
      </w:r>
      <w:bookmarkEnd w:id="15"/>
      <w:r w:rsidR="007D4392">
        <w:rPr>
          <w:i/>
          <w:sz w:val="28"/>
          <w:lang w:val="en-US"/>
        </w:rPr>
        <w:t>e,</w:t>
      </w:r>
      <w:r w:rsidR="007D4392">
        <w:rPr>
          <w:sz w:val="28"/>
        </w:rPr>
        <w:t xml:space="preserve"> в своих верхних отделах еще содержит </w:t>
      </w:r>
      <w:bookmarkStart w:id="16" w:name="OCRUncertain022"/>
      <w:r w:rsidR="007D4392">
        <w:rPr>
          <w:sz w:val="28"/>
        </w:rPr>
        <w:t>нервную</w:t>
      </w:r>
      <w:bookmarkEnd w:id="16"/>
      <w:r w:rsidR="007D4392">
        <w:rPr>
          <w:sz w:val="28"/>
        </w:rPr>
        <w:t xml:space="preserve"> ткань и представляет собой рудимент </w:t>
      </w:r>
      <w:bookmarkStart w:id="17" w:name="OCRUncertain023"/>
      <w:r w:rsidR="007D4392">
        <w:rPr>
          <w:sz w:val="28"/>
        </w:rPr>
        <w:t>каудального конца</w:t>
      </w:r>
      <w:bookmarkEnd w:id="17"/>
      <w:r w:rsidR="007D4392">
        <w:rPr>
          <w:sz w:val="28"/>
        </w:rPr>
        <w:t xml:space="preserve"> спинного мозга. Рис</w:t>
      </w:r>
      <w:r w:rsidR="007D4392">
        <w:rPr>
          <w:noProof/>
          <w:sz w:val="28"/>
        </w:rPr>
        <w:t xml:space="preserve"> 1 Спинной мозг.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</w:rPr>
      </w:pP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Эта часть терминальной нити, </w:t>
      </w:r>
      <w:bookmarkStart w:id="18" w:name="OCRUncertain024"/>
      <w:r>
        <w:rPr>
          <w:sz w:val="28"/>
        </w:rPr>
        <w:t>получив</w:t>
      </w:r>
      <w:bookmarkEnd w:id="18"/>
      <w:r>
        <w:rPr>
          <w:sz w:val="28"/>
        </w:rPr>
        <w:t xml:space="preserve"> название внутренней, окружена корешками поясничных и </w:t>
      </w:r>
      <w:bookmarkStart w:id="19" w:name="OCRUncertain066"/>
      <w:r>
        <w:rPr>
          <w:sz w:val="28"/>
        </w:rPr>
        <w:t>крестцовых</w:t>
      </w:r>
      <w:bookmarkEnd w:id="19"/>
      <w:r>
        <w:rPr>
          <w:sz w:val="28"/>
        </w:rPr>
        <w:t xml:space="preserve"> спинномозговых </w:t>
      </w:r>
    </w:p>
    <w:p w:rsidR="007D4392" w:rsidRDefault="007D4392">
      <w:pPr>
        <w:widowControl w:val="0"/>
        <w:spacing w:line="360" w:lineRule="auto"/>
        <w:ind w:firstLine="720"/>
        <w:rPr>
          <w:sz w:val="28"/>
        </w:rPr>
      </w:pPr>
    </w:p>
    <w:p w:rsidR="007D4392" w:rsidRDefault="007D4392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нервов и вместе с ними находится  в заканчивающемся мешке, образованном твердой </w:t>
      </w:r>
      <w:bookmarkStart w:id="20" w:name="OCRUncertain068"/>
      <w:r>
        <w:rPr>
          <w:sz w:val="28"/>
        </w:rPr>
        <w:t>оболочке</w:t>
      </w:r>
      <w:r>
        <w:rPr>
          <w:i/>
          <w:sz w:val="28"/>
          <w:lang w:val="en-US"/>
        </w:rPr>
        <w:t>i</w:t>
      </w:r>
      <w:bookmarkEnd w:id="20"/>
      <w:r>
        <w:rPr>
          <w:sz w:val="28"/>
        </w:rPr>
        <w:t xml:space="preserve"> спинного мозга. У взрослого человека внутренняя часть </w:t>
      </w:r>
      <w:bookmarkStart w:id="21" w:name="OCRUncertain069"/>
      <w:r>
        <w:rPr>
          <w:sz w:val="28"/>
        </w:rPr>
        <w:t>терминальной</w:t>
      </w:r>
      <w:bookmarkEnd w:id="21"/>
      <w:r>
        <w:rPr>
          <w:sz w:val="28"/>
        </w:rPr>
        <w:t xml:space="preserve"> нити имеет длину около</w:t>
      </w:r>
      <w:r>
        <w:rPr>
          <w:noProof/>
          <w:sz w:val="28"/>
        </w:rPr>
        <w:t xml:space="preserve"> 15</w:t>
      </w:r>
      <w:r>
        <w:rPr>
          <w:sz w:val="28"/>
        </w:rPr>
        <w:t xml:space="preserve"> см. Ниже уровня кр</w:t>
      </w:r>
      <w:bookmarkStart w:id="22" w:name="OCRUncertain071"/>
      <w:r>
        <w:rPr>
          <w:sz w:val="28"/>
        </w:rPr>
        <w:t>е</w:t>
      </w:r>
      <w:bookmarkEnd w:id="22"/>
      <w:r>
        <w:rPr>
          <w:sz w:val="28"/>
        </w:rPr>
        <w:t xml:space="preserve">стцового позвонка терминальная нить представляет собой соединительнотканное образование, являющееся продолжением </w:t>
      </w:r>
      <w:bookmarkStart w:id="23" w:name="OCRUncertain073"/>
      <w:r>
        <w:rPr>
          <w:sz w:val="28"/>
        </w:rPr>
        <w:t>всех</w:t>
      </w:r>
      <w:bookmarkEnd w:id="23"/>
      <w:r>
        <w:rPr>
          <w:sz w:val="28"/>
        </w:rPr>
        <w:t xml:space="preserve"> трех оболочек спинного мозга и получившее название </w:t>
      </w:r>
      <w:bookmarkStart w:id="24" w:name="OCRUncertain074"/>
      <w:r>
        <w:rPr>
          <w:sz w:val="28"/>
        </w:rPr>
        <w:t>п</w:t>
      </w:r>
      <w:bookmarkEnd w:id="24"/>
      <w:r>
        <w:rPr>
          <w:sz w:val="28"/>
        </w:rPr>
        <w:t>а</w:t>
      </w:r>
      <w:bookmarkStart w:id="25" w:name="OCRUncertain075"/>
      <w:r>
        <w:rPr>
          <w:sz w:val="28"/>
        </w:rPr>
        <w:t>р</w:t>
      </w:r>
      <w:bookmarkEnd w:id="25"/>
      <w:r>
        <w:rPr>
          <w:sz w:val="28"/>
        </w:rPr>
        <w:t>ной части терминальной нити. Длина этой части около</w:t>
      </w:r>
      <w:r>
        <w:rPr>
          <w:noProof/>
          <w:sz w:val="28"/>
        </w:rPr>
        <w:t xml:space="preserve"> 8</w:t>
      </w:r>
      <w:r>
        <w:rPr>
          <w:sz w:val="28"/>
        </w:rPr>
        <w:t xml:space="preserve"> см. </w:t>
      </w:r>
      <w:bookmarkStart w:id="26" w:name="OCRUncertain076"/>
      <w:r>
        <w:rPr>
          <w:sz w:val="28"/>
        </w:rPr>
        <w:t>о</w:t>
      </w:r>
      <w:bookmarkEnd w:id="26"/>
      <w:r>
        <w:rPr>
          <w:sz w:val="28"/>
        </w:rPr>
        <w:t>канчивается она на уровне тела</w:t>
      </w:r>
      <w:r>
        <w:rPr>
          <w:noProof/>
          <w:sz w:val="28"/>
        </w:rPr>
        <w:t xml:space="preserve"> II</w:t>
      </w:r>
      <w:r>
        <w:rPr>
          <w:sz w:val="28"/>
        </w:rPr>
        <w:t xml:space="preserve"> копчикового позвонка, </w:t>
      </w:r>
      <w:bookmarkStart w:id="27" w:name="OCRUncertain077"/>
      <w:r>
        <w:rPr>
          <w:sz w:val="28"/>
        </w:rPr>
        <w:t>срастаясь</w:t>
      </w:r>
      <w:bookmarkEnd w:id="27"/>
      <w:r>
        <w:rPr>
          <w:sz w:val="28"/>
        </w:rPr>
        <w:t xml:space="preserve"> с его надкостницей.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Длина спинного мозга у взрослого человека в среднем</w:t>
      </w:r>
      <w:r>
        <w:rPr>
          <w:noProof/>
          <w:sz w:val="28"/>
        </w:rPr>
        <w:t xml:space="preserve"> 43</w:t>
      </w:r>
      <w:r>
        <w:rPr>
          <w:sz w:val="28"/>
        </w:rPr>
        <w:t xml:space="preserve"> см; мужчин</w:t>
      </w:r>
      <w:r>
        <w:rPr>
          <w:noProof/>
          <w:sz w:val="28"/>
        </w:rPr>
        <w:t xml:space="preserve"> 45</w:t>
      </w:r>
      <w:r>
        <w:rPr>
          <w:sz w:val="28"/>
        </w:rPr>
        <w:t xml:space="preserve"> см, у женщин</w:t>
      </w:r>
      <w:r>
        <w:rPr>
          <w:noProof/>
          <w:sz w:val="28"/>
        </w:rPr>
        <w:t xml:space="preserve"> 41—42</w:t>
      </w:r>
      <w:r>
        <w:rPr>
          <w:sz w:val="28"/>
        </w:rPr>
        <w:t xml:space="preserve"> см), масса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около</w:t>
      </w:r>
      <w:r>
        <w:rPr>
          <w:noProof/>
          <w:sz w:val="28"/>
        </w:rPr>
        <w:t xml:space="preserve"> 34—38</w:t>
      </w:r>
      <w:r>
        <w:rPr>
          <w:sz w:val="28"/>
        </w:rPr>
        <w:t xml:space="preserve"> </w:t>
      </w:r>
      <w:bookmarkStart w:id="28" w:name="OCRUncertain079"/>
      <w:r>
        <w:rPr>
          <w:sz w:val="28"/>
        </w:rPr>
        <w:t xml:space="preserve">г, </w:t>
      </w:r>
      <w:r>
        <w:rPr>
          <w:sz w:val="28"/>
          <w:lang w:val="en-US"/>
        </w:rPr>
        <w:t>s</w:t>
      </w:r>
      <w:bookmarkEnd w:id="28"/>
      <w:r>
        <w:rPr>
          <w:sz w:val="28"/>
          <w:lang w:val="en-US"/>
        </w:rPr>
        <w:t>o</w:t>
      </w:r>
      <w:r>
        <w:rPr>
          <w:sz w:val="28"/>
        </w:rPr>
        <w:t xml:space="preserve"> составляет примерно</w:t>
      </w:r>
      <w:r>
        <w:rPr>
          <w:noProof/>
          <w:sz w:val="28"/>
        </w:rPr>
        <w:t xml:space="preserve"> 2 </w:t>
      </w:r>
      <w:r>
        <w:rPr>
          <w:i/>
          <w:noProof/>
          <w:sz w:val="28"/>
        </w:rPr>
        <w:t>%</w:t>
      </w:r>
      <w:r>
        <w:rPr>
          <w:sz w:val="28"/>
        </w:rPr>
        <w:t xml:space="preserve"> от массы головного мозга. В шейном и пояснично-крестцовом отделах спинного мозга </w:t>
      </w:r>
      <w:bookmarkStart w:id="29" w:name="OCRUncertain080"/>
      <w:r>
        <w:rPr>
          <w:sz w:val="28"/>
        </w:rPr>
        <w:t>обнаруживаются</w:t>
      </w:r>
      <w:bookmarkEnd w:id="29"/>
      <w:r>
        <w:rPr>
          <w:sz w:val="28"/>
        </w:rPr>
        <w:t xml:space="preserve"> два заметных утолщения:</w:t>
      </w:r>
      <w:r>
        <w:rPr>
          <w:b/>
          <w:sz w:val="28"/>
        </w:rPr>
        <w:t xml:space="preserve"> шейное утолщение, </w:t>
      </w:r>
      <w:bookmarkStart w:id="30" w:name="OCRUncertain081"/>
      <w:r>
        <w:rPr>
          <w:i/>
          <w:sz w:val="28"/>
          <w:lang w:val="en-US"/>
        </w:rPr>
        <w:t>tumescentia</w:t>
      </w:r>
      <w:bookmarkEnd w:id="30"/>
      <w:r>
        <w:rPr>
          <w:i/>
          <w:sz w:val="28"/>
          <w:lang w:val="en-US"/>
        </w:rPr>
        <w:t xml:space="preserve"> </w:t>
      </w:r>
      <w:bookmarkStart w:id="31" w:name="OCRUncertain082"/>
      <w:r>
        <w:rPr>
          <w:i/>
          <w:sz w:val="28"/>
          <w:lang w:val="en-US"/>
        </w:rPr>
        <w:t>ceruicalis,</w:t>
      </w:r>
      <w:bookmarkEnd w:id="31"/>
      <w:r>
        <w:rPr>
          <w:sz w:val="28"/>
        </w:rPr>
        <w:t xml:space="preserve"> и</w:t>
      </w:r>
      <w:r>
        <w:rPr>
          <w:b/>
          <w:sz w:val="28"/>
        </w:rPr>
        <w:t xml:space="preserve"> пояснично-крестцовое утолщение, </w:t>
      </w:r>
      <w:bookmarkStart w:id="32" w:name="OCRUncertain083"/>
      <w:r>
        <w:rPr>
          <w:i/>
          <w:sz w:val="28"/>
          <w:lang w:val="en-US"/>
        </w:rPr>
        <w:t>tumescentia</w:t>
      </w:r>
      <w:bookmarkEnd w:id="32"/>
      <w:r>
        <w:rPr>
          <w:i/>
          <w:sz w:val="28"/>
          <w:lang w:val="en-US"/>
        </w:rPr>
        <w:t xml:space="preserve"> lumbosacralis.</w:t>
      </w:r>
      <w:r>
        <w:rPr>
          <w:sz w:val="28"/>
        </w:rPr>
        <w:t xml:space="preserve"> Образование утолщений </w:t>
      </w:r>
      <w:bookmarkStart w:id="33" w:name="OCRUncertain084"/>
      <w:r>
        <w:rPr>
          <w:sz w:val="28"/>
        </w:rPr>
        <w:t>объясняется</w:t>
      </w:r>
      <w:bookmarkEnd w:id="33"/>
      <w:r>
        <w:rPr>
          <w:sz w:val="28"/>
        </w:rPr>
        <w:t xml:space="preserve"> тем, что от шейного и пояснично-крестцового отделов </w:t>
      </w:r>
      <w:bookmarkStart w:id="34" w:name="OCRUncertain085"/>
      <w:r>
        <w:rPr>
          <w:sz w:val="28"/>
        </w:rPr>
        <w:t>спин</w:t>
      </w:r>
      <w:bookmarkEnd w:id="34"/>
      <w:r>
        <w:rPr>
          <w:sz w:val="28"/>
        </w:rPr>
        <w:t xml:space="preserve">ного мозга осуществляется иннервация соответственно </w:t>
      </w:r>
      <w:bookmarkStart w:id="35" w:name="OCRUncertain086"/>
      <w:r>
        <w:rPr>
          <w:sz w:val="28"/>
        </w:rPr>
        <w:t>в</w:t>
      </w:r>
      <w:bookmarkEnd w:id="35"/>
      <w:r>
        <w:rPr>
          <w:sz w:val="28"/>
        </w:rPr>
        <w:t xml:space="preserve">ерхних и нижних конечностей. В этих отделах в спинном мозге имеется </w:t>
      </w:r>
      <w:bookmarkStart w:id="36" w:name="OCRUncertain088"/>
      <w:r>
        <w:rPr>
          <w:sz w:val="28"/>
        </w:rPr>
        <w:t>большее</w:t>
      </w:r>
      <w:bookmarkEnd w:id="36"/>
      <w:r>
        <w:rPr>
          <w:sz w:val="28"/>
        </w:rPr>
        <w:t xml:space="preserve"> по сравнению с другими отделами количество нервных </w:t>
      </w:r>
      <w:bookmarkStart w:id="37" w:name="OCRUncertain089"/>
      <w:r>
        <w:rPr>
          <w:sz w:val="28"/>
        </w:rPr>
        <w:t>клеток</w:t>
      </w:r>
      <w:bookmarkEnd w:id="37"/>
      <w:r>
        <w:rPr>
          <w:sz w:val="28"/>
        </w:rPr>
        <w:t xml:space="preserve"> и волокон. В нижних отделах спинной мозг постепенно </w:t>
      </w:r>
      <w:bookmarkStart w:id="38" w:name="OCRUncertain090"/>
      <w:r>
        <w:rPr>
          <w:sz w:val="28"/>
        </w:rPr>
        <w:t>суживается</w:t>
      </w:r>
      <w:bookmarkEnd w:id="38"/>
      <w:r>
        <w:rPr>
          <w:sz w:val="28"/>
        </w:rPr>
        <w:t xml:space="preserve"> и образует</w:t>
      </w:r>
      <w:r>
        <w:rPr>
          <w:b/>
          <w:sz w:val="28"/>
        </w:rPr>
        <w:t xml:space="preserve"> мозговой конус,</w:t>
      </w:r>
      <w:r>
        <w:rPr>
          <w:sz w:val="28"/>
          <w:lang w:val="en-US"/>
        </w:rPr>
        <w:t xml:space="preserve"> </w:t>
      </w:r>
      <w:bookmarkStart w:id="39" w:name="OCRUncertain091"/>
      <w:r>
        <w:rPr>
          <w:i/>
          <w:sz w:val="28"/>
          <w:lang w:val="en-US"/>
        </w:rPr>
        <w:t>conus</w:t>
      </w:r>
      <w:bookmarkEnd w:id="39"/>
      <w:r>
        <w:rPr>
          <w:i/>
          <w:sz w:val="28"/>
          <w:lang w:val="en-US"/>
        </w:rPr>
        <w:t xml:space="preserve"> </w:t>
      </w:r>
      <w:bookmarkStart w:id="40" w:name="OCRUncertain092"/>
      <w:r>
        <w:rPr>
          <w:i/>
          <w:sz w:val="28"/>
          <w:lang w:val="en-US"/>
        </w:rPr>
        <w:t xml:space="preserve">medullaris. </w:t>
      </w:r>
      <w:bookmarkEnd w:id="40"/>
      <w:r>
        <w:rPr>
          <w:sz w:val="28"/>
        </w:rPr>
        <w:t>На передней поверхности спинного мозга видна</w:t>
      </w:r>
      <w:r>
        <w:rPr>
          <w:b/>
          <w:sz w:val="28"/>
        </w:rPr>
        <w:t xml:space="preserve"> передняя </w:t>
      </w:r>
      <w:bookmarkStart w:id="41" w:name="OCRUncertain093"/>
      <w:r>
        <w:rPr>
          <w:b/>
          <w:sz w:val="28"/>
        </w:rPr>
        <w:t>срединная</w:t>
      </w:r>
      <w:bookmarkEnd w:id="41"/>
      <w:r>
        <w:rPr>
          <w:b/>
          <w:sz w:val="28"/>
        </w:rPr>
        <w:t xml:space="preserve"> щель,</w:t>
      </w:r>
      <w:r>
        <w:rPr>
          <w:sz w:val="28"/>
          <w:lang w:val="en-US"/>
        </w:rPr>
        <w:t xml:space="preserve"> </w:t>
      </w:r>
      <w:bookmarkStart w:id="42" w:name="OCRUncertain094"/>
      <w:r>
        <w:rPr>
          <w:i/>
          <w:sz w:val="28"/>
          <w:lang w:val="en-US"/>
        </w:rPr>
        <w:t>fissura</w:t>
      </w:r>
      <w:bookmarkEnd w:id="42"/>
      <w:r>
        <w:rPr>
          <w:i/>
          <w:sz w:val="28"/>
          <w:lang w:val="en-US"/>
        </w:rPr>
        <w:t xml:space="preserve"> </w:t>
      </w:r>
      <w:bookmarkStart w:id="43" w:name="OCRUncertain095"/>
      <w:r>
        <w:rPr>
          <w:i/>
          <w:sz w:val="28"/>
          <w:lang w:val="en-US"/>
        </w:rPr>
        <w:t>mediana</w:t>
      </w:r>
      <w:bookmarkEnd w:id="43"/>
      <w:r>
        <w:rPr>
          <w:i/>
          <w:sz w:val="28"/>
          <w:lang w:val="en-US"/>
        </w:rPr>
        <w:t xml:space="preserve"> ant</w:t>
      </w:r>
      <w:bookmarkStart w:id="44" w:name="OCRUncertain096"/>
      <w:r>
        <w:rPr>
          <w:i/>
          <w:sz w:val="28"/>
          <w:lang w:val="en-US"/>
        </w:rPr>
        <w:t>e</w:t>
      </w:r>
      <w:bookmarkEnd w:id="44"/>
      <w:r>
        <w:rPr>
          <w:i/>
          <w:sz w:val="28"/>
          <w:lang w:val="en-US"/>
        </w:rPr>
        <w:t>rior,</w:t>
      </w:r>
      <w:r>
        <w:rPr>
          <w:sz w:val="28"/>
        </w:rPr>
        <w:t xml:space="preserve"> которая вдается в </w:t>
      </w:r>
      <w:bookmarkStart w:id="45" w:name="OCRUncertain097"/>
      <w:r>
        <w:rPr>
          <w:sz w:val="28"/>
        </w:rPr>
        <w:t>ткань</w:t>
      </w:r>
      <w:bookmarkEnd w:id="45"/>
      <w:r>
        <w:rPr>
          <w:sz w:val="28"/>
        </w:rPr>
        <w:t xml:space="preserve"> спинного мозга глубже, чем</w:t>
      </w:r>
      <w:r>
        <w:rPr>
          <w:b/>
          <w:sz w:val="28"/>
        </w:rPr>
        <w:t xml:space="preserve"> задняя срединная борозда</w:t>
      </w:r>
      <w:r>
        <w:rPr>
          <w:i/>
          <w:sz w:val="28"/>
          <w:lang w:val="en-US"/>
        </w:rPr>
        <w:t>.</w:t>
      </w:r>
      <w:r>
        <w:rPr>
          <w:sz w:val="28"/>
        </w:rPr>
        <w:t xml:space="preserve"> Эти борозды являются границами, </w:t>
      </w:r>
      <w:bookmarkStart w:id="46" w:name="OCRUncertain102"/>
      <w:r>
        <w:rPr>
          <w:sz w:val="28"/>
        </w:rPr>
        <w:t>разделяющими</w:t>
      </w:r>
      <w:bookmarkEnd w:id="46"/>
      <w:r>
        <w:rPr>
          <w:sz w:val="28"/>
        </w:rPr>
        <w:t xml:space="preserve"> спинной мозг на две симметричные половины. В глубине задней срединной борозды имеется проникающая </w:t>
      </w:r>
      <w:bookmarkStart w:id="47" w:name="OCRUncertain103"/>
      <w:r>
        <w:rPr>
          <w:sz w:val="28"/>
        </w:rPr>
        <w:t>поч</w:t>
      </w:r>
      <w:bookmarkEnd w:id="47"/>
      <w:r>
        <w:rPr>
          <w:sz w:val="28"/>
        </w:rPr>
        <w:t xml:space="preserve">ти во всю толщу белого вещества задняя </w:t>
      </w:r>
      <w:bookmarkStart w:id="48" w:name="OCRUncertain105"/>
      <w:r>
        <w:rPr>
          <w:sz w:val="28"/>
        </w:rPr>
        <w:t>срединная</w:t>
      </w:r>
      <w:bookmarkEnd w:id="48"/>
      <w:r>
        <w:rPr>
          <w:sz w:val="28"/>
        </w:rPr>
        <w:t xml:space="preserve"> перегородка,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s</w:t>
      </w:r>
      <w:bookmarkStart w:id="49" w:name="OCRUncertain106"/>
      <w:r>
        <w:rPr>
          <w:i/>
          <w:sz w:val="28"/>
          <w:lang w:val="en-US"/>
        </w:rPr>
        <w:t>e</w:t>
      </w:r>
      <w:bookmarkEnd w:id="49"/>
      <w:r>
        <w:rPr>
          <w:i/>
          <w:sz w:val="28"/>
          <w:lang w:val="en-US"/>
        </w:rPr>
        <w:t xml:space="preserve">ptum </w:t>
      </w:r>
      <w:bookmarkStart w:id="50" w:name="OCRUncertain107"/>
      <w:r>
        <w:rPr>
          <w:i/>
          <w:sz w:val="28"/>
          <w:lang w:val="en-US"/>
        </w:rPr>
        <w:t>medianum</w:t>
      </w:r>
      <w:bookmarkEnd w:id="50"/>
      <w:r>
        <w:rPr>
          <w:i/>
          <w:sz w:val="28"/>
          <w:lang w:val="en-US"/>
        </w:rPr>
        <w:t xml:space="preserve"> </w:t>
      </w:r>
      <w:bookmarkStart w:id="51" w:name="OCRUncertain108"/>
      <w:r>
        <w:rPr>
          <w:i/>
          <w:sz w:val="28"/>
          <w:lang w:val="en-US"/>
        </w:rPr>
        <w:t>posterius.</w:t>
      </w:r>
      <w:bookmarkEnd w:id="51"/>
      <w:r>
        <w:rPr>
          <w:sz w:val="28"/>
        </w:rPr>
        <w:t xml:space="preserve"> Эта </w:t>
      </w:r>
      <w:bookmarkStart w:id="52" w:name="OCRUncertain109"/>
      <w:r>
        <w:rPr>
          <w:sz w:val="28"/>
        </w:rPr>
        <w:t>перегородка</w:t>
      </w:r>
      <w:bookmarkEnd w:id="52"/>
      <w:r>
        <w:rPr>
          <w:sz w:val="28"/>
        </w:rPr>
        <w:t xml:space="preserve"> доходит до задней поверхности серого вещества </w:t>
      </w:r>
      <w:bookmarkStart w:id="53" w:name="OCRUncertain110"/>
      <w:r>
        <w:rPr>
          <w:sz w:val="28"/>
        </w:rPr>
        <w:t>в</w:t>
      </w:r>
      <w:bookmarkEnd w:id="53"/>
      <w:r>
        <w:rPr>
          <w:sz w:val="28"/>
        </w:rPr>
        <w:t>инного мозга.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передней поверхности спинного мозга, с каждой стороны от передней щели, проходит</w:t>
      </w:r>
      <w:r>
        <w:rPr>
          <w:b/>
          <w:sz w:val="28"/>
        </w:rPr>
        <w:t xml:space="preserve"> </w:t>
      </w:r>
      <w:bookmarkStart w:id="54" w:name="OCRUncertain113"/>
      <w:r>
        <w:rPr>
          <w:b/>
          <w:sz w:val="28"/>
        </w:rPr>
        <w:t>переднелатеральная</w:t>
      </w:r>
      <w:bookmarkEnd w:id="54"/>
      <w:r>
        <w:rPr>
          <w:b/>
          <w:sz w:val="28"/>
        </w:rPr>
        <w:t xml:space="preserve"> борозда.</w:t>
      </w:r>
      <w:r>
        <w:rPr>
          <w:sz w:val="28"/>
        </w:rPr>
        <w:t xml:space="preserve"> Она является местом выхода из спинного мозга </w:t>
      </w:r>
      <w:bookmarkStart w:id="55" w:name="OCRUncertain115"/>
      <w:r>
        <w:rPr>
          <w:sz w:val="28"/>
        </w:rPr>
        <w:t>С</w:t>
      </w:r>
      <w:bookmarkEnd w:id="55"/>
      <w:r>
        <w:rPr>
          <w:sz w:val="28"/>
        </w:rPr>
        <w:t xml:space="preserve">редних (двигательных) корешков спинномозговых нервов и </w:t>
      </w:r>
      <w:bookmarkStart w:id="56" w:name="OCRUncertain116"/>
      <w:r>
        <w:rPr>
          <w:sz w:val="28"/>
        </w:rPr>
        <w:t>границей</w:t>
      </w:r>
      <w:bookmarkEnd w:id="56"/>
      <w:r>
        <w:rPr>
          <w:sz w:val="28"/>
        </w:rPr>
        <w:t xml:space="preserve"> на поверхности сп</w:t>
      </w:r>
      <w:bookmarkStart w:id="57" w:name="OCRUncertain117"/>
      <w:r>
        <w:rPr>
          <w:sz w:val="28"/>
        </w:rPr>
        <w:t>и</w:t>
      </w:r>
      <w:bookmarkEnd w:id="57"/>
      <w:r>
        <w:rPr>
          <w:sz w:val="28"/>
        </w:rPr>
        <w:t xml:space="preserve">нного мозга между передним и </w:t>
      </w:r>
      <w:bookmarkStart w:id="58" w:name="OCRUncertain118"/>
      <w:r>
        <w:rPr>
          <w:sz w:val="28"/>
        </w:rPr>
        <w:t>боковым</w:t>
      </w:r>
      <w:bookmarkEnd w:id="58"/>
      <w:r>
        <w:rPr>
          <w:sz w:val="28"/>
        </w:rPr>
        <w:t xml:space="preserve"> </w:t>
      </w:r>
      <w:bookmarkStart w:id="59" w:name="OCRUncertain119"/>
      <w:r>
        <w:rPr>
          <w:sz w:val="28"/>
        </w:rPr>
        <w:t>канатиками.</w:t>
      </w:r>
      <w:bookmarkEnd w:id="59"/>
      <w:r>
        <w:rPr>
          <w:sz w:val="28"/>
        </w:rPr>
        <w:t xml:space="preserve"> На задней поверхности на каждой половине </w:t>
      </w:r>
      <w:bookmarkStart w:id="60" w:name="OCRUncertain120"/>
      <w:r>
        <w:rPr>
          <w:sz w:val="28"/>
        </w:rPr>
        <w:t>спинного</w:t>
      </w:r>
      <w:bookmarkEnd w:id="60"/>
      <w:r>
        <w:rPr>
          <w:sz w:val="28"/>
        </w:rPr>
        <w:t xml:space="preserve"> мозга имеется</w:t>
      </w:r>
      <w:r>
        <w:rPr>
          <w:b/>
          <w:sz w:val="28"/>
        </w:rPr>
        <w:t xml:space="preserve"> </w:t>
      </w:r>
      <w:bookmarkStart w:id="61" w:name="OCRUncertain121"/>
      <w:r>
        <w:rPr>
          <w:b/>
          <w:sz w:val="28"/>
        </w:rPr>
        <w:t>заднелатеральная</w:t>
      </w:r>
      <w:bookmarkEnd w:id="61"/>
      <w:r>
        <w:rPr>
          <w:b/>
          <w:sz w:val="28"/>
        </w:rPr>
        <w:t xml:space="preserve"> борозда,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место проникновения в спинной мозг задних </w:t>
      </w:r>
      <w:bookmarkStart w:id="62" w:name="OCRUncertain124"/>
      <w:r>
        <w:rPr>
          <w:sz w:val="28"/>
        </w:rPr>
        <w:t>чувствительных</w:t>
      </w:r>
      <w:bookmarkEnd w:id="62"/>
      <w:r>
        <w:rPr>
          <w:sz w:val="28"/>
        </w:rPr>
        <w:t xml:space="preserve"> корешков спинномозговых нервов. Эта борозда служит границей между боковым и задним канатиками.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Передний корешок,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radix ant</w:t>
      </w:r>
      <w:bookmarkStart w:id="63" w:name="OCRUncertain125"/>
      <w:r>
        <w:rPr>
          <w:i/>
          <w:sz w:val="28"/>
          <w:lang w:val="en-US"/>
        </w:rPr>
        <w:t>e</w:t>
      </w:r>
      <w:bookmarkEnd w:id="63"/>
      <w:r>
        <w:rPr>
          <w:i/>
          <w:sz w:val="28"/>
          <w:lang w:val="en-US"/>
        </w:rPr>
        <w:t>rior,</w:t>
      </w:r>
      <w:r>
        <w:rPr>
          <w:sz w:val="28"/>
        </w:rPr>
        <w:t xml:space="preserve"> состоит из отростков </w:t>
      </w:r>
      <w:bookmarkStart w:id="64" w:name="OCRUncertain126"/>
      <w:r>
        <w:rPr>
          <w:sz w:val="28"/>
        </w:rPr>
        <w:t>двигательных</w:t>
      </w:r>
      <w:bookmarkEnd w:id="64"/>
      <w:r>
        <w:rPr>
          <w:sz w:val="28"/>
        </w:rPr>
        <w:t xml:space="preserve"> (моторных) нервных клеток, расположенных в переднем роге серого вещества спинного мозга.</w:t>
      </w:r>
      <w:r>
        <w:rPr>
          <w:b/>
          <w:sz w:val="28"/>
        </w:rPr>
        <w:t xml:space="preserve"> Задний корешок, </w:t>
      </w:r>
      <w:bookmarkStart w:id="65" w:name="OCRUncertain128"/>
      <w:r>
        <w:rPr>
          <w:i/>
          <w:sz w:val="28"/>
          <w:lang w:val="en-US"/>
        </w:rPr>
        <w:t>radix</w:t>
      </w:r>
      <w:bookmarkEnd w:id="65"/>
      <w:r>
        <w:rPr>
          <w:i/>
          <w:sz w:val="28"/>
          <w:lang w:val="en-US"/>
        </w:rPr>
        <w:t xml:space="preserve"> post</w:t>
      </w:r>
      <w:bookmarkStart w:id="66" w:name="OCRUncertain129"/>
      <w:r>
        <w:rPr>
          <w:i/>
          <w:sz w:val="28"/>
          <w:lang w:val="en-US"/>
        </w:rPr>
        <w:t>e</w:t>
      </w:r>
      <w:bookmarkEnd w:id="66"/>
      <w:r>
        <w:rPr>
          <w:i/>
          <w:sz w:val="28"/>
          <w:lang w:val="en-US"/>
        </w:rPr>
        <w:t>rior,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чувствительный, представлен совокупностью </w:t>
      </w:r>
      <w:bookmarkStart w:id="67" w:name="OCRUncertain130"/>
      <w:r>
        <w:rPr>
          <w:sz w:val="28"/>
        </w:rPr>
        <w:t>п</w:t>
      </w:r>
      <w:bookmarkEnd w:id="67"/>
      <w:r>
        <w:rPr>
          <w:sz w:val="28"/>
        </w:rPr>
        <w:t xml:space="preserve">роникающих в спинной мозг центральных отростков </w:t>
      </w:r>
      <w:bookmarkStart w:id="68" w:name="OCRUncertain131"/>
      <w:r>
        <w:rPr>
          <w:sz w:val="28"/>
        </w:rPr>
        <w:t>псевдо униполярных клеток, тела которых образуют спинномозговой узел,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ganglion spindle,</w:t>
      </w:r>
      <w:r>
        <w:rPr>
          <w:sz w:val="28"/>
        </w:rPr>
        <w:t xml:space="preserve"> лежащий у места соединения заднего корешка с передним. На всем протяжении спинного мозга с каждой его стороны отходит</w:t>
      </w:r>
      <w:r>
        <w:rPr>
          <w:noProof/>
          <w:sz w:val="28"/>
        </w:rPr>
        <w:t xml:space="preserve"> 31</w:t>
      </w:r>
      <w:r>
        <w:rPr>
          <w:sz w:val="28"/>
        </w:rPr>
        <w:t xml:space="preserve"> пара корешков. Передний и задний корешки у внутреннего края межпозвоночного отверстия сближаются, сливаются друг с другом и образуют</w:t>
      </w:r>
      <w:r>
        <w:rPr>
          <w:b/>
          <w:sz w:val="28"/>
        </w:rPr>
        <w:t xml:space="preserve"> спинномозговой нерв,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neruus spinalis.</w:t>
      </w:r>
    </w:p>
    <w:bookmarkEnd w:id="68"/>
    <w:p w:rsidR="007D4392" w:rsidRDefault="00B331AE">
      <w:pPr>
        <w:framePr w:w="6360" w:h="3080" w:hRule="exact" w:hSpace="80" w:vSpace="40" w:wrap="notBeside" w:vAnchor="text" w:hAnchor="page" w:x="2446" w:y="167"/>
        <w:widowControl w:val="0"/>
        <w:tabs>
          <w:tab w:val="left" w:pos="0"/>
        </w:tabs>
        <w:spacing w:line="360" w:lineRule="auto"/>
        <w:ind w:firstLine="720"/>
        <w:rPr>
          <w:rFonts w:ascii="Tms Rmn" w:hAnsi="Tms Rmn"/>
          <w:sz w:val="28"/>
        </w:rPr>
      </w:pPr>
      <w:r>
        <w:rPr>
          <w:rFonts w:ascii="Tms Rmn" w:hAnsi="Tms Rmn"/>
          <w:sz w:val="28"/>
        </w:rPr>
        <w:pict>
          <v:shape id="_x0000_i1025" type="#_x0000_t75" style="width:318.75pt;height:154.5pt" fillcolor="window">
            <v:imagedata r:id="rId7" o:title=""/>
          </v:shape>
        </w:pict>
      </w:r>
    </w:p>
    <w:p w:rsidR="007D4392" w:rsidRDefault="007D4392">
      <w:pPr>
        <w:widowControl w:val="0"/>
        <w:spacing w:line="360" w:lineRule="auto"/>
        <w:ind w:firstLine="720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Рис.</w:t>
      </w:r>
      <w:r>
        <w:rPr>
          <w:rFonts w:ascii="Arial" w:hAnsi="Arial"/>
          <w:b/>
          <w:noProof/>
          <w:sz w:val="28"/>
        </w:rPr>
        <w:t xml:space="preserve"> 2.</w:t>
      </w:r>
      <w:r>
        <w:rPr>
          <w:rFonts w:ascii="Arial" w:hAnsi="Arial"/>
          <w:sz w:val="28"/>
        </w:rPr>
        <w:t xml:space="preserve"> </w:t>
      </w:r>
      <w:bookmarkStart w:id="69" w:name="OCRUncertain132"/>
      <w:r>
        <w:rPr>
          <w:rFonts w:ascii="Arial" w:hAnsi="Arial"/>
          <w:sz w:val="28"/>
        </w:rPr>
        <w:t>Сегмент спинного мозга</w:t>
      </w:r>
      <w:bookmarkStart w:id="70" w:name="OCRUncertain134"/>
      <w:bookmarkEnd w:id="69"/>
      <w:r>
        <w:rPr>
          <w:rFonts w:ascii="Arial" w:hAnsi="Arial"/>
          <w:sz w:val="28"/>
        </w:rPr>
        <w:t>.</w:t>
      </w:r>
      <w:bookmarkEnd w:id="70"/>
    </w:p>
    <w:p w:rsidR="007D4392" w:rsidRDefault="00B331AE">
      <w:pPr>
        <w:widowControl w:val="0"/>
        <w:spacing w:line="360" w:lineRule="auto"/>
        <w:ind w:firstLine="720"/>
        <w:jc w:val="both"/>
        <w:rPr>
          <w:noProof/>
          <w:sz w:val="28"/>
        </w:rPr>
      </w:pPr>
      <w:r>
        <w:rPr>
          <w:noProof/>
          <w:sz w:val="28"/>
        </w:rPr>
        <w:pict>
          <v:shape id="_x0000_s1027" type="#_x0000_t75" style="position:absolute;left:0;text-align:left;margin-left:30.25pt;margin-top:1.7pt;width:111.85pt;height:523.95pt;z-index:251657728;mso-wrap-edited:f" wrapcoords="-145 0 -145 21569 21600 21569 21600 0 -145 0" o:allowincell="f" fillcolor="window">
            <v:imagedata r:id="rId8" o:title=""/>
            <w10:wrap type="tight" side="right"/>
          </v:shape>
        </w:pict>
      </w:r>
      <w:r w:rsidR="007D4392">
        <w:rPr>
          <w:sz w:val="28"/>
        </w:rPr>
        <w:t>Таким образом, из корешков образуется</w:t>
      </w:r>
      <w:r w:rsidR="007D4392">
        <w:rPr>
          <w:noProof/>
          <w:sz w:val="28"/>
        </w:rPr>
        <w:t xml:space="preserve"> 31</w:t>
      </w:r>
      <w:r w:rsidR="007D4392">
        <w:rPr>
          <w:sz w:val="28"/>
        </w:rPr>
        <w:t xml:space="preserve"> </w:t>
      </w:r>
      <w:bookmarkStart w:id="71" w:name="OCRUncertain173"/>
      <w:r w:rsidR="007D4392">
        <w:rPr>
          <w:sz w:val="28"/>
        </w:rPr>
        <w:t>п</w:t>
      </w:r>
      <w:bookmarkEnd w:id="71"/>
      <w:r w:rsidR="007D4392">
        <w:rPr>
          <w:sz w:val="28"/>
        </w:rPr>
        <w:t xml:space="preserve">ара спинномозговых </w:t>
      </w:r>
      <w:bookmarkStart w:id="72" w:name="OCRUncertain174"/>
      <w:r w:rsidR="007D4392">
        <w:rPr>
          <w:sz w:val="28"/>
        </w:rPr>
        <w:t>н</w:t>
      </w:r>
      <w:bookmarkEnd w:id="72"/>
      <w:r w:rsidR="007D4392">
        <w:rPr>
          <w:sz w:val="28"/>
        </w:rPr>
        <w:t>ервов. Участок спинного мозга, соответствую</w:t>
      </w:r>
      <w:bookmarkStart w:id="73" w:name="OCRUncertain175"/>
      <w:r w:rsidR="007D4392">
        <w:rPr>
          <w:sz w:val="28"/>
        </w:rPr>
        <w:t>щ</w:t>
      </w:r>
      <w:bookmarkEnd w:id="73"/>
      <w:r w:rsidR="007D4392">
        <w:rPr>
          <w:sz w:val="28"/>
        </w:rPr>
        <w:t>ий двум парам корешков (два передних и два задних), называют сегментом (рис.</w:t>
      </w:r>
      <w:r w:rsidR="007D4392">
        <w:rPr>
          <w:noProof/>
          <w:sz w:val="28"/>
        </w:rPr>
        <w:t xml:space="preserve"> 2).</w:t>
      </w:r>
      <w:r w:rsidR="007D4392">
        <w:rPr>
          <w:sz w:val="28"/>
        </w:rPr>
        <w:t xml:space="preserve"> Соответственно</w:t>
      </w:r>
      <w:r w:rsidR="007D4392">
        <w:rPr>
          <w:noProof/>
          <w:sz w:val="28"/>
        </w:rPr>
        <w:t xml:space="preserve"> 31</w:t>
      </w:r>
      <w:r w:rsidR="007D4392">
        <w:rPr>
          <w:sz w:val="28"/>
        </w:rPr>
        <w:t xml:space="preserve"> паре сп</w:t>
      </w:r>
      <w:bookmarkStart w:id="74" w:name="OCRUncertain176"/>
      <w:r w:rsidR="007D4392">
        <w:rPr>
          <w:sz w:val="28"/>
        </w:rPr>
        <w:t>ин</w:t>
      </w:r>
      <w:bookmarkEnd w:id="74"/>
      <w:r w:rsidR="007D4392">
        <w:rPr>
          <w:sz w:val="28"/>
        </w:rPr>
        <w:t>номозговых нервов у спинного мозга выделяют</w:t>
      </w:r>
      <w:r w:rsidR="007D4392">
        <w:rPr>
          <w:noProof/>
          <w:sz w:val="28"/>
        </w:rPr>
        <w:t xml:space="preserve"> 31</w:t>
      </w:r>
      <w:r w:rsidR="007D4392">
        <w:rPr>
          <w:sz w:val="28"/>
        </w:rPr>
        <w:t xml:space="preserve"> сегмент:</w:t>
      </w:r>
      <w:r w:rsidR="007D4392">
        <w:rPr>
          <w:noProof/>
          <w:sz w:val="28"/>
        </w:rPr>
        <w:t xml:space="preserve"> 8</w:t>
      </w:r>
      <w:r w:rsidR="007D4392">
        <w:rPr>
          <w:sz w:val="28"/>
        </w:rPr>
        <w:t xml:space="preserve"> шейных,</w:t>
      </w:r>
      <w:r w:rsidR="007D4392">
        <w:rPr>
          <w:noProof/>
          <w:sz w:val="28"/>
        </w:rPr>
        <w:t xml:space="preserve"> 12</w:t>
      </w:r>
      <w:r w:rsidR="007D4392">
        <w:rPr>
          <w:sz w:val="28"/>
        </w:rPr>
        <w:t xml:space="preserve"> грудных,</w:t>
      </w:r>
      <w:r w:rsidR="007D4392">
        <w:rPr>
          <w:noProof/>
          <w:sz w:val="28"/>
        </w:rPr>
        <w:t xml:space="preserve"> 5</w:t>
      </w:r>
      <w:r w:rsidR="007D4392">
        <w:rPr>
          <w:sz w:val="28"/>
        </w:rPr>
        <w:t xml:space="preserve"> поясничных,</w:t>
      </w:r>
      <w:r w:rsidR="007D4392">
        <w:rPr>
          <w:noProof/>
          <w:sz w:val="28"/>
        </w:rPr>
        <w:t xml:space="preserve"> 5</w:t>
      </w:r>
      <w:r w:rsidR="007D4392">
        <w:rPr>
          <w:sz w:val="28"/>
        </w:rPr>
        <w:t xml:space="preserve"> крестцовых и</w:t>
      </w:r>
      <w:r w:rsidR="007D4392">
        <w:rPr>
          <w:noProof/>
          <w:sz w:val="28"/>
        </w:rPr>
        <w:t xml:space="preserve"> 3</w:t>
      </w:r>
      <w:r w:rsidR="007D4392">
        <w:rPr>
          <w:sz w:val="28"/>
        </w:rPr>
        <w:t xml:space="preserve"> копчиковых сегмента. Каждому сегменту сп</w:t>
      </w:r>
      <w:bookmarkStart w:id="75" w:name="OCRUncertain177"/>
      <w:r w:rsidR="007D4392">
        <w:rPr>
          <w:sz w:val="28"/>
        </w:rPr>
        <w:t>и</w:t>
      </w:r>
      <w:bookmarkEnd w:id="75"/>
      <w:r w:rsidR="007D4392">
        <w:rPr>
          <w:sz w:val="28"/>
        </w:rPr>
        <w:t>нного мозга соответствует определенны</w:t>
      </w:r>
      <w:bookmarkStart w:id="76" w:name="OCRUncertain178"/>
      <w:r w:rsidR="007D4392">
        <w:rPr>
          <w:sz w:val="28"/>
        </w:rPr>
        <w:t xml:space="preserve">й </w:t>
      </w:r>
      <w:bookmarkEnd w:id="76"/>
      <w:r w:rsidR="007D4392">
        <w:rPr>
          <w:sz w:val="28"/>
        </w:rPr>
        <w:t>участок тела, получаю</w:t>
      </w:r>
      <w:bookmarkStart w:id="77" w:name="OCRUncertain179"/>
      <w:r w:rsidR="007D4392">
        <w:rPr>
          <w:sz w:val="28"/>
        </w:rPr>
        <w:t>щ</w:t>
      </w:r>
      <w:bookmarkEnd w:id="77"/>
      <w:r w:rsidR="007D4392">
        <w:rPr>
          <w:sz w:val="28"/>
        </w:rPr>
        <w:t>ий иннерва</w:t>
      </w:r>
      <w:bookmarkStart w:id="78" w:name="OCRUncertain180"/>
      <w:r w:rsidR="007D4392">
        <w:rPr>
          <w:sz w:val="28"/>
        </w:rPr>
        <w:t>ц</w:t>
      </w:r>
      <w:bookmarkEnd w:id="78"/>
      <w:r w:rsidR="007D4392">
        <w:rPr>
          <w:sz w:val="28"/>
        </w:rPr>
        <w:t>ию от данного сегмента. Обозначают сегме</w:t>
      </w:r>
      <w:bookmarkStart w:id="79" w:name="OCRUncertain181"/>
      <w:r w:rsidR="007D4392">
        <w:rPr>
          <w:sz w:val="28"/>
        </w:rPr>
        <w:t>н</w:t>
      </w:r>
      <w:bookmarkEnd w:id="79"/>
      <w:r w:rsidR="007D4392">
        <w:rPr>
          <w:sz w:val="28"/>
        </w:rPr>
        <w:t>ты начальными буквам</w:t>
      </w:r>
      <w:bookmarkStart w:id="80" w:name="OCRUncertain182"/>
      <w:r w:rsidR="007D4392">
        <w:rPr>
          <w:sz w:val="28"/>
        </w:rPr>
        <w:t>и</w:t>
      </w:r>
      <w:bookmarkEnd w:id="80"/>
      <w:r w:rsidR="007D4392">
        <w:rPr>
          <w:sz w:val="28"/>
        </w:rPr>
        <w:t>, указывающими на область (часть) спи</w:t>
      </w:r>
      <w:bookmarkStart w:id="81" w:name="OCRUncertain183"/>
      <w:r w:rsidR="007D4392">
        <w:rPr>
          <w:sz w:val="28"/>
        </w:rPr>
        <w:t>н</w:t>
      </w:r>
      <w:bookmarkEnd w:id="81"/>
      <w:r w:rsidR="007D4392">
        <w:rPr>
          <w:sz w:val="28"/>
        </w:rPr>
        <w:t>ного мозга, и цифрами, соответствующими порядковому номеру сегме</w:t>
      </w:r>
      <w:bookmarkStart w:id="82" w:name="OCRUncertain184"/>
      <w:r w:rsidR="007D4392">
        <w:rPr>
          <w:sz w:val="28"/>
        </w:rPr>
        <w:t>н</w:t>
      </w:r>
      <w:bookmarkEnd w:id="82"/>
      <w:r w:rsidR="007D4392">
        <w:rPr>
          <w:sz w:val="28"/>
        </w:rPr>
        <w:t>та.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Рис.</w:t>
      </w:r>
      <w:r>
        <w:rPr>
          <w:b/>
          <w:noProof/>
          <w:sz w:val="28"/>
        </w:rPr>
        <w:t xml:space="preserve"> 3.</w:t>
      </w:r>
      <w:r>
        <w:rPr>
          <w:sz w:val="28"/>
          <w:lang w:val="en-US"/>
        </w:rPr>
        <w:t xml:space="preserve"> Топография</w:t>
      </w:r>
      <w:r>
        <w:rPr>
          <w:sz w:val="28"/>
        </w:rPr>
        <w:t xml:space="preserve"> </w:t>
      </w:r>
      <w:bookmarkStart w:id="83" w:name="OCRUncertain240"/>
      <w:r>
        <w:rPr>
          <w:sz w:val="28"/>
        </w:rPr>
        <w:t>сегментов</w:t>
      </w:r>
      <w:bookmarkEnd w:id="83"/>
      <w:r>
        <w:rPr>
          <w:sz w:val="28"/>
        </w:rPr>
        <w:t xml:space="preserve"> спинного мо</w:t>
      </w:r>
      <w:bookmarkStart w:id="84" w:name="OCRUncertain241"/>
      <w:r>
        <w:rPr>
          <w:sz w:val="28"/>
        </w:rPr>
        <w:t>з</w:t>
      </w:r>
      <w:bookmarkEnd w:id="84"/>
      <w:r>
        <w:rPr>
          <w:sz w:val="28"/>
        </w:rPr>
        <w:t>га.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Очень важно з</w:t>
      </w:r>
      <w:bookmarkStart w:id="85" w:name="OCRUncertain226"/>
      <w:r>
        <w:rPr>
          <w:sz w:val="28"/>
        </w:rPr>
        <w:t>н</w:t>
      </w:r>
      <w:bookmarkEnd w:id="85"/>
      <w:r>
        <w:rPr>
          <w:sz w:val="28"/>
        </w:rPr>
        <w:t>ать топографические взаимоотношения сегментов спин</w:t>
      </w:r>
      <w:bookmarkStart w:id="86" w:name="OCRUncertain227"/>
      <w:r>
        <w:rPr>
          <w:sz w:val="28"/>
        </w:rPr>
        <w:t>н</w:t>
      </w:r>
      <w:bookmarkEnd w:id="86"/>
      <w:r>
        <w:rPr>
          <w:sz w:val="28"/>
        </w:rPr>
        <w:t xml:space="preserve">ого мозга с позвоночным столбом </w:t>
      </w:r>
      <w:bookmarkStart w:id="87" w:name="OCRUncertain228"/>
      <w:r>
        <w:rPr>
          <w:sz w:val="28"/>
        </w:rPr>
        <w:t>(скелетотопия</w:t>
      </w:r>
      <w:bookmarkEnd w:id="87"/>
      <w:r>
        <w:rPr>
          <w:sz w:val="28"/>
        </w:rPr>
        <w:t xml:space="preserve"> сегментов). </w:t>
      </w:r>
      <w:bookmarkStart w:id="88" w:name="OCRUncertain229"/>
      <w:r>
        <w:rPr>
          <w:sz w:val="28"/>
        </w:rPr>
        <w:t>П</w:t>
      </w:r>
      <w:bookmarkEnd w:id="88"/>
      <w:r>
        <w:rPr>
          <w:sz w:val="28"/>
        </w:rPr>
        <w:t>ротяженность спинного мозга значительно меньше дли</w:t>
      </w:r>
      <w:bookmarkStart w:id="89" w:name="OCRUncertain230"/>
      <w:r>
        <w:rPr>
          <w:sz w:val="28"/>
        </w:rPr>
        <w:t>н</w:t>
      </w:r>
      <w:bookmarkEnd w:id="89"/>
      <w:r>
        <w:rPr>
          <w:sz w:val="28"/>
        </w:rPr>
        <w:t>ы позвоночного столба, по</w:t>
      </w:r>
      <w:bookmarkStart w:id="90" w:name="OCRUncertain231"/>
      <w:r>
        <w:rPr>
          <w:sz w:val="28"/>
        </w:rPr>
        <w:t>э</w:t>
      </w:r>
      <w:bookmarkEnd w:id="90"/>
      <w:r>
        <w:rPr>
          <w:sz w:val="28"/>
        </w:rPr>
        <w:t>тому порядковый номер какого-либо с</w:t>
      </w:r>
      <w:bookmarkStart w:id="91" w:name="OCRUncertain232"/>
      <w:r>
        <w:rPr>
          <w:sz w:val="28"/>
        </w:rPr>
        <w:t>е</w:t>
      </w:r>
      <w:bookmarkEnd w:id="91"/>
      <w:r>
        <w:rPr>
          <w:sz w:val="28"/>
        </w:rPr>
        <w:t>гмента спинного мозга и уровень его положения, начиная с ниж</w:t>
      </w:r>
      <w:bookmarkStart w:id="92" w:name="OCRUncertain233"/>
      <w:r>
        <w:rPr>
          <w:sz w:val="28"/>
        </w:rPr>
        <w:t>н</w:t>
      </w:r>
      <w:bookmarkEnd w:id="92"/>
      <w:r>
        <w:rPr>
          <w:sz w:val="28"/>
        </w:rPr>
        <w:t xml:space="preserve">его шейного отдела, </w:t>
      </w:r>
      <w:bookmarkStart w:id="93" w:name="OCRUncertain234"/>
      <w:r>
        <w:rPr>
          <w:sz w:val="28"/>
        </w:rPr>
        <w:t>н</w:t>
      </w:r>
      <w:bookmarkEnd w:id="93"/>
      <w:r>
        <w:rPr>
          <w:sz w:val="28"/>
        </w:rPr>
        <w:t xml:space="preserve">е соответствует </w:t>
      </w:r>
      <w:bookmarkStart w:id="94" w:name="OCRUncertain235"/>
      <w:r>
        <w:rPr>
          <w:sz w:val="28"/>
        </w:rPr>
        <w:t>порядко</w:t>
      </w:r>
      <w:bookmarkStart w:id="95" w:name="OCRUncertain257"/>
      <w:bookmarkEnd w:id="94"/>
      <w:r>
        <w:rPr>
          <w:sz w:val="28"/>
        </w:rPr>
        <w:t>вому</w:t>
      </w:r>
      <w:bookmarkEnd w:id="95"/>
      <w:r>
        <w:rPr>
          <w:sz w:val="28"/>
        </w:rPr>
        <w:t xml:space="preserve"> номеру одноименного позвонка (рис.</w:t>
      </w:r>
      <w:r>
        <w:rPr>
          <w:noProof/>
          <w:sz w:val="28"/>
        </w:rPr>
        <w:t xml:space="preserve"> 3).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Положение сегментов по отношению к </w:t>
      </w:r>
      <w:bookmarkStart w:id="96" w:name="OCRUncertain258"/>
      <w:r>
        <w:rPr>
          <w:sz w:val="28"/>
        </w:rPr>
        <w:t>п</w:t>
      </w:r>
      <w:bookmarkEnd w:id="96"/>
      <w:r>
        <w:rPr>
          <w:sz w:val="28"/>
        </w:rPr>
        <w:t xml:space="preserve">озвонкам можно определить </w:t>
      </w:r>
      <w:bookmarkStart w:id="97" w:name="OCRUncertain259"/>
      <w:r>
        <w:rPr>
          <w:sz w:val="28"/>
        </w:rPr>
        <w:t>с</w:t>
      </w:r>
      <w:bookmarkEnd w:id="97"/>
      <w:r>
        <w:rPr>
          <w:sz w:val="28"/>
        </w:rPr>
        <w:t>ледующим образом. Верхние ше</w:t>
      </w:r>
      <w:bookmarkStart w:id="98" w:name="OCRUncertain260"/>
      <w:r>
        <w:rPr>
          <w:sz w:val="28"/>
        </w:rPr>
        <w:t>й</w:t>
      </w:r>
      <w:bookmarkEnd w:id="98"/>
      <w:r>
        <w:rPr>
          <w:sz w:val="28"/>
        </w:rPr>
        <w:t>ные сегменты расположены на уровне соответствующих их порядковому но</w:t>
      </w:r>
      <w:r>
        <w:rPr>
          <w:sz w:val="28"/>
        </w:rPr>
        <w:softHyphen/>
        <w:t>меру тел позвонков. Нижние шейные и верхние грудные сегменты лежат на один позвонок выше, чем тела соответ</w:t>
      </w:r>
      <w:r>
        <w:rPr>
          <w:sz w:val="28"/>
        </w:rPr>
        <w:softHyphen/>
        <w:t>ствующих позвонков. В среднем грудном отделе эта разница между соответ</w:t>
      </w:r>
      <w:r>
        <w:rPr>
          <w:sz w:val="28"/>
        </w:rPr>
        <w:softHyphen/>
        <w:t xml:space="preserve">ствующим сегментом спинного мозга и телом позвонка увеличивается уже на </w:t>
      </w:r>
      <w:r>
        <w:rPr>
          <w:noProof/>
          <w:sz w:val="28"/>
        </w:rPr>
        <w:t>2</w:t>
      </w:r>
      <w:r>
        <w:rPr>
          <w:sz w:val="28"/>
        </w:rPr>
        <w:t xml:space="preserve"> позвонка, в нижнем грудном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</w:t>
      </w:r>
      <w:r>
        <w:rPr>
          <w:noProof/>
          <w:sz w:val="28"/>
        </w:rPr>
        <w:t xml:space="preserve"> 3. </w:t>
      </w:r>
      <w:r>
        <w:rPr>
          <w:sz w:val="28"/>
        </w:rPr>
        <w:t>Поясничные сегменты спинного мозга лежат в позвоночном канале на уровне тел</w:t>
      </w:r>
      <w:r>
        <w:rPr>
          <w:noProof/>
          <w:sz w:val="28"/>
        </w:rPr>
        <w:t xml:space="preserve"> X, XI</w:t>
      </w:r>
      <w:r>
        <w:rPr>
          <w:sz w:val="28"/>
        </w:rPr>
        <w:t xml:space="preserve"> грудных позвонков, крестцо</w:t>
      </w:r>
      <w:r>
        <w:rPr>
          <w:sz w:val="28"/>
        </w:rPr>
        <w:softHyphen/>
        <w:t>вые и копчиковый сегменты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 уров</w:t>
      </w:r>
      <w:r>
        <w:rPr>
          <w:sz w:val="28"/>
        </w:rPr>
        <w:softHyphen/>
        <w:t>не</w:t>
      </w:r>
      <w:r>
        <w:rPr>
          <w:noProof/>
          <w:sz w:val="28"/>
        </w:rPr>
        <w:t xml:space="preserve"> XII</w:t>
      </w:r>
      <w:r>
        <w:rPr>
          <w:sz w:val="28"/>
        </w:rPr>
        <w:t xml:space="preserve"> грудного и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</w:t>
      </w:r>
      <w:bookmarkStart w:id="99" w:name="OCRUncertain261"/>
      <w:r>
        <w:rPr>
          <w:sz w:val="28"/>
        </w:rPr>
        <w:t>п</w:t>
      </w:r>
      <w:bookmarkEnd w:id="99"/>
      <w:r>
        <w:rPr>
          <w:sz w:val="28"/>
        </w:rPr>
        <w:t>оясничного поз</w:t>
      </w:r>
      <w:r>
        <w:rPr>
          <w:sz w:val="28"/>
        </w:rPr>
        <w:softHyphen/>
        <w:t>вонков.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noProof/>
          <w:sz w:val="28"/>
        </w:rPr>
      </w:pPr>
      <w:r>
        <w:rPr>
          <w:sz w:val="28"/>
        </w:rPr>
        <w:t xml:space="preserve">Спинной мозг состоит из нервных клеток и волокон серого вещества, имеющего на поперечном срезе вид буквы </w:t>
      </w:r>
      <w:bookmarkStart w:id="100" w:name="OCRUncertain262"/>
      <w:r>
        <w:rPr>
          <w:sz w:val="28"/>
        </w:rPr>
        <w:t>Н</w:t>
      </w:r>
      <w:bookmarkEnd w:id="100"/>
      <w:r>
        <w:rPr>
          <w:sz w:val="28"/>
        </w:rPr>
        <w:t xml:space="preserve"> или бабочки с расправленными крыльями. На периферии от серого вещества находится белое вещество, образованное только нервными волокнами (рис.</w:t>
      </w:r>
      <w:r>
        <w:rPr>
          <w:noProof/>
          <w:sz w:val="28"/>
        </w:rPr>
        <w:t xml:space="preserve"> 4).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>В сером веществе спинного мозга имеется</w:t>
      </w:r>
      <w:r>
        <w:rPr>
          <w:b/>
          <w:sz w:val="28"/>
        </w:rPr>
        <w:t xml:space="preserve"> центра</w:t>
      </w:r>
      <w:bookmarkStart w:id="101" w:name="OCRUncertain263"/>
      <w:r>
        <w:rPr>
          <w:b/>
          <w:sz w:val="28"/>
        </w:rPr>
        <w:t>л</w:t>
      </w:r>
      <w:bookmarkEnd w:id="101"/>
      <w:r>
        <w:rPr>
          <w:b/>
          <w:sz w:val="28"/>
        </w:rPr>
        <w:t>ьный канал,</w:t>
      </w:r>
      <w:r>
        <w:rPr>
          <w:sz w:val="28"/>
          <w:lang w:val="en-US"/>
        </w:rPr>
        <w:t xml:space="preserve"> </w:t>
      </w:r>
      <w:bookmarkStart w:id="102" w:name="OCRUncertain264"/>
      <w:r>
        <w:rPr>
          <w:i/>
          <w:sz w:val="28"/>
          <w:lang w:val="en-US"/>
        </w:rPr>
        <w:t>canalis centralis.</w:t>
      </w:r>
      <w:bookmarkEnd w:id="102"/>
      <w:r>
        <w:rPr>
          <w:sz w:val="28"/>
        </w:rPr>
        <w:t xml:space="preserve"> Он является остатком полости нервной трубки и содержит с</w:t>
      </w:r>
      <w:bookmarkStart w:id="103" w:name="OCRUncertain265"/>
      <w:r>
        <w:rPr>
          <w:sz w:val="28"/>
        </w:rPr>
        <w:t>п</w:t>
      </w:r>
      <w:bookmarkEnd w:id="103"/>
      <w:r>
        <w:rPr>
          <w:sz w:val="28"/>
        </w:rPr>
        <w:t>и</w:t>
      </w:r>
      <w:bookmarkStart w:id="104" w:name="OCRUncertain266"/>
      <w:r>
        <w:rPr>
          <w:sz w:val="28"/>
        </w:rPr>
        <w:t>н</w:t>
      </w:r>
      <w:bookmarkEnd w:id="104"/>
      <w:r>
        <w:rPr>
          <w:sz w:val="28"/>
        </w:rPr>
        <w:t>номозговую жидкость. Верхний кон</w:t>
      </w:r>
      <w:bookmarkStart w:id="105" w:name="OCRUncertain267"/>
      <w:r>
        <w:rPr>
          <w:sz w:val="28"/>
        </w:rPr>
        <w:t>е</w:t>
      </w:r>
      <w:bookmarkEnd w:id="105"/>
      <w:r>
        <w:rPr>
          <w:sz w:val="28"/>
        </w:rPr>
        <w:t>ц канала сообщается с</w:t>
      </w:r>
      <w:r>
        <w:rPr>
          <w:noProof/>
          <w:sz w:val="28"/>
        </w:rPr>
        <w:t xml:space="preserve"> IV</w:t>
      </w:r>
      <w:r>
        <w:rPr>
          <w:sz w:val="28"/>
        </w:rPr>
        <w:t xml:space="preserve"> желудочком, а нижний, несколько расширяясь, образует слепо заканчивающийся </w:t>
      </w:r>
      <w:bookmarkStart w:id="106" w:name="OCRUncertain268"/>
      <w:r>
        <w:rPr>
          <w:i/>
          <w:sz w:val="28"/>
        </w:rPr>
        <w:t>ко</w:t>
      </w:r>
      <w:bookmarkEnd w:id="106"/>
      <w:r>
        <w:rPr>
          <w:i/>
          <w:sz w:val="28"/>
        </w:rPr>
        <w:t>нцевой желудочек</w:t>
      </w:r>
      <w:bookmarkStart w:id="107" w:name="OCRUncertain269"/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ventriculus</w:t>
      </w:r>
      <w:bookmarkEnd w:id="107"/>
      <w:r>
        <w:rPr>
          <w:i/>
          <w:sz w:val="28"/>
          <w:lang w:val="en-US"/>
        </w:rPr>
        <w:t xml:space="preserve"> </w:t>
      </w:r>
      <w:bookmarkStart w:id="108" w:name="OCRUncertain270"/>
      <w:r>
        <w:rPr>
          <w:i/>
          <w:sz w:val="28"/>
          <w:lang w:val="en-US"/>
        </w:rPr>
        <w:t>terminalis.</w:t>
      </w:r>
      <w:bookmarkEnd w:id="108"/>
      <w:r>
        <w:rPr>
          <w:sz w:val="28"/>
        </w:rPr>
        <w:t xml:space="preserve"> Стенки центрального канала спинного мозга выстланы эпендимой, вокруг которой находится </w:t>
      </w:r>
      <w:bookmarkStart w:id="109" w:name="OCRUncertain271"/>
      <w:r>
        <w:rPr>
          <w:b/>
          <w:sz w:val="28"/>
        </w:rPr>
        <w:t>центральное</w:t>
      </w:r>
      <w:bookmarkEnd w:id="109"/>
      <w:r>
        <w:rPr>
          <w:b/>
          <w:sz w:val="28"/>
        </w:rPr>
        <w:t xml:space="preserve"> ст</w:t>
      </w:r>
      <w:bookmarkStart w:id="110" w:name="OCRUncertain272"/>
      <w:r>
        <w:rPr>
          <w:b/>
          <w:sz w:val="28"/>
        </w:rPr>
        <w:t>у</w:t>
      </w:r>
      <w:bookmarkEnd w:id="110"/>
      <w:r>
        <w:rPr>
          <w:b/>
          <w:sz w:val="28"/>
        </w:rPr>
        <w:t>денистое</w:t>
      </w:r>
      <w:r>
        <w:rPr>
          <w:sz w:val="28"/>
        </w:rPr>
        <w:t xml:space="preserve"> (серое)</w:t>
      </w:r>
      <w:r>
        <w:rPr>
          <w:b/>
          <w:sz w:val="28"/>
        </w:rPr>
        <w:t xml:space="preserve"> </w:t>
      </w:r>
      <w:bookmarkStart w:id="111" w:name="OCRUncertain273"/>
      <w:r>
        <w:rPr>
          <w:b/>
          <w:sz w:val="28"/>
        </w:rPr>
        <w:t>веще</w:t>
      </w:r>
      <w:bookmarkStart w:id="112" w:name="OCRUncertain274"/>
      <w:bookmarkEnd w:id="111"/>
      <w:r>
        <w:rPr>
          <w:b/>
          <w:sz w:val="28"/>
        </w:rPr>
        <w:t>ство.</w:t>
      </w:r>
    </w:p>
    <w:p w:rsidR="007D4392" w:rsidRDefault="00B331AE">
      <w:pPr>
        <w:widowControl w:val="0"/>
        <w:ind w:firstLine="720"/>
        <w:jc w:val="both"/>
        <w:rPr>
          <w:sz w:val="24"/>
        </w:rPr>
      </w:pPr>
      <w:r>
        <w:rPr>
          <w:noProof/>
          <w:sz w:val="28"/>
        </w:rPr>
        <w:pict>
          <v:shape id="_x0000_s1028" type="#_x0000_t75" style="position:absolute;left:0;text-align:left;margin-left:8.65pt;margin-top:8.15pt;width:309.6pt;height:218.95pt;z-index:251658752;mso-wrap-edited:f" wrapcoords="-47 0 -47 21533 21600 21533 21600 0 -47 0" o:allowincell="f" fillcolor="window">
            <v:imagedata r:id="rId9" o:title=""/>
            <w10:wrap type="tight" side="right"/>
          </v:shape>
        </w:pict>
      </w:r>
      <w:r w:rsidR="007D4392">
        <w:rPr>
          <w:sz w:val="24"/>
        </w:rPr>
        <w:t>Рис.</w:t>
      </w:r>
      <w:bookmarkEnd w:id="112"/>
      <w:r w:rsidR="007D4392">
        <w:rPr>
          <w:noProof/>
          <w:sz w:val="24"/>
        </w:rPr>
        <w:t xml:space="preserve"> 4.</w:t>
      </w:r>
      <w:r w:rsidR="007D4392">
        <w:rPr>
          <w:sz w:val="24"/>
        </w:rPr>
        <w:t xml:space="preserve"> Про</w:t>
      </w:r>
      <w:bookmarkStart w:id="113" w:name="OCRUncertain275"/>
      <w:r w:rsidR="007D4392">
        <w:rPr>
          <w:sz w:val="24"/>
        </w:rPr>
        <w:t>в</w:t>
      </w:r>
      <w:bookmarkEnd w:id="113"/>
      <w:r w:rsidR="007D4392">
        <w:rPr>
          <w:sz w:val="24"/>
        </w:rPr>
        <w:t>одящие пути бе</w:t>
      </w:r>
      <w:bookmarkStart w:id="114" w:name="OCRUncertain276"/>
      <w:r w:rsidR="007D4392">
        <w:rPr>
          <w:sz w:val="24"/>
        </w:rPr>
        <w:t>л</w:t>
      </w:r>
      <w:bookmarkEnd w:id="114"/>
      <w:r w:rsidR="007D4392">
        <w:rPr>
          <w:sz w:val="24"/>
        </w:rPr>
        <w:t>ого вещества (1-18) и расположение ядер серого в</w:t>
      </w:r>
      <w:bookmarkStart w:id="115" w:name="OCRUncertain277"/>
      <w:r w:rsidR="007D4392">
        <w:rPr>
          <w:sz w:val="24"/>
        </w:rPr>
        <w:t>е</w:t>
      </w:r>
      <w:bookmarkEnd w:id="115"/>
      <w:r w:rsidR="007D4392">
        <w:rPr>
          <w:sz w:val="24"/>
        </w:rPr>
        <w:t>щества</w:t>
      </w:r>
      <w:r w:rsidR="007D4392">
        <w:rPr>
          <w:noProof/>
          <w:sz w:val="24"/>
        </w:rPr>
        <w:t xml:space="preserve"> (19 28)</w:t>
      </w:r>
      <w:r w:rsidR="007D4392">
        <w:rPr>
          <w:sz w:val="24"/>
        </w:rPr>
        <w:t xml:space="preserve"> в спи</w:t>
      </w:r>
      <w:bookmarkStart w:id="116" w:name="OCRUncertain278"/>
      <w:r w:rsidR="007D4392">
        <w:rPr>
          <w:sz w:val="24"/>
        </w:rPr>
        <w:t>нн</w:t>
      </w:r>
      <w:bookmarkEnd w:id="116"/>
      <w:r w:rsidR="007D4392">
        <w:rPr>
          <w:sz w:val="24"/>
        </w:rPr>
        <w:t xml:space="preserve">ом </w:t>
      </w:r>
      <w:bookmarkStart w:id="117" w:name="OCRUncertain279"/>
      <w:r w:rsidR="007D4392">
        <w:rPr>
          <w:sz w:val="24"/>
        </w:rPr>
        <w:t>мозге,</w:t>
      </w:r>
      <w:bookmarkEnd w:id="117"/>
      <w:r w:rsidR="007D4392">
        <w:rPr>
          <w:sz w:val="24"/>
        </w:rPr>
        <w:t xml:space="preserve"> </w:t>
      </w:r>
      <w:bookmarkStart w:id="118" w:name="OCRUncertain280"/>
      <w:r w:rsidR="007D4392">
        <w:rPr>
          <w:sz w:val="24"/>
        </w:rPr>
        <w:t>п</w:t>
      </w:r>
      <w:bookmarkEnd w:id="118"/>
      <w:r w:rsidR="007D4392">
        <w:rPr>
          <w:sz w:val="24"/>
        </w:rPr>
        <w:t>о</w:t>
      </w:r>
      <w:bookmarkStart w:id="119" w:name="OCRUncertain281"/>
      <w:r w:rsidR="007D4392">
        <w:rPr>
          <w:sz w:val="24"/>
        </w:rPr>
        <w:t>пе</w:t>
      </w:r>
      <w:bookmarkEnd w:id="119"/>
      <w:r w:rsidR="007D4392">
        <w:rPr>
          <w:sz w:val="24"/>
        </w:rPr>
        <w:t>речный разрез (схема).</w:t>
      </w:r>
    </w:p>
    <w:p w:rsidR="007D4392" w:rsidRDefault="007D4392">
      <w:pPr>
        <w:widowControl w:val="0"/>
        <w:ind w:firstLine="720"/>
        <w:jc w:val="both"/>
        <w:rPr>
          <w:sz w:val="24"/>
          <w:lang w:val="en-US"/>
        </w:rPr>
      </w:pPr>
      <w:r>
        <w:rPr>
          <w:noProof/>
          <w:sz w:val="24"/>
        </w:rPr>
        <w:t>1 —</w:t>
      </w:r>
      <w:r>
        <w:rPr>
          <w:sz w:val="24"/>
          <w:lang w:val="en-US"/>
        </w:rPr>
        <w:t xml:space="preserve"> </w:t>
      </w:r>
      <w:bookmarkStart w:id="120" w:name="OCRUncertain284"/>
      <w:r>
        <w:rPr>
          <w:sz w:val="24"/>
          <w:lang w:val="en-US"/>
        </w:rPr>
        <w:t>fasc.</w:t>
      </w:r>
      <w:bookmarkEnd w:id="120"/>
      <w:r>
        <w:rPr>
          <w:sz w:val="24"/>
          <w:lang w:val="en-US"/>
        </w:rPr>
        <w:t xml:space="preserve"> </w:t>
      </w:r>
      <w:bookmarkStart w:id="121" w:name="OCRUncertain285"/>
      <w:r>
        <w:rPr>
          <w:sz w:val="24"/>
          <w:lang w:val="en-US"/>
        </w:rPr>
        <w:t>gracitis;</w:t>
      </w:r>
      <w:bookmarkEnd w:id="121"/>
      <w:r>
        <w:rPr>
          <w:noProof/>
          <w:sz w:val="24"/>
        </w:rPr>
        <w:t xml:space="preserve"> 2 -</w:t>
      </w:r>
      <w:r>
        <w:rPr>
          <w:sz w:val="24"/>
          <w:lang w:val="en-US"/>
        </w:rPr>
        <w:t xml:space="preserve"> </w:t>
      </w:r>
      <w:bookmarkStart w:id="122" w:name="OCRUncertain286"/>
      <w:r>
        <w:rPr>
          <w:sz w:val="24"/>
          <w:lang w:val="en-US"/>
        </w:rPr>
        <w:t>fasc.</w:t>
      </w:r>
      <w:bookmarkEnd w:id="122"/>
      <w:r>
        <w:rPr>
          <w:sz w:val="24"/>
          <w:lang w:val="en-US"/>
        </w:rPr>
        <w:t xml:space="preserve"> </w:t>
      </w:r>
      <w:bookmarkStart w:id="123" w:name="OCRUncertain287"/>
      <w:r>
        <w:rPr>
          <w:sz w:val="24"/>
          <w:lang w:val="en-US"/>
        </w:rPr>
        <w:t>ciineatus;</w:t>
      </w:r>
      <w:bookmarkEnd w:id="123"/>
      <w:r>
        <w:rPr>
          <w:noProof/>
          <w:sz w:val="24"/>
        </w:rPr>
        <w:t xml:space="preserve"> 3</w:t>
      </w:r>
      <w:r>
        <w:rPr>
          <w:sz w:val="24"/>
          <w:lang w:val="en-US"/>
        </w:rPr>
        <w:t xml:space="preserve"> </w:t>
      </w:r>
      <w:bookmarkStart w:id="124" w:name="OCRUncertain288"/>
      <w:r>
        <w:rPr>
          <w:sz w:val="24"/>
          <w:lang w:val="en-US"/>
        </w:rPr>
        <w:t>fasc.</w:t>
      </w:r>
      <w:bookmarkEnd w:id="124"/>
      <w:r>
        <w:rPr>
          <w:sz w:val="24"/>
          <w:lang w:val="en-US"/>
        </w:rPr>
        <w:t xml:space="preserve"> </w:t>
      </w:r>
      <w:bookmarkStart w:id="125" w:name="OCRUncertain289"/>
      <w:r>
        <w:rPr>
          <w:sz w:val="24"/>
          <w:lang w:val="en-US"/>
        </w:rPr>
        <w:t>proprilis</w:t>
      </w:r>
      <w:bookmarkEnd w:id="125"/>
      <w:r>
        <w:rPr>
          <w:sz w:val="24"/>
          <w:lang w:val="en-US"/>
        </w:rPr>
        <w:t xml:space="preserve"> dorsalis posterior</w:t>
      </w:r>
      <w:bookmarkStart w:id="126" w:name="OCRUncertain292"/>
      <w:r>
        <w:rPr>
          <w:sz w:val="24"/>
          <w:lang w:val="en-US"/>
        </w:rPr>
        <w:t>], 4—tr.</w:t>
      </w:r>
      <w:bookmarkEnd w:id="126"/>
      <w:r>
        <w:rPr>
          <w:sz w:val="24"/>
          <w:lang w:val="en-US"/>
        </w:rPr>
        <w:t xml:space="preserve"> </w:t>
      </w:r>
      <w:bookmarkStart w:id="127" w:name="OCRUncertain293"/>
      <w:r>
        <w:rPr>
          <w:sz w:val="24"/>
          <w:lang w:val="en-US"/>
        </w:rPr>
        <w:t>spinocerebellaris</w:t>
      </w:r>
      <w:bookmarkEnd w:id="127"/>
      <w:r>
        <w:rPr>
          <w:sz w:val="24"/>
          <w:lang w:val="en-US"/>
        </w:rPr>
        <w:t xml:space="preserve"> dorsalis (posterior</w:t>
      </w:r>
      <w:bookmarkStart w:id="128" w:name="OCRUncertain294"/>
      <w:r>
        <w:rPr>
          <w:sz w:val="24"/>
          <w:lang w:val="en-US"/>
        </w:rPr>
        <w:t>];</w:t>
      </w:r>
      <w:bookmarkEnd w:id="128"/>
      <w:r>
        <w:rPr>
          <w:noProof/>
          <w:sz w:val="24"/>
        </w:rPr>
        <w:t xml:space="preserve"> 5</w:t>
      </w:r>
      <w:r>
        <w:rPr>
          <w:sz w:val="24"/>
          <w:lang w:val="en-US"/>
        </w:rPr>
        <w:t xml:space="preserve"> </w:t>
      </w:r>
      <w:bookmarkStart w:id="129" w:name="OCRUncertain295"/>
      <w:r>
        <w:rPr>
          <w:sz w:val="24"/>
          <w:lang w:val="en-US"/>
        </w:rPr>
        <w:t>tr.</w:t>
      </w:r>
      <w:bookmarkEnd w:id="129"/>
      <w:r>
        <w:rPr>
          <w:sz w:val="24"/>
          <w:lang w:val="en-US"/>
        </w:rPr>
        <w:t xml:space="preserve"> </w:t>
      </w:r>
      <w:bookmarkStart w:id="130" w:name="OCRUncertain296"/>
      <w:r>
        <w:rPr>
          <w:sz w:val="24"/>
          <w:lang w:val="en-US"/>
        </w:rPr>
        <w:t>corticospinalis</w:t>
      </w:r>
      <w:bookmarkEnd w:id="130"/>
      <w:r>
        <w:rPr>
          <w:sz w:val="24"/>
          <w:lang w:val="en-US"/>
        </w:rPr>
        <w:t xml:space="preserve"> </w:t>
      </w:r>
      <w:bookmarkStart w:id="131" w:name="OCRUncertain297"/>
      <w:r>
        <w:rPr>
          <w:sz w:val="24"/>
          <w:lang w:val="en-US"/>
        </w:rPr>
        <w:t>(pyraimidalis)</w:t>
      </w:r>
      <w:bookmarkEnd w:id="131"/>
      <w:r>
        <w:rPr>
          <w:sz w:val="24"/>
          <w:lang w:val="en-US"/>
        </w:rPr>
        <w:t xml:space="preserve"> lateralis;</w:t>
      </w:r>
      <w:r>
        <w:rPr>
          <w:noProof/>
          <w:sz w:val="24"/>
        </w:rPr>
        <w:t xml:space="preserve"> 6—</w:t>
      </w:r>
      <w:r>
        <w:rPr>
          <w:sz w:val="24"/>
          <w:lang w:val="en-US"/>
        </w:rPr>
        <w:t xml:space="preserve"> </w:t>
      </w:r>
      <w:bookmarkStart w:id="132" w:name="OCRUncertain298"/>
      <w:r>
        <w:rPr>
          <w:sz w:val="24"/>
          <w:lang w:val="en-US"/>
        </w:rPr>
        <w:t>fasc.</w:t>
      </w:r>
      <w:bookmarkEnd w:id="132"/>
      <w:r>
        <w:rPr>
          <w:sz w:val="24"/>
          <w:lang w:val="en-US"/>
        </w:rPr>
        <w:t xml:space="preserve"> </w:t>
      </w:r>
      <w:bookmarkStart w:id="133" w:name="OCRUncertain299"/>
      <w:r>
        <w:rPr>
          <w:sz w:val="24"/>
          <w:lang w:val="en-US"/>
        </w:rPr>
        <w:t>proprius</w:t>
      </w:r>
      <w:bookmarkEnd w:id="133"/>
      <w:r>
        <w:rPr>
          <w:sz w:val="24"/>
          <w:lang w:val="en-US"/>
        </w:rPr>
        <w:t xml:space="preserve"> lateralis;</w:t>
      </w:r>
      <w:r>
        <w:rPr>
          <w:noProof/>
          <w:sz w:val="24"/>
        </w:rPr>
        <w:t xml:space="preserve"> 7</w:t>
      </w:r>
      <w:r>
        <w:rPr>
          <w:sz w:val="24"/>
          <w:lang w:val="en-US"/>
        </w:rPr>
        <w:t xml:space="preserve"> -tr. </w:t>
      </w:r>
      <w:bookmarkStart w:id="134" w:name="OCRUncertain300"/>
      <w:r>
        <w:rPr>
          <w:sz w:val="24"/>
          <w:lang w:val="en-US"/>
        </w:rPr>
        <w:t>rubrospinalis;</w:t>
      </w:r>
      <w:bookmarkEnd w:id="134"/>
      <w:r>
        <w:rPr>
          <w:noProof/>
          <w:sz w:val="24"/>
        </w:rPr>
        <w:t xml:space="preserve"> 8</w:t>
      </w:r>
      <w:bookmarkStart w:id="135" w:name="OCRUncertain301"/>
      <w:r>
        <w:rPr>
          <w:noProof/>
          <w:sz w:val="24"/>
        </w:rPr>
        <w:t>--</w:t>
      </w:r>
      <w:bookmarkEnd w:id="135"/>
      <w:r>
        <w:rPr>
          <w:sz w:val="24"/>
          <w:lang w:val="en-US"/>
        </w:rPr>
        <w:t xml:space="preserve"> </w:t>
      </w:r>
      <w:bookmarkStart w:id="136" w:name="OCRUncertain302"/>
      <w:r>
        <w:rPr>
          <w:sz w:val="24"/>
          <w:lang w:val="en-US"/>
        </w:rPr>
        <w:t>tr.</w:t>
      </w:r>
      <w:bookmarkEnd w:id="136"/>
      <w:r>
        <w:rPr>
          <w:sz w:val="24"/>
          <w:lang w:val="en-US"/>
        </w:rPr>
        <w:t xml:space="preserve"> </w:t>
      </w:r>
      <w:bookmarkStart w:id="137" w:name="OCRUncertain303"/>
      <w:r>
        <w:rPr>
          <w:sz w:val="24"/>
          <w:lang w:val="en-US"/>
        </w:rPr>
        <w:t>spinothalamicus</w:t>
      </w:r>
      <w:bookmarkEnd w:id="137"/>
      <w:r>
        <w:rPr>
          <w:sz w:val="24"/>
          <w:lang w:val="en-US"/>
        </w:rPr>
        <w:t xml:space="preserve"> lateralis;</w:t>
      </w:r>
      <w:r>
        <w:rPr>
          <w:noProof/>
          <w:sz w:val="24"/>
        </w:rPr>
        <w:t xml:space="preserve"> 9-</w:t>
      </w:r>
      <w:r>
        <w:rPr>
          <w:sz w:val="24"/>
          <w:lang w:val="en-US"/>
        </w:rPr>
        <w:t xml:space="preserve"> -tr. </w:t>
      </w:r>
      <w:bookmarkStart w:id="138" w:name="OCRUncertain304"/>
      <w:r>
        <w:rPr>
          <w:sz w:val="24"/>
          <w:lang w:val="en-US"/>
        </w:rPr>
        <w:t>vestiblilospinalis</w:t>
      </w:r>
      <w:bookmarkEnd w:id="138"/>
      <w:r>
        <w:rPr>
          <w:sz w:val="24"/>
          <w:lang w:val="en-US"/>
        </w:rPr>
        <w:t xml:space="preserve"> </w:t>
      </w:r>
      <w:bookmarkStart w:id="139" w:name="OCRUncertain305"/>
      <w:r>
        <w:rPr>
          <w:sz w:val="24"/>
          <w:lang w:val="en-US"/>
        </w:rPr>
        <w:t>d</w:t>
      </w:r>
      <w:bookmarkEnd w:id="139"/>
      <w:r>
        <w:rPr>
          <w:sz w:val="24"/>
          <w:lang w:val="en-US"/>
        </w:rPr>
        <w:t xml:space="preserve">orsalis </w:t>
      </w:r>
      <w:bookmarkStart w:id="140" w:name="OCRUncertain306"/>
      <w:r>
        <w:rPr>
          <w:sz w:val="24"/>
          <w:lang w:val="en-US"/>
        </w:rPr>
        <w:t>posterior</w:t>
      </w:r>
      <w:bookmarkEnd w:id="140"/>
      <w:r>
        <w:rPr>
          <w:sz w:val="24"/>
          <w:lang w:val="en-US"/>
        </w:rPr>
        <w:t xml:space="preserve"> </w:t>
      </w:r>
      <w:bookmarkStart w:id="141" w:name="OCRUncertain307"/>
      <w:r>
        <w:rPr>
          <w:sz w:val="24"/>
          <w:lang w:val="en-US"/>
        </w:rPr>
        <w:t>(BNA);</w:t>
      </w:r>
      <w:bookmarkEnd w:id="141"/>
      <w:r>
        <w:rPr>
          <w:noProof/>
          <w:sz w:val="24"/>
        </w:rPr>
        <w:t xml:space="preserve"> 10</w:t>
      </w:r>
      <w:r>
        <w:rPr>
          <w:sz w:val="24"/>
          <w:lang w:val="en-US"/>
        </w:rPr>
        <w:t>—tr. spinoc</w:t>
      </w:r>
      <w:bookmarkStart w:id="142" w:name="OCRUncertain309"/>
      <w:r>
        <w:rPr>
          <w:sz w:val="24"/>
          <w:lang w:val="en-US"/>
        </w:rPr>
        <w:t>e</w:t>
      </w:r>
      <w:bookmarkEnd w:id="142"/>
      <w:r>
        <w:rPr>
          <w:sz w:val="24"/>
          <w:lang w:val="en-US"/>
        </w:rPr>
        <w:t>re</w:t>
      </w:r>
      <w:bookmarkStart w:id="143" w:name="OCRUncertain310"/>
      <w:r>
        <w:rPr>
          <w:sz w:val="24"/>
          <w:lang w:val="en-US"/>
        </w:rPr>
        <w:t>b</w:t>
      </w:r>
      <w:bookmarkEnd w:id="143"/>
      <w:r>
        <w:rPr>
          <w:sz w:val="24"/>
          <w:lang w:val="en-US"/>
        </w:rPr>
        <w:t xml:space="preserve">ellaris </w:t>
      </w:r>
      <w:bookmarkStart w:id="144" w:name="OCRUncertain311"/>
      <w:r>
        <w:rPr>
          <w:sz w:val="24"/>
          <w:lang w:val="en-US"/>
        </w:rPr>
        <w:t>ventralis</w:t>
      </w:r>
      <w:bookmarkEnd w:id="144"/>
      <w:r>
        <w:rPr>
          <w:sz w:val="24"/>
          <w:lang w:val="en-US"/>
        </w:rPr>
        <w:t xml:space="preserve"> [anterior</w:t>
      </w:r>
      <w:bookmarkStart w:id="145" w:name="OCRUncertain312"/>
      <w:r>
        <w:rPr>
          <w:sz w:val="24"/>
          <w:lang w:val="en-US"/>
        </w:rPr>
        <w:t>)</w:t>
      </w:r>
      <w:bookmarkEnd w:id="145"/>
      <w:r>
        <w:rPr>
          <w:sz w:val="24"/>
          <w:lang w:val="en-US"/>
        </w:rPr>
        <w:t>;</w:t>
      </w:r>
      <w:r>
        <w:rPr>
          <w:noProof/>
          <w:sz w:val="24"/>
        </w:rPr>
        <w:t xml:space="preserve"> 11</w:t>
      </w:r>
      <w:r>
        <w:rPr>
          <w:sz w:val="24"/>
          <w:lang w:val="en-US"/>
        </w:rPr>
        <w:t xml:space="preserve"> </w:t>
      </w:r>
      <w:bookmarkStart w:id="146" w:name="OCRUncertain313"/>
      <w:r>
        <w:rPr>
          <w:sz w:val="24"/>
          <w:lang w:val="en-US"/>
        </w:rPr>
        <w:t>tr.</w:t>
      </w:r>
      <w:bookmarkEnd w:id="146"/>
      <w:r>
        <w:rPr>
          <w:sz w:val="24"/>
          <w:lang w:val="en-US"/>
        </w:rPr>
        <w:t xml:space="preserve"> </w:t>
      </w:r>
      <w:bookmarkStart w:id="147" w:name="OCRUncertain314"/>
      <w:r>
        <w:rPr>
          <w:sz w:val="24"/>
          <w:lang w:val="en-US"/>
        </w:rPr>
        <w:t>spinoteclalis;</w:t>
      </w:r>
      <w:bookmarkEnd w:id="147"/>
      <w:r>
        <w:rPr>
          <w:noProof/>
          <w:sz w:val="24"/>
        </w:rPr>
        <w:t xml:space="preserve"> 12</w:t>
      </w:r>
      <w:r>
        <w:rPr>
          <w:sz w:val="24"/>
          <w:lang w:val="en-US"/>
        </w:rPr>
        <w:t xml:space="preserve">   tr. </w:t>
      </w:r>
      <w:bookmarkStart w:id="148" w:name="OCRUncertain315"/>
      <w:r>
        <w:rPr>
          <w:sz w:val="24"/>
          <w:lang w:val="en-US"/>
        </w:rPr>
        <w:t xml:space="preserve">olivospinalis; </w:t>
      </w:r>
      <w:bookmarkEnd w:id="148"/>
      <w:r>
        <w:rPr>
          <w:noProof/>
          <w:sz w:val="24"/>
        </w:rPr>
        <w:t>113—</w:t>
      </w:r>
      <w:r>
        <w:rPr>
          <w:sz w:val="24"/>
          <w:lang w:val="en-US"/>
        </w:rPr>
        <w:t xml:space="preserve">tr. </w:t>
      </w:r>
      <w:bookmarkStart w:id="149" w:name="OCRUncertain316"/>
      <w:r>
        <w:rPr>
          <w:sz w:val="24"/>
          <w:lang w:val="en-US"/>
        </w:rPr>
        <w:t>reticulospinalis</w:t>
      </w:r>
      <w:bookmarkEnd w:id="149"/>
      <w:r>
        <w:rPr>
          <w:sz w:val="24"/>
          <w:lang w:val="en-US"/>
        </w:rPr>
        <w:t xml:space="preserve"> ventralis (anterior</w:t>
      </w:r>
      <w:bookmarkStart w:id="150" w:name="OCRUncertain317"/>
      <w:r>
        <w:rPr>
          <w:sz w:val="24"/>
          <w:lang w:val="en-US"/>
        </w:rPr>
        <w:t>];</w:t>
      </w:r>
      <w:bookmarkEnd w:id="150"/>
      <w:r>
        <w:rPr>
          <w:noProof/>
          <w:sz w:val="24"/>
        </w:rPr>
        <w:t xml:space="preserve"> 14</w:t>
      </w:r>
      <w:r>
        <w:rPr>
          <w:sz w:val="24"/>
          <w:lang w:val="en-US"/>
        </w:rPr>
        <w:t xml:space="preserve"> tr. </w:t>
      </w:r>
      <w:bookmarkStart w:id="151" w:name="OCRUncertain318"/>
      <w:r>
        <w:rPr>
          <w:sz w:val="24"/>
          <w:lang w:val="en-US"/>
        </w:rPr>
        <w:t>vestibulospinalis;</w:t>
      </w:r>
      <w:bookmarkEnd w:id="151"/>
      <w:r>
        <w:rPr>
          <w:noProof/>
          <w:sz w:val="24"/>
        </w:rPr>
        <w:t xml:space="preserve"> 15</w:t>
      </w:r>
      <w:bookmarkStart w:id="152" w:name="OCRUncertain319"/>
      <w:r>
        <w:rPr>
          <w:noProof/>
          <w:sz w:val="24"/>
        </w:rPr>
        <w:t xml:space="preserve">- </w:t>
      </w:r>
      <w:r>
        <w:rPr>
          <w:sz w:val="24"/>
          <w:lang w:val="en-US"/>
        </w:rPr>
        <w:t>t</w:t>
      </w:r>
      <w:bookmarkEnd w:id="152"/>
      <w:r>
        <w:rPr>
          <w:sz w:val="24"/>
          <w:lang w:val="en-US"/>
        </w:rPr>
        <w:t xml:space="preserve">r. </w:t>
      </w:r>
      <w:bookmarkStart w:id="153" w:name="OCRUncertain320"/>
      <w:r>
        <w:rPr>
          <w:sz w:val="24"/>
          <w:lang w:val="en-US"/>
        </w:rPr>
        <w:t>spinothalamicus</w:t>
      </w:r>
      <w:bookmarkEnd w:id="153"/>
      <w:r>
        <w:rPr>
          <w:sz w:val="24"/>
          <w:lang w:val="en-US"/>
        </w:rPr>
        <w:t xml:space="preserve"> ventralis (anterior</w:t>
      </w:r>
      <w:bookmarkStart w:id="154" w:name="OCRUncertain321"/>
      <w:r>
        <w:rPr>
          <w:sz w:val="24"/>
          <w:lang w:val="en-US"/>
        </w:rPr>
        <w:t>];</w:t>
      </w:r>
      <w:bookmarkEnd w:id="154"/>
      <w:r>
        <w:rPr>
          <w:noProof/>
          <w:sz w:val="24"/>
        </w:rPr>
        <w:t xml:space="preserve"> 16</w:t>
      </w:r>
      <w:r>
        <w:rPr>
          <w:sz w:val="24"/>
          <w:lang w:val="en-US"/>
        </w:rPr>
        <w:t xml:space="preserve">   fasc. proprius ventralis [an</w:t>
      </w:r>
      <w:bookmarkStart w:id="155" w:name="OCRUncertain322"/>
      <w:r>
        <w:rPr>
          <w:sz w:val="24"/>
          <w:lang w:val="en-US"/>
        </w:rPr>
        <w:t>t</w:t>
      </w:r>
      <w:bookmarkEnd w:id="155"/>
      <w:r>
        <w:rPr>
          <w:sz w:val="24"/>
          <w:lang w:val="en-US"/>
        </w:rPr>
        <w:t>erior</w:t>
      </w:r>
      <w:bookmarkStart w:id="156" w:name="OCRUncertain323"/>
      <w:r>
        <w:rPr>
          <w:sz w:val="24"/>
          <w:lang w:val="en-US"/>
        </w:rPr>
        <w:t xml:space="preserve">]; </w:t>
      </w:r>
      <w:r>
        <w:rPr>
          <w:noProof/>
          <w:sz w:val="24"/>
        </w:rPr>
        <w:t>,</w:t>
      </w:r>
      <w:bookmarkEnd w:id="156"/>
      <w:r>
        <w:rPr>
          <w:noProof/>
          <w:sz w:val="24"/>
        </w:rPr>
        <w:t>17—</w:t>
      </w:r>
      <w:r>
        <w:rPr>
          <w:sz w:val="24"/>
          <w:lang w:val="en-US"/>
        </w:rPr>
        <w:t xml:space="preserve"> tr. </w:t>
      </w:r>
      <w:bookmarkStart w:id="157" w:name="OCRUncertain324"/>
      <w:r>
        <w:rPr>
          <w:sz w:val="24"/>
          <w:lang w:val="en-US"/>
        </w:rPr>
        <w:t>corticospinalis</w:t>
      </w:r>
      <w:bookmarkEnd w:id="157"/>
      <w:r>
        <w:rPr>
          <w:sz w:val="24"/>
          <w:lang w:val="en-US"/>
        </w:rPr>
        <w:t xml:space="preserve"> </w:t>
      </w:r>
      <w:bookmarkStart w:id="158" w:name="OCRUncertain325"/>
      <w:r>
        <w:rPr>
          <w:sz w:val="24"/>
          <w:lang w:val="en-US"/>
        </w:rPr>
        <w:t>(pyramidalis)</w:t>
      </w:r>
      <w:bookmarkEnd w:id="158"/>
      <w:r>
        <w:rPr>
          <w:sz w:val="24"/>
          <w:lang w:val="en-US"/>
        </w:rPr>
        <w:t xml:space="preserve"> ventralis [anterior</w:t>
      </w:r>
      <w:bookmarkStart w:id="159" w:name="OCRUncertain326"/>
      <w:r>
        <w:rPr>
          <w:sz w:val="24"/>
          <w:lang w:val="en-US"/>
        </w:rPr>
        <w:t>];</w:t>
      </w:r>
      <w:bookmarkEnd w:id="159"/>
      <w:r>
        <w:rPr>
          <w:noProof/>
          <w:sz w:val="24"/>
        </w:rPr>
        <w:t xml:space="preserve"> 18</w:t>
      </w:r>
      <w:bookmarkStart w:id="160" w:name="OCRUncertain327"/>
      <w:r>
        <w:rPr>
          <w:noProof/>
          <w:sz w:val="24"/>
        </w:rPr>
        <w:t>--</w:t>
      </w:r>
      <w:bookmarkEnd w:id="160"/>
      <w:r>
        <w:rPr>
          <w:sz w:val="24"/>
          <w:lang w:val="en-US"/>
        </w:rPr>
        <w:t xml:space="preserve">tr. </w:t>
      </w:r>
      <w:bookmarkStart w:id="161" w:name="OCRUncertain328"/>
      <w:r>
        <w:rPr>
          <w:sz w:val="24"/>
          <w:lang w:val="en-US"/>
        </w:rPr>
        <w:t>tectospinalis; 19—nucl.</w:t>
      </w:r>
      <w:bookmarkEnd w:id="161"/>
      <w:r>
        <w:rPr>
          <w:sz w:val="24"/>
          <w:lang w:val="en-US"/>
        </w:rPr>
        <w:t xml:space="preserve"> </w:t>
      </w:r>
      <w:bookmarkStart w:id="162" w:name="OCRUncertain329"/>
      <w:r>
        <w:rPr>
          <w:sz w:val="24"/>
          <w:lang w:val="en-US"/>
        </w:rPr>
        <w:t>ventromedialis;</w:t>
      </w:r>
      <w:bookmarkEnd w:id="162"/>
      <w:r>
        <w:rPr>
          <w:noProof/>
          <w:sz w:val="24"/>
        </w:rPr>
        <w:t xml:space="preserve"> 2</w:t>
      </w:r>
      <w:bookmarkStart w:id="163" w:name="OCRUncertain330"/>
      <w:r>
        <w:rPr>
          <w:noProof/>
          <w:sz w:val="24"/>
        </w:rPr>
        <w:t>0</w:t>
      </w:r>
      <w:bookmarkEnd w:id="163"/>
      <w:r>
        <w:rPr>
          <w:noProof/>
          <w:sz w:val="24"/>
        </w:rPr>
        <w:t xml:space="preserve"> -</w:t>
      </w:r>
      <w:r>
        <w:rPr>
          <w:sz w:val="24"/>
          <w:lang w:val="en-US"/>
        </w:rPr>
        <w:t xml:space="preserve"> </w:t>
      </w:r>
      <w:bookmarkStart w:id="164" w:name="OCRUncertain331"/>
      <w:r>
        <w:rPr>
          <w:sz w:val="24"/>
          <w:lang w:val="en-US"/>
        </w:rPr>
        <w:t>nucl.</w:t>
      </w:r>
      <w:bookmarkEnd w:id="164"/>
      <w:r>
        <w:rPr>
          <w:sz w:val="24"/>
          <w:lang w:val="en-US"/>
        </w:rPr>
        <w:t xml:space="preserve"> </w:t>
      </w:r>
      <w:bookmarkStart w:id="165" w:name="OCRUncertain332"/>
      <w:r>
        <w:rPr>
          <w:sz w:val="24"/>
          <w:lang w:val="en-US"/>
        </w:rPr>
        <w:t>dorsomedialis;</w:t>
      </w:r>
      <w:bookmarkEnd w:id="165"/>
      <w:r>
        <w:rPr>
          <w:noProof/>
          <w:sz w:val="24"/>
        </w:rPr>
        <w:t xml:space="preserve"> 21</w:t>
      </w:r>
      <w:r>
        <w:rPr>
          <w:sz w:val="24"/>
          <w:lang w:val="en-US"/>
        </w:rPr>
        <w:t xml:space="preserve"> </w:t>
      </w:r>
      <w:bookmarkStart w:id="166" w:name="OCRUncertain333"/>
      <w:r>
        <w:rPr>
          <w:sz w:val="24"/>
          <w:lang w:val="en-US"/>
        </w:rPr>
        <w:t>-nucl.</w:t>
      </w:r>
      <w:bookmarkEnd w:id="166"/>
      <w:r>
        <w:rPr>
          <w:sz w:val="24"/>
          <w:lang w:val="en-US"/>
        </w:rPr>
        <w:t xml:space="preserve"> centralis;</w:t>
      </w:r>
      <w:r>
        <w:rPr>
          <w:noProof/>
          <w:sz w:val="24"/>
        </w:rPr>
        <w:t xml:space="preserve"> 22— </w:t>
      </w:r>
      <w:bookmarkStart w:id="167" w:name="OCRUncertain334"/>
      <w:r>
        <w:rPr>
          <w:sz w:val="24"/>
          <w:lang w:val="en-US"/>
        </w:rPr>
        <w:t>nucl.</w:t>
      </w:r>
      <w:bookmarkEnd w:id="167"/>
      <w:r>
        <w:rPr>
          <w:sz w:val="24"/>
          <w:lang w:val="en-US"/>
        </w:rPr>
        <w:t xml:space="preserve"> </w:t>
      </w:r>
      <w:bookmarkStart w:id="168" w:name="OCRUncertain335"/>
      <w:r>
        <w:rPr>
          <w:sz w:val="24"/>
          <w:lang w:val="en-US"/>
        </w:rPr>
        <w:t>ventrolateratis;</w:t>
      </w:r>
      <w:bookmarkEnd w:id="168"/>
      <w:r>
        <w:rPr>
          <w:noProof/>
          <w:sz w:val="24"/>
        </w:rPr>
        <w:t xml:space="preserve"> 23</w:t>
      </w:r>
      <w:r>
        <w:rPr>
          <w:sz w:val="24"/>
          <w:lang w:val="en-US"/>
        </w:rPr>
        <w:t xml:space="preserve"> </w:t>
      </w:r>
      <w:bookmarkStart w:id="169" w:name="OCRUncertain336"/>
      <w:r>
        <w:rPr>
          <w:sz w:val="24"/>
          <w:lang w:val="en-US"/>
        </w:rPr>
        <w:t>nucl.</w:t>
      </w:r>
      <w:bookmarkEnd w:id="169"/>
      <w:r>
        <w:rPr>
          <w:sz w:val="24"/>
          <w:lang w:val="en-US"/>
        </w:rPr>
        <w:t xml:space="preserve"> </w:t>
      </w:r>
      <w:bookmarkStart w:id="170" w:name="OCRUncertain337"/>
      <w:r>
        <w:rPr>
          <w:sz w:val="24"/>
          <w:lang w:val="en-US"/>
        </w:rPr>
        <w:t>dorsolateralis;</w:t>
      </w:r>
      <w:bookmarkEnd w:id="170"/>
      <w:r>
        <w:rPr>
          <w:noProof/>
          <w:sz w:val="24"/>
        </w:rPr>
        <w:t xml:space="preserve"> 24</w:t>
      </w:r>
      <w:r>
        <w:rPr>
          <w:sz w:val="24"/>
          <w:lang w:val="en-US"/>
        </w:rPr>
        <w:t xml:space="preserve"> </w:t>
      </w:r>
      <w:bookmarkStart w:id="171" w:name="OCRUncertain338"/>
      <w:r>
        <w:rPr>
          <w:sz w:val="24"/>
          <w:lang w:val="en-US"/>
        </w:rPr>
        <w:t>columna</w:t>
      </w:r>
      <w:bookmarkEnd w:id="171"/>
      <w:r>
        <w:rPr>
          <w:sz w:val="24"/>
          <w:lang w:val="en-US"/>
        </w:rPr>
        <w:t xml:space="preserve"> </w:t>
      </w:r>
      <w:bookmarkStart w:id="172" w:name="OCRUncertain339"/>
      <w:r>
        <w:rPr>
          <w:sz w:val="24"/>
          <w:lang w:val="en-US"/>
        </w:rPr>
        <w:t>intermediolateralis</w:t>
      </w:r>
      <w:bookmarkEnd w:id="172"/>
      <w:r>
        <w:rPr>
          <w:sz w:val="24"/>
          <w:lang w:val="en-US"/>
        </w:rPr>
        <w:t>;</w:t>
      </w:r>
      <w:r>
        <w:rPr>
          <w:noProof/>
          <w:sz w:val="24"/>
        </w:rPr>
        <w:t xml:space="preserve"> 25</w:t>
      </w:r>
      <w:r>
        <w:rPr>
          <w:sz w:val="24"/>
          <w:lang w:val="en-US"/>
        </w:rPr>
        <w:t xml:space="preserve"> </w:t>
      </w:r>
      <w:bookmarkStart w:id="173" w:name="OCRUncertain342"/>
      <w:r>
        <w:rPr>
          <w:sz w:val="24"/>
          <w:lang w:val="en-US"/>
        </w:rPr>
        <w:t>-miel.</w:t>
      </w:r>
      <w:bookmarkEnd w:id="173"/>
      <w:r>
        <w:rPr>
          <w:sz w:val="24"/>
          <w:lang w:val="en-US"/>
        </w:rPr>
        <w:t xml:space="preserve"> </w:t>
      </w:r>
      <w:bookmarkStart w:id="174" w:name="OCRUncertain343"/>
      <w:r>
        <w:rPr>
          <w:sz w:val="24"/>
          <w:lang w:val="en-US"/>
        </w:rPr>
        <w:t>intermediomedialis</w:t>
      </w:r>
      <w:bookmarkEnd w:id="174"/>
      <w:r>
        <w:rPr>
          <w:sz w:val="24"/>
          <w:lang w:val="en-US"/>
        </w:rPr>
        <w:t xml:space="preserve"> (BNA);</w:t>
      </w:r>
      <w:r>
        <w:rPr>
          <w:noProof/>
          <w:sz w:val="24"/>
        </w:rPr>
        <w:t xml:space="preserve"> 26</w:t>
      </w:r>
      <w:bookmarkStart w:id="175" w:name="OCRUncertain344"/>
      <w:r>
        <w:rPr>
          <w:noProof/>
          <w:sz w:val="24"/>
        </w:rPr>
        <w:t>--</w:t>
      </w:r>
      <w:r>
        <w:rPr>
          <w:sz w:val="24"/>
          <w:lang w:val="en-US"/>
        </w:rPr>
        <w:t>canalis</w:t>
      </w:r>
      <w:bookmarkEnd w:id="175"/>
      <w:r>
        <w:rPr>
          <w:sz w:val="24"/>
          <w:lang w:val="en-US"/>
        </w:rPr>
        <w:t xml:space="preserve"> centralis;</w:t>
      </w:r>
      <w:r>
        <w:rPr>
          <w:noProof/>
          <w:sz w:val="24"/>
        </w:rPr>
        <w:t xml:space="preserve"> 27-</w:t>
      </w:r>
      <w:r>
        <w:rPr>
          <w:sz w:val="24"/>
          <w:lang w:val="en-US"/>
        </w:rPr>
        <w:t xml:space="preserve"> columna </w:t>
      </w:r>
      <w:bookmarkStart w:id="176" w:name="OCRUncertain345"/>
      <w:r>
        <w:rPr>
          <w:sz w:val="24"/>
          <w:lang w:val="en-US"/>
        </w:rPr>
        <w:t>thoracica;</w:t>
      </w:r>
      <w:bookmarkEnd w:id="176"/>
      <w:r>
        <w:rPr>
          <w:noProof/>
          <w:sz w:val="24"/>
        </w:rPr>
        <w:t xml:space="preserve"> 28</w:t>
      </w:r>
      <w:r>
        <w:rPr>
          <w:sz w:val="24"/>
          <w:lang w:val="en-US"/>
        </w:rPr>
        <w:t xml:space="preserve"> </w:t>
      </w:r>
      <w:bookmarkStart w:id="177" w:name="OCRUncertain346"/>
      <w:r>
        <w:rPr>
          <w:sz w:val="24"/>
          <w:lang w:val="en-US"/>
        </w:rPr>
        <w:t>nucl.</w:t>
      </w:r>
      <w:bookmarkEnd w:id="177"/>
      <w:r>
        <w:rPr>
          <w:sz w:val="24"/>
          <w:lang w:val="en-US"/>
        </w:rPr>
        <w:t xml:space="preserve"> proprius </w:t>
      </w:r>
      <w:bookmarkStart w:id="178" w:name="OCRUncertain347"/>
      <w:r>
        <w:rPr>
          <w:sz w:val="24"/>
          <w:lang w:val="en-US"/>
        </w:rPr>
        <w:t>cormi</w:t>
      </w:r>
      <w:bookmarkEnd w:id="178"/>
      <w:r>
        <w:rPr>
          <w:sz w:val="24"/>
          <w:lang w:val="en-US"/>
        </w:rPr>
        <w:t xml:space="preserve"> posterior (BNA): </w:t>
      </w:r>
      <w:bookmarkStart w:id="179" w:name="OCRUncertain348"/>
      <w:r>
        <w:rPr>
          <w:sz w:val="24"/>
          <w:lang w:val="en-US"/>
        </w:rPr>
        <w:t>29—zona</w:t>
      </w:r>
      <w:bookmarkEnd w:id="179"/>
      <w:r>
        <w:rPr>
          <w:sz w:val="24"/>
          <w:lang w:val="en-US"/>
        </w:rPr>
        <w:t xml:space="preserve"> </w:t>
      </w:r>
      <w:bookmarkStart w:id="180" w:name="OCRUncertain349"/>
      <w:r>
        <w:rPr>
          <w:sz w:val="24"/>
          <w:lang w:val="en-US"/>
        </w:rPr>
        <w:t>terminalis</w:t>
      </w:r>
      <w:bookmarkEnd w:id="180"/>
      <w:r>
        <w:rPr>
          <w:sz w:val="24"/>
          <w:lang w:val="en-US"/>
        </w:rPr>
        <w:t xml:space="preserve"> (BN</w:t>
      </w:r>
      <w:bookmarkStart w:id="181" w:name="OCRUncertain350"/>
      <w:r>
        <w:rPr>
          <w:sz w:val="24"/>
          <w:lang w:val="en-US"/>
        </w:rPr>
        <w:t>A</w:t>
      </w:r>
      <w:bookmarkEnd w:id="181"/>
      <w:r>
        <w:rPr>
          <w:sz w:val="24"/>
          <w:lang w:val="en-US"/>
        </w:rPr>
        <w:t>);</w:t>
      </w:r>
      <w:r>
        <w:rPr>
          <w:noProof/>
          <w:sz w:val="24"/>
        </w:rPr>
        <w:t xml:space="preserve"> 30</w:t>
      </w:r>
      <w:r>
        <w:rPr>
          <w:sz w:val="24"/>
          <w:lang w:val="en-US"/>
        </w:rPr>
        <w:t xml:space="preserve">   zo</w:t>
      </w:r>
      <w:bookmarkStart w:id="182" w:name="OCRUncertain352"/>
      <w:r>
        <w:rPr>
          <w:sz w:val="24"/>
          <w:lang w:val="en-US"/>
        </w:rPr>
        <w:t>n</w:t>
      </w:r>
      <w:bookmarkEnd w:id="182"/>
      <w:r>
        <w:rPr>
          <w:sz w:val="24"/>
          <w:lang w:val="en-US"/>
        </w:rPr>
        <w:t xml:space="preserve">a </w:t>
      </w:r>
      <w:bookmarkStart w:id="183" w:name="OCRUncertain353"/>
      <w:r>
        <w:rPr>
          <w:sz w:val="24"/>
          <w:lang w:val="en-US"/>
        </w:rPr>
        <w:t>spongiosa</w:t>
      </w:r>
      <w:bookmarkEnd w:id="183"/>
      <w:r>
        <w:rPr>
          <w:sz w:val="24"/>
          <w:lang w:val="en-US"/>
        </w:rPr>
        <w:t xml:space="preserve"> (BNA);</w:t>
      </w:r>
      <w:r>
        <w:rPr>
          <w:noProof/>
          <w:sz w:val="24"/>
        </w:rPr>
        <w:t xml:space="preserve"> 31</w:t>
      </w:r>
      <w:r>
        <w:rPr>
          <w:sz w:val="24"/>
          <w:lang w:val="en-US"/>
        </w:rPr>
        <w:t xml:space="preserve">   </w:t>
      </w:r>
      <w:bookmarkStart w:id="184" w:name="OCRUncertain354"/>
      <w:r>
        <w:rPr>
          <w:sz w:val="24"/>
          <w:lang w:val="en-US"/>
        </w:rPr>
        <w:t>substantia</w:t>
      </w:r>
      <w:bookmarkEnd w:id="184"/>
      <w:r>
        <w:rPr>
          <w:sz w:val="24"/>
          <w:lang w:val="en-US"/>
        </w:rPr>
        <w:t xml:space="preserve"> </w:t>
      </w:r>
      <w:bookmarkStart w:id="185" w:name="OCRUncertain355"/>
      <w:r>
        <w:rPr>
          <w:sz w:val="24"/>
          <w:lang w:val="en-US"/>
        </w:rPr>
        <w:t>gelatinosa.</w:t>
      </w:r>
      <w:bookmarkEnd w:id="185"/>
    </w:p>
    <w:p w:rsidR="007D4392" w:rsidRDefault="007D4392">
      <w:pPr>
        <w:widowControl w:val="0"/>
        <w:spacing w:line="360" w:lineRule="auto"/>
        <w:ind w:firstLine="720"/>
        <w:jc w:val="both"/>
        <w:rPr>
          <w:noProof/>
          <w:sz w:val="28"/>
        </w:rPr>
      </w:pP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>
        <w:rPr>
          <w:noProof/>
          <w:sz w:val="28"/>
        </w:rPr>
        <w:t>2)</w:t>
      </w:r>
      <w:r>
        <w:rPr>
          <w:sz w:val="28"/>
        </w:rPr>
        <w:t xml:space="preserve"> </w:t>
      </w:r>
      <w:r>
        <w:rPr>
          <w:i/>
          <w:sz w:val="28"/>
        </w:rPr>
        <w:t>восходящие (афферентные, чувствительные) пучки,</w:t>
      </w:r>
      <w:r>
        <w:rPr>
          <w:sz w:val="28"/>
        </w:rPr>
        <w:t xml:space="preserve"> </w:t>
      </w:r>
      <w:bookmarkStart w:id="186" w:name="OCRUncertain356"/>
      <w:r>
        <w:rPr>
          <w:sz w:val="28"/>
        </w:rPr>
        <w:t>на</w:t>
      </w:r>
      <w:bookmarkStart w:id="187" w:name="OCRUncertain357"/>
      <w:bookmarkEnd w:id="186"/>
      <w:r>
        <w:rPr>
          <w:sz w:val="28"/>
        </w:rPr>
        <w:t>правляющиеся</w:t>
      </w:r>
      <w:bookmarkEnd w:id="187"/>
      <w:r>
        <w:rPr>
          <w:sz w:val="28"/>
        </w:rPr>
        <w:t xml:space="preserve"> к </w:t>
      </w:r>
      <w:bookmarkStart w:id="188" w:name="OCRUncertain358"/>
      <w:r>
        <w:rPr>
          <w:sz w:val="28"/>
        </w:rPr>
        <w:t>ц</w:t>
      </w:r>
      <w:bookmarkEnd w:id="188"/>
      <w:r>
        <w:rPr>
          <w:sz w:val="28"/>
        </w:rPr>
        <w:t xml:space="preserve">ентрам большого мозга и мозжечка; </w:t>
      </w:r>
      <w:r>
        <w:rPr>
          <w:noProof/>
          <w:sz w:val="28"/>
        </w:rPr>
        <w:t>3)</w:t>
      </w:r>
      <w:r>
        <w:rPr>
          <w:sz w:val="28"/>
        </w:rPr>
        <w:t xml:space="preserve"> </w:t>
      </w:r>
      <w:r>
        <w:rPr>
          <w:i/>
          <w:sz w:val="28"/>
        </w:rPr>
        <w:t xml:space="preserve">нисходящие </w:t>
      </w:r>
      <w:bookmarkStart w:id="189" w:name="OCRUncertain359"/>
      <w:r>
        <w:rPr>
          <w:i/>
          <w:sz w:val="28"/>
        </w:rPr>
        <w:t>{</w:t>
      </w:r>
      <w:bookmarkEnd w:id="189"/>
      <w:r>
        <w:rPr>
          <w:i/>
          <w:sz w:val="28"/>
        </w:rPr>
        <w:t>эфферентные, двигател</w:t>
      </w:r>
      <w:bookmarkStart w:id="190" w:name="OCRUncertain360"/>
      <w:r>
        <w:rPr>
          <w:i/>
          <w:sz w:val="28"/>
        </w:rPr>
        <w:t>ь</w:t>
      </w:r>
      <w:bookmarkEnd w:id="190"/>
      <w:r>
        <w:rPr>
          <w:i/>
          <w:sz w:val="28"/>
        </w:rPr>
        <w:t>ные) пучки,</w:t>
      </w:r>
      <w:r>
        <w:rPr>
          <w:sz w:val="28"/>
        </w:rPr>
        <w:t xml:space="preserve"> идущие от головного мозга к клеткам передних рогов спинного мозга. Две последние системы пучков образуют новый (в отличие </w:t>
      </w:r>
      <w:bookmarkStart w:id="191" w:name="OCRUncertain362"/>
      <w:r>
        <w:rPr>
          <w:sz w:val="28"/>
        </w:rPr>
        <w:t>от</w:t>
      </w:r>
      <w:bookmarkEnd w:id="191"/>
      <w:r>
        <w:rPr>
          <w:sz w:val="28"/>
        </w:rPr>
        <w:t xml:space="preserve"> филогенетически более старого сегментарного аппарата) </w:t>
      </w:r>
      <w:bookmarkStart w:id="192" w:name="OCRUncertain363"/>
      <w:r>
        <w:rPr>
          <w:sz w:val="28"/>
        </w:rPr>
        <w:t>над</w:t>
      </w:r>
      <w:bookmarkEnd w:id="192"/>
      <w:r>
        <w:rPr>
          <w:sz w:val="28"/>
        </w:rPr>
        <w:t xml:space="preserve">сегментарный проводниковый аппарат двусторонних связей </w:t>
      </w:r>
      <w:bookmarkStart w:id="193" w:name="OCRUncertain365"/>
      <w:r>
        <w:rPr>
          <w:sz w:val="28"/>
        </w:rPr>
        <w:t>спин</w:t>
      </w:r>
      <w:bookmarkStart w:id="194" w:name="OCRUncertain366"/>
      <w:bookmarkEnd w:id="193"/>
      <w:r>
        <w:rPr>
          <w:sz w:val="28"/>
        </w:rPr>
        <w:t>ного</w:t>
      </w:r>
      <w:bookmarkEnd w:id="194"/>
      <w:r>
        <w:rPr>
          <w:sz w:val="28"/>
        </w:rPr>
        <w:t xml:space="preserve"> и головного мозга. В белом </w:t>
      </w:r>
      <w:bookmarkStart w:id="195" w:name="OCRUncertain367"/>
      <w:r>
        <w:rPr>
          <w:sz w:val="28"/>
        </w:rPr>
        <w:t>в</w:t>
      </w:r>
      <w:bookmarkEnd w:id="195"/>
      <w:r>
        <w:rPr>
          <w:sz w:val="28"/>
        </w:rPr>
        <w:t xml:space="preserve">еществе передних </w:t>
      </w:r>
      <w:bookmarkStart w:id="196" w:name="OCRUncertain368"/>
      <w:r>
        <w:rPr>
          <w:sz w:val="28"/>
        </w:rPr>
        <w:t xml:space="preserve">канатиков </w:t>
      </w:r>
      <w:bookmarkEnd w:id="196"/>
      <w:r>
        <w:rPr>
          <w:sz w:val="28"/>
        </w:rPr>
        <w:t xml:space="preserve">находятся преимущественно нисходящие проводящие пути, в </w:t>
      </w:r>
      <w:bookmarkStart w:id="197" w:name="OCRUncertain369"/>
      <w:r>
        <w:rPr>
          <w:sz w:val="28"/>
        </w:rPr>
        <w:t>бо</w:t>
      </w:r>
      <w:bookmarkStart w:id="198" w:name="OCRUncertain370"/>
      <w:bookmarkEnd w:id="197"/>
      <w:r>
        <w:rPr>
          <w:sz w:val="28"/>
        </w:rPr>
        <w:t>ковых</w:t>
      </w:r>
      <w:bookmarkEnd w:id="198"/>
      <w:r>
        <w:rPr>
          <w:sz w:val="28"/>
        </w:rPr>
        <w:t xml:space="preserve"> канатиках</w:t>
      </w:r>
      <w:r>
        <w:rPr>
          <w:noProof/>
          <w:sz w:val="28"/>
        </w:rPr>
        <w:t xml:space="preserve"> </w:t>
      </w:r>
      <w:bookmarkStart w:id="199" w:name="OCRUncertain371"/>
      <w:r>
        <w:rPr>
          <w:noProof/>
          <w:sz w:val="28"/>
        </w:rPr>
        <w:t>--</w:t>
      </w:r>
      <w:bookmarkEnd w:id="199"/>
      <w:r>
        <w:rPr>
          <w:sz w:val="28"/>
        </w:rPr>
        <w:t xml:space="preserve"> и восходящие, и нисходящие проводящие</w:t>
      </w:r>
      <w:r>
        <w:rPr>
          <w:sz w:val="28"/>
          <w:lang w:val="en-US"/>
        </w:rPr>
        <w:t xml:space="preserve"> genb/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боковых рогах нахо</w:t>
      </w:r>
      <w:bookmarkStart w:id="200" w:name="OCRUncertain381"/>
      <w:r>
        <w:rPr>
          <w:sz w:val="28"/>
        </w:rPr>
        <w:t>д</w:t>
      </w:r>
      <w:bookmarkEnd w:id="200"/>
      <w:r>
        <w:rPr>
          <w:sz w:val="28"/>
        </w:rPr>
        <w:t xml:space="preserve">ятся </w:t>
      </w:r>
      <w:bookmarkStart w:id="201" w:name="OCRUncertain382"/>
      <w:r>
        <w:rPr>
          <w:sz w:val="28"/>
        </w:rPr>
        <w:t>ц</w:t>
      </w:r>
      <w:bookmarkEnd w:id="201"/>
      <w:r>
        <w:rPr>
          <w:sz w:val="28"/>
        </w:rPr>
        <w:t>ентры сим</w:t>
      </w:r>
      <w:bookmarkStart w:id="202" w:name="OCRUncertain383"/>
      <w:r>
        <w:rPr>
          <w:sz w:val="28"/>
        </w:rPr>
        <w:t>п</w:t>
      </w:r>
      <w:bookmarkEnd w:id="202"/>
      <w:r>
        <w:rPr>
          <w:sz w:val="28"/>
        </w:rPr>
        <w:t xml:space="preserve">атической части вегетативной нервной системы </w:t>
      </w:r>
      <w:bookmarkStart w:id="203" w:name="OCRUncertain384"/>
      <w:r>
        <w:rPr>
          <w:sz w:val="28"/>
        </w:rPr>
        <w:t>в</w:t>
      </w:r>
      <w:bookmarkEnd w:id="203"/>
      <w:r>
        <w:rPr>
          <w:sz w:val="28"/>
        </w:rPr>
        <w:t xml:space="preserve"> виде нескольких груп</w:t>
      </w:r>
      <w:bookmarkStart w:id="204" w:name="OCRUncertain385"/>
      <w:r>
        <w:rPr>
          <w:sz w:val="28"/>
        </w:rPr>
        <w:t>п</w:t>
      </w:r>
      <w:bookmarkEnd w:id="204"/>
      <w:r>
        <w:rPr>
          <w:sz w:val="28"/>
        </w:rPr>
        <w:t xml:space="preserve"> мелких нервных клеток объединенных в</w:t>
      </w:r>
      <w:r>
        <w:rPr>
          <w:b/>
          <w:sz w:val="28"/>
        </w:rPr>
        <w:t xml:space="preserve"> </w:t>
      </w:r>
      <w:bookmarkStart w:id="205" w:name="OCRUncertain386"/>
      <w:r>
        <w:rPr>
          <w:b/>
          <w:sz w:val="28"/>
        </w:rPr>
        <w:t>л</w:t>
      </w:r>
      <w:bookmarkEnd w:id="205"/>
      <w:r>
        <w:rPr>
          <w:b/>
          <w:sz w:val="28"/>
        </w:rPr>
        <w:t>атеральное</w:t>
      </w:r>
      <w:bookmarkStart w:id="206" w:name="OCRUncertain390"/>
      <w:r>
        <w:rPr>
          <w:b/>
          <w:sz w:val="28"/>
        </w:rPr>
        <w:t xml:space="preserve"> промежуточное (серое) вещество</w:t>
      </w:r>
      <w:r>
        <w:rPr>
          <w:i/>
          <w:sz w:val="28"/>
          <w:lang w:val="en-US"/>
        </w:rPr>
        <w:t>.</w:t>
      </w:r>
      <w:bookmarkEnd w:id="206"/>
      <w:r>
        <w:rPr>
          <w:sz w:val="28"/>
        </w:rPr>
        <w:t xml:space="preserve"> Аксоны этих клеток проходят чере</w:t>
      </w:r>
      <w:bookmarkStart w:id="207" w:name="OCRUncertain391"/>
      <w:r>
        <w:rPr>
          <w:sz w:val="28"/>
        </w:rPr>
        <w:t>з</w:t>
      </w:r>
      <w:bookmarkEnd w:id="207"/>
      <w:r>
        <w:rPr>
          <w:sz w:val="28"/>
        </w:rPr>
        <w:t xml:space="preserve"> передний рог и выходят из спинного мозга в состав</w:t>
      </w:r>
      <w:bookmarkStart w:id="208" w:name="OCRUncertain392"/>
      <w:r>
        <w:rPr>
          <w:sz w:val="28"/>
        </w:rPr>
        <w:t xml:space="preserve">ь </w:t>
      </w:r>
      <w:bookmarkEnd w:id="208"/>
      <w:r>
        <w:rPr>
          <w:sz w:val="28"/>
        </w:rPr>
        <w:t>передних корешков.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пр</w:t>
      </w:r>
      <w:bookmarkStart w:id="209" w:name="OCRUncertain393"/>
      <w:r>
        <w:rPr>
          <w:sz w:val="28"/>
        </w:rPr>
        <w:t>о</w:t>
      </w:r>
      <w:bookmarkEnd w:id="209"/>
      <w:r>
        <w:rPr>
          <w:sz w:val="28"/>
        </w:rPr>
        <w:t>межуточной зоне расположено</w:t>
      </w:r>
      <w:r>
        <w:rPr>
          <w:b/>
          <w:sz w:val="28"/>
        </w:rPr>
        <w:t xml:space="preserve"> центра</w:t>
      </w:r>
      <w:bookmarkStart w:id="210" w:name="OCRUncertain394"/>
      <w:r>
        <w:rPr>
          <w:b/>
          <w:sz w:val="28"/>
        </w:rPr>
        <w:t>л</w:t>
      </w:r>
      <w:bookmarkEnd w:id="210"/>
      <w:r>
        <w:rPr>
          <w:b/>
          <w:sz w:val="28"/>
        </w:rPr>
        <w:t>ьное промежуточное</w:t>
      </w:r>
      <w:r>
        <w:rPr>
          <w:sz w:val="28"/>
        </w:rPr>
        <w:t xml:space="preserve"> (серое)</w:t>
      </w:r>
      <w:r>
        <w:rPr>
          <w:b/>
          <w:sz w:val="28"/>
        </w:rPr>
        <w:t xml:space="preserve"> вещество,</w:t>
      </w:r>
      <w:r>
        <w:rPr>
          <w:sz w:val="28"/>
          <w:lang w:val="en-US"/>
        </w:rPr>
        <w:t xml:space="preserve"> </w:t>
      </w:r>
      <w:bookmarkStart w:id="211" w:name="OCRUncertain396"/>
      <w:r>
        <w:rPr>
          <w:i/>
          <w:sz w:val="28"/>
          <w:lang w:val="en-US"/>
        </w:rPr>
        <w:t>substantia</w:t>
      </w:r>
      <w:bookmarkEnd w:id="211"/>
      <w:r>
        <w:rPr>
          <w:i/>
          <w:sz w:val="28"/>
          <w:lang w:val="en-US"/>
        </w:rPr>
        <w:t xml:space="preserve"> </w:t>
      </w:r>
      <w:bookmarkStart w:id="212" w:name="OCRUncertain397"/>
      <w:r>
        <w:rPr>
          <w:i/>
          <w:sz w:val="28"/>
          <w:lang w:val="en-US"/>
        </w:rPr>
        <w:t>(grisea)</w:t>
      </w:r>
      <w:bookmarkEnd w:id="212"/>
      <w:r>
        <w:rPr>
          <w:i/>
          <w:sz w:val="28"/>
          <w:lang w:val="en-US"/>
        </w:rPr>
        <w:t xml:space="preserve"> interm</w:t>
      </w:r>
      <w:bookmarkStart w:id="213" w:name="OCRUncertain398"/>
      <w:r>
        <w:rPr>
          <w:i/>
          <w:sz w:val="28"/>
          <w:lang w:val="en-US"/>
        </w:rPr>
        <w:t>e</w:t>
      </w:r>
      <w:bookmarkEnd w:id="213"/>
      <w:r>
        <w:rPr>
          <w:i/>
          <w:sz w:val="28"/>
          <w:lang w:val="en-US"/>
        </w:rPr>
        <w:t xml:space="preserve">dia </w:t>
      </w:r>
      <w:bookmarkStart w:id="214" w:name="OCRUncertain399"/>
      <w:r>
        <w:rPr>
          <w:i/>
          <w:sz w:val="28"/>
          <w:lang w:val="en-US"/>
        </w:rPr>
        <w:t xml:space="preserve">centralis </w:t>
      </w:r>
      <w:bookmarkEnd w:id="214"/>
      <w:r>
        <w:rPr>
          <w:sz w:val="28"/>
        </w:rPr>
        <w:t xml:space="preserve">отростки клеток которого участвуют в образовании </w:t>
      </w:r>
      <w:bookmarkStart w:id="215" w:name="OCRUncertain400"/>
      <w:r>
        <w:rPr>
          <w:sz w:val="28"/>
        </w:rPr>
        <w:t>спинно-мозжечкового</w:t>
      </w:r>
      <w:bookmarkEnd w:id="215"/>
      <w:r>
        <w:rPr>
          <w:sz w:val="28"/>
        </w:rPr>
        <w:t xml:space="preserve"> пути. На уровне шейных сегментов спинного м</w:t>
      </w:r>
      <w:bookmarkStart w:id="216" w:name="OCRUncertain401"/>
      <w:r>
        <w:rPr>
          <w:sz w:val="28"/>
        </w:rPr>
        <w:t>о</w:t>
      </w:r>
      <w:bookmarkEnd w:id="216"/>
      <w:r>
        <w:rPr>
          <w:sz w:val="28"/>
        </w:rPr>
        <w:t>зга между перед</w:t>
      </w:r>
      <w:bookmarkStart w:id="217" w:name="OCRUncertain402"/>
      <w:r>
        <w:rPr>
          <w:sz w:val="28"/>
        </w:rPr>
        <w:t>н</w:t>
      </w:r>
      <w:bookmarkEnd w:id="217"/>
      <w:r>
        <w:rPr>
          <w:sz w:val="28"/>
        </w:rPr>
        <w:t>им и задним рогами, а на уровне верхнегрудных сегментов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между боковыми и задним рогами в белом веществе, примыкаю</w:t>
      </w:r>
      <w:bookmarkStart w:id="218" w:name="OCRUncertain403"/>
      <w:r>
        <w:rPr>
          <w:sz w:val="28"/>
        </w:rPr>
        <w:t>щ</w:t>
      </w:r>
      <w:bookmarkEnd w:id="218"/>
      <w:r>
        <w:rPr>
          <w:sz w:val="28"/>
        </w:rPr>
        <w:t>ем к серому, расположена</w:t>
      </w:r>
      <w:r>
        <w:rPr>
          <w:b/>
          <w:sz w:val="28"/>
        </w:rPr>
        <w:t xml:space="preserve"> ретикулярная формация,</w:t>
      </w:r>
      <w:r>
        <w:rPr>
          <w:sz w:val="28"/>
          <w:lang w:val="en-US"/>
        </w:rPr>
        <w:t xml:space="preserve"> </w:t>
      </w:r>
      <w:bookmarkStart w:id="219" w:name="OCRUncertain404"/>
      <w:r>
        <w:rPr>
          <w:i/>
          <w:sz w:val="28"/>
          <w:lang w:val="en-US"/>
        </w:rPr>
        <w:t>formacio</w:t>
      </w:r>
      <w:bookmarkEnd w:id="219"/>
      <w:r>
        <w:rPr>
          <w:i/>
          <w:sz w:val="28"/>
          <w:lang w:val="en-US"/>
        </w:rPr>
        <w:t xml:space="preserve"> </w:t>
      </w:r>
      <w:bookmarkStart w:id="220" w:name="OCRUncertain405"/>
      <w:r>
        <w:rPr>
          <w:i/>
          <w:sz w:val="28"/>
          <w:lang w:val="en-US"/>
        </w:rPr>
        <w:t>reticularis.</w:t>
      </w:r>
      <w:bookmarkEnd w:id="220"/>
      <w:r>
        <w:rPr>
          <w:sz w:val="28"/>
        </w:rPr>
        <w:t xml:space="preserve"> Ретикулярная формация имеет здесь вид тонких перекладин серого вещества, пересекающихся в различных направлениях, и состоит из нервных клеток с большим количеством отростков.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Серое вещество спинного мозга с задними и передними корешками спинномозговых нервов и собственными пучками белого вещества, окаймляющими серое вещество, образует собственный, или </w:t>
      </w:r>
      <w:bookmarkStart w:id="221" w:name="OCRUncertain406"/>
      <w:r>
        <w:rPr>
          <w:sz w:val="28"/>
        </w:rPr>
        <w:t>сегментарный,</w:t>
      </w:r>
      <w:bookmarkEnd w:id="221"/>
      <w:r>
        <w:rPr>
          <w:sz w:val="28"/>
        </w:rPr>
        <w:t xml:space="preserve"> аппарат спинного мозга. Основное назначение </w:t>
      </w:r>
      <w:bookmarkStart w:id="222" w:name="OCRUncertain407"/>
      <w:r>
        <w:rPr>
          <w:sz w:val="28"/>
        </w:rPr>
        <w:t>сегментарного</w:t>
      </w:r>
      <w:bookmarkEnd w:id="222"/>
      <w:r>
        <w:rPr>
          <w:sz w:val="28"/>
        </w:rPr>
        <w:t xml:space="preserve"> аппарата как филогенетически наиболее старой части спинного мозга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осуществление врожденных реакций (рефлексов) в ответ на раздражение (внутреннее или внешнее). И. </w:t>
      </w:r>
      <w:bookmarkStart w:id="223" w:name="OCRUncertain408"/>
      <w:r>
        <w:rPr>
          <w:sz w:val="28"/>
        </w:rPr>
        <w:t>П.</w:t>
      </w:r>
      <w:bookmarkEnd w:id="223"/>
      <w:r>
        <w:rPr>
          <w:sz w:val="28"/>
        </w:rPr>
        <w:t xml:space="preserve"> Павлов определил этот вид деятельности сегментарного аппарата спинного мозга термином «безусловные рефлексы».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Белое вещество,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 xml:space="preserve">substantia </w:t>
      </w:r>
      <w:bookmarkStart w:id="224" w:name="OCRUncertain409"/>
      <w:r>
        <w:rPr>
          <w:i/>
          <w:sz w:val="28"/>
          <w:lang w:val="en-US"/>
        </w:rPr>
        <w:t>alba,</w:t>
      </w:r>
      <w:bookmarkEnd w:id="224"/>
      <w:r>
        <w:rPr>
          <w:sz w:val="28"/>
        </w:rPr>
        <w:t xml:space="preserve"> как отмечалось, локализуется кнаружи от серого вещества. Борозды спинного мозга разделяют белое вещество на симметрично расположенные справа и слева три </w:t>
      </w:r>
      <w:bookmarkStart w:id="225" w:name="OCRUncertain410"/>
      <w:r>
        <w:rPr>
          <w:sz w:val="28"/>
        </w:rPr>
        <w:t>канатика.</w:t>
      </w:r>
      <w:bookmarkEnd w:id="225"/>
      <w:r>
        <w:rPr>
          <w:sz w:val="28"/>
        </w:rPr>
        <w:t xml:space="preserve"> Передний </w:t>
      </w:r>
      <w:bookmarkStart w:id="226" w:name="OCRUncertain411"/>
      <w:r>
        <w:rPr>
          <w:sz w:val="28"/>
        </w:rPr>
        <w:t>канати</w:t>
      </w:r>
      <w:bookmarkEnd w:id="226"/>
      <w:r>
        <w:rPr>
          <w:sz w:val="28"/>
        </w:rPr>
        <w:t>к,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находится между передней срединной щелью и передней латеральной бороздой. В белом веществе кзади от передней срединной щели различают </w:t>
      </w:r>
      <w:r>
        <w:rPr>
          <w:i/>
          <w:sz w:val="28"/>
        </w:rPr>
        <w:t xml:space="preserve">переднюю белую спайку, </w:t>
      </w:r>
      <w:bookmarkStart w:id="227" w:name="OCRUncertain416"/>
      <w:r>
        <w:rPr>
          <w:i/>
          <w:sz w:val="28"/>
          <w:lang w:val="en-US"/>
        </w:rPr>
        <w:t>commissura</w:t>
      </w:r>
      <w:bookmarkEnd w:id="227"/>
      <w:r>
        <w:rPr>
          <w:i/>
          <w:noProof/>
          <w:sz w:val="28"/>
        </w:rPr>
        <w:t xml:space="preserve"> alba,</w:t>
      </w:r>
      <w:r>
        <w:rPr>
          <w:sz w:val="28"/>
        </w:rPr>
        <w:t xml:space="preserve"> которая соединяет передние </w:t>
      </w:r>
      <w:bookmarkStart w:id="228" w:name="OCRUncertain417"/>
      <w:r>
        <w:rPr>
          <w:sz w:val="28"/>
        </w:rPr>
        <w:t>канатики</w:t>
      </w:r>
      <w:bookmarkEnd w:id="228"/>
      <w:r>
        <w:rPr>
          <w:sz w:val="28"/>
        </w:rPr>
        <w:t xml:space="preserve"> правой и левой сторон. Задний канатик,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 xml:space="preserve">funiculus </w:t>
      </w:r>
      <w:bookmarkStart w:id="229" w:name="OCRUncertain418"/>
      <w:r>
        <w:rPr>
          <w:i/>
          <w:sz w:val="28"/>
          <w:lang w:val="en-US"/>
        </w:rPr>
        <w:t>dorsalis</w:t>
      </w:r>
      <w:bookmarkEnd w:id="229"/>
      <w:r>
        <w:rPr>
          <w:i/>
          <w:sz w:val="28"/>
          <w:lang w:val="en-US"/>
        </w:rPr>
        <w:t xml:space="preserve"> </w:t>
      </w:r>
      <w:bookmarkStart w:id="230" w:name="OCRUncertain419"/>
      <w:r>
        <w:rPr>
          <w:i/>
          <w:sz w:val="28"/>
          <w:lang w:val="en-US"/>
        </w:rPr>
        <w:t>{</w:t>
      </w:r>
      <w:bookmarkEnd w:id="230"/>
      <w:r>
        <w:rPr>
          <w:i/>
          <w:sz w:val="28"/>
          <w:lang w:val="en-US"/>
        </w:rPr>
        <w:t>post</w:t>
      </w:r>
      <w:bookmarkStart w:id="231" w:name="OCRUncertain420"/>
      <w:r>
        <w:rPr>
          <w:i/>
          <w:sz w:val="28"/>
          <w:lang w:val="en-US"/>
        </w:rPr>
        <w:t>e</w:t>
      </w:r>
      <w:bookmarkEnd w:id="231"/>
      <w:r>
        <w:rPr>
          <w:i/>
          <w:sz w:val="28"/>
          <w:lang w:val="en-US"/>
        </w:rPr>
        <w:t>rior</w:t>
      </w:r>
      <w:bookmarkStart w:id="232" w:name="OCRUncertain421"/>
      <w:r>
        <w:rPr>
          <w:i/>
          <w:sz w:val="28"/>
          <w:lang w:val="en-US"/>
        </w:rPr>
        <w:t>],</w:t>
      </w:r>
      <w:bookmarkEnd w:id="232"/>
      <w:r>
        <w:rPr>
          <w:sz w:val="28"/>
        </w:rPr>
        <w:t xml:space="preserve"> находит</w:t>
      </w:r>
      <w:bookmarkStart w:id="233" w:name="OCRUncertain422"/>
      <w:r>
        <w:rPr>
          <w:sz w:val="28"/>
        </w:rPr>
        <w:t>с</w:t>
      </w:r>
      <w:bookmarkEnd w:id="233"/>
      <w:r>
        <w:rPr>
          <w:sz w:val="28"/>
        </w:rPr>
        <w:t xml:space="preserve">я между задней срединной и задней латеральной бороздами. </w:t>
      </w:r>
      <w:bookmarkStart w:id="234" w:name="OCRUncertain423"/>
      <w:r>
        <w:rPr>
          <w:sz w:val="28"/>
        </w:rPr>
        <w:t>Б</w:t>
      </w:r>
      <w:bookmarkEnd w:id="234"/>
      <w:r>
        <w:rPr>
          <w:sz w:val="28"/>
        </w:rPr>
        <w:t>оковой канатик,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 xml:space="preserve">funiculus </w:t>
      </w:r>
      <w:bookmarkStart w:id="235" w:name="OCRUncertain424"/>
      <w:r>
        <w:rPr>
          <w:i/>
          <w:sz w:val="28"/>
          <w:lang w:val="en-US"/>
        </w:rPr>
        <w:t>lateralis,</w:t>
      </w:r>
      <w:bookmarkEnd w:id="235"/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это участок белого вещества между передней и задней латеральными бороздами.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noProof/>
          <w:sz w:val="28"/>
        </w:rPr>
      </w:pPr>
      <w:r>
        <w:rPr>
          <w:sz w:val="28"/>
        </w:rPr>
        <w:t xml:space="preserve">Белое вещество спинного мозга представлено отростками нервных клеток. Совокупность этих отростков в </w:t>
      </w:r>
      <w:bookmarkStart w:id="236" w:name="OCRUncertain425"/>
      <w:r>
        <w:rPr>
          <w:sz w:val="28"/>
        </w:rPr>
        <w:t>канатиках</w:t>
      </w:r>
      <w:bookmarkEnd w:id="236"/>
      <w:r>
        <w:rPr>
          <w:sz w:val="28"/>
        </w:rPr>
        <w:t xml:space="preserve"> спинного мозга со</w:t>
      </w:r>
      <w:bookmarkStart w:id="237" w:name="OCRUncertain426"/>
      <w:r>
        <w:rPr>
          <w:sz w:val="28"/>
        </w:rPr>
        <w:t>с</w:t>
      </w:r>
      <w:bookmarkEnd w:id="237"/>
      <w:r>
        <w:rPr>
          <w:sz w:val="28"/>
        </w:rPr>
        <w:t>тавляют три системы пучков (тракты, или прово</w:t>
      </w:r>
      <w:r>
        <w:rPr>
          <w:sz w:val="28"/>
        </w:rPr>
        <w:softHyphen/>
        <w:t>дящие пути) спинного мозга (рис.</w:t>
      </w:r>
      <w:r>
        <w:rPr>
          <w:noProof/>
          <w:sz w:val="28"/>
        </w:rPr>
        <w:t xml:space="preserve"> 118):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 xml:space="preserve">1 </w:t>
      </w:r>
      <w:bookmarkStart w:id="238" w:name="OCRUncertain427"/>
      <w:r>
        <w:rPr>
          <w:noProof/>
          <w:sz w:val="28"/>
        </w:rPr>
        <w:t>)</w:t>
      </w:r>
      <w:bookmarkEnd w:id="238"/>
      <w:r>
        <w:rPr>
          <w:sz w:val="28"/>
        </w:rPr>
        <w:t xml:space="preserve"> </w:t>
      </w:r>
      <w:r>
        <w:rPr>
          <w:i/>
          <w:sz w:val="28"/>
        </w:rPr>
        <w:t>коро</w:t>
      </w:r>
      <w:bookmarkStart w:id="239" w:name="OCRUncertain428"/>
      <w:r>
        <w:rPr>
          <w:i/>
          <w:sz w:val="28"/>
        </w:rPr>
        <w:t>т</w:t>
      </w:r>
      <w:bookmarkEnd w:id="239"/>
      <w:r>
        <w:rPr>
          <w:i/>
          <w:sz w:val="28"/>
        </w:rPr>
        <w:t>к</w:t>
      </w:r>
      <w:bookmarkStart w:id="240" w:name="OCRUncertain429"/>
      <w:r>
        <w:rPr>
          <w:i/>
          <w:sz w:val="28"/>
        </w:rPr>
        <w:t>их</w:t>
      </w:r>
      <w:bookmarkEnd w:id="240"/>
      <w:r>
        <w:rPr>
          <w:i/>
          <w:sz w:val="28"/>
        </w:rPr>
        <w:t xml:space="preserve"> пу</w:t>
      </w:r>
      <w:bookmarkStart w:id="241" w:name="OCRUncertain430"/>
      <w:r>
        <w:rPr>
          <w:i/>
          <w:sz w:val="28"/>
        </w:rPr>
        <w:t>ч</w:t>
      </w:r>
      <w:bookmarkEnd w:id="241"/>
      <w:r>
        <w:rPr>
          <w:i/>
          <w:sz w:val="28"/>
        </w:rPr>
        <w:t>ки ассоциативных волокон,</w:t>
      </w:r>
      <w:r>
        <w:rPr>
          <w:sz w:val="28"/>
        </w:rPr>
        <w:t xml:space="preserve"> связывающие сег</w:t>
      </w:r>
      <w:r>
        <w:rPr>
          <w:sz w:val="28"/>
        </w:rPr>
        <w:softHyphen/>
        <w:t>менты спинного мозга, расположенные на различных уровнях;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Передний </w:t>
      </w:r>
      <w:bookmarkStart w:id="242" w:name="OCRUncertain440"/>
      <w:r>
        <w:rPr>
          <w:sz w:val="28"/>
        </w:rPr>
        <w:t>канатик,</w:t>
      </w:r>
      <w:bookmarkEnd w:id="242"/>
      <w:r>
        <w:rPr>
          <w:sz w:val="28"/>
          <w:lang w:val="en-US"/>
        </w:rPr>
        <w:t xml:space="preserve"> </w:t>
      </w:r>
      <w:bookmarkStart w:id="243" w:name="OCRUncertain441"/>
      <w:r>
        <w:rPr>
          <w:i/>
          <w:sz w:val="28"/>
          <w:lang w:val="en-US"/>
        </w:rPr>
        <w:t>funiculus</w:t>
      </w:r>
      <w:bookmarkEnd w:id="243"/>
      <w:r>
        <w:rPr>
          <w:i/>
          <w:sz w:val="28"/>
          <w:lang w:val="en-US"/>
        </w:rPr>
        <w:t xml:space="preserve"> </w:t>
      </w:r>
      <w:bookmarkStart w:id="244" w:name="OCRUncertain442"/>
      <w:r>
        <w:rPr>
          <w:i/>
          <w:sz w:val="28"/>
          <w:lang w:val="en-US"/>
        </w:rPr>
        <w:t>ventralis</w:t>
      </w:r>
      <w:bookmarkEnd w:id="244"/>
      <w:r>
        <w:rPr>
          <w:i/>
          <w:sz w:val="28"/>
          <w:lang w:val="en-US"/>
        </w:rPr>
        <w:t xml:space="preserve"> </w:t>
      </w:r>
      <w:bookmarkStart w:id="245" w:name="OCRUncertain443"/>
      <w:r>
        <w:rPr>
          <w:i/>
          <w:sz w:val="28"/>
          <w:lang w:val="en-US"/>
        </w:rPr>
        <w:t>{</w:t>
      </w:r>
      <w:bookmarkEnd w:id="245"/>
      <w:r>
        <w:rPr>
          <w:i/>
          <w:sz w:val="28"/>
          <w:lang w:val="en-US"/>
        </w:rPr>
        <w:t>ant</w:t>
      </w:r>
      <w:bookmarkStart w:id="246" w:name="OCRUncertain444"/>
      <w:r>
        <w:rPr>
          <w:i/>
          <w:sz w:val="28"/>
          <w:lang w:val="en-US"/>
        </w:rPr>
        <w:t>e</w:t>
      </w:r>
      <w:bookmarkEnd w:id="246"/>
      <w:r>
        <w:rPr>
          <w:i/>
          <w:sz w:val="28"/>
          <w:lang w:val="en-US"/>
        </w:rPr>
        <w:t>rior</w:t>
      </w:r>
      <w:bookmarkStart w:id="247" w:name="OCRUncertain445"/>
      <w:r>
        <w:rPr>
          <w:i/>
          <w:sz w:val="28"/>
          <w:lang w:val="en-US"/>
        </w:rPr>
        <w:t>}</w:t>
      </w:r>
      <w:r>
        <w:rPr>
          <w:i/>
          <w:noProof/>
          <w:sz w:val="28"/>
        </w:rPr>
        <w:t>,</w:t>
      </w:r>
      <w:bookmarkEnd w:id="247"/>
      <w:r>
        <w:rPr>
          <w:sz w:val="28"/>
        </w:rPr>
        <w:t xml:space="preserve"> вк</w:t>
      </w:r>
      <w:bookmarkStart w:id="248" w:name="OCRUncertain446"/>
      <w:r>
        <w:rPr>
          <w:sz w:val="28"/>
        </w:rPr>
        <w:t>л</w:t>
      </w:r>
      <w:bookmarkEnd w:id="248"/>
      <w:r>
        <w:rPr>
          <w:sz w:val="28"/>
        </w:rPr>
        <w:t>юча</w:t>
      </w:r>
      <w:bookmarkStart w:id="249" w:name="OCRUncertain447"/>
      <w:r>
        <w:rPr>
          <w:sz w:val="28"/>
        </w:rPr>
        <w:t xml:space="preserve">т </w:t>
      </w:r>
      <w:bookmarkEnd w:id="249"/>
      <w:r>
        <w:rPr>
          <w:sz w:val="28"/>
        </w:rPr>
        <w:t>сле</w:t>
      </w:r>
      <w:bookmarkStart w:id="250" w:name="OCRUncertain448"/>
      <w:r>
        <w:rPr>
          <w:sz w:val="28"/>
        </w:rPr>
        <w:t>д</w:t>
      </w:r>
      <w:bookmarkEnd w:id="250"/>
      <w:r>
        <w:rPr>
          <w:sz w:val="28"/>
        </w:rPr>
        <w:t>ующи</w:t>
      </w:r>
      <w:bookmarkStart w:id="251" w:name="OCRUncertain449"/>
      <w:r>
        <w:rPr>
          <w:sz w:val="28"/>
        </w:rPr>
        <w:t>е</w:t>
      </w:r>
      <w:bookmarkEnd w:id="251"/>
      <w:r>
        <w:rPr>
          <w:sz w:val="28"/>
        </w:rPr>
        <w:t xml:space="preserve"> </w:t>
      </w:r>
      <w:bookmarkStart w:id="252" w:name="OCRUncertain450"/>
      <w:r>
        <w:rPr>
          <w:sz w:val="28"/>
        </w:rPr>
        <w:t>п</w:t>
      </w:r>
      <w:bookmarkEnd w:id="252"/>
      <w:r>
        <w:rPr>
          <w:sz w:val="28"/>
        </w:rPr>
        <w:t>роводящие пути: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</w:t>
      </w:r>
      <w:r>
        <w:rPr>
          <w:i/>
          <w:sz w:val="28"/>
        </w:rPr>
        <w:t>П</w:t>
      </w:r>
      <w:bookmarkStart w:id="253" w:name="OCRUncertain451"/>
      <w:r>
        <w:rPr>
          <w:i/>
          <w:sz w:val="28"/>
        </w:rPr>
        <w:t>е</w:t>
      </w:r>
      <w:bookmarkEnd w:id="253"/>
      <w:r>
        <w:rPr>
          <w:i/>
          <w:sz w:val="28"/>
        </w:rPr>
        <w:t>р</w:t>
      </w:r>
      <w:bookmarkStart w:id="254" w:name="OCRUncertain452"/>
      <w:r>
        <w:rPr>
          <w:i/>
          <w:sz w:val="28"/>
        </w:rPr>
        <w:t>е</w:t>
      </w:r>
      <w:bookmarkEnd w:id="254"/>
      <w:r>
        <w:rPr>
          <w:i/>
          <w:sz w:val="28"/>
        </w:rPr>
        <w:t xml:space="preserve">дний </w:t>
      </w:r>
      <w:bookmarkStart w:id="255" w:name="OCRUncertain453"/>
      <w:r>
        <w:rPr>
          <w:i/>
          <w:sz w:val="28"/>
        </w:rPr>
        <w:t>к</w:t>
      </w:r>
      <w:bookmarkEnd w:id="255"/>
      <w:r>
        <w:rPr>
          <w:i/>
          <w:sz w:val="28"/>
        </w:rPr>
        <w:t>орково-спинномозговой (пирамидный)</w:t>
      </w:r>
      <w:r>
        <w:rPr>
          <w:sz w:val="28"/>
        </w:rPr>
        <w:t xml:space="preserve"> </w:t>
      </w:r>
      <w:bookmarkStart w:id="256" w:name="OCRUncertain454"/>
      <w:r>
        <w:rPr>
          <w:sz w:val="28"/>
        </w:rPr>
        <w:t>ш/:</w:t>
      </w:r>
      <w:bookmarkEnd w:id="256"/>
      <w:r>
        <w:rPr>
          <w:sz w:val="28"/>
        </w:rPr>
        <w:t>/</w:t>
      </w:r>
      <w:bookmarkStart w:id="257" w:name="OCRUncertain455"/>
      <w:r>
        <w:rPr>
          <w:sz w:val="28"/>
        </w:rPr>
        <w:t xml:space="preserve">« </w:t>
      </w:r>
      <w:bookmarkEnd w:id="257"/>
      <w:r>
        <w:rPr>
          <w:i/>
          <w:sz w:val="28"/>
          <w:lang w:val="en-US"/>
        </w:rPr>
        <w:t xml:space="preserve">tract us </w:t>
      </w:r>
      <w:bookmarkStart w:id="258" w:name="OCRUncertain456"/>
      <w:r>
        <w:rPr>
          <w:i/>
          <w:sz w:val="28"/>
          <w:lang w:val="en-US"/>
        </w:rPr>
        <w:t>corlicospinalis</w:t>
      </w:r>
      <w:bookmarkEnd w:id="258"/>
      <w:r>
        <w:rPr>
          <w:i/>
          <w:sz w:val="28"/>
          <w:lang w:val="en-US"/>
        </w:rPr>
        <w:t xml:space="preserve"> </w:t>
      </w:r>
      <w:bookmarkStart w:id="259" w:name="OCRUncertain457"/>
      <w:r>
        <w:rPr>
          <w:i/>
          <w:sz w:val="28"/>
          <w:lang w:val="en-US"/>
        </w:rPr>
        <w:t>{pyrarnidalis)</w:t>
      </w:r>
      <w:bookmarkEnd w:id="259"/>
      <w:r>
        <w:rPr>
          <w:i/>
          <w:sz w:val="28"/>
          <w:lang w:val="en-US"/>
        </w:rPr>
        <w:t xml:space="preserve"> </w:t>
      </w:r>
      <w:bookmarkStart w:id="260" w:name="OCRUncertain458"/>
      <w:r>
        <w:rPr>
          <w:i/>
          <w:sz w:val="28"/>
          <w:lang w:val="en-US"/>
        </w:rPr>
        <w:t>ventralis</w:t>
      </w:r>
      <w:bookmarkEnd w:id="260"/>
      <w:r>
        <w:rPr>
          <w:i/>
          <w:sz w:val="28"/>
          <w:lang w:val="en-US"/>
        </w:rPr>
        <w:t xml:space="preserve"> </w:t>
      </w:r>
      <w:bookmarkStart w:id="261" w:name="OCRUncertain459"/>
      <w:r>
        <w:rPr>
          <w:i/>
          <w:sz w:val="28"/>
          <w:lang w:val="en-US"/>
        </w:rPr>
        <w:t>{</w:t>
      </w:r>
      <w:bookmarkEnd w:id="261"/>
      <w:r>
        <w:rPr>
          <w:i/>
          <w:sz w:val="28"/>
          <w:lang w:val="en-US"/>
        </w:rPr>
        <w:t>ant</w:t>
      </w:r>
      <w:bookmarkStart w:id="262" w:name="OCRUncertain460"/>
      <w:r>
        <w:rPr>
          <w:i/>
          <w:sz w:val="28"/>
          <w:lang w:val="en-US"/>
        </w:rPr>
        <w:t>e</w:t>
      </w:r>
      <w:bookmarkEnd w:id="262"/>
      <w:r>
        <w:rPr>
          <w:i/>
          <w:sz w:val="28"/>
          <w:lang w:val="en-US"/>
        </w:rPr>
        <w:t>rior</w:t>
      </w:r>
      <w:bookmarkStart w:id="263" w:name="OCRUncertain461"/>
      <w:r>
        <w:rPr>
          <w:i/>
          <w:sz w:val="28"/>
          <w:lang w:val="en-US"/>
        </w:rPr>
        <w:t>},—</w:t>
      </w:r>
      <w:bookmarkEnd w:id="263"/>
      <w:r>
        <w:rPr>
          <w:sz w:val="28"/>
        </w:rPr>
        <w:t xml:space="preserve"> -д</w:t>
      </w:r>
      <w:bookmarkStart w:id="264" w:name="OCRUncertain462"/>
      <w:r>
        <w:rPr>
          <w:sz w:val="28"/>
        </w:rPr>
        <w:t>вигательиый,</w:t>
      </w:r>
      <w:bookmarkEnd w:id="264"/>
      <w:r>
        <w:rPr>
          <w:sz w:val="28"/>
        </w:rPr>
        <w:t xml:space="preserve"> содержит отростки ги</w:t>
      </w:r>
      <w:bookmarkStart w:id="265" w:name="OCRUncertain463"/>
      <w:r>
        <w:rPr>
          <w:sz w:val="28"/>
        </w:rPr>
        <w:t>г</w:t>
      </w:r>
      <w:bookmarkEnd w:id="265"/>
      <w:r>
        <w:rPr>
          <w:sz w:val="28"/>
        </w:rPr>
        <w:t xml:space="preserve">антских пирамидных </w:t>
      </w:r>
      <w:bookmarkStart w:id="266" w:name="OCRUncertain464"/>
      <w:r>
        <w:rPr>
          <w:sz w:val="28"/>
        </w:rPr>
        <w:t>клеток (гигантопирамидальный</w:t>
      </w:r>
      <w:bookmarkEnd w:id="266"/>
      <w:r>
        <w:rPr>
          <w:sz w:val="28"/>
        </w:rPr>
        <w:t xml:space="preserve"> нейрон). Пучок нервных волокон, </w:t>
      </w:r>
      <w:bookmarkStart w:id="267" w:name="OCRUncertain465"/>
      <w:r>
        <w:rPr>
          <w:sz w:val="28"/>
        </w:rPr>
        <w:t>образующих</w:t>
      </w:r>
      <w:bookmarkEnd w:id="267"/>
      <w:r>
        <w:rPr>
          <w:sz w:val="28"/>
        </w:rPr>
        <w:t xml:space="preserve"> этот путь, лежит вблизи передней срединной щели, </w:t>
      </w:r>
      <w:bookmarkStart w:id="268" w:name="OCRUncertain466"/>
      <w:r>
        <w:rPr>
          <w:sz w:val="28"/>
        </w:rPr>
        <w:t>зани</w:t>
      </w:r>
      <w:bookmarkEnd w:id="268"/>
      <w:r>
        <w:rPr>
          <w:sz w:val="28"/>
        </w:rPr>
        <w:t xml:space="preserve">мая </w:t>
      </w:r>
      <w:bookmarkStart w:id="269" w:name="OCRUncertain467"/>
      <w:r>
        <w:rPr>
          <w:sz w:val="28"/>
        </w:rPr>
        <w:t>переднемедиальные</w:t>
      </w:r>
      <w:bookmarkEnd w:id="269"/>
      <w:r>
        <w:rPr>
          <w:sz w:val="28"/>
        </w:rPr>
        <w:t xml:space="preserve"> отделы переднего </w:t>
      </w:r>
      <w:bookmarkStart w:id="270" w:name="OCRUncertain468"/>
      <w:r>
        <w:rPr>
          <w:sz w:val="28"/>
        </w:rPr>
        <w:t>канатика.</w:t>
      </w:r>
      <w:bookmarkEnd w:id="270"/>
      <w:r>
        <w:rPr>
          <w:sz w:val="28"/>
        </w:rPr>
        <w:t xml:space="preserve"> Проводя</w:t>
      </w:r>
      <w:bookmarkStart w:id="271" w:name="OCRUncertain469"/>
      <w:r>
        <w:rPr>
          <w:sz w:val="28"/>
        </w:rPr>
        <w:t>щий</w:t>
      </w:r>
      <w:bookmarkEnd w:id="271"/>
      <w:r>
        <w:rPr>
          <w:sz w:val="28"/>
        </w:rPr>
        <w:t xml:space="preserve"> путь передает импульсы двигательных реакций от коры большого мозга к передним рогам спинного мозга.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</w:t>
      </w:r>
      <w:r>
        <w:rPr>
          <w:i/>
          <w:sz w:val="28"/>
        </w:rPr>
        <w:t>Ретик</w:t>
      </w:r>
      <w:bookmarkStart w:id="272" w:name="OCRUncertain470"/>
      <w:r>
        <w:rPr>
          <w:i/>
          <w:sz w:val="28"/>
        </w:rPr>
        <w:t>у</w:t>
      </w:r>
      <w:bookmarkEnd w:id="272"/>
      <w:r>
        <w:rPr>
          <w:i/>
          <w:sz w:val="28"/>
        </w:rPr>
        <w:t>лярно-спинномозговой путь,</w:t>
      </w:r>
      <w:r>
        <w:rPr>
          <w:i/>
          <w:sz w:val="28"/>
          <w:lang w:val="en-US"/>
        </w:rPr>
        <w:t xml:space="preserve"> </w:t>
      </w:r>
      <w:bookmarkStart w:id="273" w:name="OCRUncertain471"/>
      <w:r>
        <w:rPr>
          <w:i/>
          <w:sz w:val="28"/>
          <w:lang w:val="en-US"/>
        </w:rPr>
        <w:t>tractus</w:t>
      </w:r>
      <w:bookmarkEnd w:id="273"/>
      <w:r>
        <w:rPr>
          <w:i/>
          <w:sz w:val="28"/>
          <w:lang w:val="en-US"/>
        </w:rPr>
        <w:t xml:space="preserve"> </w:t>
      </w:r>
      <w:bookmarkStart w:id="274" w:name="OCRUncertain472"/>
      <w:r>
        <w:rPr>
          <w:i/>
          <w:sz w:val="28"/>
          <w:lang w:val="en-US"/>
        </w:rPr>
        <w:t xml:space="preserve">reticulospinalls </w:t>
      </w:r>
      <w:bookmarkEnd w:id="274"/>
      <w:r>
        <w:rPr>
          <w:sz w:val="28"/>
        </w:rPr>
        <w:t xml:space="preserve">проводит импульсы от ретикулярной формации головного мозга к двигательным ядрам переднего рога спинного мозга. </w:t>
      </w:r>
      <w:bookmarkStart w:id="275" w:name="OCRUncertain473"/>
      <w:r>
        <w:rPr>
          <w:sz w:val="28"/>
        </w:rPr>
        <w:t>'</w:t>
      </w:r>
      <w:bookmarkEnd w:id="275"/>
      <w:r>
        <w:rPr>
          <w:sz w:val="28"/>
        </w:rPr>
        <w:t>Он рас</w:t>
      </w:r>
      <w:r>
        <w:rPr>
          <w:sz w:val="28"/>
        </w:rPr>
        <w:softHyphen/>
        <w:t>полагается в центральной части переднего канатика, латеральнее корково-спинномозгового пути.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</w:t>
      </w:r>
      <w:r>
        <w:rPr>
          <w:i/>
          <w:sz w:val="28"/>
        </w:rPr>
        <w:t xml:space="preserve">Передний </w:t>
      </w:r>
      <w:bookmarkStart w:id="276" w:name="OCRUncertain474"/>
      <w:r>
        <w:rPr>
          <w:i/>
          <w:sz w:val="28"/>
        </w:rPr>
        <w:t>спинно-таламический</w:t>
      </w:r>
      <w:bookmarkEnd w:id="276"/>
      <w:r>
        <w:rPr>
          <w:i/>
          <w:sz w:val="28"/>
        </w:rPr>
        <w:t xml:space="preserve"> путь,</w:t>
      </w:r>
      <w:r>
        <w:rPr>
          <w:i/>
          <w:sz w:val="28"/>
          <w:lang w:val="en-US"/>
        </w:rPr>
        <w:t xml:space="preserve"> tractus </w:t>
      </w:r>
      <w:bookmarkStart w:id="277" w:name="OCRUncertain475"/>
      <w:r>
        <w:rPr>
          <w:i/>
          <w:sz w:val="28"/>
          <w:lang w:val="en-US"/>
        </w:rPr>
        <w:t>spinothalamicus</w:t>
      </w:r>
      <w:bookmarkEnd w:id="277"/>
      <w:r>
        <w:rPr>
          <w:i/>
          <w:sz w:val="28"/>
          <w:lang w:val="en-US"/>
        </w:rPr>
        <w:t xml:space="preserve"> ventralis </w:t>
      </w:r>
      <w:bookmarkStart w:id="278" w:name="OCRUncertain476"/>
      <w:r>
        <w:rPr>
          <w:i/>
          <w:sz w:val="28"/>
          <w:lang w:val="en-US"/>
        </w:rPr>
        <w:t>{</w:t>
      </w:r>
      <w:bookmarkEnd w:id="278"/>
      <w:r>
        <w:rPr>
          <w:i/>
          <w:sz w:val="28"/>
          <w:lang w:val="en-US"/>
        </w:rPr>
        <w:t>anterior]</w:t>
      </w:r>
      <w:bookmarkStart w:id="279" w:name="OCRUncertain477"/>
      <w:r>
        <w:rPr>
          <w:i/>
          <w:noProof/>
          <w:sz w:val="28"/>
        </w:rPr>
        <w:t>,</w:t>
      </w:r>
      <w:bookmarkEnd w:id="279"/>
      <w:r>
        <w:rPr>
          <w:sz w:val="28"/>
        </w:rPr>
        <w:t xml:space="preserve"> находится несколько кпереди от ретикулярно-спинномозгового пути. Проводит импульсы тактильной чувствительности (осязание и давление).</w:t>
      </w:r>
    </w:p>
    <w:p w:rsidR="007D4392" w:rsidRDefault="007D4392">
      <w:pPr>
        <w:widowControl w:val="0"/>
        <w:spacing w:line="460" w:lineRule="exact"/>
        <w:ind w:firstLine="720"/>
        <w:jc w:val="both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</w:t>
      </w:r>
      <w:bookmarkStart w:id="280" w:name="OCRUncertain478"/>
      <w:r>
        <w:rPr>
          <w:i/>
          <w:sz w:val="28"/>
        </w:rPr>
        <w:t>Покрышечно-спинномозговой</w:t>
      </w:r>
      <w:bookmarkEnd w:id="280"/>
      <w:r>
        <w:rPr>
          <w:i/>
          <w:sz w:val="28"/>
        </w:rPr>
        <w:t xml:space="preserve"> путь,</w:t>
      </w:r>
      <w:r>
        <w:rPr>
          <w:i/>
          <w:sz w:val="28"/>
          <w:lang w:val="en-US"/>
        </w:rPr>
        <w:t xml:space="preserve"> tractus </w:t>
      </w:r>
      <w:bookmarkStart w:id="281" w:name="OCRUncertain479"/>
      <w:r>
        <w:rPr>
          <w:i/>
          <w:sz w:val="28"/>
          <w:lang w:val="en-US"/>
        </w:rPr>
        <w:t xml:space="preserve">tectospinalls, </w:t>
      </w:r>
      <w:bookmarkEnd w:id="281"/>
      <w:r>
        <w:rPr>
          <w:sz w:val="28"/>
        </w:rPr>
        <w:t>связывает подкорковые центры зрения (верхние холмики кры</w:t>
      </w:r>
      <w:bookmarkStart w:id="282" w:name="OCRUncertain480"/>
      <w:r>
        <w:rPr>
          <w:sz w:val="28"/>
        </w:rPr>
        <w:t>ш</w:t>
      </w:r>
      <w:bookmarkEnd w:id="282"/>
      <w:r>
        <w:rPr>
          <w:sz w:val="28"/>
        </w:rPr>
        <w:t>и среднего мозга) и слуха (нижние холмики) с двигательными ядрами передних рогов спинного мозга. Он расположен медиальнее переднего корково-спинномозгового (пирамидного) пути. Пучок этих волокон непосредственно примыкает к передней ср</w:t>
      </w:r>
      <w:bookmarkStart w:id="283" w:name="OCRUncertain481"/>
      <w:r>
        <w:rPr>
          <w:sz w:val="28"/>
        </w:rPr>
        <w:t>е</w:t>
      </w:r>
      <w:bookmarkEnd w:id="283"/>
      <w:r>
        <w:rPr>
          <w:sz w:val="28"/>
        </w:rPr>
        <w:softHyphen/>
        <w:t>динной щели. Наличие этого тракта позволяет осуществлять реф</w:t>
      </w:r>
      <w:r>
        <w:rPr>
          <w:sz w:val="28"/>
        </w:rPr>
        <w:softHyphen/>
        <w:t>лекторные защитные движе</w:t>
      </w:r>
      <w:bookmarkStart w:id="284" w:name="OCRUncertain482"/>
      <w:r>
        <w:rPr>
          <w:sz w:val="28"/>
        </w:rPr>
        <w:t>н</w:t>
      </w:r>
      <w:bookmarkEnd w:id="284"/>
      <w:r>
        <w:rPr>
          <w:sz w:val="28"/>
        </w:rPr>
        <w:t>ия при зрительных и слуховых раздражениях.</w:t>
      </w:r>
    </w:p>
    <w:p w:rsidR="007D4392" w:rsidRDefault="007D4392">
      <w:pPr>
        <w:widowControl w:val="0"/>
        <w:spacing w:line="460" w:lineRule="exact"/>
        <w:ind w:firstLine="720"/>
        <w:jc w:val="both"/>
        <w:rPr>
          <w:i/>
          <w:noProof/>
          <w:sz w:val="28"/>
        </w:rPr>
      </w:pPr>
      <w:r>
        <w:rPr>
          <w:noProof/>
          <w:sz w:val="28"/>
        </w:rPr>
        <w:t>5.</w:t>
      </w:r>
      <w:r>
        <w:rPr>
          <w:sz w:val="28"/>
        </w:rPr>
        <w:t xml:space="preserve"> Между передним корково-спинномозговым (пирамидным) путем спереди и передней серой спайкой сзади расположен </w:t>
      </w:r>
      <w:r>
        <w:rPr>
          <w:i/>
          <w:sz w:val="28"/>
        </w:rPr>
        <w:t>за</w:t>
      </w:r>
      <w:bookmarkStart w:id="285" w:name="OCRUncertain483"/>
      <w:r>
        <w:rPr>
          <w:i/>
          <w:sz w:val="28"/>
        </w:rPr>
        <w:t>д</w:t>
      </w:r>
      <w:bookmarkEnd w:id="285"/>
      <w:r>
        <w:rPr>
          <w:i/>
          <w:sz w:val="28"/>
        </w:rPr>
        <w:t>ний продольный пучок,</w:t>
      </w:r>
      <w:r>
        <w:rPr>
          <w:i/>
          <w:sz w:val="28"/>
          <w:lang w:val="en-US"/>
        </w:rPr>
        <w:t xml:space="preserve"> </w:t>
      </w:r>
      <w:bookmarkStart w:id="286" w:name="OCRUncertain484"/>
      <w:r>
        <w:rPr>
          <w:i/>
          <w:sz w:val="28"/>
          <w:lang w:val="en-US"/>
        </w:rPr>
        <w:t>fasciculus</w:t>
      </w:r>
      <w:bookmarkEnd w:id="286"/>
      <w:r>
        <w:rPr>
          <w:i/>
          <w:sz w:val="28"/>
          <w:lang w:val="en-US"/>
        </w:rPr>
        <w:t xml:space="preserve"> </w:t>
      </w:r>
      <w:bookmarkStart w:id="287" w:name="OCRUncertain485"/>
      <w:r>
        <w:rPr>
          <w:i/>
          <w:sz w:val="28"/>
          <w:lang w:val="en-US"/>
        </w:rPr>
        <w:t>longitudinalis</w:t>
      </w:r>
      <w:bookmarkEnd w:id="287"/>
      <w:r>
        <w:rPr>
          <w:i/>
          <w:sz w:val="28"/>
          <w:lang w:val="en-US"/>
        </w:rPr>
        <w:t xml:space="preserve"> </w:t>
      </w:r>
      <w:bookmarkStart w:id="288" w:name="OCRUncertain486"/>
      <w:r>
        <w:rPr>
          <w:i/>
          <w:sz w:val="28"/>
          <w:lang w:val="en-US"/>
        </w:rPr>
        <w:t>dorsalis</w:t>
      </w:r>
      <w:bookmarkEnd w:id="288"/>
      <w:r>
        <w:rPr>
          <w:i/>
          <w:sz w:val="28"/>
          <w:lang w:val="en-US"/>
        </w:rPr>
        <w:t xml:space="preserve"> </w:t>
      </w:r>
      <w:bookmarkStart w:id="289" w:name="OCRUncertain487"/>
      <w:r>
        <w:rPr>
          <w:i/>
          <w:sz w:val="28"/>
          <w:lang w:val="en-US"/>
        </w:rPr>
        <w:t>{</w:t>
      </w:r>
      <w:bookmarkEnd w:id="289"/>
      <w:r>
        <w:rPr>
          <w:i/>
          <w:sz w:val="28"/>
          <w:lang w:val="en-US"/>
        </w:rPr>
        <w:t>pos</w:t>
      </w:r>
      <w:bookmarkStart w:id="290" w:name="OCRUncertain488"/>
      <w:r>
        <w:rPr>
          <w:i/>
          <w:sz w:val="28"/>
          <w:lang w:val="en-US"/>
        </w:rPr>
        <w:t>t</w:t>
      </w:r>
      <w:bookmarkEnd w:id="290"/>
      <w:r>
        <w:rPr>
          <w:i/>
          <w:sz w:val="28"/>
          <w:lang w:val="en-US"/>
        </w:rPr>
        <w:softHyphen/>
        <w:t>rior</w:t>
      </w:r>
      <w:bookmarkStart w:id="291" w:name="OCRUncertain489"/>
      <w:r>
        <w:rPr>
          <w:i/>
          <w:sz w:val="28"/>
          <w:lang w:val="en-US"/>
        </w:rPr>
        <w:t>}</w:t>
      </w:r>
      <w:bookmarkEnd w:id="291"/>
      <w:r>
        <w:rPr>
          <w:i/>
          <w:noProof/>
          <w:sz w:val="28"/>
        </w:rPr>
        <w:t xml:space="preserve"> </w:t>
      </w:r>
      <w:bookmarkStart w:id="292" w:name="OCRUncertain490"/>
      <w:r>
        <w:rPr>
          <w:i/>
          <w:noProof/>
          <w:sz w:val="28"/>
        </w:rPr>
        <w:t>.</w:t>
      </w:r>
      <w:bookmarkEnd w:id="292"/>
    </w:p>
    <w:p w:rsidR="007D4392" w:rsidRDefault="007D4392">
      <w:pPr>
        <w:widowControl w:val="0"/>
        <w:spacing w:line="460" w:lineRule="exact"/>
        <w:ind w:firstLine="720"/>
        <w:jc w:val="both"/>
        <w:rPr>
          <w:sz w:val="28"/>
        </w:rPr>
      </w:pPr>
      <w:r>
        <w:rPr>
          <w:sz w:val="28"/>
        </w:rPr>
        <w:t>Этот пучок тянется из ствола мозга до верхних сегментов спинного мозга. Волокна этого пучка проводят нервные импульсы, координирующие, в частности, работу мы</w:t>
      </w:r>
      <w:bookmarkStart w:id="293" w:name="OCRUncertain491"/>
      <w:r>
        <w:rPr>
          <w:sz w:val="28"/>
        </w:rPr>
        <w:t>ш</w:t>
      </w:r>
      <w:bookmarkEnd w:id="293"/>
      <w:r>
        <w:rPr>
          <w:sz w:val="28"/>
        </w:rPr>
        <w:t>ц глазного яблока и мышц шеи.</w:t>
      </w:r>
    </w:p>
    <w:p w:rsidR="007D4392" w:rsidRDefault="007D4392">
      <w:pPr>
        <w:widowControl w:val="0"/>
        <w:spacing w:line="460" w:lineRule="exact"/>
        <w:ind w:firstLine="720"/>
        <w:jc w:val="both"/>
        <w:rPr>
          <w:sz w:val="28"/>
        </w:rPr>
      </w:pPr>
      <w:r>
        <w:rPr>
          <w:noProof/>
          <w:sz w:val="28"/>
        </w:rPr>
        <w:t>6.</w:t>
      </w:r>
      <w:r>
        <w:rPr>
          <w:sz w:val="28"/>
        </w:rPr>
        <w:t xml:space="preserve"> </w:t>
      </w:r>
      <w:bookmarkStart w:id="294" w:name="OCRUncertain492"/>
      <w:r>
        <w:rPr>
          <w:i/>
          <w:sz w:val="28"/>
        </w:rPr>
        <w:t>Преддверно-спинномозговой</w:t>
      </w:r>
      <w:bookmarkEnd w:id="294"/>
      <w:r>
        <w:rPr>
          <w:i/>
          <w:sz w:val="28"/>
        </w:rPr>
        <w:t xml:space="preserve"> путь,</w:t>
      </w:r>
      <w:r>
        <w:rPr>
          <w:i/>
          <w:sz w:val="28"/>
          <w:lang w:val="en-US"/>
        </w:rPr>
        <w:t xml:space="preserve"> tractus </w:t>
      </w:r>
      <w:bookmarkStart w:id="295" w:name="OCRUncertain493"/>
      <w:r>
        <w:rPr>
          <w:i/>
          <w:sz w:val="28"/>
          <w:lang w:val="en-US"/>
        </w:rPr>
        <w:t xml:space="preserve">vestibulospinalls, </w:t>
      </w:r>
      <w:bookmarkEnd w:id="295"/>
      <w:r>
        <w:rPr>
          <w:sz w:val="28"/>
        </w:rPr>
        <w:t>расположен на границе переднего канатика с боковым. Этот путь занимает место в поверхностных слоях белого вещества переднего канатика спинного мозга, непосредственно возле ею передней латеральной борозды. Волокна этого пути идут от вестибулярных ядер</w:t>
      </w:r>
      <w:r>
        <w:rPr>
          <w:noProof/>
          <w:sz w:val="28"/>
        </w:rPr>
        <w:t xml:space="preserve"> VIII</w:t>
      </w:r>
      <w:r>
        <w:rPr>
          <w:sz w:val="28"/>
        </w:rPr>
        <w:t xml:space="preserve"> пары черепных нервов, расположенных в продолговатом мозге, к двигательным клеткам передних рогов спинного мозга.</w:t>
      </w:r>
    </w:p>
    <w:p w:rsidR="007D4392" w:rsidRDefault="007D4392">
      <w:pPr>
        <w:widowControl w:val="0"/>
        <w:spacing w:line="460" w:lineRule="exact"/>
        <w:ind w:firstLine="720"/>
        <w:jc w:val="both"/>
        <w:rPr>
          <w:sz w:val="28"/>
        </w:rPr>
      </w:pPr>
      <w:r>
        <w:rPr>
          <w:b/>
          <w:sz w:val="28"/>
        </w:rPr>
        <w:t>Боковой канатик,</w:t>
      </w:r>
      <w:r>
        <w:rPr>
          <w:sz w:val="28"/>
          <w:lang w:val="en-US"/>
        </w:rPr>
        <w:t xml:space="preserve"> </w:t>
      </w:r>
      <w:bookmarkStart w:id="296" w:name="OCRUncertain494"/>
      <w:r>
        <w:rPr>
          <w:i/>
          <w:sz w:val="28"/>
          <w:lang w:val="en-US"/>
        </w:rPr>
        <w:t>funiculus</w:t>
      </w:r>
      <w:bookmarkEnd w:id="296"/>
      <w:r>
        <w:rPr>
          <w:i/>
          <w:sz w:val="28"/>
          <w:lang w:val="en-US"/>
        </w:rPr>
        <w:t xml:space="preserve"> </w:t>
      </w:r>
      <w:bookmarkStart w:id="297" w:name="OCRUncertain495"/>
      <w:r>
        <w:rPr>
          <w:i/>
          <w:sz w:val="28"/>
          <w:lang w:val="en-US"/>
        </w:rPr>
        <w:t>lateralis,</w:t>
      </w:r>
      <w:bookmarkEnd w:id="297"/>
      <w:r>
        <w:rPr>
          <w:sz w:val="28"/>
        </w:rPr>
        <w:t xml:space="preserve"> спинного мозга содержит следующие проводящие пути: </w:t>
      </w:r>
      <w:r>
        <w:rPr>
          <w:noProof/>
          <w:sz w:val="28"/>
        </w:rPr>
        <w:t>1.</w:t>
      </w:r>
      <w:r>
        <w:rPr>
          <w:sz w:val="28"/>
        </w:rPr>
        <w:t xml:space="preserve"> </w:t>
      </w:r>
      <w:r>
        <w:rPr>
          <w:i/>
          <w:sz w:val="28"/>
        </w:rPr>
        <w:t xml:space="preserve">Задний </w:t>
      </w:r>
      <w:bookmarkStart w:id="298" w:name="OCRUncertain496"/>
      <w:r>
        <w:rPr>
          <w:i/>
          <w:sz w:val="28"/>
        </w:rPr>
        <w:t>спинно-мозжечковый</w:t>
      </w:r>
      <w:bookmarkEnd w:id="298"/>
      <w:r>
        <w:rPr>
          <w:i/>
          <w:sz w:val="28"/>
        </w:rPr>
        <w:t xml:space="preserve"> пут</w:t>
      </w:r>
      <w:bookmarkStart w:id="299" w:name="OCRUncertain497"/>
      <w:r>
        <w:rPr>
          <w:i/>
          <w:sz w:val="28"/>
        </w:rPr>
        <w:t>ь</w:t>
      </w:r>
      <w:bookmarkEnd w:id="299"/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 xml:space="preserve">(пучок </w:t>
      </w:r>
      <w:bookmarkStart w:id="300" w:name="OCRUncertain503"/>
      <w:r>
        <w:rPr>
          <w:i/>
          <w:sz w:val="28"/>
        </w:rPr>
        <w:t>Флексига).</w:t>
      </w:r>
      <w:bookmarkEnd w:id="300"/>
      <w:r>
        <w:rPr>
          <w:sz w:val="28"/>
        </w:rPr>
        <w:t xml:space="preserve"> проводит импульсы </w:t>
      </w:r>
      <w:bookmarkStart w:id="301" w:name="OCRUncertain504"/>
      <w:r>
        <w:rPr>
          <w:sz w:val="28"/>
        </w:rPr>
        <w:t>прориоцептивной</w:t>
      </w:r>
      <w:bookmarkEnd w:id="301"/>
      <w:r>
        <w:rPr>
          <w:sz w:val="28"/>
        </w:rPr>
        <w:t xml:space="preserve"> чувствительности, занимает </w:t>
      </w:r>
      <w:bookmarkStart w:id="302" w:name="OCRUncertain505"/>
      <w:r>
        <w:rPr>
          <w:sz w:val="28"/>
        </w:rPr>
        <w:t>заднелатеральные</w:t>
      </w:r>
      <w:bookmarkEnd w:id="302"/>
      <w:r>
        <w:rPr>
          <w:sz w:val="28"/>
        </w:rPr>
        <w:t xml:space="preserve"> отделы бокового канатика возле задней латеральной борозды. М</w:t>
      </w:r>
      <w:bookmarkStart w:id="303" w:name="OCRUncertain506"/>
      <w:r>
        <w:rPr>
          <w:sz w:val="28"/>
        </w:rPr>
        <w:t>о</w:t>
      </w:r>
      <w:bookmarkStart w:id="304" w:name="OCRUncertain507"/>
      <w:bookmarkEnd w:id="303"/>
      <w:r>
        <w:rPr>
          <w:sz w:val="28"/>
        </w:rPr>
        <w:t>р</w:t>
      </w:r>
      <w:bookmarkEnd w:id="304"/>
      <w:r>
        <w:rPr>
          <w:sz w:val="28"/>
        </w:rPr>
        <w:t xml:space="preserve">ально пучок волокон этого проводящего пути прилежит к </w:t>
      </w:r>
      <w:bookmarkStart w:id="305" w:name="OCRUncertain508"/>
      <w:r>
        <w:rPr>
          <w:sz w:val="28"/>
        </w:rPr>
        <w:t>латеральному</w:t>
      </w:r>
      <w:bookmarkEnd w:id="305"/>
      <w:r>
        <w:rPr>
          <w:sz w:val="28"/>
        </w:rPr>
        <w:t xml:space="preserve"> корково-спинномозговому (пирамидному) пути, </w:t>
      </w:r>
      <w:bookmarkStart w:id="306" w:name="OCRUncertain509"/>
      <w:r>
        <w:rPr>
          <w:sz w:val="28"/>
        </w:rPr>
        <w:t>красноядерно-спинномозговому</w:t>
      </w:r>
      <w:bookmarkEnd w:id="306"/>
      <w:r>
        <w:rPr>
          <w:sz w:val="28"/>
        </w:rPr>
        <w:t xml:space="preserve"> и латеральному </w:t>
      </w:r>
      <w:bookmarkStart w:id="307" w:name="OCRUncertain510"/>
      <w:r>
        <w:rPr>
          <w:sz w:val="28"/>
        </w:rPr>
        <w:t>спинно-талами</w:t>
      </w:r>
      <w:bookmarkEnd w:id="307"/>
      <w:r>
        <w:rPr>
          <w:sz w:val="28"/>
        </w:rPr>
        <w:t xml:space="preserve">ческому путям. Впереди задний </w:t>
      </w:r>
      <w:bookmarkStart w:id="308" w:name="OCRUncertain511"/>
      <w:r>
        <w:rPr>
          <w:sz w:val="28"/>
        </w:rPr>
        <w:t>спинно-мозжечковый</w:t>
      </w:r>
      <w:bookmarkEnd w:id="308"/>
      <w:r>
        <w:rPr>
          <w:sz w:val="28"/>
        </w:rPr>
        <w:t xml:space="preserve"> путь </w:t>
      </w:r>
      <w:bookmarkStart w:id="309" w:name="OCRUncertain512"/>
      <w:r>
        <w:rPr>
          <w:sz w:val="28"/>
        </w:rPr>
        <w:t>соприкасается</w:t>
      </w:r>
      <w:bookmarkEnd w:id="309"/>
      <w:r>
        <w:rPr>
          <w:sz w:val="28"/>
        </w:rPr>
        <w:t xml:space="preserve"> с одноименным передним путем.</w:t>
      </w:r>
    </w:p>
    <w:p w:rsidR="007D4392" w:rsidRDefault="007D4392">
      <w:pPr>
        <w:widowControl w:val="0"/>
        <w:spacing w:line="460" w:lineRule="exact"/>
        <w:ind w:firstLine="720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</w:t>
      </w:r>
      <w:r>
        <w:rPr>
          <w:i/>
          <w:sz w:val="28"/>
        </w:rPr>
        <w:t xml:space="preserve">Передний спинно-мозжечковый путь </w:t>
      </w:r>
      <w:bookmarkStart w:id="310" w:name="OCRUncertain518"/>
      <w:r>
        <w:rPr>
          <w:i/>
          <w:sz w:val="28"/>
        </w:rPr>
        <w:t>{</w:t>
      </w:r>
      <w:bookmarkEnd w:id="310"/>
      <w:r>
        <w:rPr>
          <w:i/>
          <w:sz w:val="28"/>
        </w:rPr>
        <w:t xml:space="preserve">пучок </w:t>
      </w:r>
      <w:bookmarkStart w:id="311" w:name="OCRUncertain519"/>
      <w:r>
        <w:rPr>
          <w:i/>
          <w:sz w:val="28"/>
        </w:rPr>
        <w:t>Говерса),</w:t>
      </w:r>
      <w:bookmarkEnd w:id="311"/>
      <w:r>
        <w:rPr>
          <w:sz w:val="28"/>
        </w:rPr>
        <w:t xml:space="preserve"> также несущий </w:t>
      </w:r>
      <w:bookmarkStart w:id="312" w:name="OCRUncertain520"/>
      <w:r>
        <w:rPr>
          <w:sz w:val="28"/>
        </w:rPr>
        <w:t>проприоцептивные</w:t>
      </w:r>
      <w:bookmarkEnd w:id="312"/>
      <w:r>
        <w:rPr>
          <w:sz w:val="28"/>
        </w:rPr>
        <w:t xml:space="preserve"> импульсы в мозжечок, расположен в </w:t>
      </w:r>
      <w:bookmarkStart w:id="313" w:name="OCRUncertain521"/>
      <w:r>
        <w:rPr>
          <w:sz w:val="28"/>
        </w:rPr>
        <w:t>переднелатеральных</w:t>
      </w:r>
      <w:bookmarkEnd w:id="313"/>
      <w:r>
        <w:rPr>
          <w:sz w:val="28"/>
        </w:rPr>
        <w:t xml:space="preserve"> отделах бокового канатика. Впереди примыкает к </w:t>
      </w:r>
      <w:bookmarkStart w:id="314" w:name="OCRUncertain522"/>
      <w:r>
        <w:rPr>
          <w:sz w:val="28"/>
        </w:rPr>
        <w:t>п</w:t>
      </w:r>
      <w:bookmarkEnd w:id="314"/>
      <w:r>
        <w:rPr>
          <w:sz w:val="28"/>
        </w:rPr>
        <w:t xml:space="preserve">ередней латеральной борозде спинного мозга, граничит с </w:t>
      </w:r>
      <w:bookmarkStart w:id="315" w:name="OCRUncertain523"/>
      <w:r>
        <w:rPr>
          <w:sz w:val="28"/>
        </w:rPr>
        <w:t>оливоспинномозговым</w:t>
      </w:r>
      <w:bookmarkEnd w:id="315"/>
      <w:r>
        <w:rPr>
          <w:sz w:val="28"/>
        </w:rPr>
        <w:t xml:space="preserve"> путем. Медиально передний </w:t>
      </w:r>
      <w:bookmarkStart w:id="316" w:name="OCRUncertain524"/>
      <w:r>
        <w:rPr>
          <w:sz w:val="28"/>
        </w:rPr>
        <w:t>спинно-мозжечковый</w:t>
      </w:r>
      <w:bookmarkEnd w:id="316"/>
      <w:r>
        <w:rPr>
          <w:sz w:val="28"/>
        </w:rPr>
        <w:t xml:space="preserve"> путь прилежит к латеральному </w:t>
      </w:r>
      <w:bookmarkStart w:id="317" w:name="OCRUncertain525"/>
      <w:r>
        <w:rPr>
          <w:sz w:val="28"/>
        </w:rPr>
        <w:t>спинно-таламическому</w:t>
      </w:r>
      <w:bookmarkEnd w:id="317"/>
      <w:r>
        <w:rPr>
          <w:sz w:val="28"/>
        </w:rPr>
        <w:t xml:space="preserve"> и </w:t>
      </w:r>
      <w:bookmarkStart w:id="318" w:name="OCRUncertain526"/>
      <w:r>
        <w:rPr>
          <w:sz w:val="28"/>
        </w:rPr>
        <w:t>спинно-покрышечному</w:t>
      </w:r>
      <w:bookmarkEnd w:id="318"/>
      <w:r>
        <w:rPr>
          <w:sz w:val="28"/>
        </w:rPr>
        <w:t xml:space="preserve"> путям.</w:t>
      </w:r>
    </w:p>
    <w:p w:rsidR="007D4392" w:rsidRDefault="007D4392">
      <w:pPr>
        <w:widowControl w:val="0"/>
        <w:spacing w:line="460" w:lineRule="exact"/>
        <w:ind w:firstLine="720"/>
        <w:jc w:val="both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</w:t>
      </w:r>
      <w:r>
        <w:rPr>
          <w:i/>
          <w:sz w:val="28"/>
        </w:rPr>
        <w:t>Латеральный спинно-таламический путь,</w:t>
      </w:r>
      <w:r>
        <w:rPr>
          <w:i/>
          <w:sz w:val="28"/>
          <w:lang w:val="en-US"/>
        </w:rPr>
        <w:t xml:space="preserve"> </w:t>
      </w:r>
      <w:r>
        <w:rPr>
          <w:sz w:val="28"/>
        </w:rPr>
        <w:t xml:space="preserve">локализуется в передних отделах бокового </w:t>
      </w:r>
      <w:bookmarkStart w:id="319" w:name="OCRUncertain529"/>
      <w:r>
        <w:rPr>
          <w:sz w:val="28"/>
        </w:rPr>
        <w:t>канатика,</w:t>
      </w:r>
      <w:bookmarkEnd w:id="319"/>
      <w:r>
        <w:rPr>
          <w:sz w:val="28"/>
        </w:rPr>
        <w:t xml:space="preserve"> между передним и задним </w:t>
      </w:r>
      <w:bookmarkStart w:id="320" w:name="OCRUncertain530"/>
      <w:r>
        <w:rPr>
          <w:sz w:val="28"/>
        </w:rPr>
        <w:t>спинно-мозжечковыми</w:t>
      </w:r>
      <w:bookmarkEnd w:id="320"/>
      <w:r>
        <w:rPr>
          <w:sz w:val="28"/>
        </w:rPr>
        <w:t xml:space="preserve"> путями с латеральной стороны, </w:t>
      </w:r>
      <w:bookmarkStart w:id="321" w:name="OCRUncertain531"/>
      <w:r>
        <w:rPr>
          <w:sz w:val="28"/>
        </w:rPr>
        <w:t>красноядерно-спинномозговым</w:t>
      </w:r>
      <w:bookmarkEnd w:id="321"/>
      <w:r>
        <w:rPr>
          <w:sz w:val="28"/>
        </w:rPr>
        <w:t xml:space="preserve"> и </w:t>
      </w:r>
      <w:bookmarkStart w:id="322" w:name="OCRUncertain532"/>
      <w:r>
        <w:rPr>
          <w:sz w:val="28"/>
        </w:rPr>
        <w:t>предверно-спинномозговым</w:t>
      </w:r>
      <w:bookmarkEnd w:id="322"/>
      <w:r>
        <w:rPr>
          <w:sz w:val="28"/>
        </w:rPr>
        <w:t xml:space="preserve"> проводящими путями с медиальной </w:t>
      </w:r>
      <w:bookmarkStart w:id="323" w:name="OCRUncertain533"/>
      <w:r>
        <w:rPr>
          <w:sz w:val="28"/>
        </w:rPr>
        <w:t>сто</w:t>
      </w:r>
      <w:bookmarkEnd w:id="323"/>
      <w:r>
        <w:rPr>
          <w:sz w:val="28"/>
        </w:rPr>
        <w:t>рон</w:t>
      </w:r>
      <w:bookmarkStart w:id="324" w:name="OCRUncertain534"/>
      <w:r>
        <w:rPr>
          <w:sz w:val="28"/>
        </w:rPr>
        <w:t>ы</w:t>
      </w:r>
      <w:bookmarkEnd w:id="324"/>
      <w:r>
        <w:rPr>
          <w:sz w:val="28"/>
        </w:rPr>
        <w:t>. Проводит импульсы болевой и температурной чувстви</w:t>
      </w:r>
      <w:bookmarkStart w:id="325" w:name="OCRUncertain535"/>
      <w:r>
        <w:rPr>
          <w:sz w:val="28"/>
        </w:rPr>
        <w:t>т</w:t>
      </w:r>
      <w:bookmarkEnd w:id="325"/>
      <w:r>
        <w:rPr>
          <w:sz w:val="28"/>
        </w:rPr>
        <w:t>ельности.</w:t>
      </w:r>
    </w:p>
    <w:p w:rsidR="007D4392" w:rsidRDefault="007D4392">
      <w:pPr>
        <w:widowControl w:val="0"/>
        <w:spacing w:line="460" w:lineRule="exact"/>
        <w:ind w:firstLine="720"/>
        <w:jc w:val="both"/>
        <w:rPr>
          <w:sz w:val="28"/>
        </w:rPr>
      </w:pPr>
      <w:r>
        <w:rPr>
          <w:sz w:val="28"/>
        </w:rPr>
        <w:t>К нисходящим системам волокон бокового канатика относят</w:t>
      </w:r>
      <w:bookmarkStart w:id="326" w:name="OCRUncertain537"/>
      <w:r>
        <w:rPr>
          <w:sz w:val="28"/>
        </w:rPr>
        <w:t>с</w:t>
      </w:r>
      <w:bookmarkEnd w:id="326"/>
      <w:r>
        <w:rPr>
          <w:sz w:val="28"/>
        </w:rPr>
        <w:t xml:space="preserve">я латеральный корково-спинномозговой (пирамидный) и </w:t>
      </w:r>
      <w:bookmarkStart w:id="327" w:name="OCRUncertain538"/>
      <w:r>
        <w:rPr>
          <w:sz w:val="28"/>
        </w:rPr>
        <w:t>экстра</w:t>
      </w:r>
      <w:bookmarkEnd w:id="327"/>
      <w:r>
        <w:rPr>
          <w:sz w:val="28"/>
        </w:rPr>
        <w:t>пирамидн</w:t>
      </w:r>
      <w:bookmarkStart w:id="328" w:name="OCRUncertain539"/>
      <w:r>
        <w:rPr>
          <w:sz w:val="28"/>
        </w:rPr>
        <w:t>ы</w:t>
      </w:r>
      <w:bookmarkEnd w:id="328"/>
      <w:r>
        <w:rPr>
          <w:sz w:val="28"/>
        </w:rPr>
        <w:t xml:space="preserve">й </w:t>
      </w:r>
      <w:bookmarkStart w:id="329" w:name="OCRUncertain540"/>
      <w:r>
        <w:rPr>
          <w:sz w:val="28"/>
        </w:rPr>
        <w:t>красноядерно-спинномозговой</w:t>
      </w:r>
      <w:bookmarkEnd w:id="329"/>
      <w:r>
        <w:rPr>
          <w:sz w:val="28"/>
        </w:rPr>
        <w:t xml:space="preserve"> проводящие пути. </w:t>
      </w:r>
    </w:p>
    <w:p w:rsidR="007D4392" w:rsidRDefault="007D4392">
      <w:pPr>
        <w:widowControl w:val="0"/>
        <w:spacing w:line="460" w:lineRule="exact"/>
        <w:ind w:firstLine="720"/>
        <w:jc w:val="both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</w:t>
      </w:r>
      <w:r>
        <w:rPr>
          <w:i/>
          <w:sz w:val="28"/>
        </w:rPr>
        <w:t xml:space="preserve">Латеральный корково-спинномозговой (пирамидный) путь, </w:t>
      </w:r>
      <w:r>
        <w:rPr>
          <w:sz w:val="28"/>
        </w:rPr>
        <w:t xml:space="preserve"> проводит двига</w:t>
      </w:r>
      <w:bookmarkStart w:id="330" w:name="OCRUncertain545"/>
      <w:r>
        <w:rPr>
          <w:sz w:val="28"/>
        </w:rPr>
        <w:t>т</w:t>
      </w:r>
      <w:bookmarkEnd w:id="330"/>
      <w:r>
        <w:rPr>
          <w:sz w:val="28"/>
        </w:rPr>
        <w:t>ельные импульсы от коры большого мозга к передним рогам спинного мозга. Пучок волокон этого пути, являющихся отрост</w:t>
      </w:r>
      <w:r>
        <w:rPr>
          <w:sz w:val="28"/>
        </w:rPr>
        <w:softHyphen/>
      </w:r>
      <w:bookmarkStart w:id="331" w:name="OCRUncertain547"/>
      <w:r>
        <w:rPr>
          <w:sz w:val="28"/>
        </w:rPr>
        <w:t>к</w:t>
      </w:r>
      <w:bookmarkEnd w:id="331"/>
      <w:r>
        <w:rPr>
          <w:sz w:val="28"/>
        </w:rPr>
        <w:t xml:space="preserve">ами гигантских пирамидных клеток, лежит медиальнее заднего </w:t>
      </w:r>
      <w:bookmarkStart w:id="332" w:name="OCRUncertain548"/>
      <w:r>
        <w:rPr>
          <w:sz w:val="28"/>
        </w:rPr>
        <w:t>•спинно-мозжечкового</w:t>
      </w:r>
      <w:bookmarkEnd w:id="332"/>
      <w:r>
        <w:rPr>
          <w:sz w:val="28"/>
        </w:rPr>
        <w:t xml:space="preserve"> пути и занимает значительную часть площади бокового канатика, особенно в верхних сегментах спин</w:t>
      </w:r>
      <w:bookmarkStart w:id="333" w:name="OCRUncertain549"/>
      <w:r>
        <w:rPr>
          <w:sz w:val="28"/>
        </w:rPr>
        <w:t>н</w:t>
      </w:r>
      <w:bookmarkEnd w:id="333"/>
      <w:r>
        <w:rPr>
          <w:sz w:val="28"/>
        </w:rPr>
        <w:t xml:space="preserve">ого мозга. Впереди этого пути находится </w:t>
      </w:r>
      <w:bookmarkStart w:id="334" w:name="OCRUncertain550"/>
      <w:r>
        <w:rPr>
          <w:sz w:val="28"/>
        </w:rPr>
        <w:t>красноядерно-спинномозговой</w:t>
      </w:r>
      <w:bookmarkEnd w:id="334"/>
      <w:r>
        <w:rPr>
          <w:sz w:val="28"/>
        </w:rPr>
        <w:t xml:space="preserve"> проводящий путь. В нижних сегментах он на срезах занимает все меньшую и меньшую площадь. </w:t>
      </w:r>
    </w:p>
    <w:p w:rsidR="007D4392" w:rsidRDefault="007D4392">
      <w:pPr>
        <w:widowControl w:val="0"/>
        <w:spacing w:line="460" w:lineRule="exact"/>
        <w:ind w:firstLine="720"/>
        <w:jc w:val="both"/>
        <w:rPr>
          <w:sz w:val="28"/>
        </w:rPr>
      </w:pPr>
      <w:r>
        <w:rPr>
          <w:noProof/>
          <w:sz w:val="28"/>
        </w:rPr>
        <w:t>5.</w:t>
      </w:r>
      <w:r>
        <w:rPr>
          <w:sz w:val="28"/>
        </w:rPr>
        <w:t xml:space="preserve"> </w:t>
      </w:r>
      <w:bookmarkStart w:id="335" w:name="OCRUncertain552"/>
      <w:r>
        <w:rPr>
          <w:i/>
          <w:sz w:val="28"/>
        </w:rPr>
        <w:t>Красноядерно-спинномозговой</w:t>
      </w:r>
      <w:bookmarkEnd w:id="335"/>
      <w:r>
        <w:rPr>
          <w:i/>
          <w:sz w:val="28"/>
        </w:rPr>
        <w:t xml:space="preserve"> путь.</w:t>
      </w:r>
      <w:r>
        <w:rPr>
          <w:i/>
          <w:sz w:val="28"/>
          <w:lang w:val="en-US"/>
        </w:rPr>
        <w:t xml:space="preserve"> tractus </w:t>
      </w:r>
      <w:bookmarkStart w:id="336" w:name="OCRUncertain553"/>
      <w:r>
        <w:rPr>
          <w:i/>
          <w:sz w:val="28"/>
          <w:lang w:val="en-US"/>
        </w:rPr>
        <w:t xml:space="preserve">rubrospinalis, </w:t>
      </w:r>
      <w:bookmarkEnd w:id="336"/>
      <w:r>
        <w:rPr>
          <w:sz w:val="28"/>
        </w:rPr>
        <w:t xml:space="preserve">расположен кпереди от латерального корково-спинномозгового (пирамидного) пути. Латерально к нему на узком участке </w:t>
      </w:r>
      <w:bookmarkStart w:id="337" w:name="OCRUncertain554"/>
      <w:r>
        <w:rPr>
          <w:sz w:val="28"/>
        </w:rPr>
        <w:t>при</w:t>
      </w:r>
      <w:bookmarkEnd w:id="337"/>
      <w:r>
        <w:rPr>
          <w:sz w:val="28"/>
        </w:rPr>
        <w:t xml:space="preserve">лежат задний спинно-мозжечковый путь (его передние отделы) и латеральный спинно-таламический путь. </w:t>
      </w:r>
      <w:bookmarkStart w:id="338" w:name="OCRUncertain556"/>
      <w:r>
        <w:rPr>
          <w:sz w:val="28"/>
        </w:rPr>
        <w:t>Красноядерно-спинно</w:t>
      </w:r>
      <w:bookmarkEnd w:id="338"/>
      <w:r>
        <w:rPr>
          <w:sz w:val="28"/>
        </w:rPr>
        <w:t xml:space="preserve">мозговой путь является проводником импульсов автоматического (подсознательного) управления движениями и тонусом </w:t>
      </w:r>
      <w:bookmarkStart w:id="339" w:name="OCRUncertain557"/>
      <w:r>
        <w:rPr>
          <w:sz w:val="28"/>
        </w:rPr>
        <w:t>скелет</w:t>
      </w:r>
      <w:bookmarkStart w:id="340" w:name="OCRUncertain558"/>
      <w:bookmarkEnd w:id="339"/>
      <w:r>
        <w:rPr>
          <w:sz w:val="28"/>
        </w:rPr>
        <w:t>ных</w:t>
      </w:r>
      <w:bookmarkEnd w:id="340"/>
      <w:r>
        <w:rPr>
          <w:sz w:val="28"/>
        </w:rPr>
        <w:t xml:space="preserve"> мышц к передним рогам спинного мозга. </w:t>
      </w:r>
    </w:p>
    <w:p w:rsidR="007D4392" w:rsidRDefault="007D4392">
      <w:pPr>
        <w:widowControl w:val="0"/>
        <w:spacing w:line="460" w:lineRule="exact"/>
        <w:ind w:firstLine="720"/>
        <w:jc w:val="both"/>
        <w:rPr>
          <w:sz w:val="28"/>
        </w:rPr>
      </w:pPr>
      <w:r>
        <w:rPr>
          <w:sz w:val="28"/>
        </w:rPr>
        <w:t xml:space="preserve">В боковых </w:t>
      </w:r>
      <w:bookmarkStart w:id="341" w:name="OCRUncertain560"/>
      <w:r>
        <w:rPr>
          <w:sz w:val="28"/>
        </w:rPr>
        <w:t>канатиках</w:t>
      </w:r>
      <w:bookmarkEnd w:id="341"/>
      <w:r>
        <w:rPr>
          <w:sz w:val="28"/>
        </w:rPr>
        <w:t xml:space="preserve"> спинного мозга проходят также пучки нервных волокон, образующих и другие проводящие пути </w:t>
      </w:r>
    </w:p>
    <w:p w:rsidR="007D4392" w:rsidRDefault="007D4392">
      <w:pPr>
        <w:widowControl w:val="0"/>
        <w:spacing w:line="460" w:lineRule="exact"/>
        <w:ind w:firstLine="720"/>
        <w:jc w:val="both"/>
        <w:rPr>
          <w:sz w:val="28"/>
        </w:rPr>
      </w:pPr>
      <w:r>
        <w:rPr>
          <w:b/>
          <w:sz w:val="28"/>
        </w:rPr>
        <w:t>Задний канатик,</w:t>
      </w:r>
      <w:r>
        <w:rPr>
          <w:sz w:val="28"/>
          <w:lang w:val="en-US"/>
        </w:rPr>
        <w:t xml:space="preserve"> </w:t>
      </w:r>
      <w:bookmarkStart w:id="342" w:name="OCRUncertain565"/>
      <w:r>
        <w:rPr>
          <w:i/>
          <w:sz w:val="28"/>
          <w:lang w:val="en-US"/>
        </w:rPr>
        <w:t>funiculus</w:t>
      </w:r>
      <w:bookmarkEnd w:id="342"/>
      <w:r>
        <w:rPr>
          <w:i/>
          <w:sz w:val="28"/>
          <w:lang w:val="en-US"/>
        </w:rPr>
        <w:t xml:space="preserve"> </w:t>
      </w:r>
      <w:bookmarkStart w:id="343" w:name="OCRUncertain566"/>
      <w:r>
        <w:rPr>
          <w:i/>
          <w:sz w:val="28"/>
          <w:lang w:val="en-US"/>
        </w:rPr>
        <w:t>dorsalis</w:t>
      </w:r>
      <w:bookmarkEnd w:id="343"/>
      <w:r>
        <w:rPr>
          <w:i/>
          <w:sz w:val="28"/>
          <w:lang w:val="en-US"/>
        </w:rPr>
        <w:t xml:space="preserve"> </w:t>
      </w:r>
      <w:bookmarkStart w:id="344" w:name="OCRUncertain567"/>
      <w:r>
        <w:rPr>
          <w:i/>
          <w:sz w:val="28"/>
          <w:lang w:val="en-US"/>
        </w:rPr>
        <w:t>{</w:t>
      </w:r>
      <w:bookmarkEnd w:id="344"/>
      <w:r>
        <w:rPr>
          <w:i/>
          <w:sz w:val="28"/>
          <w:lang w:val="en-US"/>
        </w:rPr>
        <w:t>post</w:t>
      </w:r>
      <w:bookmarkStart w:id="345" w:name="OCRUncertain568"/>
      <w:r>
        <w:rPr>
          <w:i/>
          <w:sz w:val="28"/>
          <w:lang w:val="en-US"/>
        </w:rPr>
        <w:t>e</w:t>
      </w:r>
      <w:bookmarkEnd w:id="345"/>
      <w:r>
        <w:rPr>
          <w:i/>
          <w:sz w:val="28"/>
          <w:lang w:val="en-US"/>
        </w:rPr>
        <w:t>rior</w:t>
      </w:r>
      <w:bookmarkStart w:id="346" w:name="OCRUncertain569"/>
      <w:r>
        <w:rPr>
          <w:i/>
          <w:sz w:val="28"/>
          <w:lang w:val="en-US"/>
        </w:rPr>
        <w:t>}</w:t>
      </w:r>
      <w:r>
        <w:rPr>
          <w:i/>
          <w:noProof/>
          <w:sz w:val="28"/>
        </w:rPr>
        <w:t>,</w:t>
      </w:r>
      <w:bookmarkEnd w:id="346"/>
      <w:r>
        <w:rPr>
          <w:sz w:val="28"/>
        </w:rPr>
        <w:t xml:space="preserve"> на уровне шейных и верхних грудных сегментов спинного мозга задней </w:t>
      </w:r>
      <w:bookmarkStart w:id="347" w:name="OCRUncertain571"/>
      <w:r>
        <w:rPr>
          <w:sz w:val="28"/>
        </w:rPr>
        <w:t>п</w:t>
      </w:r>
      <w:bookmarkEnd w:id="347"/>
      <w:r>
        <w:rPr>
          <w:sz w:val="28"/>
        </w:rPr>
        <w:t>ро</w:t>
      </w:r>
      <w:bookmarkStart w:id="348" w:name="OCRUncertain572"/>
      <w:r>
        <w:rPr>
          <w:sz w:val="28"/>
        </w:rPr>
        <w:t>м</w:t>
      </w:r>
      <w:bookmarkEnd w:id="348"/>
      <w:r>
        <w:rPr>
          <w:sz w:val="28"/>
        </w:rPr>
        <w:t>ежуточной бороздой делится на два пучка. Медиальн</w:t>
      </w:r>
      <w:bookmarkStart w:id="349" w:name="OCRUncertain573"/>
      <w:r>
        <w:rPr>
          <w:sz w:val="28"/>
        </w:rPr>
        <w:t xml:space="preserve">ый </w:t>
      </w:r>
      <w:bookmarkEnd w:id="349"/>
      <w:r>
        <w:rPr>
          <w:sz w:val="28"/>
        </w:rPr>
        <w:t>непосредст</w:t>
      </w:r>
      <w:bookmarkStart w:id="350" w:name="OCRUncertain574"/>
      <w:r>
        <w:rPr>
          <w:sz w:val="28"/>
        </w:rPr>
        <w:t>в</w:t>
      </w:r>
      <w:bookmarkEnd w:id="350"/>
      <w:r>
        <w:rPr>
          <w:sz w:val="28"/>
        </w:rPr>
        <w:t xml:space="preserve">енно </w:t>
      </w:r>
      <w:bookmarkStart w:id="351" w:name="OCRUncertain575"/>
      <w:r>
        <w:rPr>
          <w:sz w:val="28"/>
        </w:rPr>
        <w:t>п</w:t>
      </w:r>
      <w:bookmarkEnd w:id="351"/>
      <w:r>
        <w:rPr>
          <w:sz w:val="28"/>
        </w:rPr>
        <w:t xml:space="preserve">рилежит к задней </w:t>
      </w:r>
      <w:bookmarkStart w:id="352" w:name="OCRUncertain576"/>
      <w:r>
        <w:rPr>
          <w:sz w:val="28"/>
        </w:rPr>
        <w:t>п</w:t>
      </w:r>
      <w:bookmarkEnd w:id="352"/>
      <w:r>
        <w:rPr>
          <w:sz w:val="28"/>
        </w:rPr>
        <w:t>родольной борозде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тонкий </w:t>
      </w:r>
      <w:bookmarkStart w:id="353" w:name="OCRUncertain578"/>
      <w:r>
        <w:rPr>
          <w:sz w:val="28"/>
        </w:rPr>
        <w:t>п</w:t>
      </w:r>
      <w:bookmarkEnd w:id="353"/>
      <w:r>
        <w:rPr>
          <w:sz w:val="28"/>
        </w:rPr>
        <w:t xml:space="preserve">учок </w:t>
      </w:r>
      <w:r>
        <w:rPr>
          <w:i/>
          <w:sz w:val="28"/>
        </w:rPr>
        <w:t xml:space="preserve">(пучок </w:t>
      </w:r>
      <w:bookmarkStart w:id="354" w:name="OCRUncertain579"/>
      <w:r>
        <w:rPr>
          <w:i/>
          <w:sz w:val="28"/>
        </w:rPr>
        <w:t>1'илля),</w:t>
      </w:r>
      <w:bookmarkEnd w:id="354"/>
      <w:r>
        <w:rPr>
          <w:i/>
          <w:sz w:val="28"/>
          <w:lang w:val="en-US"/>
        </w:rPr>
        <w:t xml:space="preserve"> </w:t>
      </w:r>
      <w:bookmarkStart w:id="355" w:name="OCRUncertain580"/>
      <w:r>
        <w:rPr>
          <w:i/>
          <w:sz w:val="28"/>
          <w:lang w:val="en-US"/>
        </w:rPr>
        <w:t>fasciculus</w:t>
      </w:r>
      <w:bookmarkEnd w:id="355"/>
      <w:r>
        <w:rPr>
          <w:i/>
          <w:sz w:val="28"/>
          <w:lang w:val="en-US"/>
        </w:rPr>
        <w:t xml:space="preserve"> </w:t>
      </w:r>
      <w:bookmarkStart w:id="356" w:name="OCRUncertain581"/>
      <w:r>
        <w:rPr>
          <w:i/>
          <w:sz w:val="28"/>
          <w:lang w:val="en-US"/>
        </w:rPr>
        <w:t>gracilis.</w:t>
      </w:r>
      <w:bookmarkEnd w:id="356"/>
      <w:r>
        <w:rPr>
          <w:sz w:val="28"/>
        </w:rPr>
        <w:t xml:space="preserve"> </w:t>
      </w:r>
      <w:bookmarkStart w:id="357" w:name="OCRUncertain582"/>
      <w:r>
        <w:rPr>
          <w:sz w:val="28"/>
        </w:rPr>
        <w:t>Латераль</w:t>
      </w:r>
      <w:bookmarkEnd w:id="357"/>
      <w:r>
        <w:rPr>
          <w:sz w:val="28"/>
        </w:rPr>
        <w:t xml:space="preserve">нее его </w:t>
      </w:r>
      <w:bookmarkStart w:id="358" w:name="OCRUncertain583"/>
      <w:r>
        <w:rPr>
          <w:sz w:val="28"/>
        </w:rPr>
        <w:t>п</w:t>
      </w:r>
      <w:bookmarkEnd w:id="358"/>
      <w:r>
        <w:rPr>
          <w:sz w:val="28"/>
        </w:rPr>
        <w:t xml:space="preserve">римыкает с медиальной стороны к заднему рогу </w:t>
      </w:r>
      <w:bookmarkStart w:id="359" w:name="OCRUncertain584"/>
      <w:r>
        <w:rPr>
          <w:sz w:val="28"/>
        </w:rPr>
        <w:t>клин</w:t>
      </w:r>
      <w:bookmarkEnd w:id="359"/>
      <w:r>
        <w:rPr>
          <w:sz w:val="28"/>
        </w:rPr>
        <w:t>ов</w:t>
      </w:r>
      <w:bookmarkStart w:id="360" w:name="OCRUncertain585"/>
      <w:r>
        <w:rPr>
          <w:sz w:val="28"/>
        </w:rPr>
        <w:t>ид</w:t>
      </w:r>
      <w:bookmarkEnd w:id="360"/>
      <w:r>
        <w:rPr>
          <w:sz w:val="28"/>
        </w:rPr>
        <w:t>н</w:t>
      </w:r>
      <w:bookmarkStart w:id="361" w:name="OCRUncertain587"/>
      <w:r>
        <w:rPr>
          <w:sz w:val="28"/>
        </w:rPr>
        <w:t>ы</w:t>
      </w:r>
      <w:bookmarkEnd w:id="361"/>
      <w:r>
        <w:rPr>
          <w:sz w:val="28"/>
        </w:rPr>
        <w:t xml:space="preserve">й </w:t>
      </w:r>
      <w:bookmarkStart w:id="362" w:name="OCRUncertain589"/>
      <w:r>
        <w:rPr>
          <w:sz w:val="28"/>
        </w:rPr>
        <w:t>п</w:t>
      </w:r>
      <w:bookmarkEnd w:id="362"/>
      <w:r>
        <w:rPr>
          <w:sz w:val="28"/>
        </w:rPr>
        <w:t xml:space="preserve">учок </w:t>
      </w:r>
      <w:r>
        <w:rPr>
          <w:i/>
          <w:sz w:val="28"/>
        </w:rPr>
        <w:t xml:space="preserve">(пучок. </w:t>
      </w:r>
      <w:bookmarkStart w:id="363" w:name="OCRUncertain590"/>
      <w:r>
        <w:rPr>
          <w:i/>
          <w:sz w:val="28"/>
        </w:rPr>
        <w:t>Бурдаха)</w:t>
      </w:r>
      <w:r>
        <w:rPr>
          <w:i/>
          <w:noProof/>
          <w:sz w:val="28"/>
        </w:rPr>
        <w:t>,</w:t>
      </w:r>
      <w:bookmarkEnd w:id="363"/>
      <w:r>
        <w:rPr>
          <w:i/>
          <w:sz w:val="28"/>
          <w:lang w:val="en-US"/>
        </w:rPr>
        <w:t xml:space="preserve"> </w:t>
      </w:r>
      <w:bookmarkStart w:id="364" w:name="OCRUncertain591"/>
      <w:r>
        <w:rPr>
          <w:i/>
          <w:sz w:val="28"/>
          <w:lang w:val="en-US"/>
        </w:rPr>
        <w:t>fasciculus</w:t>
      </w:r>
      <w:bookmarkEnd w:id="364"/>
      <w:r>
        <w:rPr>
          <w:i/>
          <w:sz w:val="28"/>
          <w:lang w:val="en-US"/>
        </w:rPr>
        <w:t xml:space="preserve"> </w:t>
      </w:r>
      <w:bookmarkStart w:id="365" w:name="OCRUncertain592"/>
      <w:r>
        <w:rPr>
          <w:i/>
          <w:sz w:val="28"/>
          <w:lang w:val="en-US"/>
        </w:rPr>
        <w:t>cuneatus.</w:t>
      </w:r>
      <w:bookmarkEnd w:id="365"/>
      <w:r>
        <w:rPr>
          <w:sz w:val="28"/>
        </w:rPr>
        <w:t xml:space="preserve"> Тонкий </w:t>
      </w:r>
      <w:bookmarkStart w:id="366" w:name="OCRUncertain593"/>
      <w:r>
        <w:rPr>
          <w:sz w:val="28"/>
        </w:rPr>
        <w:t>п</w:t>
      </w:r>
      <w:bookmarkEnd w:id="366"/>
      <w:r>
        <w:rPr>
          <w:sz w:val="28"/>
        </w:rPr>
        <w:t>учок состоит из более длинных проводников, идущих</w:t>
      </w:r>
      <w:r>
        <w:rPr>
          <w:sz w:val="28"/>
          <w:lang w:val="en-US"/>
        </w:rPr>
        <w:t xml:space="preserve"> из </w:t>
      </w:r>
      <w:r>
        <w:rPr>
          <w:sz w:val="28"/>
        </w:rPr>
        <w:t xml:space="preserve">нижних отделов туловища и нижних конечностей соответствующей стороны к </w:t>
      </w:r>
      <w:bookmarkStart w:id="367" w:name="OCRUncertain595"/>
      <w:r>
        <w:rPr>
          <w:sz w:val="28"/>
        </w:rPr>
        <w:t>п</w:t>
      </w:r>
      <w:bookmarkEnd w:id="367"/>
      <w:r>
        <w:rPr>
          <w:sz w:val="28"/>
        </w:rPr>
        <w:t>родолговатому мозгу. В него входят волокна всту</w:t>
      </w:r>
      <w:bookmarkStart w:id="368" w:name="OCRUncertain596"/>
      <w:r>
        <w:rPr>
          <w:sz w:val="28"/>
        </w:rPr>
        <w:t>п</w:t>
      </w:r>
      <w:bookmarkEnd w:id="368"/>
      <w:r>
        <w:rPr>
          <w:sz w:val="28"/>
        </w:rPr>
        <w:t>ающие в состав задних корешков</w:t>
      </w:r>
      <w:r>
        <w:rPr>
          <w:noProof/>
          <w:sz w:val="28"/>
        </w:rPr>
        <w:t xml:space="preserve"> 19</w:t>
      </w:r>
      <w:r>
        <w:rPr>
          <w:sz w:val="28"/>
        </w:rPr>
        <w:t xml:space="preserve"> нижних </w:t>
      </w:r>
      <w:bookmarkStart w:id="369" w:name="OCRUncertain597"/>
      <w:r>
        <w:rPr>
          <w:sz w:val="28"/>
        </w:rPr>
        <w:t xml:space="preserve">сегментов </w:t>
      </w:r>
      <w:bookmarkEnd w:id="369"/>
      <w:r>
        <w:rPr>
          <w:sz w:val="28"/>
        </w:rPr>
        <w:t xml:space="preserve">спинного мозга и занимающие в заднем </w:t>
      </w:r>
      <w:bookmarkStart w:id="370" w:name="OCRUncertain598"/>
      <w:r>
        <w:rPr>
          <w:sz w:val="28"/>
        </w:rPr>
        <w:t>канатике</w:t>
      </w:r>
      <w:bookmarkEnd w:id="370"/>
      <w:r>
        <w:rPr>
          <w:sz w:val="28"/>
        </w:rPr>
        <w:t xml:space="preserve"> более медиальную его часть. За счет вхождения в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верхних сегментов спинного мозга волокон, принадлежащих нейронам, </w:t>
      </w:r>
      <w:bookmarkStart w:id="371" w:name="OCRUncertain599"/>
      <w:r>
        <w:rPr>
          <w:sz w:val="28"/>
        </w:rPr>
        <w:t xml:space="preserve">иннервирующим </w:t>
      </w:r>
      <w:bookmarkEnd w:id="371"/>
      <w:r>
        <w:rPr>
          <w:sz w:val="28"/>
        </w:rPr>
        <w:t>верхние конечности и верхнюю часть туловища, фор</w:t>
      </w:r>
      <w:bookmarkStart w:id="372" w:name="OCRUncertain600"/>
      <w:r>
        <w:rPr>
          <w:sz w:val="28"/>
        </w:rPr>
        <w:t>м</w:t>
      </w:r>
      <w:bookmarkEnd w:id="372"/>
      <w:r>
        <w:rPr>
          <w:sz w:val="28"/>
        </w:rPr>
        <w:t>ируется клиновидный пучок, занимающий латеральное положение в зад</w:t>
      </w:r>
      <w:r>
        <w:rPr>
          <w:sz w:val="28"/>
        </w:rPr>
        <w:softHyphen/>
        <w:t>нем канатике с</w:t>
      </w:r>
      <w:bookmarkStart w:id="373" w:name="OCRUncertain601"/>
      <w:r>
        <w:rPr>
          <w:sz w:val="28"/>
        </w:rPr>
        <w:t>п</w:t>
      </w:r>
      <w:bookmarkEnd w:id="373"/>
      <w:r>
        <w:rPr>
          <w:sz w:val="28"/>
        </w:rPr>
        <w:t>инного мозга. Тонкий и клиновидный пучки</w:t>
      </w:r>
      <w:r>
        <w:rPr>
          <w:noProof/>
          <w:sz w:val="28"/>
        </w:rPr>
        <w:t xml:space="preserve"> — </w:t>
      </w:r>
      <w:r>
        <w:rPr>
          <w:sz w:val="28"/>
        </w:rPr>
        <w:t xml:space="preserve">это проводники </w:t>
      </w:r>
      <w:bookmarkStart w:id="374" w:name="OCRUncertain602"/>
      <w:r>
        <w:rPr>
          <w:sz w:val="28"/>
        </w:rPr>
        <w:t>проприоцептивной</w:t>
      </w:r>
      <w:bookmarkEnd w:id="374"/>
      <w:r>
        <w:rPr>
          <w:sz w:val="28"/>
        </w:rPr>
        <w:t xml:space="preserve"> чувствительности (суставно-мышечное чувство), которые несут в кору полушарий большого мозга информацию о положении тела и его частей в пространстве.</w:t>
      </w:r>
    </w:p>
    <w:p w:rsidR="007D4392" w:rsidRDefault="007D4392">
      <w:pPr>
        <w:widowControl w:val="0"/>
        <w:spacing w:line="460" w:lineRule="exact"/>
        <w:ind w:firstLine="720"/>
        <w:jc w:val="both"/>
        <w:rPr>
          <w:sz w:val="28"/>
        </w:rPr>
      </w:pPr>
      <w:r>
        <w:rPr>
          <w:sz w:val="28"/>
        </w:rPr>
        <w:t xml:space="preserve">В различных отделах спинного мозга соотношения </w:t>
      </w:r>
      <w:bookmarkStart w:id="375" w:name="OCRUncertain603"/>
      <w:r>
        <w:rPr>
          <w:sz w:val="28"/>
        </w:rPr>
        <w:t>п</w:t>
      </w:r>
      <w:bookmarkEnd w:id="375"/>
      <w:r>
        <w:rPr>
          <w:sz w:val="28"/>
        </w:rPr>
        <w:t>лощадей (на горизонтальных срезах), занятых серым и белым веществом, н</w:t>
      </w:r>
      <w:bookmarkStart w:id="376" w:name="OCRUncertain604"/>
      <w:r>
        <w:rPr>
          <w:sz w:val="28"/>
        </w:rPr>
        <w:t>е</w:t>
      </w:r>
      <w:bookmarkEnd w:id="376"/>
      <w:r>
        <w:rPr>
          <w:sz w:val="28"/>
        </w:rPr>
        <w:t>одинаковы. Так, в нижних сегментах, в частности в области поясничного утолщения, серое вещество на срезе занимает боль</w:t>
      </w:r>
      <w:r>
        <w:rPr>
          <w:sz w:val="28"/>
        </w:rPr>
        <w:softHyphen/>
        <w:t>шую часть. Изменения количественных соотношений серого и белого вещества объясняются тем, что в нижних отделах спин</w:t>
      </w:r>
      <w:r>
        <w:rPr>
          <w:sz w:val="28"/>
        </w:rPr>
        <w:softHyphen/>
        <w:t xml:space="preserve">ного мозга значительно уменьшается число волокон нисходящих путей, следующих </w:t>
      </w:r>
      <w:bookmarkStart w:id="377" w:name="OCRUncertain605"/>
      <w:r>
        <w:rPr>
          <w:i/>
          <w:sz w:val="28"/>
        </w:rPr>
        <w:t>«</w:t>
      </w:r>
      <w:bookmarkEnd w:id="377"/>
      <w:r>
        <w:rPr>
          <w:i/>
          <w:sz w:val="28"/>
        </w:rPr>
        <w:t>т</w:t>
      </w:r>
      <w:r>
        <w:rPr>
          <w:sz w:val="28"/>
        </w:rPr>
        <w:t xml:space="preserve"> головного мозга, и только начинают фор</w:t>
      </w:r>
      <w:r>
        <w:rPr>
          <w:sz w:val="28"/>
        </w:rPr>
        <w:softHyphen/>
        <w:t>мироваться восходящие пути. Количество волокон, образующих восходящие тракты, постепенно нарастает от нижних сегментов к верхним. На поперечных срезах средних грудных и верхних шейных сегментов спинного мозга площадь белого вещества больше. В области шейного и поясничного утолщений площадь, занимаемая серым вещ</w:t>
      </w:r>
      <w:bookmarkStart w:id="378" w:name="OCRUncertain606"/>
      <w:r>
        <w:rPr>
          <w:sz w:val="28"/>
        </w:rPr>
        <w:t>е</w:t>
      </w:r>
      <w:bookmarkEnd w:id="378"/>
      <w:r>
        <w:rPr>
          <w:sz w:val="28"/>
        </w:rPr>
        <w:t>ством, больше, чем в других отделах спинного мозга.</w:t>
      </w:r>
    </w:p>
    <w:p w:rsidR="007D4392" w:rsidRDefault="007D4392">
      <w:pPr>
        <w:widowControl w:val="0"/>
        <w:spacing w:line="360" w:lineRule="auto"/>
        <w:ind w:firstLine="720"/>
        <w:jc w:val="both"/>
        <w:rPr>
          <w:sz w:val="28"/>
        </w:rPr>
      </w:pPr>
      <w:bookmarkStart w:id="379" w:name="_GoBack"/>
      <w:bookmarkEnd w:id="379"/>
    </w:p>
    <w:sectPr w:rsidR="007D4392">
      <w:headerReference w:type="even" r:id="rId10"/>
      <w:headerReference w:type="default" r:id="rId11"/>
      <w:pgSz w:w="11907" w:h="16840" w:code="9"/>
      <w:pgMar w:top="1134" w:right="1134" w:bottom="1134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92" w:rsidRDefault="007D4392">
      <w:r>
        <w:separator/>
      </w:r>
    </w:p>
  </w:endnote>
  <w:endnote w:type="continuationSeparator" w:id="0">
    <w:p w:rsidR="007D4392" w:rsidRDefault="007D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92" w:rsidRDefault="007D4392">
      <w:r>
        <w:separator/>
      </w:r>
    </w:p>
  </w:footnote>
  <w:footnote w:type="continuationSeparator" w:id="0">
    <w:p w:rsidR="007D4392" w:rsidRDefault="007D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92" w:rsidRDefault="007D4392">
    <w:pPr>
      <w:pStyle w:val="a3"/>
      <w:framePr w:wrap="around" w:vAnchor="text" w:hAnchor="margin" w:xAlign="right" w:y="1"/>
      <w:rPr>
        <w:rStyle w:val="a4"/>
      </w:rPr>
    </w:pPr>
  </w:p>
  <w:p w:rsidR="007D4392" w:rsidRDefault="007D439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92" w:rsidRDefault="00C06758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7D4392" w:rsidRDefault="007D439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758"/>
    <w:rsid w:val="001267FC"/>
    <w:rsid w:val="007D4392"/>
    <w:rsid w:val="00B331AE"/>
    <w:rsid w:val="00C0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EDBC985-E09C-4FC9-9CBF-F628C1F3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ind w:firstLine="720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ЦЕНТРАЛЬНАЯ НЕРВНАЯ СИСТЕМА 1 СПИННОЙ мозг</vt:lpstr>
    </vt:vector>
  </TitlesOfParts>
  <Company>Кафедра госпитальной хирургии</Company>
  <LinksUpToDate>false</LinksUpToDate>
  <CharactersWithSpaces>17786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ЦЕНТРАЛЬНАЯ НЕРВНАЯ СИСТЕМА 1 СПИННОЙ мозг</dc:title>
  <dc:subject/>
  <dc:creator>Machnev A.</dc:creator>
  <cp:keywords/>
  <dc:description/>
  <cp:lastModifiedBy>admin</cp:lastModifiedBy>
  <cp:revision>2</cp:revision>
  <cp:lastPrinted>1899-12-31T22:00:00Z</cp:lastPrinted>
  <dcterms:created xsi:type="dcterms:W3CDTF">2014-02-13T13:01:00Z</dcterms:created>
  <dcterms:modified xsi:type="dcterms:W3CDTF">2014-02-13T13:01:00Z</dcterms:modified>
</cp:coreProperties>
</file>