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F46" w:rsidRDefault="00E15F46" w:rsidP="002028FF">
      <w:pPr>
        <w:pStyle w:val="a3"/>
        <w:tabs>
          <w:tab w:val="left" w:pos="9355"/>
        </w:tabs>
        <w:spacing w:before="0" w:after="0" w:line="360" w:lineRule="auto"/>
        <w:ind w:left="0" w:right="-5"/>
        <w:jc w:val="center"/>
        <w:rPr>
          <w:rFonts w:ascii="Times New Roman" w:hAnsi="Times New Roman" w:cs="Times New Roman"/>
          <w:caps/>
          <w:color w:val="auto"/>
          <w:sz w:val="28"/>
          <w:szCs w:val="28"/>
        </w:rPr>
      </w:pPr>
    </w:p>
    <w:p w:rsidR="002028FF" w:rsidRPr="00382BFD" w:rsidRDefault="002028FF" w:rsidP="002028FF">
      <w:pPr>
        <w:pStyle w:val="a3"/>
        <w:tabs>
          <w:tab w:val="left" w:pos="9355"/>
        </w:tabs>
        <w:spacing w:before="0" w:after="0" w:line="360" w:lineRule="auto"/>
        <w:ind w:left="0" w:right="-5"/>
        <w:jc w:val="center"/>
        <w:rPr>
          <w:rFonts w:ascii="Times New Roman" w:hAnsi="Times New Roman" w:cs="Times New Roman"/>
          <w:caps/>
          <w:color w:val="auto"/>
          <w:sz w:val="28"/>
          <w:szCs w:val="28"/>
        </w:rPr>
      </w:pPr>
      <w:r w:rsidRPr="00382BFD">
        <w:rPr>
          <w:rFonts w:ascii="Times New Roman" w:hAnsi="Times New Roman" w:cs="Times New Roman"/>
          <w:caps/>
          <w:color w:val="auto"/>
          <w:sz w:val="28"/>
          <w:szCs w:val="28"/>
        </w:rPr>
        <w:t>Введение</w:t>
      </w:r>
    </w:p>
    <w:p w:rsidR="002028FF" w:rsidRDefault="002028FF" w:rsidP="002028FF">
      <w:pPr>
        <w:tabs>
          <w:tab w:val="left" w:pos="9355"/>
        </w:tabs>
        <w:spacing w:line="360" w:lineRule="auto"/>
        <w:ind w:right="-5" w:firstLine="709"/>
        <w:jc w:val="both"/>
        <w:rPr>
          <w:sz w:val="28"/>
          <w:szCs w:val="28"/>
        </w:rPr>
      </w:pPr>
    </w:p>
    <w:p w:rsidR="00341C5A" w:rsidRPr="00F13208" w:rsidRDefault="002028FF" w:rsidP="00341C5A">
      <w:pPr>
        <w:spacing w:line="360" w:lineRule="auto"/>
        <w:ind w:firstLine="709"/>
        <w:jc w:val="both"/>
        <w:rPr>
          <w:bCs/>
        </w:rPr>
      </w:pPr>
      <w:r w:rsidRPr="00382BFD">
        <w:rPr>
          <w:sz w:val="28"/>
          <w:szCs w:val="28"/>
        </w:rPr>
        <w:t xml:space="preserve">Центральный банк Российской Федерации (Банк России) был учрежден 13 июля </w:t>
      </w:r>
      <w:smartTag w:uri="urn:schemas-microsoft-com:office:smarttags" w:element="metricconverter">
        <w:smartTagPr>
          <w:attr w:name="ProductID" w:val="1990 г"/>
        </w:smartTagPr>
        <w:r w:rsidRPr="00382BFD">
          <w:rPr>
            <w:sz w:val="28"/>
            <w:szCs w:val="28"/>
          </w:rPr>
          <w:t>1990 г</w:t>
        </w:r>
      </w:smartTag>
      <w:r w:rsidRPr="00382BFD">
        <w:rPr>
          <w:sz w:val="28"/>
          <w:szCs w:val="28"/>
        </w:rPr>
        <w:t xml:space="preserve">. на базе Российского республиканского банка Госбанка СССР. </w:t>
      </w:r>
      <w:r w:rsidR="00382BFD" w:rsidRPr="00382BFD">
        <w:rPr>
          <w:sz w:val="28"/>
          <w:szCs w:val="28"/>
        </w:rPr>
        <w:t>Составной частью рынка ссудных капиталов является банковская система. Она представляет собой совокупность различных банков. Различают 2 типа построения банковской системы: одноуровневую (распределительную, цен</w:t>
      </w:r>
      <w:r w:rsidR="00341C5A">
        <w:rPr>
          <w:sz w:val="28"/>
          <w:szCs w:val="28"/>
        </w:rPr>
        <w:t xml:space="preserve">трализованную) и </w:t>
      </w:r>
      <w:r w:rsidR="00341C5A" w:rsidRPr="00341C5A">
        <w:rPr>
          <w:sz w:val="28"/>
          <w:szCs w:val="28"/>
        </w:rPr>
        <w:t xml:space="preserve">двухуровневую </w:t>
      </w:r>
      <w:r w:rsidR="00341C5A" w:rsidRPr="00341C5A">
        <w:rPr>
          <w:bCs/>
          <w:sz w:val="28"/>
          <w:szCs w:val="28"/>
        </w:rPr>
        <w:t>[</w:t>
      </w:r>
      <w:r w:rsidR="00341C5A">
        <w:rPr>
          <w:bCs/>
          <w:sz w:val="28"/>
          <w:szCs w:val="28"/>
        </w:rPr>
        <w:t>4</w:t>
      </w:r>
      <w:r w:rsidR="00341C5A" w:rsidRPr="00341C5A">
        <w:rPr>
          <w:bCs/>
          <w:sz w:val="28"/>
          <w:szCs w:val="28"/>
        </w:rPr>
        <w:t>, с. 106]</w:t>
      </w:r>
      <w:r w:rsidR="00341C5A">
        <w:rPr>
          <w:bCs/>
          <w:sz w:val="28"/>
          <w:szCs w:val="28"/>
        </w:rPr>
        <w:t>.</w:t>
      </w:r>
      <w:r w:rsidR="00341C5A" w:rsidRPr="00341C5A">
        <w:rPr>
          <w:bCs/>
          <w:sz w:val="28"/>
        </w:rPr>
        <w:t xml:space="preserve"> </w:t>
      </w:r>
    </w:p>
    <w:p w:rsidR="00382BFD" w:rsidRPr="00382BFD" w:rsidRDefault="00382BFD" w:rsidP="00382BFD">
      <w:pPr>
        <w:spacing w:line="360" w:lineRule="auto"/>
        <w:ind w:firstLine="567"/>
        <w:jc w:val="both"/>
        <w:rPr>
          <w:sz w:val="28"/>
          <w:szCs w:val="28"/>
        </w:rPr>
      </w:pPr>
      <w:r w:rsidRPr="00382BFD">
        <w:rPr>
          <w:sz w:val="28"/>
          <w:szCs w:val="28"/>
        </w:rPr>
        <w:t>Для стран с административно-командным режимом управления характерна одноуровневая банковская система. Ее особенность заключается в том, что все банки, в том числе  центральный, выполняют аналогичные функции по кредитно-расчетному обслуживанию хозяйства. На практике Центральный банк берет на себя функции коммерческих банков, выступая единым кредитно-расчетным и валютным центром. Все остальные банки выполняют свои операции в соответствии с директивами центрального банка.</w:t>
      </w:r>
    </w:p>
    <w:p w:rsidR="00382BFD" w:rsidRPr="00382BFD" w:rsidRDefault="00382BFD" w:rsidP="00382BFD">
      <w:pPr>
        <w:spacing w:line="360" w:lineRule="auto"/>
        <w:ind w:firstLine="567"/>
        <w:jc w:val="both"/>
        <w:rPr>
          <w:sz w:val="28"/>
          <w:szCs w:val="28"/>
        </w:rPr>
      </w:pPr>
      <w:r w:rsidRPr="00382BFD">
        <w:rPr>
          <w:sz w:val="28"/>
          <w:szCs w:val="28"/>
        </w:rPr>
        <w:t xml:space="preserve">В странах с рыночной экономикой действует двухуровневая банковская система, для которой характерно строгое разделение функций центрального  и коммерческих банков. Эта система состоит из 3 трех элементов: </w:t>
      </w:r>
    </w:p>
    <w:p w:rsidR="00382BFD" w:rsidRPr="00382BFD" w:rsidRDefault="00382BFD" w:rsidP="00382BFD">
      <w:pPr>
        <w:spacing w:line="360" w:lineRule="auto"/>
        <w:ind w:firstLine="567"/>
        <w:jc w:val="both"/>
        <w:rPr>
          <w:sz w:val="28"/>
          <w:szCs w:val="28"/>
        </w:rPr>
      </w:pPr>
      <w:r w:rsidRPr="00382BFD">
        <w:rPr>
          <w:sz w:val="28"/>
          <w:szCs w:val="28"/>
        </w:rPr>
        <w:t>- центрального банка (ось банковской системы);</w:t>
      </w:r>
    </w:p>
    <w:p w:rsidR="00382BFD" w:rsidRPr="00382BFD" w:rsidRDefault="00382BFD" w:rsidP="00382BFD">
      <w:pPr>
        <w:spacing w:line="360" w:lineRule="auto"/>
        <w:ind w:firstLine="567"/>
        <w:jc w:val="both"/>
        <w:rPr>
          <w:sz w:val="28"/>
          <w:szCs w:val="28"/>
        </w:rPr>
      </w:pPr>
      <w:r w:rsidRPr="00382BFD">
        <w:rPr>
          <w:sz w:val="28"/>
          <w:szCs w:val="28"/>
        </w:rPr>
        <w:t>- коммерческих банков (основа банковской системы);</w:t>
      </w:r>
    </w:p>
    <w:p w:rsidR="00382BFD" w:rsidRPr="00382BFD" w:rsidRDefault="00D52643" w:rsidP="00D52643">
      <w:pPr>
        <w:spacing w:line="360" w:lineRule="auto"/>
        <w:ind w:firstLine="567"/>
        <w:jc w:val="both"/>
        <w:rPr>
          <w:sz w:val="28"/>
          <w:szCs w:val="28"/>
        </w:rPr>
      </w:pPr>
      <w:r>
        <w:rPr>
          <w:sz w:val="28"/>
          <w:szCs w:val="28"/>
        </w:rPr>
        <w:t>-</w:t>
      </w:r>
      <w:r w:rsidR="00382BFD" w:rsidRPr="00382BFD">
        <w:rPr>
          <w:sz w:val="28"/>
          <w:szCs w:val="28"/>
        </w:rPr>
        <w:t xml:space="preserve">учреждений банковской инфраструктуры, обеспечивающей информационное, методическое, научное и кадровое обеспечение банковской деятельности (служб по обработке, передаче и хранению информации, международных систем межбанковской коммуникации, страховых структур, расчетных  палат, аудиторских служб, центров торговли валютой, межбанковскими кредитами, системы подготовки кадров для банков). </w:t>
      </w:r>
    </w:p>
    <w:p w:rsidR="002028FF" w:rsidRPr="00382BFD" w:rsidRDefault="002028FF" w:rsidP="00382BFD">
      <w:pPr>
        <w:tabs>
          <w:tab w:val="left" w:pos="9355"/>
        </w:tabs>
        <w:spacing w:line="360" w:lineRule="auto"/>
        <w:ind w:firstLine="709"/>
        <w:jc w:val="both"/>
        <w:rPr>
          <w:sz w:val="28"/>
          <w:szCs w:val="28"/>
        </w:rPr>
      </w:pPr>
      <w:r w:rsidRPr="00382BFD">
        <w:rPr>
          <w:sz w:val="28"/>
          <w:szCs w:val="28"/>
        </w:rPr>
        <w:t>В 2003 г.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(МСФО). Предусматривается реализация комплекса мер, включая обеспечение достоверного учета и отчетности кредитных организаций, повышения требований к содержанию, объему и периодичности публикуемой информации, реализации в учете и отчетности подходов, признанных передовой международной практикой. Кроме того, будет раскрыта информации о реальных владельцах кредитных организаций, контроль за их финансовым состоянием, а также повышение требований к должностным лицам кредитной организации и их деловой репутации.</w:t>
      </w:r>
      <w:r w:rsidR="00382BFD" w:rsidRPr="00382BFD">
        <w:rPr>
          <w:sz w:val="28"/>
          <w:szCs w:val="28"/>
        </w:rPr>
        <w:t xml:space="preserve"> </w:t>
      </w:r>
      <w:r w:rsidRPr="00382BFD">
        <w:rPr>
          <w:sz w:val="28"/>
          <w:szCs w:val="28"/>
        </w:rPr>
        <w:t>Современное кредитно-денежное и финансовое хозяйство страны переживает серьезные структурные изменения. Перестраивается кредитная система, возникают новые виды кредитно-финансовых институтов и операций, модифицируется система взаимоотношений центральных банков и финансово-кредитных институтов.</w:t>
      </w:r>
    </w:p>
    <w:p w:rsidR="002028FF" w:rsidRDefault="002028FF" w:rsidP="002028FF">
      <w:pPr>
        <w:pStyle w:val="2"/>
        <w:spacing w:line="360" w:lineRule="auto"/>
        <w:rPr>
          <w:sz w:val="28"/>
        </w:rPr>
      </w:pPr>
      <w:r w:rsidRPr="002028FF">
        <w:rPr>
          <w:sz w:val="28"/>
        </w:rPr>
        <w:t xml:space="preserve">Тема курсовой </w:t>
      </w:r>
      <w:r>
        <w:rPr>
          <w:sz w:val="28"/>
        </w:rPr>
        <w:t>работы весьма актуальна, в</w:t>
      </w:r>
      <w:r w:rsidR="004719A9">
        <w:rPr>
          <w:sz w:val="28"/>
        </w:rPr>
        <w:t xml:space="preserve"> </w:t>
      </w:r>
      <w:r w:rsidRPr="002028FF">
        <w:rPr>
          <w:sz w:val="28"/>
        </w:rPr>
        <w:t>связи с тем, что существенные изменения происходят и в функционировании банков: повышаются самостоятельность и роль банков в народном хозяйстве; расширяются функции действующих и создаются новые финансово-кредитные институты; изыскиваются пути роста эффективности банковского обслуживания внутрихозяйственных и внешнеэкономических связей; идет поиск оптимального разграничения сфер деятельности и функций специализированных финансово-кредитных и банковских учреждений; разрабатывается новое банковское законодательство в соответствии с задачами современного</w:t>
      </w:r>
      <w:r w:rsidR="00341C5A">
        <w:rPr>
          <w:sz w:val="28"/>
        </w:rPr>
        <w:t xml:space="preserve"> этапа хозяйственного развития </w:t>
      </w:r>
      <w:r w:rsidR="00341C5A" w:rsidRPr="00341C5A">
        <w:rPr>
          <w:bCs/>
          <w:sz w:val="28"/>
          <w:szCs w:val="28"/>
        </w:rPr>
        <w:t>[</w:t>
      </w:r>
      <w:r w:rsidR="00341C5A">
        <w:rPr>
          <w:bCs/>
          <w:sz w:val="28"/>
          <w:szCs w:val="28"/>
        </w:rPr>
        <w:t>5</w:t>
      </w:r>
      <w:r w:rsidR="00341C5A" w:rsidRPr="00341C5A">
        <w:rPr>
          <w:bCs/>
          <w:sz w:val="28"/>
          <w:szCs w:val="28"/>
        </w:rPr>
        <w:t xml:space="preserve">, с. </w:t>
      </w:r>
      <w:r w:rsidR="00341C5A">
        <w:rPr>
          <w:bCs/>
          <w:sz w:val="28"/>
          <w:szCs w:val="28"/>
        </w:rPr>
        <w:t>58-59</w:t>
      </w:r>
      <w:r w:rsidR="00341C5A" w:rsidRPr="00341C5A">
        <w:rPr>
          <w:bCs/>
          <w:sz w:val="28"/>
          <w:szCs w:val="28"/>
        </w:rPr>
        <w:t>]</w:t>
      </w:r>
      <w:r w:rsidR="00341C5A">
        <w:rPr>
          <w:bCs/>
          <w:sz w:val="28"/>
          <w:szCs w:val="28"/>
        </w:rPr>
        <w:t>.</w:t>
      </w:r>
    </w:p>
    <w:p w:rsidR="002028FF" w:rsidRDefault="002028FF" w:rsidP="002028FF">
      <w:pPr>
        <w:pStyle w:val="2"/>
        <w:spacing w:line="360" w:lineRule="auto"/>
        <w:rPr>
          <w:sz w:val="28"/>
        </w:rPr>
      </w:pPr>
      <w:r>
        <w:rPr>
          <w:sz w:val="28"/>
        </w:rPr>
        <w:t xml:space="preserve">Цель курсовой работы: рассмотреть сущность Центральных банков: их правовой статус, цели деятельности, функции и операции как в России, так и в зарубежных странах. </w:t>
      </w:r>
    </w:p>
    <w:p w:rsidR="002028FF" w:rsidRDefault="002028FF" w:rsidP="002028FF">
      <w:pPr>
        <w:pStyle w:val="2"/>
        <w:spacing w:line="360" w:lineRule="auto"/>
        <w:rPr>
          <w:sz w:val="28"/>
        </w:rPr>
      </w:pPr>
      <w:r>
        <w:rPr>
          <w:sz w:val="28"/>
        </w:rPr>
        <w:t xml:space="preserve">Вследствие поставленной цели необходимо решить следующие задачи: </w:t>
      </w:r>
    </w:p>
    <w:p w:rsidR="002028FF" w:rsidRDefault="002028FF" w:rsidP="002028FF">
      <w:pPr>
        <w:pStyle w:val="2"/>
        <w:spacing w:line="360" w:lineRule="auto"/>
        <w:rPr>
          <w:sz w:val="28"/>
        </w:rPr>
      </w:pPr>
      <w:r>
        <w:rPr>
          <w:sz w:val="28"/>
        </w:rPr>
        <w:t xml:space="preserve">1. Рассмотреть деятельность Центрального банка России: правовой статус, цели, функции и операции. </w:t>
      </w:r>
    </w:p>
    <w:p w:rsidR="002028FF" w:rsidRDefault="002028FF" w:rsidP="002028FF">
      <w:pPr>
        <w:pStyle w:val="2"/>
        <w:spacing w:line="360" w:lineRule="auto"/>
        <w:rPr>
          <w:sz w:val="28"/>
        </w:rPr>
      </w:pPr>
      <w:r>
        <w:rPr>
          <w:sz w:val="28"/>
        </w:rPr>
        <w:t xml:space="preserve">2. Изучить деятельность Центрального банка </w:t>
      </w:r>
      <w:r w:rsidR="00382BFD">
        <w:rPr>
          <w:sz w:val="28"/>
        </w:rPr>
        <w:t>западных стран.</w:t>
      </w:r>
    </w:p>
    <w:p w:rsidR="002028FF" w:rsidRPr="002028FF" w:rsidRDefault="002028FF" w:rsidP="002028FF">
      <w:pPr>
        <w:pStyle w:val="2"/>
        <w:spacing w:line="360" w:lineRule="auto"/>
        <w:rPr>
          <w:sz w:val="28"/>
        </w:rPr>
      </w:pPr>
      <w:r>
        <w:rPr>
          <w:sz w:val="28"/>
        </w:rPr>
        <w:t xml:space="preserve">3. Дать сравнительную характеристику Центрального банка России и </w:t>
      </w:r>
      <w:r w:rsidR="00382BFD">
        <w:rPr>
          <w:sz w:val="28"/>
        </w:rPr>
        <w:t>западных стран.</w:t>
      </w:r>
    </w:p>
    <w:p w:rsidR="00CA7144" w:rsidRPr="00382BFD" w:rsidRDefault="002028FF" w:rsidP="002028FF">
      <w:pPr>
        <w:pStyle w:val="a3"/>
        <w:tabs>
          <w:tab w:val="left" w:pos="9355"/>
        </w:tabs>
        <w:spacing w:before="0" w:after="0" w:line="360" w:lineRule="auto"/>
        <w:ind w:left="0" w:right="-5"/>
        <w:jc w:val="center"/>
        <w:rPr>
          <w:rFonts w:ascii="Times New Roman" w:hAnsi="Times New Roman" w:cs="Times New Roman"/>
          <w:caps/>
          <w:color w:val="auto"/>
          <w:sz w:val="28"/>
          <w:szCs w:val="28"/>
        </w:rPr>
      </w:pPr>
      <w:r w:rsidRPr="00382BFD">
        <w:rPr>
          <w:rFonts w:ascii="Times New Roman" w:hAnsi="Times New Roman" w:cs="Times New Roman"/>
          <w:caps/>
          <w:color w:val="auto"/>
          <w:sz w:val="28"/>
          <w:szCs w:val="28"/>
        </w:rPr>
        <w:t xml:space="preserve">1. </w:t>
      </w:r>
      <w:r w:rsidR="00CA7144" w:rsidRPr="00382BFD">
        <w:rPr>
          <w:rFonts w:ascii="Times New Roman" w:hAnsi="Times New Roman" w:cs="Times New Roman"/>
          <w:caps/>
          <w:color w:val="auto"/>
          <w:sz w:val="28"/>
          <w:szCs w:val="28"/>
        </w:rPr>
        <w:t>Организация деятельности Центрального банка России</w:t>
      </w:r>
    </w:p>
    <w:p w:rsidR="004719A9" w:rsidRDefault="004719A9" w:rsidP="002028FF">
      <w:pPr>
        <w:pStyle w:val="a3"/>
        <w:tabs>
          <w:tab w:val="left" w:pos="9355"/>
        </w:tabs>
        <w:spacing w:before="0" w:after="0" w:line="360" w:lineRule="auto"/>
        <w:ind w:left="0" w:right="-5"/>
        <w:jc w:val="center"/>
        <w:rPr>
          <w:rFonts w:ascii="Times New Roman" w:hAnsi="Times New Roman" w:cs="Times New Roman"/>
          <w:color w:val="auto"/>
          <w:sz w:val="28"/>
          <w:szCs w:val="28"/>
        </w:rPr>
      </w:pPr>
    </w:p>
    <w:p w:rsidR="002028FF" w:rsidRPr="002028FF" w:rsidRDefault="00CA7144" w:rsidP="002028FF">
      <w:pPr>
        <w:pStyle w:val="a3"/>
        <w:tabs>
          <w:tab w:val="left" w:pos="9355"/>
        </w:tabs>
        <w:spacing w:before="0" w:after="0" w:line="360" w:lineRule="auto"/>
        <w:ind w:left="0" w:right="-5"/>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1.1 </w:t>
      </w:r>
      <w:r w:rsidR="002028FF" w:rsidRPr="002028FF">
        <w:rPr>
          <w:rFonts w:ascii="Times New Roman" w:hAnsi="Times New Roman" w:cs="Times New Roman"/>
          <w:color w:val="auto"/>
          <w:sz w:val="28"/>
          <w:szCs w:val="28"/>
        </w:rPr>
        <w:t>Принципы организа</w:t>
      </w:r>
      <w:r w:rsidR="002028FF">
        <w:rPr>
          <w:rFonts w:ascii="Times New Roman" w:hAnsi="Times New Roman" w:cs="Times New Roman"/>
          <w:color w:val="auto"/>
          <w:sz w:val="28"/>
          <w:szCs w:val="28"/>
        </w:rPr>
        <w:t xml:space="preserve">ции и </w:t>
      </w:r>
      <w:r w:rsidR="002B1654">
        <w:rPr>
          <w:rFonts w:ascii="Times New Roman" w:hAnsi="Times New Roman" w:cs="Times New Roman"/>
          <w:color w:val="auto"/>
          <w:sz w:val="28"/>
          <w:szCs w:val="28"/>
        </w:rPr>
        <w:t xml:space="preserve">правовой статус </w:t>
      </w:r>
      <w:r w:rsidR="002028FF">
        <w:rPr>
          <w:rFonts w:ascii="Times New Roman" w:hAnsi="Times New Roman" w:cs="Times New Roman"/>
          <w:color w:val="auto"/>
          <w:sz w:val="28"/>
          <w:szCs w:val="28"/>
        </w:rPr>
        <w:t>банка России</w:t>
      </w:r>
    </w:p>
    <w:p w:rsidR="007E6286" w:rsidRDefault="007E6286" w:rsidP="007E6286">
      <w:pPr>
        <w:pStyle w:val="a3"/>
        <w:tabs>
          <w:tab w:val="left" w:pos="9355"/>
        </w:tabs>
        <w:spacing w:before="0" w:after="0" w:line="360" w:lineRule="auto"/>
        <w:ind w:left="0" w:right="-5" w:firstLine="540"/>
        <w:rPr>
          <w:rFonts w:ascii="Times New Roman" w:hAnsi="Times New Roman" w:cs="Times New Roman"/>
          <w:color w:val="auto"/>
          <w:sz w:val="28"/>
          <w:szCs w:val="28"/>
        </w:rPr>
      </w:pPr>
      <w:r>
        <w:rPr>
          <w:rFonts w:ascii="Times New Roman" w:hAnsi="Times New Roman" w:cs="Times New Roman"/>
          <w:color w:val="auto"/>
          <w:sz w:val="28"/>
          <w:szCs w:val="28"/>
        </w:rPr>
        <w:t xml:space="preserve">Высшим органом Банка России является Совет директоров - коллегиальный орган, определяющий основные направления деятельности Банка России и осуществляющий руководство и управление Банком России. </w:t>
      </w:r>
    </w:p>
    <w:p w:rsidR="00341C5A" w:rsidRDefault="007E6286" w:rsidP="007E6286">
      <w:pPr>
        <w:pStyle w:val="a3"/>
        <w:tabs>
          <w:tab w:val="left" w:pos="9355"/>
        </w:tabs>
        <w:spacing w:before="0" w:after="0" w:line="360" w:lineRule="auto"/>
        <w:ind w:left="0" w:right="-5" w:firstLine="540"/>
        <w:rPr>
          <w:rFonts w:ascii="Times New Roman" w:hAnsi="Times New Roman" w:cs="Times New Roman"/>
          <w:color w:val="auto"/>
          <w:sz w:val="28"/>
          <w:szCs w:val="28"/>
        </w:rPr>
      </w:pPr>
      <w:r>
        <w:rPr>
          <w:rFonts w:ascii="Times New Roman" w:hAnsi="Times New Roman" w:cs="Times New Roman"/>
          <w:color w:val="auto"/>
          <w:sz w:val="28"/>
          <w:szCs w:val="28"/>
        </w:rPr>
        <w:t>Совет директоров выполняет следующие функции: 1) во взаимодействии с Правительством РФ разрабатывает и обеспечивает выполнение основных направлений единой государственной денежно-кредитной политики; 2) утверждает годовой отчет Банка России и представляет его Государственной Думе; 3) рассматривает и утверждает смету расходов Банка России на очередной год, а также произведенные расходы, не предусмотренные в смете; 4) определяет структуру Банка России; 5) принимает решения:  а) о создании и ликвидации учреждений и организаций Банка России; об установлении обязательных нормативов для кредитных организаций; о величине резервных требований; об изменении процентных ставок Банка России; об определении лимитов операций на открытом рынке; об участии в международных организациях; об участии в капиталах организаций, обеспечивающих деятельность Банка России, его учреждений, организаций и служащих; о купле и продаже недвижимости для обеспечения деятельности Банка России, его учреждений, организаций и служащих; о применении прямых количественных ограничений; о выпуске и изъятии банкнот и монеты из обращения, об общем объеме выпуска наличных денег; о порядке формирования резервов кредитными организациями</w:t>
      </w:r>
      <w:r w:rsidRPr="00341C5A">
        <w:rPr>
          <w:rFonts w:ascii="Times New Roman" w:hAnsi="Times New Roman" w:cs="Times New Roman"/>
          <w:color w:val="auto"/>
          <w:sz w:val="28"/>
          <w:szCs w:val="28"/>
        </w:rPr>
        <w:t xml:space="preserve"> </w:t>
      </w:r>
      <w:r w:rsidR="00341C5A" w:rsidRPr="00341C5A">
        <w:rPr>
          <w:rFonts w:ascii="Times New Roman" w:hAnsi="Times New Roman" w:cs="Times New Roman"/>
          <w:bCs/>
          <w:sz w:val="28"/>
          <w:szCs w:val="28"/>
        </w:rPr>
        <w:t>[4, с. 106]</w:t>
      </w:r>
      <w:r w:rsidR="00341C5A">
        <w:rPr>
          <w:rFonts w:ascii="Times New Roman" w:hAnsi="Times New Roman" w:cs="Times New Roman"/>
          <w:bCs/>
          <w:sz w:val="28"/>
          <w:szCs w:val="28"/>
        </w:rPr>
        <w:t xml:space="preserve">; </w:t>
      </w:r>
      <w:r>
        <w:rPr>
          <w:rFonts w:ascii="Times New Roman" w:hAnsi="Times New Roman" w:cs="Times New Roman"/>
          <w:color w:val="auto"/>
          <w:sz w:val="28"/>
          <w:szCs w:val="28"/>
        </w:rPr>
        <w:t xml:space="preserve">6) утверждает внутреннюю структуру Банка России; 7) определяет условия допуска иностранного капитала в банковскую систему Российской Федерации в соответствии с федеральными законами;   </w:t>
      </w:r>
    </w:p>
    <w:p w:rsidR="007E6286" w:rsidRDefault="007E6286" w:rsidP="007E6286">
      <w:pPr>
        <w:pStyle w:val="a3"/>
        <w:tabs>
          <w:tab w:val="left" w:pos="9355"/>
        </w:tabs>
        <w:spacing w:before="0" w:after="0" w:line="360" w:lineRule="auto"/>
        <w:ind w:left="0" w:right="-5" w:firstLine="540"/>
        <w:rPr>
          <w:rFonts w:ascii="Times New Roman" w:hAnsi="Times New Roman" w:cs="Times New Roman"/>
          <w:color w:val="auto"/>
          <w:sz w:val="28"/>
          <w:szCs w:val="28"/>
        </w:rPr>
      </w:pPr>
      <w:r>
        <w:rPr>
          <w:rFonts w:ascii="Times New Roman" w:hAnsi="Times New Roman" w:cs="Times New Roman"/>
          <w:color w:val="auto"/>
          <w:sz w:val="28"/>
          <w:szCs w:val="28"/>
        </w:rPr>
        <w:t>Основными целями деятельности Банка России являются: - защита и обеспечение устойчивости рубля, в том числе его покупательной способности и курса по отношению к иностранным валютам; - развитие и укрепление банковской системы Российской Федерации; - обеспечение эффективного и бесперебойного фун</w:t>
      </w:r>
      <w:r w:rsidR="00341C5A">
        <w:rPr>
          <w:rFonts w:ascii="Times New Roman" w:hAnsi="Times New Roman" w:cs="Times New Roman"/>
          <w:color w:val="auto"/>
          <w:sz w:val="28"/>
          <w:szCs w:val="28"/>
        </w:rPr>
        <w:t xml:space="preserve">кционирования системы расчетов </w:t>
      </w:r>
      <w:r w:rsidR="00341C5A" w:rsidRPr="00341C5A">
        <w:rPr>
          <w:rFonts w:ascii="Times New Roman" w:hAnsi="Times New Roman" w:cs="Times New Roman"/>
          <w:bCs/>
          <w:sz w:val="28"/>
          <w:szCs w:val="28"/>
        </w:rPr>
        <w:t xml:space="preserve">[4, с. </w:t>
      </w:r>
      <w:r w:rsidR="00341C5A">
        <w:rPr>
          <w:rFonts w:ascii="Times New Roman" w:hAnsi="Times New Roman" w:cs="Times New Roman"/>
          <w:bCs/>
          <w:sz w:val="28"/>
          <w:szCs w:val="28"/>
        </w:rPr>
        <w:t>78</w:t>
      </w:r>
      <w:r w:rsidR="00341C5A" w:rsidRPr="00341C5A">
        <w:rPr>
          <w:rFonts w:ascii="Times New Roman" w:hAnsi="Times New Roman" w:cs="Times New Roman"/>
          <w:bCs/>
          <w:sz w:val="28"/>
          <w:szCs w:val="28"/>
        </w:rPr>
        <w:t>].</w:t>
      </w:r>
    </w:p>
    <w:p w:rsidR="002028FF" w:rsidRDefault="002028FF" w:rsidP="002028FF">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Большой экономический словарь даёт следующее определение центрального банка: - государственное кредитное учреждение, наделённое правом выпуска банкнот, регулирования денежного обращения, кредита и валютного курса, хранения официального золотовалютного резерва. Является </w:t>
      </w:r>
      <w:r w:rsidR="00341C5A">
        <w:rPr>
          <w:rFonts w:ascii="Times New Roman" w:hAnsi="Times New Roman" w:cs="Times New Roman"/>
          <w:color w:val="auto"/>
          <w:sz w:val="28"/>
          <w:szCs w:val="28"/>
        </w:rPr>
        <w:t>«</w:t>
      </w:r>
      <w:r>
        <w:rPr>
          <w:rFonts w:ascii="Times New Roman" w:hAnsi="Times New Roman" w:cs="Times New Roman"/>
          <w:color w:val="auto"/>
          <w:sz w:val="28"/>
          <w:szCs w:val="28"/>
        </w:rPr>
        <w:t>банком банков</w:t>
      </w:r>
      <w:r w:rsidR="00341C5A">
        <w:rPr>
          <w:rFonts w:ascii="Times New Roman" w:hAnsi="Times New Roman" w:cs="Times New Roman"/>
          <w:color w:val="auto"/>
          <w:sz w:val="28"/>
          <w:szCs w:val="28"/>
        </w:rPr>
        <w:t>»</w:t>
      </w:r>
      <w:r>
        <w:rPr>
          <w:rFonts w:ascii="Times New Roman" w:hAnsi="Times New Roman" w:cs="Times New Roman"/>
          <w:color w:val="auto"/>
          <w:sz w:val="28"/>
          <w:szCs w:val="28"/>
        </w:rPr>
        <w:t xml:space="preserve">, агентом правительства при обслуживании госбюджета. </w:t>
      </w:r>
    </w:p>
    <w:p w:rsidR="002028FF" w:rsidRDefault="002028FF" w:rsidP="002028FF">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банковской системе России ЦБ РФ (ЦБР) определён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 кредитной системы страны.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 ЦБР используются в первую очередь экономические методы управления и только в отдельных случаях административные. </w:t>
      </w:r>
    </w:p>
    <w:p w:rsidR="002028FF" w:rsidRDefault="002028FF" w:rsidP="002028FF">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Принципы организации и деятельности Центрального банка РФ (Банка России), его статус, задачи, функции, полномочия определяются Конституцией Российской Федерации, Законом о Центральном Банке и</w:t>
      </w:r>
      <w:r w:rsidR="00341C5A">
        <w:rPr>
          <w:rFonts w:ascii="Times New Roman" w:hAnsi="Times New Roman" w:cs="Times New Roman"/>
          <w:color w:val="auto"/>
          <w:sz w:val="28"/>
          <w:szCs w:val="28"/>
        </w:rPr>
        <w:t xml:space="preserve"> другими федеральными законами </w:t>
      </w:r>
      <w:r w:rsidR="00341C5A" w:rsidRPr="00341C5A">
        <w:rPr>
          <w:rFonts w:ascii="Times New Roman" w:hAnsi="Times New Roman" w:cs="Times New Roman"/>
          <w:bCs/>
          <w:sz w:val="28"/>
          <w:szCs w:val="28"/>
        </w:rPr>
        <w:t>[</w:t>
      </w:r>
      <w:r w:rsidR="00341C5A">
        <w:rPr>
          <w:rFonts w:ascii="Times New Roman" w:hAnsi="Times New Roman" w:cs="Times New Roman"/>
          <w:bCs/>
          <w:sz w:val="28"/>
          <w:szCs w:val="28"/>
        </w:rPr>
        <w:t>5</w:t>
      </w:r>
      <w:r w:rsidR="00341C5A" w:rsidRPr="00341C5A">
        <w:rPr>
          <w:rFonts w:ascii="Times New Roman" w:hAnsi="Times New Roman" w:cs="Times New Roman"/>
          <w:bCs/>
          <w:sz w:val="28"/>
          <w:szCs w:val="28"/>
        </w:rPr>
        <w:t xml:space="preserve">, с. </w:t>
      </w:r>
      <w:r w:rsidR="00341C5A">
        <w:rPr>
          <w:rFonts w:ascii="Times New Roman" w:hAnsi="Times New Roman" w:cs="Times New Roman"/>
          <w:bCs/>
          <w:sz w:val="28"/>
          <w:szCs w:val="28"/>
        </w:rPr>
        <w:t>69-72</w:t>
      </w:r>
      <w:r w:rsidR="00341C5A" w:rsidRPr="00341C5A">
        <w:rPr>
          <w:rFonts w:ascii="Times New Roman" w:hAnsi="Times New Roman" w:cs="Times New Roman"/>
          <w:bCs/>
          <w:sz w:val="28"/>
          <w:szCs w:val="28"/>
        </w:rPr>
        <w:t>].</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Организационная структура Банка России Банк России образует единую централизованную систему с вертикальной структурой управления. </w:t>
      </w:r>
    </w:p>
    <w:p w:rsidR="002028FF" w:rsidRDefault="002028FF" w:rsidP="002028FF">
      <w:pPr>
        <w:tabs>
          <w:tab w:val="left" w:pos="9355"/>
        </w:tabs>
        <w:spacing w:line="360" w:lineRule="auto"/>
        <w:ind w:firstLine="709"/>
        <w:jc w:val="both"/>
        <w:rPr>
          <w:sz w:val="28"/>
          <w:szCs w:val="28"/>
        </w:rPr>
      </w:pPr>
      <w:r>
        <w:rPr>
          <w:sz w:val="28"/>
          <w:szCs w:val="28"/>
        </w:rPr>
        <w:t xml:space="preserve">Принцип независимости - ключевой элемент статуса Центрального банка Российской Федерации - проявляется прежде всего в том, что Банк России не входит в структуру федеральных органов государственной власти и выступает как особый институт, обладающий исключительным правом денежной эмиссии и организации денежного обращения. Независимость статуса Банка России отражена в ст. 1, 2 и 5 Федерального закона </w:t>
      </w:r>
      <w:r w:rsidR="00341C5A">
        <w:rPr>
          <w:sz w:val="28"/>
          <w:szCs w:val="28"/>
        </w:rPr>
        <w:t>«</w:t>
      </w:r>
      <w:r>
        <w:rPr>
          <w:sz w:val="28"/>
          <w:szCs w:val="28"/>
        </w:rPr>
        <w:t>О Центральном банке Российской Федерации (Банке России)</w:t>
      </w:r>
      <w:r w:rsidR="00341C5A">
        <w:rPr>
          <w:sz w:val="28"/>
          <w:szCs w:val="28"/>
        </w:rPr>
        <w:t>»</w:t>
      </w:r>
      <w:r>
        <w:rPr>
          <w:sz w:val="28"/>
          <w:szCs w:val="28"/>
        </w:rPr>
        <w:t xml:space="preserve">. Банк России является юридическим лицом и выступает как субъект публичного права. Уставный капитал и иное имущество Банка России являются федеральной собственностью. Полномочия по владению, пользованию и распоряжению имуществом Банка России осуществляются самим Банком России; изъятие и обременение обязательствами имущества Банка России без его согласия не допускаются. Финансовая независимость Центрального банка Российской Федерации выражается также в том, что он осуществляет свои расходы за счет собственных доходов и не регистрируется в налоговых органах. </w:t>
      </w:r>
    </w:p>
    <w:p w:rsidR="002028FF" w:rsidRDefault="002028FF" w:rsidP="002028FF">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w:t>
      </w:r>
      <w:r w:rsidR="00341C5A">
        <w:rPr>
          <w:rFonts w:ascii="Times New Roman" w:hAnsi="Times New Roman" w:cs="Times New Roman"/>
          <w:color w:val="auto"/>
          <w:sz w:val="28"/>
          <w:szCs w:val="28"/>
        </w:rPr>
        <w:t xml:space="preserve">существления деятельности банка </w:t>
      </w:r>
      <w:r w:rsidR="00341C5A" w:rsidRPr="00341C5A">
        <w:rPr>
          <w:rFonts w:ascii="Times New Roman" w:hAnsi="Times New Roman" w:cs="Times New Roman"/>
          <w:bCs/>
          <w:sz w:val="28"/>
          <w:szCs w:val="28"/>
        </w:rPr>
        <w:t>[</w:t>
      </w:r>
      <w:r w:rsidR="00341C5A">
        <w:rPr>
          <w:rFonts w:ascii="Times New Roman" w:hAnsi="Times New Roman" w:cs="Times New Roman"/>
          <w:bCs/>
          <w:sz w:val="28"/>
          <w:szCs w:val="28"/>
        </w:rPr>
        <w:t>6</w:t>
      </w:r>
      <w:r w:rsidR="00341C5A" w:rsidRPr="00341C5A">
        <w:rPr>
          <w:rFonts w:ascii="Times New Roman" w:hAnsi="Times New Roman" w:cs="Times New Roman"/>
          <w:bCs/>
          <w:sz w:val="28"/>
          <w:szCs w:val="28"/>
        </w:rPr>
        <w:t xml:space="preserve">, с. </w:t>
      </w:r>
      <w:r w:rsidR="00341C5A">
        <w:rPr>
          <w:rFonts w:ascii="Times New Roman" w:hAnsi="Times New Roman" w:cs="Times New Roman"/>
          <w:bCs/>
          <w:sz w:val="28"/>
          <w:szCs w:val="28"/>
        </w:rPr>
        <w:t>118</w:t>
      </w:r>
      <w:r w:rsidR="00341C5A" w:rsidRPr="00341C5A">
        <w:rPr>
          <w:rFonts w:ascii="Times New Roman" w:hAnsi="Times New Roman" w:cs="Times New Roman"/>
          <w:bCs/>
          <w:sz w:val="28"/>
          <w:szCs w:val="28"/>
        </w:rPr>
        <w:t>].</w:t>
      </w:r>
    </w:p>
    <w:p w:rsidR="002028FF" w:rsidRDefault="002028FF" w:rsidP="007E6286">
      <w:pPr>
        <w:tabs>
          <w:tab w:val="left" w:pos="9355"/>
        </w:tabs>
        <w:spacing w:line="360" w:lineRule="auto"/>
        <w:ind w:firstLine="540"/>
        <w:jc w:val="both"/>
        <w:rPr>
          <w:sz w:val="28"/>
          <w:szCs w:val="28"/>
        </w:rPr>
      </w:pPr>
      <w:r>
        <w:rPr>
          <w:sz w:val="28"/>
          <w:szCs w:val="28"/>
        </w:rPr>
        <w:t xml:space="preserve">Государство не отвечает по обязательствам Банка России, так же, как и Банк России - по обязательствам государства, если они не приняли на себя такие обязательства. В соответствии со статьей 5 Федерального закона </w:t>
      </w:r>
      <w:r w:rsidR="00341C5A">
        <w:rPr>
          <w:sz w:val="28"/>
          <w:szCs w:val="28"/>
        </w:rPr>
        <w:t>«</w:t>
      </w:r>
      <w:r>
        <w:rPr>
          <w:sz w:val="28"/>
          <w:szCs w:val="28"/>
        </w:rPr>
        <w:t xml:space="preserve">О Центральном банке Российской Федерации (Банке России) </w:t>
      </w:r>
      <w:r w:rsidR="00341C5A">
        <w:rPr>
          <w:sz w:val="28"/>
          <w:szCs w:val="28"/>
        </w:rPr>
        <w:t>«</w:t>
      </w:r>
      <w:r>
        <w:rPr>
          <w:sz w:val="28"/>
          <w:szCs w:val="28"/>
        </w:rPr>
        <w:t xml:space="preserve">федеральные органы государственной власти, органы государственной власти субъектов Российской Федерации и органы местного самоуправления не имеют права вмешиваться в деятельность Банка России. В случаях такого вмешательства Банк России информирует об этом Государственную Думу и Президента. Кроме того, Банк России вправе защищать свой статус и полномочия в судебном порядке. </w:t>
      </w:r>
    </w:p>
    <w:p w:rsidR="002028FF" w:rsidRDefault="002028FF" w:rsidP="007E6286">
      <w:pPr>
        <w:tabs>
          <w:tab w:val="left" w:pos="9355"/>
        </w:tabs>
        <w:spacing w:line="360" w:lineRule="auto"/>
        <w:ind w:firstLine="540"/>
        <w:jc w:val="both"/>
        <w:rPr>
          <w:sz w:val="28"/>
          <w:szCs w:val="28"/>
        </w:rPr>
      </w:pPr>
      <w:r>
        <w:rPr>
          <w:sz w:val="28"/>
          <w:szCs w:val="28"/>
        </w:rPr>
        <w:t>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а также назначает аудитора Банка России и утверждает годовой отчет Центрального банка Российской Федерации и аудиторско</w:t>
      </w:r>
      <w:r w:rsidR="00341C5A">
        <w:rPr>
          <w:sz w:val="28"/>
          <w:szCs w:val="28"/>
        </w:rPr>
        <w:t xml:space="preserve">е заключение </w:t>
      </w:r>
      <w:r w:rsidR="00341C5A" w:rsidRPr="00341C5A">
        <w:rPr>
          <w:bCs/>
          <w:sz w:val="28"/>
          <w:szCs w:val="28"/>
        </w:rPr>
        <w:t>[</w:t>
      </w:r>
      <w:r w:rsidR="00341C5A">
        <w:rPr>
          <w:bCs/>
          <w:sz w:val="28"/>
          <w:szCs w:val="28"/>
        </w:rPr>
        <w:t>6</w:t>
      </w:r>
      <w:r w:rsidR="00341C5A" w:rsidRPr="00341C5A">
        <w:rPr>
          <w:bCs/>
          <w:sz w:val="28"/>
          <w:szCs w:val="28"/>
        </w:rPr>
        <w:t xml:space="preserve">, с. </w:t>
      </w:r>
      <w:r w:rsidR="00341C5A">
        <w:rPr>
          <w:bCs/>
          <w:sz w:val="28"/>
          <w:szCs w:val="28"/>
        </w:rPr>
        <w:t>112-114</w:t>
      </w:r>
      <w:r w:rsidR="00341C5A" w:rsidRPr="00341C5A">
        <w:rPr>
          <w:bCs/>
          <w:sz w:val="28"/>
          <w:szCs w:val="28"/>
        </w:rPr>
        <w:t>].</w:t>
      </w:r>
    </w:p>
    <w:p w:rsidR="002B1654" w:rsidRDefault="002B1654" w:rsidP="00341C5A">
      <w:pPr>
        <w:spacing w:line="360" w:lineRule="auto"/>
        <w:ind w:firstLine="720"/>
        <w:jc w:val="both"/>
        <w:rPr>
          <w:sz w:val="28"/>
          <w:szCs w:val="28"/>
        </w:rPr>
      </w:pPr>
      <w:r>
        <w:rPr>
          <w:sz w:val="28"/>
          <w:szCs w:val="28"/>
        </w:rPr>
        <w:t xml:space="preserve">В соответствии с пунктом </w:t>
      </w:r>
      <w:r w:rsidR="00341C5A">
        <w:rPr>
          <w:sz w:val="28"/>
          <w:szCs w:val="28"/>
        </w:rPr>
        <w:t>«</w:t>
      </w:r>
      <w:r>
        <w:rPr>
          <w:sz w:val="28"/>
          <w:szCs w:val="28"/>
        </w:rPr>
        <w:t>ж</w:t>
      </w:r>
      <w:r w:rsidR="00341C5A">
        <w:rPr>
          <w:sz w:val="28"/>
          <w:szCs w:val="28"/>
        </w:rPr>
        <w:t>»</w:t>
      </w:r>
      <w:r>
        <w:rPr>
          <w:sz w:val="28"/>
          <w:szCs w:val="28"/>
        </w:rPr>
        <w:t xml:space="preserve"> статьи 71 Конституции Российской Федерации в ведении Российской Федерации находятся, в частности, финансовое, валютное, кредитное, таможенное регулирование, денежная эмиссия, основы ценовой политики, данное положение означает, что правовое регулирование банковской деятельности может осуществляться только на федеральном уровне. </w:t>
      </w:r>
    </w:p>
    <w:p w:rsidR="002B1654" w:rsidRDefault="002B1654" w:rsidP="00341C5A">
      <w:pPr>
        <w:spacing w:line="360" w:lineRule="auto"/>
        <w:ind w:firstLine="720"/>
        <w:jc w:val="both"/>
        <w:rPr>
          <w:sz w:val="28"/>
          <w:szCs w:val="28"/>
        </w:rPr>
      </w:pPr>
      <w:r>
        <w:rPr>
          <w:sz w:val="28"/>
          <w:szCs w:val="28"/>
        </w:rPr>
        <w:t xml:space="preserve">В части 2 статьи 75 Конституции Российской Федерации закреплен принцип независимости Банка России от других государственных органов при осуществлении своей основной функции - защиты и обеспечения устойчивости рубля. </w:t>
      </w:r>
    </w:p>
    <w:p w:rsidR="002B1654" w:rsidRDefault="002B1654" w:rsidP="00341C5A">
      <w:pPr>
        <w:spacing w:line="360" w:lineRule="auto"/>
        <w:ind w:firstLine="720"/>
        <w:jc w:val="both"/>
        <w:rPr>
          <w:sz w:val="28"/>
          <w:szCs w:val="28"/>
        </w:rPr>
      </w:pPr>
      <w:r>
        <w:rPr>
          <w:sz w:val="28"/>
          <w:szCs w:val="28"/>
        </w:rPr>
        <w:t xml:space="preserve">Федеральный закон от 10 июля 2002 года № 86-ФЗ </w:t>
      </w:r>
      <w:r w:rsidR="00341C5A">
        <w:rPr>
          <w:sz w:val="28"/>
          <w:szCs w:val="28"/>
        </w:rPr>
        <w:t>«</w:t>
      </w:r>
      <w:r>
        <w:rPr>
          <w:sz w:val="28"/>
          <w:szCs w:val="28"/>
        </w:rPr>
        <w:t>О Центральном банке Российской Федерации (Банке России)</w:t>
      </w:r>
      <w:r w:rsidR="00341C5A">
        <w:rPr>
          <w:sz w:val="28"/>
          <w:szCs w:val="28"/>
        </w:rPr>
        <w:t>»</w:t>
      </w:r>
      <w:r>
        <w:rPr>
          <w:sz w:val="28"/>
          <w:szCs w:val="28"/>
        </w:rPr>
        <w:t xml:space="preserve"> (далее – Закон о Банке России) конкретизировал принцип независимости Банка России, установив, что функции и полномочия, предусмотренные Конституцией Российской Федерации и Законом о Банке России, Центральный банк Российской Федерации осуществляет независимо от других федеральных органов государственной власти, органов государственной власти субъектов Российской Федерации и </w:t>
      </w:r>
      <w:r w:rsidR="00341C5A">
        <w:rPr>
          <w:sz w:val="28"/>
          <w:szCs w:val="28"/>
        </w:rPr>
        <w:t xml:space="preserve">органов местного самоуправления </w:t>
      </w:r>
      <w:r w:rsidR="00341C5A" w:rsidRPr="00341C5A">
        <w:rPr>
          <w:bCs/>
          <w:sz w:val="28"/>
          <w:szCs w:val="28"/>
        </w:rPr>
        <w:t>[</w:t>
      </w:r>
      <w:r w:rsidR="00341C5A">
        <w:rPr>
          <w:bCs/>
          <w:sz w:val="28"/>
          <w:szCs w:val="28"/>
        </w:rPr>
        <w:t>1</w:t>
      </w:r>
      <w:r w:rsidR="00341C5A" w:rsidRPr="00341C5A">
        <w:rPr>
          <w:bCs/>
          <w:sz w:val="28"/>
          <w:szCs w:val="28"/>
        </w:rPr>
        <w:t>].</w:t>
      </w:r>
    </w:p>
    <w:p w:rsidR="002B1654" w:rsidRDefault="002B1654" w:rsidP="007E6286">
      <w:pPr>
        <w:spacing w:line="360" w:lineRule="auto"/>
        <w:ind w:firstLine="540"/>
        <w:jc w:val="both"/>
        <w:rPr>
          <w:sz w:val="28"/>
          <w:szCs w:val="28"/>
        </w:rPr>
      </w:pPr>
      <w:r>
        <w:rPr>
          <w:sz w:val="28"/>
          <w:szCs w:val="28"/>
        </w:rPr>
        <w:t>Закон о Банке России установил правовой статус Банка России; размер его уставного капитала; порядок формирования и основные функции Национального банковского совета и органов управления; урегулировал взаимоотношения Банка России с органами государственной власти и органами местного самоуправления, а также взаимоотношения Банка России с кредитными организациями; обозначил принципы организации безналичных расчетов и наличного денежного обращения; определил принципы осуществления и основные инструменты денежно-кредитной политики; установил перечень операций и сделок Банка России; полномочия по банковскому регулированию и банковскому надзору; принципы организации Банка России, его отчетности и аудита.</w:t>
      </w:r>
    </w:p>
    <w:p w:rsidR="002B1654" w:rsidRDefault="002B1654" w:rsidP="007E6286">
      <w:pPr>
        <w:spacing w:line="360" w:lineRule="auto"/>
        <w:ind w:firstLine="540"/>
        <w:jc w:val="both"/>
        <w:rPr>
          <w:sz w:val="28"/>
          <w:szCs w:val="28"/>
        </w:rPr>
      </w:pPr>
      <w:r>
        <w:rPr>
          <w:sz w:val="28"/>
          <w:szCs w:val="28"/>
        </w:rPr>
        <w:t xml:space="preserve">Статьей 4 Закона о Банке России установлен перечень функций, выполняемых Банком России. </w:t>
      </w:r>
    </w:p>
    <w:p w:rsidR="002B1654" w:rsidRDefault="002B1654" w:rsidP="007E6286">
      <w:pPr>
        <w:spacing w:line="360" w:lineRule="auto"/>
        <w:ind w:firstLine="540"/>
        <w:jc w:val="both"/>
        <w:rPr>
          <w:sz w:val="28"/>
          <w:szCs w:val="28"/>
        </w:rPr>
      </w:pPr>
      <w:r>
        <w:rPr>
          <w:sz w:val="28"/>
          <w:szCs w:val="28"/>
        </w:rPr>
        <w:t>Статьей 7 Закона о Банке России установлено, что Центральный банк Российской Федерации по вопросам, отнесенным к его компетенции данным Федеральным законом и другими федеральными законами, издает в форме указаний, положений и инструкций нормативные акты, обязательные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За отдельными исключениями нормативные акты Банка России должны быть зарегистрированы в порядке, установленном для государственной регистрации нормативных правовых актов федеральных органов исполнительной власти. Помимо издания собственных нормативных актов Банк России активно участвует и в других формах законотворческого процесса, так как проекты федеральных законов, а также нормативных правовых актов федеральных органов исполнительной власти, касающиеся выполнения Банком России своих функций, в соответствии с законом направляют</w:t>
      </w:r>
      <w:r w:rsidR="00341C5A">
        <w:rPr>
          <w:sz w:val="28"/>
          <w:szCs w:val="28"/>
        </w:rPr>
        <w:t xml:space="preserve">ся на заключение в Банк России </w:t>
      </w:r>
      <w:r w:rsidR="00341C5A" w:rsidRPr="00341C5A">
        <w:rPr>
          <w:bCs/>
          <w:sz w:val="28"/>
          <w:szCs w:val="28"/>
        </w:rPr>
        <w:t>[</w:t>
      </w:r>
      <w:r w:rsidR="00341C5A">
        <w:rPr>
          <w:bCs/>
          <w:sz w:val="28"/>
          <w:szCs w:val="28"/>
        </w:rPr>
        <w:t>1</w:t>
      </w:r>
      <w:r w:rsidR="00341C5A" w:rsidRPr="00341C5A">
        <w:rPr>
          <w:bCs/>
          <w:sz w:val="28"/>
          <w:szCs w:val="28"/>
        </w:rPr>
        <w:t>].</w:t>
      </w:r>
    </w:p>
    <w:p w:rsidR="002B1654" w:rsidRDefault="002B1654" w:rsidP="007E6286">
      <w:pPr>
        <w:spacing w:line="360" w:lineRule="auto"/>
        <w:ind w:firstLine="540"/>
        <w:jc w:val="both"/>
        <w:rPr>
          <w:sz w:val="28"/>
          <w:szCs w:val="28"/>
        </w:rPr>
      </w:pPr>
      <w:r>
        <w:rPr>
          <w:sz w:val="28"/>
          <w:szCs w:val="28"/>
        </w:rPr>
        <w:t xml:space="preserve">Другим основным федеральным законом, регулирующим банковскую деятельность, является Федеральный закон </w:t>
      </w:r>
      <w:r w:rsidR="00341C5A">
        <w:rPr>
          <w:sz w:val="28"/>
          <w:szCs w:val="28"/>
        </w:rPr>
        <w:t>«</w:t>
      </w:r>
      <w:r>
        <w:rPr>
          <w:sz w:val="28"/>
          <w:szCs w:val="28"/>
        </w:rPr>
        <w:t>О банках и банковской деятельности</w:t>
      </w:r>
      <w:r w:rsidR="00341C5A">
        <w:rPr>
          <w:sz w:val="28"/>
          <w:szCs w:val="28"/>
        </w:rPr>
        <w:t>»</w:t>
      </w:r>
      <w:r>
        <w:rPr>
          <w:sz w:val="28"/>
          <w:szCs w:val="28"/>
        </w:rPr>
        <w:t xml:space="preserve">, которым установлены основные понятия, используемые при правовом регулировании банковской деятельности, такие, как: </w:t>
      </w:r>
      <w:r w:rsidR="00341C5A">
        <w:rPr>
          <w:sz w:val="28"/>
          <w:szCs w:val="28"/>
        </w:rPr>
        <w:t>«</w:t>
      </w:r>
      <w:r>
        <w:rPr>
          <w:sz w:val="28"/>
          <w:szCs w:val="28"/>
        </w:rPr>
        <w:t>кредитная организация</w:t>
      </w:r>
      <w:r w:rsidR="00341C5A">
        <w:rPr>
          <w:sz w:val="28"/>
          <w:szCs w:val="28"/>
        </w:rPr>
        <w:t>»</w:t>
      </w:r>
      <w:r>
        <w:rPr>
          <w:sz w:val="28"/>
          <w:szCs w:val="28"/>
        </w:rPr>
        <w:t xml:space="preserve">, </w:t>
      </w:r>
      <w:r w:rsidR="00341C5A">
        <w:rPr>
          <w:sz w:val="28"/>
          <w:szCs w:val="28"/>
        </w:rPr>
        <w:t>«</w:t>
      </w:r>
      <w:r>
        <w:rPr>
          <w:sz w:val="28"/>
          <w:szCs w:val="28"/>
        </w:rPr>
        <w:t>банк</w:t>
      </w:r>
      <w:r w:rsidR="00341C5A">
        <w:rPr>
          <w:sz w:val="28"/>
          <w:szCs w:val="28"/>
        </w:rPr>
        <w:t>»</w:t>
      </w:r>
      <w:r>
        <w:rPr>
          <w:sz w:val="28"/>
          <w:szCs w:val="28"/>
        </w:rPr>
        <w:t xml:space="preserve">, </w:t>
      </w:r>
      <w:r w:rsidR="00341C5A">
        <w:rPr>
          <w:sz w:val="28"/>
          <w:szCs w:val="28"/>
        </w:rPr>
        <w:t>«</w:t>
      </w:r>
      <w:r>
        <w:rPr>
          <w:sz w:val="28"/>
          <w:szCs w:val="28"/>
        </w:rPr>
        <w:t>небанковская кредитная организация</w:t>
      </w:r>
      <w:r w:rsidR="00341C5A">
        <w:rPr>
          <w:sz w:val="28"/>
          <w:szCs w:val="28"/>
        </w:rPr>
        <w:t>»</w:t>
      </w:r>
      <w:r>
        <w:rPr>
          <w:sz w:val="28"/>
          <w:szCs w:val="28"/>
        </w:rPr>
        <w:t xml:space="preserve">, </w:t>
      </w:r>
      <w:r w:rsidR="00341C5A">
        <w:rPr>
          <w:sz w:val="28"/>
          <w:szCs w:val="28"/>
        </w:rPr>
        <w:t>«</w:t>
      </w:r>
      <w:r>
        <w:rPr>
          <w:sz w:val="28"/>
          <w:szCs w:val="28"/>
        </w:rPr>
        <w:t>банковская группа</w:t>
      </w:r>
      <w:r w:rsidR="00341C5A">
        <w:rPr>
          <w:sz w:val="28"/>
          <w:szCs w:val="28"/>
        </w:rPr>
        <w:t>»</w:t>
      </w:r>
      <w:r>
        <w:rPr>
          <w:sz w:val="28"/>
          <w:szCs w:val="28"/>
        </w:rPr>
        <w:t xml:space="preserve"> и т.д. </w:t>
      </w:r>
    </w:p>
    <w:p w:rsidR="002B1654" w:rsidRDefault="002B1654" w:rsidP="007E6286">
      <w:pPr>
        <w:spacing w:line="360" w:lineRule="auto"/>
        <w:ind w:firstLine="540"/>
        <w:jc w:val="both"/>
        <w:rPr>
          <w:sz w:val="28"/>
          <w:szCs w:val="28"/>
        </w:rPr>
      </w:pPr>
      <w:r>
        <w:rPr>
          <w:sz w:val="28"/>
          <w:szCs w:val="28"/>
        </w:rPr>
        <w:t xml:space="preserve">Этим законом описаны составляющие банковской системы Российской Федерации, установлен перечень банковских операций и иных сделок, определены особенности деятельности кредитных организаций на рынке ценных бумаг, установлен порядок регистрации кредитных организаций и лицензирования банковской деятельности, а также порядок открытия филиалов и представительств кредитных организаций. Им сформулированы принципы взаимоотношений кредитных организаций с клиентами и государством, перечислены основания для отзыва лицензии на осуществление банковских операций, сформулированы принципы обеспечения стабильности деятельности кредитных организаций, установлен режим банковской тайны, антимонопольные ограничения для кредитных организаций, сформулированы принципы организации сберегательного дела в Российской Федерации. </w:t>
      </w:r>
    </w:p>
    <w:p w:rsidR="002B1654" w:rsidRPr="003338C7" w:rsidRDefault="002B1654" w:rsidP="007E6286">
      <w:pPr>
        <w:spacing w:line="360" w:lineRule="auto"/>
        <w:ind w:firstLine="540"/>
        <w:jc w:val="both"/>
        <w:rPr>
          <w:sz w:val="28"/>
          <w:szCs w:val="28"/>
        </w:rPr>
      </w:pPr>
      <w:r>
        <w:rPr>
          <w:sz w:val="28"/>
          <w:szCs w:val="28"/>
        </w:rPr>
        <w:t>  </w:t>
      </w:r>
      <w:r w:rsidR="007E6286">
        <w:rPr>
          <w:sz w:val="28"/>
          <w:szCs w:val="28"/>
        </w:rPr>
        <w:t>В</w:t>
      </w:r>
      <w:r>
        <w:rPr>
          <w:sz w:val="28"/>
          <w:szCs w:val="28"/>
        </w:rPr>
        <w:t xml:space="preserve">ажным шагом к формированию в Российской Федерации цивилизованной, соответствующей общепризнанным мировым стандартам системы признания кредитных организаций несостоятельными (банкротами) стало принятие Федерального закона от 25 февраля 1999 года № 40-ФЗ </w:t>
      </w:r>
      <w:r w:rsidR="00341C5A">
        <w:rPr>
          <w:sz w:val="28"/>
          <w:szCs w:val="28"/>
        </w:rPr>
        <w:t>«</w:t>
      </w:r>
      <w:r>
        <w:rPr>
          <w:sz w:val="28"/>
          <w:szCs w:val="28"/>
        </w:rPr>
        <w:t>О несостоятельности (банкротстве) кредитных организаций</w:t>
      </w:r>
      <w:r w:rsidR="00341C5A">
        <w:rPr>
          <w:sz w:val="28"/>
          <w:szCs w:val="28"/>
        </w:rPr>
        <w:t>»</w:t>
      </w:r>
      <w:r>
        <w:rPr>
          <w:sz w:val="28"/>
          <w:szCs w:val="28"/>
        </w:rPr>
        <w:t xml:space="preserve"> (дале</w:t>
      </w:r>
      <w:r w:rsidR="003338C7">
        <w:rPr>
          <w:sz w:val="28"/>
          <w:szCs w:val="28"/>
        </w:rPr>
        <w:t xml:space="preserve">е – Закон о несостоятельности) </w:t>
      </w:r>
      <w:r w:rsidR="003338C7" w:rsidRPr="003338C7">
        <w:rPr>
          <w:sz w:val="28"/>
          <w:szCs w:val="28"/>
        </w:rPr>
        <w:t>[</w:t>
      </w:r>
      <w:r w:rsidR="003338C7">
        <w:rPr>
          <w:sz w:val="28"/>
          <w:szCs w:val="28"/>
        </w:rPr>
        <w:t>2</w:t>
      </w:r>
      <w:r w:rsidR="003338C7" w:rsidRPr="003338C7">
        <w:rPr>
          <w:sz w:val="28"/>
          <w:szCs w:val="28"/>
        </w:rPr>
        <w:t>]</w:t>
      </w:r>
      <w:r w:rsidR="003338C7">
        <w:rPr>
          <w:sz w:val="28"/>
          <w:szCs w:val="28"/>
        </w:rPr>
        <w:t>.</w:t>
      </w:r>
    </w:p>
    <w:p w:rsidR="002B1654" w:rsidRDefault="002B1654" w:rsidP="007E6286">
      <w:pPr>
        <w:spacing w:line="360" w:lineRule="auto"/>
        <w:ind w:firstLine="540"/>
        <w:jc w:val="both"/>
        <w:rPr>
          <w:sz w:val="28"/>
          <w:szCs w:val="28"/>
        </w:rPr>
      </w:pPr>
      <w:r>
        <w:rPr>
          <w:sz w:val="28"/>
          <w:szCs w:val="28"/>
        </w:rPr>
        <w:t> </w:t>
      </w:r>
      <w:r w:rsidR="007E6286">
        <w:rPr>
          <w:sz w:val="28"/>
          <w:szCs w:val="28"/>
        </w:rPr>
        <w:t>З</w:t>
      </w:r>
      <w:r>
        <w:rPr>
          <w:sz w:val="28"/>
          <w:szCs w:val="28"/>
        </w:rPr>
        <w:t xml:space="preserve">акон о несостоятельности устанавливает порядок и условия осуществления мер по предупреждению несостоятельности (банкротства) кредитных организаций, а также особенности оснований и процедур признания кредитных организаций несостоятельными (банкротами) и их последующей ликвидации. При этом отношения, связанные с осуществлением мер по предупреждению несостоятельности (банкротства) кредитных организаций, не урегулированные Законом о несостоятельности, регулируются иными федеральными законами и принимаемыми в соответствии с ними нормативными актами Банка России. Отношения, связанные с несостоятельностью (банкротством) кредитных организаций, не урегулированные Законом о несостоятельности, регулируются Федеральным законом </w:t>
      </w:r>
      <w:r w:rsidR="00341C5A">
        <w:rPr>
          <w:sz w:val="28"/>
          <w:szCs w:val="28"/>
        </w:rPr>
        <w:t>«</w:t>
      </w:r>
      <w:r>
        <w:rPr>
          <w:sz w:val="28"/>
          <w:szCs w:val="28"/>
        </w:rPr>
        <w:t>О несостоятельности (банкротстве)</w:t>
      </w:r>
      <w:r w:rsidR="00341C5A">
        <w:rPr>
          <w:sz w:val="28"/>
          <w:szCs w:val="28"/>
        </w:rPr>
        <w:t>»</w:t>
      </w:r>
      <w:r>
        <w:rPr>
          <w:sz w:val="28"/>
          <w:szCs w:val="28"/>
        </w:rPr>
        <w:t xml:space="preserve"> и в случаях, предусмотренных Законом о несостоятельности, нормативными актами Банка России. </w:t>
      </w:r>
    </w:p>
    <w:p w:rsidR="002B1654" w:rsidRDefault="002B1654" w:rsidP="007E6286">
      <w:pPr>
        <w:spacing w:line="360" w:lineRule="auto"/>
        <w:ind w:firstLine="540"/>
        <w:jc w:val="both"/>
        <w:rPr>
          <w:sz w:val="28"/>
          <w:szCs w:val="28"/>
        </w:rPr>
      </w:pPr>
      <w:r>
        <w:rPr>
          <w:sz w:val="28"/>
          <w:szCs w:val="28"/>
        </w:rPr>
        <w:t xml:space="preserve">Особое внимание в Законе о несостоятельности уделено мерам по предупреждению банкротства, которые проводятся до отзыва лицензии на осуществление банковских операций. К числу указанных мер относятся: </w:t>
      </w:r>
    </w:p>
    <w:p w:rsidR="002B1654" w:rsidRDefault="002B1654" w:rsidP="007E6286">
      <w:pPr>
        <w:spacing w:line="360" w:lineRule="auto"/>
        <w:ind w:firstLine="540"/>
        <w:jc w:val="both"/>
        <w:rPr>
          <w:sz w:val="28"/>
          <w:szCs w:val="28"/>
        </w:rPr>
      </w:pPr>
      <w:r>
        <w:rPr>
          <w:sz w:val="28"/>
          <w:szCs w:val="28"/>
        </w:rPr>
        <w:t xml:space="preserve">- финансовое оздоровление кредитной организации; </w:t>
      </w:r>
    </w:p>
    <w:p w:rsidR="002B1654" w:rsidRDefault="002B1654" w:rsidP="007E6286">
      <w:pPr>
        <w:spacing w:line="360" w:lineRule="auto"/>
        <w:ind w:firstLine="540"/>
        <w:jc w:val="both"/>
        <w:rPr>
          <w:sz w:val="28"/>
          <w:szCs w:val="28"/>
        </w:rPr>
      </w:pPr>
      <w:r>
        <w:rPr>
          <w:sz w:val="28"/>
          <w:szCs w:val="28"/>
        </w:rPr>
        <w:t xml:space="preserve">- назначение временной администрации по управлению кредитной организацией; </w:t>
      </w:r>
    </w:p>
    <w:p w:rsidR="002B1654" w:rsidRDefault="002B1654" w:rsidP="007E6286">
      <w:pPr>
        <w:spacing w:line="360" w:lineRule="auto"/>
        <w:ind w:firstLine="540"/>
        <w:jc w:val="both"/>
        <w:rPr>
          <w:sz w:val="28"/>
          <w:szCs w:val="28"/>
        </w:rPr>
      </w:pPr>
      <w:r>
        <w:rPr>
          <w:sz w:val="28"/>
          <w:szCs w:val="28"/>
        </w:rPr>
        <w:t xml:space="preserve">- реорганизация кредитной организации. </w:t>
      </w:r>
    </w:p>
    <w:p w:rsidR="002B1654" w:rsidRDefault="002B1654" w:rsidP="007E6286">
      <w:pPr>
        <w:spacing w:line="360" w:lineRule="auto"/>
        <w:ind w:firstLine="540"/>
        <w:jc w:val="both"/>
        <w:rPr>
          <w:sz w:val="28"/>
          <w:szCs w:val="28"/>
        </w:rPr>
      </w:pPr>
      <w:r>
        <w:rPr>
          <w:sz w:val="28"/>
          <w:szCs w:val="28"/>
        </w:rPr>
        <w:t xml:space="preserve">Правовое регулирование системы противодействия легализации (отмыванию) доходов, полученных преступным путем, и финансированию терроризма осуществляется в соответствии с Федеральным законом от 7 августа 2001 года № 115-ФЗ </w:t>
      </w:r>
      <w:r w:rsidR="00341C5A">
        <w:rPr>
          <w:sz w:val="28"/>
          <w:szCs w:val="28"/>
        </w:rPr>
        <w:t>«</w:t>
      </w:r>
      <w:r>
        <w:rPr>
          <w:sz w:val="28"/>
          <w:szCs w:val="28"/>
        </w:rPr>
        <w:t>О противодействии легализации (отмыванию) доходов, полученных преступным путем, и финансированию терроризма</w:t>
      </w:r>
      <w:r w:rsidR="00341C5A">
        <w:rPr>
          <w:sz w:val="28"/>
          <w:szCs w:val="28"/>
        </w:rPr>
        <w:t>»</w:t>
      </w:r>
      <w:r>
        <w:rPr>
          <w:sz w:val="28"/>
          <w:szCs w:val="28"/>
        </w:rPr>
        <w:t xml:space="preserve"> (далее – Закон о противодействии легализации доходов). </w:t>
      </w:r>
    </w:p>
    <w:p w:rsidR="002B1654" w:rsidRDefault="002B1654" w:rsidP="007E6286">
      <w:pPr>
        <w:spacing w:line="360" w:lineRule="auto"/>
        <w:ind w:firstLine="540"/>
        <w:jc w:val="both"/>
        <w:rPr>
          <w:sz w:val="28"/>
          <w:szCs w:val="28"/>
        </w:rPr>
      </w:pPr>
      <w:r>
        <w:rPr>
          <w:sz w:val="28"/>
          <w:szCs w:val="28"/>
        </w:rPr>
        <w:t xml:space="preserve">Закон о противодействии легализации доходов содержит критерии объема, операций, подлежащих обязательному контролю, их перечень, а также определяет организации, осуществляющие операции с денежными средствами или иным имуществом, которые обязаны информировать уполномоченный орган об этих операциях, в число которых в том числе входят кредитные организации. </w:t>
      </w:r>
    </w:p>
    <w:p w:rsidR="002B1654" w:rsidRDefault="002B1654" w:rsidP="007E6286">
      <w:pPr>
        <w:spacing w:line="360" w:lineRule="auto"/>
        <w:ind w:firstLine="540"/>
        <w:jc w:val="both"/>
        <w:rPr>
          <w:sz w:val="28"/>
          <w:szCs w:val="28"/>
        </w:rPr>
      </w:pPr>
      <w:r>
        <w:rPr>
          <w:sz w:val="28"/>
          <w:szCs w:val="28"/>
        </w:rPr>
        <w:t xml:space="preserve">Учитывая многообразие путей и способов </w:t>
      </w:r>
      <w:r w:rsidR="00341C5A">
        <w:rPr>
          <w:sz w:val="28"/>
          <w:szCs w:val="28"/>
        </w:rPr>
        <w:t>«</w:t>
      </w:r>
      <w:r>
        <w:rPr>
          <w:sz w:val="28"/>
          <w:szCs w:val="28"/>
        </w:rPr>
        <w:t>отмывания</w:t>
      </w:r>
      <w:r w:rsidR="00341C5A">
        <w:rPr>
          <w:sz w:val="28"/>
          <w:szCs w:val="28"/>
        </w:rPr>
        <w:t>»</w:t>
      </w:r>
      <w:r>
        <w:rPr>
          <w:sz w:val="28"/>
          <w:szCs w:val="28"/>
        </w:rPr>
        <w:t xml:space="preserve"> капиталов, на такие организации, возложена обязанность проведения внутреннего контроля с целью выявления операций, подлежащих обязательному контролю, и иных операций с денежными средствами или иным имуществом, относительно которых у этих организаций возникли подозрения, что указанные операции осуществляются с целью легализации (отмывания) доходов, полученных преступным путем, или финансирования терроризма.     </w:t>
      </w:r>
    </w:p>
    <w:p w:rsidR="002B1654" w:rsidRDefault="002B1654" w:rsidP="007E6286">
      <w:pPr>
        <w:spacing w:line="360" w:lineRule="auto"/>
        <w:ind w:firstLine="540"/>
        <w:jc w:val="both"/>
        <w:rPr>
          <w:sz w:val="28"/>
          <w:szCs w:val="28"/>
        </w:rPr>
      </w:pPr>
      <w:r>
        <w:rPr>
          <w:sz w:val="28"/>
          <w:szCs w:val="28"/>
        </w:rPr>
        <w:t xml:space="preserve">В целях укрепления доверия к банковской системе со стороны населения и роста организованных сбережений населения, а также снижения рисков банков при формировании долгосрочной ресурсной базы был принят Федеральный закон от 23 декабря 2003 года № 177-ФЗ </w:t>
      </w:r>
      <w:r w:rsidR="00341C5A">
        <w:rPr>
          <w:sz w:val="28"/>
          <w:szCs w:val="28"/>
        </w:rPr>
        <w:t>«</w:t>
      </w:r>
      <w:r>
        <w:rPr>
          <w:sz w:val="28"/>
          <w:szCs w:val="28"/>
        </w:rPr>
        <w:t>О страховании вкладов физических лиц в банках Российской Федерации</w:t>
      </w:r>
      <w:r w:rsidR="00341C5A">
        <w:rPr>
          <w:sz w:val="28"/>
          <w:szCs w:val="28"/>
        </w:rPr>
        <w:t>»</w:t>
      </w:r>
      <w:r>
        <w:rPr>
          <w:sz w:val="28"/>
          <w:szCs w:val="28"/>
        </w:rPr>
        <w:t xml:space="preserve">. </w:t>
      </w:r>
    </w:p>
    <w:p w:rsidR="002B1654" w:rsidRDefault="002B1654" w:rsidP="007E6286">
      <w:pPr>
        <w:spacing w:line="360" w:lineRule="auto"/>
        <w:ind w:firstLine="540"/>
        <w:jc w:val="both"/>
        <w:rPr>
          <w:sz w:val="28"/>
          <w:szCs w:val="28"/>
        </w:rPr>
      </w:pPr>
      <w:r>
        <w:rPr>
          <w:sz w:val="28"/>
          <w:szCs w:val="28"/>
        </w:rPr>
        <w:t xml:space="preserve">Данный Федеральный закон устанавливает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компетенцию, порядок образования и деятельности организации, осуществляющей функции по обязательному страхованию вкладов (далее - Агентство по страхованию вкладов), порядок выплаты возмещения по вкладам, регулирует отношения между банками, Агентством по страхованию вкладов, Банком России и органами исполнительной власти Российской Федерации в сфере отношений по обязательному страхованию вкладов физических лиц в банках. </w:t>
      </w:r>
    </w:p>
    <w:p w:rsidR="002B1654" w:rsidRDefault="002B1654" w:rsidP="007E6286">
      <w:pPr>
        <w:spacing w:line="360" w:lineRule="auto"/>
        <w:ind w:firstLine="540"/>
        <w:jc w:val="both"/>
        <w:rPr>
          <w:sz w:val="28"/>
          <w:szCs w:val="28"/>
        </w:rPr>
      </w:pPr>
      <w:r>
        <w:rPr>
          <w:sz w:val="28"/>
          <w:szCs w:val="28"/>
        </w:rPr>
        <w:t xml:space="preserve">Федеральным законом определены основные принципы формирования и функционирования обязательной системы страхования вкладов физических лиц в Российской Федерации, а именно: </w:t>
      </w:r>
    </w:p>
    <w:p w:rsidR="002B1654" w:rsidRDefault="002B1654" w:rsidP="007E6286">
      <w:pPr>
        <w:spacing w:line="360" w:lineRule="auto"/>
        <w:ind w:firstLine="540"/>
        <w:jc w:val="both"/>
        <w:rPr>
          <w:sz w:val="28"/>
          <w:szCs w:val="28"/>
        </w:rPr>
      </w:pPr>
      <w:r>
        <w:rPr>
          <w:sz w:val="28"/>
          <w:szCs w:val="28"/>
        </w:rPr>
        <w:t xml:space="preserve">- обязательность участия банков в системе страхования вкладов; </w:t>
      </w:r>
    </w:p>
    <w:p w:rsidR="002B1654" w:rsidRDefault="002B1654" w:rsidP="007E6286">
      <w:pPr>
        <w:spacing w:line="360" w:lineRule="auto"/>
        <w:ind w:firstLine="540"/>
        <w:jc w:val="both"/>
        <w:rPr>
          <w:sz w:val="28"/>
          <w:szCs w:val="28"/>
        </w:rPr>
      </w:pPr>
      <w:r>
        <w:rPr>
          <w:sz w:val="28"/>
          <w:szCs w:val="28"/>
        </w:rPr>
        <w:t>- сокращение рисков наступления неблагоприятных последствий для вкла</w:t>
      </w:r>
      <w:r w:rsidR="007E6286">
        <w:rPr>
          <w:sz w:val="28"/>
          <w:szCs w:val="28"/>
        </w:rPr>
        <w:t>д</w:t>
      </w:r>
      <w:r>
        <w:rPr>
          <w:sz w:val="28"/>
          <w:szCs w:val="28"/>
        </w:rPr>
        <w:t xml:space="preserve">чиков в случае неисполнения банками своих обязательств; </w:t>
      </w:r>
    </w:p>
    <w:p w:rsidR="002B1654" w:rsidRDefault="002B1654" w:rsidP="007E6286">
      <w:pPr>
        <w:spacing w:line="360" w:lineRule="auto"/>
        <w:ind w:firstLine="540"/>
        <w:jc w:val="both"/>
        <w:rPr>
          <w:sz w:val="28"/>
          <w:szCs w:val="28"/>
        </w:rPr>
      </w:pPr>
      <w:r>
        <w:rPr>
          <w:sz w:val="28"/>
          <w:szCs w:val="28"/>
        </w:rPr>
        <w:t xml:space="preserve">  - прозрачность деятельности системы страхования вкладов; </w:t>
      </w:r>
    </w:p>
    <w:p w:rsidR="002B1654" w:rsidRDefault="002B1654" w:rsidP="007E6286">
      <w:pPr>
        <w:spacing w:line="360" w:lineRule="auto"/>
        <w:ind w:firstLine="540"/>
        <w:jc w:val="both"/>
        <w:rPr>
          <w:sz w:val="28"/>
          <w:szCs w:val="28"/>
        </w:rPr>
      </w:pPr>
      <w:r>
        <w:rPr>
          <w:sz w:val="28"/>
          <w:szCs w:val="28"/>
        </w:rPr>
        <w:t>  </w:t>
      </w:r>
      <w:r w:rsidR="007E6286">
        <w:rPr>
          <w:sz w:val="28"/>
          <w:szCs w:val="28"/>
        </w:rPr>
        <w:t>-</w:t>
      </w:r>
      <w:r>
        <w:rPr>
          <w:sz w:val="28"/>
          <w:szCs w:val="28"/>
        </w:rPr>
        <w:t xml:space="preserve"> накопительный характер формирования фонда обязательного страхования вкладов за счет регулярных страховых взносов банков – участников страхования вкладов. </w:t>
      </w:r>
    </w:p>
    <w:p w:rsidR="002B1654" w:rsidRDefault="002B1654" w:rsidP="007E6286">
      <w:pPr>
        <w:spacing w:line="360" w:lineRule="auto"/>
        <w:ind w:firstLine="540"/>
        <w:jc w:val="both"/>
        <w:rPr>
          <w:sz w:val="28"/>
          <w:szCs w:val="28"/>
        </w:rPr>
      </w:pPr>
      <w:r>
        <w:rPr>
          <w:sz w:val="28"/>
          <w:szCs w:val="28"/>
        </w:rPr>
        <w:t xml:space="preserve">   Установлены два страховых случая, когда физическое лицо имеет право на получение от Агентства по страхованию вкладов выплаты возмещения: </w:t>
      </w:r>
    </w:p>
    <w:p w:rsidR="002B1654" w:rsidRDefault="002B1654" w:rsidP="007E6286">
      <w:pPr>
        <w:spacing w:line="360" w:lineRule="auto"/>
        <w:ind w:firstLine="540"/>
        <w:jc w:val="both"/>
        <w:rPr>
          <w:sz w:val="28"/>
          <w:szCs w:val="28"/>
        </w:rPr>
      </w:pPr>
      <w:r>
        <w:rPr>
          <w:sz w:val="28"/>
          <w:szCs w:val="28"/>
        </w:rPr>
        <w:t>   </w:t>
      </w:r>
      <w:r w:rsidR="007E6286">
        <w:rPr>
          <w:sz w:val="28"/>
          <w:szCs w:val="28"/>
        </w:rPr>
        <w:t>-</w:t>
      </w:r>
      <w:r>
        <w:rPr>
          <w:sz w:val="28"/>
          <w:szCs w:val="28"/>
        </w:rPr>
        <w:t xml:space="preserve"> отзыв (аннулирование) у банка лицензии Банка России на осуществление банковских операций; </w:t>
      </w:r>
    </w:p>
    <w:p w:rsidR="002B1654" w:rsidRDefault="002B1654" w:rsidP="007E6286">
      <w:pPr>
        <w:spacing w:line="360" w:lineRule="auto"/>
        <w:ind w:firstLine="540"/>
        <w:jc w:val="both"/>
        <w:rPr>
          <w:sz w:val="28"/>
          <w:szCs w:val="28"/>
        </w:rPr>
      </w:pPr>
      <w:r>
        <w:rPr>
          <w:sz w:val="28"/>
          <w:szCs w:val="28"/>
        </w:rPr>
        <w:t xml:space="preserve">   - введение Банком России моратория на удовлетворение требований кредиторов банка. </w:t>
      </w:r>
    </w:p>
    <w:p w:rsidR="002B1654" w:rsidRDefault="002B1654" w:rsidP="007E6286">
      <w:pPr>
        <w:spacing w:line="360" w:lineRule="auto"/>
        <w:ind w:firstLine="540"/>
        <w:jc w:val="both"/>
        <w:rPr>
          <w:sz w:val="28"/>
          <w:szCs w:val="28"/>
        </w:rPr>
      </w:pPr>
      <w:r>
        <w:rPr>
          <w:sz w:val="28"/>
          <w:szCs w:val="28"/>
        </w:rPr>
        <w:t xml:space="preserve">   Логически дополнил создаваемую в Российской Федерации систему страхования вкладов Федеральный закон от 29 июля 2004 года № 96-ФЗ </w:t>
      </w:r>
      <w:r w:rsidR="00341C5A">
        <w:rPr>
          <w:sz w:val="28"/>
          <w:szCs w:val="28"/>
        </w:rPr>
        <w:t>«</w:t>
      </w:r>
      <w:r>
        <w:rPr>
          <w:sz w:val="28"/>
          <w:szCs w:val="28"/>
        </w:rPr>
        <w:t>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w:t>
      </w:r>
      <w:r w:rsidR="00341C5A">
        <w:rPr>
          <w:sz w:val="28"/>
          <w:szCs w:val="28"/>
        </w:rPr>
        <w:t>»</w:t>
      </w:r>
      <w:r>
        <w:rPr>
          <w:sz w:val="28"/>
          <w:szCs w:val="28"/>
        </w:rPr>
        <w:t xml:space="preserve">. </w:t>
      </w:r>
    </w:p>
    <w:p w:rsidR="002B1654" w:rsidRDefault="002B1654" w:rsidP="007E6286">
      <w:pPr>
        <w:spacing w:line="360" w:lineRule="auto"/>
        <w:ind w:firstLine="540"/>
        <w:jc w:val="both"/>
        <w:rPr>
          <w:sz w:val="28"/>
          <w:szCs w:val="28"/>
        </w:rPr>
      </w:pPr>
      <w:r>
        <w:rPr>
          <w:sz w:val="28"/>
          <w:szCs w:val="28"/>
        </w:rPr>
        <w:t xml:space="preserve">В связи с проведением мероприятий по организации системы страхования вкладов финансовое положение банков, не участвующих в системе страхования вкладов, может быть дестабилизировано вследствие оттока вкладов в банки-участники системы страхования вкладов и снижением доверия со стороны клиентов и потенциальных инвесторов к первым. </w:t>
      </w:r>
    </w:p>
    <w:p w:rsidR="002B1654" w:rsidRDefault="002B1654" w:rsidP="007E6286">
      <w:pPr>
        <w:spacing w:line="360" w:lineRule="auto"/>
        <w:ind w:firstLine="540"/>
        <w:jc w:val="both"/>
        <w:rPr>
          <w:sz w:val="28"/>
          <w:szCs w:val="28"/>
        </w:rPr>
      </w:pPr>
      <w:r>
        <w:rPr>
          <w:sz w:val="28"/>
          <w:szCs w:val="28"/>
        </w:rPr>
        <w:t xml:space="preserve">Таким образом, в целях укрепления доверия к банковской системе в целом, данный Федеральный закон распространил на вкладчиков банков, не вошедших в систему обязательного страхования вкладов, гарантии, аналогичные тем, которые существуют в рамках системы обязательного страхования вкладов. В качестве источника выплат вкладчикам банков, не вошедших в систему обязательного страхования вкладов, в соответствии с законом, используются средства Банка России. </w:t>
      </w:r>
    </w:p>
    <w:p w:rsidR="002B1654" w:rsidRDefault="002B1654" w:rsidP="007E6286">
      <w:pPr>
        <w:spacing w:line="360" w:lineRule="auto"/>
        <w:ind w:firstLine="540"/>
        <w:jc w:val="both"/>
        <w:rPr>
          <w:sz w:val="28"/>
          <w:szCs w:val="28"/>
        </w:rPr>
      </w:pPr>
      <w:r>
        <w:rPr>
          <w:sz w:val="28"/>
          <w:szCs w:val="28"/>
        </w:rPr>
        <w:t xml:space="preserve">В целях обеспечения реализации единой государственной валютной политики, а также обеспечения устойчивости валюты Российской Федерации и стабильности внутреннего валютного рынка Российской Федерации как факторов прогрессивного развития национальной экономики и международного экономического сотрудничества был принят Федеральный закон от 10 декабря 2003 года № 173-ФЗ </w:t>
      </w:r>
      <w:r w:rsidR="00341C5A">
        <w:rPr>
          <w:sz w:val="28"/>
          <w:szCs w:val="28"/>
        </w:rPr>
        <w:t>«</w:t>
      </w:r>
      <w:r>
        <w:rPr>
          <w:sz w:val="28"/>
          <w:szCs w:val="28"/>
        </w:rPr>
        <w:t>О валютном регулировании и валютном контроле</w:t>
      </w:r>
      <w:r w:rsidR="00341C5A">
        <w:rPr>
          <w:sz w:val="28"/>
          <w:szCs w:val="28"/>
        </w:rPr>
        <w:t>»</w:t>
      </w:r>
      <w:r>
        <w:rPr>
          <w:sz w:val="28"/>
          <w:szCs w:val="28"/>
        </w:rPr>
        <w:t xml:space="preserve">. </w:t>
      </w:r>
    </w:p>
    <w:p w:rsidR="002B1654" w:rsidRDefault="002B1654" w:rsidP="007E6286">
      <w:pPr>
        <w:spacing w:line="360" w:lineRule="auto"/>
        <w:ind w:firstLine="540"/>
        <w:jc w:val="both"/>
        <w:rPr>
          <w:sz w:val="28"/>
          <w:szCs w:val="28"/>
        </w:rPr>
      </w:pPr>
      <w:r>
        <w:rPr>
          <w:sz w:val="28"/>
          <w:szCs w:val="28"/>
        </w:rPr>
        <w:t xml:space="preserve">Федеральный закон </w:t>
      </w:r>
      <w:r w:rsidR="00341C5A">
        <w:rPr>
          <w:sz w:val="28"/>
          <w:szCs w:val="28"/>
        </w:rPr>
        <w:t>«</w:t>
      </w:r>
      <w:r>
        <w:rPr>
          <w:sz w:val="28"/>
          <w:szCs w:val="28"/>
        </w:rPr>
        <w:t>О валютном регулировании и валютном контроле</w:t>
      </w:r>
      <w:r w:rsidR="00341C5A">
        <w:rPr>
          <w:sz w:val="28"/>
          <w:szCs w:val="28"/>
        </w:rPr>
        <w:t>»</w:t>
      </w:r>
      <w:r>
        <w:rPr>
          <w:sz w:val="28"/>
          <w:szCs w:val="28"/>
        </w:rPr>
        <w:t xml:space="preserve"> пришел на смену действовавшему с 1992 года Закону Российской Федерации </w:t>
      </w:r>
      <w:r w:rsidR="00341C5A">
        <w:rPr>
          <w:sz w:val="28"/>
          <w:szCs w:val="28"/>
        </w:rPr>
        <w:t>«</w:t>
      </w:r>
      <w:r>
        <w:rPr>
          <w:sz w:val="28"/>
          <w:szCs w:val="28"/>
        </w:rPr>
        <w:t>О валютном регулировании и валютном контроле</w:t>
      </w:r>
      <w:r w:rsidR="00341C5A">
        <w:rPr>
          <w:sz w:val="28"/>
          <w:szCs w:val="28"/>
        </w:rPr>
        <w:t>»</w:t>
      </w:r>
      <w:r>
        <w:rPr>
          <w:sz w:val="28"/>
          <w:szCs w:val="28"/>
        </w:rPr>
        <w:t xml:space="preserve">. </w:t>
      </w:r>
    </w:p>
    <w:p w:rsidR="002B1654" w:rsidRDefault="002B1654" w:rsidP="007E6286">
      <w:pPr>
        <w:spacing w:line="360" w:lineRule="auto"/>
        <w:ind w:firstLine="540"/>
        <w:jc w:val="both"/>
        <w:rPr>
          <w:sz w:val="28"/>
          <w:szCs w:val="28"/>
        </w:rPr>
      </w:pPr>
      <w:r>
        <w:rPr>
          <w:sz w:val="28"/>
          <w:szCs w:val="28"/>
        </w:rPr>
        <w:t xml:space="preserve">В новом Федеральном законе уточнено понятие валютных операций, в частности, исключено деление валютных операций на текущие валютные операции и валютные операции, связанные с движением капитала. Кроме того, Федеральный закон предусматривает разграничение полномочий по регулированию валютных операций между Правительством Российской Федерации и Банком России. </w:t>
      </w:r>
    </w:p>
    <w:p w:rsidR="002B1654" w:rsidRDefault="002B1654" w:rsidP="007E6286">
      <w:pPr>
        <w:spacing w:line="360" w:lineRule="auto"/>
        <w:ind w:firstLine="540"/>
        <w:jc w:val="both"/>
        <w:rPr>
          <w:sz w:val="28"/>
          <w:szCs w:val="28"/>
        </w:rPr>
      </w:pPr>
      <w:r>
        <w:rPr>
          <w:sz w:val="28"/>
          <w:szCs w:val="28"/>
        </w:rPr>
        <w:t xml:space="preserve">Законом предусмотрена возможность установления требования о резервировании определенных объемов денежных средств при проведении валютных операций. При этом предполагается резервирование только на определенный срок, а также установлены предельные размеры резервирования. </w:t>
      </w:r>
    </w:p>
    <w:p w:rsidR="002B1654" w:rsidRDefault="002B1654" w:rsidP="007E6286">
      <w:pPr>
        <w:spacing w:line="360" w:lineRule="auto"/>
        <w:ind w:firstLine="540"/>
        <w:jc w:val="both"/>
        <w:rPr>
          <w:sz w:val="28"/>
          <w:szCs w:val="28"/>
        </w:rPr>
      </w:pPr>
      <w:r>
        <w:rPr>
          <w:sz w:val="28"/>
          <w:szCs w:val="28"/>
        </w:rPr>
        <w:t xml:space="preserve">Установлено, что купля-продажа иностранной валюты и чеков (в том числе дорожных чеков), номинальная стоимость которых указана в иностранной валюте, в Российской Федерации производится только через уполномоченные банки. </w:t>
      </w:r>
    </w:p>
    <w:p w:rsidR="002B1654" w:rsidRDefault="002B1654" w:rsidP="007E6286">
      <w:pPr>
        <w:spacing w:line="360" w:lineRule="auto"/>
        <w:ind w:firstLine="540"/>
        <w:jc w:val="both"/>
        <w:rPr>
          <w:sz w:val="28"/>
          <w:szCs w:val="28"/>
        </w:rPr>
      </w:pPr>
      <w:r>
        <w:rPr>
          <w:sz w:val="28"/>
          <w:szCs w:val="28"/>
        </w:rPr>
        <w:t xml:space="preserve">Согласно данному Федеральному закону резиденты, начиная со сроков, установленных указанным Федеральным законом, вправе без ограничений открывать счета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 В банках, расположенных на территории иных государств, порядок открытия счетов устанавливается Банком России. </w:t>
      </w:r>
    </w:p>
    <w:p w:rsidR="002B1654" w:rsidRDefault="002B1654" w:rsidP="007E6286">
      <w:pPr>
        <w:spacing w:line="360" w:lineRule="auto"/>
        <w:ind w:firstLine="540"/>
        <w:jc w:val="both"/>
        <w:rPr>
          <w:sz w:val="28"/>
          <w:szCs w:val="28"/>
        </w:rPr>
      </w:pPr>
      <w:r>
        <w:rPr>
          <w:sz w:val="28"/>
          <w:szCs w:val="28"/>
        </w:rPr>
        <w:t xml:space="preserve">Особое значение для налаживания кредитных отношений и построения современной экономики в целом имеет принятие Федерального закона от 30 декабря 2004 года № 218-ФЗ </w:t>
      </w:r>
      <w:r w:rsidR="00341C5A">
        <w:rPr>
          <w:sz w:val="28"/>
          <w:szCs w:val="28"/>
        </w:rPr>
        <w:t>«</w:t>
      </w:r>
      <w:r>
        <w:rPr>
          <w:sz w:val="28"/>
          <w:szCs w:val="28"/>
        </w:rPr>
        <w:t>О кредитных историях</w:t>
      </w:r>
      <w:r w:rsidR="00341C5A">
        <w:rPr>
          <w:sz w:val="28"/>
          <w:szCs w:val="28"/>
        </w:rPr>
        <w:t>»</w:t>
      </w:r>
      <w:r>
        <w:rPr>
          <w:sz w:val="28"/>
          <w:szCs w:val="28"/>
        </w:rPr>
        <w:t xml:space="preserve">. </w:t>
      </w:r>
    </w:p>
    <w:p w:rsidR="002B1654" w:rsidRDefault="002B1654" w:rsidP="007E6286">
      <w:pPr>
        <w:spacing w:line="360" w:lineRule="auto"/>
        <w:ind w:firstLine="540"/>
        <w:jc w:val="both"/>
        <w:rPr>
          <w:sz w:val="28"/>
          <w:szCs w:val="28"/>
        </w:rPr>
      </w:pPr>
      <w:r>
        <w:rPr>
          <w:sz w:val="28"/>
          <w:szCs w:val="28"/>
        </w:rPr>
        <w:t xml:space="preserve">Целью данного Федерального закона является создание системы раскрытия информации о добросовестности исполнения заемщиками обязательств перед кредиторами. </w:t>
      </w:r>
    </w:p>
    <w:p w:rsidR="002B1654" w:rsidRDefault="002B1654" w:rsidP="007E6286">
      <w:pPr>
        <w:spacing w:line="360" w:lineRule="auto"/>
        <w:ind w:firstLine="540"/>
        <w:jc w:val="both"/>
        <w:rPr>
          <w:sz w:val="28"/>
          <w:szCs w:val="28"/>
        </w:rPr>
      </w:pPr>
      <w:r>
        <w:rPr>
          <w:sz w:val="28"/>
          <w:szCs w:val="28"/>
        </w:rPr>
        <w:t>Федеральный закон направлен на снижение затрат банков при оценке кред</w:t>
      </w:r>
      <w:r w:rsidR="007E6286">
        <w:rPr>
          <w:sz w:val="28"/>
          <w:szCs w:val="28"/>
        </w:rPr>
        <w:t>и</w:t>
      </w:r>
      <w:r>
        <w:rPr>
          <w:sz w:val="28"/>
          <w:szCs w:val="28"/>
        </w:rPr>
        <w:t xml:space="preserve">тоспособности заемщиков и позволит снизить стоимость выдаваемых кредитов. </w:t>
      </w:r>
    </w:p>
    <w:p w:rsidR="002B1654" w:rsidRDefault="002B1654" w:rsidP="007E6286">
      <w:pPr>
        <w:spacing w:line="360" w:lineRule="auto"/>
        <w:ind w:firstLine="540"/>
        <w:jc w:val="both"/>
        <w:rPr>
          <w:sz w:val="28"/>
          <w:szCs w:val="28"/>
        </w:rPr>
      </w:pPr>
      <w:r>
        <w:rPr>
          <w:sz w:val="28"/>
          <w:szCs w:val="28"/>
        </w:rPr>
        <w:t xml:space="preserve">Важную роль в реализации данного Федерального закона играет Банк России, структурное подразделение которого - Центральный каталог кредитных историй - призвано выполнять функцию единого информационного центра, в котором можно будет бесплатно получить информацию о том, в каком бюро кредитных историй находится информация о конкретном субъекте кредитных историй. </w:t>
      </w:r>
    </w:p>
    <w:p w:rsidR="002B1654" w:rsidRDefault="002B1654" w:rsidP="007E6286">
      <w:pPr>
        <w:spacing w:line="360" w:lineRule="auto"/>
        <w:ind w:firstLine="540"/>
        <w:jc w:val="both"/>
        <w:rPr>
          <w:sz w:val="28"/>
          <w:szCs w:val="28"/>
        </w:rPr>
      </w:pPr>
      <w:r>
        <w:rPr>
          <w:sz w:val="28"/>
          <w:szCs w:val="28"/>
        </w:rPr>
        <w:t xml:space="preserve">Участниками отношений обмена информации о добросовестности исполнения заемщиками обязательств перед кредиторами, помимо самих заемщиков и кредиторов, Центрального каталога кредитных историй выступают кредитные бюро. </w:t>
      </w:r>
    </w:p>
    <w:p w:rsidR="002B1654" w:rsidRDefault="002B1654" w:rsidP="007E6286">
      <w:pPr>
        <w:spacing w:line="360" w:lineRule="auto"/>
        <w:ind w:firstLine="540"/>
        <w:jc w:val="both"/>
        <w:rPr>
          <w:sz w:val="28"/>
          <w:szCs w:val="28"/>
        </w:rPr>
      </w:pPr>
      <w:r>
        <w:rPr>
          <w:sz w:val="28"/>
          <w:szCs w:val="28"/>
        </w:rPr>
        <w:t xml:space="preserve">Основная цель бюро кредитных историй состоит в накоплении определенного перечня информации, характеризующей платежную дисциплину заемщика по исполнению договоров займа (кредита), и в совокупности составляющей кредитные истории юридических и физических лиц для ее последующей передачи лицам, получившим согласие на получение кредитного отчета для заключения договора займа (кредита). </w:t>
      </w:r>
    </w:p>
    <w:p w:rsidR="002B1654" w:rsidRDefault="002B1654" w:rsidP="007E6286">
      <w:pPr>
        <w:spacing w:line="360" w:lineRule="auto"/>
        <w:ind w:firstLine="540"/>
        <w:jc w:val="both"/>
        <w:rPr>
          <w:sz w:val="28"/>
          <w:szCs w:val="28"/>
        </w:rPr>
      </w:pPr>
      <w:r>
        <w:rPr>
          <w:sz w:val="28"/>
          <w:szCs w:val="28"/>
        </w:rPr>
        <w:t xml:space="preserve">В настоящее время банковское законодательство находится в фазе активного совершенствования, связанного с ростом и усилением банковского сектора экономики. Основные направления развития банковского законодательства определены принятой Правительством Российской Федерации и Центральным банком Российской Федерации Стратегией развития банковского сектора Российской Федерации на период до 2008 года, которой предусматриваются совершенствование нормативного правового обеспечения банковской деятельности, завершение перехода кредитных организаций на использование международных стандартов финансовой отчетности, создание условий для предотвращения использования кредитных организаций в противоправных целях, повышение качества предоставляемых кредитными организациями услуг. </w:t>
      </w:r>
    </w:p>
    <w:p w:rsidR="002B1654" w:rsidRDefault="002B1654" w:rsidP="002B1654">
      <w:pPr>
        <w:pStyle w:val="a3"/>
        <w:tabs>
          <w:tab w:val="left" w:pos="9355"/>
        </w:tabs>
        <w:spacing w:before="0" w:after="0" w:line="360" w:lineRule="auto"/>
        <w:ind w:left="0" w:firstLine="709"/>
        <w:jc w:val="center"/>
        <w:rPr>
          <w:rFonts w:ascii="Times New Roman" w:hAnsi="Times New Roman" w:cs="Times New Roman"/>
          <w:b/>
          <w:color w:val="auto"/>
          <w:sz w:val="28"/>
          <w:szCs w:val="28"/>
        </w:rPr>
      </w:pPr>
    </w:p>
    <w:p w:rsidR="002B1654" w:rsidRPr="002B1654" w:rsidRDefault="002B1654" w:rsidP="002B1654">
      <w:pPr>
        <w:pStyle w:val="a3"/>
        <w:tabs>
          <w:tab w:val="left" w:pos="9355"/>
        </w:tabs>
        <w:spacing w:before="0" w:after="0" w:line="360" w:lineRule="auto"/>
        <w:ind w:left="0" w:right="-5" w:firstLine="709"/>
        <w:jc w:val="center"/>
        <w:rPr>
          <w:rFonts w:ascii="Times New Roman" w:hAnsi="Times New Roman" w:cs="Times New Roman"/>
          <w:color w:val="auto"/>
          <w:sz w:val="28"/>
          <w:szCs w:val="28"/>
        </w:rPr>
      </w:pPr>
      <w:r w:rsidRPr="002B1654">
        <w:rPr>
          <w:rFonts w:ascii="Times New Roman" w:hAnsi="Times New Roman" w:cs="Times New Roman"/>
          <w:color w:val="auto"/>
          <w:sz w:val="28"/>
          <w:szCs w:val="28"/>
        </w:rPr>
        <w:t>1.2</w:t>
      </w:r>
      <w:r w:rsidR="00493032">
        <w:rPr>
          <w:rFonts w:ascii="Times New Roman" w:hAnsi="Times New Roman" w:cs="Times New Roman"/>
          <w:color w:val="auto"/>
          <w:sz w:val="28"/>
          <w:szCs w:val="28"/>
        </w:rPr>
        <w:t xml:space="preserve"> </w:t>
      </w:r>
      <w:r w:rsidRPr="002B1654">
        <w:rPr>
          <w:rFonts w:ascii="Times New Roman" w:hAnsi="Times New Roman" w:cs="Times New Roman"/>
          <w:color w:val="auto"/>
          <w:sz w:val="28"/>
          <w:szCs w:val="28"/>
        </w:rPr>
        <w:t>Цели и задачи Центрального банка РФ</w:t>
      </w:r>
    </w:p>
    <w:p w:rsidR="002B1654" w:rsidRDefault="002B1654" w:rsidP="002B1654">
      <w:pPr>
        <w:pStyle w:val="a3"/>
        <w:tabs>
          <w:tab w:val="left" w:pos="9355"/>
        </w:tabs>
        <w:spacing w:before="0" w:after="0" w:line="360" w:lineRule="auto"/>
        <w:ind w:left="0" w:right="-5" w:firstLine="709"/>
        <w:jc w:val="center"/>
        <w:rPr>
          <w:rFonts w:ascii="Times New Roman" w:hAnsi="Times New Roman" w:cs="Times New Roman"/>
          <w:b/>
          <w:color w:val="auto"/>
          <w:sz w:val="28"/>
          <w:szCs w:val="28"/>
        </w:rPr>
      </w:pPr>
    </w:p>
    <w:p w:rsidR="002B1654" w:rsidRDefault="002B1654"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Цели и задачи Ц</w:t>
      </w:r>
      <w:r w:rsidR="00D52643">
        <w:rPr>
          <w:rFonts w:ascii="Times New Roman" w:hAnsi="Times New Roman" w:cs="Times New Roman"/>
          <w:color w:val="auto"/>
          <w:sz w:val="28"/>
          <w:szCs w:val="28"/>
        </w:rPr>
        <w:t>Б</w:t>
      </w:r>
      <w:r>
        <w:rPr>
          <w:rFonts w:ascii="Times New Roman" w:hAnsi="Times New Roman" w:cs="Times New Roman"/>
          <w:color w:val="auto"/>
          <w:sz w:val="28"/>
          <w:szCs w:val="28"/>
        </w:rPr>
        <w:t xml:space="preserve"> РФ Определены Конституцией Российской Федерации и Федеральным законом </w:t>
      </w:r>
      <w:r w:rsidR="00341C5A">
        <w:rPr>
          <w:rFonts w:ascii="Times New Roman" w:hAnsi="Times New Roman" w:cs="Times New Roman"/>
          <w:color w:val="auto"/>
          <w:sz w:val="28"/>
          <w:szCs w:val="28"/>
        </w:rPr>
        <w:t>«</w:t>
      </w:r>
      <w:r>
        <w:rPr>
          <w:rFonts w:ascii="Times New Roman" w:hAnsi="Times New Roman" w:cs="Times New Roman"/>
          <w:color w:val="auto"/>
          <w:sz w:val="28"/>
          <w:szCs w:val="28"/>
        </w:rPr>
        <w:t>О Центральном банке Российской Федерации (Банке России)</w:t>
      </w:r>
      <w:r w:rsidR="00341C5A">
        <w:rPr>
          <w:rFonts w:ascii="Times New Roman" w:hAnsi="Times New Roman" w:cs="Times New Roman"/>
          <w:color w:val="auto"/>
          <w:sz w:val="28"/>
          <w:szCs w:val="28"/>
        </w:rPr>
        <w:t>»</w:t>
      </w:r>
      <w:r>
        <w:rPr>
          <w:rFonts w:ascii="Times New Roman" w:hAnsi="Times New Roman" w:cs="Times New Roman"/>
          <w:color w:val="auto"/>
          <w:sz w:val="28"/>
          <w:szCs w:val="28"/>
        </w:rPr>
        <w:t xml:space="preserve">. Основная цель деятельности Банка России - защита и обеспечение стабильности рубля. При этом Банк России выступает как единственный эмиссионный центр, а также как орган банковского регулирования и надзора. Комплекс основных функций Банка России закреплен в ст. 4 Федерального закона </w:t>
      </w:r>
      <w:r w:rsidR="00341C5A">
        <w:rPr>
          <w:rFonts w:ascii="Times New Roman" w:hAnsi="Times New Roman" w:cs="Times New Roman"/>
          <w:color w:val="auto"/>
          <w:sz w:val="28"/>
          <w:szCs w:val="28"/>
        </w:rPr>
        <w:t>«</w:t>
      </w:r>
      <w:r>
        <w:rPr>
          <w:rFonts w:ascii="Times New Roman" w:hAnsi="Times New Roman" w:cs="Times New Roman"/>
          <w:color w:val="auto"/>
          <w:sz w:val="28"/>
          <w:szCs w:val="28"/>
        </w:rPr>
        <w:t>О Центральном банке Российской Федерации (Банке России)</w:t>
      </w:r>
      <w:r w:rsidR="00341C5A">
        <w:rPr>
          <w:rFonts w:ascii="Times New Roman" w:hAnsi="Times New Roman" w:cs="Times New Roman"/>
          <w:color w:val="auto"/>
          <w:sz w:val="28"/>
          <w:szCs w:val="28"/>
        </w:rPr>
        <w:t>»</w:t>
      </w:r>
      <w:r>
        <w:rPr>
          <w:rFonts w:ascii="Times New Roman" w:hAnsi="Times New Roman" w:cs="Times New Roman"/>
          <w:color w:val="auto"/>
          <w:sz w:val="28"/>
          <w:szCs w:val="28"/>
        </w:rPr>
        <w:t>, в соответствии с которой Банк России: - 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 - монопольно осуществляет эмиссию наличных денег и организует их обращение; - является кредитором последней инстанции для кредитных организаций, организует систему рефинансирования; - устанавливает правила осуществления расчетов в Российской Федерации; - устанавливает правила проведения банковских операций бухгалтерского учета и отчетности для банковской системы; - 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 - осуществляет надзор за деятельностью кредитных организаций; - регистрирует эмиссию ценных бумаг кредитными организациями в соответствии с федеральными законами: - осуществляет самостоятельно или по поручению Правительства Российской Федерации все виды банковских операций, необходимых для выполнения своих основных задач; - 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 -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 - принимает участие в разработке прогноза платежного баланса Российской Федерации и организует составление платежного баланса Российской Федерации: -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 а также выполняет иные функции в соотв</w:t>
      </w:r>
      <w:r w:rsidR="003338C7">
        <w:rPr>
          <w:rFonts w:ascii="Times New Roman" w:hAnsi="Times New Roman" w:cs="Times New Roman"/>
          <w:color w:val="auto"/>
          <w:sz w:val="28"/>
          <w:szCs w:val="28"/>
        </w:rPr>
        <w:t xml:space="preserve">етствии с федеральными законами </w:t>
      </w:r>
      <w:r w:rsidR="003338C7" w:rsidRPr="003338C7">
        <w:rPr>
          <w:rFonts w:ascii="Times New Roman" w:hAnsi="Times New Roman" w:cs="Times New Roman"/>
          <w:sz w:val="28"/>
          <w:szCs w:val="28"/>
        </w:rPr>
        <w:t>[</w:t>
      </w:r>
      <w:r w:rsidR="003338C7">
        <w:rPr>
          <w:rFonts w:ascii="Times New Roman" w:hAnsi="Times New Roman" w:cs="Times New Roman"/>
          <w:sz w:val="28"/>
          <w:szCs w:val="28"/>
        </w:rPr>
        <w:t>1, ст.4</w:t>
      </w:r>
      <w:r w:rsidR="003338C7" w:rsidRPr="003338C7">
        <w:rPr>
          <w:rFonts w:ascii="Times New Roman" w:hAnsi="Times New Roman" w:cs="Times New Roman"/>
          <w:sz w:val="28"/>
          <w:szCs w:val="28"/>
        </w:rPr>
        <w:t>].</w:t>
      </w:r>
    </w:p>
    <w:p w:rsidR="002B1654" w:rsidRDefault="002B1654"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Таким образом, Банк России по своей сути эквивалентен центральным эмиссионным банкам других стран. В качестве своей основной функции, Банк России формирует и претворяет в жизнь кредитно-денежную политику государства. Спектр деятельности Банка России весьма широк: от действия в качестве агента государства и управления банковскими холдинг-компаниями до обеспечения необходимого количества денег. </w:t>
      </w:r>
    </w:p>
    <w:p w:rsidR="002B1654" w:rsidRDefault="002B1654"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Он независим от распорядительных и исполнительных органов государственной власти. Он может быть распущен и ликвидирован только специальным законодательным актом. Банк России экономически самостоятелен, то есть осуществляет свои расходы за счет собственных доходов. Однако Банк России в проведении кредитно-денежной политики не руководствуется стремлением к прибыли, а проводит политику улучшения состояния экономики в целом. </w:t>
      </w:r>
    </w:p>
    <w:p w:rsidR="002B1654" w:rsidRDefault="002B1654"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Банк России является </w:t>
      </w:r>
      <w:r w:rsidR="00341C5A">
        <w:rPr>
          <w:rFonts w:ascii="Times New Roman" w:hAnsi="Times New Roman" w:cs="Times New Roman"/>
          <w:color w:val="auto"/>
          <w:sz w:val="28"/>
          <w:szCs w:val="28"/>
        </w:rPr>
        <w:t>«</w:t>
      </w:r>
      <w:r>
        <w:rPr>
          <w:rFonts w:ascii="Times New Roman" w:hAnsi="Times New Roman" w:cs="Times New Roman"/>
          <w:color w:val="auto"/>
          <w:sz w:val="28"/>
          <w:szCs w:val="28"/>
        </w:rPr>
        <w:t>банком банков</w:t>
      </w:r>
      <w:r w:rsidR="00341C5A">
        <w:rPr>
          <w:rFonts w:ascii="Times New Roman" w:hAnsi="Times New Roman" w:cs="Times New Roman"/>
          <w:color w:val="auto"/>
          <w:sz w:val="28"/>
          <w:szCs w:val="28"/>
        </w:rPr>
        <w:t>»</w:t>
      </w:r>
      <w:r>
        <w:rPr>
          <w:rFonts w:ascii="Times New Roman" w:hAnsi="Times New Roman" w:cs="Times New Roman"/>
          <w:color w:val="auto"/>
          <w:sz w:val="28"/>
          <w:szCs w:val="28"/>
        </w:rPr>
        <w:t xml:space="preserve">, он предоставляет кредиты и принимает вклады только от депозитных учреждений. Он имеет право выпускать в обращение денежные знаки, которые, тем самым, образуют предложение бумажных денег. Такую функцию другие банки в РФ не имеет. </w:t>
      </w:r>
    </w:p>
    <w:p w:rsidR="002B1654" w:rsidRDefault="002B1654"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Банк России возглавляется Председателем Банка и имеет свой Устав. Председатель назначается сроком на 5 лет. </w:t>
      </w:r>
    </w:p>
    <w:p w:rsidR="002B1654" w:rsidRDefault="002B1654"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Управление Банком России осуществляется на коллективной основе Советом Директоров Банка. Банк России имеет большое количество своих отделений по всей стране. </w:t>
      </w:r>
    </w:p>
    <w:p w:rsidR="002B1654" w:rsidRDefault="002B1654" w:rsidP="002028FF">
      <w:pPr>
        <w:pStyle w:val="a3"/>
        <w:tabs>
          <w:tab w:val="left" w:pos="9355"/>
        </w:tabs>
        <w:spacing w:before="0" w:after="0" w:line="360" w:lineRule="auto"/>
        <w:ind w:left="0" w:right="-5" w:firstLine="709"/>
        <w:rPr>
          <w:rFonts w:ascii="Times New Roman" w:hAnsi="Times New Roman" w:cs="Times New Roman"/>
          <w:b/>
          <w:color w:val="auto"/>
          <w:sz w:val="28"/>
          <w:szCs w:val="28"/>
        </w:rPr>
      </w:pPr>
    </w:p>
    <w:p w:rsidR="002B1654" w:rsidRPr="002B1654" w:rsidRDefault="002B1654" w:rsidP="002B1654">
      <w:pPr>
        <w:pStyle w:val="a3"/>
        <w:tabs>
          <w:tab w:val="left" w:pos="9355"/>
        </w:tabs>
        <w:spacing w:before="0" w:after="0" w:line="360" w:lineRule="auto"/>
        <w:ind w:left="0" w:firstLine="709"/>
        <w:jc w:val="center"/>
        <w:rPr>
          <w:rFonts w:ascii="Times New Roman" w:hAnsi="Times New Roman" w:cs="Times New Roman"/>
          <w:color w:val="auto"/>
          <w:sz w:val="28"/>
          <w:szCs w:val="28"/>
        </w:rPr>
      </w:pPr>
      <w:r w:rsidRPr="002B1654">
        <w:rPr>
          <w:rFonts w:ascii="Times New Roman" w:hAnsi="Times New Roman" w:cs="Times New Roman"/>
          <w:color w:val="auto"/>
          <w:sz w:val="28"/>
          <w:szCs w:val="28"/>
        </w:rPr>
        <w:t>1.3 Функции Центрального Банка РФ</w:t>
      </w:r>
    </w:p>
    <w:p w:rsidR="002B1654" w:rsidRDefault="002B1654" w:rsidP="002B1654">
      <w:pPr>
        <w:pStyle w:val="a3"/>
        <w:tabs>
          <w:tab w:val="left" w:pos="9355"/>
        </w:tabs>
        <w:spacing w:before="0" w:after="0" w:line="360" w:lineRule="auto"/>
        <w:ind w:left="0" w:right="-5" w:firstLine="540"/>
        <w:rPr>
          <w:rFonts w:ascii="Times New Roman" w:hAnsi="Times New Roman" w:cs="Times New Roman"/>
          <w:color w:val="auto"/>
          <w:sz w:val="28"/>
          <w:szCs w:val="28"/>
        </w:rPr>
      </w:pPr>
    </w:p>
    <w:p w:rsidR="002028FF" w:rsidRDefault="002028FF" w:rsidP="002B1654">
      <w:pPr>
        <w:pStyle w:val="a3"/>
        <w:tabs>
          <w:tab w:val="left" w:pos="9355"/>
        </w:tabs>
        <w:spacing w:before="0" w:after="0" w:line="360" w:lineRule="auto"/>
        <w:ind w:left="0" w:right="-5" w:firstLine="709"/>
        <w:rPr>
          <w:rFonts w:ascii="Times New Roman" w:hAnsi="Times New Roman" w:cs="Times New Roman"/>
          <w:bCs/>
          <w:color w:val="auto"/>
          <w:sz w:val="28"/>
          <w:szCs w:val="28"/>
        </w:rPr>
      </w:pPr>
      <w:r>
        <w:rPr>
          <w:rFonts w:ascii="Times New Roman" w:hAnsi="Times New Roman" w:cs="Times New Roman"/>
          <w:bCs/>
          <w:color w:val="auto"/>
          <w:sz w:val="28"/>
          <w:szCs w:val="28"/>
        </w:rPr>
        <w:t>Банк России выполняет следующие функци</w:t>
      </w:r>
      <w:r w:rsidRPr="003338C7">
        <w:rPr>
          <w:rFonts w:ascii="Times New Roman" w:hAnsi="Times New Roman" w:cs="Times New Roman"/>
          <w:bCs/>
          <w:color w:val="auto"/>
          <w:sz w:val="28"/>
          <w:szCs w:val="28"/>
        </w:rPr>
        <w:t xml:space="preserve">и: </w:t>
      </w:r>
      <w:r w:rsidR="003338C7" w:rsidRPr="003338C7">
        <w:rPr>
          <w:rFonts w:ascii="Times New Roman" w:hAnsi="Times New Roman" w:cs="Times New Roman"/>
          <w:sz w:val="28"/>
          <w:szCs w:val="28"/>
        </w:rPr>
        <w:t>[</w:t>
      </w:r>
      <w:r w:rsidR="003338C7">
        <w:rPr>
          <w:rFonts w:ascii="Times New Roman" w:hAnsi="Times New Roman" w:cs="Times New Roman"/>
          <w:sz w:val="28"/>
          <w:szCs w:val="28"/>
        </w:rPr>
        <w:t>7, с.48-59</w:t>
      </w:r>
      <w:r w:rsidR="003338C7" w:rsidRPr="003338C7">
        <w:rPr>
          <w:rFonts w:ascii="Times New Roman" w:hAnsi="Times New Roman" w:cs="Times New Roman"/>
          <w:sz w:val="28"/>
          <w:szCs w:val="28"/>
        </w:rPr>
        <w:t>].</w:t>
      </w:r>
    </w:p>
    <w:p w:rsidR="002028FF" w:rsidRDefault="0028107B"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028FF">
        <w:rPr>
          <w:rFonts w:ascii="Times New Roman" w:hAnsi="Times New Roman" w:cs="Times New Roman"/>
          <w:color w:val="auto"/>
          <w:sz w:val="28"/>
          <w:szCs w:val="28"/>
        </w:rPr>
        <w:t xml:space="preserve">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 </w:t>
      </w:r>
    </w:p>
    <w:p w:rsidR="002028FF" w:rsidRDefault="0028107B"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002028FF">
        <w:rPr>
          <w:rFonts w:ascii="Times New Roman" w:hAnsi="Times New Roman" w:cs="Times New Roman"/>
          <w:color w:val="auto"/>
          <w:sz w:val="28"/>
          <w:szCs w:val="28"/>
        </w:rPr>
        <w:t xml:space="preserve"> монопольно осуществляет эмиссию наличных денег и организует их обращение; </w:t>
      </w:r>
    </w:p>
    <w:p w:rsidR="002028FF" w:rsidRDefault="0028107B"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028FF">
        <w:rPr>
          <w:rFonts w:ascii="Times New Roman" w:hAnsi="Times New Roman" w:cs="Times New Roman"/>
          <w:color w:val="auto"/>
          <w:sz w:val="28"/>
          <w:szCs w:val="28"/>
        </w:rPr>
        <w:t xml:space="preserve">является кредитором последней инстанции для кредитных организаций, организует систему рефинансирования; </w:t>
      </w:r>
    </w:p>
    <w:p w:rsidR="002028FF" w:rsidRDefault="0028107B"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028FF">
        <w:rPr>
          <w:rFonts w:ascii="Times New Roman" w:hAnsi="Times New Roman" w:cs="Times New Roman"/>
          <w:color w:val="auto"/>
          <w:sz w:val="28"/>
          <w:szCs w:val="28"/>
        </w:rPr>
        <w:t xml:space="preserve">устанавливает правила осуществления расчетов в РФ; </w:t>
      </w:r>
    </w:p>
    <w:p w:rsidR="002028FF" w:rsidRDefault="0028107B" w:rsidP="0028107B">
      <w:pPr>
        <w:pStyle w:val="a3"/>
        <w:tabs>
          <w:tab w:val="left" w:pos="9355"/>
        </w:tabs>
        <w:spacing w:before="0" w:after="0" w:line="360" w:lineRule="auto"/>
        <w:ind w:left="0" w:right="-5" w:firstLine="709"/>
        <w:jc w:val="left"/>
        <w:rPr>
          <w:rFonts w:ascii="Times New Roman" w:hAnsi="Times New Roman" w:cs="Times New Roman"/>
          <w:color w:val="auto"/>
          <w:sz w:val="28"/>
          <w:szCs w:val="28"/>
        </w:rPr>
      </w:pPr>
      <w:r>
        <w:rPr>
          <w:rFonts w:ascii="Times New Roman" w:hAnsi="Times New Roman" w:cs="Times New Roman"/>
          <w:color w:val="auto"/>
          <w:sz w:val="28"/>
          <w:szCs w:val="28"/>
        </w:rPr>
        <w:t>- у</w:t>
      </w:r>
      <w:r w:rsidR="002028FF">
        <w:rPr>
          <w:rFonts w:ascii="Times New Roman" w:hAnsi="Times New Roman" w:cs="Times New Roman"/>
          <w:color w:val="auto"/>
          <w:sz w:val="28"/>
          <w:szCs w:val="28"/>
        </w:rPr>
        <w:t xml:space="preserve">станавливает правила проведения банковских операций, бухгалтерского учета и отчетности для банковской системы; </w:t>
      </w:r>
    </w:p>
    <w:p w:rsidR="002028FF" w:rsidRDefault="0028107B"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028FF">
        <w:rPr>
          <w:rFonts w:ascii="Times New Roman" w:hAnsi="Times New Roman" w:cs="Times New Roman"/>
          <w:color w:val="auto"/>
          <w:sz w:val="28"/>
          <w:szCs w:val="28"/>
        </w:rPr>
        <w:t xml:space="preserve">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 </w:t>
      </w:r>
    </w:p>
    <w:p w:rsidR="002028FF" w:rsidRDefault="0028107B"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028FF">
        <w:rPr>
          <w:rFonts w:ascii="Times New Roman" w:hAnsi="Times New Roman" w:cs="Times New Roman"/>
          <w:color w:val="auto"/>
          <w:sz w:val="28"/>
          <w:szCs w:val="28"/>
        </w:rPr>
        <w:t xml:space="preserve">осуществляет надзор за деятельностью кредитных организаций; </w:t>
      </w:r>
    </w:p>
    <w:p w:rsidR="002028FF" w:rsidRDefault="0028107B"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028FF">
        <w:rPr>
          <w:rFonts w:ascii="Times New Roman" w:hAnsi="Times New Roman" w:cs="Times New Roman"/>
          <w:color w:val="auto"/>
          <w:sz w:val="28"/>
          <w:szCs w:val="28"/>
        </w:rPr>
        <w:t xml:space="preserve">регистрирует эмиссию ценных бумаг кредитными организациями в соответствии с федеральными законами; </w:t>
      </w:r>
    </w:p>
    <w:p w:rsidR="002028FF" w:rsidRDefault="0028107B"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028FF">
        <w:rPr>
          <w:rFonts w:ascii="Times New Roman" w:hAnsi="Times New Roman" w:cs="Times New Roman"/>
          <w:color w:val="auto"/>
          <w:sz w:val="28"/>
          <w:szCs w:val="28"/>
        </w:rPr>
        <w:t xml:space="preserve">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 </w:t>
      </w:r>
    </w:p>
    <w:p w:rsidR="002028FF" w:rsidRDefault="0028107B"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028FF">
        <w:rPr>
          <w:rFonts w:ascii="Times New Roman" w:hAnsi="Times New Roman" w:cs="Times New Roman"/>
          <w:color w:val="auto"/>
          <w:sz w:val="28"/>
          <w:szCs w:val="28"/>
        </w:rPr>
        <w:t xml:space="preserve">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 </w:t>
      </w:r>
    </w:p>
    <w:p w:rsidR="002028FF" w:rsidRDefault="0028107B"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028FF">
        <w:rPr>
          <w:rFonts w:ascii="Times New Roman" w:hAnsi="Times New Roman" w:cs="Times New Roman"/>
          <w:color w:val="auto"/>
          <w:sz w:val="28"/>
          <w:szCs w:val="28"/>
        </w:rPr>
        <w:t xml:space="preserve">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 </w:t>
      </w:r>
    </w:p>
    <w:p w:rsidR="002028FF" w:rsidRDefault="0028107B"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028FF">
        <w:rPr>
          <w:rFonts w:ascii="Times New Roman" w:hAnsi="Times New Roman" w:cs="Times New Roman"/>
          <w:color w:val="auto"/>
          <w:sz w:val="28"/>
          <w:szCs w:val="28"/>
        </w:rPr>
        <w:t xml:space="preserve">принимает участие в разработке прогноза платежного баланса Российской Федерации и организует составление платежного баланса Российской Федерации; </w:t>
      </w:r>
    </w:p>
    <w:p w:rsidR="002028FF" w:rsidRDefault="0028107B"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028FF">
        <w:rPr>
          <w:rFonts w:ascii="Times New Roman" w:hAnsi="Times New Roman" w:cs="Times New Roman"/>
          <w:color w:val="auto"/>
          <w:sz w:val="28"/>
          <w:szCs w:val="28"/>
        </w:rPr>
        <w:t xml:space="preserve">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 Для реализации возложенных на него функций ЦБР участвует в разработке экономической политики Правительства Российской Федерации.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Банк России и Правительство Российской Федерации информируют друг друга о предполагаемых действиях, имеющих общегосударственное значение, координируют свою политику, проводят регулярные консультации.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Эмиссия банкнот.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За Банком России как представителем государства законодательно закреплено осуществление эмиссии наличных денег, организация их обращения и изъятия из обращения на территории Российской Федерации.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Совет директоров принимает решение о выпуске в обращение новых банкнот и монеты и об изъятии старых, утверждает номиналы и образцы новых денежных знаков.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В целях организации наличного денежного обращения на территории Российской Федерации на Банк России возлагаются следующие функции: прогнозирование и организация производства, перевозка и хранение банкнот и монеты, создание их резервных фондов; установление правил хранения, перевозки и инкассации наличных денег для кредитных организаций; установление признаков платежеспособности денежных знаков и порядка замены поврежденных банкнот и монеты, а также их уничтожения; определение пор</w:t>
      </w:r>
      <w:r w:rsidR="003338C7">
        <w:rPr>
          <w:rFonts w:ascii="Times New Roman" w:hAnsi="Times New Roman" w:cs="Times New Roman"/>
          <w:color w:val="auto"/>
          <w:sz w:val="28"/>
          <w:szCs w:val="28"/>
        </w:rPr>
        <w:t xml:space="preserve">ядка ведения кассовых операций </w:t>
      </w:r>
      <w:r w:rsidR="003338C7" w:rsidRPr="003338C7">
        <w:rPr>
          <w:rFonts w:ascii="Times New Roman" w:hAnsi="Times New Roman" w:cs="Times New Roman"/>
          <w:sz w:val="28"/>
          <w:szCs w:val="28"/>
        </w:rPr>
        <w:t>[</w:t>
      </w:r>
      <w:r w:rsidR="003338C7">
        <w:rPr>
          <w:rFonts w:ascii="Times New Roman" w:hAnsi="Times New Roman" w:cs="Times New Roman"/>
          <w:sz w:val="28"/>
          <w:szCs w:val="28"/>
        </w:rPr>
        <w:t>6, с. 52</w:t>
      </w:r>
      <w:r w:rsidR="003338C7" w:rsidRPr="003338C7">
        <w:rPr>
          <w:rFonts w:ascii="Times New Roman" w:hAnsi="Times New Roman" w:cs="Times New Roman"/>
          <w:sz w:val="28"/>
          <w:szCs w:val="28"/>
        </w:rPr>
        <w:t>].</w:t>
      </w:r>
    </w:p>
    <w:p w:rsidR="002028FF" w:rsidRDefault="002028FF" w:rsidP="002B1654">
      <w:pPr>
        <w:pStyle w:val="a3"/>
        <w:tabs>
          <w:tab w:val="left" w:pos="9355"/>
        </w:tabs>
        <w:spacing w:before="0" w:after="0" w:line="360" w:lineRule="auto"/>
        <w:ind w:left="0" w:right="-5"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Проведение денежно-кредитной политики.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Денежно-кредитная политика ЦБ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Ее цель регулирование экономики посредством воздействия на состояние совокупного денежного оборота, он включает в себя наличную денежную массу в обращении и безналичные деньги, находящиеся на счетах в банках.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Денежно-кредитная политика ЦБ направлена либо на стимулирование денежно-кредитной эмиссии - кредитная экспансия (оживление конъюнктуры в условиях падения производства), либо на ограничение денежно-кредитной эмиссии в периоды экономических подъемов кредитная рестрикция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Регулирование официальной учетной ставки ЦБ.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Учетная ставка используется ЦБ в операциях с коммерческими банками по учету краткосрочных государственных облигаций, коммерческих векселей и других ценных бумаг, отвечающих требованиям ЦБ и является оперативным инструментом государственного влияния на рынок ссудных капиталов (в зависимости от его состояния может меняться в течение года).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Официальная учетная ставка служит ориентиром для рыночных процентных ставок; её изменение по предоставленным центробанком кредитам, увеличивая или сокращая предложение кредитных ресурсов, регул</w:t>
      </w:r>
      <w:r w:rsidR="003338C7">
        <w:rPr>
          <w:rFonts w:ascii="Times New Roman" w:hAnsi="Times New Roman" w:cs="Times New Roman"/>
          <w:color w:val="auto"/>
          <w:sz w:val="28"/>
          <w:szCs w:val="28"/>
        </w:rPr>
        <w:t xml:space="preserve">ирует тем самым и спрос на них </w:t>
      </w:r>
      <w:r w:rsidR="003338C7" w:rsidRPr="003338C7">
        <w:rPr>
          <w:rFonts w:ascii="Times New Roman" w:hAnsi="Times New Roman" w:cs="Times New Roman"/>
          <w:sz w:val="28"/>
          <w:szCs w:val="28"/>
        </w:rPr>
        <w:t>[</w:t>
      </w:r>
      <w:r w:rsidR="003338C7">
        <w:rPr>
          <w:rFonts w:ascii="Times New Roman" w:hAnsi="Times New Roman" w:cs="Times New Roman"/>
          <w:sz w:val="28"/>
          <w:szCs w:val="28"/>
        </w:rPr>
        <w:t>6, с. 125</w:t>
      </w:r>
      <w:r w:rsidR="003338C7" w:rsidRPr="003338C7">
        <w:rPr>
          <w:rFonts w:ascii="Times New Roman" w:hAnsi="Times New Roman" w:cs="Times New Roman"/>
          <w:sz w:val="28"/>
          <w:szCs w:val="28"/>
        </w:rPr>
        <w:t>].</w:t>
      </w:r>
    </w:p>
    <w:p w:rsidR="002028FF" w:rsidRDefault="002028FF" w:rsidP="002B1654">
      <w:pPr>
        <w:pStyle w:val="a3"/>
        <w:tabs>
          <w:tab w:val="left" w:pos="9355"/>
        </w:tabs>
        <w:spacing w:before="0" w:after="0" w:line="360" w:lineRule="auto"/>
        <w:ind w:left="0" w:right="-5"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Проведение валютной политики.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Банк России представляет интересы Российской Федерации во взаимоотношениях с центральными банками иностранных государств, а также в международных банках и иных международных валютно-финансовых организациях.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ЦБ является проводником государственной валютной политики, включающей в себя комплекс мероприятий, нацеленных на укрепление внешнеэкономических позиций страны и осуществляет эту функцию в соответствии с Законом Российской Федерации </w:t>
      </w:r>
      <w:r w:rsidR="00341C5A">
        <w:rPr>
          <w:rFonts w:ascii="Times New Roman" w:hAnsi="Times New Roman" w:cs="Times New Roman"/>
          <w:color w:val="auto"/>
          <w:sz w:val="28"/>
          <w:szCs w:val="28"/>
        </w:rPr>
        <w:t>«</w:t>
      </w:r>
      <w:r>
        <w:rPr>
          <w:rFonts w:ascii="Times New Roman" w:hAnsi="Times New Roman" w:cs="Times New Roman"/>
          <w:color w:val="auto"/>
          <w:sz w:val="28"/>
          <w:szCs w:val="28"/>
        </w:rPr>
        <w:t>О валютном регулировании и валютном контроле</w:t>
      </w:r>
      <w:r w:rsidR="00341C5A">
        <w:rPr>
          <w:rFonts w:ascii="Times New Roman" w:hAnsi="Times New Roman" w:cs="Times New Roman"/>
          <w:color w:val="auto"/>
          <w:sz w:val="28"/>
          <w:szCs w:val="28"/>
        </w:rPr>
        <w:t>»</w:t>
      </w:r>
      <w:r>
        <w:rPr>
          <w:rFonts w:ascii="Times New Roman" w:hAnsi="Times New Roman" w:cs="Times New Roman"/>
          <w:color w:val="auto"/>
          <w:sz w:val="28"/>
          <w:szCs w:val="28"/>
        </w:rPr>
        <w:t xml:space="preserve"> и федеральными законами.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От имени правительства ЦБ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 ЦБ, как правило, предоставляет свою страну в международных и региональных валютно-кредитных организациях.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Для осуществления своих функций Банк России может открывать представительс</w:t>
      </w:r>
      <w:r w:rsidR="003338C7">
        <w:rPr>
          <w:rFonts w:ascii="Times New Roman" w:hAnsi="Times New Roman" w:cs="Times New Roman"/>
          <w:color w:val="auto"/>
          <w:sz w:val="28"/>
          <w:szCs w:val="28"/>
        </w:rPr>
        <w:t xml:space="preserve">тва в иностранных государствах </w:t>
      </w:r>
      <w:r w:rsidR="003338C7" w:rsidRPr="003338C7">
        <w:rPr>
          <w:rFonts w:ascii="Times New Roman" w:hAnsi="Times New Roman" w:cs="Times New Roman"/>
          <w:sz w:val="28"/>
          <w:szCs w:val="28"/>
        </w:rPr>
        <w:t>[</w:t>
      </w:r>
      <w:r w:rsidR="003338C7">
        <w:rPr>
          <w:rFonts w:ascii="Times New Roman" w:hAnsi="Times New Roman" w:cs="Times New Roman"/>
          <w:sz w:val="28"/>
          <w:szCs w:val="28"/>
        </w:rPr>
        <w:t>7, с.69</w:t>
      </w:r>
      <w:r w:rsidR="003338C7" w:rsidRPr="003338C7">
        <w:rPr>
          <w:rFonts w:ascii="Times New Roman" w:hAnsi="Times New Roman" w:cs="Times New Roman"/>
          <w:sz w:val="28"/>
          <w:szCs w:val="28"/>
        </w:rPr>
        <w:t>].</w:t>
      </w:r>
    </w:p>
    <w:p w:rsidR="002028FF" w:rsidRDefault="002028FF" w:rsidP="002B1654">
      <w:pPr>
        <w:pStyle w:val="a3"/>
        <w:tabs>
          <w:tab w:val="left" w:pos="9355"/>
        </w:tabs>
        <w:spacing w:before="0" w:after="0" w:line="360" w:lineRule="auto"/>
        <w:ind w:left="0" w:right="-5"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Рефинансирование коммерческих банков.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Рефинансирование коммерческих банков, т.е. предоставление им заимствований в случаях, когда они испытывают временные финансовые трудности. Цель рефинансирования - воздействие на состояние денежно-кредитной сферы. Выполняя функцию рефинансирования, ЦБ выступает в качестве банка банков.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Кредиты рефинансирования предоставляются только устойчивым банкам, испытывающим временные финансовые трудности, и различаются в зависимости от: формы обеспечения (учетные и ломбардные кредиты); методов предоставления (прямые кредиты и кредиты, предоставляемые на основе проведения аукционов); сроков предоставления (среднесрочные - на 3-4 мес. и краткосрочные - на 1 день или несколько дней); целевого характера (корректирующие кредиты</w:t>
      </w:r>
      <w:r w:rsidR="003338C7">
        <w:rPr>
          <w:rFonts w:ascii="Times New Roman" w:hAnsi="Times New Roman" w:cs="Times New Roman"/>
          <w:color w:val="auto"/>
          <w:sz w:val="28"/>
          <w:szCs w:val="28"/>
        </w:rPr>
        <w:t xml:space="preserve"> и продленные сезонные кредиты) </w:t>
      </w:r>
      <w:r w:rsidR="003338C7" w:rsidRPr="003338C7">
        <w:rPr>
          <w:rFonts w:ascii="Times New Roman" w:hAnsi="Times New Roman" w:cs="Times New Roman"/>
          <w:sz w:val="28"/>
          <w:szCs w:val="28"/>
        </w:rPr>
        <w:t>[</w:t>
      </w:r>
      <w:r w:rsidR="003338C7">
        <w:rPr>
          <w:rFonts w:ascii="Times New Roman" w:hAnsi="Times New Roman" w:cs="Times New Roman"/>
          <w:sz w:val="28"/>
          <w:szCs w:val="28"/>
        </w:rPr>
        <w:t>12, с. 16</w:t>
      </w:r>
      <w:r w:rsidR="003338C7" w:rsidRPr="003338C7">
        <w:rPr>
          <w:rFonts w:ascii="Times New Roman" w:hAnsi="Times New Roman" w:cs="Times New Roman"/>
          <w:sz w:val="28"/>
          <w:szCs w:val="28"/>
        </w:rPr>
        <w:t>].</w:t>
      </w:r>
    </w:p>
    <w:p w:rsidR="002028FF" w:rsidRDefault="002028FF" w:rsidP="002B1654">
      <w:pPr>
        <w:pStyle w:val="a3"/>
        <w:tabs>
          <w:tab w:val="left" w:pos="9355"/>
        </w:tabs>
        <w:spacing w:before="0" w:after="0" w:line="360" w:lineRule="auto"/>
        <w:ind w:left="0" w:right="-5"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Регулирование деятельности кредитных институтов.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Банк России является органом банковского регулирования и надзора за деятельностью кредитных организаций.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Регулирование кредитных организаций - это система мер, посредством которых государство через ЦБ обеспечивает стабильное и безопасное функционирование банков, предотвращает дестабилизирующие процессы в банковском секторе.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Контроль над деятельностью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вмешивается в оперативную деятельность кредитных организаций, за исключением случаев, предусм</w:t>
      </w:r>
      <w:r w:rsidR="003338C7">
        <w:rPr>
          <w:rFonts w:ascii="Times New Roman" w:hAnsi="Times New Roman" w:cs="Times New Roman"/>
          <w:color w:val="auto"/>
          <w:sz w:val="28"/>
          <w:szCs w:val="28"/>
        </w:rPr>
        <w:t xml:space="preserve">отренных федеральными законами </w:t>
      </w:r>
      <w:r w:rsidR="003338C7" w:rsidRPr="003338C7">
        <w:rPr>
          <w:rFonts w:ascii="Times New Roman" w:hAnsi="Times New Roman" w:cs="Times New Roman"/>
          <w:sz w:val="28"/>
          <w:szCs w:val="28"/>
        </w:rPr>
        <w:t>[</w:t>
      </w:r>
      <w:r w:rsidR="003338C7">
        <w:rPr>
          <w:rFonts w:ascii="Times New Roman" w:hAnsi="Times New Roman" w:cs="Times New Roman"/>
          <w:sz w:val="28"/>
          <w:szCs w:val="28"/>
        </w:rPr>
        <w:t>7, с.74</w:t>
      </w:r>
      <w:r w:rsidR="003338C7" w:rsidRPr="003338C7">
        <w:rPr>
          <w:rFonts w:ascii="Times New Roman" w:hAnsi="Times New Roman" w:cs="Times New Roman"/>
          <w:sz w:val="28"/>
          <w:szCs w:val="28"/>
        </w:rPr>
        <w:t>].</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осуществлении функции надзора и контроля над деятельностью коммерческих банков Банк России: - устанавливает обязательные для кредитных организаций правила проведения банковских операций, ведения бухгалтерского учета, составления и представления бухгалтерской и статистической отчетности. </w:t>
      </w:r>
    </w:p>
    <w:p w:rsidR="002028FF" w:rsidRDefault="002028FF" w:rsidP="002B1654">
      <w:pPr>
        <w:pStyle w:val="a3"/>
        <w:tabs>
          <w:tab w:val="left" w:pos="9355"/>
        </w:tabs>
        <w:spacing w:before="0" w:after="0" w:line="360" w:lineRule="auto"/>
        <w:ind w:left="0" w:right="-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регистрирует кредитные организации в Книге государственной регистрации кредитных организаций, выдает кредитным организациям лицензии на осуществление банковских операций и отзывает их. </w:t>
      </w:r>
    </w:p>
    <w:p w:rsidR="002028FF" w:rsidRDefault="002028FF" w:rsidP="002B1654">
      <w:pPr>
        <w:pStyle w:val="a3"/>
        <w:tabs>
          <w:tab w:val="left" w:pos="9355"/>
        </w:tabs>
        <w:spacing w:before="0" w:after="0" w:line="360" w:lineRule="auto"/>
        <w:ind w:left="0" w:right="-5" w:firstLine="54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Функция финансового агента правительства. </w:t>
      </w:r>
    </w:p>
    <w:p w:rsidR="002028FF" w:rsidRDefault="002028FF" w:rsidP="002B1654">
      <w:pPr>
        <w:pStyle w:val="a3"/>
        <w:tabs>
          <w:tab w:val="left" w:pos="9355"/>
        </w:tabs>
        <w:spacing w:before="0" w:after="0" w:line="360" w:lineRule="auto"/>
        <w:ind w:left="0" w:right="-5" w:firstLine="540"/>
        <w:rPr>
          <w:rFonts w:ascii="Times New Roman" w:hAnsi="Times New Roman" w:cs="Times New Roman"/>
          <w:color w:val="auto"/>
          <w:sz w:val="28"/>
          <w:szCs w:val="28"/>
        </w:rPr>
      </w:pPr>
      <w:r>
        <w:rPr>
          <w:rFonts w:ascii="Times New Roman" w:hAnsi="Times New Roman" w:cs="Times New Roman"/>
          <w:color w:val="auto"/>
          <w:sz w:val="28"/>
          <w:szCs w:val="28"/>
        </w:rPr>
        <w:t>Являясь по своему статусу финансовым агентом правительства, ЦБ осуществляет операции по размещению и погашению государственного долга, кассовому исполнению бюджета, ведению текущих счетов правительства, надзору за хранением, выпуском и изъятием из обращения монет и казначейских билетов, а также переводу валютных средств при осуществлении расчетов пр</w:t>
      </w:r>
      <w:r w:rsidR="003338C7">
        <w:rPr>
          <w:rFonts w:ascii="Times New Roman" w:hAnsi="Times New Roman" w:cs="Times New Roman"/>
          <w:color w:val="auto"/>
          <w:sz w:val="28"/>
          <w:szCs w:val="28"/>
        </w:rPr>
        <w:t xml:space="preserve">авительства с другими странами </w:t>
      </w:r>
      <w:r w:rsidR="003338C7" w:rsidRPr="003338C7">
        <w:rPr>
          <w:rFonts w:ascii="Times New Roman" w:hAnsi="Times New Roman" w:cs="Times New Roman"/>
          <w:sz w:val="28"/>
          <w:szCs w:val="28"/>
        </w:rPr>
        <w:t>[</w:t>
      </w:r>
      <w:r w:rsidR="003338C7">
        <w:rPr>
          <w:rFonts w:ascii="Times New Roman" w:hAnsi="Times New Roman" w:cs="Times New Roman"/>
          <w:sz w:val="28"/>
          <w:szCs w:val="28"/>
        </w:rPr>
        <w:t>7, с.48-59</w:t>
      </w:r>
      <w:r w:rsidR="003338C7" w:rsidRPr="003338C7">
        <w:rPr>
          <w:rFonts w:ascii="Times New Roman" w:hAnsi="Times New Roman" w:cs="Times New Roman"/>
          <w:sz w:val="28"/>
          <w:szCs w:val="28"/>
        </w:rPr>
        <w:t>].</w:t>
      </w:r>
    </w:p>
    <w:p w:rsidR="002028FF" w:rsidRDefault="002028FF" w:rsidP="002B1654">
      <w:pPr>
        <w:pStyle w:val="a3"/>
        <w:tabs>
          <w:tab w:val="left" w:pos="9355"/>
        </w:tabs>
        <w:spacing w:before="0" w:after="0" w:line="360" w:lineRule="auto"/>
        <w:ind w:left="0" w:right="-5" w:firstLine="540"/>
        <w:rPr>
          <w:rFonts w:ascii="Times New Roman" w:hAnsi="Times New Roman" w:cs="Times New Roman"/>
          <w:color w:val="auto"/>
          <w:sz w:val="28"/>
          <w:szCs w:val="28"/>
        </w:rPr>
      </w:pPr>
      <w:r>
        <w:rPr>
          <w:rFonts w:ascii="Times New Roman" w:hAnsi="Times New Roman" w:cs="Times New Roman"/>
          <w:color w:val="auto"/>
          <w:sz w:val="28"/>
          <w:szCs w:val="28"/>
        </w:rPr>
        <w:t xml:space="preserve">Важная роль ЦБ в решении таких проблем, как предоставление кредитов на покрытие государственных расходов и дефицита государственного бюджета, соответствует его функции кредитора государства. Основная форма государственных заимствований, используемых на цели финансирования государственных расходов и государственного бюджета государственные займы. </w:t>
      </w:r>
    </w:p>
    <w:p w:rsidR="002028FF" w:rsidRDefault="002028FF" w:rsidP="002B1654">
      <w:pPr>
        <w:pStyle w:val="a3"/>
        <w:tabs>
          <w:tab w:val="left" w:pos="9355"/>
        </w:tabs>
        <w:spacing w:before="0" w:after="0" w:line="360" w:lineRule="auto"/>
        <w:ind w:left="0" w:right="-5" w:firstLine="540"/>
        <w:rPr>
          <w:rFonts w:ascii="Times New Roman" w:hAnsi="Times New Roman" w:cs="Times New Roman"/>
          <w:color w:val="auto"/>
          <w:sz w:val="28"/>
          <w:szCs w:val="28"/>
        </w:rPr>
      </w:pPr>
      <w:r>
        <w:rPr>
          <w:rFonts w:ascii="Times New Roman" w:hAnsi="Times New Roman" w:cs="Times New Roman"/>
          <w:color w:val="auto"/>
          <w:sz w:val="28"/>
          <w:szCs w:val="28"/>
        </w:rPr>
        <w:t xml:space="preserve">Государственные займы используются для покрытия бюджетных дефицитов государства посредством аккумуляции временно свободных денежных средств физических и юридических лиц, предоставляются на определенный срок на условиях выплаты дохода и оформляются удостоверяющими долговыми обязательствами в бумажной или безбумажной форме. </w:t>
      </w:r>
    </w:p>
    <w:p w:rsidR="002028FF" w:rsidRDefault="002028FF" w:rsidP="002B1654">
      <w:pPr>
        <w:pStyle w:val="a3"/>
        <w:tabs>
          <w:tab w:val="left" w:pos="9355"/>
        </w:tabs>
        <w:spacing w:before="0" w:after="0" w:line="360" w:lineRule="auto"/>
        <w:ind w:left="0" w:right="-5" w:firstLine="540"/>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Выполняя функцию финансового агента правительства, ЦБ осуществляет кассовое исполнение бюджета прием, хранение и выдачу государственных бюджетных средств, ведение учета и отчетности. В основу кассового исполнения бюджета положен принцип единства кассы, т.е. все мобилизованные государственные доходы направляются на единый счет министерства финансов в ЦБ, с которого черпаются средства для осуществления государственных расходов, таким образом, ЦБ выступает кассиром правительства. </w:t>
      </w:r>
    </w:p>
    <w:p w:rsidR="002028FF" w:rsidRDefault="002028FF" w:rsidP="002B1654">
      <w:pPr>
        <w:pStyle w:val="a3"/>
        <w:tabs>
          <w:tab w:val="left" w:pos="9355"/>
        </w:tabs>
        <w:spacing w:before="0" w:after="0" w:line="360" w:lineRule="auto"/>
        <w:ind w:left="0" w:right="-5" w:firstLine="540"/>
        <w:rPr>
          <w:rFonts w:ascii="Times New Roman" w:hAnsi="Times New Roman" w:cs="Times New Roman"/>
          <w:color w:val="auto"/>
          <w:sz w:val="28"/>
          <w:szCs w:val="28"/>
        </w:rPr>
      </w:pPr>
      <w:r>
        <w:rPr>
          <w:rFonts w:ascii="Times New Roman" w:hAnsi="Times New Roman" w:cs="Times New Roman"/>
          <w:color w:val="auto"/>
          <w:sz w:val="28"/>
          <w:szCs w:val="28"/>
        </w:rPr>
        <w:t>Единство кассы предоставляет министерству финансов возможность осуществлять постоянный контроль над поступлением средств на его счет и за движением кассовой наличности; обеспечивает централизацию государственных бюджетных средств и балансирование доходов и расходов каждого из бю</w:t>
      </w:r>
      <w:r w:rsidR="003338C7">
        <w:rPr>
          <w:rFonts w:ascii="Times New Roman" w:hAnsi="Times New Roman" w:cs="Times New Roman"/>
          <w:color w:val="auto"/>
          <w:sz w:val="28"/>
          <w:szCs w:val="28"/>
        </w:rPr>
        <w:t>джетов (федерального, местного)</w:t>
      </w:r>
      <w:r>
        <w:rPr>
          <w:rFonts w:ascii="Times New Roman" w:hAnsi="Times New Roman" w:cs="Times New Roman"/>
          <w:color w:val="auto"/>
          <w:sz w:val="28"/>
          <w:szCs w:val="28"/>
        </w:rPr>
        <w:t>, образующих в совокупности бюджетную систему страны; позволяет проводить операции по кассовому исполнению бюджета на всей территории страны. Осуществление кассового исполнения центральным банком дает возможность отделить функции распоряжения бюджетными средствами и распорядителя кредитами, которые выполняют финансовые органы, от функции приема, выдачи, хранения этих средств, которые входят в компетенцию ЦБ. В результате создаются необходимые условия для контроля над целевым ис</w:t>
      </w:r>
      <w:r w:rsidR="003338C7">
        <w:rPr>
          <w:rFonts w:ascii="Times New Roman" w:hAnsi="Times New Roman" w:cs="Times New Roman"/>
          <w:color w:val="auto"/>
          <w:sz w:val="28"/>
          <w:szCs w:val="28"/>
        </w:rPr>
        <w:t xml:space="preserve">пользованием бюджетных средств </w:t>
      </w:r>
      <w:r w:rsidR="003338C7" w:rsidRPr="003338C7">
        <w:rPr>
          <w:rFonts w:ascii="Times New Roman" w:hAnsi="Times New Roman" w:cs="Times New Roman"/>
          <w:sz w:val="28"/>
          <w:szCs w:val="28"/>
        </w:rPr>
        <w:t>[</w:t>
      </w:r>
      <w:r w:rsidR="003338C7">
        <w:rPr>
          <w:rFonts w:ascii="Times New Roman" w:hAnsi="Times New Roman" w:cs="Times New Roman"/>
          <w:sz w:val="28"/>
          <w:szCs w:val="28"/>
        </w:rPr>
        <w:t>9, с. 24-26</w:t>
      </w:r>
      <w:r w:rsidR="003338C7" w:rsidRPr="003338C7">
        <w:rPr>
          <w:rFonts w:ascii="Times New Roman" w:hAnsi="Times New Roman" w:cs="Times New Roman"/>
          <w:sz w:val="28"/>
          <w:szCs w:val="28"/>
        </w:rPr>
        <w:t>].</w:t>
      </w:r>
    </w:p>
    <w:p w:rsidR="00A52956" w:rsidRPr="00EA2241" w:rsidRDefault="00A52956" w:rsidP="00EA2241">
      <w:pPr>
        <w:spacing w:line="360" w:lineRule="auto"/>
        <w:ind w:firstLine="720"/>
        <w:jc w:val="both"/>
        <w:rPr>
          <w:sz w:val="28"/>
          <w:szCs w:val="28"/>
        </w:rPr>
      </w:pPr>
      <w:r w:rsidRPr="00EA2241">
        <w:rPr>
          <w:sz w:val="28"/>
          <w:szCs w:val="28"/>
        </w:rPr>
        <w:t xml:space="preserve">Центральный банк осуществляет свои функции путем проведения банковских операций, которые, как и у любого другого банка, делятся на пассивные и активные. Пассивные – это операции по формированию и привлечению банковских ресурсов. А активные – операции по размещению и выдаче банковских ресурсов. </w:t>
      </w:r>
    </w:p>
    <w:p w:rsidR="00A52956" w:rsidRPr="00EA2241" w:rsidRDefault="00A52956" w:rsidP="00EA2241">
      <w:pPr>
        <w:spacing w:line="360" w:lineRule="auto"/>
        <w:ind w:firstLine="720"/>
        <w:jc w:val="both"/>
        <w:rPr>
          <w:sz w:val="28"/>
          <w:szCs w:val="28"/>
        </w:rPr>
      </w:pPr>
      <w:r w:rsidRPr="00EA2241">
        <w:rPr>
          <w:sz w:val="28"/>
          <w:szCs w:val="28"/>
        </w:rPr>
        <w:t>К пассивным операциям центральных банков относятся:</w:t>
      </w:r>
    </w:p>
    <w:p w:rsidR="00A52956" w:rsidRPr="00EA2241" w:rsidRDefault="00A52956" w:rsidP="00EA2241">
      <w:pPr>
        <w:spacing w:line="360" w:lineRule="auto"/>
        <w:ind w:firstLine="720"/>
        <w:jc w:val="both"/>
        <w:rPr>
          <w:sz w:val="28"/>
          <w:szCs w:val="28"/>
        </w:rPr>
      </w:pPr>
      <w:r w:rsidRPr="00EA2241">
        <w:rPr>
          <w:sz w:val="28"/>
          <w:szCs w:val="28"/>
        </w:rPr>
        <w:t xml:space="preserve">- </w:t>
      </w:r>
      <w:r w:rsidRPr="00EA2241">
        <w:rPr>
          <w:iCs/>
          <w:sz w:val="28"/>
          <w:szCs w:val="28"/>
        </w:rPr>
        <w:t>эмиссия банкнот</w:t>
      </w:r>
      <w:r w:rsidRPr="00EA2241">
        <w:rPr>
          <w:sz w:val="28"/>
          <w:szCs w:val="28"/>
        </w:rPr>
        <w:t xml:space="preserve"> (доля до 90-95% от всех пассивов) является важным источником ресурсов центрального банка. В наше время отменено золотое обеспечение банкнот. Современный механизм эмиссии банкнот основан на кредитовании коммерческих банков, покупке государственных бумаг и увеличении золотовалютных резервов. Обеспечением банкнотной эмиссии служат активы центрального банка.  В этом проявляется взаимосвязь его пассивных и активных операций. Размеры пассивной операции </w:t>
      </w:r>
      <w:r w:rsidR="00341C5A">
        <w:rPr>
          <w:sz w:val="28"/>
          <w:szCs w:val="28"/>
        </w:rPr>
        <w:t>«</w:t>
      </w:r>
      <w:r w:rsidRPr="00EA2241">
        <w:rPr>
          <w:sz w:val="28"/>
          <w:szCs w:val="28"/>
        </w:rPr>
        <w:t>эмиссия банкнот</w:t>
      </w:r>
      <w:r w:rsidR="00341C5A">
        <w:rPr>
          <w:sz w:val="28"/>
          <w:szCs w:val="28"/>
        </w:rPr>
        <w:t>»</w:t>
      </w:r>
      <w:r w:rsidRPr="00EA2241">
        <w:rPr>
          <w:sz w:val="28"/>
          <w:szCs w:val="28"/>
        </w:rPr>
        <w:t xml:space="preserve"> зависят от его активных операций: ссуд банкам, покупки государственных ценных бумаг, иностранной валюты и золота.</w:t>
      </w:r>
    </w:p>
    <w:p w:rsidR="00A52956" w:rsidRPr="00EA2241" w:rsidRDefault="00A52956" w:rsidP="00EA2241">
      <w:pPr>
        <w:spacing w:line="360" w:lineRule="auto"/>
        <w:ind w:firstLine="720"/>
        <w:jc w:val="both"/>
        <w:rPr>
          <w:sz w:val="28"/>
          <w:szCs w:val="28"/>
        </w:rPr>
      </w:pPr>
      <w:r w:rsidRPr="00EA2241">
        <w:rPr>
          <w:sz w:val="28"/>
          <w:szCs w:val="28"/>
        </w:rPr>
        <w:t xml:space="preserve">- </w:t>
      </w:r>
      <w:r w:rsidRPr="00EA2241">
        <w:rPr>
          <w:iCs/>
          <w:sz w:val="28"/>
          <w:szCs w:val="28"/>
        </w:rPr>
        <w:t>прием депозитов кредитных учреждений</w:t>
      </w:r>
      <w:r w:rsidRPr="00EA2241">
        <w:rPr>
          <w:sz w:val="28"/>
          <w:szCs w:val="28"/>
        </w:rPr>
        <w:t xml:space="preserve"> составляют значительную часть пассивов центральных банков. Центральные банки принимают от коммерческих депозиты, по которым выплачиваются проценты. </w:t>
      </w:r>
    </w:p>
    <w:p w:rsidR="00A52956" w:rsidRPr="00EA2241" w:rsidRDefault="00A52956" w:rsidP="00EA2241">
      <w:pPr>
        <w:spacing w:line="360" w:lineRule="auto"/>
        <w:ind w:firstLine="720"/>
        <w:jc w:val="both"/>
        <w:rPr>
          <w:sz w:val="28"/>
          <w:szCs w:val="28"/>
        </w:rPr>
      </w:pPr>
      <w:r w:rsidRPr="00EA2241">
        <w:rPr>
          <w:sz w:val="28"/>
          <w:szCs w:val="28"/>
        </w:rPr>
        <w:t xml:space="preserve">- </w:t>
      </w:r>
      <w:r w:rsidRPr="00EA2241">
        <w:rPr>
          <w:iCs/>
          <w:sz w:val="28"/>
          <w:szCs w:val="28"/>
        </w:rPr>
        <w:t>хранение капиталов и резервов коммерческих банков.</w:t>
      </w:r>
      <w:r w:rsidRPr="00EA2241">
        <w:rPr>
          <w:sz w:val="28"/>
          <w:szCs w:val="28"/>
        </w:rPr>
        <w:t xml:space="preserve"> На счетах центральных банков хранятся средства казначейства (министерства финансов) и других правительственных ведомств. Коммерческие банки открывают в центральных банках беспроцентные корреспондентские счета и специальный резервный счет.</w:t>
      </w:r>
    </w:p>
    <w:p w:rsidR="00A52956" w:rsidRPr="00EA2241" w:rsidRDefault="00A52956" w:rsidP="00EA2241">
      <w:pPr>
        <w:spacing w:line="360" w:lineRule="auto"/>
        <w:ind w:firstLine="720"/>
        <w:jc w:val="both"/>
        <w:rPr>
          <w:sz w:val="28"/>
          <w:szCs w:val="28"/>
        </w:rPr>
      </w:pPr>
      <w:r w:rsidRPr="00EA2241">
        <w:rPr>
          <w:sz w:val="28"/>
          <w:szCs w:val="28"/>
        </w:rPr>
        <w:t xml:space="preserve">- </w:t>
      </w:r>
      <w:r w:rsidRPr="00EA2241">
        <w:rPr>
          <w:iCs/>
          <w:sz w:val="28"/>
          <w:szCs w:val="28"/>
        </w:rPr>
        <w:t>привлечение средств из-за границы.</w:t>
      </w:r>
      <w:r w:rsidRPr="00EA2241">
        <w:rPr>
          <w:sz w:val="28"/>
          <w:szCs w:val="28"/>
        </w:rPr>
        <w:t xml:space="preserve"> Центральные банки могут получать кредиты от международных финансово-кредитных организаций или других центральных банков. В ряде стран центральные банки прибегают к займам: выпускают собственные долговые ценные бумаги (облигации, векселя). Они используются для проведения операций на открытом рынке и принимаются центральными банками в залог при кредитовании коммерческих банков.</w:t>
      </w:r>
    </w:p>
    <w:p w:rsidR="00A52956" w:rsidRPr="00EA2241" w:rsidRDefault="00A52956" w:rsidP="00EA2241">
      <w:pPr>
        <w:spacing w:line="360" w:lineRule="auto"/>
        <w:ind w:firstLine="720"/>
        <w:jc w:val="both"/>
        <w:rPr>
          <w:sz w:val="28"/>
          <w:szCs w:val="28"/>
        </w:rPr>
      </w:pPr>
      <w:r w:rsidRPr="00EA2241">
        <w:rPr>
          <w:sz w:val="28"/>
          <w:szCs w:val="28"/>
        </w:rPr>
        <w:t>К активным операциям центральных банков относятся:</w:t>
      </w:r>
    </w:p>
    <w:p w:rsidR="00A52956" w:rsidRPr="00EA2241" w:rsidRDefault="00A52956" w:rsidP="00EA2241">
      <w:pPr>
        <w:spacing w:line="360" w:lineRule="auto"/>
        <w:ind w:firstLine="720"/>
        <w:jc w:val="both"/>
        <w:rPr>
          <w:sz w:val="28"/>
          <w:szCs w:val="28"/>
        </w:rPr>
      </w:pPr>
      <w:r w:rsidRPr="00EA2241">
        <w:rPr>
          <w:sz w:val="28"/>
          <w:szCs w:val="28"/>
        </w:rPr>
        <w:t xml:space="preserve">- </w:t>
      </w:r>
      <w:r w:rsidRPr="00EA2241">
        <w:rPr>
          <w:iCs/>
          <w:sz w:val="28"/>
          <w:szCs w:val="28"/>
        </w:rPr>
        <w:t>учетно-ссудные - купля/продажа и учет государственных и коммерческих векселей и обязательств.</w:t>
      </w:r>
      <w:r w:rsidRPr="00EA2241">
        <w:rPr>
          <w:sz w:val="28"/>
          <w:szCs w:val="28"/>
        </w:rPr>
        <w:t xml:space="preserve"> Центральные банки предоставляют ссуды правительству и банкам. Для покрытия кассовых разрывов (между текущим поступлением доходов и расходами бюджета) могут быть предоставлены ссуды казначейству сроком не более одного года.  </w:t>
      </w:r>
    </w:p>
    <w:p w:rsidR="00A52956" w:rsidRPr="00EA2241" w:rsidRDefault="00A52956" w:rsidP="00EA2241">
      <w:pPr>
        <w:spacing w:line="360" w:lineRule="auto"/>
        <w:ind w:firstLine="720"/>
        <w:jc w:val="both"/>
        <w:rPr>
          <w:sz w:val="28"/>
          <w:szCs w:val="28"/>
        </w:rPr>
      </w:pPr>
      <w:r w:rsidRPr="00EA2241">
        <w:rPr>
          <w:sz w:val="28"/>
          <w:szCs w:val="28"/>
        </w:rPr>
        <w:t xml:space="preserve">- </w:t>
      </w:r>
      <w:r w:rsidRPr="00EA2241">
        <w:rPr>
          <w:iCs/>
          <w:sz w:val="28"/>
          <w:szCs w:val="28"/>
        </w:rPr>
        <w:t>ломбардное кредитование – ссуды под залог ценных бумаг.</w:t>
      </w:r>
      <w:r w:rsidRPr="00EA2241">
        <w:rPr>
          <w:sz w:val="28"/>
          <w:szCs w:val="28"/>
        </w:rPr>
        <w:t xml:space="preserve"> Краткосрочные ссуды для поддержания ликвидности коммерческих банков обычно предоставляются центральным банком под залог простых и переводных векселей, государственных ценных бумаг и других активов. </w:t>
      </w:r>
    </w:p>
    <w:p w:rsidR="00A52956" w:rsidRPr="00EA2241" w:rsidRDefault="00A52956" w:rsidP="00EA2241">
      <w:pPr>
        <w:spacing w:line="360" w:lineRule="auto"/>
        <w:ind w:firstLine="720"/>
        <w:jc w:val="both"/>
        <w:rPr>
          <w:sz w:val="28"/>
          <w:szCs w:val="28"/>
        </w:rPr>
      </w:pPr>
      <w:r w:rsidRPr="00EA2241">
        <w:rPr>
          <w:sz w:val="28"/>
          <w:szCs w:val="28"/>
        </w:rPr>
        <w:t xml:space="preserve">- </w:t>
      </w:r>
      <w:r w:rsidRPr="00EA2241">
        <w:rPr>
          <w:iCs/>
          <w:sz w:val="28"/>
          <w:szCs w:val="28"/>
        </w:rPr>
        <w:t>инвестиционные – долгосрочные вложения в государственные ценные бумаги.</w:t>
      </w:r>
      <w:r w:rsidRPr="00EA2241">
        <w:rPr>
          <w:sz w:val="28"/>
          <w:szCs w:val="28"/>
        </w:rPr>
        <w:t xml:space="preserve"> Осуществляются  центральными банками с различными целями. Во-первых, покупка ими государственных обязательств  служит главной формой кредитования правительства для покрытия бюджетного дефицита.  В портфеле центрального банка обычно находится очень незначительная часть государственных ценных бумаг. Основными кредиторами государства выступают не центральные банки, а коммерческие банки и другие финансово-кредитные учреждения, компании и население. Во-вторых, покупка центральными банками государственных ценных бумаг осуществляется с целью регулирования ликвидности банковской системы, денежной массы и курса государственных облигаций в ходе проведения денежно-кредитной политики. Для увеличения ресурсов коммерческих банков центральные банки используют покупку векселей у коммерческих банков. Эта операция называется переучетом, так как центральный банк осуществляет вторичную покупку векселей, которые коммерческие банки купили у своих клиентов. Другой метод расширения ликвидности коммерческих банков – покупка у банков государственных ценных бумаг с обязательством центрального банка  последующей их продажи через определенный срок</w:t>
      </w:r>
      <w:r w:rsidR="003338C7">
        <w:rPr>
          <w:sz w:val="28"/>
          <w:szCs w:val="28"/>
        </w:rPr>
        <w:t xml:space="preserve"> по заранее фиксированной цене </w:t>
      </w:r>
      <w:r w:rsidR="003338C7" w:rsidRPr="003338C7">
        <w:rPr>
          <w:sz w:val="28"/>
          <w:szCs w:val="28"/>
        </w:rPr>
        <w:t>[</w:t>
      </w:r>
      <w:r w:rsidR="003338C7">
        <w:rPr>
          <w:sz w:val="28"/>
          <w:szCs w:val="28"/>
        </w:rPr>
        <w:t>7, с.116</w:t>
      </w:r>
      <w:r w:rsidR="003338C7" w:rsidRPr="003338C7">
        <w:rPr>
          <w:sz w:val="28"/>
          <w:szCs w:val="28"/>
        </w:rPr>
        <w:t>].</w:t>
      </w:r>
    </w:p>
    <w:p w:rsidR="00A52956" w:rsidRPr="00EA2241" w:rsidRDefault="00A52956" w:rsidP="00EA2241">
      <w:pPr>
        <w:spacing w:line="360" w:lineRule="auto"/>
        <w:ind w:firstLine="720"/>
        <w:jc w:val="both"/>
        <w:rPr>
          <w:iCs/>
          <w:sz w:val="28"/>
          <w:szCs w:val="28"/>
        </w:rPr>
      </w:pPr>
      <w:r w:rsidRPr="00EA2241">
        <w:rPr>
          <w:iCs/>
          <w:sz w:val="28"/>
          <w:szCs w:val="28"/>
        </w:rPr>
        <w:t>- купля/продажа золота и иностранной валюты.</w:t>
      </w:r>
    </w:p>
    <w:p w:rsidR="00A52956" w:rsidRPr="00EA2241" w:rsidRDefault="00A52956" w:rsidP="00EA2241">
      <w:pPr>
        <w:spacing w:line="360" w:lineRule="auto"/>
        <w:ind w:firstLine="720"/>
        <w:jc w:val="both"/>
        <w:rPr>
          <w:sz w:val="28"/>
          <w:szCs w:val="28"/>
        </w:rPr>
      </w:pPr>
      <w:r w:rsidRPr="00EA2241">
        <w:rPr>
          <w:sz w:val="28"/>
          <w:szCs w:val="28"/>
        </w:rPr>
        <w:t>Операции центрального банка отражаются в его балансе, который состоит из активов и пассивов. К активным статьям пассива относятся:</w:t>
      </w:r>
    </w:p>
    <w:p w:rsidR="00A52956" w:rsidRPr="00EA2241" w:rsidRDefault="00A52956" w:rsidP="00EA2241">
      <w:pPr>
        <w:spacing w:line="360" w:lineRule="auto"/>
        <w:ind w:firstLine="720"/>
        <w:jc w:val="both"/>
        <w:rPr>
          <w:sz w:val="28"/>
          <w:szCs w:val="28"/>
        </w:rPr>
      </w:pPr>
      <w:r w:rsidRPr="00EA2241">
        <w:rPr>
          <w:sz w:val="28"/>
          <w:szCs w:val="28"/>
        </w:rPr>
        <w:t>- драгоценные металлы;</w:t>
      </w:r>
    </w:p>
    <w:p w:rsidR="00A52956" w:rsidRPr="00EA2241" w:rsidRDefault="00A52956" w:rsidP="00EA2241">
      <w:pPr>
        <w:spacing w:line="360" w:lineRule="auto"/>
        <w:ind w:firstLine="720"/>
        <w:jc w:val="both"/>
        <w:rPr>
          <w:sz w:val="28"/>
          <w:szCs w:val="28"/>
        </w:rPr>
      </w:pPr>
      <w:r w:rsidRPr="00EA2241">
        <w:rPr>
          <w:sz w:val="28"/>
          <w:szCs w:val="28"/>
        </w:rPr>
        <w:t>- средства в иностранной валюте, размещенные у нерезидентов;</w:t>
      </w:r>
    </w:p>
    <w:p w:rsidR="00A52956" w:rsidRPr="00EA2241" w:rsidRDefault="00A52956" w:rsidP="00EA2241">
      <w:pPr>
        <w:spacing w:line="360" w:lineRule="auto"/>
        <w:ind w:firstLine="720"/>
        <w:jc w:val="both"/>
        <w:rPr>
          <w:sz w:val="28"/>
          <w:szCs w:val="28"/>
        </w:rPr>
      </w:pPr>
      <w:r w:rsidRPr="00EA2241">
        <w:rPr>
          <w:sz w:val="28"/>
          <w:szCs w:val="28"/>
        </w:rPr>
        <w:t>- кредиты в рублях, в том числе кредиты кредитным организациям – резидентам и нерезидентам;</w:t>
      </w:r>
    </w:p>
    <w:p w:rsidR="00A52956" w:rsidRPr="00EA2241" w:rsidRDefault="00A52956" w:rsidP="00EA2241">
      <w:pPr>
        <w:spacing w:line="360" w:lineRule="auto"/>
        <w:ind w:firstLine="720"/>
        <w:jc w:val="both"/>
        <w:rPr>
          <w:sz w:val="28"/>
          <w:szCs w:val="28"/>
        </w:rPr>
      </w:pPr>
      <w:r w:rsidRPr="00EA2241">
        <w:rPr>
          <w:sz w:val="28"/>
          <w:szCs w:val="28"/>
        </w:rPr>
        <w:t>- ценные бумаги, включая государственные бумаги;</w:t>
      </w:r>
    </w:p>
    <w:p w:rsidR="00A52956" w:rsidRPr="00EA2241" w:rsidRDefault="00A52956" w:rsidP="00EA2241">
      <w:pPr>
        <w:spacing w:line="360" w:lineRule="auto"/>
        <w:ind w:firstLine="720"/>
        <w:jc w:val="both"/>
        <w:rPr>
          <w:sz w:val="28"/>
          <w:szCs w:val="28"/>
        </w:rPr>
      </w:pPr>
      <w:r w:rsidRPr="00EA2241">
        <w:rPr>
          <w:sz w:val="28"/>
          <w:szCs w:val="28"/>
        </w:rPr>
        <w:t>- прочие активы.</w:t>
      </w:r>
    </w:p>
    <w:p w:rsidR="00A52956" w:rsidRPr="00EA2241" w:rsidRDefault="00A52956" w:rsidP="00EA2241">
      <w:pPr>
        <w:spacing w:line="360" w:lineRule="auto"/>
        <w:ind w:firstLine="720"/>
        <w:jc w:val="both"/>
        <w:rPr>
          <w:sz w:val="28"/>
          <w:szCs w:val="28"/>
        </w:rPr>
      </w:pPr>
      <w:r w:rsidRPr="00EA2241">
        <w:rPr>
          <w:sz w:val="28"/>
          <w:szCs w:val="28"/>
        </w:rPr>
        <w:t>К пассивным статьям относятся:</w:t>
      </w:r>
    </w:p>
    <w:p w:rsidR="00A52956" w:rsidRPr="00EA2241" w:rsidRDefault="00A52956" w:rsidP="00EA2241">
      <w:pPr>
        <w:spacing w:line="360" w:lineRule="auto"/>
        <w:ind w:firstLine="720"/>
        <w:jc w:val="both"/>
        <w:rPr>
          <w:sz w:val="28"/>
          <w:szCs w:val="28"/>
        </w:rPr>
      </w:pPr>
      <w:r w:rsidRPr="00EA2241">
        <w:rPr>
          <w:sz w:val="28"/>
          <w:szCs w:val="28"/>
        </w:rPr>
        <w:t>- наличные деньги в обращении;</w:t>
      </w:r>
    </w:p>
    <w:p w:rsidR="00A52956" w:rsidRPr="00EA2241" w:rsidRDefault="00A52956" w:rsidP="00EA2241">
      <w:pPr>
        <w:spacing w:line="360" w:lineRule="auto"/>
        <w:ind w:firstLine="720"/>
        <w:jc w:val="both"/>
        <w:rPr>
          <w:sz w:val="28"/>
          <w:szCs w:val="28"/>
        </w:rPr>
      </w:pPr>
      <w:r w:rsidRPr="00EA2241">
        <w:rPr>
          <w:sz w:val="28"/>
          <w:szCs w:val="28"/>
        </w:rPr>
        <w:t>- средства на счетах в Центральном банке, в том числе Правительства РФ, кредитных организаций – резидентов и нерезидентов;</w:t>
      </w:r>
    </w:p>
    <w:p w:rsidR="00A52956" w:rsidRPr="00EA2241" w:rsidRDefault="00A52956" w:rsidP="00EA2241">
      <w:pPr>
        <w:spacing w:line="360" w:lineRule="auto"/>
        <w:ind w:firstLine="720"/>
        <w:jc w:val="both"/>
        <w:rPr>
          <w:sz w:val="28"/>
          <w:szCs w:val="28"/>
        </w:rPr>
      </w:pPr>
      <w:r w:rsidRPr="00EA2241">
        <w:rPr>
          <w:sz w:val="28"/>
          <w:szCs w:val="28"/>
        </w:rPr>
        <w:t>- средства в расчетах;</w:t>
      </w:r>
    </w:p>
    <w:p w:rsidR="00A52956" w:rsidRPr="00EA2241" w:rsidRDefault="00A52956" w:rsidP="00EA2241">
      <w:pPr>
        <w:spacing w:line="360" w:lineRule="auto"/>
        <w:ind w:firstLine="720"/>
        <w:jc w:val="both"/>
        <w:rPr>
          <w:sz w:val="28"/>
          <w:szCs w:val="28"/>
        </w:rPr>
      </w:pPr>
      <w:r w:rsidRPr="00EA2241">
        <w:rPr>
          <w:sz w:val="28"/>
          <w:szCs w:val="28"/>
        </w:rPr>
        <w:t>- капитал;</w:t>
      </w:r>
    </w:p>
    <w:p w:rsidR="00A52956" w:rsidRPr="00EA2241" w:rsidRDefault="00A52956" w:rsidP="00EA2241">
      <w:pPr>
        <w:spacing w:line="360" w:lineRule="auto"/>
        <w:ind w:firstLine="720"/>
        <w:jc w:val="both"/>
        <w:rPr>
          <w:sz w:val="28"/>
          <w:szCs w:val="28"/>
        </w:rPr>
      </w:pPr>
      <w:r w:rsidRPr="00EA2241">
        <w:rPr>
          <w:sz w:val="28"/>
          <w:szCs w:val="28"/>
        </w:rPr>
        <w:t>- прочие пассивы.</w:t>
      </w:r>
    </w:p>
    <w:p w:rsidR="00A52956" w:rsidRPr="00EA2241" w:rsidRDefault="00A52956" w:rsidP="00EA2241">
      <w:pPr>
        <w:spacing w:line="360" w:lineRule="auto"/>
        <w:ind w:firstLine="720"/>
        <w:jc w:val="both"/>
        <w:rPr>
          <w:sz w:val="28"/>
          <w:szCs w:val="28"/>
        </w:rPr>
      </w:pPr>
      <w:r w:rsidRPr="00EA2241">
        <w:rPr>
          <w:sz w:val="28"/>
          <w:szCs w:val="28"/>
        </w:rPr>
        <w:t xml:space="preserve">Как и в любом балансе, активы Центрального банка должны быть равны пассивам. Приведем пример в таблице 1. </w:t>
      </w:r>
    </w:p>
    <w:p w:rsidR="00A52956" w:rsidRPr="00EA2241" w:rsidRDefault="00A52956" w:rsidP="004F5822">
      <w:pPr>
        <w:tabs>
          <w:tab w:val="center" w:pos="5323"/>
          <w:tab w:val="left" w:pos="8385"/>
        </w:tabs>
        <w:ind w:firstLine="567"/>
        <w:jc w:val="center"/>
        <w:rPr>
          <w:bCs/>
          <w:iCs/>
          <w:sz w:val="28"/>
          <w:szCs w:val="28"/>
        </w:rPr>
      </w:pPr>
      <w:r w:rsidRPr="00EA2241">
        <w:rPr>
          <w:sz w:val="28"/>
          <w:szCs w:val="28"/>
        </w:rPr>
        <w:t>Таблица</w:t>
      </w:r>
      <w:r w:rsidR="004F5822" w:rsidRPr="00EA2241">
        <w:rPr>
          <w:sz w:val="28"/>
          <w:szCs w:val="28"/>
        </w:rPr>
        <w:t xml:space="preserve"> 1 -</w:t>
      </w:r>
      <w:r w:rsidRPr="00EA2241">
        <w:rPr>
          <w:bCs/>
          <w:iCs/>
          <w:sz w:val="28"/>
          <w:szCs w:val="28"/>
        </w:rPr>
        <w:t>Баланс Банка России, в %</w:t>
      </w:r>
    </w:p>
    <w:p w:rsidR="00A52956" w:rsidRDefault="00A52956" w:rsidP="00A52956">
      <w:pPr>
        <w:ind w:firstLine="567"/>
        <w:jc w:val="both"/>
        <w:rPr>
          <w:sz w:val="26"/>
          <w:szCs w:val="26"/>
        </w:rPr>
      </w:pPr>
    </w:p>
    <w:tbl>
      <w:tblPr>
        <w:tblStyle w:val="a7"/>
        <w:tblW w:w="0" w:type="auto"/>
        <w:tblLook w:val="01E0" w:firstRow="1" w:lastRow="1" w:firstColumn="1" w:lastColumn="1" w:noHBand="0" w:noVBand="0"/>
      </w:tblPr>
      <w:tblGrid>
        <w:gridCol w:w="4180"/>
        <w:gridCol w:w="718"/>
        <w:gridCol w:w="4180"/>
        <w:gridCol w:w="706"/>
      </w:tblGrid>
      <w:tr w:rsidR="00A52956">
        <w:tc>
          <w:tcPr>
            <w:tcW w:w="4428" w:type="dxa"/>
            <w:tcBorders>
              <w:top w:val="single" w:sz="4" w:space="0" w:color="auto"/>
              <w:left w:val="single" w:sz="4" w:space="0" w:color="auto"/>
              <w:bottom w:val="single" w:sz="4" w:space="0" w:color="auto"/>
              <w:right w:val="single" w:sz="4" w:space="0" w:color="auto"/>
            </w:tcBorders>
          </w:tcPr>
          <w:p w:rsidR="00A52956" w:rsidRPr="00397D87" w:rsidRDefault="00A52956" w:rsidP="00A52956">
            <w:pPr>
              <w:widowControl/>
              <w:jc w:val="center"/>
              <w:rPr>
                <w:b/>
                <w:bCs/>
                <w:sz w:val="26"/>
                <w:szCs w:val="26"/>
              </w:rPr>
            </w:pPr>
            <w:r w:rsidRPr="00397D87">
              <w:rPr>
                <w:b/>
                <w:bCs/>
                <w:sz w:val="26"/>
                <w:szCs w:val="26"/>
              </w:rPr>
              <w:t>Актив</w:t>
            </w:r>
          </w:p>
        </w:tc>
        <w:tc>
          <w:tcPr>
            <w:tcW w:w="720" w:type="dxa"/>
            <w:tcBorders>
              <w:top w:val="single" w:sz="4" w:space="0" w:color="auto"/>
              <w:left w:val="single" w:sz="4" w:space="0" w:color="auto"/>
              <w:bottom w:val="single" w:sz="4" w:space="0" w:color="auto"/>
              <w:right w:val="single" w:sz="4" w:space="0" w:color="auto"/>
            </w:tcBorders>
          </w:tcPr>
          <w:p w:rsidR="00A52956" w:rsidRDefault="00A52956" w:rsidP="00A52956">
            <w:pPr>
              <w:widowControl/>
              <w:jc w:val="center"/>
              <w:rPr>
                <w:sz w:val="26"/>
                <w:szCs w:val="26"/>
              </w:rPr>
            </w:pPr>
          </w:p>
        </w:tc>
        <w:tc>
          <w:tcPr>
            <w:tcW w:w="4477" w:type="dxa"/>
            <w:tcBorders>
              <w:top w:val="single" w:sz="4" w:space="0" w:color="auto"/>
              <w:left w:val="single" w:sz="4" w:space="0" w:color="auto"/>
              <w:bottom w:val="single" w:sz="4" w:space="0" w:color="auto"/>
              <w:right w:val="single" w:sz="4" w:space="0" w:color="auto"/>
            </w:tcBorders>
          </w:tcPr>
          <w:p w:rsidR="00A52956" w:rsidRPr="00397D87" w:rsidRDefault="00A52956" w:rsidP="00A52956">
            <w:pPr>
              <w:widowControl/>
              <w:jc w:val="center"/>
              <w:rPr>
                <w:b/>
                <w:bCs/>
                <w:sz w:val="26"/>
                <w:szCs w:val="26"/>
              </w:rPr>
            </w:pPr>
            <w:r w:rsidRPr="00397D87">
              <w:rPr>
                <w:b/>
                <w:bCs/>
                <w:sz w:val="26"/>
                <w:szCs w:val="26"/>
              </w:rPr>
              <w:t>Пассив</w:t>
            </w:r>
          </w:p>
        </w:tc>
        <w:tc>
          <w:tcPr>
            <w:tcW w:w="671" w:type="dxa"/>
            <w:tcBorders>
              <w:top w:val="single" w:sz="4" w:space="0" w:color="auto"/>
              <w:left w:val="single" w:sz="4" w:space="0" w:color="auto"/>
              <w:bottom w:val="single" w:sz="4" w:space="0" w:color="auto"/>
              <w:right w:val="single" w:sz="4" w:space="0" w:color="auto"/>
            </w:tcBorders>
          </w:tcPr>
          <w:p w:rsidR="00A52956" w:rsidRDefault="00A52956" w:rsidP="00A52956">
            <w:pPr>
              <w:widowControl/>
              <w:jc w:val="center"/>
              <w:rPr>
                <w:sz w:val="26"/>
                <w:szCs w:val="26"/>
              </w:rPr>
            </w:pPr>
          </w:p>
        </w:tc>
      </w:tr>
      <w:tr w:rsidR="00A52956" w:rsidRPr="00EA2241">
        <w:tc>
          <w:tcPr>
            <w:tcW w:w="4428"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Драгоценные металлы</w:t>
            </w:r>
          </w:p>
        </w:tc>
        <w:tc>
          <w:tcPr>
            <w:tcW w:w="720"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6,8</w:t>
            </w:r>
          </w:p>
        </w:tc>
        <w:tc>
          <w:tcPr>
            <w:tcW w:w="4477"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Наличные деньги в обращении</w:t>
            </w:r>
          </w:p>
        </w:tc>
        <w:tc>
          <w:tcPr>
            <w:tcW w:w="671"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28,5</w:t>
            </w:r>
          </w:p>
        </w:tc>
      </w:tr>
      <w:tr w:rsidR="00A52956" w:rsidRPr="00EA2241">
        <w:tc>
          <w:tcPr>
            <w:tcW w:w="4428"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Средства и ценные бумаги в иностранной валюте</w:t>
            </w:r>
          </w:p>
        </w:tc>
        <w:tc>
          <w:tcPr>
            <w:tcW w:w="720"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25</w:t>
            </w:r>
          </w:p>
        </w:tc>
        <w:tc>
          <w:tcPr>
            <w:tcW w:w="4477"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Средства на счетах в Банке России</w:t>
            </w:r>
          </w:p>
        </w:tc>
        <w:tc>
          <w:tcPr>
            <w:tcW w:w="671"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31,3</w:t>
            </w:r>
          </w:p>
        </w:tc>
      </w:tr>
      <w:tr w:rsidR="00A52956" w:rsidRPr="00EA2241">
        <w:tc>
          <w:tcPr>
            <w:tcW w:w="4428"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Кредиты и депозиты</w:t>
            </w:r>
          </w:p>
        </w:tc>
        <w:tc>
          <w:tcPr>
            <w:tcW w:w="720"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24</w:t>
            </w:r>
          </w:p>
        </w:tc>
        <w:tc>
          <w:tcPr>
            <w:tcW w:w="4477"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Из них:</w:t>
            </w:r>
          </w:p>
          <w:p w:rsidR="00A52956" w:rsidRPr="00EA2241" w:rsidRDefault="00A52956" w:rsidP="00EA2241">
            <w:pPr>
              <w:widowControl/>
              <w:rPr>
                <w:sz w:val="28"/>
                <w:szCs w:val="28"/>
              </w:rPr>
            </w:pPr>
            <w:r w:rsidRPr="00EA2241">
              <w:rPr>
                <w:sz w:val="28"/>
                <w:szCs w:val="28"/>
              </w:rPr>
              <w:t>- Правительства РФ</w:t>
            </w:r>
          </w:p>
          <w:p w:rsidR="00A52956" w:rsidRPr="00EA2241" w:rsidRDefault="00A52956" w:rsidP="00EA2241">
            <w:pPr>
              <w:widowControl/>
              <w:rPr>
                <w:sz w:val="28"/>
                <w:szCs w:val="28"/>
              </w:rPr>
            </w:pPr>
            <w:r w:rsidRPr="00EA2241">
              <w:rPr>
                <w:sz w:val="28"/>
                <w:szCs w:val="28"/>
              </w:rPr>
              <w:t>-кредитных организаций- резидентов</w:t>
            </w:r>
          </w:p>
        </w:tc>
        <w:tc>
          <w:tcPr>
            <w:tcW w:w="671"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p>
          <w:p w:rsidR="00A52956" w:rsidRPr="00EA2241" w:rsidRDefault="00A52956" w:rsidP="00EA2241">
            <w:pPr>
              <w:widowControl/>
              <w:rPr>
                <w:sz w:val="28"/>
                <w:szCs w:val="28"/>
              </w:rPr>
            </w:pPr>
            <w:r w:rsidRPr="00EA2241">
              <w:rPr>
                <w:sz w:val="28"/>
                <w:szCs w:val="28"/>
              </w:rPr>
              <w:t>19,9</w:t>
            </w:r>
          </w:p>
          <w:p w:rsidR="00A52956" w:rsidRPr="00EA2241" w:rsidRDefault="00A52956" w:rsidP="00EA2241">
            <w:pPr>
              <w:widowControl/>
              <w:rPr>
                <w:sz w:val="28"/>
                <w:szCs w:val="28"/>
              </w:rPr>
            </w:pPr>
            <w:r w:rsidRPr="00EA2241">
              <w:rPr>
                <w:sz w:val="28"/>
                <w:szCs w:val="28"/>
              </w:rPr>
              <w:t>60,9</w:t>
            </w:r>
          </w:p>
        </w:tc>
      </w:tr>
      <w:tr w:rsidR="00A52956" w:rsidRPr="00EA2241">
        <w:tc>
          <w:tcPr>
            <w:tcW w:w="4428"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Из них:</w:t>
            </w:r>
          </w:p>
          <w:p w:rsidR="00A52956" w:rsidRPr="00EA2241" w:rsidRDefault="00A52956" w:rsidP="00EA2241">
            <w:pPr>
              <w:widowControl/>
              <w:rPr>
                <w:sz w:val="28"/>
                <w:szCs w:val="28"/>
              </w:rPr>
            </w:pPr>
            <w:r w:rsidRPr="00EA2241">
              <w:rPr>
                <w:sz w:val="28"/>
                <w:szCs w:val="28"/>
              </w:rPr>
              <w:t>- кредитным организациям – резидентам</w:t>
            </w:r>
          </w:p>
          <w:p w:rsidR="00A52956" w:rsidRPr="00EA2241" w:rsidRDefault="00A52956" w:rsidP="00EA2241">
            <w:pPr>
              <w:widowControl/>
              <w:rPr>
                <w:sz w:val="28"/>
                <w:szCs w:val="28"/>
              </w:rPr>
            </w:pPr>
            <w:r w:rsidRPr="00EA2241">
              <w:rPr>
                <w:sz w:val="28"/>
                <w:szCs w:val="28"/>
              </w:rPr>
              <w:t>- для обслуживания государственного внешнего долга</w:t>
            </w:r>
          </w:p>
        </w:tc>
        <w:tc>
          <w:tcPr>
            <w:tcW w:w="720"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p>
          <w:p w:rsidR="00A52956" w:rsidRPr="00EA2241" w:rsidRDefault="00A52956" w:rsidP="00EA2241">
            <w:pPr>
              <w:rPr>
                <w:sz w:val="28"/>
                <w:szCs w:val="28"/>
              </w:rPr>
            </w:pPr>
            <w:r w:rsidRPr="00EA2241">
              <w:rPr>
                <w:sz w:val="28"/>
                <w:szCs w:val="28"/>
              </w:rPr>
              <w:t>8,9</w:t>
            </w:r>
          </w:p>
          <w:p w:rsidR="00A52956" w:rsidRPr="00EA2241" w:rsidRDefault="00A52956" w:rsidP="00EA2241">
            <w:pPr>
              <w:rPr>
                <w:sz w:val="28"/>
                <w:szCs w:val="28"/>
              </w:rPr>
            </w:pPr>
          </w:p>
          <w:p w:rsidR="00A52956" w:rsidRPr="00EA2241" w:rsidRDefault="00A52956" w:rsidP="00EA2241">
            <w:pPr>
              <w:rPr>
                <w:sz w:val="28"/>
                <w:szCs w:val="28"/>
              </w:rPr>
            </w:pPr>
            <w:r w:rsidRPr="00EA2241">
              <w:rPr>
                <w:sz w:val="28"/>
                <w:szCs w:val="28"/>
              </w:rPr>
              <w:t>91,1</w:t>
            </w:r>
          </w:p>
        </w:tc>
        <w:tc>
          <w:tcPr>
            <w:tcW w:w="4477"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Средства в расчетах</w:t>
            </w:r>
          </w:p>
        </w:tc>
        <w:tc>
          <w:tcPr>
            <w:tcW w:w="671"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1,7</w:t>
            </w:r>
          </w:p>
        </w:tc>
      </w:tr>
      <w:tr w:rsidR="00A52956" w:rsidRPr="00EA2241">
        <w:tc>
          <w:tcPr>
            <w:tcW w:w="4428"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Ценные бумаги</w:t>
            </w:r>
          </w:p>
        </w:tc>
        <w:tc>
          <w:tcPr>
            <w:tcW w:w="720"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34,4</w:t>
            </w:r>
          </w:p>
        </w:tc>
        <w:tc>
          <w:tcPr>
            <w:tcW w:w="4477"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Капитал и резервы</w:t>
            </w:r>
          </w:p>
        </w:tc>
        <w:tc>
          <w:tcPr>
            <w:tcW w:w="671"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14,2</w:t>
            </w:r>
          </w:p>
        </w:tc>
      </w:tr>
      <w:tr w:rsidR="00A52956" w:rsidRPr="00EA2241">
        <w:tc>
          <w:tcPr>
            <w:tcW w:w="4428"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Из них:</w:t>
            </w:r>
          </w:p>
          <w:p w:rsidR="00A52956" w:rsidRPr="00EA2241" w:rsidRDefault="00A52956" w:rsidP="00EA2241">
            <w:pPr>
              <w:widowControl/>
              <w:rPr>
                <w:sz w:val="28"/>
                <w:szCs w:val="28"/>
              </w:rPr>
            </w:pPr>
            <w:r w:rsidRPr="00EA2241">
              <w:rPr>
                <w:sz w:val="28"/>
                <w:szCs w:val="28"/>
              </w:rPr>
              <w:t>- ценные бумаги Правительства РФ</w:t>
            </w:r>
          </w:p>
        </w:tc>
        <w:tc>
          <w:tcPr>
            <w:tcW w:w="720"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83,1</w:t>
            </w:r>
          </w:p>
        </w:tc>
        <w:tc>
          <w:tcPr>
            <w:tcW w:w="4477"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Прочие пассивы</w:t>
            </w:r>
          </w:p>
        </w:tc>
        <w:tc>
          <w:tcPr>
            <w:tcW w:w="671"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24,3</w:t>
            </w:r>
          </w:p>
        </w:tc>
      </w:tr>
      <w:tr w:rsidR="00A52956" w:rsidRPr="00EA2241">
        <w:tc>
          <w:tcPr>
            <w:tcW w:w="4428"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Прочие активы</w:t>
            </w:r>
          </w:p>
        </w:tc>
        <w:tc>
          <w:tcPr>
            <w:tcW w:w="720"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9,8</w:t>
            </w:r>
          </w:p>
        </w:tc>
        <w:tc>
          <w:tcPr>
            <w:tcW w:w="4477"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Из них:</w:t>
            </w:r>
          </w:p>
          <w:p w:rsidR="00A52956" w:rsidRPr="00EA2241" w:rsidRDefault="00A52956" w:rsidP="00EA2241">
            <w:pPr>
              <w:widowControl/>
              <w:rPr>
                <w:sz w:val="28"/>
                <w:szCs w:val="28"/>
              </w:rPr>
            </w:pPr>
            <w:r w:rsidRPr="00EA2241">
              <w:rPr>
                <w:sz w:val="28"/>
                <w:szCs w:val="28"/>
              </w:rPr>
              <w:t>- кредиты МВФ</w:t>
            </w:r>
          </w:p>
        </w:tc>
        <w:tc>
          <w:tcPr>
            <w:tcW w:w="671"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44,7</w:t>
            </w:r>
          </w:p>
        </w:tc>
      </w:tr>
      <w:tr w:rsidR="00A52956" w:rsidRPr="00EA2241">
        <w:tc>
          <w:tcPr>
            <w:tcW w:w="4428"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 xml:space="preserve">Итого </w:t>
            </w:r>
          </w:p>
        </w:tc>
        <w:tc>
          <w:tcPr>
            <w:tcW w:w="720"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100</w:t>
            </w:r>
          </w:p>
        </w:tc>
        <w:tc>
          <w:tcPr>
            <w:tcW w:w="4477"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Итого</w:t>
            </w:r>
          </w:p>
        </w:tc>
        <w:tc>
          <w:tcPr>
            <w:tcW w:w="671" w:type="dxa"/>
            <w:tcBorders>
              <w:top w:val="single" w:sz="4" w:space="0" w:color="auto"/>
              <w:left w:val="single" w:sz="4" w:space="0" w:color="auto"/>
              <w:bottom w:val="single" w:sz="4" w:space="0" w:color="auto"/>
              <w:right w:val="single" w:sz="4" w:space="0" w:color="auto"/>
            </w:tcBorders>
          </w:tcPr>
          <w:p w:rsidR="00A52956" w:rsidRPr="00EA2241" w:rsidRDefault="00A52956" w:rsidP="00EA2241">
            <w:pPr>
              <w:widowControl/>
              <w:rPr>
                <w:sz w:val="28"/>
                <w:szCs w:val="28"/>
              </w:rPr>
            </w:pPr>
            <w:r w:rsidRPr="00EA2241">
              <w:rPr>
                <w:sz w:val="28"/>
                <w:szCs w:val="28"/>
              </w:rPr>
              <w:t>100</w:t>
            </w:r>
          </w:p>
        </w:tc>
      </w:tr>
    </w:tbl>
    <w:p w:rsidR="002028FF" w:rsidRDefault="002028FF" w:rsidP="002B1654">
      <w:pPr>
        <w:pStyle w:val="a3"/>
        <w:tabs>
          <w:tab w:val="left" w:pos="9355"/>
        </w:tabs>
        <w:spacing w:before="0" w:after="0" w:line="360" w:lineRule="auto"/>
        <w:ind w:left="0" w:right="-5" w:firstLine="540"/>
        <w:rPr>
          <w:rFonts w:ascii="Times New Roman" w:hAnsi="Times New Roman" w:cs="Times New Roman"/>
          <w:color w:val="auto"/>
          <w:sz w:val="28"/>
          <w:szCs w:val="28"/>
        </w:rPr>
      </w:pPr>
    </w:p>
    <w:p w:rsidR="00937350" w:rsidRDefault="00937350" w:rsidP="00937350">
      <w:pPr>
        <w:pStyle w:val="a3"/>
        <w:tabs>
          <w:tab w:val="left" w:pos="9355"/>
        </w:tabs>
        <w:spacing w:before="0" w:after="0" w:line="360" w:lineRule="auto"/>
        <w:ind w:left="0" w:right="-5"/>
        <w:jc w:val="center"/>
        <w:rPr>
          <w:rFonts w:ascii="Times New Roman" w:hAnsi="Times New Roman" w:cs="Times New Roman"/>
          <w:caps/>
          <w:color w:val="auto"/>
          <w:sz w:val="28"/>
          <w:szCs w:val="28"/>
        </w:rPr>
      </w:pPr>
    </w:p>
    <w:p w:rsidR="00937350" w:rsidRDefault="00937350" w:rsidP="00937350">
      <w:pPr>
        <w:pStyle w:val="a3"/>
        <w:tabs>
          <w:tab w:val="left" w:pos="9355"/>
        </w:tabs>
        <w:spacing w:before="0" w:after="0" w:line="360" w:lineRule="auto"/>
        <w:ind w:left="0" w:right="-5"/>
        <w:jc w:val="center"/>
        <w:rPr>
          <w:rFonts w:ascii="Times New Roman" w:hAnsi="Times New Roman" w:cs="Times New Roman"/>
          <w:caps/>
          <w:color w:val="auto"/>
          <w:sz w:val="28"/>
          <w:szCs w:val="28"/>
        </w:rPr>
      </w:pPr>
    </w:p>
    <w:p w:rsidR="00937350" w:rsidRDefault="00937350" w:rsidP="00937350">
      <w:pPr>
        <w:pStyle w:val="a3"/>
        <w:tabs>
          <w:tab w:val="left" w:pos="9355"/>
        </w:tabs>
        <w:spacing w:before="0" w:after="0" w:line="360" w:lineRule="auto"/>
        <w:ind w:left="0" w:right="-5"/>
        <w:jc w:val="center"/>
        <w:rPr>
          <w:rFonts w:ascii="Times New Roman" w:hAnsi="Times New Roman" w:cs="Times New Roman"/>
          <w:caps/>
          <w:color w:val="auto"/>
          <w:sz w:val="28"/>
          <w:szCs w:val="28"/>
        </w:rPr>
      </w:pPr>
    </w:p>
    <w:p w:rsidR="00937350" w:rsidRDefault="00937350" w:rsidP="00937350">
      <w:pPr>
        <w:pStyle w:val="a3"/>
        <w:tabs>
          <w:tab w:val="left" w:pos="9355"/>
        </w:tabs>
        <w:spacing w:before="0" w:after="0" w:line="360" w:lineRule="auto"/>
        <w:ind w:left="0" w:right="-5"/>
        <w:jc w:val="center"/>
        <w:rPr>
          <w:rFonts w:ascii="Times New Roman" w:hAnsi="Times New Roman" w:cs="Times New Roman"/>
          <w:caps/>
          <w:color w:val="auto"/>
          <w:sz w:val="28"/>
          <w:szCs w:val="28"/>
        </w:rPr>
      </w:pPr>
    </w:p>
    <w:p w:rsidR="00937350" w:rsidRDefault="00937350" w:rsidP="00937350">
      <w:pPr>
        <w:pStyle w:val="a3"/>
        <w:tabs>
          <w:tab w:val="left" w:pos="9355"/>
        </w:tabs>
        <w:spacing w:before="0" w:after="0" w:line="360" w:lineRule="auto"/>
        <w:ind w:left="0" w:right="-5"/>
        <w:jc w:val="center"/>
        <w:rPr>
          <w:rFonts w:ascii="Times New Roman" w:hAnsi="Times New Roman" w:cs="Times New Roman"/>
          <w:caps/>
          <w:color w:val="auto"/>
          <w:sz w:val="28"/>
          <w:szCs w:val="28"/>
        </w:rPr>
      </w:pPr>
    </w:p>
    <w:p w:rsidR="00937350" w:rsidRDefault="00937350" w:rsidP="00937350">
      <w:pPr>
        <w:pStyle w:val="a3"/>
        <w:tabs>
          <w:tab w:val="left" w:pos="9355"/>
        </w:tabs>
        <w:spacing w:before="0" w:after="0" w:line="360" w:lineRule="auto"/>
        <w:ind w:left="0" w:right="-5"/>
        <w:jc w:val="center"/>
        <w:rPr>
          <w:rFonts w:ascii="Times New Roman" w:hAnsi="Times New Roman" w:cs="Times New Roman"/>
          <w:caps/>
          <w:color w:val="auto"/>
          <w:sz w:val="28"/>
          <w:szCs w:val="28"/>
        </w:rPr>
      </w:pPr>
    </w:p>
    <w:p w:rsidR="00937350" w:rsidRDefault="00937350" w:rsidP="00937350">
      <w:pPr>
        <w:pStyle w:val="a3"/>
        <w:tabs>
          <w:tab w:val="left" w:pos="9355"/>
        </w:tabs>
        <w:spacing w:before="0" w:after="0" w:line="360" w:lineRule="auto"/>
        <w:ind w:left="0" w:right="-5"/>
        <w:jc w:val="center"/>
        <w:rPr>
          <w:rFonts w:ascii="Times New Roman" w:hAnsi="Times New Roman" w:cs="Times New Roman"/>
          <w:caps/>
          <w:color w:val="auto"/>
          <w:sz w:val="28"/>
          <w:szCs w:val="28"/>
        </w:rPr>
      </w:pPr>
    </w:p>
    <w:p w:rsidR="00937350" w:rsidRDefault="00937350" w:rsidP="00937350">
      <w:pPr>
        <w:pStyle w:val="a3"/>
        <w:tabs>
          <w:tab w:val="left" w:pos="9355"/>
        </w:tabs>
        <w:spacing w:before="0" w:after="0" w:line="360" w:lineRule="auto"/>
        <w:ind w:left="0" w:right="-5"/>
        <w:jc w:val="center"/>
        <w:rPr>
          <w:rFonts w:ascii="Times New Roman" w:hAnsi="Times New Roman" w:cs="Times New Roman"/>
          <w:caps/>
          <w:color w:val="auto"/>
          <w:sz w:val="28"/>
          <w:szCs w:val="28"/>
        </w:rPr>
      </w:pPr>
    </w:p>
    <w:p w:rsidR="00937350" w:rsidRDefault="00937350" w:rsidP="00937350">
      <w:pPr>
        <w:pStyle w:val="a3"/>
        <w:tabs>
          <w:tab w:val="left" w:pos="9355"/>
        </w:tabs>
        <w:spacing w:before="0" w:after="0" w:line="360" w:lineRule="auto"/>
        <w:ind w:left="0" w:right="-5"/>
        <w:jc w:val="center"/>
        <w:rPr>
          <w:rFonts w:ascii="Times New Roman" w:hAnsi="Times New Roman" w:cs="Times New Roman"/>
          <w:caps/>
          <w:color w:val="auto"/>
          <w:sz w:val="28"/>
          <w:szCs w:val="28"/>
        </w:rPr>
      </w:pPr>
    </w:p>
    <w:p w:rsidR="00937350" w:rsidRDefault="00937350" w:rsidP="00937350">
      <w:pPr>
        <w:pStyle w:val="a3"/>
        <w:tabs>
          <w:tab w:val="left" w:pos="9355"/>
        </w:tabs>
        <w:spacing w:before="0" w:after="0" w:line="360" w:lineRule="auto"/>
        <w:ind w:left="0" w:right="-5"/>
        <w:jc w:val="center"/>
        <w:rPr>
          <w:rFonts w:ascii="Times New Roman" w:hAnsi="Times New Roman" w:cs="Times New Roman"/>
          <w:caps/>
          <w:color w:val="auto"/>
          <w:sz w:val="28"/>
          <w:szCs w:val="28"/>
        </w:rPr>
      </w:pPr>
    </w:p>
    <w:p w:rsidR="002B1654" w:rsidRPr="00937350" w:rsidRDefault="00D52643" w:rsidP="00937350">
      <w:pPr>
        <w:pStyle w:val="a3"/>
        <w:tabs>
          <w:tab w:val="left" w:pos="9355"/>
        </w:tabs>
        <w:spacing w:before="0" w:after="0" w:line="360" w:lineRule="auto"/>
        <w:ind w:left="0" w:right="-5"/>
        <w:jc w:val="center"/>
        <w:rPr>
          <w:rFonts w:ascii="Times New Roman" w:hAnsi="Times New Roman" w:cs="Times New Roman"/>
          <w:caps/>
          <w:color w:val="auto"/>
          <w:sz w:val="28"/>
          <w:szCs w:val="28"/>
        </w:rPr>
      </w:pPr>
      <w:r>
        <w:rPr>
          <w:rFonts w:ascii="Times New Roman" w:hAnsi="Times New Roman" w:cs="Times New Roman"/>
          <w:caps/>
          <w:color w:val="auto"/>
          <w:sz w:val="28"/>
          <w:szCs w:val="28"/>
        </w:rPr>
        <w:t>2</w:t>
      </w:r>
      <w:r w:rsidR="001A0E7F" w:rsidRPr="00937350">
        <w:rPr>
          <w:rFonts w:ascii="Times New Roman" w:hAnsi="Times New Roman" w:cs="Times New Roman"/>
          <w:caps/>
          <w:color w:val="auto"/>
          <w:sz w:val="28"/>
          <w:szCs w:val="28"/>
        </w:rPr>
        <w:t>. Центральные банки западных стран (на примере Англии)</w:t>
      </w:r>
    </w:p>
    <w:p w:rsidR="004719A9" w:rsidRDefault="004719A9" w:rsidP="00D5795B">
      <w:pPr>
        <w:pStyle w:val="a4"/>
        <w:spacing w:line="312" w:lineRule="auto"/>
        <w:jc w:val="center"/>
        <w:rPr>
          <w:sz w:val="28"/>
        </w:rPr>
      </w:pPr>
    </w:p>
    <w:p w:rsidR="00D5795B" w:rsidRDefault="00D5795B" w:rsidP="00D5795B">
      <w:pPr>
        <w:pStyle w:val="a4"/>
        <w:spacing w:line="312" w:lineRule="auto"/>
        <w:jc w:val="center"/>
        <w:rPr>
          <w:sz w:val="28"/>
        </w:rPr>
      </w:pPr>
      <w:r>
        <w:rPr>
          <w:sz w:val="28"/>
        </w:rPr>
        <w:t>2.</w:t>
      </w:r>
      <w:r w:rsidR="00B215FC">
        <w:rPr>
          <w:sz w:val="28"/>
        </w:rPr>
        <w:t>1</w:t>
      </w:r>
      <w:r>
        <w:rPr>
          <w:sz w:val="28"/>
        </w:rPr>
        <w:t xml:space="preserve"> </w:t>
      </w:r>
      <w:r w:rsidR="00A52956">
        <w:rPr>
          <w:sz w:val="28"/>
        </w:rPr>
        <w:t>Формы организации, ц</w:t>
      </w:r>
      <w:r w:rsidR="001A0E7F">
        <w:rPr>
          <w:sz w:val="28"/>
        </w:rPr>
        <w:t>ели и ф</w:t>
      </w:r>
      <w:r>
        <w:rPr>
          <w:sz w:val="28"/>
        </w:rPr>
        <w:t>ункции центральных банков</w:t>
      </w:r>
    </w:p>
    <w:p w:rsidR="001A0E7F" w:rsidRPr="00B215FC" w:rsidRDefault="001A0E7F" w:rsidP="00B215FC">
      <w:pPr>
        <w:pStyle w:val="a4"/>
        <w:spacing w:line="360" w:lineRule="auto"/>
        <w:ind w:firstLine="720"/>
        <w:rPr>
          <w:sz w:val="28"/>
          <w:szCs w:val="28"/>
        </w:rPr>
      </w:pPr>
      <w:r w:rsidRPr="00B215FC">
        <w:rPr>
          <w:sz w:val="28"/>
          <w:szCs w:val="28"/>
        </w:rPr>
        <w:t>Возникновение центральных банков исторически связано с централизацией банкнотной эмиссии в руках немногих наиболее надежных, пользовавшихся всеобщим доверием коммерческих банков, чьи банкноты могли успешно выполнять функцию всеобщего кредитного орудия обращения. Такие банки стали называться эмиссионными. Государство, издавая соответствующие законы, активно способствовало этому процессу, поскольку выпускавшиеся для выдачи ссуд многочисленными мелкими банками банкноты лишались способности к обращению в случае банкротства эмитентов. Для  регулирования банкнотной эмиссии государство стало подвергать ее жесткой регламентации; коммерческим банкам было запрещено осуществлять эмиссию банкнот. Такое право было закреплено исключ</w:t>
      </w:r>
      <w:r w:rsidR="003338C7">
        <w:rPr>
          <w:sz w:val="28"/>
          <w:szCs w:val="28"/>
        </w:rPr>
        <w:t xml:space="preserve">ительно за эмиссионными банкам </w:t>
      </w:r>
      <w:r w:rsidR="003338C7" w:rsidRPr="003338C7">
        <w:rPr>
          <w:sz w:val="28"/>
          <w:szCs w:val="28"/>
        </w:rPr>
        <w:t>[</w:t>
      </w:r>
      <w:r w:rsidR="003338C7">
        <w:rPr>
          <w:sz w:val="28"/>
          <w:szCs w:val="28"/>
        </w:rPr>
        <w:t>7, с. 115-126</w:t>
      </w:r>
      <w:r w:rsidR="003338C7" w:rsidRPr="003338C7">
        <w:rPr>
          <w:sz w:val="28"/>
          <w:szCs w:val="28"/>
        </w:rPr>
        <w:t>].</w:t>
      </w:r>
    </w:p>
    <w:p w:rsidR="001A0E7F" w:rsidRPr="00B215FC" w:rsidRDefault="001A0E7F" w:rsidP="00B215FC">
      <w:pPr>
        <w:spacing w:line="360" w:lineRule="auto"/>
        <w:ind w:firstLine="720"/>
        <w:jc w:val="both"/>
        <w:rPr>
          <w:sz w:val="28"/>
          <w:szCs w:val="28"/>
        </w:rPr>
      </w:pPr>
      <w:r w:rsidRPr="00B215FC">
        <w:rPr>
          <w:sz w:val="28"/>
          <w:szCs w:val="28"/>
        </w:rPr>
        <w:t>Так сложилась двухуровневая банковская система, состоящая из многочисленных коммерческих банков и одного центрального эмиссионного банка. В Англии – это Английский банк, во Франции – Французский банк, в США со времени издания федерального акта в 1913 году функционируют двенадцать федеральных резервных банков, входящих в единую Федеральную резервную систему США, в РФ – Центральный Банк России (Банк России).</w:t>
      </w:r>
    </w:p>
    <w:p w:rsidR="001A0E7F" w:rsidRPr="00B215FC" w:rsidRDefault="001A0E7F" w:rsidP="00B215FC">
      <w:pPr>
        <w:spacing w:line="360" w:lineRule="auto"/>
        <w:ind w:firstLine="720"/>
        <w:jc w:val="both"/>
        <w:rPr>
          <w:sz w:val="28"/>
          <w:szCs w:val="28"/>
        </w:rPr>
      </w:pPr>
      <w:r w:rsidRPr="00B215FC">
        <w:rPr>
          <w:sz w:val="28"/>
          <w:szCs w:val="28"/>
        </w:rPr>
        <w:t>Эмиссионные банки играют особую роль в кредитной системе каждой страны, осуществляющей рыночные преобразования. В самом названии центрального банка, как мне кажется, отражается роль банка в кредитной системе страны. Центральный банк служит осью, центром кредитной системы, он становится важным инструментом регулирования экономики.</w:t>
      </w:r>
    </w:p>
    <w:p w:rsidR="00B215FC" w:rsidRPr="00B215FC" w:rsidRDefault="00B215FC" w:rsidP="00B215FC">
      <w:pPr>
        <w:pStyle w:val="a4"/>
        <w:spacing w:line="360" w:lineRule="auto"/>
        <w:ind w:firstLine="720"/>
        <w:rPr>
          <w:sz w:val="28"/>
          <w:szCs w:val="28"/>
        </w:rPr>
      </w:pPr>
      <w:r w:rsidRPr="00B215FC">
        <w:rPr>
          <w:sz w:val="28"/>
          <w:szCs w:val="28"/>
        </w:rPr>
        <w:t>Эмиссионными банками являются центральные банки, наделенные правом эмиссии денежных знаков в обращение. Главная задача банков, выполняющих функции центральных, торгующих денежным товаром только среди банков и не вступающих непосредственно в отношения с отдельными хозяйственными единицами, состоит в управлении эмиссионной, кредитной и расчетной деятельностью банковской системы. Они не являются ни коммерческими организациями, ни органами государственного управления в традиционном понимании этого слова.</w:t>
      </w:r>
    </w:p>
    <w:p w:rsidR="00B215FC" w:rsidRPr="00B215FC" w:rsidRDefault="00B215FC" w:rsidP="00B215FC">
      <w:pPr>
        <w:pStyle w:val="a4"/>
        <w:spacing w:line="360" w:lineRule="auto"/>
        <w:ind w:firstLine="720"/>
        <w:rPr>
          <w:sz w:val="28"/>
          <w:szCs w:val="28"/>
        </w:rPr>
      </w:pPr>
      <w:r w:rsidRPr="00B215FC">
        <w:rPr>
          <w:sz w:val="28"/>
          <w:szCs w:val="28"/>
        </w:rPr>
        <w:t>Эмиссионный банк располагает такими крупными средствами, какими не может располагать ни один из других банков. Это обстоятельство дает ему возможность оказывать поддержку всем остальным банкам и руководить их деятельностью. Эмиссионный банк становится центром по организации банковского дела в стране, вокруг которого группируются все прочие банки и иные кредитные учреждения.</w:t>
      </w:r>
    </w:p>
    <w:p w:rsidR="00D5795B" w:rsidRPr="00B215FC" w:rsidRDefault="001A0E7F" w:rsidP="00B215FC">
      <w:pPr>
        <w:pStyle w:val="a4"/>
        <w:spacing w:line="360" w:lineRule="auto"/>
        <w:ind w:firstLine="540"/>
        <w:rPr>
          <w:sz w:val="28"/>
          <w:szCs w:val="28"/>
        </w:rPr>
      </w:pPr>
      <w:r w:rsidRPr="00B215FC">
        <w:rPr>
          <w:sz w:val="28"/>
          <w:szCs w:val="28"/>
        </w:rPr>
        <w:t>Ц</w:t>
      </w:r>
      <w:r w:rsidR="00D5795B" w:rsidRPr="00B215FC">
        <w:rPr>
          <w:sz w:val="28"/>
          <w:szCs w:val="28"/>
        </w:rPr>
        <w:t>ентральный банк представляет собой орган государственного регулирования экономики, т.е. банк, наделенный монопольным правом эмиссии банкнот, регулирования денежного обращения, кредита и валютного курса.</w:t>
      </w:r>
    </w:p>
    <w:p w:rsidR="00A52956" w:rsidRPr="00B215FC" w:rsidRDefault="00A52956" w:rsidP="00B215FC">
      <w:pPr>
        <w:spacing w:line="360" w:lineRule="auto"/>
        <w:ind w:firstLine="540"/>
        <w:jc w:val="both"/>
        <w:rPr>
          <w:sz w:val="28"/>
          <w:szCs w:val="28"/>
        </w:rPr>
      </w:pPr>
      <w:r w:rsidRPr="00B215FC">
        <w:rPr>
          <w:sz w:val="28"/>
          <w:szCs w:val="28"/>
        </w:rPr>
        <w:t xml:space="preserve">В условиях развития современной банковской системы особая роль принадлежит центральному банку как представителю первого яруса банковской системы. Центральный банк в настоящее время есть в каждой стране. В одних странах его возникновение в первую очередь было связано с монополизацией денежного обращения в руках немногих, наиболее надежных коммерческих банков, пользовавшихся всеобщим доверием, чьи банкноты могли успешно выполнять функцию всеобщего кредитного орудия обращения. Такие банки стали называться эмиссионными. Государство, издавая соответствующие законы, активно способствовало этому процессу, так как выпускавшиеся для выдачи ссуд многочисленными мелкими банками  банкноты лишались способности к обращению в случае банкротства эмитентов. В других странах центральные банки были созданы государством. В конце ХIХ - начале ХХ века  в большинстве стран эмиссия всех банкнот была сосредоточена в одном банке, который тал называться центральным эмиссионным банком, а на современно этапе – просто центральным банком. Это название отражает роль банка в кредитной системе страны. Центральный банк служит как бы </w:t>
      </w:r>
      <w:r w:rsidR="003338C7">
        <w:rPr>
          <w:sz w:val="28"/>
          <w:szCs w:val="28"/>
        </w:rPr>
        <w:t xml:space="preserve">осью, центром кредитной системы </w:t>
      </w:r>
      <w:r w:rsidR="003338C7" w:rsidRPr="003338C7">
        <w:rPr>
          <w:sz w:val="28"/>
          <w:szCs w:val="28"/>
        </w:rPr>
        <w:t>[</w:t>
      </w:r>
      <w:r w:rsidR="003338C7">
        <w:rPr>
          <w:sz w:val="28"/>
          <w:szCs w:val="28"/>
        </w:rPr>
        <w:t>7, с.48-59</w:t>
      </w:r>
      <w:r w:rsidR="003338C7" w:rsidRPr="003338C7">
        <w:rPr>
          <w:sz w:val="28"/>
          <w:szCs w:val="28"/>
        </w:rPr>
        <w:t>].</w:t>
      </w:r>
    </w:p>
    <w:p w:rsidR="00A52956" w:rsidRPr="00B215FC" w:rsidRDefault="00A52956" w:rsidP="00B215FC">
      <w:pPr>
        <w:spacing w:line="360" w:lineRule="auto"/>
        <w:ind w:firstLine="540"/>
        <w:jc w:val="both"/>
        <w:rPr>
          <w:bCs/>
          <w:iCs/>
          <w:sz w:val="28"/>
          <w:szCs w:val="28"/>
        </w:rPr>
      </w:pPr>
      <w:r w:rsidRPr="00B215FC">
        <w:rPr>
          <w:bCs/>
          <w:iCs/>
          <w:sz w:val="28"/>
          <w:szCs w:val="28"/>
        </w:rPr>
        <w:t>Формы организации центральных банков.</w:t>
      </w:r>
    </w:p>
    <w:p w:rsidR="00A52956" w:rsidRPr="00B215FC" w:rsidRDefault="00A52956" w:rsidP="00B215FC">
      <w:pPr>
        <w:spacing w:line="360" w:lineRule="auto"/>
        <w:ind w:firstLine="540"/>
        <w:jc w:val="both"/>
        <w:rPr>
          <w:sz w:val="28"/>
          <w:szCs w:val="28"/>
        </w:rPr>
      </w:pPr>
      <w:r w:rsidRPr="00B215FC">
        <w:rPr>
          <w:sz w:val="28"/>
          <w:szCs w:val="28"/>
        </w:rPr>
        <w:t>С  точки зрения собственности на капитал центральные банки бывают:</w:t>
      </w:r>
    </w:p>
    <w:p w:rsidR="00A52956" w:rsidRPr="00B215FC" w:rsidRDefault="00A52956" w:rsidP="00B215FC">
      <w:pPr>
        <w:spacing w:line="360" w:lineRule="auto"/>
        <w:ind w:firstLine="540"/>
        <w:jc w:val="both"/>
        <w:rPr>
          <w:sz w:val="28"/>
          <w:szCs w:val="28"/>
        </w:rPr>
      </w:pPr>
      <w:r w:rsidRPr="00B215FC">
        <w:rPr>
          <w:sz w:val="28"/>
          <w:szCs w:val="28"/>
        </w:rPr>
        <w:t>- государственные, капитал которых принадлежит государству (Великобритания, ФРГ, Франция, Россия);</w:t>
      </w:r>
    </w:p>
    <w:p w:rsidR="00A52956" w:rsidRPr="00B215FC" w:rsidRDefault="00A52956" w:rsidP="00B215FC">
      <w:pPr>
        <w:spacing w:line="360" w:lineRule="auto"/>
        <w:ind w:firstLine="540"/>
        <w:jc w:val="both"/>
        <w:rPr>
          <w:sz w:val="28"/>
          <w:szCs w:val="28"/>
        </w:rPr>
      </w:pPr>
      <w:r w:rsidRPr="00B215FC">
        <w:rPr>
          <w:sz w:val="28"/>
          <w:szCs w:val="28"/>
        </w:rPr>
        <w:t>- акционерные (США, Италия);</w:t>
      </w:r>
    </w:p>
    <w:p w:rsidR="00A52956" w:rsidRPr="00B215FC" w:rsidRDefault="00A52956" w:rsidP="00B215FC">
      <w:pPr>
        <w:spacing w:line="360" w:lineRule="auto"/>
        <w:ind w:firstLine="540"/>
        <w:jc w:val="both"/>
        <w:rPr>
          <w:sz w:val="28"/>
          <w:szCs w:val="28"/>
        </w:rPr>
      </w:pPr>
      <w:r w:rsidRPr="00B215FC">
        <w:rPr>
          <w:sz w:val="28"/>
          <w:szCs w:val="28"/>
        </w:rPr>
        <w:t>- смешанные – акционерные общества, часть капитала которых принадлежит государству (Япония, Бельгия).</w:t>
      </w:r>
    </w:p>
    <w:p w:rsidR="00A52956" w:rsidRPr="00B215FC" w:rsidRDefault="00A52956" w:rsidP="00B215FC">
      <w:pPr>
        <w:spacing w:line="360" w:lineRule="auto"/>
        <w:ind w:firstLine="540"/>
        <w:jc w:val="both"/>
        <w:rPr>
          <w:sz w:val="28"/>
          <w:szCs w:val="28"/>
        </w:rPr>
      </w:pPr>
      <w:r w:rsidRPr="00B215FC">
        <w:rPr>
          <w:sz w:val="28"/>
          <w:szCs w:val="28"/>
        </w:rPr>
        <w:t>Некоторые центральные банки были сразу образованы в качестве государственных (в Германии, России); другие создавались как акционерные, а затем национализировались (в Великобритании, Франции). Но не зависимо от того, принадлежит ли капитал центрального банка государству, исторически между банком и правительством сложились тесные связи. Правительство заинтересовано с надежности ЦБ в силу особой роли последнего в проведении экономической политики правительства.</w:t>
      </w:r>
    </w:p>
    <w:p w:rsidR="00A52956" w:rsidRPr="00B215FC" w:rsidRDefault="00A52956" w:rsidP="00B215FC">
      <w:pPr>
        <w:spacing w:line="360" w:lineRule="auto"/>
        <w:ind w:firstLine="540"/>
        <w:jc w:val="both"/>
        <w:rPr>
          <w:sz w:val="28"/>
          <w:szCs w:val="28"/>
        </w:rPr>
      </w:pPr>
      <w:r w:rsidRPr="00B215FC">
        <w:rPr>
          <w:sz w:val="28"/>
          <w:szCs w:val="28"/>
        </w:rPr>
        <w:t xml:space="preserve">Однако тесные связи с государством не означают, что оно может безгранично влиять на политику ЦБ. Независимо от принадлежности капитала ЦБ является юридически самостоятельным: его имущество обособлено от имущества государства, центральный банк распоряжается им как собственник. Чаще всего он подотчетен либо законодательному органу, либо специальной банковской комиссии, образованной парламентом. Существенная степень независимости ЦБ является необходимым условием эффективности его деятельности, которая нередко вступает в противоречие с краткосрочными целями правительства. В тоже время независимость ЦБ от правительства имеет  относительный характер в том смысле, что экономическая политика не может быть успешной без четкого согласования  и тесной увязки ее основных элементов: денежно-кредитной и финансовой политики. В конечном счете, любой ЦБ в той или иной степени сочетает черты </w:t>
      </w:r>
      <w:r w:rsidR="003338C7">
        <w:rPr>
          <w:sz w:val="28"/>
          <w:szCs w:val="28"/>
        </w:rPr>
        <w:t xml:space="preserve">банка и государственного органа </w:t>
      </w:r>
      <w:r w:rsidR="003338C7" w:rsidRPr="003338C7">
        <w:rPr>
          <w:sz w:val="28"/>
          <w:szCs w:val="28"/>
        </w:rPr>
        <w:t>[</w:t>
      </w:r>
      <w:r w:rsidR="003338C7">
        <w:rPr>
          <w:sz w:val="28"/>
          <w:szCs w:val="28"/>
        </w:rPr>
        <w:t>7, с. 113</w:t>
      </w:r>
      <w:r w:rsidR="003338C7" w:rsidRPr="003338C7">
        <w:rPr>
          <w:sz w:val="28"/>
          <w:szCs w:val="28"/>
        </w:rPr>
        <w:t>].</w:t>
      </w:r>
    </w:p>
    <w:p w:rsidR="00A52956" w:rsidRPr="00B215FC" w:rsidRDefault="00A52956" w:rsidP="00B215FC">
      <w:pPr>
        <w:pStyle w:val="2"/>
        <w:spacing w:line="360" w:lineRule="auto"/>
        <w:ind w:firstLine="540"/>
        <w:rPr>
          <w:sz w:val="28"/>
          <w:szCs w:val="28"/>
        </w:rPr>
      </w:pPr>
      <w:r w:rsidRPr="00B215FC">
        <w:rPr>
          <w:sz w:val="28"/>
          <w:szCs w:val="28"/>
        </w:rPr>
        <w:t>В банковской системе России Центральный банк определён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 кредитной системы страны.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 ЦБР используются в первую очередь экономические методы управления и только в отдельных случаях административные.</w:t>
      </w:r>
    </w:p>
    <w:p w:rsidR="00A52956" w:rsidRPr="00B215FC" w:rsidRDefault="00A52956" w:rsidP="00B215FC">
      <w:pPr>
        <w:pStyle w:val="a4"/>
        <w:spacing w:line="360" w:lineRule="auto"/>
        <w:ind w:firstLine="540"/>
        <w:rPr>
          <w:sz w:val="28"/>
          <w:szCs w:val="28"/>
        </w:rPr>
      </w:pPr>
      <w:r w:rsidRPr="00B215FC">
        <w:rPr>
          <w:bCs/>
          <w:iCs/>
          <w:sz w:val="28"/>
          <w:szCs w:val="28"/>
        </w:rPr>
        <w:t>Функции центральных банков</w:t>
      </w:r>
    </w:p>
    <w:p w:rsidR="00A52956" w:rsidRPr="00B215FC" w:rsidRDefault="00A52956" w:rsidP="00B215FC">
      <w:pPr>
        <w:spacing w:line="360" w:lineRule="auto"/>
        <w:ind w:firstLine="540"/>
        <w:jc w:val="both"/>
        <w:rPr>
          <w:sz w:val="28"/>
          <w:szCs w:val="28"/>
        </w:rPr>
      </w:pPr>
      <w:r w:rsidRPr="00B215FC">
        <w:rPr>
          <w:sz w:val="28"/>
          <w:szCs w:val="28"/>
        </w:rPr>
        <w:t xml:space="preserve">         В современных условиях любой центральный банк выполняет следующие функции:</w:t>
      </w:r>
    </w:p>
    <w:p w:rsidR="00A52956" w:rsidRPr="00B215FC" w:rsidRDefault="00A52956" w:rsidP="00B215FC">
      <w:pPr>
        <w:spacing w:line="360" w:lineRule="auto"/>
        <w:ind w:firstLine="540"/>
        <w:jc w:val="both"/>
        <w:rPr>
          <w:sz w:val="28"/>
          <w:szCs w:val="28"/>
        </w:rPr>
      </w:pPr>
      <w:r w:rsidRPr="00B215FC">
        <w:rPr>
          <w:sz w:val="28"/>
          <w:szCs w:val="28"/>
        </w:rPr>
        <w:t xml:space="preserve">- осуществление монопольной эмиссии банкнот;  </w:t>
      </w:r>
    </w:p>
    <w:p w:rsidR="00A52956" w:rsidRPr="00B215FC" w:rsidRDefault="00A52956" w:rsidP="00B215FC">
      <w:pPr>
        <w:spacing w:line="360" w:lineRule="auto"/>
        <w:ind w:firstLine="540"/>
        <w:jc w:val="both"/>
        <w:rPr>
          <w:sz w:val="28"/>
          <w:szCs w:val="28"/>
        </w:rPr>
      </w:pPr>
      <w:r w:rsidRPr="00B215FC">
        <w:rPr>
          <w:sz w:val="28"/>
          <w:szCs w:val="28"/>
        </w:rPr>
        <w:t xml:space="preserve">- проведение денежно-кредитного регулирования, валютной политики; </w:t>
      </w:r>
    </w:p>
    <w:p w:rsidR="00A52956" w:rsidRPr="00B215FC" w:rsidRDefault="00A52956" w:rsidP="00B215FC">
      <w:pPr>
        <w:spacing w:line="360" w:lineRule="auto"/>
        <w:ind w:firstLine="540"/>
        <w:jc w:val="both"/>
        <w:rPr>
          <w:sz w:val="28"/>
          <w:szCs w:val="28"/>
        </w:rPr>
      </w:pPr>
      <w:r w:rsidRPr="00B215FC">
        <w:rPr>
          <w:sz w:val="28"/>
          <w:szCs w:val="28"/>
        </w:rPr>
        <w:t>- банка банков;</w:t>
      </w:r>
    </w:p>
    <w:p w:rsidR="00A52956" w:rsidRPr="00B215FC" w:rsidRDefault="00A52956" w:rsidP="00B215FC">
      <w:pPr>
        <w:spacing w:line="360" w:lineRule="auto"/>
        <w:ind w:firstLine="540"/>
        <w:jc w:val="both"/>
        <w:rPr>
          <w:sz w:val="28"/>
          <w:szCs w:val="28"/>
        </w:rPr>
      </w:pPr>
      <w:r w:rsidRPr="00B215FC">
        <w:rPr>
          <w:sz w:val="28"/>
          <w:szCs w:val="28"/>
        </w:rPr>
        <w:t>- банка правительства;</w:t>
      </w:r>
    </w:p>
    <w:p w:rsidR="00A52956" w:rsidRPr="00B215FC" w:rsidRDefault="00A52956" w:rsidP="00B215FC">
      <w:pPr>
        <w:spacing w:line="360" w:lineRule="auto"/>
        <w:ind w:firstLine="540"/>
        <w:jc w:val="both"/>
        <w:rPr>
          <w:sz w:val="28"/>
          <w:szCs w:val="28"/>
        </w:rPr>
      </w:pPr>
      <w:r w:rsidRPr="00B215FC">
        <w:rPr>
          <w:sz w:val="28"/>
          <w:szCs w:val="28"/>
        </w:rPr>
        <w:t>- внешнеэкономическую.</w:t>
      </w:r>
    </w:p>
    <w:p w:rsidR="00A52956" w:rsidRPr="00B215FC" w:rsidRDefault="00A52956" w:rsidP="00B215FC">
      <w:pPr>
        <w:spacing w:line="360" w:lineRule="auto"/>
        <w:ind w:firstLine="540"/>
        <w:jc w:val="both"/>
        <w:rPr>
          <w:sz w:val="28"/>
          <w:szCs w:val="28"/>
        </w:rPr>
      </w:pPr>
      <w:r w:rsidRPr="00B215FC">
        <w:rPr>
          <w:bCs/>
          <w:iCs/>
          <w:sz w:val="28"/>
          <w:szCs w:val="28"/>
        </w:rPr>
        <w:t xml:space="preserve">Эмиссия банкнот. </w:t>
      </w:r>
      <w:r w:rsidRPr="00B215FC">
        <w:rPr>
          <w:sz w:val="28"/>
          <w:szCs w:val="28"/>
        </w:rPr>
        <w:t xml:space="preserve">За центральным банком как представителем государства законодательно закреплена эмиссионная монополия только в отношении банкнот, т.е. общенациональных кредитных денег, которые являются общепризнанным окончательным средством погашения долговых обязательств в стране. В некоторых странах центральный банк также монопольно осуществляет эмиссию монет, но обычно их чеканкой занимается министерство финансов (казначейство). В последнем случае центральный банк покупает монеты у казначейства по номиналу, а разница между номинальной (нарицательной) стоимостью монет и их себестоимостью идет в доход госбюджета. Купленные монеты центральный банк выпускает </w:t>
      </w:r>
      <w:r w:rsidR="003338C7">
        <w:rPr>
          <w:sz w:val="28"/>
          <w:szCs w:val="28"/>
        </w:rPr>
        <w:t xml:space="preserve">в обращение вместе с банкнотами </w:t>
      </w:r>
      <w:r w:rsidR="003338C7" w:rsidRPr="003338C7">
        <w:rPr>
          <w:sz w:val="28"/>
          <w:szCs w:val="28"/>
        </w:rPr>
        <w:t>[</w:t>
      </w:r>
      <w:r w:rsidR="003338C7">
        <w:rPr>
          <w:sz w:val="28"/>
          <w:szCs w:val="28"/>
        </w:rPr>
        <w:t>7, с.48-59</w:t>
      </w:r>
      <w:r w:rsidR="003338C7" w:rsidRPr="003338C7">
        <w:rPr>
          <w:sz w:val="28"/>
          <w:szCs w:val="28"/>
        </w:rPr>
        <w:t>].</w:t>
      </w:r>
    </w:p>
    <w:p w:rsidR="00A52956" w:rsidRPr="00B215FC" w:rsidRDefault="00A52956" w:rsidP="00B215FC">
      <w:pPr>
        <w:spacing w:line="360" w:lineRule="auto"/>
        <w:ind w:firstLine="540"/>
        <w:jc w:val="both"/>
        <w:rPr>
          <w:sz w:val="28"/>
          <w:szCs w:val="28"/>
        </w:rPr>
      </w:pPr>
      <w:r w:rsidRPr="00B215FC">
        <w:rPr>
          <w:sz w:val="28"/>
          <w:szCs w:val="28"/>
        </w:rPr>
        <w:t>Банкноты составляют незначительную часть денежной массы промышленно развитых стран, однако банкнотная эмиссия по-прежнему необходима для платежей в розничной торговле и для обеспечения ликвидности кредитной системы. Эмиссионная монополия превратила центральный банк в эмисс</w:t>
      </w:r>
      <w:r w:rsidR="003338C7">
        <w:rPr>
          <w:sz w:val="28"/>
          <w:szCs w:val="28"/>
        </w:rPr>
        <w:t>и</w:t>
      </w:r>
      <w:r w:rsidRPr="00B215FC">
        <w:rPr>
          <w:sz w:val="28"/>
          <w:szCs w:val="28"/>
        </w:rPr>
        <w:t xml:space="preserve">онно-кассовый центр банковской системы, поскольку обязательства центрального банка служат кассовым резервом любого коммерческого банка. </w:t>
      </w:r>
    </w:p>
    <w:p w:rsidR="00A52956" w:rsidRPr="00B215FC" w:rsidRDefault="00A52956" w:rsidP="00B215FC">
      <w:pPr>
        <w:spacing w:line="360" w:lineRule="auto"/>
        <w:ind w:firstLine="540"/>
        <w:jc w:val="both"/>
        <w:rPr>
          <w:sz w:val="28"/>
          <w:szCs w:val="28"/>
        </w:rPr>
      </w:pPr>
      <w:r w:rsidRPr="00B215FC">
        <w:rPr>
          <w:bCs/>
          <w:iCs/>
          <w:sz w:val="28"/>
          <w:szCs w:val="28"/>
        </w:rPr>
        <w:t xml:space="preserve">Проведение денежно-кредитной политики. </w:t>
      </w:r>
      <w:r w:rsidRPr="00B215FC">
        <w:rPr>
          <w:sz w:val="28"/>
          <w:szCs w:val="28"/>
        </w:rPr>
        <w:t xml:space="preserve">Регулирование экономики путем воздействия на состояние кредита и денежного обращения – составной элемент экономической политики правительства, главными целями которой являются достижение стабильного экономического роста, низкого уровня безработицы и инфляции, выравнивание платежного баланса. Общее состояние экономики во многом зависит от состояния денежно-кредитной сферы. </w:t>
      </w:r>
    </w:p>
    <w:p w:rsidR="00A52956" w:rsidRPr="00B215FC" w:rsidRDefault="00A52956" w:rsidP="00B215FC">
      <w:pPr>
        <w:spacing w:line="360" w:lineRule="auto"/>
        <w:ind w:firstLine="540"/>
        <w:jc w:val="both"/>
        <w:rPr>
          <w:bCs/>
          <w:iCs/>
          <w:sz w:val="28"/>
          <w:szCs w:val="28"/>
        </w:rPr>
      </w:pPr>
      <w:r w:rsidRPr="00B215FC">
        <w:rPr>
          <w:sz w:val="28"/>
          <w:szCs w:val="28"/>
        </w:rPr>
        <w:t>Денежно-кредитная политика ЦБ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Ее цель - регулирование экономики посредством воздействия на состояние совокупного денежного оборота, он включает в себя наличную денежную массу в обращении и безналичные деньги, находящиеся на счетах в банках.</w:t>
      </w:r>
    </w:p>
    <w:p w:rsidR="00A52956" w:rsidRPr="00B215FC" w:rsidRDefault="00A52956" w:rsidP="00B215FC">
      <w:pPr>
        <w:spacing w:line="360" w:lineRule="auto"/>
        <w:ind w:firstLine="540"/>
        <w:jc w:val="both"/>
        <w:rPr>
          <w:sz w:val="28"/>
          <w:szCs w:val="28"/>
        </w:rPr>
      </w:pPr>
      <w:r w:rsidRPr="00B215FC">
        <w:rPr>
          <w:sz w:val="28"/>
          <w:szCs w:val="28"/>
        </w:rPr>
        <w:t>Денежно-кредитная политика ЦБ направлена либо на стимулирование денежно-кредитной эмиссии - кредитная экспансия (оживление конъюнктуры в условиях падения производства), либо на ограничение денежно-кредитной эмиссии в периоды экономических подъемов - кредитная рестрикция.</w:t>
      </w:r>
    </w:p>
    <w:p w:rsidR="00A52956" w:rsidRPr="00B215FC" w:rsidRDefault="00A52956" w:rsidP="00B215FC">
      <w:pPr>
        <w:spacing w:line="360" w:lineRule="auto"/>
        <w:ind w:firstLine="540"/>
        <w:jc w:val="both"/>
        <w:rPr>
          <w:sz w:val="28"/>
          <w:szCs w:val="28"/>
        </w:rPr>
      </w:pPr>
      <w:r w:rsidRPr="00B215FC">
        <w:rPr>
          <w:sz w:val="28"/>
          <w:szCs w:val="28"/>
        </w:rPr>
        <w:t>Наиболее широко используемые методы денежно-кредитной политики центрального банка:</w:t>
      </w:r>
    </w:p>
    <w:p w:rsidR="00A52956" w:rsidRPr="00B215FC" w:rsidRDefault="00A52956" w:rsidP="00B215FC">
      <w:pPr>
        <w:spacing w:line="360" w:lineRule="auto"/>
        <w:ind w:firstLine="540"/>
        <w:jc w:val="both"/>
        <w:rPr>
          <w:sz w:val="28"/>
          <w:szCs w:val="28"/>
        </w:rPr>
      </w:pPr>
      <w:r w:rsidRPr="00B215FC">
        <w:rPr>
          <w:iCs/>
          <w:sz w:val="28"/>
          <w:szCs w:val="28"/>
        </w:rPr>
        <w:t>1. Изменение процентных ставок, по которым центральный банк предоставляет кредиты коммерческим банкам (официальной учетной ставки, ставки рефинансирования, ломбардной ставки).</w:t>
      </w:r>
      <w:r w:rsidRPr="00B215FC">
        <w:rPr>
          <w:sz w:val="28"/>
          <w:szCs w:val="28"/>
        </w:rPr>
        <w:t xml:space="preserve"> </w:t>
      </w:r>
    </w:p>
    <w:p w:rsidR="00A52956" w:rsidRPr="00B215FC" w:rsidRDefault="00A52956" w:rsidP="00B215FC">
      <w:pPr>
        <w:spacing w:line="360" w:lineRule="auto"/>
        <w:ind w:firstLine="540"/>
        <w:jc w:val="both"/>
        <w:rPr>
          <w:iCs/>
          <w:sz w:val="28"/>
          <w:szCs w:val="28"/>
        </w:rPr>
      </w:pPr>
      <w:r w:rsidRPr="00B215FC">
        <w:rPr>
          <w:iCs/>
          <w:sz w:val="28"/>
          <w:szCs w:val="28"/>
        </w:rPr>
        <w:t xml:space="preserve">2. Изменение норм обязательных резервов, размещаемых коммерческими банками в ЦБ. </w:t>
      </w:r>
    </w:p>
    <w:p w:rsidR="00A52956" w:rsidRPr="00B215FC" w:rsidRDefault="00A52956" w:rsidP="00B215FC">
      <w:pPr>
        <w:spacing w:line="360" w:lineRule="auto"/>
        <w:ind w:firstLine="540"/>
        <w:jc w:val="both"/>
        <w:rPr>
          <w:sz w:val="28"/>
          <w:szCs w:val="28"/>
        </w:rPr>
      </w:pPr>
      <w:r w:rsidRPr="00B215FC">
        <w:rPr>
          <w:iCs/>
          <w:sz w:val="28"/>
          <w:szCs w:val="28"/>
        </w:rPr>
        <w:t>3. Проведение операций на открытом рынке, т.е. операции по купле-продаже государственных облигаций, векселей и других ценных бумаг.</w:t>
      </w:r>
    </w:p>
    <w:p w:rsidR="00A52956" w:rsidRPr="00B215FC" w:rsidRDefault="00A52956" w:rsidP="00B215FC">
      <w:pPr>
        <w:spacing w:line="360" w:lineRule="auto"/>
        <w:ind w:firstLine="540"/>
        <w:jc w:val="both"/>
        <w:rPr>
          <w:sz w:val="28"/>
          <w:szCs w:val="28"/>
        </w:rPr>
      </w:pPr>
      <w:r w:rsidRPr="00B215FC">
        <w:rPr>
          <w:sz w:val="28"/>
          <w:szCs w:val="28"/>
        </w:rPr>
        <w:t xml:space="preserve">4. </w:t>
      </w:r>
      <w:r w:rsidRPr="00B215FC">
        <w:rPr>
          <w:iCs/>
          <w:sz w:val="28"/>
          <w:szCs w:val="28"/>
        </w:rPr>
        <w:t>Политика валютной интервенции, т.е. покупка – продажа иностранной валюты на национальную.</w:t>
      </w:r>
      <w:r w:rsidRPr="00B215FC">
        <w:rPr>
          <w:sz w:val="28"/>
          <w:szCs w:val="28"/>
        </w:rPr>
        <w:t xml:space="preserve"> </w:t>
      </w:r>
    </w:p>
    <w:p w:rsidR="00A52956" w:rsidRPr="00B215FC" w:rsidRDefault="00A52956" w:rsidP="00B215FC">
      <w:pPr>
        <w:spacing w:line="360" w:lineRule="auto"/>
        <w:ind w:firstLine="540"/>
        <w:jc w:val="both"/>
        <w:rPr>
          <w:sz w:val="28"/>
          <w:szCs w:val="28"/>
        </w:rPr>
      </w:pPr>
      <w:r w:rsidRPr="00B215FC">
        <w:rPr>
          <w:sz w:val="28"/>
          <w:szCs w:val="28"/>
        </w:rPr>
        <w:t xml:space="preserve">  </w:t>
      </w:r>
      <w:r w:rsidRPr="00B215FC">
        <w:rPr>
          <w:bCs/>
          <w:iCs/>
          <w:sz w:val="28"/>
          <w:szCs w:val="28"/>
        </w:rPr>
        <w:t xml:space="preserve">Функция </w:t>
      </w:r>
      <w:r w:rsidR="00341C5A">
        <w:rPr>
          <w:bCs/>
          <w:iCs/>
          <w:sz w:val="28"/>
          <w:szCs w:val="28"/>
        </w:rPr>
        <w:t>«</w:t>
      </w:r>
      <w:r w:rsidRPr="00B215FC">
        <w:rPr>
          <w:bCs/>
          <w:iCs/>
          <w:sz w:val="28"/>
          <w:szCs w:val="28"/>
        </w:rPr>
        <w:t>банка банков</w:t>
      </w:r>
      <w:r w:rsidR="00341C5A">
        <w:rPr>
          <w:bCs/>
          <w:iCs/>
          <w:sz w:val="28"/>
          <w:szCs w:val="28"/>
        </w:rPr>
        <w:t>»</w:t>
      </w:r>
      <w:r w:rsidRPr="00B215FC">
        <w:rPr>
          <w:bCs/>
          <w:iCs/>
          <w:sz w:val="28"/>
          <w:szCs w:val="28"/>
        </w:rPr>
        <w:t xml:space="preserve">. </w:t>
      </w:r>
      <w:r w:rsidRPr="00B215FC">
        <w:rPr>
          <w:sz w:val="28"/>
          <w:szCs w:val="28"/>
        </w:rPr>
        <w:t>Центральный банк не имеет дела непосредственно с предпринимателями и населением. Его клиентурой являются коммерческие банки. Принимая на хранение кассовые резервы коммерческих банков, центральный банк оказывает им кредитную поддержку.  Центральный банк выполняет функции главного регулирующего органа платежной системы страны: организует межбанковские расчеты, координирует и регулирует организацию расчетных систем, служит расчетным центром банковской системы. В ряде стран (Австралия, Италия, Россия) центральный банк осуществляет надзор и контроль над банками с целью поддержания стабильности и надежности банковской системы, защиты интересов вкладчиков и кредиторов. В других (Германия, Швейцария, США, Франция) центральный банк совместно с другими органами (казначейством, банковской комиссией) осуществляет контроль. А  в некоторых государствах (Австрия, Дания, Канада, Норвегия) контроль осуществляется не центральным банком, а иными органами. К основным направлениям надзора и контроля относятся: выдача лицензий на осуществление банковской деятельности, на проведение отдельных видов операций (валютных, с ценными бумагами, с драгметаллами); проверка и анализ финансовой отчетности, предоставляемой банками, ревизии на местах; установление системы экономических норматив</w:t>
      </w:r>
      <w:r w:rsidR="003338C7">
        <w:rPr>
          <w:sz w:val="28"/>
          <w:szCs w:val="28"/>
        </w:rPr>
        <w:t xml:space="preserve">ов, контроль за их соблюдением </w:t>
      </w:r>
      <w:r w:rsidR="003338C7" w:rsidRPr="003338C7">
        <w:rPr>
          <w:sz w:val="28"/>
          <w:szCs w:val="28"/>
        </w:rPr>
        <w:t>[</w:t>
      </w:r>
      <w:r w:rsidR="003338C7">
        <w:rPr>
          <w:sz w:val="28"/>
          <w:szCs w:val="28"/>
        </w:rPr>
        <w:t>8, с. 34</w:t>
      </w:r>
      <w:r w:rsidR="003338C7" w:rsidRPr="003338C7">
        <w:rPr>
          <w:sz w:val="28"/>
          <w:szCs w:val="28"/>
        </w:rPr>
        <w:t>].</w:t>
      </w:r>
    </w:p>
    <w:p w:rsidR="00A52956" w:rsidRPr="00B215FC" w:rsidRDefault="00A52956" w:rsidP="00B215FC">
      <w:pPr>
        <w:spacing w:line="360" w:lineRule="auto"/>
        <w:ind w:firstLine="540"/>
        <w:jc w:val="both"/>
        <w:rPr>
          <w:sz w:val="28"/>
          <w:szCs w:val="28"/>
        </w:rPr>
      </w:pPr>
      <w:r w:rsidRPr="00B215FC">
        <w:rPr>
          <w:bCs/>
          <w:iCs/>
          <w:sz w:val="28"/>
          <w:szCs w:val="28"/>
        </w:rPr>
        <w:t>Функция банка правительства.</w:t>
      </w:r>
      <w:r w:rsidRPr="00B215FC">
        <w:rPr>
          <w:sz w:val="28"/>
          <w:szCs w:val="28"/>
        </w:rPr>
        <w:t xml:space="preserve"> В качестве банкира правительства центральный банк выступает как его кассир, кредитор, финансовый консультант. В центральном банке открыты счета правительства и правительственных ведомств. Доходы правительства, поступившие от налогов и займов, зачисляются на беспроцентный счет казначейства в центральном банке, все правительственные расходы покрываются с этого счета. Центральный банк кредитует государство, консультирует Министерство финансов по вопросам размещения и погашения государственных займов, выбора дат эмиссии и определения доходности государственных ценных бумаг в зависимости от рыночной ситуации, управления государственным долгом. </w:t>
      </w:r>
    </w:p>
    <w:p w:rsidR="00A52956" w:rsidRPr="00B215FC" w:rsidRDefault="00A52956" w:rsidP="00B215FC">
      <w:pPr>
        <w:spacing w:line="360" w:lineRule="auto"/>
        <w:ind w:firstLine="540"/>
        <w:jc w:val="both"/>
        <w:rPr>
          <w:sz w:val="28"/>
          <w:szCs w:val="28"/>
        </w:rPr>
      </w:pPr>
      <w:r w:rsidRPr="00B215FC">
        <w:rPr>
          <w:bCs/>
          <w:iCs/>
          <w:sz w:val="28"/>
          <w:szCs w:val="28"/>
        </w:rPr>
        <w:t xml:space="preserve">Внешнеэкономическая функция. </w:t>
      </w:r>
      <w:r w:rsidRPr="00B215FC">
        <w:rPr>
          <w:sz w:val="28"/>
          <w:szCs w:val="28"/>
        </w:rPr>
        <w:t>Центральный банк является органом валютного контроля, проводником государственной валютной политики.  Он определяет режим обменного курса национальной валюты и осуществляет его регулирование, проводит операции по управлению официальными золотовалютными резервами, регулирует международные расчеты, платежный баланс, контролирует движение валютных ценностей как внутри страны, так и за границей, принимает участие в разработке прогноза и организует составление платежного баланса. Центральный банк участвует в подготовке международных соглашений по соответствующим вопросам, сотрудничает с центральными банками других стран, а так же с международными и региональными валютно-кредитными организациями, представляет страну в этих организациях.</w:t>
      </w:r>
    </w:p>
    <w:p w:rsidR="00A52956" w:rsidRPr="00B215FC" w:rsidRDefault="00A52956" w:rsidP="00B215FC">
      <w:pPr>
        <w:spacing w:line="360" w:lineRule="auto"/>
        <w:ind w:firstLine="540"/>
        <w:jc w:val="both"/>
        <w:rPr>
          <w:sz w:val="28"/>
          <w:szCs w:val="28"/>
        </w:rPr>
      </w:pPr>
      <w:r w:rsidRPr="00B215FC">
        <w:rPr>
          <w:sz w:val="28"/>
          <w:szCs w:val="28"/>
        </w:rPr>
        <w:t xml:space="preserve">Все функции центрального банка взаимосвязаны. Благодаря этим функциям центральный банк занимает особое </w:t>
      </w:r>
      <w:r w:rsidR="003338C7">
        <w:rPr>
          <w:sz w:val="28"/>
          <w:szCs w:val="28"/>
        </w:rPr>
        <w:t xml:space="preserve">положение в банковской системе </w:t>
      </w:r>
      <w:r w:rsidR="003338C7" w:rsidRPr="003338C7">
        <w:rPr>
          <w:sz w:val="28"/>
          <w:szCs w:val="28"/>
        </w:rPr>
        <w:t>[</w:t>
      </w:r>
      <w:r w:rsidR="003338C7">
        <w:rPr>
          <w:sz w:val="28"/>
          <w:szCs w:val="28"/>
        </w:rPr>
        <w:t>11, с. 8-12</w:t>
      </w:r>
      <w:r w:rsidR="003338C7" w:rsidRPr="003338C7">
        <w:rPr>
          <w:sz w:val="28"/>
          <w:szCs w:val="28"/>
        </w:rPr>
        <w:t>].</w:t>
      </w:r>
    </w:p>
    <w:p w:rsidR="00A52956" w:rsidRDefault="00A52956" w:rsidP="00A52956">
      <w:pPr>
        <w:ind w:firstLine="540"/>
        <w:jc w:val="both"/>
        <w:rPr>
          <w:sz w:val="26"/>
          <w:szCs w:val="26"/>
        </w:rPr>
      </w:pPr>
    </w:p>
    <w:p w:rsidR="001A0E7F" w:rsidRDefault="001A0E7F" w:rsidP="001A0E7F">
      <w:pPr>
        <w:pStyle w:val="a4"/>
        <w:spacing w:line="312" w:lineRule="auto"/>
        <w:jc w:val="center"/>
        <w:rPr>
          <w:sz w:val="28"/>
        </w:rPr>
      </w:pPr>
      <w:r>
        <w:rPr>
          <w:sz w:val="28"/>
        </w:rPr>
        <w:t>2.</w:t>
      </w:r>
      <w:r w:rsidR="00B215FC">
        <w:rPr>
          <w:sz w:val="28"/>
        </w:rPr>
        <w:t>2</w:t>
      </w:r>
      <w:r w:rsidR="00937350">
        <w:rPr>
          <w:sz w:val="28"/>
        </w:rPr>
        <w:t xml:space="preserve"> </w:t>
      </w:r>
      <w:r>
        <w:rPr>
          <w:sz w:val="28"/>
        </w:rPr>
        <w:t>Операции центральных банков</w:t>
      </w:r>
    </w:p>
    <w:p w:rsidR="001A0E7F" w:rsidRDefault="001A0E7F" w:rsidP="001A0E7F">
      <w:pPr>
        <w:pStyle w:val="a4"/>
        <w:spacing w:line="312" w:lineRule="auto"/>
        <w:ind w:firstLine="851"/>
      </w:pPr>
    </w:p>
    <w:p w:rsidR="001A0E7F" w:rsidRPr="00B215FC" w:rsidRDefault="001A0E7F" w:rsidP="00B215FC">
      <w:pPr>
        <w:pStyle w:val="a4"/>
        <w:spacing w:line="360" w:lineRule="auto"/>
        <w:ind w:firstLine="540"/>
        <w:rPr>
          <w:sz w:val="28"/>
          <w:szCs w:val="28"/>
        </w:rPr>
      </w:pPr>
      <w:r w:rsidRPr="00B215FC">
        <w:rPr>
          <w:sz w:val="28"/>
          <w:szCs w:val="28"/>
        </w:rPr>
        <w:t>Перечисленные выше функции центрального банка проявляются в его операциях, которые делятся на пассивные – операции по созданию ресурсов банка и активные – операции по их размещению.</w:t>
      </w:r>
    </w:p>
    <w:p w:rsidR="001A0E7F" w:rsidRPr="00B215FC" w:rsidRDefault="001A0E7F" w:rsidP="00B215FC">
      <w:pPr>
        <w:pStyle w:val="a4"/>
        <w:spacing w:line="360" w:lineRule="auto"/>
        <w:ind w:firstLine="540"/>
        <w:rPr>
          <w:sz w:val="28"/>
          <w:szCs w:val="28"/>
        </w:rPr>
      </w:pPr>
      <w:r w:rsidRPr="00B215FC">
        <w:rPr>
          <w:sz w:val="28"/>
          <w:szCs w:val="28"/>
        </w:rPr>
        <w:t>Главным источником ресурсов центрального банка в большинстве стран является эмиссия банкнот (от 54 до 85% всех пассивов). На современном этапе выпуск банкнот полностью фидуциарный, т.е. не обеспечен золотом. Золотое обеспечение банкнот отменено, хотя в некоторых странах формально продолжают действовать законы, ограничивающие пределы фидуциарной эмиссии. Повсеместно отменено официальное зол</w:t>
      </w:r>
      <w:r w:rsidR="003338C7">
        <w:rPr>
          <w:sz w:val="28"/>
          <w:szCs w:val="28"/>
        </w:rPr>
        <w:t xml:space="preserve">отое содержание денежных единиц </w:t>
      </w:r>
      <w:r w:rsidR="003338C7" w:rsidRPr="003338C7">
        <w:rPr>
          <w:sz w:val="28"/>
          <w:szCs w:val="28"/>
        </w:rPr>
        <w:t>[</w:t>
      </w:r>
      <w:r w:rsidR="003338C7">
        <w:rPr>
          <w:sz w:val="28"/>
          <w:szCs w:val="28"/>
        </w:rPr>
        <w:t>7, с.48-59</w:t>
      </w:r>
      <w:r w:rsidR="003338C7" w:rsidRPr="003338C7">
        <w:rPr>
          <w:sz w:val="28"/>
          <w:szCs w:val="28"/>
        </w:rPr>
        <w:t>].</w:t>
      </w:r>
    </w:p>
    <w:p w:rsidR="001A0E7F" w:rsidRPr="00B215FC" w:rsidRDefault="001A0E7F" w:rsidP="00B215FC">
      <w:pPr>
        <w:pStyle w:val="a4"/>
        <w:spacing w:line="360" w:lineRule="auto"/>
        <w:ind w:firstLine="540"/>
        <w:rPr>
          <w:sz w:val="28"/>
          <w:szCs w:val="28"/>
        </w:rPr>
      </w:pPr>
      <w:r w:rsidRPr="00B215FC">
        <w:rPr>
          <w:sz w:val="28"/>
          <w:szCs w:val="28"/>
        </w:rPr>
        <w:t xml:space="preserve">Современный механизм эмиссии банкнот основан на кредитовании коммерческих банков, государства и увеличении золотовалютных резервов. Механизм эмиссии предопределяет характер кредитного обеспечения банкнот. Эмиссия банкнот при кредитовании банков обеспечена векселями и другими банковскими обязательствами; при кредитовании государства – государственными долговременными обязательствами, а при покупке золота и иностранной валюты – соответственно золотом и иностранной валютой. Иначе говоря, обеспечением банкнотной эмиссии служат активы центрального банка. В этом, в частности, проявляется взаимосвязь пассивных и активных операций банка. Размеры пассивной операции центрального банка </w:t>
      </w:r>
      <w:r w:rsidR="00341C5A">
        <w:rPr>
          <w:sz w:val="28"/>
          <w:szCs w:val="28"/>
        </w:rPr>
        <w:t>«</w:t>
      </w:r>
      <w:r w:rsidRPr="00B215FC">
        <w:rPr>
          <w:sz w:val="28"/>
          <w:szCs w:val="28"/>
        </w:rPr>
        <w:t>эмиссия банкнот</w:t>
      </w:r>
      <w:r w:rsidR="00341C5A">
        <w:rPr>
          <w:sz w:val="28"/>
          <w:szCs w:val="28"/>
        </w:rPr>
        <w:t>»</w:t>
      </w:r>
      <w:r w:rsidRPr="00B215FC">
        <w:rPr>
          <w:sz w:val="28"/>
          <w:szCs w:val="28"/>
        </w:rPr>
        <w:t xml:space="preserve"> зависят от его активных операций: ссуд банкам, казначейству (министерству финансов), покупки иностранной валюты и золота. В этом смысле можно сказать, что перечисленные активные операции центрального банка первичны по отношению к пассивным.</w:t>
      </w:r>
    </w:p>
    <w:p w:rsidR="001A0E7F" w:rsidRPr="00B215FC" w:rsidRDefault="001A0E7F" w:rsidP="00B215FC">
      <w:pPr>
        <w:pStyle w:val="a4"/>
        <w:spacing w:line="360" w:lineRule="auto"/>
        <w:ind w:firstLine="540"/>
        <w:rPr>
          <w:sz w:val="28"/>
          <w:szCs w:val="28"/>
        </w:rPr>
      </w:pPr>
      <w:r w:rsidRPr="00B215FC">
        <w:rPr>
          <w:sz w:val="28"/>
          <w:szCs w:val="28"/>
        </w:rPr>
        <w:t>Сказанное не означает, однако, что любая ссуда центрального банка кредитной системе или государству связана с новым выпуском банкнот. Такие кредиты могут зачисляться на счета коммерческих банков и казначейства, открытые в центральном банке, в этом случае происходит не банкнотная, а депозитная эмиссия центрального банка. Источником ресурсов центрального банка служат вклады коммерческих банков и их обязательные резервы, зачисляемые на специальные счета, а также вклады казначейства (средства госбюджета). Обычно не более 4% пассива приходится на долю собственного капитала банка.</w:t>
      </w:r>
    </w:p>
    <w:p w:rsidR="001A0E7F" w:rsidRPr="00B215FC" w:rsidRDefault="001A0E7F" w:rsidP="00B215FC">
      <w:pPr>
        <w:pStyle w:val="a4"/>
        <w:spacing w:line="360" w:lineRule="auto"/>
        <w:ind w:firstLine="540"/>
        <w:rPr>
          <w:sz w:val="28"/>
          <w:szCs w:val="28"/>
        </w:rPr>
      </w:pPr>
      <w:r w:rsidRPr="00B215FC">
        <w:rPr>
          <w:sz w:val="28"/>
          <w:szCs w:val="28"/>
        </w:rPr>
        <w:t xml:space="preserve">К основным активным операциям центральных банков относятся: учетно-ссудные операции; банковские инвестиции; операции </w:t>
      </w:r>
      <w:r w:rsidR="003338C7">
        <w:rPr>
          <w:sz w:val="28"/>
          <w:szCs w:val="28"/>
        </w:rPr>
        <w:t xml:space="preserve">с золотом и иностранной валютой </w:t>
      </w:r>
      <w:r w:rsidR="003338C7" w:rsidRPr="003338C7">
        <w:rPr>
          <w:sz w:val="28"/>
          <w:szCs w:val="28"/>
        </w:rPr>
        <w:t>[</w:t>
      </w:r>
      <w:r w:rsidR="003338C7">
        <w:rPr>
          <w:sz w:val="28"/>
          <w:szCs w:val="28"/>
        </w:rPr>
        <w:t>7, с. 116</w:t>
      </w:r>
      <w:r w:rsidR="003338C7" w:rsidRPr="003338C7">
        <w:rPr>
          <w:sz w:val="28"/>
          <w:szCs w:val="28"/>
        </w:rPr>
        <w:t>].</w:t>
      </w:r>
    </w:p>
    <w:p w:rsidR="001A0E7F" w:rsidRPr="00B215FC" w:rsidRDefault="001A0E7F" w:rsidP="00B215FC">
      <w:pPr>
        <w:pStyle w:val="a4"/>
        <w:spacing w:line="360" w:lineRule="auto"/>
        <w:ind w:firstLine="540"/>
        <w:rPr>
          <w:sz w:val="28"/>
          <w:szCs w:val="28"/>
        </w:rPr>
      </w:pPr>
      <w:r w:rsidRPr="00B215FC">
        <w:rPr>
          <w:sz w:val="28"/>
          <w:szCs w:val="28"/>
        </w:rPr>
        <w:t>Учетно-ссудные операции представлены двумя видами:</w:t>
      </w:r>
    </w:p>
    <w:p w:rsidR="001A0E7F" w:rsidRPr="00B215FC" w:rsidRDefault="001A0E7F" w:rsidP="00B215FC">
      <w:pPr>
        <w:pStyle w:val="a4"/>
        <w:spacing w:line="360" w:lineRule="auto"/>
        <w:ind w:firstLine="540"/>
        <w:rPr>
          <w:sz w:val="28"/>
          <w:szCs w:val="28"/>
        </w:rPr>
      </w:pPr>
      <w:r w:rsidRPr="00B215FC">
        <w:rPr>
          <w:sz w:val="28"/>
          <w:szCs w:val="28"/>
        </w:rPr>
        <w:t>- ссуды коммерческим банкам и государству под залог коммерческих векселей (акцептованных солидными банками), казначейских векселей, государственных облигаций и других ценных бумаг;</w:t>
      </w:r>
    </w:p>
    <w:p w:rsidR="001A0E7F" w:rsidRPr="00B215FC" w:rsidRDefault="001A0E7F" w:rsidP="00B215FC">
      <w:pPr>
        <w:pStyle w:val="a4"/>
        <w:spacing w:line="360" w:lineRule="auto"/>
        <w:ind w:firstLine="540"/>
        <w:rPr>
          <w:sz w:val="28"/>
          <w:szCs w:val="28"/>
        </w:rPr>
      </w:pPr>
      <w:r w:rsidRPr="00B215FC">
        <w:rPr>
          <w:sz w:val="28"/>
          <w:szCs w:val="28"/>
        </w:rPr>
        <w:t>- учетные операции – покупка центральным банком векселей у государства и банков покупка векселей у коммерческих банков называется переучетом, так как при этом происходит вторичный учет, вторичная покупка векселей, которые коммерческие банки купили у своих клиентов. Разница между суммой, которую центральный банк платит коммерческому банку при покупке векселя, и суммой, которая будет получена с должника по векселю при наступлении срока его погашения, образует доход банка.</w:t>
      </w:r>
    </w:p>
    <w:p w:rsidR="001A0E7F" w:rsidRPr="00B215FC" w:rsidRDefault="001A0E7F" w:rsidP="00B215FC">
      <w:pPr>
        <w:pStyle w:val="a4"/>
        <w:spacing w:line="360" w:lineRule="auto"/>
        <w:ind w:firstLine="540"/>
        <w:rPr>
          <w:sz w:val="28"/>
          <w:szCs w:val="28"/>
        </w:rPr>
      </w:pPr>
      <w:r w:rsidRPr="00B215FC">
        <w:rPr>
          <w:sz w:val="28"/>
          <w:szCs w:val="28"/>
        </w:rPr>
        <w:t>Ставка, по которой центральный банк предоставляет ссуды коммерческим банкам и переучитывает их векселя, называется официальной учетной ставкой, или учетной ставкой центрального банка.</w:t>
      </w:r>
    </w:p>
    <w:p w:rsidR="001A0E7F" w:rsidRPr="00B215FC" w:rsidRDefault="001A0E7F" w:rsidP="00B215FC">
      <w:pPr>
        <w:pStyle w:val="a4"/>
        <w:spacing w:line="360" w:lineRule="auto"/>
        <w:ind w:firstLine="540"/>
        <w:rPr>
          <w:sz w:val="28"/>
          <w:szCs w:val="28"/>
        </w:rPr>
      </w:pPr>
      <w:r w:rsidRPr="00B215FC">
        <w:rPr>
          <w:sz w:val="28"/>
          <w:szCs w:val="28"/>
        </w:rPr>
        <w:t>Банковские инвестиции – это покупка банком ценных бумаг. Инвестиции центрального банка состоят из вложений в государственные ценные бумаги. Покупка центральным банком государственных обязательств в большинстве промышленно развитых стран служит главной и даже единственной формой кредитования правительства. Прямое кредитование государства, т.е. предоставление банковской ссуды, в этих странах практически отсутствует (например, в США, Канаде, Японии, Великобритании, Швейцарии, Швеции) или ограничено законом (в ФРГ, Франции, Нидерландах). Следует обратить внимание на то, что в портфеле центрального банка находится лишь незначительная часть государственных ценных бумаг, основная их масса перепродается банком на рынке ценных бумаг. Соответственно основными кредиторами государства выступают не центральные, а коммерческие банки и другие финансово-кредитные учреждения, компании, население.</w:t>
      </w:r>
    </w:p>
    <w:p w:rsidR="001A0E7F" w:rsidRPr="00B215FC" w:rsidRDefault="001A0E7F" w:rsidP="00B215FC">
      <w:pPr>
        <w:pStyle w:val="a4"/>
        <w:spacing w:line="360" w:lineRule="auto"/>
        <w:ind w:firstLine="540"/>
        <w:rPr>
          <w:sz w:val="28"/>
          <w:szCs w:val="28"/>
        </w:rPr>
      </w:pPr>
      <w:r w:rsidRPr="00B215FC">
        <w:rPr>
          <w:sz w:val="28"/>
          <w:szCs w:val="28"/>
        </w:rPr>
        <w:t>Важной, а нередко главной целью покупки центральным банком государственных ценных бумаг является регулирование ликвидности банковской системы и управление государственным долгом в ходе проведения денежно-кредитной пол</w:t>
      </w:r>
      <w:r w:rsidR="003338C7">
        <w:rPr>
          <w:sz w:val="28"/>
          <w:szCs w:val="28"/>
        </w:rPr>
        <w:t xml:space="preserve">итики </w:t>
      </w:r>
      <w:r w:rsidR="003338C7" w:rsidRPr="003338C7">
        <w:rPr>
          <w:sz w:val="28"/>
          <w:szCs w:val="28"/>
        </w:rPr>
        <w:t>[</w:t>
      </w:r>
      <w:r w:rsidR="003338C7">
        <w:rPr>
          <w:sz w:val="28"/>
          <w:szCs w:val="28"/>
        </w:rPr>
        <w:t>7, с.110</w:t>
      </w:r>
      <w:r w:rsidR="003338C7" w:rsidRPr="003338C7">
        <w:rPr>
          <w:sz w:val="28"/>
          <w:szCs w:val="28"/>
        </w:rPr>
        <w:t>].</w:t>
      </w:r>
    </w:p>
    <w:p w:rsidR="001A0E7F" w:rsidRDefault="001A0E7F" w:rsidP="00B215FC">
      <w:pPr>
        <w:pStyle w:val="a4"/>
        <w:spacing w:line="360" w:lineRule="auto"/>
        <w:ind w:firstLine="540"/>
        <w:rPr>
          <w:sz w:val="28"/>
          <w:szCs w:val="28"/>
        </w:rPr>
      </w:pPr>
      <w:r w:rsidRPr="00B215FC">
        <w:rPr>
          <w:sz w:val="28"/>
          <w:szCs w:val="28"/>
        </w:rPr>
        <w:t>Государственный долг России почти целиком образовался в результате прямого кредитования государства центральным банком. Однако Законом о центральном банке РФ (Банке России) предусмотрено, что последний может предоставлять кредит министерству финансов лишь путем покупки у него ценных бумаг.</w:t>
      </w:r>
      <w:r w:rsidR="003338C7">
        <w:rPr>
          <w:sz w:val="28"/>
          <w:szCs w:val="28"/>
        </w:rPr>
        <w:t xml:space="preserve"> </w:t>
      </w:r>
      <w:r w:rsidRPr="00B215FC">
        <w:rPr>
          <w:sz w:val="28"/>
          <w:szCs w:val="28"/>
        </w:rPr>
        <w:t>Операции центральных банков отражаются в их балансах.</w:t>
      </w:r>
    </w:p>
    <w:p w:rsidR="003338C7" w:rsidRPr="00B215FC" w:rsidRDefault="003338C7" w:rsidP="00B215FC">
      <w:pPr>
        <w:pStyle w:val="a4"/>
        <w:spacing w:line="360" w:lineRule="auto"/>
        <w:ind w:firstLine="540"/>
        <w:rPr>
          <w:sz w:val="28"/>
          <w:szCs w:val="28"/>
        </w:rPr>
      </w:pPr>
    </w:p>
    <w:p w:rsidR="00B215FC" w:rsidRDefault="00B215FC" w:rsidP="00B215FC">
      <w:pPr>
        <w:spacing w:line="360" w:lineRule="auto"/>
        <w:jc w:val="center"/>
        <w:rPr>
          <w:sz w:val="28"/>
          <w:szCs w:val="28"/>
        </w:rPr>
      </w:pPr>
      <w:r w:rsidRPr="00B215FC">
        <w:rPr>
          <w:sz w:val="28"/>
          <w:szCs w:val="28"/>
        </w:rPr>
        <w:t>2.3</w:t>
      </w:r>
      <w:r w:rsidR="001A0E7F" w:rsidRPr="00B215FC">
        <w:rPr>
          <w:sz w:val="28"/>
          <w:szCs w:val="28"/>
        </w:rPr>
        <w:t xml:space="preserve"> </w:t>
      </w:r>
      <w:r w:rsidR="00210C15" w:rsidRPr="00B215FC">
        <w:rPr>
          <w:sz w:val="28"/>
          <w:szCs w:val="28"/>
        </w:rPr>
        <w:t xml:space="preserve">Сравнительная характеристика и формы организации центральных </w:t>
      </w:r>
    </w:p>
    <w:p w:rsidR="00210C15" w:rsidRPr="00B215FC" w:rsidRDefault="00210C15" w:rsidP="00B215FC">
      <w:pPr>
        <w:spacing w:line="360" w:lineRule="auto"/>
        <w:jc w:val="center"/>
        <w:rPr>
          <w:sz w:val="28"/>
          <w:szCs w:val="28"/>
        </w:rPr>
      </w:pPr>
      <w:r w:rsidRPr="00B215FC">
        <w:rPr>
          <w:sz w:val="28"/>
          <w:szCs w:val="28"/>
        </w:rPr>
        <w:t>банков западных стран</w:t>
      </w:r>
    </w:p>
    <w:p w:rsidR="00210C15" w:rsidRDefault="00210C15" w:rsidP="00210C15">
      <w:pPr>
        <w:spacing w:line="312" w:lineRule="auto"/>
        <w:ind w:firstLine="851"/>
        <w:jc w:val="both"/>
      </w:pPr>
    </w:p>
    <w:p w:rsidR="00210C15" w:rsidRPr="00B215FC" w:rsidRDefault="00210C15" w:rsidP="00B215FC">
      <w:pPr>
        <w:spacing w:line="360" w:lineRule="auto"/>
        <w:ind w:firstLine="540"/>
        <w:jc w:val="both"/>
        <w:rPr>
          <w:sz w:val="28"/>
          <w:szCs w:val="28"/>
        </w:rPr>
      </w:pPr>
      <w:r w:rsidRPr="00B215FC">
        <w:rPr>
          <w:sz w:val="28"/>
          <w:szCs w:val="28"/>
        </w:rPr>
        <w:t xml:space="preserve">Исторически существовали два пути образования центральных банков. Одни из них стали центральными в результате длительной исторической эволюции. Это имело место главным образом в странах, где капиталистические отношения возникли сравнительно рано (в середине </w:t>
      </w:r>
      <w:r w:rsidRPr="00B215FC">
        <w:rPr>
          <w:sz w:val="28"/>
          <w:szCs w:val="28"/>
          <w:lang w:val="en-US"/>
        </w:rPr>
        <w:t>XIX</w:t>
      </w:r>
      <w:r w:rsidRPr="00B215FC">
        <w:rPr>
          <w:sz w:val="28"/>
          <w:szCs w:val="28"/>
        </w:rPr>
        <w:t xml:space="preserve"> – начале </w:t>
      </w:r>
      <w:r w:rsidRPr="00B215FC">
        <w:rPr>
          <w:sz w:val="28"/>
          <w:szCs w:val="28"/>
          <w:lang w:val="en-US"/>
        </w:rPr>
        <w:t>XX</w:t>
      </w:r>
      <w:r w:rsidRPr="00B215FC">
        <w:rPr>
          <w:sz w:val="28"/>
          <w:szCs w:val="28"/>
        </w:rPr>
        <w:t xml:space="preserve"> вв.). Так, Банк Англии стал эмиссионным центром в 1844 г., Банк Франции – в 1848 г., Банк Испании – в 1874 г.</w:t>
      </w:r>
    </w:p>
    <w:p w:rsidR="00210C15" w:rsidRPr="00B215FC" w:rsidRDefault="00210C15" w:rsidP="00B215FC">
      <w:pPr>
        <w:spacing w:line="360" w:lineRule="auto"/>
        <w:ind w:firstLine="540"/>
        <w:jc w:val="both"/>
        <w:rPr>
          <w:sz w:val="28"/>
          <w:szCs w:val="28"/>
        </w:rPr>
      </w:pPr>
      <w:r w:rsidRPr="00B215FC">
        <w:rPr>
          <w:sz w:val="28"/>
          <w:szCs w:val="28"/>
        </w:rPr>
        <w:t>В эпоху государственно-монополистического капитализма получил большое развитие процесс национализации центральных банков, ранее имевших статус акционерных. Национализацию центральных банков ускорили экономический кризис 1929 – 1933 гг. и вторая мировая война, усилившие тенденции государственно-монополистического регулирования экономики. В 1938 г. был национализирован Банк Канады, в 1942 г. – Банк Японии, в 1946 г. – Банк Англии и Банк Франции.</w:t>
      </w:r>
    </w:p>
    <w:p w:rsidR="00210C15" w:rsidRPr="00B215FC" w:rsidRDefault="00210C15" w:rsidP="00B215FC">
      <w:pPr>
        <w:pStyle w:val="a4"/>
        <w:spacing w:line="360" w:lineRule="auto"/>
        <w:ind w:firstLine="540"/>
        <w:rPr>
          <w:sz w:val="28"/>
          <w:szCs w:val="28"/>
        </w:rPr>
      </w:pPr>
      <w:r w:rsidRPr="00B215FC">
        <w:rPr>
          <w:sz w:val="28"/>
          <w:szCs w:val="28"/>
        </w:rPr>
        <w:t>Другие банки (федеральные банки США, образованные в 1913 г., центральные банки многих латиноамериканских государств) с самого начала были учреждены как эмиссионные центры.</w:t>
      </w:r>
    </w:p>
    <w:p w:rsidR="00210C15" w:rsidRPr="00B215FC" w:rsidRDefault="00210C15" w:rsidP="00B215FC">
      <w:pPr>
        <w:pStyle w:val="a4"/>
        <w:spacing w:line="360" w:lineRule="auto"/>
        <w:ind w:firstLine="540"/>
        <w:rPr>
          <w:sz w:val="28"/>
          <w:szCs w:val="28"/>
        </w:rPr>
      </w:pPr>
      <w:r w:rsidRPr="00B215FC">
        <w:rPr>
          <w:sz w:val="28"/>
          <w:szCs w:val="28"/>
        </w:rPr>
        <w:t>После второй мировой войны были созданы государственный эмиссионные институты в ФРГ – Бундесбанк (1957 г.) и Австрии – Резервный банк Австрии (1960 г.).</w:t>
      </w:r>
    </w:p>
    <w:p w:rsidR="00210C15" w:rsidRPr="00B215FC" w:rsidRDefault="00210C15" w:rsidP="00B215FC">
      <w:pPr>
        <w:pStyle w:val="a4"/>
        <w:spacing w:line="360" w:lineRule="auto"/>
        <w:ind w:firstLine="540"/>
        <w:rPr>
          <w:sz w:val="28"/>
          <w:szCs w:val="28"/>
        </w:rPr>
      </w:pPr>
      <w:r w:rsidRPr="00B215FC">
        <w:rPr>
          <w:sz w:val="28"/>
          <w:szCs w:val="28"/>
        </w:rPr>
        <w:t>В современных условиях в большинстве стран центральные банки по своей сути являются государственными, даже в тех случаях, когда формально не принадлежат государству. Например, государству принадлежит лишь часть капитала Швейцарского национального банка, 55% капитала Банка Японии, 50% капитала Национального банка Бельгии</w:t>
      </w:r>
      <w:r w:rsidR="00F95C73" w:rsidRPr="00F95C73">
        <w:rPr>
          <w:sz w:val="28"/>
          <w:szCs w:val="28"/>
        </w:rPr>
        <w:t xml:space="preserve"> </w:t>
      </w:r>
      <w:r w:rsidR="00F95C73" w:rsidRPr="003338C7">
        <w:rPr>
          <w:sz w:val="28"/>
          <w:szCs w:val="28"/>
        </w:rPr>
        <w:t>[</w:t>
      </w:r>
      <w:r w:rsidR="00F95C73">
        <w:rPr>
          <w:sz w:val="28"/>
          <w:szCs w:val="28"/>
        </w:rPr>
        <w:t>9, с.16</w:t>
      </w:r>
      <w:r w:rsidR="00F95C73" w:rsidRPr="003338C7">
        <w:rPr>
          <w:sz w:val="28"/>
          <w:szCs w:val="28"/>
        </w:rPr>
        <w:t>].</w:t>
      </w:r>
    </w:p>
    <w:p w:rsidR="00210C15" w:rsidRPr="00B215FC" w:rsidRDefault="00210C15" w:rsidP="00B215FC">
      <w:pPr>
        <w:pStyle w:val="a4"/>
        <w:spacing w:line="360" w:lineRule="auto"/>
        <w:ind w:firstLine="540"/>
        <w:rPr>
          <w:sz w:val="28"/>
          <w:szCs w:val="28"/>
        </w:rPr>
      </w:pPr>
      <w:r w:rsidRPr="00B215FC">
        <w:rPr>
          <w:sz w:val="28"/>
          <w:szCs w:val="28"/>
        </w:rPr>
        <w:t xml:space="preserve">Организационно-правовые основы центральных банков ведущих промышленно развитых стран неоднородны. Например, во Франции первым банком, учрежденным в </w:t>
      </w:r>
      <w:smartTag w:uri="urn:schemas-microsoft-com:office:smarttags" w:element="metricconverter">
        <w:smartTagPr>
          <w:attr w:name="ProductID" w:val="1716 г"/>
        </w:smartTagPr>
        <w:r w:rsidRPr="00B215FC">
          <w:rPr>
            <w:sz w:val="28"/>
            <w:szCs w:val="28"/>
          </w:rPr>
          <w:t>1716 г</w:t>
        </w:r>
      </w:smartTag>
      <w:r w:rsidRPr="00B215FC">
        <w:rPr>
          <w:sz w:val="28"/>
          <w:szCs w:val="28"/>
        </w:rPr>
        <w:t xml:space="preserve">. шотландцем Джоном Ло, был Банк Женераль, который в </w:t>
      </w:r>
      <w:smartTag w:uri="urn:schemas-microsoft-com:office:smarttags" w:element="metricconverter">
        <w:smartTagPr>
          <w:attr w:name="ProductID" w:val="1718 г"/>
        </w:smartTagPr>
        <w:r w:rsidRPr="00B215FC">
          <w:rPr>
            <w:sz w:val="28"/>
            <w:szCs w:val="28"/>
          </w:rPr>
          <w:t>1718 г</w:t>
        </w:r>
      </w:smartTag>
      <w:r w:rsidRPr="00B215FC">
        <w:rPr>
          <w:sz w:val="28"/>
          <w:szCs w:val="28"/>
        </w:rPr>
        <w:t xml:space="preserve">. был переименован в Королевский банк и национализирован. Акции были реализованы на ¼ наличными и на ¾ государственными долговыми обязательствами. Затем в результате сильного падения курса акций Королевский банк </w:t>
      </w:r>
      <w:r w:rsidR="00F95C73">
        <w:rPr>
          <w:sz w:val="28"/>
          <w:szCs w:val="28"/>
        </w:rPr>
        <w:t>«</w:t>
      </w:r>
      <w:r w:rsidRPr="00B215FC">
        <w:rPr>
          <w:sz w:val="28"/>
          <w:szCs w:val="28"/>
        </w:rPr>
        <w:t>пошел с молотка</w:t>
      </w:r>
      <w:r w:rsidR="00F95C73">
        <w:rPr>
          <w:sz w:val="28"/>
          <w:szCs w:val="28"/>
        </w:rPr>
        <w:t>»</w:t>
      </w:r>
      <w:r w:rsidRPr="00B215FC">
        <w:rPr>
          <w:sz w:val="28"/>
          <w:szCs w:val="28"/>
        </w:rPr>
        <w:t xml:space="preserve">. </w:t>
      </w:r>
    </w:p>
    <w:p w:rsidR="00210C15" w:rsidRPr="00B215FC" w:rsidRDefault="00210C15" w:rsidP="00B215FC">
      <w:pPr>
        <w:pStyle w:val="a4"/>
        <w:spacing w:line="360" w:lineRule="auto"/>
        <w:ind w:firstLine="540"/>
        <w:rPr>
          <w:sz w:val="28"/>
          <w:szCs w:val="28"/>
        </w:rPr>
      </w:pPr>
      <w:r w:rsidRPr="00B215FC">
        <w:rPr>
          <w:sz w:val="28"/>
          <w:szCs w:val="28"/>
        </w:rPr>
        <w:t xml:space="preserve">В начале </w:t>
      </w:r>
      <w:r w:rsidRPr="00B215FC">
        <w:rPr>
          <w:sz w:val="28"/>
          <w:szCs w:val="28"/>
          <w:lang w:val="en-US"/>
        </w:rPr>
        <w:t>XIX</w:t>
      </w:r>
      <w:r w:rsidRPr="00B215FC">
        <w:rPr>
          <w:sz w:val="28"/>
          <w:szCs w:val="28"/>
        </w:rPr>
        <w:t xml:space="preserve"> столетия была предпринята новая попытка создать центральный банк Франции. По решению первого консула Наполеона Бонапарта в 1800 г. был образован Банк Франции как акционерный и частный банк. С 1806 г. он получил исключительное право на выпуск банкнот, а с 1848 г., подчинив себе провинциальные банки, стал единственным эмиссионным банком Франции.</w:t>
      </w:r>
    </w:p>
    <w:p w:rsidR="00210C15" w:rsidRPr="00B215FC" w:rsidRDefault="00210C15" w:rsidP="00B215FC">
      <w:pPr>
        <w:pStyle w:val="a4"/>
        <w:spacing w:line="360" w:lineRule="auto"/>
        <w:ind w:firstLine="540"/>
        <w:rPr>
          <w:sz w:val="28"/>
          <w:szCs w:val="28"/>
        </w:rPr>
      </w:pPr>
      <w:r w:rsidRPr="00B215FC">
        <w:rPr>
          <w:sz w:val="28"/>
          <w:szCs w:val="28"/>
        </w:rPr>
        <w:t>После Второй мировой войны в 1945 г. Банк Франции был национализирован. Во всех важнейших пунктах Франции он имеет филиалы, бюро и отделы.</w:t>
      </w:r>
    </w:p>
    <w:p w:rsidR="00210C15" w:rsidRPr="00B215FC" w:rsidRDefault="00210C15" w:rsidP="00B215FC">
      <w:pPr>
        <w:pStyle w:val="a4"/>
        <w:spacing w:line="360" w:lineRule="auto"/>
        <w:ind w:firstLine="540"/>
        <w:rPr>
          <w:sz w:val="28"/>
          <w:szCs w:val="28"/>
        </w:rPr>
      </w:pPr>
      <w:r w:rsidRPr="00B215FC">
        <w:rPr>
          <w:sz w:val="28"/>
          <w:szCs w:val="28"/>
        </w:rPr>
        <w:t>Во главе Банка  Франции стоят управляющий и два его заместителя, которые назначаются президентом республики на неограниченный срок. Принципиальные финансовые решения и руководство банком осуществляет Генеральный совет Банка, состоящий из 12 членов, семь из них назначаются министром финансов.</w:t>
      </w:r>
    </w:p>
    <w:p w:rsidR="00210C15" w:rsidRPr="00B215FC" w:rsidRDefault="00210C15" w:rsidP="00B215FC">
      <w:pPr>
        <w:pStyle w:val="a4"/>
        <w:spacing w:line="360" w:lineRule="auto"/>
        <w:ind w:firstLine="540"/>
        <w:rPr>
          <w:sz w:val="28"/>
          <w:szCs w:val="28"/>
        </w:rPr>
      </w:pPr>
      <w:r w:rsidRPr="00B215FC">
        <w:rPr>
          <w:sz w:val="28"/>
          <w:szCs w:val="28"/>
        </w:rPr>
        <w:t xml:space="preserve">Банк контролируется казначейством и министерством финансов. </w:t>
      </w:r>
    </w:p>
    <w:p w:rsidR="00210C15" w:rsidRPr="00B215FC" w:rsidRDefault="00210C15" w:rsidP="00B215FC">
      <w:pPr>
        <w:pStyle w:val="a4"/>
        <w:spacing w:line="360" w:lineRule="auto"/>
        <w:ind w:firstLine="540"/>
        <w:rPr>
          <w:sz w:val="28"/>
          <w:szCs w:val="28"/>
        </w:rPr>
      </w:pPr>
      <w:r w:rsidRPr="00B215FC">
        <w:rPr>
          <w:sz w:val="28"/>
          <w:szCs w:val="28"/>
        </w:rPr>
        <w:t xml:space="preserve">Банк Англии является одним из старейших банков мира, он был создан в </w:t>
      </w:r>
      <w:smartTag w:uri="urn:schemas-microsoft-com:office:smarttags" w:element="metricconverter">
        <w:smartTagPr>
          <w:attr w:name="ProductID" w:val="1694 г"/>
        </w:smartTagPr>
        <w:r w:rsidRPr="00B215FC">
          <w:rPr>
            <w:sz w:val="28"/>
            <w:szCs w:val="28"/>
          </w:rPr>
          <w:t>1694 г</w:t>
        </w:r>
      </w:smartTag>
      <w:r w:rsidRPr="00B215FC">
        <w:rPr>
          <w:sz w:val="28"/>
          <w:szCs w:val="28"/>
        </w:rPr>
        <w:t>. как первый акционерный коммерческий банк. В условиях острой потребности государства в финансовых средствах Банк предоставлял кредиты правительству, за что получил право на эмиссию банкнот, беспрепятственно обменивающихся на металлические деньги. Кроме того, Банку Англии было предоставлено право размещения государственных займов, в результате чего была сформирована система управления государ</w:t>
      </w:r>
      <w:r w:rsidR="00F95C73">
        <w:rPr>
          <w:sz w:val="28"/>
          <w:szCs w:val="28"/>
        </w:rPr>
        <w:t xml:space="preserve">ственным долгом через этот Банк </w:t>
      </w:r>
      <w:r w:rsidR="00F95C73" w:rsidRPr="003338C7">
        <w:rPr>
          <w:sz w:val="28"/>
          <w:szCs w:val="28"/>
        </w:rPr>
        <w:t>[</w:t>
      </w:r>
      <w:r w:rsidR="00F95C73">
        <w:rPr>
          <w:sz w:val="28"/>
          <w:szCs w:val="28"/>
        </w:rPr>
        <w:t>7, с.119</w:t>
      </w:r>
      <w:r w:rsidR="00F95C73" w:rsidRPr="003338C7">
        <w:rPr>
          <w:sz w:val="28"/>
          <w:szCs w:val="28"/>
        </w:rPr>
        <w:t>].</w:t>
      </w:r>
    </w:p>
    <w:p w:rsidR="00210C15" w:rsidRPr="00B215FC" w:rsidRDefault="00210C15" w:rsidP="00B215FC">
      <w:pPr>
        <w:pStyle w:val="a4"/>
        <w:spacing w:line="360" w:lineRule="auto"/>
        <w:ind w:firstLine="540"/>
        <w:rPr>
          <w:sz w:val="28"/>
          <w:szCs w:val="28"/>
        </w:rPr>
      </w:pPr>
      <w:r w:rsidRPr="00B215FC">
        <w:rPr>
          <w:sz w:val="28"/>
          <w:szCs w:val="28"/>
        </w:rPr>
        <w:t>В 1844 г. актом Р. Пиля Банк Англии в законодательном порядке получил право на эмиссию банкнот. Обращавшиеся старые банкноты были заменены новыми, которые должны были на 100% обеспечиваться золотом, за исключением 14 млн. фунтов стерлингов фидуциарной эмиссии, т.е. не покрытых золотом банкнот.</w:t>
      </w:r>
    </w:p>
    <w:p w:rsidR="00210C15" w:rsidRPr="00B215FC" w:rsidRDefault="00210C15" w:rsidP="00B215FC">
      <w:pPr>
        <w:pStyle w:val="a4"/>
        <w:spacing w:line="360" w:lineRule="auto"/>
        <w:ind w:firstLine="540"/>
        <w:rPr>
          <w:sz w:val="28"/>
          <w:szCs w:val="28"/>
        </w:rPr>
      </w:pPr>
      <w:r w:rsidRPr="00B215FC">
        <w:rPr>
          <w:sz w:val="28"/>
          <w:szCs w:val="28"/>
        </w:rPr>
        <w:t xml:space="preserve">После Второй мировой войны, в 1946 г. Банк Англии был национализирован. Наряду с определением денежной политики ему было также предоставлено право контроля над банками. </w:t>
      </w:r>
    </w:p>
    <w:p w:rsidR="00210C15" w:rsidRPr="00B215FC" w:rsidRDefault="00210C15" w:rsidP="00B215FC">
      <w:pPr>
        <w:pStyle w:val="a4"/>
        <w:spacing w:line="360" w:lineRule="auto"/>
        <w:ind w:firstLine="540"/>
        <w:rPr>
          <w:sz w:val="28"/>
          <w:szCs w:val="28"/>
        </w:rPr>
      </w:pPr>
      <w:r w:rsidRPr="00B215FC">
        <w:rPr>
          <w:sz w:val="28"/>
          <w:szCs w:val="28"/>
        </w:rPr>
        <w:t>Высший орган банка – Директорат, состоящий из четырех штатных директоров и 12 директоров-заместителей. Он возглавляется управляющим и заместителем, назначаемыми на пять лет. Директора по совместительству являются представителями ведущих банков и концернов промышленности и торговли. Директорат отвечает за денежную политику банка и работает в тесном контакте с правительством.</w:t>
      </w:r>
    </w:p>
    <w:p w:rsidR="00210C15" w:rsidRPr="00B215FC" w:rsidRDefault="00210C15" w:rsidP="00B215FC">
      <w:pPr>
        <w:pStyle w:val="a4"/>
        <w:spacing w:line="360" w:lineRule="auto"/>
        <w:ind w:firstLine="540"/>
        <w:rPr>
          <w:sz w:val="28"/>
          <w:szCs w:val="28"/>
        </w:rPr>
      </w:pPr>
      <w:r w:rsidRPr="00B215FC">
        <w:rPr>
          <w:sz w:val="28"/>
          <w:szCs w:val="28"/>
        </w:rPr>
        <w:t>По характеру собственности банки можно разделить на следующие виды:</w:t>
      </w:r>
    </w:p>
    <w:p w:rsidR="00210C15" w:rsidRPr="00B215FC" w:rsidRDefault="00F95C73" w:rsidP="00F95C73">
      <w:pPr>
        <w:pStyle w:val="a4"/>
        <w:spacing w:line="360" w:lineRule="auto"/>
        <w:ind w:firstLine="720"/>
        <w:rPr>
          <w:sz w:val="28"/>
          <w:szCs w:val="28"/>
        </w:rPr>
      </w:pPr>
      <w:r>
        <w:rPr>
          <w:sz w:val="28"/>
          <w:szCs w:val="28"/>
        </w:rPr>
        <w:t xml:space="preserve">- </w:t>
      </w:r>
      <w:r w:rsidR="00210C15" w:rsidRPr="00B215FC">
        <w:rPr>
          <w:sz w:val="28"/>
          <w:szCs w:val="28"/>
        </w:rPr>
        <w:t>Государственные, капитал которых принадлежит государству. Так, 100% капитала центрального банка принадлежит государству в Великобритании, ФРГ, Франции, России, Дании и Нидерландах;</w:t>
      </w:r>
    </w:p>
    <w:p w:rsidR="00F95C73" w:rsidRDefault="00F95C73" w:rsidP="00F95C73">
      <w:pPr>
        <w:pStyle w:val="a4"/>
        <w:spacing w:line="360" w:lineRule="auto"/>
        <w:ind w:firstLine="720"/>
        <w:rPr>
          <w:sz w:val="28"/>
          <w:szCs w:val="28"/>
        </w:rPr>
      </w:pPr>
      <w:r>
        <w:rPr>
          <w:sz w:val="28"/>
          <w:szCs w:val="28"/>
        </w:rPr>
        <w:t xml:space="preserve">- </w:t>
      </w:r>
      <w:r w:rsidR="00210C15" w:rsidRPr="00B215FC">
        <w:rPr>
          <w:sz w:val="28"/>
          <w:szCs w:val="28"/>
        </w:rPr>
        <w:t>Акционерные: в США 100% капитала федеральных резервных банков находится в собственности банков-членов ФРС; в Италии 100% капитала центрального банка принадлежит банкам и страховым компаниям;</w:t>
      </w:r>
    </w:p>
    <w:p w:rsidR="00210C15" w:rsidRPr="00B215FC" w:rsidRDefault="00F95C73" w:rsidP="00F95C73">
      <w:pPr>
        <w:pStyle w:val="a4"/>
        <w:spacing w:line="360" w:lineRule="auto"/>
        <w:ind w:firstLine="720"/>
        <w:rPr>
          <w:sz w:val="28"/>
          <w:szCs w:val="28"/>
        </w:rPr>
      </w:pPr>
      <w:r>
        <w:rPr>
          <w:sz w:val="28"/>
          <w:szCs w:val="28"/>
        </w:rPr>
        <w:t xml:space="preserve">- </w:t>
      </w:r>
      <w:r w:rsidR="00210C15" w:rsidRPr="00B215FC">
        <w:rPr>
          <w:sz w:val="28"/>
          <w:szCs w:val="28"/>
        </w:rPr>
        <w:t>Смешанные: в Японии (55% - в собственности государства и 45% частных лиц) и в Швейцарии (57% - в собственности кантонов и 43% частных лиц).</w:t>
      </w:r>
    </w:p>
    <w:p w:rsidR="00210C15" w:rsidRPr="00B215FC" w:rsidRDefault="00210C15" w:rsidP="00B215FC">
      <w:pPr>
        <w:pStyle w:val="a4"/>
        <w:spacing w:line="360" w:lineRule="auto"/>
        <w:ind w:firstLine="540"/>
        <w:rPr>
          <w:sz w:val="28"/>
          <w:szCs w:val="28"/>
        </w:rPr>
      </w:pPr>
      <w:r w:rsidRPr="00B215FC">
        <w:rPr>
          <w:sz w:val="28"/>
          <w:szCs w:val="28"/>
        </w:rPr>
        <w:t xml:space="preserve">Некоторые центральные банки были сразу образованы в качестве государственных (в ФРГ, России); другие создавались как акционерные, а затем национализировались (в Великобритании, Франции). </w:t>
      </w:r>
    </w:p>
    <w:p w:rsidR="00210C15" w:rsidRPr="00B215FC" w:rsidRDefault="00210C15" w:rsidP="00B215FC">
      <w:pPr>
        <w:pStyle w:val="a4"/>
        <w:spacing w:line="360" w:lineRule="auto"/>
        <w:ind w:firstLine="540"/>
        <w:rPr>
          <w:sz w:val="28"/>
          <w:szCs w:val="28"/>
        </w:rPr>
      </w:pPr>
      <w:r w:rsidRPr="00B215FC">
        <w:rPr>
          <w:sz w:val="28"/>
          <w:szCs w:val="28"/>
        </w:rPr>
        <w:t>Доля собственности государства в капитале центрального банка является важнейшим фактором, определяющим его место в экономике страны, которое в значительной степени зависит от национальных традиций и особенностей развития банковской системы.</w:t>
      </w:r>
    </w:p>
    <w:p w:rsidR="00210C15" w:rsidRPr="00B215FC" w:rsidRDefault="00210C15" w:rsidP="00B215FC">
      <w:pPr>
        <w:pStyle w:val="a4"/>
        <w:spacing w:line="360" w:lineRule="auto"/>
        <w:ind w:firstLine="540"/>
        <w:rPr>
          <w:sz w:val="28"/>
          <w:szCs w:val="28"/>
        </w:rPr>
      </w:pPr>
      <w:r w:rsidRPr="00B215FC">
        <w:rPr>
          <w:sz w:val="28"/>
          <w:szCs w:val="28"/>
        </w:rPr>
        <w:t>Однако наиболее не зависимыми от государства являются ФРС США и Немецкий федеральный банк, хотя в США капитал федеральных резервных банков принадлежит банкам – членам ФРС, а в ФРГ – государству. Следовательно, 100%-ное участие государства в капитале центрального банка является больше вопросом престижа и традиций. Например, центральный банк Италии, хотя и находится в собственности банков и страховых компаний, является более зависимым от государственных органов.</w:t>
      </w:r>
    </w:p>
    <w:p w:rsidR="00210C15" w:rsidRPr="00B215FC" w:rsidRDefault="00210C15" w:rsidP="00B215FC">
      <w:pPr>
        <w:pStyle w:val="a4"/>
        <w:spacing w:line="360" w:lineRule="auto"/>
        <w:ind w:firstLine="540"/>
        <w:rPr>
          <w:sz w:val="28"/>
          <w:szCs w:val="28"/>
        </w:rPr>
      </w:pPr>
      <w:r w:rsidRPr="00B215FC">
        <w:rPr>
          <w:sz w:val="28"/>
          <w:szCs w:val="28"/>
        </w:rPr>
        <w:t>Вторым фактором, определяющим независимость центрального банка от государства, является процедура назначения или выбора руководства банка. По этому признаку центральные банки можно сгруппировать по странам.</w:t>
      </w:r>
    </w:p>
    <w:p w:rsidR="00210C15" w:rsidRPr="00B215FC" w:rsidRDefault="00210C15" w:rsidP="00B215FC">
      <w:pPr>
        <w:pStyle w:val="a4"/>
        <w:spacing w:line="360" w:lineRule="auto"/>
        <w:ind w:firstLine="540"/>
        <w:rPr>
          <w:sz w:val="28"/>
          <w:szCs w:val="28"/>
        </w:rPr>
      </w:pPr>
      <w:r w:rsidRPr="00B215FC">
        <w:rPr>
          <w:sz w:val="28"/>
          <w:szCs w:val="28"/>
        </w:rPr>
        <w:t xml:space="preserve">Первая группа – страны, в которых руководящие органы центрального банка (Президент и члены Директората) назначаются правительством или избираются из предложенных правительством кандидатур. К этой группе относятся Австрия, Великобритания, Дания, Россия, </w:t>
      </w:r>
      <w:r w:rsidR="00F95C73">
        <w:rPr>
          <w:sz w:val="28"/>
          <w:szCs w:val="28"/>
        </w:rPr>
        <w:t xml:space="preserve">Франция, ФРГ, Швейцария, Япония </w:t>
      </w:r>
      <w:r w:rsidR="00F95C73" w:rsidRPr="003338C7">
        <w:rPr>
          <w:sz w:val="28"/>
          <w:szCs w:val="28"/>
        </w:rPr>
        <w:t>[</w:t>
      </w:r>
      <w:r w:rsidR="00F95C73">
        <w:rPr>
          <w:sz w:val="28"/>
          <w:szCs w:val="28"/>
        </w:rPr>
        <w:t>12, с. 13</w:t>
      </w:r>
      <w:r w:rsidR="00F95C73" w:rsidRPr="003338C7">
        <w:rPr>
          <w:sz w:val="28"/>
          <w:szCs w:val="28"/>
        </w:rPr>
        <w:t>].</w:t>
      </w:r>
    </w:p>
    <w:p w:rsidR="00210C15" w:rsidRPr="00B215FC" w:rsidRDefault="00210C15" w:rsidP="00B215FC">
      <w:pPr>
        <w:pStyle w:val="a4"/>
        <w:spacing w:line="360" w:lineRule="auto"/>
        <w:ind w:firstLine="540"/>
        <w:rPr>
          <w:sz w:val="28"/>
          <w:szCs w:val="28"/>
        </w:rPr>
      </w:pPr>
      <w:r w:rsidRPr="00B215FC">
        <w:rPr>
          <w:sz w:val="28"/>
          <w:szCs w:val="28"/>
        </w:rPr>
        <w:t>Ко второй группе принадлежит Италия, где Президент центрального банка назначается советом управляющих Банка, в который не входят политические деятели, а затем должен быть одобрен Советом Министров и утвержден Президентом страны.</w:t>
      </w:r>
    </w:p>
    <w:p w:rsidR="00210C15" w:rsidRPr="00B215FC" w:rsidRDefault="00210C15" w:rsidP="00B215FC">
      <w:pPr>
        <w:pStyle w:val="a4"/>
        <w:spacing w:line="360" w:lineRule="auto"/>
        <w:ind w:firstLine="540"/>
        <w:rPr>
          <w:sz w:val="28"/>
          <w:szCs w:val="28"/>
        </w:rPr>
      </w:pPr>
      <w:r w:rsidRPr="00B215FC">
        <w:rPr>
          <w:sz w:val="28"/>
          <w:szCs w:val="28"/>
        </w:rPr>
        <w:t>К третьей группе относятся Нидерланды, где решение о назначении принимает Совет министров на основе кандидатур, предложенных центральным банком.</w:t>
      </w:r>
    </w:p>
    <w:p w:rsidR="00210C15" w:rsidRPr="00B215FC" w:rsidRDefault="00210C15" w:rsidP="00B215FC">
      <w:pPr>
        <w:pStyle w:val="a4"/>
        <w:spacing w:line="360" w:lineRule="auto"/>
        <w:ind w:firstLine="540"/>
        <w:rPr>
          <w:sz w:val="28"/>
          <w:szCs w:val="28"/>
        </w:rPr>
      </w:pPr>
      <w:r w:rsidRPr="00B215FC">
        <w:rPr>
          <w:sz w:val="28"/>
          <w:szCs w:val="28"/>
        </w:rPr>
        <w:t>В большинстве промышленно развитых стран руководство центрального банка не может быть отозвано ранее установленного срока. Исключение представляют собой центральные банки Италии, Франции, России, которые более зависимы от государства.</w:t>
      </w:r>
    </w:p>
    <w:p w:rsidR="00210C15" w:rsidRPr="00B215FC" w:rsidRDefault="00210C15" w:rsidP="00B215FC">
      <w:pPr>
        <w:pStyle w:val="a4"/>
        <w:spacing w:line="360" w:lineRule="auto"/>
        <w:ind w:firstLine="540"/>
        <w:rPr>
          <w:sz w:val="28"/>
          <w:szCs w:val="28"/>
        </w:rPr>
      </w:pPr>
      <w:r w:rsidRPr="00B215FC">
        <w:rPr>
          <w:sz w:val="28"/>
          <w:szCs w:val="28"/>
        </w:rPr>
        <w:t>Третьим фактором, отражающим независимость центрального банка, является степень подробности определения в законодательстве целей и задач его деятельности. Этим устанавливаются, во-первых, рамки свободы деятельности центрального банка, во-вторых, в законодательном порядке определяются его полномочия. Так, в Австрии, Дании, Франции, ФРГ, Швейцарии и Японии основные цели и сфера деятельности отражены в конституции или подробно изложены в законах о центральном банке и банковской деятельности.</w:t>
      </w:r>
    </w:p>
    <w:p w:rsidR="00210C15" w:rsidRPr="00B215FC" w:rsidRDefault="00210C15" w:rsidP="00B215FC">
      <w:pPr>
        <w:pStyle w:val="a4"/>
        <w:spacing w:line="360" w:lineRule="auto"/>
        <w:ind w:firstLine="540"/>
        <w:rPr>
          <w:sz w:val="28"/>
          <w:szCs w:val="28"/>
        </w:rPr>
      </w:pPr>
      <w:r w:rsidRPr="00B215FC">
        <w:rPr>
          <w:sz w:val="28"/>
          <w:szCs w:val="28"/>
        </w:rPr>
        <w:t>Например, в ФРГ цели и область функционирования центрального банка определены Конституцией, которая формулирует основную задачу Немецкого федерального банка как обеспечение стабильности национальной валюты. Кроме того, Законом о Немецком федеральном банке 1957 г. перед ним поставлены следующие основные задачи: регулирование денежного обращения и кредитного обеспечения экономики, осуществление платежного оборота. Причем в этом Законе подчеркивается, что Банк поддерживает экономическую политику правительства лишь в той мере, в какой она не противоречит сохранению покупательной силы денег.</w:t>
      </w:r>
    </w:p>
    <w:p w:rsidR="00210C15" w:rsidRPr="00B215FC" w:rsidRDefault="00210C15" w:rsidP="00B215FC">
      <w:pPr>
        <w:pStyle w:val="a4"/>
        <w:spacing w:line="360" w:lineRule="auto"/>
        <w:ind w:firstLine="540"/>
        <w:rPr>
          <w:sz w:val="28"/>
          <w:szCs w:val="28"/>
        </w:rPr>
      </w:pPr>
      <w:r w:rsidRPr="00B215FC">
        <w:rPr>
          <w:sz w:val="28"/>
          <w:szCs w:val="28"/>
        </w:rPr>
        <w:t>В таких странах, как США, Швеция, Италия, в законодательстве задачи центрального банка сформулированы лишь в общих чертах.</w:t>
      </w:r>
    </w:p>
    <w:p w:rsidR="00210C15" w:rsidRPr="00B215FC" w:rsidRDefault="00210C15" w:rsidP="00B215FC">
      <w:pPr>
        <w:pStyle w:val="a4"/>
        <w:spacing w:line="360" w:lineRule="auto"/>
        <w:ind w:firstLine="540"/>
        <w:rPr>
          <w:sz w:val="28"/>
          <w:szCs w:val="28"/>
        </w:rPr>
      </w:pPr>
      <w:r w:rsidRPr="00B215FC">
        <w:rPr>
          <w:sz w:val="28"/>
          <w:szCs w:val="28"/>
        </w:rPr>
        <w:t>Банк Англии представляет собой исключение, так как его задачи не зафиксированы ни в законодательном порядке, ни предписаниями казначейства. Эти задачи базируются на национальных традициях в этой области, основанных на исторических документах.</w:t>
      </w:r>
    </w:p>
    <w:p w:rsidR="00210C15" w:rsidRPr="00B215FC" w:rsidRDefault="00210C15" w:rsidP="00B215FC">
      <w:pPr>
        <w:pStyle w:val="a4"/>
        <w:spacing w:line="360" w:lineRule="auto"/>
        <w:ind w:firstLine="540"/>
        <w:rPr>
          <w:sz w:val="28"/>
          <w:szCs w:val="28"/>
        </w:rPr>
      </w:pPr>
      <w:r w:rsidRPr="00B215FC">
        <w:rPr>
          <w:sz w:val="28"/>
          <w:szCs w:val="28"/>
        </w:rPr>
        <w:t>Четвертым фактором независимости центрального банка является законодательно установленное право государственных органов на их вмешательство в денежно-кредитную политику.</w:t>
      </w:r>
    </w:p>
    <w:p w:rsidR="00210C15" w:rsidRPr="00B215FC" w:rsidRDefault="00210C15" w:rsidP="00B215FC">
      <w:pPr>
        <w:pStyle w:val="a4"/>
        <w:spacing w:line="360" w:lineRule="auto"/>
        <w:ind w:firstLine="540"/>
        <w:rPr>
          <w:sz w:val="28"/>
          <w:szCs w:val="28"/>
        </w:rPr>
      </w:pPr>
      <w:r w:rsidRPr="00B215FC">
        <w:rPr>
          <w:sz w:val="28"/>
          <w:szCs w:val="28"/>
        </w:rPr>
        <w:t xml:space="preserve">Наиболее низкой степенью независимости в этом плане обладают центральные банки Франции  и Италии. Определение направления денежно-кредитной политики в этих странах в законодательном порядке передано правительству. Центральный банк является лишь консультантом и должен </w:t>
      </w:r>
      <w:r w:rsidR="00F95C73">
        <w:rPr>
          <w:sz w:val="28"/>
          <w:szCs w:val="28"/>
        </w:rPr>
        <w:t xml:space="preserve">выполнять решения правительства </w:t>
      </w:r>
      <w:r w:rsidR="00F95C73" w:rsidRPr="003338C7">
        <w:rPr>
          <w:sz w:val="28"/>
          <w:szCs w:val="28"/>
        </w:rPr>
        <w:t>[</w:t>
      </w:r>
      <w:r w:rsidR="00F95C73">
        <w:rPr>
          <w:sz w:val="28"/>
          <w:szCs w:val="28"/>
        </w:rPr>
        <w:t>7, с.36</w:t>
      </w:r>
      <w:r w:rsidR="00F95C73" w:rsidRPr="003338C7">
        <w:rPr>
          <w:sz w:val="28"/>
          <w:szCs w:val="28"/>
        </w:rPr>
        <w:t>].</w:t>
      </w:r>
    </w:p>
    <w:p w:rsidR="00210C15" w:rsidRPr="00B215FC" w:rsidRDefault="00210C15" w:rsidP="00B215FC">
      <w:pPr>
        <w:pStyle w:val="a4"/>
        <w:spacing w:line="360" w:lineRule="auto"/>
        <w:ind w:firstLine="540"/>
        <w:rPr>
          <w:sz w:val="28"/>
          <w:szCs w:val="28"/>
        </w:rPr>
      </w:pPr>
      <w:r w:rsidRPr="00B215FC">
        <w:rPr>
          <w:sz w:val="28"/>
          <w:szCs w:val="28"/>
        </w:rPr>
        <w:t>В таких странах, как Великобритания, Нидерланды, Швеция и Япония, законодательно установлена возможность государственных органов вмешиваться в политику центрального банка.</w:t>
      </w:r>
    </w:p>
    <w:p w:rsidR="00210C15" w:rsidRPr="00B215FC" w:rsidRDefault="00210C15" w:rsidP="00B215FC">
      <w:pPr>
        <w:pStyle w:val="a4"/>
        <w:spacing w:line="360" w:lineRule="auto"/>
        <w:ind w:firstLine="540"/>
        <w:rPr>
          <w:sz w:val="28"/>
          <w:szCs w:val="28"/>
        </w:rPr>
      </w:pPr>
      <w:r w:rsidRPr="00B215FC">
        <w:rPr>
          <w:sz w:val="28"/>
          <w:szCs w:val="28"/>
        </w:rPr>
        <w:t>В Австрии и Дании законодательно не предусмотрено вмешательство государства в денежно-кредитную политику, но центральный банк обязан координировать свою политику с экономической политикой правительства.</w:t>
      </w:r>
      <w:r w:rsidR="00F95C73">
        <w:rPr>
          <w:sz w:val="28"/>
          <w:szCs w:val="28"/>
        </w:rPr>
        <w:t xml:space="preserve"> </w:t>
      </w:r>
      <w:r w:rsidRPr="00B215FC">
        <w:rPr>
          <w:sz w:val="28"/>
          <w:szCs w:val="28"/>
        </w:rPr>
        <w:t>И, наконец, центральные банки ФРГ и Швейцарии по этому признаку являются наиболее независимыми, так как в законодательстве этих стран отсутствует право государства на вмешательство в денежную политику центрального банка. Кроме того, в отличие от Федеральной резервной системы США Немецкий федеральный банк не подотчетен парламенту.</w:t>
      </w:r>
    </w:p>
    <w:p w:rsidR="00210C15" w:rsidRPr="00B215FC" w:rsidRDefault="00210C15" w:rsidP="00B215FC">
      <w:pPr>
        <w:pStyle w:val="a4"/>
        <w:spacing w:line="360" w:lineRule="auto"/>
        <w:ind w:firstLine="540"/>
        <w:rPr>
          <w:sz w:val="28"/>
          <w:szCs w:val="28"/>
        </w:rPr>
      </w:pPr>
      <w:r w:rsidRPr="00B215FC">
        <w:rPr>
          <w:sz w:val="28"/>
          <w:szCs w:val="28"/>
        </w:rPr>
        <w:t>Пятый фактор независимости центрального банка – наличие законодательного ограничения кредитования правительства.</w:t>
      </w:r>
    </w:p>
    <w:p w:rsidR="00210C15" w:rsidRPr="00B215FC" w:rsidRDefault="00210C15" w:rsidP="00B215FC">
      <w:pPr>
        <w:pStyle w:val="a4"/>
        <w:spacing w:line="360" w:lineRule="auto"/>
        <w:ind w:firstLine="540"/>
        <w:rPr>
          <w:sz w:val="28"/>
          <w:szCs w:val="28"/>
        </w:rPr>
      </w:pPr>
      <w:r w:rsidRPr="00B215FC">
        <w:rPr>
          <w:sz w:val="28"/>
          <w:szCs w:val="28"/>
        </w:rPr>
        <w:t xml:space="preserve">По этому признаку независимыми являются центральные банки Австрии, Нидерландов и ФРГ. </w:t>
      </w:r>
    </w:p>
    <w:p w:rsidR="00210C15" w:rsidRPr="00B215FC" w:rsidRDefault="00210C15" w:rsidP="00B215FC">
      <w:pPr>
        <w:pStyle w:val="a4"/>
        <w:spacing w:line="360" w:lineRule="auto"/>
        <w:ind w:firstLine="540"/>
        <w:rPr>
          <w:sz w:val="28"/>
          <w:szCs w:val="28"/>
        </w:rPr>
      </w:pPr>
      <w:r w:rsidRPr="00B215FC">
        <w:rPr>
          <w:sz w:val="28"/>
          <w:szCs w:val="28"/>
        </w:rPr>
        <w:t>Меньшая степень независимости предоставляется во Франции и в Японии, где объем кредитования правительства утверждается парламентом страны и предусмотрен законодательством.</w:t>
      </w:r>
    </w:p>
    <w:p w:rsidR="00210C15" w:rsidRPr="00B215FC" w:rsidRDefault="00210C15" w:rsidP="00B215FC">
      <w:pPr>
        <w:pStyle w:val="a4"/>
        <w:spacing w:line="360" w:lineRule="auto"/>
        <w:ind w:firstLine="540"/>
        <w:rPr>
          <w:sz w:val="28"/>
          <w:szCs w:val="28"/>
        </w:rPr>
      </w:pPr>
      <w:r w:rsidRPr="00B215FC">
        <w:rPr>
          <w:sz w:val="28"/>
          <w:szCs w:val="28"/>
        </w:rPr>
        <w:t>Третью группу стран составляют Дания, Италия, Швеция и Швейцария, в которых формально не существует ограничения объема кредитования правительства. Это свидетельствует о большей степени зависимости центрального банка по этому признаку от государства.</w:t>
      </w:r>
    </w:p>
    <w:p w:rsidR="00210C15" w:rsidRPr="00B215FC" w:rsidRDefault="00210C15" w:rsidP="00B215FC">
      <w:pPr>
        <w:pStyle w:val="a4"/>
        <w:spacing w:line="360" w:lineRule="auto"/>
        <w:ind w:firstLine="540"/>
        <w:rPr>
          <w:sz w:val="28"/>
          <w:szCs w:val="28"/>
        </w:rPr>
      </w:pPr>
      <w:r w:rsidRPr="00B215FC">
        <w:rPr>
          <w:sz w:val="28"/>
          <w:szCs w:val="28"/>
        </w:rPr>
        <w:t>В Великобритании и США распределение кредитов государству осуществляется при участии центрального банка на открытом рынке.</w:t>
      </w:r>
    </w:p>
    <w:p w:rsidR="00210C15" w:rsidRPr="00B215FC" w:rsidRDefault="00210C15" w:rsidP="00B215FC">
      <w:pPr>
        <w:pStyle w:val="a4"/>
        <w:spacing w:line="360" w:lineRule="auto"/>
        <w:ind w:firstLine="540"/>
        <w:rPr>
          <w:sz w:val="28"/>
          <w:szCs w:val="28"/>
        </w:rPr>
      </w:pPr>
      <w:r w:rsidRPr="00B215FC">
        <w:rPr>
          <w:sz w:val="28"/>
          <w:szCs w:val="28"/>
        </w:rPr>
        <w:t xml:space="preserve">Таким образом, все эти пять факторов независимости центрального банка свидетельствуют о месте его в экономике промышленно развитых стран, влиянии на экономические процессы при помощи предоставленного ему законом инструментария регулирования, о степени зависимости от правительства и об особой роли в денежно-кредитной системе страны. </w:t>
      </w:r>
    </w:p>
    <w:p w:rsidR="00B215FC" w:rsidRDefault="00B215FC" w:rsidP="002028FF">
      <w:pPr>
        <w:pStyle w:val="a3"/>
        <w:tabs>
          <w:tab w:val="left" w:pos="9355"/>
        </w:tabs>
        <w:spacing w:before="0" w:after="0" w:line="360" w:lineRule="auto"/>
        <w:ind w:right="-5" w:firstLine="709"/>
        <w:rPr>
          <w:rFonts w:ascii="Times New Roman" w:hAnsi="Times New Roman" w:cs="Times New Roman"/>
          <w:color w:val="auto"/>
          <w:sz w:val="28"/>
          <w:szCs w:val="28"/>
        </w:rPr>
      </w:pPr>
    </w:p>
    <w:p w:rsidR="002028FF" w:rsidRPr="00D52643" w:rsidRDefault="002028FF" w:rsidP="00210C15">
      <w:pPr>
        <w:pStyle w:val="a3"/>
        <w:tabs>
          <w:tab w:val="left" w:pos="9355"/>
        </w:tabs>
        <w:spacing w:before="0" w:after="0" w:line="360" w:lineRule="auto"/>
        <w:ind w:left="0" w:right="-5"/>
        <w:jc w:val="center"/>
        <w:rPr>
          <w:rFonts w:ascii="Times New Roman" w:hAnsi="Times New Roman" w:cs="Times New Roman"/>
          <w:caps/>
          <w:color w:val="auto"/>
          <w:sz w:val="28"/>
          <w:szCs w:val="28"/>
        </w:rPr>
      </w:pPr>
      <w:r w:rsidRPr="00D52643">
        <w:rPr>
          <w:rFonts w:ascii="Times New Roman" w:hAnsi="Times New Roman" w:cs="Times New Roman"/>
          <w:caps/>
          <w:color w:val="auto"/>
          <w:sz w:val="28"/>
          <w:szCs w:val="28"/>
        </w:rPr>
        <w:t>Заключение</w:t>
      </w:r>
    </w:p>
    <w:p w:rsidR="00210C15" w:rsidRDefault="00210C15" w:rsidP="002028FF">
      <w:pPr>
        <w:pStyle w:val="a3"/>
        <w:spacing w:line="360" w:lineRule="auto"/>
        <w:ind w:left="0" w:firstLine="709"/>
        <w:rPr>
          <w:rFonts w:ascii="Times New Roman" w:hAnsi="Times New Roman" w:cs="Times New Roman"/>
          <w:color w:val="auto"/>
          <w:sz w:val="28"/>
          <w:szCs w:val="28"/>
        </w:rPr>
      </w:pPr>
    </w:p>
    <w:p w:rsidR="00A52956" w:rsidRPr="00382BFD" w:rsidRDefault="00A52956" w:rsidP="00A52956">
      <w:pPr>
        <w:spacing w:line="360" w:lineRule="auto"/>
        <w:ind w:firstLine="540"/>
        <w:jc w:val="both"/>
        <w:rPr>
          <w:sz w:val="28"/>
          <w:szCs w:val="28"/>
        </w:rPr>
      </w:pPr>
      <w:r w:rsidRPr="00382BFD">
        <w:rPr>
          <w:bCs/>
          <w:sz w:val="28"/>
          <w:szCs w:val="28"/>
        </w:rPr>
        <w:t xml:space="preserve">Центральный банк </w:t>
      </w:r>
      <w:r w:rsidRPr="00382BFD">
        <w:rPr>
          <w:sz w:val="28"/>
          <w:szCs w:val="28"/>
        </w:rPr>
        <w:t xml:space="preserve">- главное звено кредитной системы. </w:t>
      </w:r>
      <w:r w:rsidRPr="00382BFD">
        <w:rPr>
          <w:bCs/>
          <w:sz w:val="28"/>
          <w:szCs w:val="28"/>
        </w:rPr>
        <w:t>Коммерческий банк</w:t>
      </w:r>
      <w:r w:rsidRPr="00382BFD">
        <w:rPr>
          <w:sz w:val="28"/>
          <w:szCs w:val="28"/>
        </w:rPr>
        <w:t xml:space="preserve"> - основное звено кредитной системы.</w:t>
      </w:r>
    </w:p>
    <w:p w:rsidR="00A52956" w:rsidRPr="00A52956" w:rsidRDefault="00A52956" w:rsidP="00A52956">
      <w:pPr>
        <w:spacing w:line="360" w:lineRule="auto"/>
        <w:ind w:firstLine="540"/>
        <w:jc w:val="both"/>
        <w:rPr>
          <w:sz w:val="28"/>
          <w:szCs w:val="28"/>
        </w:rPr>
      </w:pPr>
      <w:r w:rsidRPr="00A52956">
        <w:rPr>
          <w:sz w:val="28"/>
          <w:szCs w:val="28"/>
        </w:rPr>
        <w:t>В современных  банковских системах центральный банк занимает особое место. Он является органом государственного регулирования экономики, наделен правом монопольного выпуска банкнот, регулирования денежного обращения, кредитных отношений страны. В центральном банке хранятся золотовалютные резервы страны. Он осуществляет руководство и контроль над всей кредитной системой, является банком банков, хранит временно свободные денежные средства правительства, бюджета, других правительственных органов, обязательные резервы коммерческих банков. В целом центральные банки, как правило, являются государственными. Иногда они формально государству не принадлежат (ФРС - акционерный, Швейцарский национальный банк), либо государству принадлежит лишь часть капитала (в Японии), в любом случае все центральные банки проводят политику государства и работают как государственные органы.</w:t>
      </w:r>
    </w:p>
    <w:p w:rsidR="00A52956" w:rsidRPr="00A52956" w:rsidRDefault="00A52956" w:rsidP="00A52956">
      <w:pPr>
        <w:spacing w:line="360" w:lineRule="auto"/>
        <w:ind w:firstLine="540"/>
        <w:jc w:val="both"/>
        <w:rPr>
          <w:sz w:val="28"/>
          <w:szCs w:val="28"/>
        </w:rPr>
      </w:pPr>
      <w:r w:rsidRPr="00A52956">
        <w:rPr>
          <w:sz w:val="28"/>
          <w:szCs w:val="28"/>
        </w:rPr>
        <w:t xml:space="preserve">Важная характеристика деятельности центральных банков - степень их самостоятельности, независимости. Существенная степень независимости банка от правительства является необходимым условием эффективной его деятельности  по поддержанию денежно-кредитной и валютной стабильности. В то же время независимость центрального банка от правительства имеет относительный характер, т.к. экономическая политика государства не может успешно осуществляться без ее четкого согласования и тесной увязки с денежно-кредитной и финансовой политикой ЦБ. Поэтому в долгосрочном плане политика ЦБ прямо определяется приоритетами макроэкономического курса правительства. </w:t>
      </w:r>
      <w:r w:rsidR="00B215FC">
        <w:rPr>
          <w:sz w:val="28"/>
          <w:szCs w:val="28"/>
        </w:rPr>
        <w:t xml:space="preserve"> </w:t>
      </w:r>
      <w:r w:rsidRPr="00A52956">
        <w:rPr>
          <w:sz w:val="28"/>
          <w:szCs w:val="28"/>
        </w:rPr>
        <w:t>По закону РФ центральный банк России правительству не подчинен. Он кредитует банки и кредитные учреждения и организует систему рефинансирования. Банк России - расчетный центр страны, определяющий систему, порядок и формы расчетов в стране, в том числе и между банками. Деятельность центрального банка России - обеспечение устойчивости российской валюты, покупательской способности рубля и минимизации инфляции, а также эффективности всей банковской системы расчетов в интересах экономики в целом.</w:t>
      </w:r>
    </w:p>
    <w:p w:rsidR="00A52956" w:rsidRPr="00A52956" w:rsidRDefault="00A52956" w:rsidP="00A52956">
      <w:pPr>
        <w:spacing w:line="360" w:lineRule="auto"/>
        <w:ind w:firstLine="540"/>
        <w:jc w:val="both"/>
        <w:rPr>
          <w:sz w:val="28"/>
          <w:szCs w:val="28"/>
        </w:rPr>
      </w:pPr>
      <w:r w:rsidRPr="00A52956">
        <w:rPr>
          <w:sz w:val="28"/>
          <w:szCs w:val="28"/>
        </w:rPr>
        <w:t>Банк России - орган валютного регулирования, определяющий порядок расчетов с иностранными государствами и порядок операций по покупке и продаже иностранной валюты. В этой связи он организует и осуществляет валютный контроль, как непосредственно, так и через уполномоченные коммерческие банки.</w:t>
      </w:r>
      <w:r w:rsidR="00B215FC">
        <w:rPr>
          <w:sz w:val="28"/>
          <w:szCs w:val="28"/>
        </w:rPr>
        <w:t xml:space="preserve"> </w:t>
      </w:r>
      <w:r w:rsidRPr="00A52956">
        <w:rPr>
          <w:sz w:val="28"/>
          <w:szCs w:val="28"/>
        </w:rPr>
        <w:t xml:space="preserve">ЦБ РФ устанавливает правила бухгалтерского учета и отчетности, порядок проведения банковских операций для всех банков и кредитных учреждений. Он лицензирует деятельность банков, кредитных учреждений и аудиторских организаций, занимающихся аудитом банков, осуществляет надзор за деятельностью кредитных учреждений, регистрирует эмиссию ценных бумаг банков и кредитных учреждений, ведет реестр ценных бумаг; проводит анализ и прогнозирование состояния экономики в целом и по регионам, публиковать материалы и статистику денежно-кредитных, финансовых, ценовых отношений. </w:t>
      </w:r>
    </w:p>
    <w:p w:rsidR="00210C15" w:rsidRPr="00B215FC" w:rsidRDefault="00210C15" w:rsidP="00B215FC">
      <w:pPr>
        <w:pStyle w:val="a4"/>
        <w:spacing w:line="360" w:lineRule="auto"/>
        <w:ind w:firstLine="540"/>
        <w:rPr>
          <w:sz w:val="28"/>
          <w:szCs w:val="28"/>
        </w:rPr>
      </w:pPr>
      <w:r w:rsidRPr="00B215FC">
        <w:rPr>
          <w:sz w:val="28"/>
          <w:szCs w:val="28"/>
        </w:rPr>
        <w:t>Значение банков как важнейшего звена в экономике существенно возросло после Второй мировой войны. Усиление концентрации и централизации капитала банков укрепило их позиции, а стремление увеличить размеры получаемой прибыли определило развитие диверсификации и универсализации банковской деятельности, привело к расширению международных операций, образованию новых межбанковских объединений как на национальном, так и на интернациональном уровне.</w:t>
      </w:r>
      <w:r w:rsidR="00B215FC" w:rsidRPr="00B215FC">
        <w:rPr>
          <w:sz w:val="28"/>
          <w:szCs w:val="28"/>
        </w:rPr>
        <w:t xml:space="preserve"> </w:t>
      </w:r>
      <w:r w:rsidRPr="00B215FC">
        <w:rPr>
          <w:sz w:val="28"/>
          <w:szCs w:val="28"/>
        </w:rPr>
        <w:t>Роль Центрального Банка в развитии рыночной экономики выражается в денежном авансировании расширенного воспроизводства посредством обеспечения потребностей народного хозяйства в денежных средствах для реализации совокупного общественного продукта и национального дохода страны.</w:t>
      </w:r>
      <w:r w:rsidR="00B215FC" w:rsidRPr="00B215FC">
        <w:rPr>
          <w:sz w:val="28"/>
          <w:szCs w:val="28"/>
        </w:rPr>
        <w:t xml:space="preserve"> </w:t>
      </w:r>
      <w:r w:rsidRPr="00B215FC">
        <w:rPr>
          <w:sz w:val="28"/>
          <w:szCs w:val="28"/>
        </w:rPr>
        <w:t>Таким образом, центральный банк играет ключевую роль в платежной и банковской системе страны.</w:t>
      </w:r>
    </w:p>
    <w:p w:rsidR="00382BFD" w:rsidRDefault="00382BFD" w:rsidP="004F5822">
      <w:pPr>
        <w:overflowPunct w:val="0"/>
        <w:jc w:val="center"/>
        <w:textAlignment w:val="baseline"/>
        <w:rPr>
          <w:caps/>
          <w:color w:val="000000"/>
        </w:rPr>
      </w:pPr>
    </w:p>
    <w:p w:rsidR="00B215FC" w:rsidRDefault="00B215FC" w:rsidP="004F5822">
      <w:pPr>
        <w:overflowPunct w:val="0"/>
        <w:jc w:val="center"/>
        <w:textAlignment w:val="baseline"/>
        <w:rPr>
          <w:caps/>
          <w:color w:val="000000"/>
        </w:rPr>
      </w:pPr>
    </w:p>
    <w:p w:rsidR="00A52956" w:rsidRPr="00382BFD" w:rsidRDefault="004F5822" w:rsidP="004F5822">
      <w:pPr>
        <w:overflowPunct w:val="0"/>
        <w:jc w:val="center"/>
        <w:textAlignment w:val="baseline"/>
        <w:rPr>
          <w:caps/>
          <w:color w:val="000000"/>
          <w:sz w:val="28"/>
        </w:rPr>
      </w:pPr>
      <w:r w:rsidRPr="00382BFD">
        <w:rPr>
          <w:caps/>
          <w:color w:val="000000"/>
          <w:sz w:val="28"/>
        </w:rPr>
        <w:t>список используемой литературы и источников</w:t>
      </w:r>
    </w:p>
    <w:p w:rsidR="004F5822" w:rsidRPr="00FF3C60" w:rsidRDefault="004F5822" w:rsidP="004F5822">
      <w:pPr>
        <w:overflowPunct w:val="0"/>
        <w:jc w:val="center"/>
        <w:textAlignment w:val="baseline"/>
        <w:rPr>
          <w:sz w:val="26"/>
          <w:szCs w:val="26"/>
        </w:rPr>
      </w:pPr>
    </w:p>
    <w:p w:rsidR="00382BFD" w:rsidRPr="00382BFD" w:rsidRDefault="00382BFD" w:rsidP="00382BFD">
      <w:pPr>
        <w:numPr>
          <w:ilvl w:val="0"/>
          <w:numId w:val="7"/>
        </w:numPr>
        <w:shd w:val="clear" w:color="auto" w:fill="FFFFFF"/>
        <w:autoSpaceDE w:val="0"/>
        <w:autoSpaceDN w:val="0"/>
        <w:adjustRightInd w:val="0"/>
        <w:spacing w:line="360" w:lineRule="auto"/>
        <w:jc w:val="both"/>
        <w:rPr>
          <w:color w:val="000000"/>
          <w:sz w:val="28"/>
          <w:szCs w:val="28"/>
        </w:rPr>
      </w:pPr>
      <w:r w:rsidRPr="00382BFD">
        <w:rPr>
          <w:color w:val="000000"/>
          <w:sz w:val="28"/>
          <w:szCs w:val="28"/>
        </w:rPr>
        <w:t>Конституция (Основной закон) Российской Федераци</w:t>
      </w:r>
      <w:r w:rsidR="00937350">
        <w:rPr>
          <w:color w:val="000000"/>
          <w:sz w:val="28"/>
          <w:szCs w:val="28"/>
        </w:rPr>
        <w:t>и [Текст]</w:t>
      </w:r>
      <w:r w:rsidR="00D52643">
        <w:rPr>
          <w:color w:val="000000"/>
          <w:sz w:val="28"/>
          <w:szCs w:val="28"/>
        </w:rPr>
        <w:t>: офиц. текст. – М.</w:t>
      </w:r>
      <w:r w:rsidRPr="00382BFD">
        <w:rPr>
          <w:color w:val="000000"/>
          <w:sz w:val="28"/>
          <w:szCs w:val="28"/>
        </w:rPr>
        <w:t xml:space="preserve">: Маркетинг, 2001. – 39 с. </w:t>
      </w:r>
    </w:p>
    <w:p w:rsidR="00A52956" w:rsidRPr="00382BFD" w:rsidRDefault="00A52956" w:rsidP="00A52956">
      <w:pPr>
        <w:numPr>
          <w:ilvl w:val="0"/>
          <w:numId w:val="7"/>
        </w:numPr>
        <w:spacing w:line="360" w:lineRule="auto"/>
        <w:rPr>
          <w:sz w:val="28"/>
          <w:szCs w:val="28"/>
        </w:rPr>
      </w:pPr>
      <w:r w:rsidRPr="00382BFD">
        <w:rPr>
          <w:sz w:val="28"/>
          <w:szCs w:val="28"/>
        </w:rPr>
        <w:t xml:space="preserve">Федеральный закон от 10 июля </w:t>
      </w:r>
      <w:smartTag w:uri="urn:schemas-microsoft-com:office:smarttags" w:element="metricconverter">
        <w:smartTagPr>
          <w:attr w:name="ProductID" w:val="2002 г"/>
        </w:smartTagPr>
        <w:r w:rsidRPr="00382BFD">
          <w:rPr>
            <w:sz w:val="28"/>
            <w:szCs w:val="28"/>
          </w:rPr>
          <w:t>2002 г</w:t>
        </w:r>
      </w:smartTag>
      <w:r w:rsidRPr="00382BFD">
        <w:rPr>
          <w:sz w:val="28"/>
          <w:szCs w:val="28"/>
        </w:rPr>
        <w:t xml:space="preserve">. №86-ФЗ </w:t>
      </w:r>
      <w:r w:rsidR="00341C5A">
        <w:rPr>
          <w:sz w:val="28"/>
          <w:szCs w:val="28"/>
        </w:rPr>
        <w:t>«</w:t>
      </w:r>
      <w:r w:rsidRPr="00382BFD">
        <w:rPr>
          <w:sz w:val="28"/>
          <w:szCs w:val="28"/>
        </w:rPr>
        <w:t>О Центральном банке Российской Федерации (Банке России)</w:t>
      </w:r>
      <w:r w:rsidR="00341C5A">
        <w:rPr>
          <w:sz w:val="28"/>
          <w:szCs w:val="28"/>
        </w:rPr>
        <w:t>»</w:t>
      </w:r>
      <w:r w:rsidRPr="00382BFD">
        <w:rPr>
          <w:sz w:val="28"/>
          <w:szCs w:val="28"/>
        </w:rPr>
        <w:t xml:space="preserve"> </w:t>
      </w:r>
    </w:p>
    <w:p w:rsidR="00341C5A" w:rsidRDefault="00341C5A" w:rsidP="00382BFD">
      <w:pPr>
        <w:numPr>
          <w:ilvl w:val="0"/>
          <w:numId w:val="7"/>
        </w:numPr>
        <w:shd w:val="clear" w:color="auto" w:fill="FFFFFF"/>
        <w:autoSpaceDE w:val="0"/>
        <w:autoSpaceDN w:val="0"/>
        <w:adjustRightInd w:val="0"/>
        <w:spacing w:line="360" w:lineRule="auto"/>
        <w:jc w:val="both"/>
        <w:rPr>
          <w:color w:val="000000"/>
          <w:sz w:val="28"/>
          <w:szCs w:val="28"/>
        </w:rPr>
      </w:pPr>
      <w:r>
        <w:rPr>
          <w:sz w:val="28"/>
          <w:szCs w:val="28"/>
        </w:rPr>
        <w:t>Федеральн</w:t>
      </w:r>
      <w:r w:rsidR="003338C7">
        <w:rPr>
          <w:sz w:val="28"/>
          <w:szCs w:val="28"/>
        </w:rPr>
        <w:t>ый</w:t>
      </w:r>
      <w:r>
        <w:rPr>
          <w:sz w:val="28"/>
          <w:szCs w:val="28"/>
        </w:rPr>
        <w:t xml:space="preserve"> закон от 25 февраля 1999г. № 40-ФЗ                                       «О несостоятельности (банкротстве) кредитных организаций»</w:t>
      </w:r>
    </w:p>
    <w:p w:rsidR="003338C7" w:rsidRDefault="003338C7" w:rsidP="00382BFD">
      <w:pPr>
        <w:numPr>
          <w:ilvl w:val="0"/>
          <w:numId w:val="7"/>
        </w:numPr>
        <w:shd w:val="clear" w:color="auto" w:fill="FFFFFF"/>
        <w:autoSpaceDE w:val="0"/>
        <w:autoSpaceDN w:val="0"/>
        <w:adjustRightInd w:val="0"/>
        <w:spacing w:line="360" w:lineRule="auto"/>
        <w:jc w:val="both"/>
        <w:rPr>
          <w:color w:val="000000"/>
          <w:sz w:val="28"/>
          <w:szCs w:val="28"/>
        </w:rPr>
      </w:pPr>
      <w:r>
        <w:rPr>
          <w:sz w:val="28"/>
          <w:szCs w:val="28"/>
        </w:rPr>
        <w:t>Федеральный закон от 7 августа 2001 года № 115-ФЗ «О противодействии легализации (отмыванию) доходов, полученных преступным путем, и финансированию терроризма»</w:t>
      </w:r>
    </w:p>
    <w:p w:rsidR="00382BFD" w:rsidRPr="00382BFD" w:rsidRDefault="00382BFD" w:rsidP="00382BFD">
      <w:pPr>
        <w:numPr>
          <w:ilvl w:val="0"/>
          <w:numId w:val="7"/>
        </w:numPr>
        <w:shd w:val="clear" w:color="auto" w:fill="FFFFFF"/>
        <w:autoSpaceDE w:val="0"/>
        <w:autoSpaceDN w:val="0"/>
        <w:adjustRightInd w:val="0"/>
        <w:spacing w:line="360" w:lineRule="auto"/>
        <w:jc w:val="both"/>
        <w:rPr>
          <w:color w:val="000000"/>
          <w:sz w:val="28"/>
          <w:szCs w:val="28"/>
        </w:rPr>
      </w:pPr>
      <w:r w:rsidRPr="00382BFD">
        <w:rPr>
          <w:color w:val="000000"/>
          <w:sz w:val="28"/>
          <w:szCs w:val="28"/>
        </w:rPr>
        <w:t>Балабанов, И.Т. Валютные операции [Текст] / И.Т. Балабанов. – М.: Финансы и статистика, 1993. – 144 с.</w:t>
      </w:r>
    </w:p>
    <w:p w:rsidR="00A52956" w:rsidRPr="00A52956" w:rsidRDefault="00A52956" w:rsidP="00A52956">
      <w:pPr>
        <w:numPr>
          <w:ilvl w:val="0"/>
          <w:numId w:val="7"/>
        </w:numPr>
        <w:spacing w:line="360" w:lineRule="auto"/>
        <w:rPr>
          <w:sz w:val="28"/>
          <w:szCs w:val="28"/>
        </w:rPr>
      </w:pPr>
      <w:r w:rsidRPr="00A52956">
        <w:rPr>
          <w:sz w:val="28"/>
          <w:szCs w:val="28"/>
        </w:rPr>
        <w:t xml:space="preserve">Деньги. Кредит. Банки: Учебник для вузов/ Е.Ф.Жуков, Л.М. Максимова, А.В. Печникова и др.; Под ред. академ. РАЕН Е.Ф.Жукова. – 2-е изд., перераб. </w:t>
      </w:r>
      <w:r w:rsidR="00382BFD">
        <w:rPr>
          <w:sz w:val="28"/>
          <w:szCs w:val="28"/>
        </w:rPr>
        <w:t xml:space="preserve">и доп. – М.: ЮНИТИ – ДАНА 2003. – </w:t>
      </w:r>
      <w:r w:rsidRPr="00A52956">
        <w:rPr>
          <w:sz w:val="28"/>
          <w:szCs w:val="28"/>
        </w:rPr>
        <w:t>217</w:t>
      </w:r>
      <w:r w:rsidR="00382BFD">
        <w:rPr>
          <w:sz w:val="28"/>
          <w:szCs w:val="28"/>
        </w:rPr>
        <w:t>с</w:t>
      </w:r>
      <w:r w:rsidRPr="00A52956">
        <w:rPr>
          <w:sz w:val="28"/>
          <w:szCs w:val="28"/>
        </w:rPr>
        <w:t>.</w:t>
      </w:r>
    </w:p>
    <w:p w:rsidR="00A52956" w:rsidRPr="00A52956" w:rsidRDefault="00A52956" w:rsidP="00A52956">
      <w:pPr>
        <w:numPr>
          <w:ilvl w:val="0"/>
          <w:numId w:val="7"/>
        </w:numPr>
        <w:spacing w:line="360" w:lineRule="auto"/>
        <w:rPr>
          <w:sz w:val="28"/>
          <w:szCs w:val="28"/>
        </w:rPr>
      </w:pPr>
      <w:r w:rsidRPr="00A52956">
        <w:rPr>
          <w:sz w:val="28"/>
          <w:szCs w:val="28"/>
        </w:rPr>
        <w:t>Деньги. Кредит. Банки. Ценные бумаги. Практикум: Учеб. пособие для вузов/Под ред. Проф. Е.Ф. Жукова. – М.: ЮНИТИ-ДАНА, 2001</w:t>
      </w:r>
      <w:r w:rsidR="00382BFD">
        <w:rPr>
          <w:sz w:val="28"/>
          <w:szCs w:val="28"/>
        </w:rPr>
        <w:t xml:space="preserve">. – </w:t>
      </w:r>
      <w:r w:rsidRPr="00A52956">
        <w:rPr>
          <w:sz w:val="28"/>
          <w:szCs w:val="28"/>
        </w:rPr>
        <w:t>63</w:t>
      </w:r>
      <w:r w:rsidR="00382BFD">
        <w:rPr>
          <w:sz w:val="28"/>
          <w:szCs w:val="28"/>
        </w:rPr>
        <w:t>с</w:t>
      </w:r>
      <w:r w:rsidRPr="00A52956">
        <w:rPr>
          <w:sz w:val="28"/>
          <w:szCs w:val="28"/>
        </w:rPr>
        <w:t>.</w:t>
      </w:r>
    </w:p>
    <w:p w:rsidR="00A52956" w:rsidRPr="00A52956" w:rsidRDefault="00A52956" w:rsidP="00A52956">
      <w:pPr>
        <w:numPr>
          <w:ilvl w:val="0"/>
          <w:numId w:val="7"/>
        </w:numPr>
        <w:spacing w:line="360" w:lineRule="auto"/>
        <w:rPr>
          <w:sz w:val="28"/>
          <w:szCs w:val="28"/>
        </w:rPr>
      </w:pPr>
      <w:r w:rsidRPr="00A52956">
        <w:rPr>
          <w:sz w:val="28"/>
          <w:szCs w:val="28"/>
        </w:rPr>
        <w:t>Деньги. Кредит. Банки: Учебник/ Под ред. О.И. Лаврушина. – М.: Финансы и статистика, 2002</w:t>
      </w:r>
      <w:r w:rsidR="00382BFD">
        <w:rPr>
          <w:sz w:val="28"/>
          <w:szCs w:val="28"/>
        </w:rPr>
        <w:t>. – 59с</w:t>
      </w:r>
      <w:r w:rsidRPr="00A52956">
        <w:rPr>
          <w:sz w:val="28"/>
          <w:szCs w:val="28"/>
        </w:rPr>
        <w:t xml:space="preserve">. </w:t>
      </w:r>
    </w:p>
    <w:p w:rsidR="002028FF" w:rsidRPr="00A52956" w:rsidRDefault="002028FF" w:rsidP="00A52956">
      <w:pPr>
        <w:numPr>
          <w:ilvl w:val="0"/>
          <w:numId w:val="7"/>
        </w:numPr>
        <w:spacing w:line="360" w:lineRule="auto"/>
        <w:rPr>
          <w:sz w:val="28"/>
          <w:szCs w:val="28"/>
        </w:rPr>
      </w:pPr>
      <w:r w:rsidRPr="00A52956">
        <w:rPr>
          <w:sz w:val="28"/>
          <w:szCs w:val="28"/>
        </w:rPr>
        <w:t xml:space="preserve">Егоров А. Е. Проблемы деятельности коммерческих банков на современном этапе развития экономики// Деньги и кредит </w:t>
      </w:r>
      <w:r w:rsidR="00A52956" w:rsidRPr="00A52956">
        <w:rPr>
          <w:sz w:val="28"/>
          <w:szCs w:val="28"/>
        </w:rPr>
        <w:t>200</w:t>
      </w:r>
      <w:r w:rsidRPr="00A52956">
        <w:rPr>
          <w:sz w:val="28"/>
          <w:szCs w:val="28"/>
        </w:rPr>
        <w:t>5. -№6.-</w:t>
      </w:r>
      <w:r w:rsidR="00D52643">
        <w:rPr>
          <w:sz w:val="28"/>
          <w:szCs w:val="28"/>
        </w:rPr>
        <w:t>С</w:t>
      </w:r>
      <w:r w:rsidRPr="00A52956">
        <w:rPr>
          <w:sz w:val="28"/>
          <w:szCs w:val="28"/>
        </w:rPr>
        <w:t xml:space="preserve">.4. </w:t>
      </w:r>
    </w:p>
    <w:p w:rsidR="002028FF" w:rsidRPr="00A52956" w:rsidRDefault="002028FF" w:rsidP="00A52956">
      <w:pPr>
        <w:numPr>
          <w:ilvl w:val="0"/>
          <w:numId w:val="7"/>
        </w:numPr>
        <w:spacing w:line="360" w:lineRule="auto"/>
        <w:rPr>
          <w:sz w:val="28"/>
          <w:szCs w:val="28"/>
        </w:rPr>
      </w:pPr>
      <w:r w:rsidRPr="00A52956">
        <w:rPr>
          <w:sz w:val="28"/>
          <w:szCs w:val="28"/>
        </w:rPr>
        <w:t xml:space="preserve">Борисов С. М., Коротков П. А. Банковская система России: состояние и перспективы// Деньги и кредит </w:t>
      </w:r>
      <w:r w:rsidR="00A52956" w:rsidRPr="00A52956">
        <w:rPr>
          <w:sz w:val="28"/>
          <w:szCs w:val="28"/>
        </w:rPr>
        <w:t>200</w:t>
      </w:r>
      <w:r w:rsidRPr="00A52956">
        <w:rPr>
          <w:sz w:val="28"/>
          <w:szCs w:val="28"/>
        </w:rPr>
        <w:t>6. -№8. -</w:t>
      </w:r>
      <w:r w:rsidR="00D52643">
        <w:rPr>
          <w:sz w:val="28"/>
          <w:szCs w:val="28"/>
        </w:rPr>
        <w:t>С</w:t>
      </w:r>
      <w:r w:rsidRPr="00A52956">
        <w:rPr>
          <w:sz w:val="28"/>
          <w:szCs w:val="28"/>
        </w:rPr>
        <w:t xml:space="preserve">. </w:t>
      </w:r>
      <w:r w:rsidR="00D52643">
        <w:rPr>
          <w:sz w:val="28"/>
          <w:szCs w:val="28"/>
        </w:rPr>
        <w:t>13-16</w:t>
      </w:r>
    </w:p>
    <w:p w:rsidR="002028FF" w:rsidRPr="00A52956" w:rsidRDefault="002028FF" w:rsidP="00A52956">
      <w:pPr>
        <w:numPr>
          <w:ilvl w:val="0"/>
          <w:numId w:val="7"/>
        </w:numPr>
        <w:spacing w:line="360" w:lineRule="auto"/>
        <w:rPr>
          <w:sz w:val="28"/>
          <w:szCs w:val="28"/>
        </w:rPr>
      </w:pPr>
      <w:r w:rsidRPr="00A52956">
        <w:rPr>
          <w:sz w:val="28"/>
          <w:szCs w:val="28"/>
        </w:rPr>
        <w:t xml:space="preserve">Сухов П. А. Некоторые аспекты устойчивости банковской системы// Деньги и кредит </w:t>
      </w:r>
      <w:r w:rsidR="00A52956" w:rsidRPr="00A52956">
        <w:rPr>
          <w:sz w:val="28"/>
          <w:szCs w:val="28"/>
        </w:rPr>
        <w:t>200</w:t>
      </w:r>
      <w:r w:rsidRPr="00A52956">
        <w:rPr>
          <w:sz w:val="28"/>
          <w:szCs w:val="28"/>
        </w:rPr>
        <w:t>6. -№11. -</w:t>
      </w:r>
      <w:r w:rsidR="00D52643">
        <w:rPr>
          <w:sz w:val="28"/>
          <w:szCs w:val="28"/>
        </w:rPr>
        <w:t>С</w:t>
      </w:r>
      <w:r w:rsidRPr="00A52956">
        <w:rPr>
          <w:sz w:val="28"/>
          <w:szCs w:val="28"/>
        </w:rPr>
        <w:t xml:space="preserve">. </w:t>
      </w:r>
      <w:r w:rsidR="00D52643">
        <w:rPr>
          <w:sz w:val="28"/>
          <w:szCs w:val="28"/>
        </w:rPr>
        <w:t>18-1</w:t>
      </w:r>
      <w:r w:rsidRPr="00A52956">
        <w:rPr>
          <w:sz w:val="28"/>
          <w:szCs w:val="28"/>
        </w:rPr>
        <w:t xml:space="preserve">9. </w:t>
      </w:r>
    </w:p>
    <w:p w:rsidR="002028FF" w:rsidRPr="00A52956" w:rsidRDefault="002028FF" w:rsidP="00A52956">
      <w:pPr>
        <w:numPr>
          <w:ilvl w:val="0"/>
          <w:numId w:val="7"/>
        </w:numPr>
        <w:spacing w:line="360" w:lineRule="auto"/>
        <w:rPr>
          <w:sz w:val="28"/>
          <w:szCs w:val="28"/>
        </w:rPr>
      </w:pPr>
      <w:r w:rsidRPr="00A52956">
        <w:rPr>
          <w:sz w:val="28"/>
          <w:szCs w:val="28"/>
        </w:rPr>
        <w:t xml:space="preserve">Воробъев С. Заметки с VII съезда Ассоциации российских банков.//Новая газета </w:t>
      </w:r>
      <w:r w:rsidR="00A52956" w:rsidRPr="00A52956">
        <w:rPr>
          <w:sz w:val="28"/>
          <w:szCs w:val="28"/>
        </w:rPr>
        <w:t>200</w:t>
      </w:r>
      <w:r w:rsidRPr="00A52956">
        <w:rPr>
          <w:sz w:val="28"/>
          <w:szCs w:val="28"/>
        </w:rPr>
        <w:t xml:space="preserve">7. - №17. </w:t>
      </w:r>
      <w:r w:rsidR="00D52643">
        <w:rPr>
          <w:sz w:val="28"/>
          <w:szCs w:val="28"/>
        </w:rPr>
        <w:t>– С.</w:t>
      </w:r>
      <w:r w:rsidRPr="00A52956">
        <w:rPr>
          <w:sz w:val="28"/>
          <w:szCs w:val="28"/>
        </w:rPr>
        <w:t xml:space="preserve"> </w:t>
      </w:r>
      <w:r w:rsidR="00D52643">
        <w:rPr>
          <w:sz w:val="28"/>
          <w:szCs w:val="28"/>
        </w:rPr>
        <w:t>4-</w:t>
      </w:r>
      <w:r w:rsidRPr="00A52956">
        <w:rPr>
          <w:sz w:val="28"/>
          <w:szCs w:val="28"/>
        </w:rPr>
        <w:t xml:space="preserve">6. </w:t>
      </w:r>
    </w:p>
    <w:p w:rsidR="002028FF" w:rsidRDefault="002028FF" w:rsidP="00A52956">
      <w:pPr>
        <w:numPr>
          <w:ilvl w:val="0"/>
          <w:numId w:val="7"/>
        </w:numPr>
        <w:spacing w:line="360" w:lineRule="auto"/>
        <w:rPr>
          <w:sz w:val="28"/>
          <w:szCs w:val="28"/>
        </w:rPr>
      </w:pPr>
      <w:r w:rsidRPr="00A52956">
        <w:rPr>
          <w:sz w:val="28"/>
          <w:szCs w:val="28"/>
        </w:rPr>
        <w:t xml:space="preserve">Газета </w:t>
      </w:r>
      <w:r w:rsidR="00341C5A">
        <w:rPr>
          <w:sz w:val="28"/>
          <w:szCs w:val="28"/>
        </w:rPr>
        <w:t>«</w:t>
      </w:r>
      <w:r w:rsidRPr="00A52956">
        <w:rPr>
          <w:sz w:val="28"/>
          <w:szCs w:val="28"/>
        </w:rPr>
        <w:t>КОММЕРСАНТЪ</w:t>
      </w:r>
      <w:r w:rsidR="00341C5A">
        <w:rPr>
          <w:sz w:val="28"/>
          <w:szCs w:val="28"/>
        </w:rPr>
        <w:t>»</w:t>
      </w:r>
      <w:r w:rsidRPr="00A52956">
        <w:rPr>
          <w:sz w:val="28"/>
          <w:szCs w:val="28"/>
        </w:rPr>
        <w:t xml:space="preserve"> № 216/П (№ 3547) от 20.11.2006</w:t>
      </w:r>
      <w:r w:rsidR="00B215FC">
        <w:rPr>
          <w:sz w:val="28"/>
          <w:szCs w:val="28"/>
        </w:rPr>
        <w:t>г.</w:t>
      </w:r>
      <w:r w:rsidR="00D52643">
        <w:rPr>
          <w:sz w:val="28"/>
          <w:szCs w:val="28"/>
        </w:rPr>
        <w:t>- С.8</w:t>
      </w:r>
    </w:p>
    <w:p w:rsidR="002028FF" w:rsidRPr="003338C7" w:rsidRDefault="00D52643" w:rsidP="003338C7">
      <w:pPr>
        <w:numPr>
          <w:ilvl w:val="0"/>
          <w:numId w:val="7"/>
        </w:numPr>
        <w:spacing w:line="360" w:lineRule="auto"/>
        <w:rPr>
          <w:sz w:val="28"/>
          <w:szCs w:val="28"/>
        </w:rPr>
      </w:pPr>
      <w:r w:rsidRPr="003338C7">
        <w:rPr>
          <w:sz w:val="28"/>
          <w:szCs w:val="28"/>
        </w:rPr>
        <w:t xml:space="preserve">Кауфман </w:t>
      </w:r>
      <w:r w:rsidR="003338C7" w:rsidRPr="003338C7">
        <w:rPr>
          <w:sz w:val="28"/>
          <w:szCs w:val="28"/>
        </w:rPr>
        <w:t>И. М. Терминологические словари</w:t>
      </w:r>
      <w:r w:rsidRPr="003338C7">
        <w:rPr>
          <w:sz w:val="28"/>
          <w:szCs w:val="28"/>
        </w:rPr>
        <w:t>: библиография. М., 1961.</w:t>
      </w:r>
      <w:bookmarkStart w:id="0" w:name="_GoBack"/>
      <w:bookmarkEnd w:id="0"/>
    </w:p>
    <w:sectPr w:rsidR="002028FF" w:rsidRPr="003338C7" w:rsidSect="00D52643">
      <w:headerReference w:type="even" r:id="rId7"/>
      <w:headerReference w:type="default" r:id="rId8"/>
      <w:pgSz w:w="11906" w:h="16838"/>
      <w:pgMar w:top="1134" w:right="637" w:bottom="899"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74B" w:rsidRDefault="00B8174B">
      <w:r>
        <w:separator/>
      </w:r>
    </w:p>
  </w:endnote>
  <w:endnote w:type="continuationSeparator" w:id="0">
    <w:p w:rsidR="00B8174B" w:rsidRDefault="00B8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74B" w:rsidRDefault="00B8174B">
      <w:r>
        <w:separator/>
      </w:r>
    </w:p>
  </w:footnote>
  <w:footnote w:type="continuationSeparator" w:id="0">
    <w:p w:rsidR="00B8174B" w:rsidRDefault="00B81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8C7" w:rsidRDefault="003338C7" w:rsidP="00D526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338C7" w:rsidRDefault="003338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8C7" w:rsidRDefault="003338C7" w:rsidP="00C46F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5F46">
      <w:rPr>
        <w:rStyle w:val="a6"/>
        <w:noProof/>
      </w:rPr>
      <w:t>4</w:t>
    </w:r>
    <w:r>
      <w:rPr>
        <w:rStyle w:val="a6"/>
      </w:rPr>
      <w:fldChar w:fldCharType="end"/>
    </w:r>
  </w:p>
  <w:p w:rsidR="003338C7" w:rsidRDefault="003338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076DA"/>
    <w:multiLevelType w:val="multilevel"/>
    <w:tmpl w:val="1B444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4F40B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2D1D683C"/>
    <w:multiLevelType w:val="hybridMultilevel"/>
    <w:tmpl w:val="03DC64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A67D3B"/>
    <w:multiLevelType w:val="hybridMultilevel"/>
    <w:tmpl w:val="FEAE1056"/>
    <w:lvl w:ilvl="0" w:tplc="0419000F">
      <w:start w:val="1"/>
      <w:numFmt w:val="decimal"/>
      <w:lvlText w:val="%1."/>
      <w:lvlJc w:val="left"/>
      <w:pPr>
        <w:tabs>
          <w:tab w:val="num" w:pos="720"/>
        </w:tabs>
        <w:ind w:left="720" w:hanging="360"/>
      </w:pPr>
    </w:lvl>
    <w:lvl w:ilvl="1" w:tplc="50BEE8D8">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B166B3"/>
    <w:multiLevelType w:val="singleLevel"/>
    <w:tmpl w:val="539ABC36"/>
    <w:lvl w:ilvl="0">
      <w:start w:val="1"/>
      <w:numFmt w:val="decimal"/>
      <w:lvlText w:val="%1."/>
      <w:lvlJc w:val="left"/>
      <w:pPr>
        <w:tabs>
          <w:tab w:val="num" w:pos="1211"/>
        </w:tabs>
        <w:ind w:left="1211" w:hanging="360"/>
      </w:pPr>
      <w:rPr>
        <w:rFonts w:hint="default"/>
      </w:rPr>
    </w:lvl>
  </w:abstractNum>
  <w:abstractNum w:abstractNumId="5">
    <w:nsid w:val="4D6B34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2E43BA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66AB0CD6"/>
    <w:multiLevelType w:val="hybridMultilevel"/>
    <w:tmpl w:val="F93877E8"/>
    <w:lvl w:ilvl="0" w:tplc="C068EDF8">
      <w:start w:val="1"/>
      <w:numFmt w:val="decimal"/>
      <w:lvlText w:val="%1."/>
      <w:lvlJc w:val="left"/>
      <w:pPr>
        <w:tabs>
          <w:tab w:val="num" w:pos="975"/>
        </w:tabs>
        <w:ind w:left="975" w:hanging="6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CDD09F7"/>
    <w:multiLevelType w:val="hybridMultilevel"/>
    <w:tmpl w:val="D53CE4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1"/>
  </w:num>
  <w:num w:numId="5">
    <w:abstractNumId w:val="5"/>
  </w:num>
  <w:num w:numId="6">
    <w:abstractNumId w:val="7"/>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8FF"/>
    <w:rsid w:val="001A0E7F"/>
    <w:rsid w:val="002028FF"/>
    <w:rsid w:val="00210C15"/>
    <w:rsid w:val="0028107B"/>
    <w:rsid w:val="002B1654"/>
    <w:rsid w:val="003338C7"/>
    <w:rsid w:val="00341C5A"/>
    <w:rsid w:val="00382BFD"/>
    <w:rsid w:val="004719A9"/>
    <w:rsid w:val="00493032"/>
    <w:rsid w:val="004F5822"/>
    <w:rsid w:val="007E6286"/>
    <w:rsid w:val="00932BD7"/>
    <w:rsid w:val="009362CD"/>
    <w:rsid w:val="00937350"/>
    <w:rsid w:val="009A1C28"/>
    <w:rsid w:val="00A52956"/>
    <w:rsid w:val="00B215FC"/>
    <w:rsid w:val="00B8174B"/>
    <w:rsid w:val="00C46F58"/>
    <w:rsid w:val="00CA7144"/>
    <w:rsid w:val="00D52643"/>
    <w:rsid w:val="00D5795B"/>
    <w:rsid w:val="00E15F46"/>
    <w:rsid w:val="00EA2241"/>
    <w:rsid w:val="00F95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8C7A93C-DBA4-4F46-B550-54B34365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8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28FF"/>
    <w:pPr>
      <w:spacing w:before="72" w:after="72"/>
      <w:ind w:left="432" w:right="432"/>
      <w:jc w:val="both"/>
    </w:pPr>
    <w:rPr>
      <w:rFonts w:ascii="Arial" w:hAnsi="Arial" w:cs="Arial"/>
      <w:color w:val="111111"/>
      <w:sz w:val="18"/>
      <w:szCs w:val="18"/>
    </w:rPr>
  </w:style>
  <w:style w:type="paragraph" w:styleId="a4">
    <w:name w:val="Body Text Indent"/>
    <w:basedOn w:val="a"/>
    <w:rsid w:val="002028FF"/>
    <w:pPr>
      <w:jc w:val="both"/>
    </w:pPr>
    <w:rPr>
      <w:szCs w:val="20"/>
    </w:rPr>
  </w:style>
  <w:style w:type="paragraph" w:styleId="2">
    <w:name w:val="Body Text Indent 2"/>
    <w:basedOn w:val="a"/>
    <w:rsid w:val="002028FF"/>
    <w:pPr>
      <w:ind w:firstLine="851"/>
      <w:jc w:val="both"/>
    </w:pPr>
    <w:rPr>
      <w:szCs w:val="20"/>
    </w:rPr>
  </w:style>
  <w:style w:type="paragraph" w:styleId="a5">
    <w:name w:val="header"/>
    <w:basedOn w:val="a"/>
    <w:rsid w:val="00CA7144"/>
    <w:pPr>
      <w:tabs>
        <w:tab w:val="center" w:pos="4677"/>
        <w:tab w:val="right" w:pos="9355"/>
      </w:tabs>
    </w:pPr>
  </w:style>
  <w:style w:type="character" w:styleId="a6">
    <w:name w:val="page number"/>
    <w:basedOn w:val="a0"/>
    <w:rsid w:val="00CA7144"/>
  </w:style>
  <w:style w:type="paragraph" w:styleId="3">
    <w:name w:val="Body Text Indent 3"/>
    <w:basedOn w:val="a"/>
    <w:rsid w:val="00A52956"/>
    <w:pPr>
      <w:spacing w:after="120"/>
      <w:ind w:left="283"/>
    </w:pPr>
    <w:rPr>
      <w:sz w:val="16"/>
      <w:szCs w:val="16"/>
    </w:rPr>
  </w:style>
  <w:style w:type="table" w:styleId="a7">
    <w:name w:val="Table Grid"/>
    <w:basedOn w:val="a1"/>
    <w:rsid w:val="00A529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93735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11303</Words>
  <Characters>64430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Office</Company>
  <LinksUpToDate>false</LinksUpToDate>
  <CharactersWithSpaces>75582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Nataly</dc:creator>
  <cp:keywords/>
  <dc:description/>
  <cp:lastModifiedBy>admin</cp:lastModifiedBy>
  <cp:revision>2</cp:revision>
  <dcterms:created xsi:type="dcterms:W3CDTF">2014-04-15T18:41:00Z</dcterms:created>
  <dcterms:modified xsi:type="dcterms:W3CDTF">2014-04-15T18:41:00Z</dcterms:modified>
</cp:coreProperties>
</file>