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567" w:rsidRDefault="007C75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Чехословакия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Чехословакия расположена в самом центре Западной Европы. Ее территория вытянута с запада на восток примерно на 750 км, а в направлении с севера на юг расстояние от границы до границы не превышает 200 - 250 км. Территория страны равна 127,8 тыс. км., а население - около 15,6 млн. чел. 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Чехословакия - высокоразвитая индустриальная страна. По производству на душу населения многих основных видов промышленной продукции Чехословакия опередила Великобританию, Францию и др.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производстве сельскохозяйственной продукции на одного жителя Чехословакии принадлежит видное место в Европе. Особенно это относится к сахарной свекле, ржи, ячменю, картофелю. По густоте железнодорожной сети Чехословакия из европейских стран уступает только Бельгии, Великобритании, Германии, а по густоте автобусных линий занимает одно из первых мест в мире. 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Чехословакия выделяется развитым машиностроением. Эта отрасль дает около половины всего экспорта, в машиностроении занята треть всех промышленных рабочих страны. В международной торговле машинами и оборудованием Чехословакии принадлежит одно из первых мест. Индустриальное “лицо” Чехословакии определяют также угольная промышленность (особенно добыча коксующегося угля). И черная металлургия; в последние годы значительное место занимает химическая промышленность.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показывает само название страны, в Чехословакии живут чехи и словаки - два родственных западнославянских народа, заселивших занимаемую республикой территорию еще полторы тысячи лет назад. Язык, обычаи, культура чехов и словаков близки восточным славянам - русским, украинцам, белорусам. Чехи живут в западной части страны, на так называемых чешских землях. В их состав входят исторически сложившиеся области - Чехия, Моравия и чешская Силезия. Словаки живут в восточной части страны, именуемой Словакией.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исторические судьбы двух братских народов на протяжении тысячи лет складывались по-разному. Словакия еще в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XI</w:t>
      </w:r>
      <w:r>
        <w:rPr>
          <w:color w:val="000000"/>
          <w:sz w:val="24"/>
          <w:szCs w:val="24"/>
        </w:rPr>
        <w:t xml:space="preserve"> вв. попала под власть Венгрии, тогда как чешские земли продолжали оставаться независимыми еще до начала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В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Чешское королевство и Венгрия с входящей в ее состав Словакией были включены в многонациональное государство Габсбургов - Австрийскую империю, преобразованную в 1867 г. в Австро-Венгрию. В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в Чехии быстро развивалась промышленность, в том числе и тяжелая. Словакия же продолжала оставаться отсталой аграрной областью, где лучшие земли принадлежали помещикам-венграм. Только в 1918 г., после распада Австро-Венгрии и в результате Октябрьской революции, два братских народа объединились (конечно же под давлением СССР) в одно государство - Чехословакию. Словакии отводилась роль поставщика сырья, продовольствия и дешевых рабочих рук для промышленно развитой Чехии. В Словакию в свою очередь сбывались чешские товары.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Готовясь ко второй мировой войне, гитлеровская германия стремилась захватить Чехословакию с ее развитой промышленностью. Англия и Франция, надеясь, что такой захват поможет Германии быстрее развязать войну с СССР, пошли на сговор с Германией и согласились на расчленение Чехословакии. Тогдашнее правительство Чехословакии предало интересы страны и открыло границы гитлеровским войскам, несмотря на протест народа, которыю уже приготовился защищать свою родину, и на согласие СССР оказать ему помощь. Чешские области были оккупированы, и стали называться “Протекторатом Чехии и Моравии”. Словакию Гитлер предпочел объявить самостоятельным государством, но на самом деле она полностью зависела от Германии. Закарпатскую Украину, крайнюю восточную область, оккупировала фашистская Венгрия.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Осенью 1944 г. советские войска вошли в пределы Чехословакии. 5 мая 1945 г. в Праге вспыхнуло восстание. На улицах города шли ожесточенные бои. 9 мая советские войска в результате стремительного марша освободили Прагу.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разгрома оккупантов Чехословакия получила статус народно-демократической республики.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Чехословакия - страна старинной городской культуры. Ремесло и промышленность появились в ней сравнительно давно. Еще в средние века во всей Европе были известны центры добычи серебра и свинца - Кутна Гора и Пршибрам. Вот уже более полувека производят в Чехословакии стеклянные изделия и варят пиво. Чехи одними из первых в Европе научились печатать книги. Свыше 600 лет существует старейший в Центральной Европе Карлов университет в Праге. Многие чехословацкие города, богатые памятниками старины, объявлены историческими “заповедниками”. И среди них столица Прага.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старинном гербе Праги написано: ”Прага - матка мест”, что означает “Прага - мать городов”. Она существует более тысячи лет. Живет в Праге около 1 млн. человек. С этим городом связана вся история чешского народа, и каждая эпоха оставила свой след в облике нынешней Праги. Прага по праву считается одним из красивейших городов Европу. Она живописно расположена по обеим берегам р. Влтавы, в ней много прекрасных архитектурных памятников и зелени. У Праги, как говорят архитекторы, своеобразный силуэт, который создается многочисленными островерхими башнями, куполами соборов и господствующим над городом Парижским кремлем - Градом. Чешский народ любит свою столицу и гордится ею. Недаром в песнях и древних сказаниях ее называют “Злата Прага”, т.е. “Золотая Прага”.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Лучше всего Прага видна с холма Петршин, куда можно добраться в вагончике фуникулера. На холме стоит ажурная стальная башня телецентра. Отсюда, с высоты птичьего полета виден весь город. 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холмистом левом берегу реки Влтавы возвышаются многочисленные монументальные строения Пражского Града. Среди них - бывший королевский дворец и знаменитый готический собор св. Витта. Кстати, собор этот строился почти 600 лет и полностью завершен лишь в 1928 г. Владиславский зал дворца, построенный в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в., так велик, что в древности в нем устраивали конные рыцарские турниры. У подножия Градчанского холма расположен древний район Мала Страна. Здесь сосредоточены правительственные учреждения и музеи. Террасы на склонах холма заняты садами. От Мала Страна в район Старе Место ведет самый старый из пражских мостов - знаменитый Карлов мост, украшенный скульптурными фигурами и башнями при въездах. Мост построен в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в. В центре Старе Места находится Староместская площадь - свидетельница многих событий чешской истории. С юга к Старе Место примыкает Нове Место. Это тоже старинный район, но в настоящем он сильно перестроен. )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Прага не только город-музей, не только административный и культурный центр страны, но и крупнейший в Чехословакии промышленный город. Для промышленности Праги, как и всей Чехословакии, характерны большой ассортимент и высокое качество изделий. Прага производит станки (в т. ч. и с программным управлением), станки, мотоциклы, автомобили, локомотивы, химические изделия, ткани, холодильники, и др. Очень сильно развито производство и разработка медицинского оборудования (в том числе и производство “искусственного сердца”, применяемого при операциях на сердце). 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Прага - крупнейший транспортный узел страны. Здесь сходится более 10 железнодорожных и более 40 автобусных линий. Прага - речной порт на р. Влтаве и, наконец, крупный аэропорт. Этот город связан прямыми воздушными линиями со всеми крупными странами мира. Автобусный маршрут, идущий на северо-восток, связывает столицу с горным районом Крконоше. Здесь в живописных межгорных котловинах расположены центр текстильного производства Либерец и центры стекольной промышленности Яблонец и Железни-Брод. Чешское стекло - это такое же установившееся в мире понятие, как, например, китайский фарфор или персидские ковры. Чешская стекольная промышленность выпускает не только бытовые принадлежности, но и сложное оборудование для тонкой химии, а также строительные материаля из прочного стекла.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Шоссе, ведущее из Праги на север, пересекает густонаселенную Палабскую низменность, почти полностью распаханную под посевы пшеницы, ячменя, сахарной свеклы. Северо-западное шоссе ведет через поля, виноградные сады, хмельники к Рудным горам и к крупнейшему в стране бассейну бурого угля. Отсюда Прага получает топливо и электроэнергию. На запад от Праги идет шоссе к г. Кладно, оно же ведет к курорту Карлови-Вари. Существует легенда, что король Карл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, правивший Чехией в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в., любил охотится в здешних лесах. Однажды ему удалось ранить оленя, но тот, прыгнув с высокой скалы, попал в воды горячего источника и мгновенно исцелился. Король построил около этого источника дворец и много раз приезжал сюда лечить свои недуги. В память этой легенды в Карлови-Вари на вершине скалы установлена фигура бронзового олененка. Особенную известность приобрел этот курорт в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в. На гористых, поросших лесом берегах незамерзающей речки Теплы был построен город с многоэтажными зданиями гостиниц и водолечебниц. Самый большой из карловарских источников - Вржидло - бьет на высоту 12 метров и каждую минуту выбрасывает 2000 литров горячей целительной воды.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юго-западу от Праги, в полутора-двух часах езды на машине, расположен г. Пльзен. Здесь находится существующий более ста лет крупнейший в стране машиностроительный завод (принадлежавший одно время концерну “Шкода”, и производящий оружее).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Исторический центр Моравии, Брно, по численности населения - второй город в стране. В Брно находятся машиностроительные заводы, в том числе тракторный, и текстильные фабрики. Неподалеку от Брно расположен г. Славков, прежде называвшийся Аустерлицем. Здесь в 1805 г. Произошло историческое сражение между французской армией и объединенными русскими и австрийскими войсками.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востоке Моравии находится г. Готвальдов, известный на весь мир своей обувной промышленностью. Здесь расположен обувной комбинат “Свит”, он выпускает в сутки 130 тыс. пар обуви, а в год свыше 45 млн. (половину всего производства страны). Чехословацкая обувь экспортируется во многие страны мира.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северу от Моравии расположена Северо-Моравская область. Ее нередко называют “стальным сердцем” и “кочегаркой” страны. Это главная угольно-металлургическая база Чехословакии. Здесь, в г. Остраве, находятся два крупных металлургических комбината.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Словакия - горная страна. Ее пересекают хребты Карпатских гор. Самые значительные из них - Высокие Татры и Низкие Татры. В высоких Татрах на десятки километров тянется сплошная гряда пиков, самый высокий из них - Герлаховка - поднимается на высоту 2663 м. На юго-западе Словакии, за грядой Низких Татр, лежит Подунайская низменность - самая большая низменность Чехословакии. Тут сеют не только пшеницу и кукурузу, но и выращивают табак, ранние овощи, арбузы, дыни и даже рис. Местные виноградники - крупнейшие в стране.</w:t>
      </w:r>
    </w:p>
    <w:p w:rsidR="007C7567" w:rsidRDefault="007C75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</w:p>
    <w:p w:rsidR="007C7567" w:rsidRDefault="007C75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(Как известно, совсем недавно Чехословакия разделилась на Чехию и Словакию, но поскольку литературы на каждое из государств пока практически не существует, то при подготовке доклада были использованы данные о едином государстве - Чехословакии.)</w:t>
      </w:r>
    </w:p>
    <w:p w:rsidR="007C7567" w:rsidRDefault="007C756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C7567">
      <w:pgSz w:w="11907" w:h="16840" w:code="9"/>
      <w:pgMar w:top="1134" w:right="1134" w:bottom="1134" w:left="1134" w:header="1440" w:footer="1440" w:gutter="0"/>
      <w:pgNumType w:start="2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4AF"/>
    <w:rsid w:val="0004467E"/>
    <w:rsid w:val="004A524D"/>
    <w:rsid w:val="005244AF"/>
    <w:rsid w:val="007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9E07D1-1814-45E9-9EC6-4D28A1EC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6851</Words>
  <Characters>3906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Неизвестная Организация</Company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Пономарев Алексей Юрьевич</dc:creator>
  <cp:keywords/>
  <dc:description/>
  <cp:lastModifiedBy>admin</cp:lastModifiedBy>
  <cp:revision>2</cp:revision>
  <cp:lastPrinted>1997-01-24T00:48:00Z</cp:lastPrinted>
  <dcterms:created xsi:type="dcterms:W3CDTF">2014-01-26T22:02:00Z</dcterms:created>
  <dcterms:modified xsi:type="dcterms:W3CDTF">2014-01-26T22:02:00Z</dcterms:modified>
</cp:coreProperties>
</file>