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451" w:rsidRPr="00564F5A" w:rsidRDefault="00AD7451" w:rsidP="00AD7451">
      <w:pPr>
        <w:spacing w:before="120"/>
        <w:jc w:val="center"/>
        <w:rPr>
          <w:b/>
          <w:bCs/>
          <w:sz w:val="32"/>
          <w:szCs w:val="32"/>
        </w:rPr>
      </w:pPr>
      <w:r w:rsidRPr="00564F5A">
        <w:rPr>
          <w:b/>
          <w:bCs/>
          <w:sz w:val="32"/>
          <w:szCs w:val="32"/>
        </w:rPr>
        <w:t>Чингисхан. Жизнеописание</w:t>
      </w:r>
    </w:p>
    <w:p w:rsidR="00AD7451" w:rsidRPr="00564F5A" w:rsidRDefault="00AD7451" w:rsidP="00AD7451">
      <w:pPr>
        <w:spacing w:before="120"/>
        <w:jc w:val="center"/>
        <w:rPr>
          <w:b/>
          <w:bCs/>
          <w:sz w:val="28"/>
          <w:szCs w:val="28"/>
        </w:rPr>
      </w:pPr>
      <w:r w:rsidRPr="00564F5A">
        <w:rPr>
          <w:b/>
          <w:bCs/>
          <w:sz w:val="28"/>
          <w:szCs w:val="28"/>
        </w:rPr>
        <w:t xml:space="preserve">Начало пути. </w:t>
      </w:r>
    </w:p>
    <w:p w:rsidR="00AD7451" w:rsidRDefault="00AD7451" w:rsidP="00AD7451">
      <w:pPr>
        <w:spacing w:before="120"/>
        <w:ind w:firstLine="567"/>
        <w:jc w:val="both"/>
      </w:pPr>
      <w:r w:rsidRPr="00AC6377">
        <w:t xml:space="preserve">Чингисхан (около 1155 - 1227 гг.) - монгольский император, родился в урочище на берегу реки Онон. Его отец, вождь Есугей, в это время вел военную кампанию против татарского предводителя по имени Темучин. Война окончилась победой Есугея. Разгромив врага, он вернулся домой, где его встретило известия, что его жена Оэлун родила сына. Осмотрев ребенка, Есугей увидел на маленькой ладошке, сжатой в кулак, пятнышки запекшейся крови. Суеверный монгол связал это со своей победой над татарским вождем и назвал младенца Темучином. </w:t>
      </w:r>
      <w:r>
        <w:t xml:space="preserve"> </w:t>
      </w:r>
    </w:p>
    <w:p w:rsidR="00AD7451" w:rsidRDefault="00AD7451" w:rsidP="00AD7451">
      <w:pPr>
        <w:spacing w:before="120"/>
        <w:ind w:firstLine="567"/>
        <w:jc w:val="both"/>
      </w:pPr>
      <w:r w:rsidRPr="00AC6377">
        <w:t xml:space="preserve">Потеряв отца, в возрасте тринадцати лет Темучин должен был стать верховным вождем монголов. Однако смерть Есугея послужила толчком для отделения некоторых племен, до этого вынужденных держаться вместе, подчиняясь могущественному предводителю. На увещевания Темучина вожди племен ответили: " Даже самые глубокие колодцы высыхают, самые твердые камни рассыпаются. Почему мы должны оставаться верными тебе?" </w:t>
      </w:r>
      <w:r>
        <w:t xml:space="preserve"> </w:t>
      </w:r>
    </w:p>
    <w:p w:rsidR="00AD7451" w:rsidRPr="00AC6377" w:rsidRDefault="00AD7451" w:rsidP="00AD7451">
      <w:pPr>
        <w:spacing w:before="120"/>
        <w:ind w:firstLine="567"/>
        <w:jc w:val="both"/>
      </w:pPr>
      <w:r w:rsidRPr="00AC6377">
        <w:t xml:space="preserve">Его мать Оэлун не могла смотреть на то, как ослабевает власть ее сына. Она отправила тех, кто еще оставался верным ему, против отложившихся племен. В результате примерно половина вассалов некогда большой орды Есугея хотя и с колебаниями, но сохранила верность Темучину, заставляя однако, того постоянно сомневаться в их надежности. </w:t>
      </w:r>
    </w:p>
    <w:p w:rsidR="00AD7451" w:rsidRPr="00AC6377" w:rsidRDefault="009405EE" w:rsidP="00AD7451">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Чингисхан" style="width:71.25pt;height:95.25pt">
            <v:imagedata r:id="rId4" o:title=""/>
          </v:shape>
        </w:pict>
      </w:r>
    </w:p>
    <w:p w:rsidR="00AD7451" w:rsidRPr="00AC6377" w:rsidRDefault="00AD7451" w:rsidP="00AD7451">
      <w:pPr>
        <w:spacing w:before="120"/>
        <w:ind w:firstLine="567"/>
        <w:jc w:val="both"/>
      </w:pPr>
      <w:r w:rsidRPr="00AC6377">
        <w:t xml:space="preserve">Но даже с такими ненадежными соратниками Темучину удавалось бороться против заговоров и противостоять открытой вражде соседних племен, особенно найманов, кераитов и меркитов. С одним из этих племен Темучин вел практически непрекращающуюся войну до 1206 года, когда он собрал достаточно сил, чтобы объявить себя верховным правителем всех племен Монгольской степи. Он созвал курултай (съезд вождей) на берегах Онона, где был провозглашен великим ханом над всеми племенами с новым именем Чингисхан (кит. Cheng-sze - истинный властитель). В это время у Чингисхана остается лишь один открытый противник в Монгольских степях - найманский хан. Против него Чингисхан и направляет свои войска. В одном из боев он так умело разгромил силы найманов, что Кучлук, их предводитель, бежал к Иртышу. Вместе с ним бежал его союзник, меркитский хан Тохта-беки. </w:t>
      </w:r>
    </w:p>
    <w:p w:rsidR="00AD7451" w:rsidRPr="00564F5A" w:rsidRDefault="00AD7451" w:rsidP="00AD7451">
      <w:pPr>
        <w:spacing w:before="120"/>
        <w:jc w:val="center"/>
        <w:rPr>
          <w:b/>
          <w:bCs/>
          <w:sz w:val="28"/>
          <w:szCs w:val="28"/>
        </w:rPr>
      </w:pPr>
      <w:r w:rsidRPr="00564F5A">
        <w:rPr>
          <w:b/>
          <w:bCs/>
          <w:sz w:val="28"/>
          <w:szCs w:val="28"/>
        </w:rPr>
        <w:t xml:space="preserve">Завоевание Китая.  </w:t>
      </w:r>
    </w:p>
    <w:p w:rsidR="00AD7451" w:rsidRDefault="00AD7451" w:rsidP="00AD7451">
      <w:pPr>
        <w:spacing w:before="120"/>
        <w:ind w:firstLine="567"/>
        <w:jc w:val="both"/>
      </w:pPr>
      <w:r w:rsidRPr="00AC6377">
        <w:t xml:space="preserve">Чингисхан задумывает вторжение в империю китайских татар (киданей), ранее отвоевавших Северный Китай у династии китайских императоров Сун, давних врагов кочевников, и создавших свое государство. Первым шагом стало покорение западной части государства тангутов Си-Ся. Захватив несколько укрепленных городов, летом 1208 года "Истинный властитель" отошел к Лунцзиню, пережидая нестерпимую жару, выпавшую на тот год. Тем временем до него доходят известия, что его старые враги Тохта-беки и Кучлук готовятся к новой войне с ним. Упреждая их вторжение и тщательно подготовившись, Чингисхан разбил их наголову в сражении на берегу Иртыша. Тохта-беки оказался в числе погибших, а Кучлук спасся бегством и нашел приют у киданских татар (Кара-кидани). Удовлетворенный победой, Темучин снова направляет свои войска против Си-Ся. После победы над армией китайских татар, которой руководил сын правителя, он захватил крепость и проход в Великой Китайской стене и вторгся непосредственно в саму Китайскую империю, государство Цзинь и прошел до Няньси в провинции Ханьшу. С нарастающим упорством Чингисхан вел свои войска, устилая дорогу трупами, в глубь континента и установил свою власть даже над провинцией Ляодун, центральной в империи. Несколько китайских полководцев, видя, что монгольский завоеватель одерживает неизменные победы, перебежали на его сторону. Гарнизоны сдавались без боя. </w:t>
      </w:r>
      <w:r>
        <w:t xml:space="preserve"> </w:t>
      </w:r>
    </w:p>
    <w:p w:rsidR="00AD7451" w:rsidRPr="00AC6377" w:rsidRDefault="00AD7451" w:rsidP="00AD7451">
      <w:pPr>
        <w:spacing w:before="120"/>
        <w:ind w:firstLine="567"/>
        <w:jc w:val="both"/>
      </w:pPr>
      <w:r w:rsidRPr="00AC6377">
        <w:t xml:space="preserve">Утвердив таким образом свое положение вдоль всей Великой Китайской стены, осенью 1213 года Темучин посылает три армии в разные концы Китайской империи. Одна из них, под командованием трех сыновей Чингисхана - Джучи, Чагатая и Угедея, направилась на юг. Другая под предводительством братьев и полководцев Темучина, двинулась на восток к морю. Сам Чингисхан и его сын Тули во главе основных сил выступили в юго-восточном направлении. Первая армия продвинулась до самого Хонана и, захватив двадцать восемь городов, присоединилась к Чингисхану на Великой Западной дороге. Армия под командованием братьев и полководцев Темучина захватила провинцию Ляо-си, а сам Чингисхан закончил свой триумфальный поход лишь после того, как достиг морского скалистого мыса в провинции Шаньдунь. Но то ли опасаясь междоусобиц, то ли вследствие иных причин он решает весной 1214 года вернуться в Монголию. Но перед этим отправляет следующее послание-ультиматум китайскому императору: " Все ваши владения в Шаньдуне и других провинциях к северу от Желтой реки теперь принадлежит мне. Единственное исключение - ваша столица Йенпин (современный Пекин). По воле небес вы теперь так же слабы, как я силен. Однако я хочу покинуть завоеванные земли, но чтобы умиротворить моих воинов, настроенных к вам крайне враждебно, вам надо одарить их ценными подарками". Китайский император с радостью принял эти условия своей безопасности. Заключая столь желанный для него мир, он подарил Чингисхану дочь покойного императора, других принцесс императорского дома, пятьсот юношей и девушек и три тысячи лошадей. Однако не успел предводитель монголов уйти за Великую Китайскую стену, как китайский император перевел свой двор подальше, в Кайфын. Этот шаг был воспринят Темучином как проявление враждебности, и он снова ввел войска в империю, теперь обреченную на гибель. Война продолжилась, и пока Чингисхан завоевывал все новые города и провинции Китая, беглый найманский хан Кучлук не сидел без дела. С присущим ему вероломством он попросил давшего ему убежище татарского хана помочь собрать остатки армии, разбитой при Иртыше. </w:t>
      </w:r>
    </w:p>
    <w:p w:rsidR="00AD7451" w:rsidRPr="00AC6377" w:rsidRDefault="00AD7451" w:rsidP="00AD7451">
      <w:pPr>
        <w:spacing w:before="120"/>
        <w:ind w:firstLine="567"/>
        <w:jc w:val="both"/>
      </w:pPr>
      <w:r w:rsidRPr="00AC6377">
        <w:t>Заполучив под свою руку довольно сильное войско, Кучлук заключил против своего сюзерена союз с шахом Хорезма Мухаммедом, до этого платившим дань каракиданям. После короткой, но решительной военной кампании союзники остались в большом выигрыше, а татарский хан был вынужден отказаться от власти в пользе незваного гостя. Завоевав таким образом власть и укрепив свой пошатнувшийся авторитет, Кучлук снова задумал помериться силами с властителем монголов. Узнав о приготовлениях найманов, Чингисхан тут же выступил в поход. В первой же битве разгромил армию найманов и захватил Кучлука, а его владения (ханство) стали лишь удельным княжеством огромной Монгольской империи. После этого Темучин устремился к границам Хорезма. Он не намеревался переходить границу и отправил к шаху Мухаммеду послов с подарками и посланием следующего содержания" Приветствую тебя! Я знаю, сколь велика твоя власть и сколь обширна твоя империя. Я отношусь к тебе как к любимому сыну. Однако ты должен знать, что я захватил Китай и все территории тюркских народов к северу от него. Ты знаешь, что моя страна - родина воинов, земля, богатая месторождениями серебра, и мне нет нужды захватывать другие земли. Наши интересы равны и заключаются в том, чтобы поддерживать добрососедские торговые отношения между нашими подданными". Это миролюбивое послание было хорошо принято шахом, и, по всей вероятности, монгольские армии никогда бы не появились в Европе, если бы не одно происшествие. Вскоре после того, как посольство Чингисхана вернулось из Хорезма, он послал своих первых купцов в Трансоксиану. Но они были схвачены и убиты, обвиненные в шпионаже Инельюком Гаир-Ханом, правителем Отрара. В гневе Темучин потребовал выдать нарушившего договор правителя. Однако, вместо того чтобы выполнить это требование, Мухаммед обезглавил одного из послов монгольского властителя, а остальных отпустил, предварительно обрезав им бороды. Такое оскорбление делало войну неизбежной, и весной 1219 года Чингисхан выступил из Каракорума. Начатая им кампания несла в себе далеко идущие цели и с первых же дней стала приносить самые неожиданные результаты.</w:t>
      </w:r>
    </w:p>
    <w:p w:rsidR="00AD7451" w:rsidRPr="00564F5A" w:rsidRDefault="00AD7451" w:rsidP="00AD7451">
      <w:pPr>
        <w:spacing w:before="120"/>
        <w:jc w:val="center"/>
        <w:rPr>
          <w:b/>
          <w:bCs/>
          <w:sz w:val="28"/>
          <w:szCs w:val="28"/>
        </w:rPr>
      </w:pPr>
      <w:r w:rsidRPr="00564F5A">
        <w:rPr>
          <w:b/>
          <w:bCs/>
          <w:sz w:val="28"/>
          <w:szCs w:val="28"/>
        </w:rPr>
        <w:t xml:space="preserve">Разграбление Бухары. </w:t>
      </w:r>
    </w:p>
    <w:p w:rsidR="00AD7451" w:rsidRDefault="00AD7451" w:rsidP="00AD7451">
      <w:pPr>
        <w:spacing w:before="120"/>
        <w:ind w:firstLine="567"/>
        <w:jc w:val="both"/>
      </w:pPr>
      <w:r w:rsidRPr="00AC6377">
        <w:t xml:space="preserve">С самого начала армия завоевателя была разделена на две части: одной командовал второй сын Чингисхана - Чагатай, направляющий свой удар против защитников Хорезмской империи на севере; вторую возглавил старший сын - Джучи. Его основной целью было завоевание Сыгнака и Дженда. Против воинов Джучи Мухаммед выслал армию в четыреста тысяч человек. И эта огромная армия потерпела поражение. По словам очевидцев, на поле боя осталось сто шестьдесят тысяч мертвых хорезмийцев. С остатками своего войска Мухаммед бежал в Самарканд. Тем временем Чагатай спустился к устью Сырдарьи (в то время - Яксарт), прошел Тарс и осадил Отрар, город, где правил человек, оскорбивший достоинство Чингисхана. После пятимесячной осады крепость была взята штурмом. Все окружение правителя и его самого казнили, а город после грабежа сровняли с землей. В это время третья армия Чингисхана окружила и взяла штурмом Ходжент, тоже расположенный на Яксарте. Четвертая армия, возглавляемая самим правителем монголов и его младшим сыном Тули, подходила к Бухаре. Ташкент и Нур сдались без боя. После короткой осады и Бухара попала в руки монголов. Войдя в захваченный город, Чингисхан поднялся по ступенькам главного минарета и оттуда прокричал своим воинам: " Сено скошено, дайте лошадям поесть". Дважды повторять не пришлось. Город был разграблен, а жители подверглись величайшим насилиям или бежали, те, кому это удалось. Жажда мести, охватившая Темучина, была утолена только тогда, когда город разрушили и спалили дотла. После ухода последнего монгола лишь высокий минарет да единственный дворец свидетельствовали о том, что когда-то здесь был " центр всех наук". </w:t>
      </w:r>
      <w:r>
        <w:t xml:space="preserve"> </w:t>
      </w:r>
    </w:p>
    <w:p w:rsidR="00AD7451" w:rsidRPr="00AC6377" w:rsidRDefault="00AD7451" w:rsidP="00AD7451">
      <w:pPr>
        <w:spacing w:before="120"/>
        <w:ind w:firstLine="567"/>
        <w:jc w:val="both"/>
      </w:pPr>
      <w:r w:rsidRPr="00AC6377">
        <w:t xml:space="preserve">Оставив Бухару в руинах, Чингисхан по долине Согдианы направился к Самарканду. Предатели открыли ему ворота и без боя сдали город. Так же поступили и в городе Балхе. Но ни в том, Ни в другом случае добровольная сдача не спасла жителей города от насилия и грабежа. Дальше Самарканда Темучин не пошел, но отправил Тули с семидесятитысячной армией взять Хоросан. А два летучих отряда во главе с Джебе и Субедеем-багатуром преследовали Мухаммеда, который скрылся в Нишапуре. Проигравший войну и не имеющий поддержки Мухаммед бежал к Каспийскому морю, где в прибрежной деревушке Астара и умер от приступа пневмонии, передав власть своему сыну Джелал-ад-Дину. Тем временем Тули вместе со своим войском вошел в провинцию Хоросан и взял штурмом Нессу, после чего появился перед крепостными стенами Мерва. Воспользовавшись изменой жителей города, монголы захватили его и по свойственной им манере разграбили и сожгли город. Из Мерва Тули отправился в Нишапур, где столкнулся с чрезвычайно упорным сопротивлением. </w:t>
      </w:r>
    </w:p>
    <w:p w:rsidR="00AD7451" w:rsidRPr="00AC6377" w:rsidRDefault="00AD7451" w:rsidP="00AD7451">
      <w:pPr>
        <w:spacing w:before="120"/>
        <w:ind w:firstLine="567"/>
        <w:jc w:val="both"/>
      </w:pPr>
      <w:r w:rsidRPr="00AC6377">
        <w:t xml:space="preserve">Четыре дня жители отчаянно сражались на стенах и улицах города, но силы были неравные. Город был взят, и, за исключением четырехсот ремесленников, оставленных в живых и отправленных в Монголию, остальные мужчины, женщины и дети были зверски убиты. Герат избежал судьбы Мерва и Нишапура, открыв свои ворота монголам. На этом этапе своего продвижения по городам Азии Тули получил приказ от отца присоединиться к его армии в Бадахшане. Чингисхан собирался после небольшого перерыва, во время которого он захватил Газни, возобновить преследование Джелал-ад-Дина. Получив подкрепление, предводитель монголов настиг Джелал-ад-Дина, который со своими турками укрепился на берегу реки Инд. Хотя войска Чингисхана сильно превосходили армию сына Мухаммеда по численности, турки фанатично защищались. Только когда монголы разгромили их наголову, фактически уничтожив почти всех, оставшиеся в живых в смятении бежали. Джелал-ад-Дин, видя, что битва проиграна, вскочил на свежего коня, погнал его к реке недалеко от поля битвы и бросился в воду. С восхищением смотрел Чингисхан на этот отчаянный поступок своего врага и без сожаления увидел, как вынырнувший всадник выбрался на противоположный берег. Некоторое время спустя Темучин снова пошел по следам Джелал-ад-Дина, бежавшего на этот раз в Дели. Но, поняв, что тот неуловим, монголы вернулись в Газни, по дороге опустошив провинции Лахор, Пешавар и Меликпур. Здесь Чингисхану сообщили о том, что жители Герата свергли правителя, которого назначил Тули, и на его место поставили своего человека. Чтобы подавить восстание, предводитель монголов отправил армию в восемьдесят тысяч человек. После шестимесячной осады Герат был взят. Целую неделю не прекращались убийства, пожары и грабежи. По свидетельству очевидцев, 1600000 человек(?) были замурованы в стены города. Отомстив, Чингисхан вернулся в Монголию через Балх, Бухару и Самарканд. </w:t>
      </w:r>
    </w:p>
    <w:p w:rsidR="00AD7451" w:rsidRPr="00564F5A" w:rsidRDefault="00AD7451" w:rsidP="00AD7451">
      <w:pPr>
        <w:spacing w:before="120"/>
        <w:jc w:val="center"/>
        <w:rPr>
          <w:b/>
          <w:bCs/>
          <w:sz w:val="28"/>
          <w:szCs w:val="28"/>
        </w:rPr>
      </w:pPr>
      <w:r w:rsidRPr="00564F5A">
        <w:rPr>
          <w:b/>
          <w:bCs/>
          <w:sz w:val="28"/>
          <w:szCs w:val="28"/>
        </w:rPr>
        <w:t xml:space="preserve">Появление в Европе. </w:t>
      </w:r>
    </w:p>
    <w:p w:rsidR="00AD7451" w:rsidRDefault="00AD7451" w:rsidP="00AD7451">
      <w:pPr>
        <w:spacing w:before="120"/>
        <w:ind w:firstLine="567"/>
        <w:jc w:val="both"/>
      </w:pPr>
      <w:r w:rsidRPr="00AC6377">
        <w:t>Пока происходили эти события, Джебе и Субедей-багатур со своими отрядами прошли через Азербайджан и весной 1222 года вторглись в Грузию. Здесь они разбили объединенные силы лезгинов, черкесов и кипчаков и пошли на Астрахань, преследуя остатки кипчаков вдоль Дона. Монголы разгромили и половцев, которые бежали на Русь. Русские князья были встревожены появлением загадочного врага. Однако Мстиславу, князю Галицкому, удалось уговорить их собрать на берегу Днепра объединенную армию. Здесь он и встретил посланцев из монгольского лагеря. Даже не выслушав их, Мстислав казнил посланцев. Монголы ответили на это событие такими словами: " Вы хотели войны, вы ее получите. Мы не причинили до этого вам никакого вреда. Бог беспристрастен, он рассудит нас". В первой же битве у реки Калка славяне были полностью разбиты, и остатки армии бежали от победителей, а те, опустошив Волжско-камскую Болгарию, удовлетворенные добычей, вернулись по реке Ахтуб в Среднюю Азию, где и соединились с основной армией монголов.</w:t>
      </w:r>
      <w:r>
        <w:t xml:space="preserve"> </w:t>
      </w:r>
    </w:p>
    <w:p w:rsidR="00AD7451" w:rsidRDefault="00AD7451" w:rsidP="00AD7451">
      <w:pPr>
        <w:spacing w:before="120"/>
        <w:ind w:firstLine="567"/>
        <w:jc w:val="both"/>
      </w:pPr>
      <w:r w:rsidRPr="00AC6377">
        <w:t>Оставшимся в Китае монгольским войскам сопутствовал такой же успех, что и армиям в Западной Азии. Монгольская империя была расширена за счет нескольких новых завоеванных провинций, лежавших к северу от Желтой реки, за исключением одного-двух городов. После смерти императора Сюинь-Цзуна в 1223 году Северная Китайская империя практически прекратила свое существование, и границы Монгольской империи почти совпали с границами Центрального и Южного Китая, управлявшегося императорской династией Сун.</w:t>
      </w:r>
      <w:r>
        <w:t xml:space="preserve"> </w:t>
      </w:r>
    </w:p>
    <w:p w:rsidR="00AD7451" w:rsidRDefault="00AD7451" w:rsidP="00AD7451">
      <w:pPr>
        <w:spacing w:before="120"/>
        <w:ind w:firstLine="567"/>
        <w:jc w:val="both"/>
      </w:pPr>
      <w:r w:rsidRPr="00AC6377">
        <w:t xml:space="preserve">По возвращению из Центральной Азии Чингисхан еще раз провел свою армию по Западному Китаю. Во время этой кампании астрологи сообщили предводителю монголов, что пять планет находятся в неблагоприятном соответствии. Суеверный монгол посчитал, что ему грозит опасность. Под властью дурного предчувствия грозный завоеватель отправился домой, но по дороге заболел и вскоре умер (1227 год). В своем завещании Чингисхан назначал своим наследником третьего сына Угедея, но до тех пор, пока тот не будет провозглашен Великим ханом (императором), смерть великого правителя должна храниться в тайне. Похоронная процессия двинулась из стана Великой Орды на север, к реке Керулен. Завещание монгольского властителя выполнялось с такой тщательностью, что людей, попадавшихся навстречу процессии, убивали. Через родное становище его тело пронесли жены, и в конце концов он был похоронен в долине Керулена. </w:t>
      </w:r>
      <w:r>
        <w:t xml:space="preserve"> </w:t>
      </w:r>
    </w:p>
    <w:p w:rsidR="00AD7451" w:rsidRPr="00AC6377" w:rsidRDefault="00AD7451" w:rsidP="00AD7451">
      <w:pPr>
        <w:spacing w:before="120"/>
        <w:ind w:firstLine="567"/>
        <w:jc w:val="both"/>
      </w:pPr>
      <w:r w:rsidRPr="00AC6377">
        <w:t xml:space="preserve">Так закончился путь одного из величайших завоевателей, когда-либо живших на земле. Родившись в маленьком монгольском племени, он, сын рядового вождя, добился того, что его армии победоносно прошли от границ Китая до берегов Днепра. Хотя созданная им империя в конце концов распалась как из-за неумелого правления последующих монгольских властителей, так и вследствие объективных исторических закономерностей, она оставила многочисленные свидетельства своих побед над другими народами. Одним из таких свидетельств является присутствие турок в Европе, вытесненных из Центральной Азии монгольскими завоевателями. </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7451"/>
    <w:rsid w:val="00564F5A"/>
    <w:rsid w:val="00616072"/>
    <w:rsid w:val="006A5004"/>
    <w:rsid w:val="006E3ABD"/>
    <w:rsid w:val="008445FA"/>
    <w:rsid w:val="008B35EE"/>
    <w:rsid w:val="009405EE"/>
    <w:rsid w:val="00AC6377"/>
    <w:rsid w:val="00AD745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F6B903F-BBF5-4B4B-A906-46AB90959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45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AD74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2288</Words>
  <Characters>13045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Чингисхан</vt:lpstr>
    </vt:vector>
  </TitlesOfParts>
  <Company>Home</Company>
  <LinksUpToDate>false</LinksUpToDate>
  <CharactersWithSpaces>15303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Чингисхан</dc:title>
  <dc:subject/>
  <dc:creator>User</dc:creator>
  <cp:keywords/>
  <dc:description/>
  <cp:lastModifiedBy>admin</cp:lastModifiedBy>
  <cp:revision>2</cp:revision>
  <dcterms:created xsi:type="dcterms:W3CDTF">2014-02-15T07:15:00Z</dcterms:created>
  <dcterms:modified xsi:type="dcterms:W3CDTF">2014-02-15T07:15:00Z</dcterms:modified>
</cp:coreProperties>
</file>