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56" w:rsidRDefault="00356056" w:rsidP="005A696A">
      <w:pPr>
        <w:spacing w:line="360" w:lineRule="auto"/>
        <w:ind w:firstLine="709"/>
        <w:jc w:val="both"/>
        <w:rPr>
          <w:sz w:val="28"/>
          <w:szCs w:val="28"/>
        </w:rPr>
      </w:pPr>
    </w:p>
    <w:p w:rsidR="00356056" w:rsidRDefault="00356056" w:rsidP="005A696A">
      <w:pPr>
        <w:spacing w:line="360" w:lineRule="auto"/>
        <w:ind w:firstLine="709"/>
        <w:jc w:val="both"/>
        <w:rPr>
          <w:sz w:val="28"/>
          <w:szCs w:val="28"/>
        </w:rPr>
      </w:pPr>
    </w:p>
    <w:p w:rsidR="00356056" w:rsidRDefault="00356056" w:rsidP="005A696A">
      <w:pPr>
        <w:spacing w:line="360" w:lineRule="auto"/>
        <w:ind w:firstLine="709"/>
        <w:jc w:val="both"/>
        <w:rPr>
          <w:sz w:val="28"/>
          <w:szCs w:val="28"/>
        </w:rPr>
      </w:pPr>
    </w:p>
    <w:p w:rsidR="00356056" w:rsidRDefault="00356056" w:rsidP="005A696A">
      <w:pPr>
        <w:spacing w:line="360" w:lineRule="auto"/>
        <w:ind w:firstLine="709"/>
        <w:jc w:val="both"/>
        <w:rPr>
          <w:sz w:val="28"/>
          <w:szCs w:val="28"/>
        </w:rPr>
      </w:pPr>
    </w:p>
    <w:p w:rsidR="00356056" w:rsidRDefault="00356056" w:rsidP="005A696A">
      <w:pPr>
        <w:spacing w:line="360" w:lineRule="auto"/>
        <w:ind w:firstLine="709"/>
        <w:jc w:val="both"/>
        <w:rPr>
          <w:sz w:val="28"/>
          <w:szCs w:val="28"/>
        </w:rPr>
      </w:pPr>
    </w:p>
    <w:p w:rsidR="00356056" w:rsidRDefault="00356056" w:rsidP="005A696A">
      <w:pPr>
        <w:spacing w:line="360" w:lineRule="auto"/>
        <w:ind w:firstLine="709"/>
        <w:jc w:val="both"/>
        <w:rPr>
          <w:sz w:val="28"/>
          <w:szCs w:val="28"/>
        </w:rPr>
      </w:pPr>
    </w:p>
    <w:p w:rsidR="00356056" w:rsidRDefault="00356056" w:rsidP="005A696A">
      <w:pPr>
        <w:spacing w:line="360" w:lineRule="auto"/>
        <w:ind w:firstLine="709"/>
        <w:jc w:val="both"/>
        <w:rPr>
          <w:sz w:val="28"/>
          <w:szCs w:val="28"/>
        </w:rPr>
      </w:pPr>
    </w:p>
    <w:p w:rsidR="00356056" w:rsidRDefault="00356056" w:rsidP="005A696A">
      <w:pPr>
        <w:spacing w:line="360" w:lineRule="auto"/>
        <w:ind w:firstLine="709"/>
        <w:jc w:val="both"/>
        <w:rPr>
          <w:sz w:val="28"/>
          <w:szCs w:val="28"/>
        </w:rPr>
      </w:pPr>
    </w:p>
    <w:p w:rsidR="00356056" w:rsidRDefault="00356056" w:rsidP="005A696A">
      <w:pPr>
        <w:spacing w:line="360" w:lineRule="auto"/>
        <w:ind w:firstLine="709"/>
        <w:jc w:val="both"/>
        <w:rPr>
          <w:sz w:val="28"/>
          <w:szCs w:val="28"/>
        </w:rPr>
      </w:pPr>
    </w:p>
    <w:p w:rsidR="005A696A" w:rsidRPr="00097B17" w:rsidRDefault="005A696A" w:rsidP="00356056">
      <w:pPr>
        <w:spacing w:line="360" w:lineRule="auto"/>
        <w:ind w:firstLine="709"/>
        <w:jc w:val="center"/>
        <w:rPr>
          <w:sz w:val="28"/>
          <w:szCs w:val="28"/>
        </w:rPr>
      </w:pPr>
      <w:r w:rsidRPr="00097B17">
        <w:rPr>
          <w:sz w:val="28"/>
          <w:szCs w:val="28"/>
        </w:rPr>
        <w:t>МАТЕРИАЛ</w:t>
      </w:r>
    </w:p>
    <w:p w:rsidR="005A696A" w:rsidRPr="00097B17" w:rsidRDefault="005A696A" w:rsidP="00356056">
      <w:pPr>
        <w:spacing w:line="360" w:lineRule="auto"/>
        <w:ind w:firstLine="709"/>
        <w:jc w:val="center"/>
        <w:rPr>
          <w:sz w:val="28"/>
          <w:szCs w:val="28"/>
        </w:rPr>
      </w:pPr>
      <w:r w:rsidRPr="00097B17">
        <w:rPr>
          <w:sz w:val="28"/>
          <w:szCs w:val="28"/>
        </w:rPr>
        <w:t>к внеклассной работе</w:t>
      </w:r>
    </w:p>
    <w:p w:rsidR="005A696A" w:rsidRPr="001222F3" w:rsidRDefault="00356056" w:rsidP="003560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22F3">
        <w:rPr>
          <w:b/>
          <w:sz w:val="28"/>
          <w:szCs w:val="28"/>
        </w:rPr>
        <w:t>«Ч</w:t>
      </w:r>
      <w:r w:rsidR="005A696A" w:rsidRPr="001222F3">
        <w:rPr>
          <w:b/>
          <w:sz w:val="28"/>
          <w:szCs w:val="28"/>
        </w:rPr>
        <w:t>то значит быть воспитанным</w:t>
      </w:r>
      <w:r w:rsidRPr="001222F3">
        <w:rPr>
          <w:b/>
          <w:sz w:val="28"/>
          <w:szCs w:val="28"/>
        </w:rPr>
        <w:t xml:space="preserve"> </w:t>
      </w:r>
      <w:r w:rsidR="005A696A" w:rsidRPr="001222F3">
        <w:rPr>
          <w:b/>
          <w:sz w:val="28"/>
          <w:szCs w:val="28"/>
        </w:rPr>
        <w:t>человеком»</w:t>
      </w:r>
    </w:p>
    <w:p w:rsidR="00356056" w:rsidRDefault="00356056" w:rsidP="00356056">
      <w:pPr>
        <w:spacing w:line="360" w:lineRule="auto"/>
        <w:ind w:firstLine="709"/>
        <w:jc w:val="center"/>
        <w:rPr>
          <w:sz w:val="28"/>
          <w:szCs w:val="28"/>
        </w:rPr>
      </w:pPr>
    </w:p>
    <w:p w:rsidR="00356056" w:rsidRDefault="00356056" w:rsidP="00356056">
      <w:pPr>
        <w:spacing w:line="360" w:lineRule="auto"/>
        <w:ind w:firstLine="709"/>
        <w:jc w:val="center"/>
        <w:rPr>
          <w:sz w:val="28"/>
          <w:szCs w:val="28"/>
        </w:rPr>
      </w:pPr>
    </w:p>
    <w:p w:rsidR="00356056" w:rsidRDefault="005A696A" w:rsidP="00356056">
      <w:pPr>
        <w:spacing w:line="360" w:lineRule="auto"/>
        <w:ind w:firstLine="5954"/>
        <w:jc w:val="center"/>
        <w:rPr>
          <w:sz w:val="28"/>
          <w:szCs w:val="28"/>
        </w:rPr>
      </w:pPr>
      <w:r w:rsidRPr="00097B17">
        <w:rPr>
          <w:sz w:val="28"/>
          <w:szCs w:val="28"/>
        </w:rPr>
        <w:t>Преподаватель:</w:t>
      </w:r>
      <w:r w:rsidRPr="005A696A">
        <w:rPr>
          <w:sz w:val="28"/>
          <w:szCs w:val="28"/>
        </w:rPr>
        <w:t xml:space="preserve"> </w:t>
      </w:r>
    </w:p>
    <w:p w:rsidR="005A696A" w:rsidRPr="005A696A" w:rsidRDefault="005A696A" w:rsidP="00356056">
      <w:pPr>
        <w:spacing w:line="360" w:lineRule="auto"/>
        <w:ind w:firstLine="6237"/>
        <w:jc w:val="center"/>
        <w:rPr>
          <w:sz w:val="28"/>
          <w:szCs w:val="28"/>
        </w:rPr>
      </w:pPr>
      <w:r w:rsidRPr="00097B17">
        <w:rPr>
          <w:sz w:val="28"/>
          <w:szCs w:val="28"/>
        </w:rPr>
        <w:t>Вдовиченко Н</w:t>
      </w:r>
      <w:r w:rsidRPr="005A696A">
        <w:rPr>
          <w:sz w:val="28"/>
          <w:szCs w:val="28"/>
        </w:rPr>
        <w:t>.</w:t>
      </w:r>
      <w:r w:rsidRPr="00097B17">
        <w:rPr>
          <w:sz w:val="28"/>
          <w:szCs w:val="28"/>
        </w:rPr>
        <w:t>Н</w:t>
      </w:r>
      <w:r w:rsidRPr="005A696A">
        <w:rPr>
          <w:sz w:val="28"/>
          <w:szCs w:val="28"/>
        </w:rPr>
        <w:t>.</w:t>
      </w:r>
    </w:p>
    <w:p w:rsidR="00714EE5" w:rsidRPr="00097B17" w:rsidRDefault="005A696A" w:rsidP="005A696A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714EE5" w:rsidRPr="00097B17">
        <w:rPr>
          <w:b/>
          <w:bCs/>
          <w:caps/>
          <w:sz w:val="28"/>
          <w:szCs w:val="28"/>
        </w:rPr>
        <w:t>Что значит «воспитанный человек»?</w:t>
      </w:r>
    </w:p>
    <w:p w:rsidR="00714EE5" w:rsidRPr="00097B17" w:rsidRDefault="00714EE5" w:rsidP="00097B17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714EE5" w:rsidRPr="00DB4A4C" w:rsidRDefault="00714EE5" w:rsidP="00DB4A4C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  <w:szCs w:val="28"/>
        </w:rPr>
      </w:pPr>
      <w:r w:rsidRPr="00DB4A4C">
        <w:rPr>
          <w:i/>
          <w:sz w:val="28"/>
          <w:szCs w:val="28"/>
        </w:rPr>
        <w:t>Воспитанность есть усвоение хороших привычек.</w:t>
      </w:r>
    </w:p>
    <w:p w:rsidR="00714EE5" w:rsidRPr="00097B17" w:rsidRDefault="00714EE5" w:rsidP="00DB4A4C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097B17">
        <w:rPr>
          <w:i/>
          <w:iCs/>
          <w:sz w:val="28"/>
          <w:szCs w:val="28"/>
        </w:rPr>
        <w:t>Платон</w:t>
      </w:r>
    </w:p>
    <w:p w:rsidR="00DB4A4C" w:rsidRDefault="00DB4A4C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– Как вы ответите на этот вопрос?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В толковом словаре сказано, что «воспитанный – это умеющий хорошо вести себя».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– Кого мы считаем воспитанным? Может быть, того, кто получил высшее образование?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Жизнь показывает, что нельзя каждого образованного человека считать воспитанным. Образованность сама по себе не предопределяет воспитанности, хотя и создает для этого благоприятные условия.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Воспитанный человек обладает достаточным тактом, он умеет вести себя в обществе, обладает хорошими манерами. Воспитанного человека нетрудно распознать с первого взгляда. Облик его говорит сам за себя: он не теряется в незнакомом обществе, умеет сидеть за столом, красиво и аккуратно есть. Но воспитанность – это не только хорошие манеры. Это нечто глубокое и существенное в человеке. Этим «нечто» является внутренняя культура и интеллигентность, основой которой являются радушие и уважение к другому человеку.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b/>
          <w:bCs/>
          <w:i/>
          <w:iCs/>
          <w:sz w:val="28"/>
          <w:szCs w:val="28"/>
        </w:rPr>
        <w:t>Пример</w:t>
      </w:r>
      <w:r w:rsidRPr="00097B17">
        <w:rPr>
          <w:sz w:val="28"/>
          <w:szCs w:val="28"/>
        </w:rPr>
        <w:t xml:space="preserve"> (воспоминани</w:t>
      </w:r>
      <w:r w:rsidR="001222F3">
        <w:rPr>
          <w:sz w:val="28"/>
          <w:szCs w:val="28"/>
        </w:rPr>
        <w:t>я</w:t>
      </w:r>
      <w:r w:rsidRPr="00097B17">
        <w:rPr>
          <w:sz w:val="28"/>
          <w:szCs w:val="28"/>
        </w:rPr>
        <w:t xml:space="preserve"> народной артистки СССР):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«Мне представляется эталоном таких качеств актер Художественного театра Василий Иванович Качалов. По улице шел он – и то залюбуешься. И скромно, и празднично... Он непременно запоминал все имена и отчества людей, с которыми встречался. Он органически уважал людей и всегда интересовался ими. При нем каждая женщина чувствовала себя привлекательной, существом нежным, достойным заботы. Мужчина чувствовал себя умным и очень ему (Качалову) нужным в данный момент. Василий Иванович как бы «впитывал» в себя чужие жизни, лица, характеры и был он среди людей как праздник, как человеческая красота и благородство». 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В связи с этим хочется вспомнить о таком качестве личности, как обаяние. Обаятельный человек обладает притягательной силой, он всегда приветлив, предусмотрителен, его улыбка светла и естественна, встреча и разговор с ним доставляют удовольствие. А быть воспитанным – это значит быть внимательным к другому, деликатным, тактичным, не мелочным.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b/>
          <w:bCs/>
          <w:i/>
          <w:iCs/>
          <w:sz w:val="28"/>
          <w:szCs w:val="28"/>
        </w:rPr>
        <w:t>Пример.</w:t>
      </w:r>
      <w:r w:rsidR="00DB4A4C" w:rsidRPr="00DB4A4C">
        <w:rPr>
          <w:b/>
          <w:bCs/>
          <w:i/>
          <w:iCs/>
          <w:sz w:val="28"/>
          <w:szCs w:val="28"/>
        </w:rPr>
        <w:t xml:space="preserve"> </w:t>
      </w:r>
      <w:r w:rsidRPr="00097B17">
        <w:rPr>
          <w:sz w:val="28"/>
          <w:szCs w:val="28"/>
        </w:rPr>
        <w:t>В письме к своему брату Николаю Антон Павлович Чехов пишет, каким условиям, по его мнению, должны удовлетворять воспитанные люди. Думается, нам полезно прислушаться к его словам: «Они уважают человеческую личность, а потому всегда снисходительны, мягки, вежливы, уступчивы... Они не бунтуют из-за молотка или пропавшей резинки; живя с кем-нибудь, они не делают из этого одолжения, а уходя, не говорят: «С вами жить нельзя!» Они прощают и шум, и холод, и пережаренное мясо, и остроты, и присутствие в их жилье посторонних...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Они чистосердечны и боятся лжи, как огня. Не лгут они даже в пустяках. Ложь оскорбительна для слушателя и опошляет в его глазах говорящего. Они не рисуются, держат себя на улице так же, как дома, не пускают пыли в глаза меньшей братии. Они не болтливы и не лезут с откровенностями, когда их не спрашивают...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Они не уничижают себя с той целью, чтобы вызвать в другом сочувствие. Они не играют на струнах чужой души, чтоб в ответ им вздыхали и нянчились с ними. Они не говорят: «Меня не понимают!», – потому что все это бьет на дешевый эффект, пошло, старо, фальшиво...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Они не суетны. Их не занимают такие фальшивые бриллианты, как знакомство со знаменитостями... Делая дело на грош, они не носятся со своей палкой на сто рублей и не хвастают тем, что их пустили туда, куда других не пустили...»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Вывод: подлинная воспитанность и культура не могут сочетаться с барским высокомерием.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Совершенно несовместим с понятием воспитанного человека цинизм – наглое, бесстыдное поведение, проникнутое презрением к людям. Цинизм – это глубокое проявление невоспитанности, отсутствие подлинной внутренней культуры, неуважение к людям и обществу.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97B17">
        <w:rPr>
          <w:sz w:val="28"/>
          <w:szCs w:val="28"/>
        </w:rPr>
        <w:t xml:space="preserve">«Цинизм опасен, прежде всего, потому, что он возводит злобу в добродетель» </w:t>
      </w:r>
      <w:r w:rsidRPr="00097B17">
        <w:rPr>
          <w:i/>
          <w:iCs/>
          <w:sz w:val="28"/>
          <w:szCs w:val="28"/>
        </w:rPr>
        <w:t>(Андре Моруа, фр. писатель).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Люди с циничным поведением способны не созидать, а разрушать, не уважать, а унижать окружающих людей; а главное – они ни за что не чувствуют собственной ответственности.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– Какое главное качество отличает воспитанного человека от невоспитанного?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Отношение к людям, внимание к ним, уважение их индивидуальности.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Каждый человек по-своему ощущает и воспринимает окружающий мир, у него свои особенности памяти, мышления, внимания, у него своеобразное воображение, свои интересы, потребности, симпатии, привязанности, особенности настроения, большая или меньшая сила эмоциональных переживаний, сильная или слабая воля, «легкий» или «трудный» характер, у него свой жизненный опыт, свои наблюдения, свои разочарования, печали и радости, привычки, наконец, своя судьба. Какое это богатство – внутренний мир человека!</w:t>
      </w:r>
    </w:p>
    <w:p w:rsidR="00DB4A4C" w:rsidRDefault="00DB4A4C" w:rsidP="00DB4A4C">
      <w:pPr>
        <w:autoSpaceDE w:val="0"/>
        <w:autoSpaceDN w:val="0"/>
        <w:adjustRightInd w:val="0"/>
        <w:spacing w:line="360" w:lineRule="auto"/>
        <w:ind w:firstLine="2835"/>
        <w:jc w:val="both"/>
        <w:rPr>
          <w:sz w:val="28"/>
          <w:szCs w:val="28"/>
          <w:lang w:val="en-US"/>
        </w:rPr>
      </w:pPr>
    </w:p>
    <w:p w:rsidR="00714EE5" w:rsidRPr="00097B17" w:rsidRDefault="00714EE5" w:rsidP="00DB4A4C">
      <w:pPr>
        <w:autoSpaceDE w:val="0"/>
        <w:autoSpaceDN w:val="0"/>
        <w:adjustRightInd w:val="0"/>
        <w:spacing w:line="360" w:lineRule="auto"/>
        <w:ind w:firstLine="2835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Людей неинтересных в мире нет.</w:t>
      </w:r>
    </w:p>
    <w:p w:rsidR="00714EE5" w:rsidRPr="00097B17" w:rsidRDefault="00714EE5" w:rsidP="00DB4A4C">
      <w:pPr>
        <w:autoSpaceDE w:val="0"/>
        <w:autoSpaceDN w:val="0"/>
        <w:adjustRightInd w:val="0"/>
        <w:spacing w:line="360" w:lineRule="auto"/>
        <w:ind w:firstLine="2835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Их судьбы – как истории планет:</w:t>
      </w:r>
    </w:p>
    <w:p w:rsidR="00714EE5" w:rsidRPr="00097B17" w:rsidRDefault="00714EE5" w:rsidP="00DB4A4C">
      <w:pPr>
        <w:autoSpaceDE w:val="0"/>
        <w:autoSpaceDN w:val="0"/>
        <w:adjustRightInd w:val="0"/>
        <w:spacing w:line="360" w:lineRule="auto"/>
        <w:ind w:firstLine="2835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У каждой все особое, свое,</w:t>
      </w:r>
    </w:p>
    <w:p w:rsidR="00714EE5" w:rsidRPr="00097B17" w:rsidRDefault="00714EE5" w:rsidP="00DB4A4C">
      <w:pPr>
        <w:autoSpaceDE w:val="0"/>
        <w:autoSpaceDN w:val="0"/>
        <w:adjustRightInd w:val="0"/>
        <w:spacing w:line="360" w:lineRule="auto"/>
        <w:ind w:firstLine="2835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И нет планет, похожих на нее.</w:t>
      </w:r>
    </w:p>
    <w:p w:rsidR="00714EE5" w:rsidRPr="00097B17" w:rsidRDefault="00714EE5" w:rsidP="00DB4A4C">
      <w:pPr>
        <w:tabs>
          <w:tab w:val="left" w:pos="4815"/>
        </w:tabs>
        <w:autoSpaceDE w:val="0"/>
        <w:autoSpaceDN w:val="0"/>
        <w:adjustRightInd w:val="0"/>
        <w:spacing w:line="360" w:lineRule="auto"/>
        <w:ind w:firstLine="4678"/>
        <w:jc w:val="both"/>
        <w:rPr>
          <w:i/>
          <w:iCs/>
          <w:sz w:val="28"/>
          <w:szCs w:val="28"/>
        </w:rPr>
      </w:pPr>
      <w:r w:rsidRPr="00097B17">
        <w:rPr>
          <w:i/>
          <w:iCs/>
          <w:sz w:val="28"/>
          <w:szCs w:val="28"/>
        </w:rPr>
        <w:t>Е</w:t>
      </w:r>
      <w:r w:rsidR="00DB4A4C">
        <w:rPr>
          <w:i/>
          <w:iCs/>
          <w:sz w:val="28"/>
          <w:szCs w:val="28"/>
          <w:lang w:val="en-US"/>
        </w:rPr>
        <w:t>.</w:t>
      </w:r>
      <w:r w:rsidRPr="00097B17">
        <w:rPr>
          <w:i/>
          <w:iCs/>
          <w:sz w:val="28"/>
          <w:szCs w:val="28"/>
        </w:rPr>
        <w:t xml:space="preserve"> Евтушенко</w:t>
      </w:r>
    </w:p>
    <w:p w:rsidR="00DB4A4C" w:rsidRDefault="00DB4A4C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Как важно понимать и постоянно помнить, что такой сложный внутренний мир имею не только я, но и каждый из окружающих меня людей. И если человек, который находится рядом со мной, отличается от меня, то это не значит, что он хуже меня. Он просто другой, и нужно уважать этого другого человека с его индивидуальными особенностями, с его сильными и слабыми сторонами. Нужно исходить из того, что другой человек – самостоятельная личность, которая сама определяет свое поведение. Поэтому понукание, грубость, одергивание, приказной тон и т. п. несовместимы с понятием «воспитанный человек».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Воспитанный человек не только умеет разбираться в себе самом, в своих желаниях, возможностях, поступках, но и умеет понять окружающих людей, учитывать и уважать их интересы, желания, вкусы, привычки, настроения, искренне отзываться на их чувства и переживания.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b/>
          <w:bCs/>
          <w:i/>
          <w:iCs/>
          <w:sz w:val="28"/>
          <w:szCs w:val="28"/>
        </w:rPr>
        <w:t>Пример.</w:t>
      </w:r>
      <w:r w:rsidR="00DB4A4C" w:rsidRPr="00DB4A4C">
        <w:rPr>
          <w:b/>
          <w:bCs/>
          <w:i/>
          <w:iCs/>
          <w:sz w:val="28"/>
          <w:szCs w:val="28"/>
        </w:rPr>
        <w:t xml:space="preserve"> </w:t>
      </w:r>
      <w:r w:rsidRPr="00097B17">
        <w:rPr>
          <w:sz w:val="28"/>
          <w:szCs w:val="28"/>
        </w:rPr>
        <w:t xml:space="preserve">«Бывает и так, – пишет писатель С. Шуртаков, – в дороге ли, в дальнем селе повстречаешь нового человека, незнакомого; глянется тебе человек: и на вид симпатичный, и разговаривать с ним интересно, и умен, и вообще, как говаривали в старину, все угодья в нем. Однако </w:t>
      </w:r>
      <w:r w:rsidR="00DB4A4C" w:rsidRPr="00097B17">
        <w:rPr>
          <w:sz w:val="28"/>
          <w:szCs w:val="28"/>
        </w:rPr>
        <w:t>же,</w:t>
      </w:r>
      <w:r w:rsidRPr="00097B17">
        <w:rPr>
          <w:sz w:val="28"/>
          <w:szCs w:val="28"/>
        </w:rPr>
        <w:t xml:space="preserve"> поговорил ты со своим новым знакомым, узнал его поближе, на прощание руку ему пожал и «до свидания» сказал, а только чувствуешь, понимаешь: если и не будет этого свидания – не очень-то огорчишься, не загрустишь. В глазах у тебя человек остался, а в сердце – нет, ничего-то его не тронуло, ничто из всех интересных разговоров в нем не отозвалось».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Действительно, как хочется каждому из нас встретить в собеседнике созвучие мыслей, чувств, настроений. Мы благодарны тем людям, которые участливо выслушивают нас, пытаются понять, что занимает нас и волнует. Нам часто и не нужны конкретные советы, а нужно «выговориться» в присутствии человека, доброжелательность которого в себе ощущаем. А обратная связь?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Но ведь и другие от нас ждут того же! Они надеются на понимание и интерес к ним с нашей стороны. А понять особенности человека не так уж просто. Мы часто объясняем поступки, настроения и отношения других, исходя из своих собственных представлений об их причинах. Надо сказать, что хороший человек в поступках и отношениях людей обычно видит хорошие побуждения. А плохой – плохие.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Хороший человек обычно доверчив. В своих отношениях с людьми он исходит из представления о том, что каждый добр, честен, порядочен, и очень удивляется и огорчается, когда в ком-то этих качеств не обнаруживает. Плохой человек подозрителен, он в каждом видит жулика, карьериста, любую удачу другого человека он объясняет хитростью того, лестью, обманом; и его очень трудно убедить в порядочности данного человека.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Вообще умение понять наиболее существенные особенности другого человека, определить истинный смысл его поступков, настроений, расхождения в оценках и представлениях, возникающих у людей, свидетельствует о достаточно высоком культурном развитии человека.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Культурный, воспитанный человек, прежде всего, заботится о том, чтобы не унизить достоинство другого человека.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Хочется обратить внимание еще на одно качество, о котором мы стесняемся говорить вслух, которое многие, к сожалению, считают старомодным. Это благородство.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Истинное благородство – приходить на помощь к человеку, какие бы неблагоприятные обстоятельства и последствия этому ни сопутствовали. С этим качеством связана способность человека сострадать, сопереживать, сочувствовать, содействовать – признак духовной зрелости личности.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Благородство – высокая нравственность человека, соединенная с самоотверженностью и честностью.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Нам иногда выпадают счастливые моменты встречи с благородным человеком, но эти моменты бывают очень редки. Почему? Наверное, потому, что действительно очень мало в жизни благородных и истинно культурных людей.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Ну, а мы-то сами? Почему-то смеем требовать благородства и великодушия, сочувствия и понимания, прощения и помощи от других людей по отношению к нам. А сами? Давайте зададим себе несколько вопросов и попытаемся ответить на них.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Что для нас главное – «быть» или «казаться»? Интересны ли нам люди сами по себе, вне их должности, места работы и материальных возможностей? Уважаем ли мы окружающих или только делаем вид? Любим ли кого-нибудь, кроме себя? Иными словами, каковы наши внутренние, самые сокровенные потребности, желания и ценности?</w:t>
      </w:r>
    </w:p>
    <w:p w:rsidR="00714EE5" w:rsidRPr="00097B17" w:rsidRDefault="00714EE5" w:rsidP="00097B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Как бы мы ни ответили на эти вопросы, наши слова, действия, поступки и отношения выдают нас.</w:t>
      </w:r>
    </w:p>
    <w:p w:rsidR="00E25327" w:rsidRPr="00097B17" w:rsidRDefault="00714EE5" w:rsidP="00097B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7B17">
        <w:rPr>
          <w:sz w:val="28"/>
          <w:szCs w:val="28"/>
        </w:rPr>
        <w:t>Великий И. Гете писал, что «поведение – это зеркало, в котором каждый показывает свой истинный облик».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7B91" w:rsidRPr="005A696A" w:rsidRDefault="000B7B91" w:rsidP="00DB4A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A696A">
        <w:rPr>
          <w:b/>
          <w:sz w:val="28"/>
          <w:szCs w:val="28"/>
        </w:rPr>
        <w:t>ЧТО ЗНАЧИТ БЫТЬ ВОСПИТАННЫМ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Совершенно естественными стали для нас фразы: “Он - воспитанный человек”, “Она - просто хамка” и т.д. Но часто мы сами затрудняемся определить, что вкладываем в понятие “воспитанный человек”. А, между прочим, неплохо бы знать, из чего именно складывается воспитанность, хотя бы для того, чтобы самому быть именно таким, каким хотят нас видеть окружающие.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5A696A">
        <w:rPr>
          <w:b/>
          <w:sz w:val="28"/>
          <w:szCs w:val="28"/>
        </w:rPr>
        <w:t>Вежливость</w:t>
      </w:r>
      <w:r w:rsidR="005A696A">
        <w:rPr>
          <w:b/>
          <w:sz w:val="28"/>
          <w:szCs w:val="28"/>
        </w:rPr>
        <w:t xml:space="preserve">. </w:t>
      </w:r>
      <w:r w:rsidRPr="00097B17">
        <w:rPr>
          <w:sz w:val="28"/>
          <w:szCs w:val="28"/>
        </w:rPr>
        <w:t>Древние греки утверждали, что надо быть очень выдающимся человеком, чтобы позволить себе быть невежливым. Именно вежливость смягчает нравы, предупреждает ссоры, усмиряет раздражение и ненависть, заставляет сдерживаться, способствует возникновению любви и уважения. Вежливости можно научиться, но существует и врожденная вежливость, идущая от души, а не от воспитания.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Правила вежливости запрещают: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входить в официальное учреждение в шляпе (мужчинам) и громко разговаривать (лицам обоего пола);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шуметь, тревожить и раздражать окружающих;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критиковать чьи-либо религиозные убеждения;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унижать чью-либо национальность;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смеяться над ошибками и промахами других людей;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наделять собеседника вслух оскорбительными эпитетами;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отсылать по обратному адресу письмо или подарок;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в неуважительном тоне отзываться о близких собеседника;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коверкать фамилии и имена;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открывать чужую сумку, заглядывать в нее, если она открыта, исследовать содержимое чужих карманов;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- самовольно выдвигать ящики чужого стола и перекладывать их содержимое как на работе, так и дома, а также открывать чужой шкаф, буфет, кладовку.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5A696A">
        <w:rPr>
          <w:b/>
          <w:sz w:val="28"/>
          <w:szCs w:val="28"/>
        </w:rPr>
        <w:t>Тактичность</w:t>
      </w:r>
      <w:r w:rsidR="005A696A">
        <w:rPr>
          <w:b/>
          <w:sz w:val="28"/>
          <w:szCs w:val="28"/>
        </w:rPr>
        <w:t xml:space="preserve">. </w:t>
      </w:r>
      <w:r w:rsidRPr="00097B17">
        <w:rPr>
          <w:sz w:val="28"/>
          <w:szCs w:val="28"/>
        </w:rPr>
        <w:t xml:space="preserve">Такт - это моральная интуиция воспитанного человека, как бы подсказывающая ему наиболее верный подход, наиболее тонкую, деликатную, осторожную линию поведения по отношению к окружающим.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Такт предполагает в нас терпимость, великодушие, внимание и глубокое уважение к внутреннему миру других людей, искреннее желание и умение понять их, почувствовать, что может доставить им радость, а что - огорчить. Тактичность - это чувство меры, которое следует соблюдать в разговоре, в любых отношениях с людьми, умение не переходить границу, за которой всегда стоит обида собеседника. Тактичность также предполагает умение вовремя определить реакцию собеседника на наши слова или действия и в нужных случаях - самокритичность и способность вовремя извиниться за допущенную оплошность.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Такт не отменяет принципиальности, прямоты, честности, да и правила тактичного поведения далеко не первые в моральном кодексе. Но очень часто именно отсутствие тактичности ранит близких нам людей. </w:t>
      </w:r>
    </w:p>
    <w:p w:rsidR="000B7B91" w:rsidRPr="00097B17" w:rsidRDefault="005A696A" w:rsidP="00097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Пунктуальность. </w:t>
      </w:r>
      <w:r w:rsidR="000B7B91" w:rsidRPr="00097B17">
        <w:rPr>
          <w:sz w:val="28"/>
          <w:szCs w:val="28"/>
        </w:rPr>
        <w:t xml:space="preserve">Именно она свидетельствует о хороших манерах. Только уважительная причина может извинить опоздание. Намеренно заставлять себя ждать (даже юным особам, приглашенным на первое свидание) - невежливо. </w:t>
      </w:r>
    </w:p>
    <w:p w:rsidR="000B7B91" w:rsidRPr="00097B17" w:rsidRDefault="005A696A" w:rsidP="00097B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Скромность. </w:t>
      </w:r>
      <w:r w:rsidR="000B7B91" w:rsidRPr="00097B17">
        <w:rPr>
          <w:sz w:val="28"/>
          <w:szCs w:val="28"/>
        </w:rPr>
        <w:t xml:space="preserve">Скромный человек никогда не стремится показать себя лучше, способнее, умнее других, не подчеркивает свое превосходство над ними, не говорит о своих качествах, не требует никаких привилегий, особых услуг, удобств.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Вместе с тем скромность - это не робость и не застенчивость. Обычно по-настоящему скромные люди в критических ситуациях оказываются намного тверже других в отстаивании своих принципов.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5A696A">
        <w:rPr>
          <w:b/>
          <w:sz w:val="28"/>
          <w:szCs w:val="28"/>
        </w:rPr>
        <w:t>Услужливость</w:t>
      </w:r>
      <w:r w:rsidR="005A696A" w:rsidRPr="005A696A">
        <w:rPr>
          <w:b/>
          <w:sz w:val="28"/>
          <w:szCs w:val="28"/>
        </w:rPr>
        <w:t>.</w:t>
      </w:r>
      <w:r w:rsidR="005A696A">
        <w:rPr>
          <w:sz w:val="28"/>
          <w:szCs w:val="28"/>
        </w:rPr>
        <w:t xml:space="preserve"> </w:t>
      </w:r>
      <w:r w:rsidRPr="00097B17">
        <w:rPr>
          <w:sz w:val="28"/>
          <w:szCs w:val="28"/>
        </w:rPr>
        <w:t xml:space="preserve">Это добродетель до тех пор, пока она не становится навязчивостью. Лучше всего взять себе за правило оказывать услуги только тогда, когда вас об этом попросят. Если же к вам обращаются с просьбой, которую вы не в состоянии выполнить, лучше отказаться сразу, чем дать слово и не сдержать его.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5A696A">
        <w:rPr>
          <w:b/>
          <w:sz w:val="28"/>
          <w:szCs w:val="28"/>
        </w:rPr>
        <w:t>Хорошие манеры</w:t>
      </w:r>
      <w:r w:rsidR="005A696A" w:rsidRPr="005A696A">
        <w:rPr>
          <w:b/>
          <w:sz w:val="28"/>
          <w:szCs w:val="28"/>
        </w:rPr>
        <w:t>.</w:t>
      </w:r>
      <w:r w:rsidR="005A696A">
        <w:rPr>
          <w:sz w:val="28"/>
          <w:szCs w:val="28"/>
        </w:rPr>
        <w:t xml:space="preserve"> </w:t>
      </w:r>
      <w:r w:rsidRPr="00097B17">
        <w:rPr>
          <w:sz w:val="28"/>
          <w:szCs w:val="28"/>
        </w:rPr>
        <w:t xml:space="preserve">“Хорошими манерами обладает тот, кто наименьшее количество людей ставит в неловкое положение”, - утверждал Джонатан Свифт.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Не принято в обществе: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приводить себя и свою одежду в порядок, поправлять галстук, прическу, чистить ногти;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причесываться и вообще трогать волосы;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использовать ноготь мизинца в качестве зубочистки;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щелкать суставами пальцев;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потирать руки;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 xml:space="preserve">- одергивать одежду; 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- постоянно что-то “мурлы</w:t>
      </w:r>
      <w:r w:rsidR="00562116">
        <w:rPr>
          <w:sz w:val="28"/>
          <w:szCs w:val="28"/>
        </w:rPr>
        <w:t>кать” себе под нос;</w:t>
      </w:r>
    </w:p>
    <w:p w:rsidR="000B7B91" w:rsidRPr="00097B17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- бурными проявлениями, оскорбительными, грубыми словами обнаруживать свой гнев и негодование.</w:t>
      </w:r>
    </w:p>
    <w:p w:rsidR="000B7B91" w:rsidRPr="005A696A" w:rsidRDefault="000B7B91" w:rsidP="00097B17">
      <w:pPr>
        <w:spacing w:line="360" w:lineRule="auto"/>
        <w:ind w:firstLine="709"/>
        <w:jc w:val="both"/>
        <w:rPr>
          <w:sz w:val="28"/>
          <w:szCs w:val="28"/>
        </w:rPr>
      </w:pPr>
      <w:r w:rsidRPr="00097B17">
        <w:rPr>
          <w:sz w:val="28"/>
          <w:szCs w:val="28"/>
        </w:rPr>
        <w:t>А теперь посмотрите на свое</w:t>
      </w:r>
      <w:r w:rsidR="00562116">
        <w:rPr>
          <w:sz w:val="28"/>
          <w:szCs w:val="28"/>
        </w:rPr>
        <w:t xml:space="preserve"> </w:t>
      </w:r>
      <w:r w:rsidRPr="00097B17">
        <w:rPr>
          <w:sz w:val="28"/>
          <w:szCs w:val="28"/>
        </w:rPr>
        <w:t>поведение и подумайте, насколько вы вежливы.</w:t>
      </w:r>
      <w:bookmarkStart w:id="0" w:name="_GoBack"/>
      <w:bookmarkEnd w:id="0"/>
    </w:p>
    <w:sectPr w:rsidR="000B7B91" w:rsidRPr="005A696A" w:rsidSect="00097B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EE5"/>
    <w:rsid w:val="00097B17"/>
    <w:rsid w:val="000B7B91"/>
    <w:rsid w:val="000C0D65"/>
    <w:rsid w:val="001222F3"/>
    <w:rsid w:val="00356056"/>
    <w:rsid w:val="00562116"/>
    <w:rsid w:val="005A696A"/>
    <w:rsid w:val="00714EE5"/>
    <w:rsid w:val="00C26F60"/>
    <w:rsid w:val="00CB121B"/>
    <w:rsid w:val="00CD27A2"/>
    <w:rsid w:val="00DB4A4C"/>
    <w:rsid w:val="00E25327"/>
    <w:rsid w:val="00EB6A23"/>
    <w:rsid w:val="00F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7255C4-875C-44B4-81F8-575B88A5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Сергеева</dc:creator>
  <cp:keywords/>
  <dc:description/>
  <cp:lastModifiedBy>admin</cp:lastModifiedBy>
  <cp:revision>2</cp:revision>
  <dcterms:created xsi:type="dcterms:W3CDTF">2014-02-22T13:02:00Z</dcterms:created>
  <dcterms:modified xsi:type="dcterms:W3CDTF">2014-02-22T13:02:00Z</dcterms:modified>
</cp:coreProperties>
</file>