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4AF" w:rsidRPr="00951228" w:rsidRDefault="00951228" w:rsidP="00951228">
      <w:pPr>
        <w:pStyle w:val="Style3"/>
        <w:widowControl/>
        <w:spacing w:line="360" w:lineRule="auto"/>
        <w:ind w:firstLine="709"/>
        <w:jc w:val="both"/>
        <w:rPr>
          <w:rStyle w:val="FontStyle28"/>
          <w:rFonts w:ascii="Times New Roman" w:hAnsi="Times New Roman" w:cs="Times New Roman"/>
          <w:color w:val="000000"/>
          <w:spacing w:val="0"/>
          <w:sz w:val="28"/>
        </w:rPr>
      </w:pPr>
      <w:r w:rsidRPr="00951228">
        <w:rPr>
          <w:rStyle w:val="FontStyle28"/>
          <w:rFonts w:ascii="Times New Roman" w:hAnsi="Times New Roman" w:cs="Times New Roman"/>
          <w:color w:val="000000"/>
          <w:spacing w:val="0"/>
          <w:sz w:val="28"/>
        </w:rPr>
        <w:t>Цитадель на Потомаке</w:t>
      </w:r>
    </w:p>
    <w:p w:rsidR="00CB54AF" w:rsidRPr="00951228" w:rsidRDefault="00CB54AF" w:rsidP="00951228">
      <w:pPr>
        <w:pStyle w:val="Style5"/>
        <w:widowControl/>
        <w:spacing w:line="360" w:lineRule="auto"/>
        <w:ind w:firstLine="709"/>
        <w:rPr>
          <w:rFonts w:ascii="Times New Roman" w:hAnsi="Times New Roman"/>
          <w:color w:val="000000"/>
          <w:sz w:val="28"/>
          <w:szCs w:val="20"/>
        </w:rPr>
      </w:pP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Потомак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река в Соединенных Штатах Америки, средней, по географическим меркам, величины. С ней связана многовековая история индейских племен Северной Америки, колонизация долины реки в XVI веке испанскими завоевателями, приход на Потомак пилигримов из Англии, ожесточенные битвы за отделение колоний от Британской империи, кровавые сражения гражданской войны 1861</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1865</w:t>
      </w:r>
      <w:r w:rsidRPr="00951228">
        <w:rPr>
          <w:rStyle w:val="FontStyle29"/>
          <w:rFonts w:ascii="Times New Roman" w:hAnsi="Times New Roman" w:cs="Times New Roman"/>
          <w:color w:val="000000"/>
          <w:sz w:val="28"/>
        </w:rPr>
        <w:t xml:space="preserve"> годов. Важность и престиж этой реки определяются сейчас тем, что на ее берегах расположилась столица Соединенных Штатов.</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Теперь в федеральном округе, созданном для нужд столицы Соединенных Штатов, и в примыкающих к нему штатах </w:t>
      </w:r>
      <w:r w:rsidR="00951228" w:rsidRPr="00951228">
        <w:rPr>
          <w:rStyle w:val="FontStyle29"/>
          <w:rFonts w:ascii="Times New Roman" w:hAnsi="Times New Roman" w:cs="Times New Roman"/>
          <w:color w:val="000000"/>
          <w:sz w:val="28"/>
        </w:rPr>
        <w:t>Виржиния</w:t>
      </w:r>
      <w:r w:rsidRPr="00951228">
        <w:rPr>
          <w:rStyle w:val="FontStyle29"/>
          <w:rFonts w:ascii="Times New Roman" w:hAnsi="Times New Roman" w:cs="Times New Roman"/>
          <w:color w:val="000000"/>
          <w:sz w:val="28"/>
        </w:rPr>
        <w:t xml:space="preserve"> и Мэриленд нет индейцев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ни мирных, ни воинственных. Прежние хозяева этих земель почти полностью истреблены или оттеснены в далекие края, где согнаны в резервации Среднего и Дальнего Запада. Ныне за скальпами недругов здесь устремляются другие, более безжалостные охотники. А о прошедших войнах напоминают музеи и памятники.</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Но, пожалуй, в нынешние времена река Потомак получила не меньшую популярность в связи с тем, что на ней, в пригороде Вашингтона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Лэнгли, обосновалась цитадель американской разведки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штаб-квартира ЦРУ. Ее так и именуют сами американцы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Лэнгли.</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Гигантский комплекс в Лэнгли, занимающий площадь 219 акров, сооружен в 1961 году в лесу, в девяти милях от столицы. Это примечательный памятник, но достопримечательность совсем особого рода, окруженная секретностью и строго охраняемая. Лэнгли не значится в туристических справочниках и путеводителях, тут не разрешают обильно фотографировать и производить видеосъемку. Особенно категорически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в тех помещениях, где находятся служебные кабинеты, хранятся секретные досье, специальное оборудование и аппаратура, которыми пользуются разведчики ЦРУ.</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На автостраде имени Джорджа Вашингтона, ведущей из столицы страны на юг, в сторону штатов, когда-то враждовавших с Севером, нет привычных для американцев дорожных знаков, которые указывали бы направление к штаб-квартире ЦРУ. А между тем в былые времена дорожные указатели </w:t>
      </w:r>
      <w:r w:rsidR="00951228" w:rsidRPr="00951228">
        <w:rPr>
          <w:rStyle w:val="FontStyle29"/>
          <w:rFonts w:ascii="Times New Roman" w:hAnsi="Times New Roman" w:cs="Times New Roman"/>
          <w:color w:val="000000"/>
          <w:sz w:val="28"/>
        </w:rPr>
        <w:t xml:space="preserve">«Дорога к ЦРУ» были: то ли по недосмотру строителей, то ли по привычке к порядку их установили, когда обустраивали дорогу. Ну а потом произошел курьезный случай с участием проживавшего по соседству с Лэнгли Роберта Кеннеди, министра юстиции и брата президента. Встретившись с кем-то из руководящих работников разведки, он не мог скрыть возмущения: «Как же так, вы засекречиваете вашу штаб-квартиру, а на шоссе висят знаки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Дорога к ЦРУ</w:t>
      </w:r>
      <w:r w:rsidR="00951228">
        <w:rPr>
          <w:rStyle w:val="FontStyle29"/>
          <w:rFonts w:ascii="Times New Roman" w:hAnsi="Times New Roman" w:cs="Times New Roman"/>
          <w:color w:val="000000"/>
          <w:sz w:val="28"/>
        </w:rPr>
        <w:t>»</w:t>
      </w:r>
      <w:r w:rsidRPr="00951228">
        <w:rPr>
          <w:rStyle w:val="FontStyle29"/>
          <w:rFonts w:ascii="Times New Roman" w:hAnsi="Times New Roman" w:cs="Times New Roman"/>
          <w:color w:val="000000"/>
          <w:sz w:val="28"/>
        </w:rPr>
        <w:t xml:space="preserve"> Дорожные указатели, конечно, убрали, но для летчиков здание Лэнгли уже было хорошим ориентиром. Об этом поведал прессе директор ЦРУ Уильям Колби.</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От автострады к Лэнгли ведет шоссе с двусторонним движением, тоже без дорожных указателей. Недалеко от штаб-квартиры ЦРУ сторожевой пост, замаскированный под водонапорную башню. Посторонним вежливо укажут от ворот поворот. Своих так же вежливо пропустят на территорию Лэнгли, где возвышается главное здание разведки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семиэтажное, построенное из бетона, мрамора и стекла и замаскированное от любопытных взглядов виргинским лесом. Строительство Лэнгли обошлось в 50 миллионов долларов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сумма по тем временам внушительная.</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У своих специальные пропуска-жетоны, с фотографиями владельцев. «Чужие» допускаются на территорию комплекса только по специальным спискам.</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Как и подобает особо засекреченному учреждению, численность его обитателей держится в тайне. Ее пытаются разгадать многие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просто из любопытства, в погоне за очередной сенсацией или по служебной необходимости. Даже строители Лэнгли не были осведомлены о том, для каких целей они сооружают этот диковинный колосс и сколько людей ему предстоит вместить. Да и сегодня о численности персонала Лэнгли, по крайней мере в нем самом, предпочитают умалчивать. Согласно время от времени появляющейся информации, она колеблется от 12 до 20 тысяч.</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Для сотрудников сооружена огромная автостоянка, где ежедневно по рабочим дням паркуется четыре тысячи личных автомашин. А еще многих доставляют в Лэнгли и отвозят домой в Вашингтон многоместные автобусы популярной в Америке компании «Блю вэнд» </w:t>
      </w:r>
      <w:r w:rsidR="00951228" w:rsidRPr="00951228">
        <w:rPr>
          <w:rStyle w:val="FontStyle29"/>
          <w:rFonts w:ascii="Times New Roman" w:hAnsi="Times New Roman" w:cs="Times New Roman"/>
          <w:color w:val="000000"/>
          <w:sz w:val="28"/>
        </w:rPr>
        <w:t>(«Синяя борода»</w:t>
      </w:r>
      <w:r w:rsidRPr="00951228">
        <w:rPr>
          <w:rStyle w:val="FontStyle29"/>
          <w:rFonts w:ascii="Times New Roman" w:hAnsi="Times New Roman" w:cs="Times New Roman"/>
          <w:color w:val="000000"/>
          <w:sz w:val="28"/>
        </w:rPr>
        <w:t>). Состоятельные офицеры разведки, правда, предпочитают жить на собственных виллах и в коттеджах в пригородах столицы, особенно в близком к штаб-квартире ЦРУ Арлингтоне, издавна облюбованном правительственными чиновниками.</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По утрам и в часы окончания работы Лэнгли, подчиненный собственным внутренним законам и порядкам, похож на растревоженный муравейник. Размеренная суета затихает, когда здешние обитатели расходятся по рабочим местам, чтобы возникнуть вновь в вечерние часы.</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Лэнгли давно перестал быть загадкой для тех, кому не давала покоя эта его главная тайна. С раскрытием ее вездесущие американские журналисты могли успокоиться. Впрочем, по-прежнему очень строго сохраняются другие тайны, гораздо более важные, чем протокольный секрет местонахождения штаб-квартиры, хотя она уже не так недоступна для любопытных посетителей, как в прежние времена.</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Американцы безмерно восхищены своей демократией и открытостью; гордятся тем, что их общественные здания, даже здание всемогущего конгресса на Капитолийском холме Вашинггона, доступны для посетителей.</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Штаб-квартира ЦРУ, конечно, выпадает из списка общественных объектов, открытых для туристов. Правда, в последнее время хозяева Лэнгли все же допускают чужих в лоно ЦРУ, что поделаешь, надо сообразовываться с модными веяниями времени; однако экскурсантам показывают только то, что не затрагивает тайн разведки.</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События 11 сентября 2001 года изменили безмятежное течение американской жизни. Туристам, привыкшим щелкать затворами фотоаппаратов и видеокамер, уже нет такого раздолья, как в былые времена. Беспрецедентные меры безопасности осуществляются во всех федеральных зданиях. Они взяты под охрану сотрудниками Секретной службы и ФБР На пути возможных атак террористов, если бы они вознамерились использовать автомашины со взрывчаткой, воздвигнуты бетонные заграждения. Экскурсии туристов сведены к минимуму или запрещены вовсе.</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Комплекс зданий Центрального разведывательного управления в Лэнгли. и без того строго защищенный, стал особорежимным объектом. СМИ подхлестывают массовый психоз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каждый день сообщается о планах террористов бен Ладена и других злоумышленников нанести внезапные удары по Америке. США стали поистине прифронтовой территорией. Политики и СМИ занимаются гаданием: где и в какой форме последуют нападения затаившихся врагов Америки.</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Первое, что предстает редким посетителям комплекса,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это величественная статуя героя американской разведки времен Войны за независимость Соединенных Штатов Натана Хэйла с петлей на шее. Хэйл, военный разведчик, капитан Континентальной армии Джорджа Вашингтона, был захвачен англичанами и казнен в 1776 году. Натана Хэйла чтят в США как национального героя, мужественного солдата тайной войны; он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символ величия и жертвенности американской разведки во все времена.</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Потом гостей проведут в просторный вестибюль главного входа в здание, где установлен барельеф основателя Лэнгли Аллена Даллеса, ветерана американского разведывательного ведомства и третьего по счету директора ЦРУ. Экскурсантам покажут книгу Почета и мемориальную доску с множеством звездочек, символизирующих сотрудников американской разведки, погибших при исполнении служебного долга. Половина звездочек до сих пор анонимны.</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Самая первая в долгих рядах памятных знаков звездочка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Дугласа Маккирнана, руководителя резидентуры ЦРУ в Урумчи, главном городе северо-западного района КНР. Американская разведка попыталась во второй половине 40</w:t>
      </w:r>
      <w:r w:rsidR="00951228">
        <w:rPr>
          <w:rStyle w:val="FontStyle29"/>
          <w:rFonts w:ascii="Times New Roman" w:hAnsi="Times New Roman" w:cs="Times New Roman"/>
          <w:color w:val="000000"/>
          <w:sz w:val="28"/>
        </w:rPr>
        <w:noBreakHyphen/>
      </w:r>
      <w:r w:rsidR="00951228" w:rsidRPr="00951228">
        <w:rPr>
          <w:rStyle w:val="FontStyle29"/>
          <w:rFonts w:ascii="Times New Roman" w:hAnsi="Times New Roman" w:cs="Times New Roman"/>
          <w:color w:val="000000"/>
          <w:sz w:val="28"/>
        </w:rPr>
        <w:t>х</w:t>
      </w:r>
      <w:r w:rsidRPr="00951228">
        <w:rPr>
          <w:rStyle w:val="FontStyle29"/>
          <w:rFonts w:ascii="Times New Roman" w:hAnsi="Times New Roman" w:cs="Times New Roman"/>
          <w:color w:val="000000"/>
          <w:sz w:val="28"/>
        </w:rPr>
        <w:t xml:space="preserve"> годов поднять уйгурское население этого района против победоносной китайской революции. Другая звездочка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Уильяма Бакли, резидента ЦРУ в Бейруте, захваченного палестинцами и погибшего в 1985 году. Бакли развернул в Ливане кипучую деятельность, стремясь внедрить своих агентов в палестинские организации. Еще одна звездочка появилась совсем недавно, в 90</w:t>
      </w:r>
      <w:r w:rsidR="00951228">
        <w:rPr>
          <w:rStyle w:val="FontStyle29"/>
          <w:rFonts w:ascii="Times New Roman" w:hAnsi="Times New Roman" w:cs="Times New Roman"/>
          <w:color w:val="000000"/>
          <w:sz w:val="28"/>
        </w:rPr>
        <w:noBreakHyphen/>
      </w:r>
      <w:r w:rsidR="00951228" w:rsidRPr="00951228">
        <w:rPr>
          <w:rStyle w:val="FontStyle29"/>
          <w:rFonts w:ascii="Times New Roman" w:hAnsi="Times New Roman" w:cs="Times New Roman"/>
          <w:color w:val="000000"/>
          <w:sz w:val="28"/>
        </w:rPr>
        <w:t>е</w:t>
      </w:r>
      <w:r w:rsidRPr="00951228">
        <w:rPr>
          <w:rStyle w:val="FontStyle29"/>
          <w:rFonts w:ascii="Times New Roman" w:hAnsi="Times New Roman" w:cs="Times New Roman"/>
          <w:color w:val="000000"/>
          <w:sz w:val="28"/>
        </w:rPr>
        <w:t xml:space="preserve"> годы XX столетия,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Фредди Вудрафа, направленного Лэнгли в Тбилиси, чтобы помочь Эдуарду Шеварднадзе удержать власть в беспокойной закавказской республике, а заодно организовать разведку с территории Грузии против России.</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На первом этаже главного корпуса Лэнгли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портретная галерея руководителей ЦРУ от самого первого, </w:t>
      </w:r>
      <w:r w:rsidR="00951228" w:rsidRPr="00951228">
        <w:rPr>
          <w:rStyle w:val="FontStyle29"/>
          <w:rFonts w:ascii="Times New Roman" w:hAnsi="Times New Roman" w:cs="Times New Roman"/>
          <w:color w:val="000000"/>
          <w:sz w:val="28"/>
        </w:rPr>
        <w:t>контр-адмирала</w:t>
      </w:r>
      <w:r w:rsidRPr="00951228">
        <w:rPr>
          <w:rStyle w:val="FontStyle29"/>
          <w:rFonts w:ascii="Times New Roman" w:hAnsi="Times New Roman" w:cs="Times New Roman"/>
          <w:color w:val="000000"/>
          <w:sz w:val="28"/>
        </w:rPr>
        <w:t xml:space="preserve"> Роско Хиленкотера, занимавшего этот пост при президенте Трумэне (до октября 1950 года), до Джона Дейча, выходца из семьи бельгийских евреев-эмигрантов, уступившего свое кресло нынешнему шефу Лэнгли Джорджу Тенету. Всего пятнадцать персонажей в этой галерее, которая ждет появления новых портретов. Всем руководителям предстояло сыграть свою роль в жизни американской разведки, одним уникальную и памятную, запечатлевшуюся в истории, другим ординарную и малопримечательную. Но у каждого был свой почерк, свое видение событий и влияние на дела разведывательного ведомства. Впору перефразировать старую поговорку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«скажи мне, кто твой начальник, и я скажу, кто ты». К тому же глава ЦРУ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по совместительству, так сказать, директор Центральной разведки, подчиненный президенту США напрямую или через Агентство национальной безопасности (АНБ). Последнему поручено координировать деятельность спецслужб, входящих в так называемое разведывательное сообщество, осуществлять оценку и анализ добытой информации и долгосрочное планирование. Не следует, однако, слишком заблуждаться: члены разведывательного сообщества США достаточно самостоятельны и на деле не очень-то подчинены хозяину Лэнгли, а координация часто оказывается лишь формальной.</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Третий по счету (но отнюдь не по значению) директор ЦРУ Аллен Даллес, младший брат главы внешнеполитического ведомства Вашингтона, руководил американской разведкой при президентах Эйзенхауэре и Кеннеди. В нашей стране его знают по классическому для спецслужб США труду «Искусство шпионажа», переведенному на русский язык, и как руководителя группы американской разведки в Европе в годы Второй мировой войны, вступившего в тайный сговор с гитлеровцами для создания единого фронта против Советского Союза. И е</w:t>
      </w:r>
      <w:r w:rsidR="00951228">
        <w:rPr>
          <w:rStyle w:val="FontStyle29"/>
          <w:rFonts w:ascii="Times New Roman" w:hAnsi="Times New Roman" w:cs="Times New Roman"/>
          <w:color w:val="000000"/>
          <w:sz w:val="28"/>
        </w:rPr>
        <w:t>щ</w:t>
      </w:r>
      <w:r w:rsidRPr="00951228">
        <w:rPr>
          <w:rStyle w:val="FontStyle29"/>
          <w:rFonts w:ascii="Times New Roman" w:hAnsi="Times New Roman" w:cs="Times New Roman"/>
          <w:color w:val="000000"/>
          <w:sz w:val="28"/>
        </w:rPr>
        <w:t xml:space="preserve">е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по инструкциям разведке США и доброжелателям Вашингтона в нашей стране о создании «пятой колонны» для свержения ненавистного Америке коммунистического режима. По мнению американских разведчиков, Аллен Даллес считается асом шпионажа. Братья Даллесы, связанные тесными узами с влиятельными военно-промышленными и финансовыми корпорациями США, имели огромный вес в Вашингтоне. Аллену Даллесу по праву принадлежит слава основателя цитадели разведки в Лэнгли. Правда, он не успел насладиться удобствами сконструированного при его участии роскошного кабинета на седьмом этаже главного корпуса.</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До Даллеса в кресле штаб-квартиры ЦРУ в Вашингтоне просидел три года генерал Уолтер Беделл Смит, крупный американский военный, правая рука будущею президента США Эйзенхауэра, командующего войсками вторжения в Западную Европу. Смит известен еше тем, что был послом Соединенных Штатов в Советском Союзе,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почему-то у некоторых наших людей это создавало ЦРУ ложную репутацию шефа американского дипломатического представительства в СССР. Это не соответствует действительному положению дел, но уж очень заманчиво верить, что так обстояло дело.</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После сокрушительного провала американской разведки на Кубе Джон Кеннеди уволил строптивого директора ЦРУ в отставку. Кабинет на седьмом этаже, с видом на живописную долину реки Потомак, достался Джону Маккоуну, противнику военных операций США в заливе Кочинос, впрочем быстро переквалифицировавшемуся в очередного «ястреба», который ретиво включился в жестокую американскую авантюру во Вьетнаме. Маккоуна считали в Лэнгли чужаком, но он продержался в кресле директора ЦРУ пять лет благодаря поддержке президента Джонсона, а может быть, е</w:t>
      </w:r>
      <w:r w:rsidR="00951228">
        <w:rPr>
          <w:rStyle w:val="FontStyle29"/>
          <w:rFonts w:ascii="Times New Roman" w:hAnsi="Times New Roman" w:cs="Times New Roman"/>
          <w:color w:val="000000"/>
          <w:sz w:val="28"/>
        </w:rPr>
        <w:t>щ</w:t>
      </w:r>
      <w:r w:rsidRPr="00951228">
        <w:rPr>
          <w:rStyle w:val="FontStyle29"/>
          <w:rFonts w:ascii="Times New Roman" w:hAnsi="Times New Roman" w:cs="Times New Roman"/>
          <w:color w:val="000000"/>
          <w:sz w:val="28"/>
        </w:rPr>
        <w:t>е и потому, что сам был довольно бесцветной личностью. Так или иначе, заметного следа в Лэнгли он не оставил.</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Шестым директором ЦРУ стал Ричард (Дик) Хелмс, сменивший на этом посту е</w:t>
      </w:r>
      <w:r w:rsidR="00951228">
        <w:rPr>
          <w:rStyle w:val="FontStyle29"/>
          <w:rFonts w:ascii="Times New Roman" w:hAnsi="Times New Roman" w:cs="Times New Roman"/>
          <w:color w:val="000000"/>
          <w:sz w:val="28"/>
        </w:rPr>
        <w:t>щ</w:t>
      </w:r>
      <w:r w:rsidRPr="00951228">
        <w:rPr>
          <w:rStyle w:val="FontStyle29"/>
          <w:rFonts w:ascii="Times New Roman" w:hAnsi="Times New Roman" w:cs="Times New Roman"/>
          <w:color w:val="000000"/>
          <w:sz w:val="28"/>
        </w:rPr>
        <w:t xml:space="preserve">е одного «человека со стороны»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вице-адмирала Рейборна.</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Ричарду Хелмсу, талантливому и компетентному мастеру шпионажа, знатоку тонкой агентурной работы, принадлежит пока рекорд долголетия в Лэнгли </w:t>
      </w:r>
      <w:r w:rsidR="00951228">
        <w:rPr>
          <w:rStyle w:val="FontStyle29"/>
          <w:rFonts w:ascii="Times New Roman" w:hAnsi="Times New Roman" w:cs="Times New Roman"/>
          <w:color w:val="000000"/>
          <w:sz w:val="28"/>
        </w:rPr>
        <w:t xml:space="preserve">– </w:t>
      </w:r>
      <w:r w:rsidR="00951228" w:rsidRPr="00951228">
        <w:rPr>
          <w:rStyle w:val="FontStyle29"/>
          <w:rFonts w:ascii="Times New Roman" w:hAnsi="Times New Roman" w:cs="Times New Roman"/>
          <w:color w:val="000000"/>
          <w:sz w:val="28"/>
        </w:rPr>
        <w:t>с</w:t>
      </w:r>
      <w:r w:rsidRPr="00951228">
        <w:rPr>
          <w:rStyle w:val="FontStyle29"/>
          <w:rFonts w:ascii="Times New Roman" w:hAnsi="Times New Roman" w:cs="Times New Roman"/>
          <w:color w:val="000000"/>
          <w:sz w:val="28"/>
        </w:rPr>
        <w:t>емь лет! Он был своим и еще в период войны работал в Управлении стратегических служб (УСС), обоснованно считающемся предшественником ЦРУ. В Лэнгли Хелмс упорно и настойчиво проводил агрессивную линию своего учителя Аллена Даллеса, значительно усилил разведывательно-подрывную работу против Советского Союза, е</w:t>
      </w:r>
      <w:r w:rsidR="00951228">
        <w:rPr>
          <w:rStyle w:val="FontStyle29"/>
          <w:rFonts w:ascii="Times New Roman" w:hAnsi="Times New Roman" w:cs="Times New Roman"/>
          <w:color w:val="000000"/>
          <w:sz w:val="28"/>
        </w:rPr>
        <w:t>щ</w:t>
      </w:r>
      <w:r w:rsidRPr="00951228">
        <w:rPr>
          <w:rStyle w:val="FontStyle29"/>
          <w:rFonts w:ascii="Times New Roman" w:hAnsi="Times New Roman" w:cs="Times New Roman"/>
          <w:color w:val="000000"/>
          <w:sz w:val="28"/>
        </w:rPr>
        <w:t>е больше втянул свое ведомство в «грязную войну» во Вьетнаме. Так же как его кумир Аллеи Даллес, которого убрал из Лэнгли президент-демократ Кеннеди, он был отстранен от власти в ЦРУ президентом-республиканцем Никсоном, не простившим ему умышленно слабой защиты президента средствами и возможностями ЦРУ и ФБР от последствий Уотергейтского скандала, стоивших Никсону в конечном счете Белого дома.</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Пропустим в нашей галерее портрет Джеймса Шлессинджера, тоже чужого в ЦРУ, ставшего вскоре после сидения в Лэнгли министром обороны, и перейдем к восьмому по счету директору ЦРУ Уильяму Колби. Ветеран разведки, разведчик УСС во время Второй мировой войны, Колби немало отличился на тайном поприще, работал в </w:t>
      </w:r>
      <w:r w:rsidR="00951228" w:rsidRPr="00951228">
        <w:rPr>
          <w:rStyle w:val="FontStyle29"/>
          <w:rFonts w:ascii="Times New Roman" w:hAnsi="Times New Roman" w:cs="Times New Roman"/>
          <w:color w:val="000000"/>
          <w:sz w:val="28"/>
        </w:rPr>
        <w:t>президентурах</w:t>
      </w:r>
      <w:r w:rsidRPr="00951228">
        <w:rPr>
          <w:rStyle w:val="FontStyle29"/>
          <w:rFonts w:ascii="Times New Roman" w:hAnsi="Times New Roman" w:cs="Times New Roman"/>
          <w:color w:val="000000"/>
          <w:sz w:val="28"/>
        </w:rPr>
        <w:t xml:space="preserve"> ЦРУ в Стокгольме, Риме и Сайгоне, а затем, прибыв во Вьетнам во второй раз, возглавил людоедскую операцию «Феникс»: результат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многие тысячи жертв. Уцелев во Вьетнаме в отличие от десятков американских разведчиков, не избежавших кары за кровавые деяния ЦРУ и получивших свои звездочки в пантеоне Лэнгли, Уильям Колби нелепо погиб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дома, уже выйдя в отставку, в результате несчастного случая на море. В ЦРУ к нему двоякое отношение: и уважение, как к отважному солдату тайной войны, устраивавшему кровавую бойню коммунистам в Индокитае и Советам в «холодной войне», и неодобрение этого интеллигентского слюнтяя, изрядно навредившего Лэнгли своими признаниями насчет прегрешений разведки в конгрессе в Комиссии по расследованию.</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Пройдем неспешно мимо е</w:t>
      </w:r>
      <w:r w:rsidR="00951228">
        <w:rPr>
          <w:rStyle w:val="FontStyle29"/>
          <w:rFonts w:ascii="Times New Roman" w:hAnsi="Times New Roman" w:cs="Times New Roman"/>
          <w:color w:val="000000"/>
          <w:sz w:val="28"/>
        </w:rPr>
        <w:t>щ</w:t>
      </w:r>
      <w:r w:rsidRPr="00951228">
        <w:rPr>
          <w:rStyle w:val="FontStyle29"/>
          <w:rFonts w:ascii="Times New Roman" w:hAnsi="Times New Roman" w:cs="Times New Roman"/>
          <w:color w:val="000000"/>
          <w:sz w:val="28"/>
        </w:rPr>
        <w:t xml:space="preserve">е одной фигуры в руководстве ЦРУ, Джорджа Буша, будущего американского президента и отца нынешнего хозяина Белого дома Джорджа Буша-младшего, и обратимся к портрету десятого директора ЦРУ адмирала Стэнсфилда Тернера. Бывалый моряк, бывший командующий американским флотом в Атлантике и главнокомандующий Объединенными силами НАТО в Южной Европе, адмирал был назначен в Лэнгли президентом Картером, решившим за неимением лучшего кандидата послать в ЦРУ своего однокашника по военно-морской академии. Возможно, Тернер и оправдал надежды президента от демократической партии, но среди сотрудников разведки он заработал прескверную репутацию. Начать с того, что Стэнсфилд Тернер слишком увлекся техническими средствами добывания информации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в ущерб, конечно, более рискованным операциям агентурной разведки. В конгрессе, а он хозяин бюджетных ассигнований для разведслужбы, происходили весьма неприятные для Лэнгли разбирательства акций ЦРУ. Очевидно, под воздействием этих разбирательств Тернер резко сократил число «специальных операций», проводимых ЦРУ по всему миру. Наконец, адмирал вызвал обиду и гнев ветеранов, старослужащих и просто кого-то из неугодных лиц, прямо затронутых его решениями об увольнении многих разведчиков.</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Карьера Стэнсфилда Тернера в ЦРУ завершилась после прихода в Белый дом Рональда Рейгана, сместившего адмирала и поставившего во главе Лэнгли Уильяма Кейси. Тернер напомнил о себе через несколько лет, раскритиковав ЦРУ за крупные провалы в анализе и оценке ситуации, приведшие к падению шаха Ирана и распаду СССР. Но это уже совсем другая история, которую можно назвать разве что запоздалым прозрением и признанием порочности мифа о «решающей роли» ЦРУ в низвержении «главного противника» США.</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Продолжим наше путешествие по галерее Лэнгли, где собраны портреты сменявших друг друга и ушедших на покой шефов разведки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талантливых и не способных к большим свершениям, энергичных и ленивых, разумных и не отмеченных печатью мудрости. Теперь перед нами одна из очень колоритных фигур американской разведки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Уильям Кейси. Ветеран разведслужбы, связавший свою судьбу во время Второй мировой войны, как и некоторые его предшественники, с УСС, преуспевающий делец и политик после войны, Кейси был призван Рональдом Рейганом возглавить ЦРУ в разгар конфронтации Соединенных Штатов с Советским Союзом. Уильям Кейси был, пожалуй, единственным из тех, кто, будучи вознесен на самую вершину власти в Лэнгли, окончил свои дни не на пенсии, а на боевом посту. Читателю еще не раз предстоит встретиться с этим резким и неугомонным человеком, патологически ненавидящим «главного противника»,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одним из основных героев нового крестового похода Соединенных Штатов.</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Уильям Уэбстер, один из крупнейших американских юристов, бывший федеральный судья и глава ФБР, был назначен президентом Рейганом в Лэнгли вместо покойного Кейси. Президент Картер, направляя Уэбстера в Федеральное бюро расследований, решил таким образом покончить с авторитарным наследием покойною Эдгара Гувера, правившего ФБР в течение сорока восьми лет, а заодно с неприятными для Белого дома последствиями Уотергейтского скандала. Картеру казалось, что приход Уэбстера в Лэнгли помирит ЦРУ с ФБР, так как при Гувере отношения этих двух спецслужб серьезно испортились. В Лэнгли Уильям Уэбстер получил в наследство мощную разведывательную машину, донельзя разогретую широким фронтальным наступлением на «главного противника». Правда, она была уже порядком потрепана в самом Советском Союзе, где московская резидентура ЦРУ потерпела в 80</w:t>
      </w:r>
      <w:r w:rsidR="00951228">
        <w:rPr>
          <w:rStyle w:val="FontStyle29"/>
          <w:rFonts w:ascii="Times New Roman" w:hAnsi="Times New Roman" w:cs="Times New Roman"/>
          <w:color w:val="000000"/>
          <w:sz w:val="28"/>
        </w:rPr>
        <w:noBreakHyphen/>
      </w:r>
      <w:r w:rsidR="00951228" w:rsidRPr="00951228">
        <w:rPr>
          <w:rStyle w:val="FontStyle29"/>
          <w:rFonts w:ascii="Times New Roman" w:hAnsi="Times New Roman" w:cs="Times New Roman"/>
          <w:color w:val="000000"/>
          <w:sz w:val="28"/>
        </w:rPr>
        <w:t>е</w:t>
      </w:r>
      <w:r w:rsidRPr="00951228">
        <w:rPr>
          <w:rStyle w:val="FontStyle29"/>
          <w:rFonts w:ascii="Times New Roman" w:hAnsi="Times New Roman" w:cs="Times New Roman"/>
          <w:color w:val="000000"/>
          <w:sz w:val="28"/>
        </w:rPr>
        <w:t xml:space="preserve"> годы серьезные неудачи. Крупные провалы в Москве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потеря ценных агентов, захват советской контрразведкой с поличным ряда разведчиков резидентуры, крах специальных технических операций разведки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лишь подхлестывали нового директора в атаках на противника. Репутация разведки также пострадала в результате дела «Иран-контрас». Уэбстера уже не было в Лэнгли, когда началась драматическая кульминация кончины Советского Союза.</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Уже после ухода из Лэнгли Уэбстеру вменяли в вину и неумение действовать в сложившейся обстановке, и неспособность предсказать падение «главного противника». Кресло директора ЦРУ занял его первый заместитель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сравнительно нестарый и очень амбициозный Роберт Гейтс.</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Смена караула в Белом доме, куда пришел демократический президент Билл Клинтон, привела к смене власти и в штаб-квартире ЦРУ. Гейтс подал в отставку, и в Лэнгли появился новый шеф разведки Джеймс Вулси, ставший четырнадцатым директором ЦРУ.</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Эйфория в ЦРУ в связи с развалом СССР, противника Соединенных Штатов в «холодной войне», не позволила Вулси удержаться в Лэнгли продолжительный срок. Его</w:t>
      </w:r>
      <w:r w:rsid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обвинили во многих грехах, в том числе в неспособности провести в Лэнгли коренные реформы, которые соответствовали бы новым условиям, а главное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в слишком либеральном отношении к сотрудникам, которые проглядели проникновение в ЦРУ агентов советской и российской разведки. Лэнгли многие годы лихорадило сознание, что ЦРУ потеряло свою девственную чистоту и уже не может претендовать на то, чтобы называться «женой Цезаря», которая «вне подозрений».</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У Джеймса Вулси была приметная черта: он, пожалуй, замыкал когорту директоров ЦРУ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выходцев из влиятельных финансово-промышленных кругов, таких, как Аллен Даллес, Джон Маккоун, Уильям Рейборн, Джордж Буш-старший, Уильям Кейси. Люди из американского «большого бизнеса» стремились занять ведущие позиции в разведке со времен возникновения ЦРУ Через адвокатские, юридические фирмы, консультантов компаний, сотрудников фондов «большой бизнес» устремился в разведку, видя в этом возможность управлять политическими процессами в самих Соединенных Штатах и в мире. Это в свою очередь сулило немалые материальные выгоды. Вот и Вулси до прихода в Лэнгли был членом Совета директоров одной из ведущих компаний ВПК Америки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«Мартин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Мариэтта», основного производителя и поставщика вооружений для Пентагона. Поистине кто платит, тот и заказывает музыку. С уходом Джеймса Вулси из Лэнгли тесные связи «большого бизнеса» с разведкой не прекратились. В ЦРУ оставались и приходили другие люди, лоббирующие интересы крупных монополий. Да и в Вашингтоне в целом «большой бизнес» сохранял прочные позиции.</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Заступивший на пост директора ЦРУ Джон Дейч, которым завершается наша экскурсия по портретной галерее Лэнгли, стал героем скандальной истории, совершенно невероятной для сотрудников Лэнгли такого положения. Нет, он не совершал финансовых сделок, как многие банкиры и предприниматели, получившие доступ к секретной информации. Правда, его пытались уличить в том, что он унес из своего офиса служебный компьютер. Но предъявленные Джону Дейчу обвинения были более серьезными, чем простое воровство.</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Джон Дейч получил назначение в Лэнгли при президенте Клинтоне с поста первого заместителя министра обороны, куратора военной разведки. Дейч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из семьи бельгийских евреев-эмигрантов. Первый директор ЦРУ, появившийся на свет за пределами Соединенных Штатов. По его собственным словам, он пришел в Лэнгли, с тем чтобы «вывести ЦРУ из охватившего его шока». Наверное, оцепенение нешуточное, если потребовало хирургического вмешательства. Чтобы сбить истерию, в которую впали высшие руководители США, Дейч принялся за ампутацию: отправил в отставку почти два десятка высокопоставленных и заслуженных офицеров ЦРУ, проявивших, как считалось, халатность в деле Олдрича Эймса; осуществил еще ряд строгих административных мер, а затем взялся за структурную реорганизацию Лэнгли. Высшие правители Америки в Вашингтоне жаждали крови, и их жажду утолили. Ну а реорганизация должна была восстановить сильно пошатнувшуюся репутацию ЦРУ и приспособить разведку к новым задачам. Но были ли такими уж новыми эти задачи.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ведь в мире сложилась совершенно иная, чем ранее, геополитическая ситуация? Так ли кардинально отличались от прежних, «классических», методы и приемы, которыми они решались?</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Так что же произошло с Джоном Дейчем уже после его отставки? Вся история, почти детективная, началась в 1999 году, с распоряжения нынешнего директора ЦРУ Джорджа Тенета о секретной проверке ряда руководящих работников Лэнгли, хотя вызревала намного раньше. Вот тогда-то в центре расследования и очутился Джон Дейч. Служебное расследование проводил генеральный инспектор ЦРУ Гордон, заместитель Тенета. Доклад генерального инспектора, на основании которого Тенет дал указание о проверке, содержал обвинение Дейча в том, что вместе с персональным компьютером он похитил из Лэнгли изрядное количество секретных документов. Джон Дейч не отрицал: он как-то туманно объяснял, что прихваченная информация понадобилась ему то ли для написания мемуаров, то ли для каких-то «научных целей». В дальнейшем расследование приняло е</w:t>
      </w:r>
      <w:r w:rsidR="00951228">
        <w:rPr>
          <w:rStyle w:val="FontStyle29"/>
          <w:rFonts w:ascii="Times New Roman" w:hAnsi="Times New Roman" w:cs="Times New Roman"/>
          <w:color w:val="000000"/>
          <w:sz w:val="28"/>
        </w:rPr>
        <w:t>щ</w:t>
      </w:r>
      <w:r w:rsidRPr="00951228">
        <w:rPr>
          <w:rStyle w:val="FontStyle29"/>
          <w:rFonts w:ascii="Times New Roman" w:hAnsi="Times New Roman" w:cs="Times New Roman"/>
          <w:color w:val="000000"/>
          <w:sz w:val="28"/>
        </w:rPr>
        <w:t xml:space="preserve">е более щекотливый характер, в него был вовлечен Консультативный совет по разведке при президенте Клинтоне. Чем же завершилась (если завершилась вообще) эта неприятная для ЦРУ и Джона Дейча криминальная эпопея? Стало известно, что появился секретный приказ генерального инспектора о наложении административных взысканий на ряд ответственных сотрудников Лэнгли за потерю бдительности. В ЦРУ говорили, правда, что, возможно, материалы расследования будут переданы министерству юстиции. Поживем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увидим, утверждали скептики, ворон ворону глаз не выклюет.</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Джон Дейч, чей портрет красуется теперь в галерее «бывших», уступил место директора ЦРУ его нынешнему хозяину. Тому самому, кто волей-неволей был вынужден разбираться в деятельности своего предшественника. Так или иначе, теперь шестнадцатому шефу ЦРУ предстоит ждать, когда и его увековечит кисть художника.</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Джордж Тенет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первый американский грек, оказавшийся на столь высоком посту в Лэнгли. Как и Кейси, он член узкого конклава правящей администрации Вашингтона, которому поручают деликатные политические предприятия, выходящие за рамки компетенции ЦРУ и разведывательного сообщества, которым он руководит. Руководителям ЦРУ не привыкать участвовать в острых конфликтах и выполнять деликатные поручения Белого дома. Можно вспомнить хотя бы челночные поездки Кейси в Египет, Саудовскую Аравию и Пакистан во время афганских событий и секретные вояжи Гейтса в Дели и Исламабад, стоявшие на грани четвертой и</w:t>
      </w:r>
      <w:r w:rsidR="00951228">
        <w:rPr>
          <w:rStyle w:val="FontStyle29"/>
          <w:rFonts w:ascii="Times New Roman" w:hAnsi="Times New Roman" w:cs="Times New Roman"/>
          <w:color w:val="000000"/>
          <w:sz w:val="28"/>
        </w:rPr>
        <w:t>н</w:t>
      </w:r>
      <w:r w:rsidRPr="00951228">
        <w:rPr>
          <w:rStyle w:val="FontStyle29"/>
          <w:rFonts w:ascii="Times New Roman" w:hAnsi="Times New Roman" w:cs="Times New Roman"/>
          <w:color w:val="000000"/>
          <w:sz w:val="28"/>
        </w:rPr>
        <w:t>допакистанской войны. Вот и Тенета командируют на Ближний Восток для урегулирования арабо-израильского конфликта, вновь резко обострившегося в последнее время. Другое дело, к каким результатам привела эта командировка директора ЦРУ. Широко разрекламированный «план Тенета», с помощью которого американцы попытались урегулировать вопросы вокруг статуса Иерусалима, палестинских беженцев и растущих как грибы после дождя израильских поселений на территории палестинской автономии, произвел большой шум, но так и не решил острейшего спора. Вашингтон открыто становится на сторону Израиля, и когда кончится противостояние сторон, неведомо.</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После трагических для США событий сентября 2001 года, когда Вашингтон начал массированную антитеррористическую кампанию против устроителей кровавых терактов в Нью-Йорке и Вашингтоне, на плечи Тенета как шефа разведки возложена охота на «террориста номер один» с задачей физически ликвидировать бен Ладена. ЦРУ получило на эти цели огромную прибавку к своему щедрому бюджету. На карту поставлен престиж Вашингтона, личный авторитет Джорджа Буша-младшего и, конечно, способность Джорджа Тенета справиться с заданием.</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ЦРУ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составная часть гигантского конгломерата разведывательного сообщества США, который охватывает сейчас все спецслужбы, имеющие отношение к разведке, контршпионажу и другим тайным операциям. Своему нынешнему звучному названию этот колосс обязан специальной директиве президента Рейгана, возвестившей в 1981 году об образовании разведывательного сообщества. Ему предстояло действовать под руководством самого президента и появившегося тогда же СНБ и отводилась особая роль в противоборстве с «главным противником».</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Помимо ЦРУ в сообщество входят: Разведывательное управление министерства обороны (РУМО); отраслевые службы военной разведки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разведслужбы сухопутных войск, ВВС, военно-морского флота и корпуса морской пехоты; Агентство национальной безопасности (АНБ), занимающееся перехватом систем связи иностранных государств, дешифровкой иностранных кодов и шифров и радиоэлектронной разведкой; Национальное управление (иногда называется Центром) рекогносцировки; Национальное управление видовой разведки и картографии; Федеральное бюро расследований; Бюро разведки и исследований госдепартамента.</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Кроме того, в разведывательное сообщество включены разведывательные службы министерств энергетики и финансов. РУМО, разведслужбы родов войск, управления рекогносцировки, видовой разведки и картографии, а также АНБ входят в систему министерства обороны; ФБР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структурное подразделение министерства юстиции.</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Кстати, Национальные управления рекогносцировки и видовой разведки могут показаться, судя по их наименованию, новыми разведывательными подразделениями. На самом деле, эти ведомства существовали и в предыдущие годы, только назывались иначе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военно-космическая разведка, Управление сбора специализированных разведывательных данных об иностранных государствах; носили и другие «экзотические» обозначения. Все это службы космической разведки. Установленная на спутниках аппаратура позволяет вести фотосъемку и обеспечивать контроль за объектами с помощью многоцелевых электронных приборов. Функции усложняются, и названия становятся другими.</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В недалеком прошлом к разведывательному сообществу относили ведомство по борьбе с незаконным распространением наркотиков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это так называемая Ди-И-Эй, специальная служба по выявлению </w:t>
      </w:r>
      <w:r w:rsidR="00951228" w:rsidRPr="00951228">
        <w:rPr>
          <w:rStyle w:val="FontStyle29"/>
          <w:rFonts w:ascii="Times New Roman" w:hAnsi="Times New Roman" w:cs="Times New Roman"/>
          <w:color w:val="000000"/>
          <w:sz w:val="28"/>
        </w:rPr>
        <w:t>наркоторговцев</w:t>
      </w:r>
      <w:r w:rsidRPr="00951228">
        <w:rPr>
          <w:rStyle w:val="FontStyle29"/>
          <w:rFonts w:ascii="Times New Roman" w:hAnsi="Times New Roman" w:cs="Times New Roman"/>
          <w:color w:val="000000"/>
          <w:sz w:val="28"/>
        </w:rPr>
        <w:t xml:space="preserve"> и каналов доставки наркотиков в США из-за рубежа. Она имеет многочисленные отделения за границей, применяет агентурно-оперативные методы работы и оперативно-технические средства.</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В ближайшее время разведывательное сообщество Соединенных Штатов, вероятно, пополнится еще одной спецслужбой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министерством внутренней безопасности (МВБ). Если Конгресс утвердит принятое президентом Джорджем Бушем-младшим решение о его создании, Министерство станет одним из самых крупных и высокооплачиваемых американских ведомств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с годовым бюджетом свыше 37 млрд</w:t>
      </w:r>
      <w:r w:rsidR="00951228">
        <w:rPr>
          <w:rStyle w:val="FontStyle29"/>
          <w:rFonts w:ascii="Times New Roman" w:hAnsi="Times New Roman" w:cs="Times New Roman"/>
          <w:color w:val="000000"/>
          <w:sz w:val="28"/>
        </w:rPr>
        <w:t>.</w:t>
      </w:r>
      <w:r w:rsidRPr="00951228">
        <w:rPr>
          <w:rStyle w:val="FontStyle29"/>
          <w:rFonts w:ascii="Times New Roman" w:hAnsi="Times New Roman" w:cs="Times New Roman"/>
          <w:color w:val="000000"/>
          <w:sz w:val="28"/>
        </w:rPr>
        <w:t xml:space="preserve"> долларов и штатной численностью около 170 тысяч человек. Планируясь к созданию в составе 4</w:t>
      </w:r>
      <w:r w:rsidR="00951228">
        <w:rPr>
          <w:rStyle w:val="FontStyle29"/>
          <w:rFonts w:ascii="Times New Roman" w:hAnsi="Times New Roman" w:cs="Times New Roman"/>
          <w:color w:val="000000"/>
          <w:sz w:val="28"/>
        </w:rPr>
        <w:noBreakHyphen/>
      </w:r>
      <w:r w:rsidR="00951228" w:rsidRPr="00951228">
        <w:rPr>
          <w:rStyle w:val="FontStyle29"/>
          <w:rFonts w:ascii="Times New Roman" w:hAnsi="Times New Roman" w:cs="Times New Roman"/>
          <w:color w:val="000000"/>
          <w:sz w:val="28"/>
        </w:rPr>
        <w:t>х</w:t>
      </w:r>
      <w:r w:rsidRPr="00951228">
        <w:rPr>
          <w:rStyle w:val="FontStyle29"/>
          <w:rFonts w:ascii="Times New Roman" w:hAnsi="Times New Roman" w:cs="Times New Roman"/>
          <w:color w:val="000000"/>
          <w:sz w:val="28"/>
        </w:rPr>
        <w:t xml:space="preserve"> директоратов центрального аппарата и Секретной службы (охрана президента США и других высших чиновников) и их территориальных отделений, МВБ вберет в себя целый ряд учреждений из других спецслужб, министерств и ведомств. Так, из министерства финансов, помимо Секретной службы, в новое министерство переходит Таможенная служба; из министерства транспорта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Береговая охрана и Управление безопасности на транспорте; из министерства сельского хозяйства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Служба инспекции животных и растений и Центр по заболеваниям животных; из Министерства здравоохранения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Управление химического, биологического, радиологического и ядерного реагирования, а также Исследовательская программа по гражданской биообороне. Министерство энергетики передает новой спецслужбе Ливерморскую национальную лабораторию, Центр проверки и анализа национальной инфраструктуры и Службу реагирования на ядерные инциденты; Министерство юстиции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Службу иммиграции и натурализации; Министерство торговли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отдел обеспечения критических инфраструктур. Придется «расстаться» с некоторыми специализированными подразделениями и министерству обороны (Национальный центр коммуникационных систем) и Федеральному бюро расследований (Отдел проверки готовности к чрезвычайным ситуациям и Центр по защите национальной инфраструктуры).</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Создание МВБ явится самой крупной реформой государственного управления за последние полвека. Впрочем, с созданием нового министерства и перестройкой американского разведывательного сообщества не все идет гладко. Дело не только в том, что «мужик перекрестился, когда грянул гром» и угрозы террористических ударов непосредственно по Соединенным Штатам стали реальностью. Сказывается застарелое, присущее любому бюрократическому аппарату, соперничество ведомств. Конгресс, по-видимому, столкнется с оппозицией Министерства обороны, ЦРУ и ФБР, не желающих делить с МВБ часть своего персонала. Можно ожидать нового всплеска политической борьбы. Демократы в частности, требуют чуть ли не слияния разведывательных и контрразведывательных органов с новой спецслужбой.</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Шеф Лэнгли, которого также именуют директором Центральной разведки, значится главой разведывательного сообщества, имеет подчиненный ему аппарат руководства этим громоздким механизмом. Американские источники утверждают, что директор Национальной разведки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это лишь номинальная должность, а на деле члены сообщества, в том числе военная разведка, АН Б и особенно ФБР, действуют самостоятельно. Так это или не так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зависит, вероятно, от конъюнктуры, от расстановки сил в кулуарах власти в Вашингтоне и, конечно, от личности, занимающей в данный момент пост руководителя ЦРУ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директора Национальной разведки.</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Пожалуй, пора подвести некоторые итоги. Созданное в период «холодной войны» для «защиты от внезапного нападения» (</w:t>
      </w:r>
      <w:r w:rsidR="00951228">
        <w:rPr>
          <w:rStyle w:val="FontStyle29"/>
          <w:rFonts w:ascii="Times New Roman" w:hAnsi="Times New Roman" w:cs="Times New Roman"/>
          <w:color w:val="000000"/>
          <w:sz w:val="28"/>
        </w:rPr>
        <w:t>т</w:t>
      </w:r>
      <w:r w:rsidRPr="00951228">
        <w:rPr>
          <w:rStyle w:val="FontStyle29"/>
          <w:rFonts w:ascii="Times New Roman" w:hAnsi="Times New Roman" w:cs="Times New Roman"/>
          <w:color w:val="000000"/>
          <w:sz w:val="28"/>
        </w:rPr>
        <w:t xml:space="preserve">ак декларировалось под сильнейшим воздействием на американское общество тяжелейшего поражения от японцев в Пёрл-Харборе) и ориентированное на противоборство с «главным противником»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Советским Союзом, разведывательное сообщество методично превращалось в инструмент обеспечения глобальных интересов правящих кругов США. Оно стало огромным разведывательно-карательным механизмом, приспосабливаемым к текущим и долгосрочным потребностям руководства страны, наделенным к тому же уникальным правом проведения специальных тайных операций</w:t>
      </w:r>
      <w:r w:rsidRPr="00951228">
        <w:rPr>
          <w:rStyle w:val="FontStyle29"/>
          <w:rFonts w:ascii="Times New Roman" w:hAnsi="Times New Roman" w:cs="Times New Roman"/>
          <w:color w:val="000000"/>
          <w:sz w:val="28"/>
          <w:vertAlign w:val="superscript"/>
        </w:rPr>
        <w:t>1</w:t>
      </w:r>
      <w:r w:rsidRPr="00951228">
        <w:rPr>
          <w:rStyle w:val="FontStyle29"/>
          <w:rFonts w:ascii="Times New Roman" w:hAnsi="Times New Roman" w:cs="Times New Roman"/>
          <w:color w:val="000000"/>
          <w:sz w:val="28"/>
        </w:rPr>
        <w:t xml:space="preserve"> в поддержку политического курса США.</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Тайные операции в ней определяются как одно из главных средств американской внешней политики, как те виды деятельности против иностранных государств, которые проводятся или одобряются правительством США. Однако эта деятельность, отмечается в директиве, планируется и осуществляется так, что внешне ее источник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правительство США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никак не проявляется, а в случае разоблачения правительство США может правдоподобно отрицать свою ответственность за нее. Эти тайные операции, как следует из директив СНБ, включают: «пропаганду, экономическую войну, превентивные прямые действия, в том числе саботаж, диверсии, подрывную работу против иностранных государств, включая помощь подпольному движению сопротивления, партизанам и эмигрантским группам, поддержку антикоммунистических групп в странах свободного мира, находящихся под угрозой</w:t>
      </w:r>
      <w:r w:rsidR="00951228">
        <w:rPr>
          <w:rStyle w:val="FontStyle29"/>
          <w:rFonts w:ascii="Times New Roman" w:hAnsi="Times New Roman" w:cs="Times New Roman"/>
          <w:color w:val="000000"/>
          <w:sz w:val="28"/>
        </w:rPr>
        <w:t>…</w:t>
      </w:r>
      <w:r w:rsidRPr="00951228">
        <w:rPr>
          <w:rStyle w:val="FontStyle29"/>
          <w:rFonts w:ascii="Times New Roman" w:hAnsi="Times New Roman" w:cs="Times New Roman"/>
          <w:color w:val="000000"/>
          <w:sz w:val="28"/>
        </w:rPr>
        <w:t>»</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Разведывательное сообщество в свою очередь подчиняется, и уже совсем не номинально, СНБ, учрежденному в 1947 году в соответствии с законом о национальной безопасности. СНБ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руководящая инстанция для всех американских спецслужб, постановщик основных задач и главный потребитель поступающей от них информации. Ну а главный режиссер и хозяин политического театра Вашингтона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президент Соединенных Штатов, которому положено определять стратегию и давать санкции на наиболее важные и деликатные операции спецслужб. Он сам, вице-президент, государственный секретарь, министр обороны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эта четверка формирует основной, статусный костяк СНБ. Директор Центральной разведки тоже член СНБ и непременный участник его заседаний. Частыми гостями на них являются также руководители некоторых других ведомств.</w:t>
      </w:r>
    </w:p>
    <w:p w:rsidR="00CB54AF" w:rsidRPr="00951228" w:rsidRDefault="00CB54AF" w:rsidP="00951228">
      <w:pPr>
        <w:pStyle w:val="Style10"/>
        <w:widowControl/>
        <w:spacing w:line="360" w:lineRule="auto"/>
        <w:ind w:firstLine="709"/>
        <w:jc w:val="both"/>
        <w:rPr>
          <w:rStyle w:val="FontStyle30"/>
          <w:rFonts w:ascii="Times New Roman" w:hAnsi="Times New Roman" w:cs="Times New Roman"/>
          <w:b w:val="0"/>
          <w:color w:val="000000"/>
          <w:sz w:val="28"/>
        </w:rPr>
      </w:pPr>
      <w:r w:rsidRPr="00951228">
        <w:rPr>
          <w:rStyle w:val="FontStyle31"/>
          <w:rFonts w:ascii="Times New Roman" w:hAnsi="Times New Roman" w:cs="Times New Roman"/>
          <w:b w:val="0"/>
          <w:i w:val="0"/>
          <w:color w:val="000000"/>
          <w:sz w:val="28"/>
        </w:rPr>
        <w:t>Этот</w:t>
      </w:r>
      <w:r w:rsidRPr="00951228">
        <w:rPr>
          <w:rStyle w:val="FontStyle31"/>
          <w:rFonts w:ascii="Times New Roman" w:hAnsi="Times New Roman" w:cs="Times New Roman"/>
          <w:b w:val="0"/>
          <w:color w:val="000000"/>
          <w:sz w:val="28"/>
        </w:rPr>
        <w:t xml:space="preserve"> </w:t>
      </w:r>
      <w:r w:rsidRPr="00951228">
        <w:rPr>
          <w:rStyle w:val="FontStyle30"/>
          <w:rFonts w:ascii="Times New Roman" w:hAnsi="Times New Roman" w:cs="Times New Roman"/>
          <w:b w:val="0"/>
          <w:color w:val="000000"/>
          <w:sz w:val="28"/>
        </w:rPr>
        <w:t>термин раскрывается в одной из директив СНБ США 1948</w:t>
      </w:r>
      <w:r w:rsidR="00951228" w:rsidRPr="00951228">
        <w:rPr>
          <w:rStyle w:val="FontStyle30"/>
          <w:rFonts w:ascii="Times New Roman" w:hAnsi="Times New Roman" w:cs="Times New Roman"/>
          <w:b w:val="0"/>
          <w:color w:val="000000"/>
          <w:sz w:val="28"/>
        </w:rPr>
        <w:t> г</w:t>
      </w:r>
      <w:r w:rsidRPr="00951228">
        <w:rPr>
          <w:rStyle w:val="FontStyle30"/>
          <w:rFonts w:ascii="Times New Roman" w:hAnsi="Times New Roman" w:cs="Times New Roman"/>
          <w:b w:val="0"/>
          <w:color w:val="000000"/>
          <w:sz w:val="28"/>
        </w:rPr>
        <w:t>.</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В СНБ функционирует штаб, возглавляемый советником президента по национальной безопасности. Джордж Буш-младший назначил на этот важный пост очень энергичную и подвижную Кондолизу Райе, женщину с острым умом и не менее острым языком, с повадками хищника, решающего, кому быть очередной жертвой Вашингтона.</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Познакомившись с работодателем разведки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СНБ, вернемся ненадолго на южный берег реки Потомак, к главному действующему лицу этой книги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ЦРУ.</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По замыслу тех, кто распланировал сооружение новой штаб-квартиры, в Лэнгли предстояло сосредоточить все основные подразделения разведки. Не собирались там размещать разве что учебный центр ЦРУ, с его непредсказуемым контингентом,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этот центр обосновался невдалеке, в городке Кэмп-Пири, штат </w:t>
      </w:r>
      <w:r w:rsidR="00951228" w:rsidRPr="00951228">
        <w:rPr>
          <w:rStyle w:val="FontStyle29"/>
          <w:rFonts w:ascii="Times New Roman" w:hAnsi="Times New Roman" w:cs="Times New Roman"/>
          <w:color w:val="000000"/>
          <w:sz w:val="28"/>
        </w:rPr>
        <w:t>Виржиния</w:t>
      </w:r>
      <w:r w:rsidRPr="00951228">
        <w:rPr>
          <w:rStyle w:val="FontStyle29"/>
          <w:rFonts w:ascii="Times New Roman" w:hAnsi="Times New Roman" w:cs="Times New Roman"/>
          <w:color w:val="000000"/>
          <w:sz w:val="28"/>
        </w:rPr>
        <w:t xml:space="preserve">. Ведь слушатели разведшколы еще не кадровые сотрудники службы, неизвестно, как сложится их дальнейшая судьба и все ли попадут в Лэнгли. Еще дальше от Вашингтона, в Форт-Детрике, штат Виргиния, поселили сверхсекретный отдел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Центр разведуправления по изготовлению и испытанию психотропных препаратов, смертельных ядов, выращиванию бацилл, вызывающих эпидемию и эпизоотии. Это уж совсем подальше от посторонних людских глаз, а еще, вероятно, посчитали опасным близкое соседство с таким беспокойным объектом.</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 xml:space="preserve">В США очень многие считают, что ЦРУ, появившееся на свет в 1947 году,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порождение так называемого синдрома Пёрл-Харбора, когда Япония атаковала базу американского военно-морского флота на Гавайских островах. Сильная разведка должна оградить Америку от внезапного нападения врага. Одни принимают это за истину, что, скорее всего, не наивная игра; другие полагают, что ЦРУ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плод «холодной войны» против «главного противника» США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Советского Союза. Тоже в значительной мере правомерно. Но названные факторы не вся правда, которая объясняла бы создание ЦРУ, а позднее и разведывательного сообщества. Лэнгли (пусть такое утверждение кому-то покажется банальным)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инструмент, с помощью которого Вашингтон добивается мирового господства.</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Когда в 1947 году президент Трумэн подписал закон о национальной безопасности, в соответствии с которым было образовано ЦРУ, он поставил разведку в положение влиятельной силы в правительстве, более влиятельной, чем та, которая принадлежит разведке в любом другом правительстве; так скажет позже Аллен Даллес, назначенный в 1953 году директором ЦРУ.</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ЦРУ получило в наследство богатый опыт разведывательно-подрывной организации, созданной в 1942 году по распоряжению президента Франклина Рузвельта. Во главе ее Рузвельт поставил своего друга Уильяма Донована. Это Управление стратегических служб (УСС), образованное во многом при содействии и по образцу британской разведки и во время Второй мировой войны занимавшееся сбором разведывательной информации и организацией диверсионных акций против государств оси. УСС и стало базой для ЦРУ. Там начинали службу многие будущие сотрудники ЦРУ, в том числе руководители Лэнгли Аллен Даллес, Уильям Колби, Ричард Хелмс и Уильям Кейси.</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«Зачатое» 60 лет назад УСС, конечно, не могло и мечтать о том, что после войны будет развернуто в широкомасштабное разведывательное ведомство, размеры которого, людской и материальный потенциал намного превзойдут то, что Соединенные Штаты позволили себе в период Второй мировой войны.</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С момента образования структура ЦРУ претерпела существенные изменения. Они затронули и центральный аппарат разведки, и ее зарубежные подразделения, раскинутые по всему земному шару. Они также привели к возникновению своего рода филиалов разведки непосредственно на территории Соединенных Штатов, которая до сих пор оставалась вотчиной ФБР. Трансформацию американской разведки можно проследить по открытым материалам, размешенным на сайтах в Интернете.</w:t>
      </w:r>
    </w:p>
    <w:p w:rsidR="00CB54AF" w:rsidRPr="00951228" w:rsidRDefault="00CB54AF" w:rsidP="00951228">
      <w:pPr>
        <w:pStyle w:val="Style5"/>
        <w:widowControl/>
        <w:spacing w:line="360" w:lineRule="auto"/>
        <w:ind w:firstLine="709"/>
        <w:rPr>
          <w:rStyle w:val="FontStyle29"/>
          <w:rFonts w:ascii="Times New Roman" w:hAnsi="Times New Roman" w:cs="Times New Roman"/>
          <w:color w:val="000000"/>
          <w:sz w:val="28"/>
        </w:rPr>
      </w:pPr>
      <w:r w:rsidRPr="00951228">
        <w:rPr>
          <w:rStyle w:val="FontStyle29"/>
          <w:rFonts w:ascii="Times New Roman" w:hAnsi="Times New Roman" w:cs="Times New Roman"/>
          <w:color w:val="000000"/>
          <w:sz w:val="28"/>
        </w:rPr>
        <w:t>В 80</w:t>
      </w:r>
      <w:r w:rsidR="00951228">
        <w:rPr>
          <w:rStyle w:val="FontStyle29"/>
          <w:rFonts w:ascii="Times New Roman" w:hAnsi="Times New Roman" w:cs="Times New Roman"/>
          <w:color w:val="000000"/>
          <w:sz w:val="28"/>
        </w:rPr>
        <w:noBreakHyphen/>
      </w:r>
      <w:r w:rsidR="00951228" w:rsidRPr="00951228">
        <w:rPr>
          <w:rStyle w:val="FontStyle29"/>
          <w:rFonts w:ascii="Times New Roman" w:hAnsi="Times New Roman" w:cs="Times New Roman"/>
          <w:color w:val="000000"/>
          <w:sz w:val="28"/>
        </w:rPr>
        <w:t>х</w:t>
      </w:r>
      <w:r w:rsidRPr="00951228">
        <w:rPr>
          <w:rStyle w:val="FontStyle29"/>
          <w:rFonts w:ascii="Times New Roman" w:hAnsi="Times New Roman" w:cs="Times New Roman"/>
          <w:color w:val="000000"/>
          <w:sz w:val="28"/>
        </w:rPr>
        <w:t xml:space="preserve"> годах, на которые пришелся очередной всплеск «холодной войны», в Лэнгли разместились четыре основные службы разведки: Оперативный директорат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 xml:space="preserve">главный добытчик разведывательной информации с помощью агентов и технических средств; Информационно-аналитический директорат </w:t>
      </w:r>
      <w:r w:rsidR="00951228">
        <w:rPr>
          <w:rStyle w:val="FontStyle29"/>
          <w:rFonts w:ascii="Times New Roman" w:hAnsi="Times New Roman" w:cs="Times New Roman"/>
          <w:color w:val="000000"/>
          <w:sz w:val="28"/>
        </w:rPr>
        <w:t>–</w:t>
      </w:r>
      <w:r w:rsidR="00951228" w:rsidRPr="00951228">
        <w:rPr>
          <w:rStyle w:val="FontStyle29"/>
          <w:rFonts w:ascii="Times New Roman" w:hAnsi="Times New Roman" w:cs="Times New Roman"/>
          <w:color w:val="000000"/>
          <w:sz w:val="28"/>
        </w:rPr>
        <w:t xml:space="preserve"> </w:t>
      </w:r>
      <w:r w:rsidRPr="00951228">
        <w:rPr>
          <w:rStyle w:val="FontStyle29"/>
          <w:rFonts w:ascii="Times New Roman" w:hAnsi="Times New Roman" w:cs="Times New Roman"/>
          <w:color w:val="000000"/>
          <w:sz w:val="28"/>
        </w:rPr>
        <w:t>головное подразделение разведки по анализу и реализации добываемой информации; Научно-технический директорат, в функции которого входит, в частности, разработка специальных технических средств разведки, и, наконец, Административный директорат, распоряжающийся финансами и материально-техническим обеспечением ЦРУ. Руководители директоратов одновременно являлись заместителями шефа ЦРУ. Не стану утомлять читателя перечислением других служб и отделов, входящих в структуру Лэнгли. Ну а с основными подразделениями Лэнгли нам еще придется столкнуться, поскольку они сохранятся в последующие годы, несколько видоизменившись в своей внутренней структуре и пополнившись новыми подразделениями, которые потребуются разведке в иной обстановке.</w:t>
      </w:r>
      <w:bookmarkStart w:id="0" w:name="_GoBack"/>
      <w:bookmarkEnd w:id="0"/>
    </w:p>
    <w:sectPr w:rsidR="00CB54AF" w:rsidRPr="00951228" w:rsidSect="00951228">
      <w:footerReference w:type="first" r:id="rId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35" w:rsidRDefault="00F60B35">
      <w:r>
        <w:separator/>
      </w:r>
    </w:p>
  </w:endnote>
  <w:endnote w:type="continuationSeparator" w:id="0">
    <w:p w:rsidR="00F60B35" w:rsidRDefault="00F6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4AF" w:rsidRDefault="00CB54AF">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35" w:rsidRDefault="00F60B35">
      <w:r>
        <w:separator/>
      </w:r>
    </w:p>
  </w:footnote>
  <w:footnote w:type="continuationSeparator" w:id="0">
    <w:p w:rsidR="00F60B35" w:rsidRDefault="00F60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4AF"/>
    <w:rsid w:val="0019068B"/>
    <w:rsid w:val="001C0B2F"/>
    <w:rsid w:val="001C4871"/>
    <w:rsid w:val="00211C19"/>
    <w:rsid w:val="004B10D6"/>
    <w:rsid w:val="004E748F"/>
    <w:rsid w:val="00584945"/>
    <w:rsid w:val="00607940"/>
    <w:rsid w:val="00633045"/>
    <w:rsid w:val="00951228"/>
    <w:rsid w:val="009E09B5"/>
    <w:rsid w:val="00A46744"/>
    <w:rsid w:val="00AB074E"/>
    <w:rsid w:val="00C060FD"/>
    <w:rsid w:val="00CB54AF"/>
    <w:rsid w:val="00CF08AE"/>
    <w:rsid w:val="00D77651"/>
    <w:rsid w:val="00E54063"/>
    <w:rsid w:val="00E5542B"/>
    <w:rsid w:val="00EC6A62"/>
    <w:rsid w:val="00F60B35"/>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71CAB9-8948-480E-8C1E-42ADC40E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customStyle="1" w:styleId="Style3">
    <w:name w:val="Style3"/>
    <w:basedOn w:val="a"/>
    <w:uiPriority w:val="99"/>
    <w:rsid w:val="00CB54AF"/>
    <w:pPr>
      <w:jc w:val="left"/>
    </w:pPr>
    <w:rPr>
      <w:rFonts w:ascii="Bookman Old Style" w:hAnsi="Bookman Old Style"/>
    </w:rPr>
  </w:style>
  <w:style w:type="paragraph" w:customStyle="1" w:styleId="Style5">
    <w:name w:val="Style5"/>
    <w:basedOn w:val="a"/>
    <w:uiPriority w:val="99"/>
    <w:rsid w:val="00CB54AF"/>
    <w:pPr>
      <w:spacing w:line="199" w:lineRule="exact"/>
      <w:ind w:firstLine="346"/>
    </w:pPr>
    <w:rPr>
      <w:rFonts w:ascii="Bookman Old Style" w:hAnsi="Bookman Old Style"/>
    </w:rPr>
  </w:style>
  <w:style w:type="paragraph" w:customStyle="1" w:styleId="Style7">
    <w:name w:val="Style7"/>
    <w:basedOn w:val="a"/>
    <w:uiPriority w:val="99"/>
    <w:rsid w:val="00CB54AF"/>
    <w:pPr>
      <w:spacing w:line="197" w:lineRule="exact"/>
    </w:pPr>
    <w:rPr>
      <w:rFonts w:ascii="Bookman Old Style" w:hAnsi="Bookman Old Style"/>
    </w:rPr>
  </w:style>
  <w:style w:type="paragraph" w:customStyle="1" w:styleId="Style10">
    <w:name w:val="Style10"/>
    <w:basedOn w:val="a"/>
    <w:uiPriority w:val="99"/>
    <w:rsid w:val="00CB54AF"/>
    <w:pPr>
      <w:jc w:val="left"/>
    </w:pPr>
    <w:rPr>
      <w:rFonts w:ascii="Bookman Old Style" w:hAnsi="Bookman Old Style"/>
    </w:rPr>
  </w:style>
  <w:style w:type="character" w:customStyle="1" w:styleId="FontStyle28">
    <w:name w:val="Font Style28"/>
    <w:uiPriority w:val="99"/>
    <w:rsid w:val="00CB54AF"/>
    <w:rPr>
      <w:rFonts w:ascii="Bookman Old Style" w:hAnsi="Bookman Old Style" w:cs="Bookman Old Style"/>
      <w:b/>
      <w:bCs/>
      <w:spacing w:val="10"/>
      <w:sz w:val="20"/>
      <w:szCs w:val="20"/>
    </w:rPr>
  </w:style>
  <w:style w:type="character" w:customStyle="1" w:styleId="FontStyle29">
    <w:name w:val="Font Style29"/>
    <w:uiPriority w:val="99"/>
    <w:rsid w:val="00CB54AF"/>
    <w:rPr>
      <w:rFonts w:ascii="Bookman Old Style" w:hAnsi="Bookman Old Style" w:cs="Bookman Old Style"/>
      <w:sz w:val="16"/>
      <w:szCs w:val="16"/>
    </w:rPr>
  </w:style>
  <w:style w:type="character" w:customStyle="1" w:styleId="FontStyle30">
    <w:name w:val="Font Style30"/>
    <w:uiPriority w:val="99"/>
    <w:rsid w:val="00CB54AF"/>
    <w:rPr>
      <w:rFonts w:ascii="Bookman Old Style" w:hAnsi="Bookman Old Style" w:cs="Bookman Old Style"/>
      <w:b/>
      <w:bCs/>
      <w:sz w:val="12"/>
      <w:szCs w:val="12"/>
    </w:rPr>
  </w:style>
  <w:style w:type="character" w:customStyle="1" w:styleId="FontStyle31">
    <w:name w:val="Font Style31"/>
    <w:uiPriority w:val="99"/>
    <w:rsid w:val="00CB54AF"/>
    <w:rPr>
      <w:rFonts w:ascii="Sylfaen" w:hAnsi="Sylfaen" w:cs="Sylfaen"/>
      <w:b/>
      <w:bCs/>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5617</Words>
  <Characters>32023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ЦИТАДЕЛЬ НА ПОТОМАКЕ</vt:lpstr>
    </vt:vector>
  </TitlesOfParts>
  <Company>Upravdom</Company>
  <LinksUpToDate>false</LinksUpToDate>
  <CharactersWithSpaces>37565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ЦИТАДЕЛЬ НА ПОТОМАКЕ</dc:title>
  <dc:subject/>
  <dc:creator>Евгений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2014-03-13T19:32:00Z</dcterms:created>
  <dcterms:modified xsi:type="dcterms:W3CDTF">2014-03-13T19:32:00Z</dcterms:modified>
</cp:coreProperties>
</file>