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CC5" w:rsidRDefault="006C2CC5" w:rsidP="00B70BDB">
      <w:pPr>
        <w:spacing w:line="360" w:lineRule="auto"/>
        <w:ind w:firstLine="720"/>
        <w:jc w:val="both"/>
        <w:rPr>
          <w:b/>
          <w:sz w:val="28"/>
          <w:szCs w:val="28"/>
        </w:rPr>
      </w:pPr>
    </w:p>
    <w:p w:rsidR="00A7284C" w:rsidRPr="00A7284C" w:rsidRDefault="00A7284C" w:rsidP="00B70BDB">
      <w:pPr>
        <w:spacing w:line="360" w:lineRule="auto"/>
        <w:ind w:firstLine="720"/>
        <w:jc w:val="both"/>
        <w:rPr>
          <w:b/>
          <w:sz w:val="28"/>
          <w:szCs w:val="28"/>
        </w:rPr>
      </w:pPr>
      <w:r>
        <w:rPr>
          <w:b/>
          <w:sz w:val="28"/>
          <w:szCs w:val="28"/>
        </w:rPr>
        <w:t>План</w:t>
      </w:r>
    </w:p>
    <w:p w:rsidR="00A7284C" w:rsidRDefault="00A7284C" w:rsidP="00B70BDB">
      <w:pPr>
        <w:spacing w:line="360" w:lineRule="auto"/>
        <w:ind w:firstLine="720"/>
        <w:jc w:val="both"/>
        <w:rPr>
          <w:sz w:val="28"/>
          <w:szCs w:val="28"/>
        </w:rPr>
      </w:pPr>
    </w:p>
    <w:p w:rsidR="00EB6410" w:rsidRDefault="00ED4C91" w:rsidP="00B70BDB">
      <w:pPr>
        <w:spacing w:line="360" w:lineRule="auto"/>
        <w:ind w:firstLine="720"/>
        <w:jc w:val="both"/>
        <w:rPr>
          <w:sz w:val="28"/>
          <w:szCs w:val="28"/>
        </w:rPr>
      </w:pPr>
      <w:r>
        <w:rPr>
          <w:sz w:val="28"/>
          <w:szCs w:val="28"/>
        </w:rPr>
        <w:t>Введение…………………………………………………………………</w:t>
      </w:r>
      <w:r w:rsidR="00B64333">
        <w:rPr>
          <w:sz w:val="28"/>
          <w:szCs w:val="28"/>
        </w:rPr>
        <w:t>.</w:t>
      </w:r>
      <w:r w:rsidR="00A7284C">
        <w:rPr>
          <w:sz w:val="28"/>
          <w:szCs w:val="28"/>
        </w:rPr>
        <w:t>3</w:t>
      </w:r>
    </w:p>
    <w:p w:rsidR="00A7284C" w:rsidRPr="00B70BDB" w:rsidRDefault="00A7284C" w:rsidP="00B70BDB">
      <w:pPr>
        <w:spacing w:line="360" w:lineRule="auto"/>
        <w:ind w:firstLine="720"/>
        <w:jc w:val="both"/>
        <w:rPr>
          <w:sz w:val="28"/>
          <w:szCs w:val="28"/>
        </w:rPr>
      </w:pPr>
    </w:p>
    <w:p w:rsidR="00EB6410" w:rsidRDefault="00ED4C91" w:rsidP="00B70BDB">
      <w:pPr>
        <w:spacing w:line="360" w:lineRule="auto"/>
        <w:ind w:firstLine="720"/>
        <w:jc w:val="both"/>
        <w:rPr>
          <w:sz w:val="28"/>
          <w:szCs w:val="28"/>
        </w:rPr>
      </w:pPr>
      <w:r>
        <w:rPr>
          <w:sz w:val="28"/>
          <w:szCs w:val="28"/>
        </w:rPr>
        <w:t>Глава 1. Взяточничество</w:t>
      </w:r>
      <w:r w:rsidRPr="00B70BDB">
        <w:rPr>
          <w:sz w:val="28"/>
          <w:szCs w:val="28"/>
        </w:rPr>
        <w:t xml:space="preserve"> по советскому уголовному праву</w:t>
      </w:r>
      <w:r>
        <w:rPr>
          <w:sz w:val="28"/>
          <w:szCs w:val="28"/>
        </w:rPr>
        <w:t>…………</w:t>
      </w:r>
      <w:r w:rsidR="00B64333">
        <w:rPr>
          <w:sz w:val="28"/>
          <w:szCs w:val="28"/>
        </w:rPr>
        <w:t>.</w:t>
      </w:r>
      <w:r w:rsidR="00A7284C">
        <w:rPr>
          <w:sz w:val="28"/>
          <w:szCs w:val="28"/>
        </w:rPr>
        <w:t>.5</w:t>
      </w:r>
      <w:r w:rsidRPr="00B70BDB">
        <w:rPr>
          <w:sz w:val="28"/>
          <w:szCs w:val="28"/>
        </w:rPr>
        <w:t xml:space="preserve"> </w:t>
      </w:r>
    </w:p>
    <w:p w:rsidR="00A7284C" w:rsidRPr="00B70BDB" w:rsidRDefault="00A7284C" w:rsidP="00B70BDB">
      <w:pPr>
        <w:spacing w:line="360" w:lineRule="auto"/>
        <w:ind w:firstLine="720"/>
        <w:jc w:val="both"/>
        <w:rPr>
          <w:sz w:val="28"/>
          <w:szCs w:val="28"/>
        </w:rPr>
      </w:pPr>
    </w:p>
    <w:p w:rsidR="00CE5E55" w:rsidRDefault="00ED4C91" w:rsidP="00B64333">
      <w:pPr>
        <w:tabs>
          <w:tab w:val="left" w:pos="9000"/>
        </w:tabs>
        <w:spacing w:line="360" w:lineRule="auto"/>
        <w:ind w:firstLine="720"/>
        <w:jc w:val="both"/>
        <w:rPr>
          <w:sz w:val="28"/>
          <w:szCs w:val="28"/>
        </w:rPr>
      </w:pPr>
      <w:r>
        <w:rPr>
          <w:sz w:val="28"/>
          <w:szCs w:val="28"/>
        </w:rPr>
        <w:t xml:space="preserve">Глава 2. </w:t>
      </w:r>
      <w:r w:rsidRPr="00B70BDB">
        <w:rPr>
          <w:sz w:val="28"/>
          <w:szCs w:val="28"/>
        </w:rPr>
        <w:t>Понятие взяточничества и взятки</w:t>
      </w:r>
      <w:r>
        <w:rPr>
          <w:sz w:val="28"/>
          <w:szCs w:val="28"/>
        </w:rPr>
        <w:t>……………………………</w:t>
      </w:r>
      <w:r w:rsidR="00A7284C">
        <w:rPr>
          <w:sz w:val="28"/>
          <w:szCs w:val="28"/>
        </w:rPr>
        <w:t>.7</w:t>
      </w:r>
    </w:p>
    <w:p w:rsidR="00A7284C" w:rsidRPr="00B70BDB" w:rsidRDefault="00A7284C" w:rsidP="00B70BDB">
      <w:pPr>
        <w:spacing w:line="360" w:lineRule="auto"/>
        <w:ind w:firstLine="720"/>
        <w:jc w:val="both"/>
        <w:rPr>
          <w:sz w:val="28"/>
          <w:szCs w:val="28"/>
        </w:rPr>
      </w:pPr>
    </w:p>
    <w:p w:rsidR="00531610" w:rsidRDefault="00ED4C91" w:rsidP="00B70BDB">
      <w:pPr>
        <w:spacing w:line="360" w:lineRule="auto"/>
        <w:ind w:firstLine="720"/>
        <w:jc w:val="both"/>
        <w:rPr>
          <w:sz w:val="28"/>
          <w:szCs w:val="28"/>
        </w:rPr>
      </w:pPr>
      <w:r>
        <w:rPr>
          <w:sz w:val="28"/>
          <w:szCs w:val="28"/>
        </w:rPr>
        <w:t xml:space="preserve">Глава 3. </w:t>
      </w:r>
      <w:r w:rsidR="00531610" w:rsidRPr="00B70BDB">
        <w:rPr>
          <w:sz w:val="28"/>
          <w:szCs w:val="28"/>
        </w:rPr>
        <w:t xml:space="preserve">Объект и объективная сторона </w:t>
      </w:r>
      <w:r w:rsidR="00BC0F31">
        <w:rPr>
          <w:sz w:val="28"/>
          <w:szCs w:val="28"/>
        </w:rPr>
        <w:t xml:space="preserve">дачи </w:t>
      </w:r>
      <w:r w:rsidR="00531610" w:rsidRPr="00B70BDB">
        <w:rPr>
          <w:sz w:val="28"/>
          <w:szCs w:val="28"/>
        </w:rPr>
        <w:t>взятки</w:t>
      </w:r>
      <w:r>
        <w:rPr>
          <w:sz w:val="28"/>
          <w:szCs w:val="28"/>
        </w:rPr>
        <w:t>………………</w:t>
      </w:r>
      <w:r w:rsidR="00A7284C">
        <w:rPr>
          <w:sz w:val="28"/>
          <w:szCs w:val="28"/>
        </w:rPr>
        <w:t>....10</w:t>
      </w:r>
    </w:p>
    <w:p w:rsidR="00A7284C" w:rsidRPr="00B70BDB" w:rsidRDefault="00A7284C" w:rsidP="00B70BDB">
      <w:pPr>
        <w:spacing w:line="360" w:lineRule="auto"/>
        <w:ind w:firstLine="720"/>
        <w:jc w:val="both"/>
        <w:rPr>
          <w:sz w:val="28"/>
          <w:szCs w:val="28"/>
        </w:rPr>
      </w:pPr>
    </w:p>
    <w:p w:rsidR="00CE5E55" w:rsidRDefault="00ED4C91" w:rsidP="00B70BDB">
      <w:pPr>
        <w:spacing w:line="360" w:lineRule="auto"/>
        <w:ind w:firstLine="720"/>
        <w:jc w:val="both"/>
        <w:rPr>
          <w:sz w:val="28"/>
          <w:szCs w:val="28"/>
        </w:rPr>
      </w:pPr>
      <w:r>
        <w:rPr>
          <w:sz w:val="28"/>
          <w:szCs w:val="28"/>
        </w:rPr>
        <w:t xml:space="preserve">Глава 4. </w:t>
      </w:r>
      <w:r w:rsidR="00531610" w:rsidRPr="00B70BDB">
        <w:rPr>
          <w:sz w:val="28"/>
          <w:szCs w:val="28"/>
        </w:rPr>
        <w:t>Субъект и субъективная сторона взятки</w:t>
      </w:r>
      <w:r>
        <w:rPr>
          <w:sz w:val="28"/>
          <w:szCs w:val="28"/>
        </w:rPr>
        <w:t>……………………..</w:t>
      </w:r>
      <w:r w:rsidR="00A7284C">
        <w:rPr>
          <w:sz w:val="28"/>
          <w:szCs w:val="28"/>
        </w:rPr>
        <w:t>16</w:t>
      </w:r>
    </w:p>
    <w:p w:rsidR="00A7284C" w:rsidRDefault="00A7284C" w:rsidP="00B70BDB">
      <w:pPr>
        <w:spacing w:line="360" w:lineRule="auto"/>
        <w:ind w:firstLine="720"/>
        <w:jc w:val="both"/>
        <w:rPr>
          <w:sz w:val="28"/>
          <w:szCs w:val="28"/>
        </w:rPr>
      </w:pPr>
    </w:p>
    <w:p w:rsidR="00ED4C91" w:rsidRDefault="00ED4C91" w:rsidP="00A7284C">
      <w:pPr>
        <w:spacing w:line="360" w:lineRule="auto"/>
        <w:ind w:firstLine="720"/>
        <w:jc w:val="both"/>
        <w:rPr>
          <w:sz w:val="28"/>
          <w:szCs w:val="28"/>
        </w:rPr>
      </w:pPr>
      <w:r>
        <w:rPr>
          <w:sz w:val="28"/>
          <w:szCs w:val="28"/>
        </w:rPr>
        <w:t>Глава 5. Квалифицирующие признаки дачи и получения взятки</w:t>
      </w:r>
      <w:r w:rsidR="00A7284C">
        <w:rPr>
          <w:sz w:val="28"/>
          <w:szCs w:val="28"/>
        </w:rPr>
        <w:t>,                          освобождение от уголовной ответственности</w:t>
      </w:r>
      <w:r>
        <w:rPr>
          <w:sz w:val="28"/>
          <w:szCs w:val="28"/>
        </w:rPr>
        <w:t>……</w:t>
      </w:r>
      <w:r w:rsidR="00A7284C">
        <w:rPr>
          <w:sz w:val="28"/>
          <w:szCs w:val="28"/>
        </w:rPr>
        <w:t>…………………………...18</w:t>
      </w:r>
    </w:p>
    <w:p w:rsidR="00B64333" w:rsidRDefault="00B64333" w:rsidP="00A7284C">
      <w:pPr>
        <w:spacing w:line="360" w:lineRule="auto"/>
        <w:ind w:firstLine="720"/>
        <w:jc w:val="both"/>
        <w:rPr>
          <w:sz w:val="28"/>
          <w:szCs w:val="28"/>
        </w:rPr>
      </w:pPr>
    </w:p>
    <w:p w:rsidR="00B64333" w:rsidRPr="00B70BDB" w:rsidRDefault="00B64333" w:rsidP="00B64333">
      <w:pPr>
        <w:tabs>
          <w:tab w:val="left" w:pos="9000"/>
        </w:tabs>
        <w:spacing w:line="360" w:lineRule="auto"/>
        <w:ind w:firstLine="720"/>
        <w:jc w:val="both"/>
        <w:rPr>
          <w:sz w:val="28"/>
          <w:szCs w:val="28"/>
        </w:rPr>
      </w:pPr>
      <w:r>
        <w:rPr>
          <w:sz w:val="28"/>
          <w:szCs w:val="28"/>
        </w:rPr>
        <w:t>Заключение………………………………………………………………..21</w:t>
      </w:r>
    </w:p>
    <w:p w:rsidR="00CE5E55" w:rsidRPr="00B70BDB" w:rsidRDefault="00CE5E55" w:rsidP="00B70BDB">
      <w:pPr>
        <w:spacing w:line="360" w:lineRule="auto"/>
        <w:ind w:firstLine="720"/>
        <w:jc w:val="both"/>
        <w:rPr>
          <w:b/>
          <w:sz w:val="28"/>
          <w:szCs w:val="28"/>
        </w:rPr>
      </w:pPr>
      <w:r w:rsidRPr="00B70BDB">
        <w:rPr>
          <w:sz w:val="28"/>
          <w:szCs w:val="28"/>
        </w:rPr>
        <w:br w:type="page"/>
      </w:r>
      <w:r w:rsidR="00B70BDB" w:rsidRPr="00B70BDB">
        <w:rPr>
          <w:b/>
          <w:sz w:val="28"/>
          <w:szCs w:val="28"/>
        </w:rPr>
        <w:t>Введение</w:t>
      </w:r>
    </w:p>
    <w:p w:rsidR="00CE5E55" w:rsidRPr="00B70BDB" w:rsidRDefault="00CE5E55" w:rsidP="00B70BDB">
      <w:pPr>
        <w:spacing w:line="360" w:lineRule="auto"/>
        <w:ind w:firstLine="720"/>
        <w:jc w:val="both"/>
        <w:rPr>
          <w:sz w:val="28"/>
          <w:szCs w:val="28"/>
        </w:rPr>
      </w:pPr>
      <w:r w:rsidRPr="00B70BDB">
        <w:rPr>
          <w:sz w:val="28"/>
          <w:szCs w:val="28"/>
        </w:rPr>
        <w:t xml:space="preserve">      </w:t>
      </w:r>
    </w:p>
    <w:p w:rsidR="00CE5E55" w:rsidRPr="00B70BDB" w:rsidRDefault="00CE5E55" w:rsidP="00B70BDB">
      <w:pPr>
        <w:spacing w:line="360" w:lineRule="auto"/>
        <w:ind w:firstLine="720"/>
        <w:jc w:val="both"/>
        <w:rPr>
          <w:sz w:val="28"/>
          <w:szCs w:val="28"/>
        </w:rPr>
      </w:pPr>
      <w:r w:rsidRPr="00B70BDB">
        <w:rPr>
          <w:sz w:val="28"/>
          <w:szCs w:val="28"/>
        </w:rPr>
        <w:t>Актуальность работы. В период коренной перестройки всех сфер жизни нашего общества, построения демократического правового государства, становления и развития рыночной экономики весьма важная роль принадлежит органам государственной власти, а также органам местного самоуправления. От четкости функционирования государственной службы, честности и ответственности ее работников во многом зависит решение крупномасштабных задач, стоящих перед обществом и государством. Между тем в силу ряда причин во властные структуры и в государственную службу все активнее проникает организованная и профессиональная преступность. Ряд работников этих органов и служб поражены коррупцией, взяточничеством, протекционизмом и другими негативными явлениями, нарушающими их нормальную деятельность, подрывающими их авторитет в глазах общества.</w:t>
      </w:r>
      <w:r w:rsidR="00B64333">
        <w:rPr>
          <w:sz w:val="28"/>
          <w:szCs w:val="28"/>
        </w:rPr>
        <w:t xml:space="preserve"> </w:t>
      </w:r>
      <w:r w:rsidR="00B64333" w:rsidRPr="00B64333">
        <w:rPr>
          <w:sz w:val="28"/>
          <w:szCs w:val="28"/>
        </w:rPr>
        <w:t>В 1999 году в России было зарегистрировано немногим более 20000 должностных преступлений в государственной и негосударственной сферах, в том числе 6871 факт взяточничества.</w:t>
      </w:r>
      <w:r w:rsidRPr="00B70BDB">
        <w:rPr>
          <w:sz w:val="28"/>
          <w:szCs w:val="28"/>
        </w:rPr>
        <w:t xml:space="preserve">  </w:t>
      </w:r>
    </w:p>
    <w:p w:rsidR="00CE5E55" w:rsidRPr="00B70BDB" w:rsidRDefault="00CE5E55" w:rsidP="00B70BDB">
      <w:pPr>
        <w:spacing w:line="360" w:lineRule="auto"/>
        <w:ind w:firstLine="720"/>
        <w:jc w:val="both"/>
        <w:rPr>
          <w:sz w:val="28"/>
          <w:szCs w:val="28"/>
        </w:rPr>
      </w:pPr>
      <w:r w:rsidRPr="00B70BDB">
        <w:rPr>
          <w:sz w:val="28"/>
          <w:szCs w:val="28"/>
        </w:rPr>
        <w:t xml:space="preserve">Однако должностная преступность появилась не в наши дни.      </w:t>
      </w:r>
    </w:p>
    <w:p w:rsidR="00CE5E55" w:rsidRPr="00B70BDB" w:rsidRDefault="00CE5E55" w:rsidP="00B70BDB">
      <w:pPr>
        <w:spacing w:line="360" w:lineRule="auto"/>
        <w:ind w:firstLine="720"/>
        <w:jc w:val="both"/>
        <w:rPr>
          <w:sz w:val="28"/>
          <w:szCs w:val="28"/>
        </w:rPr>
      </w:pPr>
      <w:r w:rsidRPr="00B70BDB">
        <w:rPr>
          <w:sz w:val="28"/>
          <w:szCs w:val="28"/>
        </w:rPr>
        <w:t xml:space="preserve">Дошедшие до нас правовые памятники цивилизации позволяют заключить, что должностная преступность - ровесник человечества. Распространенность и общественная опасность этого явления скачкообразно возрастают в периоды крупных социальных потрясений, нередко сопровождающихся почти полным уничтожением законности и одновременным ростом зависимости населения от произвола чиновников. Современная Россия – не исключение.      </w:t>
      </w:r>
    </w:p>
    <w:p w:rsidR="00CE5E55" w:rsidRPr="00B70BDB" w:rsidRDefault="00CE5E55" w:rsidP="00B70BDB">
      <w:pPr>
        <w:spacing w:line="360" w:lineRule="auto"/>
        <w:ind w:firstLine="720"/>
        <w:jc w:val="both"/>
        <w:rPr>
          <w:sz w:val="28"/>
          <w:szCs w:val="28"/>
        </w:rPr>
      </w:pPr>
      <w:r w:rsidRPr="00B70BDB">
        <w:rPr>
          <w:sz w:val="28"/>
          <w:szCs w:val="28"/>
        </w:rPr>
        <w:t xml:space="preserve">Ранние упоминания о коррупции, «поразившей» государственную службу, можно обнаружить еще в архивах  Древнего  Вавилона, сформировавшихся по меньшей мере 4500 лет назад. Разумно предположить, что зарождение коррупции как социального явления объективно связано с первоначальной узурпацией права управлять людьми и общим имуществом, имевшей место задолго до возникновения государственности. Сам термин «коррупция» применительно к его социальному значению начинает употребляться еще в античный период.      </w:t>
      </w:r>
    </w:p>
    <w:p w:rsidR="00CE5E55" w:rsidRPr="00B70BDB" w:rsidRDefault="00CE5E55" w:rsidP="00B70BDB">
      <w:pPr>
        <w:spacing w:line="360" w:lineRule="auto"/>
        <w:ind w:firstLine="720"/>
        <w:jc w:val="both"/>
        <w:rPr>
          <w:sz w:val="28"/>
          <w:szCs w:val="28"/>
        </w:rPr>
      </w:pPr>
      <w:r w:rsidRPr="00B70BDB">
        <w:rPr>
          <w:sz w:val="28"/>
          <w:szCs w:val="28"/>
        </w:rPr>
        <w:t xml:space="preserve">Сегодня коррупция, и, прежде всего, должностная преступность как наиболее опасная ее часть, стали представлять угрозу для российского общества, ослабляя и даже изменяя направления государственного влияния на многие сферы социальной жизни. Коррупция успела «заполнить» освобожденные государством ниши социального управления прежде, чем это смогли сделать институты гражданского общества.      </w:t>
      </w:r>
    </w:p>
    <w:p w:rsidR="00CE5E55" w:rsidRPr="00B70BDB" w:rsidRDefault="00CE5E55" w:rsidP="00B70BDB">
      <w:pPr>
        <w:spacing w:line="360" w:lineRule="auto"/>
        <w:ind w:firstLine="720"/>
        <w:jc w:val="both"/>
        <w:rPr>
          <w:sz w:val="28"/>
          <w:szCs w:val="28"/>
        </w:rPr>
      </w:pPr>
      <w:r w:rsidRPr="00B70BDB">
        <w:rPr>
          <w:sz w:val="28"/>
          <w:szCs w:val="28"/>
        </w:rPr>
        <w:t xml:space="preserve">Наиболее простое определение коррупции или должностных преступлений - подкупаемость и продажность государственных чиновников, должностных лиц, а также общественных и политических деятелей вообще.     </w:t>
      </w:r>
    </w:p>
    <w:p w:rsidR="00B70BDB" w:rsidRDefault="00CE5E55" w:rsidP="00B70BDB">
      <w:pPr>
        <w:spacing w:line="360" w:lineRule="auto"/>
        <w:ind w:firstLine="720"/>
        <w:jc w:val="both"/>
        <w:rPr>
          <w:sz w:val="28"/>
          <w:szCs w:val="28"/>
        </w:rPr>
      </w:pPr>
      <w:r w:rsidRPr="00B70BDB">
        <w:rPr>
          <w:sz w:val="28"/>
          <w:szCs w:val="28"/>
        </w:rPr>
        <w:t xml:space="preserve">ЦЕЛЬ данной работы – раскрыть содержание взяточничества в соответствии с современным российским законодательством.     </w:t>
      </w:r>
      <w:r w:rsidR="0061230A" w:rsidRPr="00B70BDB">
        <w:rPr>
          <w:sz w:val="28"/>
          <w:szCs w:val="28"/>
        </w:rPr>
        <w:br w:type="page"/>
      </w:r>
      <w:bookmarkStart w:id="0" w:name="_Toc136281329"/>
      <w:r w:rsidR="00B70BDB" w:rsidRPr="00B70BDB">
        <w:rPr>
          <w:b/>
          <w:sz w:val="28"/>
          <w:szCs w:val="28"/>
        </w:rPr>
        <w:t>Глава 1.</w:t>
      </w:r>
      <w:r w:rsidRPr="00B70BDB">
        <w:rPr>
          <w:b/>
          <w:sz w:val="28"/>
          <w:szCs w:val="28"/>
        </w:rPr>
        <w:t xml:space="preserve"> </w:t>
      </w:r>
      <w:r w:rsidR="00B70BDB" w:rsidRPr="00B70BDB">
        <w:rPr>
          <w:b/>
          <w:sz w:val="28"/>
          <w:szCs w:val="28"/>
        </w:rPr>
        <w:t>Взяточничество</w:t>
      </w:r>
      <w:r w:rsidRPr="00B70BDB">
        <w:rPr>
          <w:b/>
          <w:sz w:val="28"/>
          <w:szCs w:val="28"/>
        </w:rPr>
        <w:t xml:space="preserve"> по советскому уголовному праву</w:t>
      </w:r>
      <w:bookmarkEnd w:id="0"/>
    </w:p>
    <w:p w:rsidR="00CE5E55" w:rsidRPr="00B70BDB" w:rsidRDefault="00CE5E55" w:rsidP="00B70BDB">
      <w:pPr>
        <w:spacing w:line="360" w:lineRule="auto"/>
        <w:ind w:firstLine="720"/>
        <w:jc w:val="both"/>
        <w:rPr>
          <w:sz w:val="28"/>
          <w:szCs w:val="28"/>
        </w:rPr>
      </w:pPr>
      <w:r w:rsidRPr="00B70BDB">
        <w:rPr>
          <w:sz w:val="28"/>
          <w:szCs w:val="28"/>
        </w:rPr>
        <w:t xml:space="preserve">      </w:t>
      </w:r>
    </w:p>
    <w:p w:rsidR="00CE5E55" w:rsidRPr="00B70BDB" w:rsidRDefault="00CE5E55" w:rsidP="00B70BDB">
      <w:pPr>
        <w:spacing w:line="360" w:lineRule="auto"/>
        <w:ind w:firstLine="720"/>
        <w:jc w:val="both"/>
        <w:rPr>
          <w:sz w:val="28"/>
          <w:szCs w:val="28"/>
        </w:rPr>
      </w:pPr>
      <w:r w:rsidRPr="00B70BDB">
        <w:rPr>
          <w:sz w:val="28"/>
          <w:szCs w:val="28"/>
        </w:rPr>
        <w:t>Процесс создания нового уголовного законодательства после Октябрьского переворота начался в 1917 году, причем не с создания крупных кодификационных актов, а с принятия отдельных актов, устанавливающих уголовную ответственность за наиболее опасные для нового строя нарушения. В частности, уголовно-правовые нормы о взяточничестве содержались в декрете СНК от 8 мая 1918 года.</w:t>
      </w:r>
      <w:r w:rsidRPr="00B70BDB">
        <w:rPr>
          <w:sz w:val="28"/>
          <w:szCs w:val="28"/>
        </w:rPr>
        <w:footnoteReference w:id="1"/>
      </w:r>
      <w:r w:rsidRPr="00B70BDB">
        <w:rPr>
          <w:sz w:val="28"/>
          <w:szCs w:val="28"/>
        </w:rPr>
        <w:t xml:space="preserve">      </w:t>
      </w:r>
    </w:p>
    <w:p w:rsidR="00CE5E55" w:rsidRPr="00B70BDB" w:rsidRDefault="00CE5E55" w:rsidP="00B70BDB">
      <w:pPr>
        <w:spacing w:line="360" w:lineRule="auto"/>
        <w:ind w:firstLine="720"/>
        <w:jc w:val="both"/>
        <w:rPr>
          <w:sz w:val="28"/>
          <w:szCs w:val="28"/>
        </w:rPr>
      </w:pPr>
      <w:r w:rsidRPr="00B70BDB">
        <w:rPr>
          <w:sz w:val="28"/>
          <w:szCs w:val="28"/>
        </w:rPr>
        <w:t xml:space="preserve">Однако, советская социалистическая уголовная доктрина, хотя и содержала определенные санкции за получение и дачу взяток, серьезными их не считала. Но состав таких преступлений все же выделялся законодателем.                                                    </w:t>
      </w:r>
    </w:p>
    <w:p w:rsidR="00CE5E55" w:rsidRPr="00B70BDB" w:rsidRDefault="00CE5E55" w:rsidP="00B70BDB">
      <w:pPr>
        <w:spacing w:line="360" w:lineRule="auto"/>
        <w:ind w:firstLine="720"/>
        <w:jc w:val="both"/>
        <w:rPr>
          <w:sz w:val="28"/>
          <w:szCs w:val="28"/>
        </w:rPr>
      </w:pPr>
      <w:r w:rsidRPr="00B70BDB">
        <w:rPr>
          <w:sz w:val="28"/>
          <w:szCs w:val="28"/>
        </w:rPr>
        <w:t xml:space="preserve">В Особенной части Уголовного кодекса РСФСР </w:t>
      </w:r>
      <w:smartTag w:uri="urn:schemas-microsoft-com:office:smarttags" w:element="metricconverter">
        <w:smartTagPr>
          <w:attr w:name="ProductID" w:val="1960 г"/>
        </w:smartTagPr>
        <w:r w:rsidRPr="00B70BDB">
          <w:rPr>
            <w:sz w:val="28"/>
            <w:szCs w:val="28"/>
          </w:rPr>
          <w:t>1960 г</w:t>
        </w:r>
      </w:smartTag>
      <w:r w:rsidRPr="00B70BDB">
        <w:rPr>
          <w:sz w:val="28"/>
          <w:szCs w:val="28"/>
        </w:rPr>
        <w:t xml:space="preserve">. нормы, предусматривающие ответственность за данные должностные преступления, были сосредоточены в специальной главе ХУ1 «Должностные преступления» (ст.ст.170-175).      </w:t>
      </w:r>
    </w:p>
    <w:p w:rsidR="00CE5E55" w:rsidRPr="00B70BDB" w:rsidRDefault="00CE5E55" w:rsidP="00B70BDB">
      <w:pPr>
        <w:spacing w:line="360" w:lineRule="auto"/>
        <w:ind w:firstLine="720"/>
        <w:jc w:val="both"/>
        <w:rPr>
          <w:sz w:val="28"/>
          <w:szCs w:val="28"/>
        </w:rPr>
      </w:pPr>
      <w:r w:rsidRPr="00B70BDB">
        <w:rPr>
          <w:sz w:val="28"/>
          <w:szCs w:val="28"/>
        </w:rPr>
        <w:t xml:space="preserve">Объектом должностного преступления являлась правильная, отвечающая интересам государства и граждан работа государственного аппарата.           </w:t>
      </w:r>
    </w:p>
    <w:p w:rsidR="00CE5E55" w:rsidRPr="00B70BDB" w:rsidRDefault="00CE5E55" w:rsidP="00B70BDB">
      <w:pPr>
        <w:spacing w:line="360" w:lineRule="auto"/>
        <w:ind w:firstLine="720"/>
        <w:jc w:val="both"/>
        <w:rPr>
          <w:sz w:val="28"/>
          <w:szCs w:val="28"/>
        </w:rPr>
      </w:pPr>
      <w:r w:rsidRPr="00B70BDB">
        <w:rPr>
          <w:sz w:val="28"/>
          <w:szCs w:val="28"/>
        </w:rPr>
        <w:t xml:space="preserve">Непосредственным объектом данных должностных преступлений было принято считать определенные виды правильной деятельности различных звеньев государственного аппарата.      </w:t>
      </w:r>
    </w:p>
    <w:p w:rsidR="00CE5E55" w:rsidRPr="00B70BDB" w:rsidRDefault="00CE5E55" w:rsidP="00B70BDB">
      <w:pPr>
        <w:spacing w:line="360" w:lineRule="auto"/>
        <w:ind w:firstLine="720"/>
        <w:jc w:val="both"/>
        <w:rPr>
          <w:sz w:val="28"/>
          <w:szCs w:val="28"/>
        </w:rPr>
      </w:pPr>
      <w:r w:rsidRPr="00B70BDB">
        <w:rPr>
          <w:sz w:val="28"/>
          <w:szCs w:val="28"/>
        </w:rPr>
        <w:t xml:space="preserve">Так, при даче или получении взятки, т.е. злоупотреблении должностным положением непосредственным объектом могла быть, например, правильная деятельность конкретного звена государственного аппарата по охране прав и свобод граждан или по обеспечению имущественных или других интересов государственных и общественных учреждений, предприятий и организаций.      </w:t>
      </w:r>
    </w:p>
    <w:p w:rsidR="00CE5E55" w:rsidRPr="00B70BDB" w:rsidRDefault="00CE5E55" w:rsidP="00B70BDB">
      <w:pPr>
        <w:spacing w:line="360" w:lineRule="auto"/>
        <w:ind w:firstLine="720"/>
        <w:jc w:val="both"/>
        <w:rPr>
          <w:sz w:val="28"/>
          <w:szCs w:val="28"/>
        </w:rPr>
      </w:pPr>
      <w:r w:rsidRPr="00B70BDB">
        <w:rPr>
          <w:sz w:val="28"/>
          <w:szCs w:val="28"/>
        </w:rPr>
        <w:t xml:space="preserve">С объективной стороны дача и получение взятки могли быть совершены только путем действия должностного лица.                                                    </w:t>
      </w:r>
    </w:p>
    <w:p w:rsidR="00CE5E55" w:rsidRPr="00B70BDB" w:rsidRDefault="00CE5E55" w:rsidP="00B70BDB">
      <w:pPr>
        <w:spacing w:line="360" w:lineRule="auto"/>
        <w:ind w:firstLine="720"/>
        <w:jc w:val="both"/>
        <w:rPr>
          <w:sz w:val="28"/>
          <w:szCs w:val="28"/>
        </w:rPr>
      </w:pPr>
      <w:r w:rsidRPr="00B70BDB">
        <w:rPr>
          <w:sz w:val="28"/>
          <w:szCs w:val="28"/>
        </w:rPr>
        <w:t xml:space="preserve">Обязательным признаком объективной стороны данного вида должностных преступлений являлось то обстоятельство, что деяние могло быть совершено должностным лицом только в связи со своим служебным положением.      </w:t>
      </w:r>
    </w:p>
    <w:p w:rsidR="00CE5E55" w:rsidRPr="00B70BDB" w:rsidRDefault="00CE5E55" w:rsidP="00B70BDB">
      <w:pPr>
        <w:spacing w:line="360" w:lineRule="auto"/>
        <w:ind w:firstLine="720"/>
        <w:jc w:val="both"/>
        <w:rPr>
          <w:sz w:val="28"/>
          <w:szCs w:val="28"/>
        </w:rPr>
      </w:pPr>
      <w:r w:rsidRPr="00B70BDB">
        <w:rPr>
          <w:sz w:val="28"/>
          <w:szCs w:val="28"/>
        </w:rPr>
        <w:t>С субъективной стороны данный вид преступлений мог быть совершен только умышленно.</w:t>
      </w:r>
    </w:p>
    <w:p w:rsidR="00CE5E55" w:rsidRPr="00B70BDB" w:rsidRDefault="00CE5E55" w:rsidP="00B70BDB">
      <w:pPr>
        <w:spacing w:line="360" w:lineRule="auto"/>
        <w:ind w:firstLine="720"/>
        <w:jc w:val="both"/>
        <w:rPr>
          <w:sz w:val="28"/>
          <w:szCs w:val="28"/>
        </w:rPr>
      </w:pPr>
      <w:r w:rsidRPr="00B70BDB">
        <w:rPr>
          <w:sz w:val="28"/>
          <w:szCs w:val="28"/>
        </w:rPr>
        <w:t xml:space="preserve">Понятие «должностное лицо» было сформулировано в применении к ст. 170 УК РСФСР </w:t>
      </w:r>
      <w:smartTag w:uri="urn:schemas-microsoft-com:office:smarttags" w:element="metricconverter">
        <w:smartTagPr>
          <w:attr w:name="ProductID" w:val="1960 г"/>
        </w:smartTagPr>
        <w:r w:rsidRPr="00B70BDB">
          <w:rPr>
            <w:sz w:val="28"/>
            <w:szCs w:val="28"/>
          </w:rPr>
          <w:t>1960 г</w:t>
        </w:r>
      </w:smartTag>
      <w:r w:rsidRPr="00B70BDB">
        <w:rPr>
          <w:sz w:val="28"/>
          <w:szCs w:val="28"/>
        </w:rPr>
        <w:t xml:space="preserve">., согласно которому под должностными лицами понимались лица, постоянно или временно осуществляющие функции представителей власти, а также занимающие постоянно или временно в государственных или общественных организациях или на предприятиях должности, связанные с выполнением организационно-распорядительных или административно-хозяйственных обязанностей или выполняющие такие обязанности в указанных учреждениях, организациях и на предприятиях по специальному полномочию.      </w:t>
      </w:r>
    </w:p>
    <w:p w:rsidR="00CE5E55" w:rsidRPr="00B70BDB" w:rsidRDefault="00CE5E55" w:rsidP="00B70BDB">
      <w:pPr>
        <w:spacing w:line="360" w:lineRule="auto"/>
        <w:ind w:firstLine="720"/>
        <w:jc w:val="both"/>
        <w:rPr>
          <w:sz w:val="28"/>
          <w:szCs w:val="28"/>
        </w:rPr>
      </w:pPr>
      <w:r w:rsidRPr="00B70BDB">
        <w:rPr>
          <w:sz w:val="28"/>
          <w:szCs w:val="28"/>
        </w:rPr>
        <w:t>В период существования СССР были привлечены к ответственности и осуждены некоторые должностные лица, занимавшие весьма высокие государственные посты, например, зам. Министра хлопкоочистительной промышленности одной из союзных республик. В преступной деятельности осужденных, как правило, сочетались взяточничество, должностные злоупотребления, хищения имущества в крупных и особо крупных размерах.</w:t>
      </w:r>
    </w:p>
    <w:p w:rsidR="00CE5E55" w:rsidRPr="00B70BDB" w:rsidRDefault="00CE5E55" w:rsidP="00B70BDB">
      <w:pPr>
        <w:spacing w:line="360" w:lineRule="auto"/>
        <w:ind w:firstLine="720"/>
        <w:jc w:val="both"/>
        <w:rPr>
          <w:sz w:val="28"/>
          <w:szCs w:val="28"/>
        </w:rPr>
      </w:pPr>
    </w:p>
    <w:p w:rsidR="00CE5E55" w:rsidRPr="00B70BDB" w:rsidRDefault="00CE5E55" w:rsidP="00B70BDB">
      <w:pPr>
        <w:spacing w:line="360" w:lineRule="auto"/>
        <w:ind w:firstLine="720"/>
        <w:jc w:val="both"/>
        <w:rPr>
          <w:sz w:val="28"/>
          <w:szCs w:val="28"/>
        </w:rPr>
        <w:sectPr w:rsidR="00CE5E55" w:rsidRPr="00B70BDB" w:rsidSect="00A7284C">
          <w:footerReference w:type="even" r:id="rId7"/>
          <w:footerReference w:type="default" r:id="rId8"/>
          <w:pgSz w:w="11906" w:h="16838"/>
          <w:pgMar w:top="1134" w:right="850" w:bottom="1134" w:left="1701" w:header="708" w:footer="708" w:gutter="0"/>
          <w:pgNumType w:fmt="numberInDash" w:start="2"/>
          <w:cols w:space="708"/>
          <w:docGrid w:linePitch="360"/>
        </w:sectPr>
      </w:pPr>
    </w:p>
    <w:p w:rsidR="00B70BDB" w:rsidRDefault="00B70BDB" w:rsidP="00B70BDB">
      <w:pPr>
        <w:spacing w:line="360" w:lineRule="auto"/>
        <w:ind w:firstLine="720"/>
        <w:jc w:val="both"/>
        <w:rPr>
          <w:b/>
          <w:sz w:val="28"/>
          <w:szCs w:val="28"/>
        </w:rPr>
      </w:pPr>
      <w:r w:rsidRPr="00B70BDB">
        <w:rPr>
          <w:b/>
          <w:sz w:val="28"/>
          <w:szCs w:val="28"/>
        </w:rPr>
        <w:t>Глава 2. Понятие взяточничества и взятки.</w:t>
      </w:r>
    </w:p>
    <w:p w:rsidR="00B70BDB" w:rsidRPr="00B70BDB" w:rsidRDefault="00B70BDB" w:rsidP="00B70BDB">
      <w:pPr>
        <w:spacing w:line="360" w:lineRule="auto"/>
        <w:ind w:firstLine="720"/>
        <w:jc w:val="both"/>
        <w:rPr>
          <w:b/>
          <w:sz w:val="28"/>
          <w:szCs w:val="28"/>
        </w:rPr>
      </w:pPr>
    </w:p>
    <w:p w:rsidR="003138FB" w:rsidRPr="00B70BDB" w:rsidRDefault="003138FB" w:rsidP="00B70BDB">
      <w:pPr>
        <w:spacing w:line="360" w:lineRule="auto"/>
        <w:ind w:firstLine="720"/>
        <w:jc w:val="both"/>
        <w:rPr>
          <w:sz w:val="28"/>
          <w:szCs w:val="28"/>
        </w:rPr>
      </w:pPr>
      <w:r w:rsidRPr="00B70BDB">
        <w:rPr>
          <w:sz w:val="28"/>
          <w:szCs w:val="28"/>
        </w:rPr>
        <w:t xml:space="preserve">Получение взятки – самое тяжкое из группы </w:t>
      </w:r>
      <w:r w:rsidR="0045716C" w:rsidRPr="00B70BDB">
        <w:rPr>
          <w:sz w:val="28"/>
          <w:szCs w:val="28"/>
        </w:rPr>
        <w:t>преступлений против государственной власти, интересов государственной службы и службы в органах местного самоуправления. Его особая опасность в том, что должностное лицо, используя свои служебные полномочия,</w:t>
      </w:r>
      <w:r w:rsidR="003F3C03" w:rsidRPr="00B70BDB">
        <w:rPr>
          <w:sz w:val="28"/>
          <w:szCs w:val="28"/>
        </w:rPr>
        <w:t xml:space="preserve"> подрывает престиж работников го</w:t>
      </w:r>
      <w:r w:rsidR="0045716C" w:rsidRPr="00B70BDB">
        <w:rPr>
          <w:sz w:val="28"/>
          <w:szCs w:val="28"/>
        </w:rPr>
        <w:t xml:space="preserve">сударственной власти, государственных служащих, органов власти и управления, создает у многих людей впечатление о том, что все их </w:t>
      </w:r>
      <w:r w:rsidR="003F3C03" w:rsidRPr="00B70BDB">
        <w:rPr>
          <w:sz w:val="28"/>
          <w:szCs w:val="28"/>
        </w:rPr>
        <w:t>желания</w:t>
      </w:r>
      <w:r w:rsidR="0045716C" w:rsidRPr="00B70BDB">
        <w:rPr>
          <w:sz w:val="28"/>
          <w:szCs w:val="28"/>
        </w:rPr>
        <w:t xml:space="preserve"> </w:t>
      </w:r>
      <w:r w:rsidR="000F1701" w:rsidRPr="00B70BDB">
        <w:rPr>
          <w:sz w:val="28"/>
          <w:szCs w:val="28"/>
        </w:rPr>
        <w:t>и,</w:t>
      </w:r>
      <w:r w:rsidR="0045716C" w:rsidRPr="00B70BDB">
        <w:rPr>
          <w:sz w:val="28"/>
          <w:szCs w:val="28"/>
        </w:rPr>
        <w:t xml:space="preserve"> прежде всего те, для удовлетворения которых нет оснований, могут быть удовлетворены за мзду, превращает занимаемую должность в предмет купли-продажи.</w:t>
      </w:r>
    </w:p>
    <w:p w:rsidR="00B70BDB" w:rsidRPr="00B70BDB" w:rsidRDefault="00B70BDB" w:rsidP="00B70BDB">
      <w:pPr>
        <w:spacing w:line="360" w:lineRule="auto"/>
        <w:ind w:firstLine="720"/>
        <w:jc w:val="both"/>
        <w:rPr>
          <w:sz w:val="28"/>
          <w:szCs w:val="28"/>
        </w:rPr>
      </w:pPr>
      <w:r w:rsidRPr="00B70BDB">
        <w:rPr>
          <w:sz w:val="28"/>
          <w:szCs w:val="28"/>
        </w:rPr>
        <w:t>Коррупционера  С.В.Максимов определяет как лицо, занимающее государственную должность, служащий государственного или муниципального органа, учреждения или организации либо негосударственной (не являющейся муниципальной) организации, способный нести юридическую ответственность за дачу или получение взятки, признанный виновным в совершении данного правонарушения на основании судебного решения или в ином установленном законом порядке</w:t>
      </w:r>
      <w:r w:rsidRPr="00B70BDB">
        <w:rPr>
          <w:sz w:val="28"/>
          <w:szCs w:val="28"/>
        </w:rPr>
        <w:footnoteReference w:id="2"/>
      </w:r>
      <w:r w:rsidRPr="00B70BDB">
        <w:rPr>
          <w:sz w:val="28"/>
          <w:szCs w:val="28"/>
        </w:rPr>
        <w:t>.</w:t>
      </w:r>
    </w:p>
    <w:p w:rsidR="0045716C" w:rsidRPr="00B70BDB" w:rsidRDefault="0045716C" w:rsidP="00B70BDB">
      <w:pPr>
        <w:spacing w:line="360" w:lineRule="auto"/>
        <w:ind w:firstLine="720"/>
        <w:jc w:val="both"/>
        <w:rPr>
          <w:sz w:val="28"/>
          <w:szCs w:val="28"/>
        </w:rPr>
      </w:pPr>
      <w:r w:rsidRPr="00B70BDB">
        <w:rPr>
          <w:sz w:val="28"/>
          <w:szCs w:val="28"/>
        </w:rPr>
        <w:t>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w:t>
      </w:r>
      <w:r w:rsidR="003F3C03" w:rsidRPr="00B70BDB">
        <w:rPr>
          <w:sz w:val="28"/>
          <w:szCs w:val="28"/>
        </w:rPr>
        <w:t xml:space="preserve"> функции в государственных органах, органах местного самоуправления, государственных и муниципальных учреждениях, а так же в Вооруженных Силах Российской Федерации, других войсках и воинских формированиях Российской Федерации</w:t>
      </w:r>
      <w:r w:rsidR="00531610" w:rsidRPr="00B70BDB">
        <w:rPr>
          <w:sz w:val="28"/>
          <w:szCs w:val="28"/>
        </w:rPr>
        <w:footnoteReference w:id="3"/>
      </w:r>
      <w:r w:rsidR="003F3C03" w:rsidRPr="00B70BDB">
        <w:rPr>
          <w:sz w:val="28"/>
          <w:szCs w:val="28"/>
        </w:rPr>
        <w:t xml:space="preserve">. </w:t>
      </w:r>
    </w:p>
    <w:p w:rsidR="003F3C03" w:rsidRPr="00B70BDB" w:rsidRDefault="003F3C03" w:rsidP="00B70BDB">
      <w:pPr>
        <w:spacing w:line="360" w:lineRule="auto"/>
        <w:ind w:firstLine="720"/>
        <w:jc w:val="both"/>
        <w:rPr>
          <w:sz w:val="28"/>
          <w:szCs w:val="28"/>
        </w:rPr>
      </w:pPr>
      <w:r w:rsidRPr="00B70BDB">
        <w:rPr>
          <w:sz w:val="28"/>
          <w:szCs w:val="28"/>
        </w:rPr>
        <w:t>Под лицами, занимающими государственные должности Российской Федерации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r w:rsidR="00531610" w:rsidRPr="00B70BDB">
        <w:rPr>
          <w:sz w:val="28"/>
          <w:szCs w:val="28"/>
        </w:rPr>
        <w:footnoteReference w:id="4"/>
      </w:r>
      <w:r w:rsidRPr="00B70BDB">
        <w:rPr>
          <w:sz w:val="28"/>
          <w:szCs w:val="28"/>
        </w:rPr>
        <w:t>.</w:t>
      </w:r>
    </w:p>
    <w:p w:rsidR="003F3C03" w:rsidRPr="00B70BDB" w:rsidRDefault="003F3C03" w:rsidP="00B70BDB">
      <w:pPr>
        <w:spacing w:line="360" w:lineRule="auto"/>
        <w:ind w:firstLine="720"/>
        <w:jc w:val="both"/>
        <w:rPr>
          <w:sz w:val="28"/>
          <w:szCs w:val="28"/>
        </w:rPr>
      </w:pPr>
      <w:r w:rsidRPr="00B70BDB">
        <w:rPr>
          <w:sz w:val="28"/>
          <w:szCs w:val="28"/>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r w:rsidR="00531610" w:rsidRPr="00B70BDB">
        <w:rPr>
          <w:sz w:val="28"/>
          <w:szCs w:val="28"/>
        </w:rPr>
        <w:footnoteReference w:id="5"/>
      </w:r>
      <w:r w:rsidRPr="00B70BDB">
        <w:rPr>
          <w:sz w:val="28"/>
          <w:szCs w:val="28"/>
        </w:rPr>
        <w:t>.</w:t>
      </w:r>
    </w:p>
    <w:p w:rsidR="00531610" w:rsidRPr="00B70BDB" w:rsidRDefault="00531610" w:rsidP="00B70BDB">
      <w:pPr>
        <w:spacing w:line="360" w:lineRule="auto"/>
        <w:ind w:firstLine="720"/>
        <w:jc w:val="both"/>
        <w:rPr>
          <w:sz w:val="28"/>
          <w:szCs w:val="28"/>
        </w:rPr>
      </w:pPr>
      <w:r w:rsidRPr="00B70BDB">
        <w:rPr>
          <w:sz w:val="28"/>
          <w:szCs w:val="28"/>
        </w:rPr>
        <w:t xml:space="preserve">Содержание и формы взятки разъяснялись в неотмененном постановлении Пленума Верховного Суда СССР «О судебной практике по делам о взяточничестве» от 30 марта 1990г. </w:t>
      </w:r>
      <w:r w:rsidR="000F1701" w:rsidRPr="00B70BDB">
        <w:rPr>
          <w:sz w:val="28"/>
          <w:szCs w:val="28"/>
        </w:rPr>
        <w:t>Суть ее составляют деньги или ценные бумаги, валюта(</w:t>
      </w:r>
      <w:r w:rsidR="000F1701">
        <w:rPr>
          <w:sz w:val="28"/>
          <w:szCs w:val="28"/>
        </w:rPr>
        <w:t xml:space="preserve"> </w:t>
      </w:r>
      <w:r w:rsidR="000F1701" w:rsidRPr="00B70BDB">
        <w:rPr>
          <w:sz w:val="28"/>
          <w:szCs w:val="28"/>
        </w:rPr>
        <w:t>наиболее часто), дорогостоящие вещи, имущество(мебельные гарнитуры, оборудование кухни), импортная аудио</w:t>
      </w:r>
      <w:r w:rsidR="000F1701">
        <w:rPr>
          <w:sz w:val="28"/>
          <w:szCs w:val="28"/>
        </w:rPr>
        <w:t>-</w:t>
      </w:r>
      <w:r w:rsidR="000F1701" w:rsidRPr="00B70BDB">
        <w:rPr>
          <w:sz w:val="28"/>
          <w:szCs w:val="28"/>
        </w:rPr>
        <w:t>видеотехника, автомашины, антикварные и коллекционные предметы.</w:t>
      </w:r>
    </w:p>
    <w:p w:rsidR="00D00428" w:rsidRPr="00B70BDB" w:rsidRDefault="000F1701" w:rsidP="00B70BDB">
      <w:pPr>
        <w:spacing w:line="360" w:lineRule="auto"/>
        <w:ind w:firstLine="720"/>
        <w:jc w:val="both"/>
        <w:rPr>
          <w:sz w:val="28"/>
          <w:szCs w:val="28"/>
        </w:rPr>
      </w:pPr>
      <w:r w:rsidRPr="00B70BDB">
        <w:rPr>
          <w:sz w:val="28"/>
          <w:szCs w:val="28"/>
        </w:rPr>
        <w:t>Другую форму взятки составляют выгоды имущественного характера, оказываемые виновному безвозмездно, услуги, подлежащие оплате(</w:t>
      </w:r>
      <w:r>
        <w:rPr>
          <w:sz w:val="28"/>
          <w:szCs w:val="28"/>
        </w:rPr>
        <w:t xml:space="preserve"> </w:t>
      </w:r>
      <w:r w:rsidRPr="00B70BDB">
        <w:rPr>
          <w:sz w:val="28"/>
          <w:szCs w:val="28"/>
        </w:rPr>
        <w:t xml:space="preserve">предоставление санаторных и туристических путевок, круизов, проездных билетов на различные виды транспорта, производство ремонтных, реставрационных, строительных работ). </w:t>
      </w:r>
    </w:p>
    <w:p w:rsidR="00D00428" w:rsidRPr="00B70BDB" w:rsidRDefault="000F1701" w:rsidP="00B70BDB">
      <w:pPr>
        <w:spacing w:line="360" w:lineRule="auto"/>
        <w:ind w:firstLine="720"/>
        <w:jc w:val="both"/>
        <w:rPr>
          <w:sz w:val="28"/>
          <w:szCs w:val="28"/>
        </w:rPr>
      </w:pPr>
      <w:r w:rsidRPr="00B70BDB">
        <w:rPr>
          <w:sz w:val="28"/>
          <w:szCs w:val="28"/>
        </w:rPr>
        <w:t>Безвозмездность получения взятки может быть полной и частичной(</w:t>
      </w:r>
      <w:r>
        <w:rPr>
          <w:sz w:val="28"/>
          <w:szCs w:val="28"/>
        </w:rPr>
        <w:t xml:space="preserve"> </w:t>
      </w:r>
      <w:r w:rsidRPr="00B70BDB">
        <w:rPr>
          <w:sz w:val="28"/>
          <w:szCs w:val="28"/>
        </w:rPr>
        <w:t>получение ценной вещи за бесценок, по значительно меньшей стоимости чем действительная).</w:t>
      </w:r>
    </w:p>
    <w:p w:rsidR="00D00428" w:rsidRPr="00B70BDB" w:rsidRDefault="00D00428" w:rsidP="00B70BDB">
      <w:pPr>
        <w:spacing w:line="360" w:lineRule="auto"/>
        <w:ind w:firstLine="720"/>
        <w:jc w:val="both"/>
        <w:rPr>
          <w:sz w:val="28"/>
          <w:szCs w:val="28"/>
        </w:rPr>
      </w:pPr>
      <w:r w:rsidRPr="00B70BDB">
        <w:rPr>
          <w:sz w:val="28"/>
          <w:szCs w:val="28"/>
        </w:rPr>
        <w:t>В современных условиях выявились новые предметы взяточничества: приобретение или аренда помещений или квартир, дачных участков, перевод денежных средств с банковских счетов в наличные, приватизация предприятий, торговых организаций.</w:t>
      </w:r>
    </w:p>
    <w:p w:rsidR="00086E0A" w:rsidRPr="00B70BDB" w:rsidRDefault="00D00428" w:rsidP="00B70BDB">
      <w:pPr>
        <w:spacing w:line="360" w:lineRule="auto"/>
        <w:ind w:firstLine="720"/>
        <w:jc w:val="both"/>
        <w:rPr>
          <w:sz w:val="28"/>
          <w:szCs w:val="28"/>
        </w:rPr>
      </w:pPr>
      <w:r w:rsidRPr="00B70BDB">
        <w:rPr>
          <w:sz w:val="28"/>
          <w:szCs w:val="28"/>
        </w:rPr>
        <w:t xml:space="preserve">Претерпели изменения и формы взяток. </w:t>
      </w:r>
      <w:r w:rsidR="000F1701" w:rsidRPr="00B70BDB">
        <w:rPr>
          <w:sz w:val="28"/>
          <w:szCs w:val="28"/>
        </w:rPr>
        <w:t>За совершение должностными лицами должностными лицами в пользу взяткодателя им открывают счета в зарубежных банках, приобретают на их имя или на имя близких им людей недвижимость</w:t>
      </w:r>
      <w:r w:rsidR="000F1701">
        <w:rPr>
          <w:sz w:val="28"/>
          <w:szCs w:val="28"/>
        </w:rPr>
        <w:t>,</w:t>
      </w:r>
      <w:r w:rsidR="000F1701" w:rsidRPr="00B70BDB">
        <w:rPr>
          <w:sz w:val="28"/>
          <w:szCs w:val="28"/>
        </w:rPr>
        <w:t xml:space="preserve"> как в России, так и за рубежом, организуются престижные выезды в качестве «специалистов», «консультантов» и т.п. с выдачей крупных сумм в валюте.</w:t>
      </w:r>
    </w:p>
    <w:p w:rsidR="00D00428" w:rsidRPr="00B70BDB" w:rsidRDefault="00086E0A" w:rsidP="00B70BDB">
      <w:pPr>
        <w:spacing w:line="360" w:lineRule="auto"/>
        <w:ind w:firstLine="720"/>
        <w:jc w:val="both"/>
        <w:rPr>
          <w:sz w:val="28"/>
          <w:szCs w:val="28"/>
        </w:rPr>
      </w:pPr>
      <w:r w:rsidRPr="00B70BDB">
        <w:rPr>
          <w:sz w:val="28"/>
          <w:szCs w:val="28"/>
        </w:rPr>
        <w:t xml:space="preserve">Существует две основные формы получения взятки: открытая и завуалированная. Открытая – взяткодатель лично или через посредника непосредственно передает взяткополучателю предмет взятки. </w:t>
      </w:r>
      <w:r w:rsidR="000F1701" w:rsidRPr="00B70BDB">
        <w:rPr>
          <w:sz w:val="28"/>
          <w:szCs w:val="28"/>
        </w:rPr>
        <w:t>Завуалированная как правило облекается во внешне законные формы(</w:t>
      </w:r>
      <w:r w:rsidR="000F1701">
        <w:rPr>
          <w:sz w:val="28"/>
          <w:szCs w:val="28"/>
        </w:rPr>
        <w:t xml:space="preserve"> </w:t>
      </w:r>
      <w:r w:rsidR="000F1701" w:rsidRPr="00B70BDB">
        <w:rPr>
          <w:sz w:val="28"/>
          <w:szCs w:val="28"/>
        </w:rPr>
        <w:t>совместительство, выплаты по договору или соглашению, премии(работа не выполнялась, для премий не было оснований)).</w:t>
      </w:r>
    </w:p>
    <w:p w:rsidR="00EB6410" w:rsidRPr="00B70BDB" w:rsidRDefault="00EB6410" w:rsidP="00B70BDB">
      <w:pPr>
        <w:spacing w:line="360" w:lineRule="auto"/>
        <w:ind w:firstLine="720"/>
        <w:jc w:val="both"/>
        <w:rPr>
          <w:sz w:val="28"/>
          <w:szCs w:val="28"/>
        </w:rPr>
      </w:pPr>
      <w:r w:rsidRPr="00B70BDB">
        <w:rPr>
          <w:sz w:val="28"/>
          <w:szCs w:val="28"/>
        </w:rPr>
        <w:t xml:space="preserve">Взяточничество имеет ряд характерных признаков. Основные из них:                          </w:t>
      </w:r>
    </w:p>
    <w:p w:rsidR="00EB6410" w:rsidRPr="00B70BDB" w:rsidRDefault="00B70BDB" w:rsidP="00B70BDB">
      <w:pPr>
        <w:tabs>
          <w:tab w:val="num" w:pos="1080"/>
        </w:tabs>
        <w:spacing w:line="360" w:lineRule="auto"/>
        <w:ind w:firstLine="720"/>
        <w:jc w:val="both"/>
        <w:rPr>
          <w:sz w:val="28"/>
          <w:szCs w:val="28"/>
        </w:rPr>
      </w:pPr>
      <w:r>
        <w:rPr>
          <w:sz w:val="28"/>
          <w:szCs w:val="28"/>
        </w:rPr>
        <w:t xml:space="preserve">- </w:t>
      </w:r>
      <w:r w:rsidR="00EB6410" w:rsidRPr="00B70BDB">
        <w:rPr>
          <w:sz w:val="28"/>
          <w:szCs w:val="28"/>
        </w:rPr>
        <w:t>непосредственное нанесение ущерба авторитету или иным охраняемым законом интересам государственной власти или местного самоуправления, государственной службы, службы в органах местного самоуправления, а также службы в коммерческих и иных организациях;</w:t>
      </w:r>
    </w:p>
    <w:p w:rsidR="00EB6410" w:rsidRPr="00B70BDB" w:rsidRDefault="00B70BDB" w:rsidP="00B70BDB">
      <w:pPr>
        <w:tabs>
          <w:tab w:val="num" w:pos="1080"/>
        </w:tabs>
        <w:spacing w:line="360" w:lineRule="auto"/>
        <w:ind w:firstLine="720"/>
        <w:jc w:val="both"/>
        <w:rPr>
          <w:sz w:val="28"/>
          <w:szCs w:val="28"/>
        </w:rPr>
      </w:pPr>
      <w:r>
        <w:rPr>
          <w:sz w:val="28"/>
          <w:szCs w:val="28"/>
        </w:rPr>
        <w:t xml:space="preserve">- </w:t>
      </w:r>
      <w:r w:rsidR="00EB6410" w:rsidRPr="00B70BDB">
        <w:rPr>
          <w:sz w:val="28"/>
          <w:szCs w:val="28"/>
        </w:rPr>
        <w:t>незаконный (противоправный) характер получаемых государственным (муниципальным) служащим или иным публичным служащим коммерческой или иной организации благ (имущества, услуг или льгот);</w:t>
      </w:r>
    </w:p>
    <w:p w:rsidR="00EB6410" w:rsidRPr="00B70BDB" w:rsidRDefault="00B70BDB" w:rsidP="00B70BDB">
      <w:pPr>
        <w:tabs>
          <w:tab w:val="num" w:pos="1080"/>
        </w:tabs>
        <w:spacing w:line="360" w:lineRule="auto"/>
        <w:ind w:firstLine="720"/>
        <w:jc w:val="both"/>
        <w:rPr>
          <w:sz w:val="28"/>
          <w:szCs w:val="28"/>
        </w:rPr>
      </w:pPr>
      <w:r>
        <w:rPr>
          <w:sz w:val="28"/>
          <w:szCs w:val="28"/>
        </w:rPr>
        <w:t xml:space="preserve">- </w:t>
      </w:r>
      <w:r w:rsidR="00EB6410" w:rsidRPr="00B70BDB">
        <w:rPr>
          <w:sz w:val="28"/>
          <w:szCs w:val="28"/>
        </w:rPr>
        <w:t>использование виновным своего статуса (служебного положения) вопреки интересам публичной власти или службы;</w:t>
      </w:r>
    </w:p>
    <w:p w:rsidR="00EB6410" w:rsidRPr="00B70BDB" w:rsidRDefault="00B70BDB" w:rsidP="00B70BDB">
      <w:pPr>
        <w:tabs>
          <w:tab w:val="num" w:pos="1080"/>
        </w:tabs>
        <w:spacing w:line="360" w:lineRule="auto"/>
        <w:ind w:firstLine="720"/>
        <w:jc w:val="both"/>
        <w:rPr>
          <w:sz w:val="28"/>
          <w:szCs w:val="28"/>
        </w:rPr>
      </w:pPr>
      <w:r>
        <w:rPr>
          <w:sz w:val="28"/>
          <w:szCs w:val="28"/>
        </w:rPr>
        <w:t xml:space="preserve">- </w:t>
      </w:r>
      <w:r w:rsidR="00EB6410" w:rsidRPr="00B70BDB">
        <w:rPr>
          <w:sz w:val="28"/>
          <w:szCs w:val="28"/>
        </w:rPr>
        <w:t>наличие у виновного умысла на совершение действий, объективно причиняющих ущерб охраняемым законом интересам власти или службы;</w:t>
      </w:r>
    </w:p>
    <w:p w:rsidR="00EB6410" w:rsidRPr="00B70BDB" w:rsidRDefault="00B70BDB" w:rsidP="00B70BDB">
      <w:pPr>
        <w:tabs>
          <w:tab w:val="num" w:pos="1080"/>
        </w:tabs>
        <w:spacing w:line="360" w:lineRule="auto"/>
        <w:ind w:firstLine="720"/>
        <w:jc w:val="both"/>
        <w:rPr>
          <w:sz w:val="28"/>
          <w:szCs w:val="28"/>
        </w:rPr>
      </w:pPr>
      <w:r>
        <w:rPr>
          <w:sz w:val="28"/>
          <w:szCs w:val="28"/>
        </w:rPr>
        <w:t xml:space="preserve">- </w:t>
      </w:r>
      <w:r w:rsidR="00EB6410" w:rsidRPr="00B70BDB">
        <w:rPr>
          <w:sz w:val="28"/>
          <w:szCs w:val="28"/>
        </w:rPr>
        <w:t>наличие у виновного корыстной или иной личной заинтересованности.</w:t>
      </w:r>
    </w:p>
    <w:p w:rsidR="00531610" w:rsidRPr="00B70BDB" w:rsidRDefault="00531610" w:rsidP="00B70BDB">
      <w:pPr>
        <w:spacing w:line="360" w:lineRule="auto"/>
        <w:ind w:firstLine="720"/>
        <w:jc w:val="both"/>
        <w:rPr>
          <w:sz w:val="28"/>
          <w:szCs w:val="28"/>
        </w:rPr>
      </w:pPr>
    </w:p>
    <w:p w:rsidR="00531610" w:rsidRPr="00B70BDB" w:rsidRDefault="00531610" w:rsidP="00B70BDB">
      <w:pPr>
        <w:spacing w:line="360" w:lineRule="auto"/>
        <w:ind w:firstLine="720"/>
        <w:jc w:val="both"/>
        <w:rPr>
          <w:sz w:val="28"/>
          <w:szCs w:val="28"/>
        </w:rPr>
      </w:pPr>
    </w:p>
    <w:p w:rsidR="00531610" w:rsidRPr="00B70BDB" w:rsidRDefault="00531610" w:rsidP="00B70BDB">
      <w:pPr>
        <w:spacing w:line="360" w:lineRule="auto"/>
        <w:ind w:firstLine="720"/>
        <w:jc w:val="both"/>
        <w:rPr>
          <w:sz w:val="28"/>
          <w:szCs w:val="28"/>
        </w:rPr>
      </w:pPr>
    </w:p>
    <w:p w:rsidR="00531610" w:rsidRPr="00B70BDB" w:rsidRDefault="00531610" w:rsidP="00B70BDB">
      <w:pPr>
        <w:spacing w:line="360" w:lineRule="auto"/>
        <w:ind w:firstLine="720"/>
        <w:jc w:val="both"/>
        <w:rPr>
          <w:sz w:val="28"/>
          <w:szCs w:val="28"/>
        </w:rPr>
      </w:pPr>
    </w:p>
    <w:p w:rsidR="00531610" w:rsidRPr="00B70BDB" w:rsidRDefault="00531610" w:rsidP="00B70BDB">
      <w:pPr>
        <w:spacing w:line="360" w:lineRule="auto"/>
        <w:ind w:firstLine="720"/>
        <w:jc w:val="both"/>
        <w:rPr>
          <w:sz w:val="28"/>
          <w:szCs w:val="28"/>
        </w:rPr>
      </w:pPr>
    </w:p>
    <w:p w:rsidR="00531610" w:rsidRPr="00B70BDB" w:rsidRDefault="00531610" w:rsidP="00B70BDB">
      <w:pPr>
        <w:spacing w:line="360" w:lineRule="auto"/>
        <w:ind w:firstLine="720"/>
        <w:jc w:val="both"/>
        <w:rPr>
          <w:sz w:val="28"/>
          <w:szCs w:val="28"/>
        </w:rPr>
      </w:pPr>
    </w:p>
    <w:p w:rsidR="00531610" w:rsidRPr="00097AD6" w:rsidRDefault="00097AD6" w:rsidP="00B70BDB">
      <w:pPr>
        <w:spacing w:line="360" w:lineRule="auto"/>
        <w:ind w:firstLine="720"/>
        <w:jc w:val="both"/>
        <w:rPr>
          <w:b/>
          <w:sz w:val="28"/>
          <w:szCs w:val="28"/>
        </w:rPr>
      </w:pPr>
      <w:r w:rsidRPr="00097AD6">
        <w:rPr>
          <w:b/>
          <w:sz w:val="28"/>
          <w:szCs w:val="28"/>
        </w:rPr>
        <w:t>Глава 3. Объект и объективная сторона дачи и получения взятки.</w:t>
      </w:r>
    </w:p>
    <w:p w:rsidR="009F5D39" w:rsidRPr="00B70BDB" w:rsidRDefault="009F5D39" w:rsidP="00B70BDB">
      <w:pPr>
        <w:spacing w:line="360" w:lineRule="auto"/>
        <w:ind w:firstLine="720"/>
        <w:jc w:val="both"/>
        <w:rPr>
          <w:sz w:val="28"/>
          <w:szCs w:val="28"/>
        </w:rPr>
      </w:pPr>
    </w:p>
    <w:p w:rsidR="00BC0F31" w:rsidRPr="009F5D39" w:rsidRDefault="00BC0F31" w:rsidP="009F5D39">
      <w:pPr>
        <w:spacing w:line="360" w:lineRule="auto"/>
        <w:ind w:firstLine="720"/>
        <w:jc w:val="both"/>
        <w:rPr>
          <w:sz w:val="28"/>
          <w:szCs w:val="28"/>
        </w:rPr>
      </w:pPr>
      <w:r w:rsidRPr="009F5D39">
        <w:rPr>
          <w:sz w:val="28"/>
          <w:szCs w:val="28"/>
        </w:rPr>
        <w:t>Родовой объект данн</w:t>
      </w:r>
      <w:r w:rsidR="006D21EA">
        <w:rPr>
          <w:sz w:val="28"/>
          <w:szCs w:val="28"/>
        </w:rPr>
        <w:t>ых</w:t>
      </w:r>
      <w:r w:rsidRPr="009F5D39">
        <w:rPr>
          <w:sz w:val="28"/>
          <w:szCs w:val="28"/>
        </w:rPr>
        <w:t xml:space="preserve"> преступлен</w:t>
      </w:r>
      <w:r w:rsidR="006D21EA">
        <w:rPr>
          <w:sz w:val="28"/>
          <w:szCs w:val="28"/>
        </w:rPr>
        <w:t>ий</w:t>
      </w:r>
      <w:r w:rsidRPr="009F5D39">
        <w:rPr>
          <w:sz w:val="28"/>
          <w:szCs w:val="28"/>
        </w:rPr>
        <w:t xml:space="preserve"> можно определить как совокупность общественных отношений, обеспечивающих нормальную и законную деятельность органов власти. По существу об этом же говорилось и в УК </w:t>
      </w:r>
      <w:smartTag w:uri="urn:schemas-microsoft-com:office:smarttags" w:element="metricconverter">
        <w:smartTagPr>
          <w:attr w:name="ProductID" w:val="1960 г"/>
        </w:smartTagPr>
        <w:r w:rsidRPr="009F5D39">
          <w:rPr>
            <w:sz w:val="28"/>
            <w:szCs w:val="28"/>
          </w:rPr>
          <w:t>1960 г</w:t>
        </w:r>
      </w:smartTag>
      <w:r w:rsidR="006D21EA">
        <w:rPr>
          <w:sz w:val="28"/>
          <w:szCs w:val="28"/>
        </w:rPr>
        <w:t>. Эти преступления посягаю</w:t>
      </w:r>
      <w:r w:rsidRPr="009F5D39">
        <w:rPr>
          <w:sz w:val="28"/>
          <w:szCs w:val="28"/>
        </w:rPr>
        <w:t>т на функционирование и престиж органов государственной службы, на интересы государственной службы и ее деятельность. Под интересами государственной службы понимается объем обязанностей лица, вытекающий из соответствующих нормативных актов и трудовых договоров с государственными органами, органами местного самоуправления и муниципальными учреждениями, деятельность которых не противоречит закону.</w:t>
      </w:r>
    </w:p>
    <w:p w:rsidR="00BC0F31" w:rsidRDefault="00BC0F31" w:rsidP="009F5D39">
      <w:pPr>
        <w:spacing w:line="360" w:lineRule="auto"/>
        <w:ind w:firstLine="720"/>
        <w:jc w:val="both"/>
        <w:rPr>
          <w:sz w:val="28"/>
          <w:szCs w:val="28"/>
        </w:rPr>
      </w:pPr>
      <w:r w:rsidRPr="009F5D39">
        <w:rPr>
          <w:sz w:val="28"/>
          <w:szCs w:val="28"/>
        </w:rPr>
        <w:t xml:space="preserve">      Службой в системе органов местного самоуправления следует считать выполнение соответствующих должностных и служебных функций.</w:t>
      </w:r>
    </w:p>
    <w:p w:rsidR="00EC0699" w:rsidRPr="009F5D39" w:rsidRDefault="00EC0699" w:rsidP="009F5D39">
      <w:pPr>
        <w:spacing w:line="360" w:lineRule="auto"/>
        <w:ind w:firstLine="720"/>
        <w:jc w:val="both"/>
        <w:rPr>
          <w:sz w:val="28"/>
          <w:szCs w:val="28"/>
        </w:rPr>
      </w:pPr>
    </w:p>
    <w:p w:rsidR="00BC0F31" w:rsidRDefault="00BC0F31" w:rsidP="009F5D39">
      <w:pPr>
        <w:spacing w:line="360" w:lineRule="auto"/>
        <w:ind w:firstLine="720"/>
        <w:jc w:val="both"/>
        <w:rPr>
          <w:sz w:val="28"/>
          <w:szCs w:val="28"/>
        </w:rPr>
      </w:pPr>
      <w:r w:rsidRPr="009F5D39">
        <w:rPr>
          <w:sz w:val="28"/>
          <w:szCs w:val="28"/>
        </w:rPr>
        <w:t xml:space="preserve">      Н</w:t>
      </w:r>
      <w:r w:rsidR="006D21EA">
        <w:rPr>
          <w:sz w:val="28"/>
          <w:szCs w:val="28"/>
        </w:rPr>
        <w:t>епосредственным объектом данных преступлений</w:t>
      </w:r>
      <w:r w:rsidRPr="009F5D39">
        <w:rPr>
          <w:sz w:val="28"/>
          <w:szCs w:val="28"/>
        </w:rPr>
        <w:t xml:space="preserve"> логично считать нормальную деятельность органов государственной власти или управления, интересы государственной службы и службы в органах местного самоуправления.</w:t>
      </w:r>
    </w:p>
    <w:p w:rsidR="00EC0699" w:rsidRPr="009F5D39" w:rsidRDefault="00EC0699" w:rsidP="009F5D39">
      <w:pPr>
        <w:spacing w:line="360" w:lineRule="auto"/>
        <w:ind w:firstLine="720"/>
        <w:jc w:val="both"/>
        <w:rPr>
          <w:sz w:val="28"/>
          <w:szCs w:val="28"/>
        </w:rPr>
      </w:pPr>
    </w:p>
    <w:p w:rsidR="00BC0F31" w:rsidRDefault="00BC0F31" w:rsidP="00BC0F31">
      <w:pPr>
        <w:spacing w:line="360" w:lineRule="auto"/>
        <w:ind w:firstLine="720"/>
        <w:jc w:val="both"/>
        <w:rPr>
          <w:sz w:val="28"/>
          <w:szCs w:val="28"/>
        </w:rPr>
      </w:pPr>
      <w:r w:rsidRPr="009F5D39">
        <w:rPr>
          <w:sz w:val="28"/>
          <w:szCs w:val="28"/>
        </w:rPr>
        <w:t xml:space="preserve">      Дополнительным объектом являются общественные отношения, которые могут не находиться в плоскости родового объекта (собственность, интересы личности).</w:t>
      </w:r>
    </w:p>
    <w:p w:rsidR="00EC0699" w:rsidRPr="00B70BDB" w:rsidRDefault="00EC0699" w:rsidP="00BC0F31">
      <w:pPr>
        <w:spacing w:line="360" w:lineRule="auto"/>
        <w:ind w:firstLine="720"/>
        <w:jc w:val="both"/>
        <w:rPr>
          <w:sz w:val="28"/>
          <w:szCs w:val="28"/>
        </w:rPr>
      </w:pPr>
    </w:p>
    <w:p w:rsidR="00BC0F31" w:rsidRDefault="006718AC" w:rsidP="009F5D39">
      <w:pPr>
        <w:spacing w:line="360" w:lineRule="auto"/>
        <w:ind w:firstLine="720"/>
        <w:jc w:val="both"/>
        <w:rPr>
          <w:sz w:val="28"/>
          <w:szCs w:val="28"/>
        </w:rPr>
      </w:pPr>
      <w:r>
        <w:rPr>
          <w:sz w:val="28"/>
          <w:szCs w:val="28"/>
        </w:rPr>
        <w:t>Необходимым признаком получения</w:t>
      </w:r>
      <w:r w:rsidR="006D21EA">
        <w:rPr>
          <w:sz w:val="28"/>
          <w:szCs w:val="28"/>
        </w:rPr>
        <w:t xml:space="preserve"> и дачи</w:t>
      </w:r>
      <w:r>
        <w:rPr>
          <w:sz w:val="28"/>
          <w:szCs w:val="28"/>
        </w:rPr>
        <w:t xml:space="preserve"> взятки является предмет преступления – взятка. В общем виде взятка – любая незаконная выгода имущественного характера.</w:t>
      </w:r>
    </w:p>
    <w:p w:rsidR="006718AC" w:rsidRDefault="007C5A65" w:rsidP="009F5D39">
      <w:pPr>
        <w:spacing w:line="360" w:lineRule="auto"/>
        <w:ind w:firstLine="720"/>
        <w:jc w:val="both"/>
        <w:rPr>
          <w:sz w:val="28"/>
          <w:szCs w:val="28"/>
        </w:rPr>
      </w:pPr>
      <w:r>
        <w:rPr>
          <w:sz w:val="28"/>
          <w:szCs w:val="28"/>
        </w:rPr>
        <w:t xml:space="preserve">В новом Уголовном Кодексе нет указаний на необходимость установить обусловленность взяткой использования лицом своих служебных полномочий. </w:t>
      </w:r>
      <w:r w:rsidR="000F1701">
        <w:rPr>
          <w:sz w:val="28"/>
          <w:szCs w:val="28"/>
        </w:rPr>
        <w:t xml:space="preserve">Не говорит закон, как и Уголовный Кодекс, и о необходимости предварительного соглашения между взяткодателем и взяткополучателем, так же как и о времени дачи взятки. </w:t>
      </w:r>
    </w:p>
    <w:p w:rsidR="00EC0699" w:rsidRDefault="00EC0699" w:rsidP="009F5D39">
      <w:pPr>
        <w:spacing w:line="360" w:lineRule="auto"/>
        <w:ind w:firstLine="720"/>
        <w:jc w:val="both"/>
        <w:rPr>
          <w:sz w:val="28"/>
          <w:szCs w:val="28"/>
        </w:rPr>
      </w:pPr>
    </w:p>
    <w:p w:rsidR="00EC0699" w:rsidRDefault="00EC0699" w:rsidP="00EC0699">
      <w:pPr>
        <w:spacing w:line="360" w:lineRule="auto"/>
        <w:ind w:firstLine="720"/>
        <w:jc w:val="both"/>
        <w:rPr>
          <w:sz w:val="28"/>
          <w:szCs w:val="28"/>
        </w:rPr>
      </w:pPr>
      <w:r w:rsidRPr="009F5D39">
        <w:rPr>
          <w:sz w:val="28"/>
          <w:szCs w:val="28"/>
        </w:rPr>
        <w:t>Объективная сторона дачи взятки заключается в передаче должностному лицу предмета взятки или в предоставлении ему выгод имущественного характера лично или через посредника за выполнение (или невыполнение) последним в интересах взяткодателя действий с использованием своего служебного положения.</w:t>
      </w:r>
    </w:p>
    <w:p w:rsidR="002A20F6" w:rsidRDefault="002A20F6" w:rsidP="00EC0699">
      <w:pPr>
        <w:spacing w:line="360" w:lineRule="auto"/>
        <w:ind w:firstLine="720"/>
        <w:jc w:val="both"/>
        <w:rPr>
          <w:sz w:val="28"/>
          <w:szCs w:val="28"/>
        </w:rPr>
      </w:pPr>
      <w:r>
        <w:rPr>
          <w:sz w:val="28"/>
          <w:szCs w:val="28"/>
        </w:rPr>
        <w:t xml:space="preserve">Получить взятку – это значит принять ее лично или через посредников. Если взятка передана лицу (положена в его письменный стол, карман его пальто), это еще не означает что он принял ее. </w:t>
      </w:r>
      <w:r w:rsidR="000F1701">
        <w:rPr>
          <w:sz w:val="28"/>
          <w:szCs w:val="28"/>
        </w:rPr>
        <w:t>Если у должностного лица не было умысла на получение взятки, а, обнаружив ее у себя, оно немедленно заявило об этом, вопрос об уголовной ответственности не возникает.</w:t>
      </w:r>
    </w:p>
    <w:p w:rsidR="004027FB" w:rsidRDefault="002A20F6" w:rsidP="00EC0699">
      <w:pPr>
        <w:spacing w:line="360" w:lineRule="auto"/>
        <w:ind w:firstLine="720"/>
        <w:jc w:val="both"/>
        <w:rPr>
          <w:sz w:val="28"/>
          <w:szCs w:val="28"/>
        </w:rPr>
      </w:pPr>
      <w:r>
        <w:rPr>
          <w:sz w:val="28"/>
          <w:szCs w:val="28"/>
        </w:rPr>
        <w:t>Если должностное лицо получает от взяткодателя деньги или иные ценности якобы для передачи должностному лицу в качестве взятки и, не намереваясь этого сделать, присваивает их, содеянное образует мошенничество (ч. Ст.159 УК РФ).</w:t>
      </w:r>
    </w:p>
    <w:p w:rsidR="004027FB" w:rsidRDefault="004027FB" w:rsidP="00EC0699">
      <w:pPr>
        <w:spacing w:line="360" w:lineRule="auto"/>
        <w:ind w:firstLine="720"/>
        <w:jc w:val="both"/>
        <w:rPr>
          <w:sz w:val="28"/>
          <w:szCs w:val="28"/>
        </w:rPr>
      </w:pPr>
      <w:r>
        <w:rPr>
          <w:sz w:val="28"/>
          <w:szCs w:val="28"/>
        </w:rPr>
        <w:t xml:space="preserve">В законе исчерпывающе перечислены действия или бездействия, за совершение которых дается взятка: </w:t>
      </w:r>
    </w:p>
    <w:p w:rsidR="004027FB" w:rsidRDefault="004027FB" w:rsidP="00EC0699">
      <w:pPr>
        <w:spacing w:line="360" w:lineRule="auto"/>
        <w:ind w:firstLine="720"/>
        <w:jc w:val="both"/>
        <w:rPr>
          <w:sz w:val="28"/>
          <w:szCs w:val="28"/>
        </w:rPr>
      </w:pPr>
      <w:r>
        <w:rPr>
          <w:sz w:val="28"/>
          <w:szCs w:val="28"/>
        </w:rPr>
        <w:t>- действия или бездействие, совершение которых входит в служебные полномочия лица;</w:t>
      </w:r>
    </w:p>
    <w:p w:rsidR="002A20F6" w:rsidRDefault="004027FB" w:rsidP="00EC0699">
      <w:pPr>
        <w:spacing w:line="360" w:lineRule="auto"/>
        <w:ind w:firstLine="720"/>
        <w:jc w:val="both"/>
        <w:rPr>
          <w:sz w:val="28"/>
          <w:szCs w:val="28"/>
        </w:rPr>
      </w:pPr>
      <w:r>
        <w:rPr>
          <w:sz w:val="28"/>
          <w:szCs w:val="28"/>
        </w:rPr>
        <w:t>- действия, представляющие собой способствование совершению другими должностными лицами действий, желательных для взяткодателя (использование при этом личных связей должностного лица не может использоваться как использование своего служебного положения);</w:t>
      </w:r>
    </w:p>
    <w:p w:rsidR="004027FB" w:rsidRDefault="004027FB" w:rsidP="00EC0699">
      <w:pPr>
        <w:spacing w:line="360" w:lineRule="auto"/>
        <w:ind w:firstLine="720"/>
        <w:jc w:val="both"/>
        <w:rPr>
          <w:sz w:val="28"/>
          <w:szCs w:val="28"/>
        </w:rPr>
      </w:pPr>
      <w:r>
        <w:rPr>
          <w:sz w:val="28"/>
          <w:szCs w:val="28"/>
        </w:rPr>
        <w:t>- общее покровительство со стороны должностного лица;</w:t>
      </w:r>
    </w:p>
    <w:p w:rsidR="004027FB" w:rsidRPr="009F5D39" w:rsidRDefault="004027FB" w:rsidP="00EC0699">
      <w:pPr>
        <w:spacing w:line="360" w:lineRule="auto"/>
        <w:ind w:firstLine="720"/>
        <w:jc w:val="both"/>
        <w:rPr>
          <w:sz w:val="28"/>
          <w:szCs w:val="28"/>
        </w:rPr>
      </w:pPr>
      <w:r>
        <w:rPr>
          <w:sz w:val="28"/>
          <w:szCs w:val="28"/>
        </w:rPr>
        <w:t>- за попустительство по службе.</w:t>
      </w:r>
    </w:p>
    <w:p w:rsidR="009F5D39" w:rsidRDefault="007C5A65" w:rsidP="009F5D39">
      <w:pPr>
        <w:spacing w:line="360" w:lineRule="auto"/>
        <w:ind w:firstLine="720"/>
        <w:jc w:val="both"/>
        <w:rPr>
          <w:sz w:val="28"/>
          <w:szCs w:val="28"/>
        </w:rPr>
      </w:pPr>
      <w:r>
        <w:rPr>
          <w:sz w:val="28"/>
          <w:szCs w:val="28"/>
        </w:rPr>
        <w:t>Время получения взятки для наличия состава данного преступления не имеет. Обусловленность взятки использованием служебных полномочий в пользу взяткодателя требуется, и вытекает она из формулировки ст.290 УК, поскольку закон прямо указывает на совершения за взятку действий, находящихся в пределах должностных полномочий</w:t>
      </w:r>
      <w:r w:rsidR="009F5D39">
        <w:rPr>
          <w:sz w:val="28"/>
          <w:szCs w:val="28"/>
        </w:rPr>
        <w:t xml:space="preserve"> виновного, его служебной компетенции. Из этого следует и обратное: взятка-вознаграждение образует данный состав, когда получение незаконного вознаграждения было обусловлено до совершения действия или бездействия в пользу взяткодателя, хотя взятка может быть передана и после выполнения должностным лицом своих действий.</w:t>
      </w:r>
    </w:p>
    <w:p w:rsidR="009F5D39" w:rsidRDefault="009F5D39" w:rsidP="009F5D39">
      <w:pPr>
        <w:spacing w:line="360" w:lineRule="auto"/>
        <w:ind w:firstLine="720"/>
        <w:jc w:val="both"/>
        <w:rPr>
          <w:sz w:val="28"/>
          <w:szCs w:val="28"/>
        </w:rPr>
      </w:pPr>
      <w:r>
        <w:rPr>
          <w:sz w:val="28"/>
          <w:szCs w:val="28"/>
        </w:rPr>
        <w:t>Не образует состава получения взятки принятие должностным лицом презентов, подарков, сувениров в связи с юбилейными датами, награждением государственными наградами, присвоение почетных званий.</w:t>
      </w:r>
    </w:p>
    <w:p w:rsidR="002A20F6" w:rsidRDefault="00097AD6" w:rsidP="002A20F6">
      <w:pPr>
        <w:spacing w:line="360" w:lineRule="auto"/>
        <w:ind w:firstLine="720"/>
        <w:jc w:val="both"/>
        <w:rPr>
          <w:sz w:val="28"/>
          <w:szCs w:val="28"/>
        </w:rPr>
      </w:pPr>
      <w:r>
        <w:rPr>
          <w:sz w:val="28"/>
          <w:szCs w:val="28"/>
        </w:rPr>
        <w:t xml:space="preserve">В законе сказано о получение взятки за совершение действий в пользу взяткодателя или представляемых им лиц. </w:t>
      </w:r>
      <w:r w:rsidR="000F1701">
        <w:rPr>
          <w:sz w:val="28"/>
          <w:szCs w:val="28"/>
        </w:rPr>
        <w:t xml:space="preserve">Таким образом, преступление налицо и тогда, когда за взятку удовлетворяются как интересы самого взяткодателя, так и тех, кого он представляет (организации, учреждения, близкие лица). Долгое время в связи с нечеткой формулировкой ст.173 УК 1960г. дискуссионным в теории и на практике был вопрос о степени конкретности действий, совершаемых виновным за взятку (Согласно одной позиции состав менялся лишь при совершении за взятку виновным лицом конкретных действий. </w:t>
      </w:r>
      <w:r>
        <w:rPr>
          <w:sz w:val="28"/>
          <w:szCs w:val="28"/>
        </w:rPr>
        <w:t>Другая позиция признавала наличие взяточничества не только в этих случаях, но и когда вознаграждение вручалось за общее благоприятствование и даже «на всякий случай»).</w:t>
      </w:r>
      <w:r w:rsidR="00EC0699">
        <w:rPr>
          <w:sz w:val="28"/>
          <w:szCs w:val="28"/>
        </w:rPr>
        <w:t xml:space="preserve"> Действующий Уголовный Кодекс дает основания полагать, что анализируемый состав предполагает совершение за взятку конкретного действия или бездействия. Даже если она дается за покровительство, то и другое выражается в конкретных формах.</w:t>
      </w:r>
    </w:p>
    <w:p w:rsidR="006D21EA" w:rsidRDefault="006D21EA" w:rsidP="002A20F6">
      <w:pPr>
        <w:spacing w:line="360" w:lineRule="auto"/>
        <w:ind w:firstLine="720"/>
        <w:jc w:val="both"/>
        <w:rPr>
          <w:sz w:val="28"/>
          <w:szCs w:val="28"/>
        </w:rPr>
      </w:pPr>
    </w:p>
    <w:p w:rsidR="006D21EA" w:rsidRDefault="006D21EA" w:rsidP="002A20F6">
      <w:pPr>
        <w:spacing w:line="360" w:lineRule="auto"/>
        <w:ind w:firstLine="720"/>
        <w:jc w:val="both"/>
        <w:rPr>
          <w:sz w:val="28"/>
          <w:szCs w:val="28"/>
        </w:rPr>
      </w:pPr>
      <w:r>
        <w:rPr>
          <w:sz w:val="28"/>
          <w:szCs w:val="28"/>
        </w:rPr>
        <w:t>Преступление является оконченным с момента принятия должностным лицом хотя бы части взятки. При отсутствии такого налицо покушение на получение взятки. Взятка может быть получена как до совершения (уклонения) в интересах дающего того или иного действия (взятка-подкуп), так и после того как это действие совершено (взятка-вознаграждение).</w:t>
      </w:r>
    </w:p>
    <w:p w:rsidR="006D21EA" w:rsidRDefault="006D21EA" w:rsidP="002A20F6">
      <w:pPr>
        <w:spacing w:line="360" w:lineRule="auto"/>
        <w:ind w:firstLine="720"/>
        <w:jc w:val="both"/>
        <w:rPr>
          <w:sz w:val="28"/>
          <w:szCs w:val="28"/>
        </w:rPr>
      </w:pPr>
      <w:r>
        <w:rPr>
          <w:sz w:val="28"/>
          <w:szCs w:val="28"/>
        </w:rPr>
        <w:t>Взятка может быть получена за совершение (уклонение) определенных действий в интересах не только взяткодателя, но и иных лиц.</w:t>
      </w:r>
    </w:p>
    <w:p w:rsidR="006D21EA" w:rsidRDefault="006D21EA" w:rsidP="002A20F6">
      <w:pPr>
        <w:spacing w:line="360" w:lineRule="auto"/>
        <w:ind w:firstLine="720"/>
        <w:jc w:val="both"/>
        <w:rPr>
          <w:sz w:val="28"/>
          <w:szCs w:val="28"/>
        </w:rPr>
      </w:pPr>
    </w:p>
    <w:p w:rsidR="006D21EA" w:rsidRDefault="006D21EA" w:rsidP="002A20F6">
      <w:pPr>
        <w:spacing w:line="360" w:lineRule="auto"/>
        <w:ind w:firstLine="720"/>
        <w:jc w:val="both"/>
        <w:rPr>
          <w:sz w:val="28"/>
          <w:szCs w:val="28"/>
        </w:rPr>
      </w:pPr>
      <w:r>
        <w:rPr>
          <w:sz w:val="28"/>
          <w:szCs w:val="28"/>
        </w:rPr>
        <w:t>Новый Уголовный Кодекс (так же как и прежний) понятие дачи взятки не раскрывает. Статья 291 УК РФ имеет простую диспозицию</w:t>
      </w:r>
      <w:r w:rsidR="00ED22E1">
        <w:rPr>
          <w:sz w:val="28"/>
          <w:szCs w:val="28"/>
        </w:rPr>
        <w:t>, определяя это преступление как дачу взятки должностному лицу как лично, так и через посредника.</w:t>
      </w:r>
    </w:p>
    <w:p w:rsidR="00ED22E1" w:rsidRDefault="00ED22E1" w:rsidP="002A20F6">
      <w:pPr>
        <w:spacing w:line="360" w:lineRule="auto"/>
        <w:ind w:firstLine="720"/>
        <w:jc w:val="both"/>
        <w:rPr>
          <w:sz w:val="28"/>
          <w:szCs w:val="28"/>
        </w:rPr>
      </w:pPr>
    </w:p>
    <w:p w:rsidR="00ED22E1" w:rsidRDefault="00ED22E1" w:rsidP="002A20F6">
      <w:pPr>
        <w:spacing w:line="360" w:lineRule="auto"/>
        <w:ind w:firstLine="720"/>
        <w:jc w:val="both"/>
        <w:rPr>
          <w:sz w:val="28"/>
          <w:szCs w:val="28"/>
        </w:rPr>
      </w:pPr>
      <w:r>
        <w:rPr>
          <w:sz w:val="28"/>
          <w:szCs w:val="28"/>
        </w:rPr>
        <w:t>Объективная сторона в теории уголовного права обычно излагается более подробно и состоит она в предоставлении взяткодателем лично или через посредника имущественной выгоды (денег, ценных бумаг, иного имущества или выгод имущественного характера) должностному лицу за совершение последним действий или бездействия в пользу взяткодателя с использованием своих служебных полномочий.</w:t>
      </w:r>
    </w:p>
    <w:p w:rsidR="00521DD9" w:rsidRDefault="000F1701" w:rsidP="002A20F6">
      <w:pPr>
        <w:spacing w:line="360" w:lineRule="auto"/>
        <w:ind w:firstLine="720"/>
        <w:jc w:val="both"/>
        <w:rPr>
          <w:sz w:val="28"/>
          <w:szCs w:val="28"/>
        </w:rPr>
      </w:pPr>
      <w:r>
        <w:rPr>
          <w:sz w:val="28"/>
          <w:szCs w:val="28"/>
        </w:rPr>
        <w:t xml:space="preserve">Из содержания ст. 291 УК РФ и сопоставления ее со ст.290 УК РФ следует, что взятка дается должностному лицу за совершение действий или бездействия в пользу дающего. </w:t>
      </w:r>
      <w:r w:rsidR="00B51DA7">
        <w:rPr>
          <w:sz w:val="28"/>
          <w:szCs w:val="28"/>
        </w:rPr>
        <w:t xml:space="preserve">Обычно это интересы самого взяткодателя. Однако нередко взятка вручается для совершения действий в интересах организации (предприятия, учреждения). Пленум Верховного Суда СССР в постановлении от 30.03.1990г. о судебной практике по делам о взяточничестве предлагал следующую рекомендацию относительно квалификации действий участников такой ситуации. Должностное лицо, предложившее подчиненному добиться нужного для организации решения вопроса путем дачи взятки, отвечает как взяткодатель. Подчиненный работник, договорившийся о выполнение за взятку обусловленных действий и вручивший взятку, отвечает как соучастник в даче взятки (Данное </w:t>
      </w:r>
      <w:r w:rsidR="00ED4C91">
        <w:rPr>
          <w:sz w:val="28"/>
          <w:szCs w:val="28"/>
        </w:rPr>
        <w:t>разъяснение</w:t>
      </w:r>
      <w:r w:rsidR="00B51DA7">
        <w:rPr>
          <w:sz w:val="28"/>
          <w:szCs w:val="28"/>
        </w:rPr>
        <w:t xml:space="preserve"> вызывает существенные </w:t>
      </w:r>
      <w:r w:rsidR="00ED4C91">
        <w:rPr>
          <w:sz w:val="28"/>
          <w:szCs w:val="28"/>
        </w:rPr>
        <w:t>возражения. Действия должностного лица, давшего подчиненному указания о передаче взятки, не могут образовать дачу взятки для должностного лица, поскольку взятку передает не он, а подчиненный. Его действия квалифицируются либо как организация дачи взятки, либо как подстрекательство к ее даче – ч.3 ст.33 УК РФ. Действия же подчиненного работника квалифицируются как дача взятки, поскольку назначение передаваемого ему известно, и он, очевидно, полагает, что делается это за действия в пользу организации, где он работает).</w:t>
      </w:r>
    </w:p>
    <w:p w:rsidR="005D55E2" w:rsidRDefault="005D55E2" w:rsidP="00EC0699">
      <w:pPr>
        <w:spacing w:line="360" w:lineRule="auto"/>
        <w:jc w:val="both"/>
        <w:rPr>
          <w:sz w:val="28"/>
          <w:szCs w:val="28"/>
        </w:rPr>
      </w:pPr>
    </w:p>
    <w:p w:rsidR="005D55E2" w:rsidRDefault="000F1701" w:rsidP="00EC0699">
      <w:pPr>
        <w:spacing w:line="360" w:lineRule="auto"/>
        <w:jc w:val="both"/>
        <w:rPr>
          <w:sz w:val="28"/>
          <w:szCs w:val="28"/>
        </w:rPr>
      </w:pPr>
      <w:r>
        <w:rPr>
          <w:sz w:val="28"/>
          <w:szCs w:val="28"/>
        </w:rPr>
        <w:t xml:space="preserve">Взятка передается либо  лично, либо через посредника. </w:t>
      </w:r>
      <w:r w:rsidR="005D55E2">
        <w:rPr>
          <w:sz w:val="28"/>
          <w:szCs w:val="28"/>
        </w:rPr>
        <w:t>Если взятка передается через посредника, то он подлежит ответственности за пособничество в даче взятки при условии осознания передачи именно взятки за совершение определенных действий.</w:t>
      </w:r>
    </w:p>
    <w:p w:rsidR="005D55E2" w:rsidRDefault="005D55E2" w:rsidP="00EC0699">
      <w:pPr>
        <w:spacing w:line="360" w:lineRule="auto"/>
        <w:jc w:val="both"/>
        <w:rPr>
          <w:sz w:val="28"/>
          <w:szCs w:val="28"/>
        </w:rPr>
      </w:pPr>
    </w:p>
    <w:p w:rsidR="005D55E2" w:rsidRDefault="005D55E2" w:rsidP="00EC0699">
      <w:pPr>
        <w:spacing w:line="360" w:lineRule="auto"/>
        <w:jc w:val="both"/>
        <w:rPr>
          <w:sz w:val="28"/>
          <w:szCs w:val="28"/>
        </w:rPr>
      </w:pPr>
      <w:r>
        <w:rPr>
          <w:sz w:val="28"/>
          <w:szCs w:val="28"/>
        </w:rPr>
        <w:t>По конструкции состав преступления является формальным. Дача взятки считается оконченным преступлением с момента ее принятия должностным лицом. При даче взятки в несколько приемов передача хотя бы части обусловленной суммы содержит оконченный состав преступления. Когда предлагаемая взятка должностным лицом не принята либо отвергнута, действия взяткодателя следует квалифицировать как покушение на дачу взятки по ст.30, 33, 204 УК РФ.</w:t>
      </w:r>
    </w:p>
    <w:p w:rsidR="005D55E2" w:rsidRDefault="005D55E2" w:rsidP="00EC0699">
      <w:pPr>
        <w:spacing w:line="360" w:lineRule="auto"/>
        <w:jc w:val="both"/>
        <w:rPr>
          <w:sz w:val="28"/>
          <w:szCs w:val="28"/>
        </w:rPr>
      </w:pPr>
      <w:r>
        <w:rPr>
          <w:sz w:val="28"/>
          <w:szCs w:val="28"/>
        </w:rPr>
        <w:t xml:space="preserve">Взяткодатель должен отвечать за покушение на дачу взятки и в том случае, если посредник, которому он вручил деньги или иные ценности для передачи должностному лицу в качестве взятки, фактически их присваивает (мнимый, ложный посредник). </w:t>
      </w:r>
      <w:r w:rsidR="000F1701">
        <w:rPr>
          <w:sz w:val="28"/>
          <w:szCs w:val="28"/>
        </w:rPr>
        <w:t xml:space="preserve">При этом не имеет значения, называлось ли конкретное должностное лицо, которому предполагалось, передать взятку, или нет. </w:t>
      </w:r>
    </w:p>
    <w:p w:rsidR="002A20F6" w:rsidRDefault="002A20F6" w:rsidP="00EC0699">
      <w:pPr>
        <w:spacing w:line="360" w:lineRule="auto"/>
        <w:jc w:val="both"/>
        <w:rPr>
          <w:sz w:val="28"/>
          <w:szCs w:val="28"/>
        </w:rPr>
      </w:pPr>
    </w:p>
    <w:p w:rsidR="002A20F6" w:rsidRDefault="002A20F6" w:rsidP="00EC0699">
      <w:pPr>
        <w:spacing w:line="360" w:lineRule="auto"/>
        <w:jc w:val="both"/>
        <w:rPr>
          <w:sz w:val="28"/>
          <w:szCs w:val="28"/>
        </w:rPr>
      </w:pPr>
      <w:r>
        <w:rPr>
          <w:sz w:val="28"/>
          <w:szCs w:val="28"/>
        </w:rPr>
        <w:t>Хотя в законе и не указан корыстный мотив как обязательный субъективный признак, он вытекает из сути самого преступления.</w:t>
      </w:r>
    </w:p>
    <w:p w:rsidR="002A20F6" w:rsidRDefault="002A20F6" w:rsidP="00EC0699">
      <w:pPr>
        <w:spacing w:line="360" w:lineRule="auto"/>
        <w:jc w:val="both"/>
        <w:rPr>
          <w:sz w:val="28"/>
          <w:szCs w:val="28"/>
        </w:rPr>
      </w:pPr>
    </w:p>
    <w:p w:rsidR="00521DD9" w:rsidRPr="00521DD9" w:rsidRDefault="00521DD9" w:rsidP="00521DD9">
      <w:pPr>
        <w:spacing w:line="360" w:lineRule="auto"/>
        <w:jc w:val="both"/>
        <w:rPr>
          <w:sz w:val="28"/>
          <w:szCs w:val="28"/>
        </w:rPr>
      </w:pPr>
      <w:r w:rsidRPr="00521DD9">
        <w:rPr>
          <w:sz w:val="28"/>
          <w:szCs w:val="28"/>
        </w:rPr>
        <w:t>Специалисты утверждают, что взяточничество среди должностных преступлений представляет особую трудность при расследовании. Поводы к возбуждению дела о взяточничестве могут быть главным образом пяти видов.</w:t>
      </w:r>
    </w:p>
    <w:p w:rsidR="00521DD9" w:rsidRPr="00521DD9" w:rsidRDefault="00521DD9" w:rsidP="00521DD9">
      <w:pPr>
        <w:spacing w:line="360" w:lineRule="auto"/>
        <w:jc w:val="both"/>
        <w:rPr>
          <w:sz w:val="28"/>
          <w:szCs w:val="28"/>
        </w:rPr>
      </w:pPr>
      <w:r w:rsidRPr="00521DD9">
        <w:rPr>
          <w:sz w:val="28"/>
          <w:szCs w:val="28"/>
        </w:rPr>
        <w:t xml:space="preserve">      К сказанному следует добавить, что подкуп руководителей федеральных казенных предприятий, по долгам которых в соответствии с гражданским законодательством почти во всех случаях отвечает государство, злоупотребления частных нотариусов, на которых возложено исполнение государственных функций, - формально оказались за пределами непосредственной защиты интересов государства и местного самоуправления и иллюзорно воспринимаются как менее опасные.</w:t>
      </w:r>
    </w:p>
    <w:p w:rsidR="00521DD9" w:rsidRPr="00521DD9" w:rsidRDefault="00521DD9" w:rsidP="00521DD9">
      <w:pPr>
        <w:spacing w:line="360" w:lineRule="auto"/>
        <w:jc w:val="both"/>
        <w:rPr>
          <w:sz w:val="28"/>
          <w:szCs w:val="28"/>
        </w:rPr>
      </w:pPr>
    </w:p>
    <w:p w:rsidR="00521DD9" w:rsidRPr="00521DD9" w:rsidRDefault="00521DD9" w:rsidP="00521DD9">
      <w:pPr>
        <w:spacing w:line="360" w:lineRule="auto"/>
        <w:jc w:val="both"/>
        <w:rPr>
          <w:sz w:val="28"/>
          <w:szCs w:val="28"/>
        </w:rPr>
      </w:pPr>
      <w:r w:rsidRPr="00521DD9">
        <w:rPr>
          <w:sz w:val="28"/>
          <w:szCs w:val="28"/>
        </w:rPr>
        <w:t>Поводы к</w:t>
      </w:r>
      <w:r>
        <w:rPr>
          <w:sz w:val="28"/>
          <w:szCs w:val="28"/>
        </w:rPr>
        <w:t xml:space="preserve"> </w:t>
      </w:r>
      <w:r w:rsidRPr="00521DD9">
        <w:rPr>
          <w:sz w:val="28"/>
          <w:szCs w:val="28"/>
        </w:rPr>
        <w:t>во</w:t>
      </w:r>
      <w:r>
        <w:rPr>
          <w:sz w:val="28"/>
          <w:szCs w:val="28"/>
        </w:rPr>
        <w:t>з</w:t>
      </w:r>
      <w:r w:rsidRPr="00521DD9">
        <w:rPr>
          <w:sz w:val="28"/>
          <w:szCs w:val="28"/>
        </w:rPr>
        <w:t xml:space="preserve">буждению уголовного дела о взяточничестве: </w:t>
      </w:r>
    </w:p>
    <w:p w:rsidR="00521DD9" w:rsidRPr="00521DD9" w:rsidRDefault="00521DD9" w:rsidP="00521DD9">
      <w:pPr>
        <w:spacing w:line="360" w:lineRule="auto"/>
        <w:jc w:val="both"/>
        <w:rPr>
          <w:sz w:val="28"/>
          <w:szCs w:val="28"/>
        </w:rPr>
      </w:pPr>
      <w:r>
        <w:rPr>
          <w:sz w:val="28"/>
          <w:szCs w:val="28"/>
        </w:rPr>
        <w:t xml:space="preserve">      </w:t>
      </w:r>
      <w:r w:rsidRPr="00521DD9">
        <w:rPr>
          <w:sz w:val="28"/>
          <w:szCs w:val="28"/>
        </w:rPr>
        <w:t>- Заявления и письма граждан, в которых они сообщают о фактах взяточничества или о своих подозрениях относительно этого преступления</w:t>
      </w:r>
    </w:p>
    <w:p w:rsidR="00521DD9" w:rsidRPr="00521DD9" w:rsidRDefault="00521DD9" w:rsidP="00521DD9">
      <w:pPr>
        <w:spacing w:line="360" w:lineRule="auto"/>
        <w:jc w:val="both"/>
        <w:rPr>
          <w:sz w:val="28"/>
          <w:szCs w:val="28"/>
        </w:rPr>
      </w:pPr>
      <w:r>
        <w:rPr>
          <w:sz w:val="28"/>
          <w:szCs w:val="28"/>
        </w:rPr>
        <w:t xml:space="preserve">      </w:t>
      </w:r>
      <w:r w:rsidRPr="00521DD9">
        <w:rPr>
          <w:sz w:val="28"/>
          <w:szCs w:val="28"/>
        </w:rPr>
        <w:t>- Сообщение учреждений, предприятий, организаций и должностных лиц, сделанные в письменной форме</w:t>
      </w:r>
    </w:p>
    <w:p w:rsidR="00521DD9" w:rsidRPr="00521DD9" w:rsidRDefault="00521DD9" w:rsidP="00521DD9">
      <w:pPr>
        <w:spacing w:line="360" w:lineRule="auto"/>
        <w:jc w:val="both"/>
        <w:rPr>
          <w:sz w:val="28"/>
          <w:szCs w:val="28"/>
        </w:rPr>
      </w:pPr>
      <w:r w:rsidRPr="00521DD9">
        <w:rPr>
          <w:sz w:val="28"/>
          <w:szCs w:val="28"/>
        </w:rPr>
        <w:t>Статьи, заметки, письма, опубликованные в печати</w:t>
      </w:r>
    </w:p>
    <w:p w:rsidR="00521DD9" w:rsidRPr="00521DD9" w:rsidRDefault="00521DD9" w:rsidP="00521DD9">
      <w:pPr>
        <w:spacing w:line="360" w:lineRule="auto"/>
        <w:jc w:val="both"/>
        <w:rPr>
          <w:sz w:val="28"/>
          <w:szCs w:val="28"/>
        </w:rPr>
      </w:pPr>
      <w:r w:rsidRPr="00521DD9">
        <w:rPr>
          <w:sz w:val="28"/>
          <w:szCs w:val="28"/>
        </w:rPr>
        <w:t xml:space="preserve"> </w:t>
      </w:r>
      <w:r>
        <w:rPr>
          <w:sz w:val="28"/>
          <w:szCs w:val="28"/>
        </w:rPr>
        <w:t xml:space="preserve">     </w:t>
      </w:r>
      <w:r w:rsidRPr="00521DD9">
        <w:rPr>
          <w:sz w:val="28"/>
          <w:szCs w:val="28"/>
        </w:rPr>
        <w:t>- Явка с повинной. Чаще всего она является поводом для возбуждения уголовного дела</w:t>
      </w:r>
    </w:p>
    <w:p w:rsidR="00521DD9" w:rsidRPr="00521DD9" w:rsidRDefault="00521DD9" w:rsidP="00521DD9">
      <w:pPr>
        <w:spacing w:line="360" w:lineRule="auto"/>
        <w:jc w:val="both"/>
        <w:rPr>
          <w:sz w:val="28"/>
          <w:szCs w:val="28"/>
        </w:rPr>
      </w:pPr>
      <w:r w:rsidRPr="00521DD9">
        <w:rPr>
          <w:sz w:val="28"/>
          <w:szCs w:val="28"/>
        </w:rPr>
        <w:t xml:space="preserve">      - Непосредственное обнаружение органом дознания, следователем, прокурором или судом признаков взяточничества.</w:t>
      </w:r>
    </w:p>
    <w:p w:rsidR="00521DD9" w:rsidRPr="00521DD9" w:rsidRDefault="00521DD9" w:rsidP="00521DD9">
      <w:pPr>
        <w:spacing w:line="360" w:lineRule="auto"/>
        <w:jc w:val="both"/>
        <w:rPr>
          <w:sz w:val="28"/>
          <w:szCs w:val="28"/>
        </w:rPr>
      </w:pPr>
    </w:p>
    <w:p w:rsidR="00521DD9" w:rsidRDefault="00521DD9" w:rsidP="00521DD9">
      <w:pPr>
        <w:spacing w:line="360" w:lineRule="auto"/>
        <w:jc w:val="both"/>
        <w:rPr>
          <w:sz w:val="28"/>
          <w:szCs w:val="28"/>
        </w:rPr>
      </w:pPr>
      <w:r w:rsidRPr="00521DD9">
        <w:rPr>
          <w:sz w:val="28"/>
          <w:szCs w:val="28"/>
        </w:rPr>
        <w:t xml:space="preserve">      </w:t>
      </w:r>
      <w:r w:rsidR="000F1701" w:rsidRPr="00521DD9">
        <w:rPr>
          <w:sz w:val="28"/>
          <w:szCs w:val="28"/>
        </w:rPr>
        <w:t>Провокация взятки либо коммерческого подкупа (с целью шантажа), а также подкуп свидетелей, потерпевших, экспертов и переводчиков отнесены российским законодателем к числу преступлений против правосудия, но они</w:t>
      </w:r>
      <w:r w:rsidR="000F1701">
        <w:rPr>
          <w:sz w:val="28"/>
          <w:szCs w:val="28"/>
        </w:rPr>
        <w:t>,</w:t>
      </w:r>
      <w:r w:rsidR="000F1701" w:rsidRPr="00521DD9">
        <w:rPr>
          <w:sz w:val="28"/>
          <w:szCs w:val="28"/>
        </w:rPr>
        <w:t xml:space="preserve"> несомненно имеют коррупционную природу, а, следовательно, могли бы быть отнесены к должностным преступлениям.</w:t>
      </w:r>
    </w:p>
    <w:p w:rsidR="00521DD9" w:rsidRPr="00ED4C91" w:rsidRDefault="00ED4C91" w:rsidP="00521DD9">
      <w:pPr>
        <w:spacing w:line="360" w:lineRule="auto"/>
        <w:jc w:val="both"/>
        <w:rPr>
          <w:b/>
          <w:sz w:val="28"/>
          <w:szCs w:val="28"/>
        </w:rPr>
      </w:pPr>
      <w:r>
        <w:rPr>
          <w:sz w:val="28"/>
          <w:szCs w:val="28"/>
        </w:rPr>
        <w:br w:type="page"/>
      </w:r>
      <w:r w:rsidRPr="00ED4C91">
        <w:rPr>
          <w:b/>
          <w:sz w:val="28"/>
          <w:szCs w:val="28"/>
        </w:rPr>
        <w:t>Глава 4. Субъект и субъективная сторона дачи и получения взятки.</w:t>
      </w:r>
    </w:p>
    <w:p w:rsidR="00521DD9" w:rsidRPr="00521DD9" w:rsidRDefault="00521DD9" w:rsidP="00521DD9">
      <w:pPr>
        <w:spacing w:line="360" w:lineRule="auto"/>
        <w:jc w:val="both"/>
        <w:rPr>
          <w:sz w:val="28"/>
          <w:szCs w:val="28"/>
        </w:rPr>
      </w:pPr>
    </w:p>
    <w:p w:rsidR="00521DD9" w:rsidRDefault="00521DD9" w:rsidP="00521DD9">
      <w:pPr>
        <w:spacing w:line="360" w:lineRule="auto"/>
        <w:jc w:val="both"/>
        <w:rPr>
          <w:sz w:val="28"/>
          <w:szCs w:val="28"/>
        </w:rPr>
      </w:pPr>
      <w:r>
        <w:rPr>
          <w:sz w:val="28"/>
          <w:szCs w:val="28"/>
        </w:rPr>
        <w:t xml:space="preserve">Субъективная сторона получения взятки характеризуется прямым умыслом. Виновное лицо осознает, что получает незаконную имущественную выгоду (взятку), за совершение действий или бездействий в пользу взяткодателя или представляемых им лиц, либо воздействует на других лиц, либо оказывает взяткодателю покровительство или попустительство с использованием своих должностных полномочий, и желает получить взятку. </w:t>
      </w:r>
    </w:p>
    <w:p w:rsidR="00521DD9" w:rsidRDefault="00521DD9" w:rsidP="00521DD9">
      <w:pPr>
        <w:spacing w:line="360" w:lineRule="auto"/>
        <w:jc w:val="both"/>
        <w:rPr>
          <w:sz w:val="28"/>
          <w:szCs w:val="28"/>
        </w:rPr>
      </w:pPr>
      <w:r>
        <w:rPr>
          <w:sz w:val="28"/>
          <w:szCs w:val="28"/>
        </w:rPr>
        <w:t xml:space="preserve">Взятка должна быть вручена только должностному лицу. По этому признаку от дачи взятки следует отграничивать преступления, предусмотренные ст.184 (Подкуп участников и организаторов профессиональных спортивных соревнований и зрелищных коммерческих конкурсов) и ст.204 (Коммерческий подкуп) УК РФ. </w:t>
      </w:r>
    </w:p>
    <w:p w:rsidR="002A20F6" w:rsidRDefault="002A20F6" w:rsidP="00EC0699">
      <w:pPr>
        <w:spacing w:line="360" w:lineRule="auto"/>
        <w:jc w:val="both"/>
        <w:rPr>
          <w:sz w:val="28"/>
          <w:szCs w:val="28"/>
        </w:rPr>
      </w:pPr>
    </w:p>
    <w:p w:rsidR="00ED4C91" w:rsidRDefault="00ED4C91" w:rsidP="00EC0699">
      <w:pPr>
        <w:spacing w:line="360" w:lineRule="auto"/>
        <w:jc w:val="both"/>
        <w:rPr>
          <w:sz w:val="28"/>
          <w:szCs w:val="28"/>
        </w:rPr>
      </w:pPr>
      <w:r>
        <w:rPr>
          <w:sz w:val="28"/>
          <w:szCs w:val="28"/>
        </w:rPr>
        <w:t xml:space="preserve">Субъективная сторона дачи взятки характеризуется только прямым умыслом. При этом виновный осознает, что он передает взятку или предоставляет иную незаконную имущественную выгоду должностному лицу </w:t>
      </w:r>
      <w:r w:rsidR="00795171">
        <w:rPr>
          <w:sz w:val="28"/>
          <w:szCs w:val="28"/>
        </w:rPr>
        <w:t xml:space="preserve">за совершение в его пользу действий или бездействия с использованием служебных полномочий, и желает передать должностному лицу взятку. </w:t>
      </w:r>
      <w:r w:rsidR="000F1701">
        <w:rPr>
          <w:sz w:val="28"/>
          <w:szCs w:val="28"/>
        </w:rPr>
        <w:t xml:space="preserve">В ситуации, когда кто-то передающий, к примеру, денежную сумму, должностному лицу, убежден, что тот имеет на это законное право (например в форме штрафа), состав данного преступления отсутствует. </w:t>
      </w:r>
      <w:r w:rsidR="00795171">
        <w:rPr>
          <w:sz w:val="28"/>
          <w:szCs w:val="28"/>
        </w:rPr>
        <w:t>Закон не связывает ответственность с определенными мотивами, и на квалификацию их наличие не влияет.</w:t>
      </w:r>
    </w:p>
    <w:p w:rsidR="00795171" w:rsidRDefault="00795171" w:rsidP="00EC0699">
      <w:pPr>
        <w:spacing w:line="360" w:lineRule="auto"/>
        <w:jc w:val="both"/>
        <w:rPr>
          <w:sz w:val="28"/>
          <w:szCs w:val="28"/>
        </w:rPr>
      </w:pPr>
    </w:p>
    <w:p w:rsidR="00795171" w:rsidRDefault="00795171" w:rsidP="00EC0699">
      <w:pPr>
        <w:spacing w:line="360" w:lineRule="auto"/>
        <w:jc w:val="both"/>
        <w:rPr>
          <w:sz w:val="28"/>
          <w:szCs w:val="28"/>
        </w:rPr>
      </w:pPr>
      <w:r>
        <w:rPr>
          <w:sz w:val="28"/>
          <w:szCs w:val="28"/>
        </w:rPr>
        <w:t xml:space="preserve">Субъектом получения взятки может быть только должностное лицо. Известные сложности возникают при признании </w:t>
      </w:r>
      <w:r w:rsidR="000F1701">
        <w:rPr>
          <w:sz w:val="28"/>
          <w:szCs w:val="28"/>
        </w:rPr>
        <w:t>взяткодателями</w:t>
      </w:r>
      <w:r>
        <w:rPr>
          <w:sz w:val="28"/>
          <w:szCs w:val="28"/>
        </w:rPr>
        <w:t xml:space="preserve"> врачей, преподавателей, воспитателей государственных или муниципальных лечебных и образовательных учреждений соответственно. Указанные лица могут быть привлечены к уголовной ответственности по ст.290 УК РФ лишь при условии, что они выполняли организационно-распорядительные или административно-хозяйственные обязанности.</w:t>
      </w:r>
    </w:p>
    <w:p w:rsidR="00795171" w:rsidRDefault="00795171" w:rsidP="00EC0699">
      <w:pPr>
        <w:spacing w:line="360" w:lineRule="auto"/>
        <w:jc w:val="both"/>
        <w:rPr>
          <w:sz w:val="28"/>
          <w:szCs w:val="28"/>
        </w:rPr>
      </w:pPr>
    </w:p>
    <w:p w:rsidR="00A7284C" w:rsidRDefault="00795171" w:rsidP="00EC0699">
      <w:pPr>
        <w:spacing w:line="360" w:lineRule="auto"/>
        <w:jc w:val="both"/>
        <w:rPr>
          <w:sz w:val="28"/>
          <w:szCs w:val="28"/>
        </w:rPr>
      </w:pPr>
      <w:r>
        <w:rPr>
          <w:sz w:val="28"/>
          <w:szCs w:val="28"/>
        </w:rPr>
        <w:t>Субъект дачи взятки – должностное или частное лицо, которое добивается желаемых преимуществ для себя, своих родных, знакомых.</w:t>
      </w:r>
    </w:p>
    <w:p w:rsidR="00795171" w:rsidRDefault="00A7284C" w:rsidP="00EC0699">
      <w:pPr>
        <w:spacing w:line="360" w:lineRule="auto"/>
        <w:jc w:val="both"/>
        <w:rPr>
          <w:b/>
          <w:sz w:val="28"/>
          <w:szCs w:val="28"/>
        </w:rPr>
      </w:pPr>
      <w:r>
        <w:rPr>
          <w:sz w:val="28"/>
          <w:szCs w:val="28"/>
        </w:rPr>
        <w:br w:type="page"/>
      </w:r>
      <w:r w:rsidRPr="00A7284C">
        <w:rPr>
          <w:b/>
          <w:sz w:val="28"/>
          <w:szCs w:val="28"/>
        </w:rPr>
        <w:t>Глава 5. Квалифицирующие признаки дачи и получения взятки,                          освобождение от уголовной ответственности</w:t>
      </w:r>
      <w:r>
        <w:rPr>
          <w:b/>
          <w:sz w:val="28"/>
          <w:szCs w:val="28"/>
        </w:rPr>
        <w:t>.</w:t>
      </w:r>
    </w:p>
    <w:p w:rsidR="00A7284C" w:rsidRDefault="00A7284C" w:rsidP="00EC0699">
      <w:pPr>
        <w:spacing w:line="360" w:lineRule="auto"/>
        <w:jc w:val="both"/>
        <w:rPr>
          <w:b/>
          <w:sz w:val="28"/>
          <w:szCs w:val="28"/>
        </w:rPr>
      </w:pPr>
    </w:p>
    <w:p w:rsidR="00B94C1D" w:rsidRDefault="00B94C1D" w:rsidP="00E465E4">
      <w:pPr>
        <w:spacing w:line="360" w:lineRule="auto"/>
        <w:ind w:firstLine="720"/>
        <w:jc w:val="both"/>
        <w:rPr>
          <w:sz w:val="28"/>
          <w:szCs w:val="28"/>
        </w:rPr>
      </w:pPr>
      <w:r>
        <w:rPr>
          <w:sz w:val="28"/>
          <w:szCs w:val="28"/>
        </w:rPr>
        <w:t>Квалифицированный вид получения взятки – получение взятки за незаконные действия. Этот признак повышает опасность преступления за счет того, что виновный получает взятку за действия или бездействие которые сами по себе являются незаконными и должны быть пресечены.</w:t>
      </w:r>
    </w:p>
    <w:p w:rsidR="00B94C1D" w:rsidRDefault="00B94C1D" w:rsidP="00E465E4">
      <w:pPr>
        <w:spacing w:line="360" w:lineRule="auto"/>
        <w:ind w:firstLine="720"/>
        <w:jc w:val="both"/>
        <w:rPr>
          <w:sz w:val="28"/>
          <w:szCs w:val="28"/>
        </w:rPr>
      </w:pPr>
      <w:r>
        <w:rPr>
          <w:sz w:val="28"/>
          <w:szCs w:val="28"/>
        </w:rPr>
        <w:t>Суть этого признака может выражаться двояко:</w:t>
      </w:r>
    </w:p>
    <w:p w:rsidR="00B94C1D" w:rsidRDefault="00B94C1D" w:rsidP="00E465E4">
      <w:pPr>
        <w:spacing w:line="360" w:lineRule="auto"/>
        <w:ind w:firstLine="720"/>
        <w:jc w:val="both"/>
        <w:rPr>
          <w:sz w:val="28"/>
          <w:szCs w:val="28"/>
        </w:rPr>
      </w:pPr>
      <w:r>
        <w:rPr>
          <w:sz w:val="28"/>
          <w:szCs w:val="28"/>
        </w:rPr>
        <w:t>- взятка получается виновным за неправомерные действия, не составляющие преступления (внеочередное неосновательное предоставление квартиры, сокрытие прогулов);</w:t>
      </w:r>
    </w:p>
    <w:p w:rsidR="00B94C1D" w:rsidRDefault="00B94C1D" w:rsidP="00E465E4">
      <w:pPr>
        <w:spacing w:line="360" w:lineRule="auto"/>
        <w:ind w:firstLine="720"/>
        <w:jc w:val="both"/>
        <w:rPr>
          <w:sz w:val="28"/>
          <w:szCs w:val="28"/>
        </w:rPr>
      </w:pPr>
      <w:r>
        <w:rPr>
          <w:sz w:val="28"/>
          <w:szCs w:val="28"/>
        </w:rPr>
        <w:t xml:space="preserve">- за взятку </w:t>
      </w:r>
      <w:r w:rsidR="000F1701">
        <w:rPr>
          <w:sz w:val="28"/>
          <w:szCs w:val="28"/>
        </w:rPr>
        <w:t>виновный</w:t>
      </w:r>
      <w:r>
        <w:rPr>
          <w:sz w:val="28"/>
          <w:szCs w:val="28"/>
        </w:rPr>
        <w:t xml:space="preserve"> совершает преступные  действия (служебный подлог, сокрытие преступления).</w:t>
      </w:r>
    </w:p>
    <w:p w:rsidR="00B94C1D" w:rsidRDefault="00B94C1D" w:rsidP="00E465E4">
      <w:pPr>
        <w:spacing w:line="360" w:lineRule="auto"/>
        <w:ind w:firstLine="720"/>
        <w:jc w:val="both"/>
        <w:rPr>
          <w:sz w:val="28"/>
          <w:szCs w:val="28"/>
        </w:rPr>
      </w:pPr>
      <w:r>
        <w:rPr>
          <w:sz w:val="28"/>
          <w:szCs w:val="28"/>
        </w:rPr>
        <w:t>В первой ситуации содеянное охватывается ч.2 ст.290 УК РФ и дополнительной квалификации не требует, во втором случае налицо совокупность преступлений.</w:t>
      </w:r>
    </w:p>
    <w:p w:rsidR="00B94C1D" w:rsidRDefault="00B94C1D" w:rsidP="00E465E4">
      <w:pPr>
        <w:spacing w:line="360" w:lineRule="auto"/>
        <w:ind w:firstLine="720"/>
        <w:jc w:val="both"/>
        <w:rPr>
          <w:sz w:val="28"/>
          <w:szCs w:val="28"/>
        </w:rPr>
      </w:pPr>
    </w:p>
    <w:p w:rsidR="00B94C1D" w:rsidRDefault="00B94C1D" w:rsidP="00E465E4">
      <w:pPr>
        <w:spacing w:line="360" w:lineRule="auto"/>
        <w:ind w:firstLine="720"/>
        <w:jc w:val="both"/>
        <w:rPr>
          <w:sz w:val="28"/>
          <w:szCs w:val="28"/>
        </w:rPr>
      </w:pPr>
      <w:r>
        <w:rPr>
          <w:sz w:val="28"/>
          <w:szCs w:val="28"/>
        </w:rPr>
        <w:t xml:space="preserve">В ч.3 ст.290 УК </w:t>
      </w:r>
      <w:r w:rsidR="000F1701">
        <w:rPr>
          <w:sz w:val="28"/>
          <w:szCs w:val="28"/>
        </w:rPr>
        <w:t>РФ,</w:t>
      </w:r>
      <w:r>
        <w:rPr>
          <w:sz w:val="28"/>
          <w:szCs w:val="28"/>
        </w:rPr>
        <w:t xml:space="preserve"> квалифицирующим признаком данного преступления закон признает получение взятки лицом, занимающим государственную должность РФ или государственную должность субъекта РФ, а равно главой местного самоуправления. Опасность взяточничества повышается здесь за счет особо ответственного положения взяткополучателя, наделенного значительно большим объемом полномочий по сравнению с другими должностными лицами, </w:t>
      </w:r>
      <w:r w:rsidR="000F1701">
        <w:rPr>
          <w:sz w:val="28"/>
          <w:szCs w:val="28"/>
        </w:rPr>
        <w:t>а,</w:t>
      </w:r>
      <w:r>
        <w:rPr>
          <w:sz w:val="28"/>
          <w:szCs w:val="28"/>
        </w:rPr>
        <w:t xml:space="preserve"> следовательно, и большей ответственностью.</w:t>
      </w:r>
    </w:p>
    <w:p w:rsidR="00220785" w:rsidRDefault="00220785" w:rsidP="00E465E4">
      <w:pPr>
        <w:spacing w:line="360" w:lineRule="auto"/>
        <w:ind w:firstLine="720"/>
        <w:jc w:val="both"/>
        <w:rPr>
          <w:sz w:val="28"/>
          <w:szCs w:val="28"/>
        </w:rPr>
      </w:pPr>
    </w:p>
    <w:p w:rsidR="00220785" w:rsidRDefault="00220785" w:rsidP="00E465E4">
      <w:pPr>
        <w:spacing w:line="360" w:lineRule="auto"/>
        <w:ind w:firstLine="720"/>
        <w:jc w:val="both"/>
        <w:rPr>
          <w:sz w:val="28"/>
          <w:szCs w:val="28"/>
        </w:rPr>
      </w:pPr>
      <w:r>
        <w:rPr>
          <w:sz w:val="28"/>
          <w:szCs w:val="28"/>
        </w:rPr>
        <w:t>Особо квалифицированный вид получения взятки составляют следующие признаки:</w:t>
      </w:r>
    </w:p>
    <w:p w:rsidR="00220785" w:rsidRDefault="00220785" w:rsidP="00E465E4">
      <w:pPr>
        <w:spacing w:line="360" w:lineRule="auto"/>
        <w:ind w:firstLine="720"/>
        <w:jc w:val="both"/>
        <w:rPr>
          <w:sz w:val="28"/>
          <w:szCs w:val="28"/>
        </w:rPr>
      </w:pPr>
      <w:r>
        <w:rPr>
          <w:sz w:val="28"/>
          <w:szCs w:val="28"/>
        </w:rPr>
        <w:t xml:space="preserve">- получение взятки группой лиц по предварительному сговору или организованной группой.  </w:t>
      </w:r>
    </w:p>
    <w:p w:rsidR="00220785" w:rsidRDefault="00220785" w:rsidP="00E465E4">
      <w:pPr>
        <w:spacing w:line="360" w:lineRule="auto"/>
        <w:ind w:firstLine="720"/>
        <w:jc w:val="both"/>
        <w:rPr>
          <w:sz w:val="28"/>
          <w:szCs w:val="28"/>
        </w:rPr>
      </w:pPr>
      <w:r>
        <w:rPr>
          <w:sz w:val="28"/>
          <w:szCs w:val="28"/>
        </w:rPr>
        <w:t>- неоднократность получения взяток (получение взятки не менее двух раз, если не истекли сроки давности привлечения к ответственности за предыдущее преступление; одновременное получение взятки от нескольких лиц, если в интересах каждого из взяткодателей совершается отдельное действие). Не будет неоднократности при получении взятки от  нескольких лиц, за совершение в их интересах одного и того же действия.</w:t>
      </w:r>
    </w:p>
    <w:p w:rsidR="00220785" w:rsidRDefault="00220785" w:rsidP="00E465E4">
      <w:pPr>
        <w:spacing w:line="360" w:lineRule="auto"/>
        <w:ind w:firstLine="720"/>
        <w:jc w:val="both"/>
        <w:rPr>
          <w:sz w:val="28"/>
          <w:szCs w:val="28"/>
        </w:rPr>
      </w:pPr>
      <w:r>
        <w:rPr>
          <w:sz w:val="28"/>
          <w:szCs w:val="28"/>
        </w:rPr>
        <w:t xml:space="preserve">- вымогательство взятки – состоит в требовании должностного лица дать взятку под угрозой ущемить правоохраняемые интересы взяткодателя, либо поставление последнего в такие условия, при которых он вынужден дать взятку для предотвращения или прекращения нарушения его законных интересов. </w:t>
      </w:r>
    </w:p>
    <w:p w:rsidR="00220785" w:rsidRPr="00B94C1D" w:rsidRDefault="00220785" w:rsidP="00E465E4">
      <w:pPr>
        <w:spacing w:line="360" w:lineRule="auto"/>
        <w:ind w:firstLine="720"/>
        <w:jc w:val="both"/>
        <w:rPr>
          <w:sz w:val="28"/>
          <w:szCs w:val="28"/>
        </w:rPr>
      </w:pPr>
      <w:r>
        <w:rPr>
          <w:sz w:val="28"/>
          <w:szCs w:val="28"/>
        </w:rPr>
        <w:t xml:space="preserve">- крупный размер взятки – крупным размером суммы взятки </w:t>
      </w:r>
      <w:r w:rsidR="00E465E4">
        <w:rPr>
          <w:sz w:val="28"/>
          <w:szCs w:val="28"/>
        </w:rPr>
        <w:t>признается сумма денег, стоимость ценных бумаг, иного имущества или выгод имущественного характера, превышающих триста минимальных размеров оплаты труда, установленного законодательством РФ на момент совершения преступления.</w:t>
      </w:r>
    </w:p>
    <w:p w:rsidR="00B94C1D" w:rsidRPr="00E465E4" w:rsidRDefault="00B94C1D" w:rsidP="00E465E4">
      <w:pPr>
        <w:spacing w:line="360" w:lineRule="auto"/>
        <w:ind w:firstLine="720"/>
        <w:jc w:val="both"/>
        <w:rPr>
          <w:sz w:val="28"/>
          <w:szCs w:val="28"/>
        </w:rPr>
      </w:pPr>
    </w:p>
    <w:p w:rsidR="00A7284C" w:rsidRDefault="00A7284C" w:rsidP="00E465E4">
      <w:pPr>
        <w:spacing w:line="360" w:lineRule="auto"/>
        <w:ind w:firstLine="720"/>
        <w:jc w:val="both"/>
        <w:rPr>
          <w:sz w:val="28"/>
          <w:szCs w:val="28"/>
        </w:rPr>
      </w:pPr>
      <w:r>
        <w:rPr>
          <w:sz w:val="28"/>
          <w:szCs w:val="28"/>
        </w:rPr>
        <w:t>Квалифицирующими признаками дачи взятки закон считает: дачу взятки за совершение незаконных действий и неоднократность дачи взятки.</w:t>
      </w:r>
    </w:p>
    <w:p w:rsidR="00216A45" w:rsidRDefault="00A7284C" w:rsidP="00E465E4">
      <w:pPr>
        <w:spacing w:line="360" w:lineRule="auto"/>
        <w:ind w:firstLine="720"/>
        <w:jc w:val="both"/>
        <w:rPr>
          <w:sz w:val="28"/>
          <w:szCs w:val="28"/>
        </w:rPr>
      </w:pPr>
      <w:r>
        <w:rPr>
          <w:sz w:val="28"/>
          <w:szCs w:val="28"/>
        </w:rPr>
        <w:t xml:space="preserve">Дача взятки за совершение незаконных действий или бездействия следует понимать двояко. </w:t>
      </w:r>
      <w:r w:rsidR="000F1701">
        <w:rPr>
          <w:sz w:val="28"/>
          <w:szCs w:val="28"/>
        </w:rPr>
        <w:t>Во-первых,</w:t>
      </w:r>
      <w:r>
        <w:rPr>
          <w:sz w:val="28"/>
          <w:szCs w:val="28"/>
        </w:rPr>
        <w:t xml:space="preserve"> взятка может даваться за неправомерные, но непреступные действия (за сокрытие прогулов, брака, явки на работу в состоянии опьянения, получения чего-либо, на что </w:t>
      </w:r>
      <w:r w:rsidR="00216A45">
        <w:rPr>
          <w:sz w:val="28"/>
          <w:szCs w:val="28"/>
        </w:rPr>
        <w:t>взяткодатель не имеет права</w:t>
      </w:r>
      <w:r>
        <w:rPr>
          <w:sz w:val="28"/>
          <w:szCs w:val="28"/>
        </w:rPr>
        <w:t>)</w:t>
      </w:r>
      <w:r w:rsidR="00216A45">
        <w:rPr>
          <w:sz w:val="28"/>
          <w:szCs w:val="28"/>
        </w:rPr>
        <w:t>. Такие действия охватываются ч.2 ст.291 УК РФ и дополнительной квалификации не требуют. Во-вторых, если взятка дается за совершение преступных действий (служебные подлоги, непередача материалов о совершении взяткодателем преступления в правоприменительные органы), содеянное образует совокупность преступлений (для взяткодателя – дача взятки и соучастие в преступлении, совершенному за взятку взяткополучателем).</w:t>
      </w:r>
    </w:p>
    <w:p w:rsidR="00216A45" w:rsidRDefault="00216A45" w:rsidP="00E465E4">
      <w:pPr>
        <w:spacing w:line="360" w:lineRule="auto"/>
        <w:ind w:firstLine="720"/>
        <w:jc w:val="both"/>
        <w:rPr>
          <w:sz w:val="28"/>
          <w:szCs w:val="28"/>
        </w:rPr>
      </w:pPr>
      <w:r>
        <w:rPr>
          <w:sz w:val="28"/>
          <w:szCs w:val="28"/>
        </w:rPr>
        <w:t xml:space="preserve">Второй признак – неоднократность дачи взятки – </w:t>
      </w:r>
      <w:r w:rsidR="000F1701">
        <w:rPr>
          <w:sz w:val="28"/>
          <w:szCs w:val="28"/>
        </w:rPr>
        <w:t>имеется,</w:t>
      </w:r>
      <w:r>
        <w:rPr>
          <w:sz w:val="28"/>
          <w:szCs w:val="28"/>
        </w:rPr>
        <w:t xml:space="preserve"> если взяткодатель не менее двух раз передавал взятку одному и тому же должностному лицу или нескольким лицам за совершение различных действий в его пользу. Этот признак будет отсутствовать, если взятка передается группе должностных лиц, действующих по предварительному сговору, либо организованной группе за совершение одного действия или бездействия в пользу взяткодателя. </w:t>
      </w:r>
    </w:p>
    <w:p w:rsidR="00216A45" w:rsidRDefault="00216A45" w:rsidP="00E465E4">
      <w:pPr>
        <w:spacing w:line="360" w:lineRule="auto"/>
        <w:ind w:firstLine="720"/>
        <w:jc w:val="both"/>
        <w:rPr>
          <w:sz w:val="28"/>
          <w:szCs w:val="28"/>
        </w:rPr>
      </w:pPr>
    </w:p>
    <w:p w:rsidR="00216A45" w:rsidRDefault="00E465E4" w:rsidP="00E465E4">
      <w:pPr>
        <w:spacing w:line="360" w:lineRule="auto"/>
        <w:ind w:firstLine="720"/>
        <w:jc w:val="both"/>
        <w:rPr>
          <w:sz w:val="28"/>
          <w:szCs w:val="28"/>
        </w:rPr>
      </w:pPr>
      <w:r>
        <w:rPr>
          <w:sz w:val="28"/>
          <w:szCs w:val="28"/>
        </w:rPr>
        <w:t>В примечании к ст.291 УК РФ названы два основания освобождения взяткодателя от уголовной ответственности:</w:t>
      </w:r>
    </w:p>
    <w:p w:rsidR="00E465E4" w:rsidRDefault="00E465E4" w:rsidP="00E465E4">
      <w:pPr>
        <w:spacing w:line="360" w:lineRule="auto"/>
        <w:ind w:firstLine="720"/>
        <w:jc w:val="both"/>
        <w:rPr>
          <w:sz w:val="28"/>
          <w:szCs w:val="28"/>
        </w:rPr>
      </w:pPr>
      <w:r>
        <w:rPr>
          <w:sz w:val="28"/>
          <w:szCs w:val="28"/>
        </w:rPr>
        <w:t>- если в отношении его имело место вымогательство взятки со стороны должностного лица;</w:t>
      </w:r>
    </w:p>
    <w:p w:rsidR="00E465E4" w:rsidRDefault="00E465E4" w:rsidP="00E465E4">
      <w:pPr>
        <w:spacing w:line="360" w:lineRule="auto"/>
        <w:ind w:firstLine="720"/>
        <w:jc w:val="both"/>
        <w:rPr>
          <w:sz w:val="28"/>
          <w:szCs w:val="28"/>
        </w:rPr>
      </w:pPr>
      <w:r>
        <w:rPr>
          <w:sz w:val="28"/>
          <w:szCs w:val="28"/>
        </w:rPr>
        <w:t>- после дачи взятки он добровольно сообщил о случившемся органу, имеющему право возбудить уголовное дело о даче взятки.</w:t>
      </w:r>
    </w:p>
    <w:p w:rsidR="00B64333" w:rsidRDefault="00E465E4" w:rsidP="00E465E4">
      <w:pPr>
        <w:spacing w:line="360" w:lineRule="auto"/>
        <w:ind w:firstLine="720"/>
        <w:jc w:val="both"/>
        <w:rPr>
          <w:sz w:val="28"/>
          <w:szCs w:val="28"/>
        </w:rPr>
      </w:pPr>
      <w:r>
        <w:rPr>
          <w:sz w:val="28"/>
          <w:szCs w:val="28"/>
        </w:rPr>
        <w:t>Сообщение о даче взятки будет добровольным, когда оно сделано по собственному желанию, но не в связи с тем, что о совершенном преступлении стало известно органам власти. Сообщение может быть устным и письменным и должно быть сделано органу, имеющему право возбудить уголовное дело, т.е. в прокуратуру, суд, органы следствия и дознания.</w:t>
      </w:r>
    </w:p>
    <w:p w:rsidR="00B64333" w:rsidRPr="00B64333" w:rsidRDefault="00B64333" w:rsidP="00B64333">
      <w:pPr>
        <w:spacing w:line="480" w:lineRule="auto"/>
        <w:ind w:firstLine="720"/>
        <w:jc w:val="both"/>
        <w:rPr>
          <w:b/>
          <w:sz w:val="28"/>
          <w:szCs w:val="28"/>
        </w:rPr>
      </w:pPr>
      <w:r>
        <w:rPr>
          <w:sz w:val="28"/>
          <w:szCs w:val="28"/>
        </w:rPr>
        <w:br w:type="page"/>
      </w:r>
      <w:r w:rsidRPr="00B64333">
        <w:rPr>
          <w:b/>
          <w:sz w:val="28"/>
          <w:szCs w:val="28"/>
        </w:rPr>
        <w:t>Заключение</w:t>
      </w:r>
    </w:p>
    <w:p w:rsidR="00B64333" w:rsidRDefault="00B64333" w:rsidP="00B64333">
      <w:pPr>
        <w:spacing w:line="480" w:lineRule="auto"/>
        <w:ind w:firstLine="720"/>
        <w:jc w:val="both"/>
        <w:rPr>
          <w:sz w:val="28"/>
          <w:szCs w:val="28"/>
        </w:rPr>
      </w:pPr>
    </w:p>
    <w:p w:rsidR="00B64333" w:rsidRPr="00B64333" w:rsidRDefault="00B64333" w:rsidP="00B64333">
      <w:pPr>
        <w:spacing w:line="360" w:lineRule="auto"/>
        <w:ind w:firstLine="720"/>
        <w:jc w:val="both"/>
        <w:rPr>
          <w:sz w:val="28"/>
          <w:szCs w:val="28"/>
        </w:rPr>
      </w:pPr>
      <w:r w:rsidRPr="00B64333">
        <w:rPr>
          <w:sz w:val="28"/>
          <w:szCs w:val="28"/>
        </w:rPr>
        <w:t>Таким образом, можно определить взяточничество как использование государственными, муниципальными или иными публичными служащими (в том числе депутатами и судьями) своего статуса для незаконного получения имущества, прав на него, услуг или льгот (в том числе неимущественного характера).</w:t>
      </w:r>
    </w:p>
    <w:p w:rsidR="00B64333" w:rsidRPr="00B64333" w:rsidRDefault="00B64333" w:rsidP="00B64333">
      <w:pPr>
        <w:spacing w:line="360" w:lineRule="auto"/>
        <w:ind w:firstLine="720"/>
        <w:jc w:val="both"/>
        <w:rPr>
          <w:sz w:val="28"/>
          <w:szCs w:val="28"/>
        </w:rPr>
      </w:pPr>
      <w:r w:rsidRPr="00B64333">
        <w:rPr>
          <w:sz w:val="28"/>
          <w:szCs w:val="28"/>
        </w:rPr>
        <w:t xml:space="preserve">      Взяточничество чаще всего называют коррупцией. В России это явление знакомо теоретически или практически каждому совершеннолетнему гражданину.</w:t>
      </w:r>
    </w:p>
    <w:p w:rsidR="00B64333" w:rsidRPr="00B64333" w:rsidRDefault="00B64333" w:rsidP="00B64333">
      <w:pPr>
        <w:spacing w:line="360" w:lineRule="auto"/>
        <w:ind w:firstLine="720"/>
        <w:jc w:val="both"/>
        <w:rPr>
          <w:sz w:val="28"/>
          <w:szCs w:val="28"/>
        </w:rPr>
      </w:pPr>
      <w:r w:rsidRPr="00B64333">
        <w:rPr>
          <w:sz w:val="28"/>
          <w:szCs w:val="28"/>
        </w:rPr>
        <w:t xml:space="preserve">      Несмотря на значительный размах коррупции в нашей стране, существует немало впечатляющих мифов об этом социально-правовом явлении. К их числу относятся:</w:t>
      </w:r>
    </w:p>
    <w:p w:rsidR="00B64333" w:rsidRPr="00B64333" w:rsidRDefault="00B64333" w:rsidP="00B64333">
      <w:pPr>
        <w:spacing w:line="360" w:lineRule="auto"/>
        <w:ind w:firstLine="720"/>
        <w:jc w:val="both"/>
        <w:rPr>
          <w:sz w:val="28"/>
          <w:szCs w:val="28"/>
        </w:rPr>
      </w:pPr>
      <w:r w:rsidRPr="00B64333">
        <w:rPr>
          <w:sz w:val="28"/>
          <w:szCs w:val="28"/>
        </w:rPr>
        <w:t xml:space="preserve">     - Россия является единственной в мире крупной страной, имеющей критически высокий уровень коррупции в системе публичной власти.</w:t>
      </w:r>
    </w:p>
    <w:p w:rsidR="00B64333" w:rsidRPr="00B64333" w:rsidRDefault="00B64333" w:rsidP="00B64333">
      <w:pPr>
        <w:spacing w:line="360" w:lineRule="auto"/>
        <w:ind w:firstLine="720"/>
        <w:jc w:val="both"/>
        <w:rPr>
          <w:sz w:val="28"/>
          <w:szCs w:val="28"/>
        </w:rPr>
      </w:pPr>
      <w:r w:rsidRPr="00B64333">
        <w:rPr>
          <w:sz w:val="28"/>
          <w:szCs w:val="28"/>
        </w:rPr>
        <w:t xml:space="preserve">     - противоречивый евроазиатский менталитет народов России не приемлет жестких антикоррупционных стандартов европейской цивилизации.</w:t>
      </w:r>
    </w:p>
    <w:p w:rsidR="00B64333" w:rsidRPr="00B64333" w:rsidRDefault="00B64333" w:rsidP="00B64333">
      <w:pPr>
        <w:spacing w:line="360" w:lineRule="auto"/>
        <w:ind w:firstLine="720"/>
        <w:jc w:val="both"/>
        <w:rPr>
          <w:sz w:val="28"/>
          <w:szCs w:val="28"/>
        </w:rPr>
      </w:pPr>
      <w:r w:rsidRPr="00B64333">
        <w:rPr>
          <w:sz w:val="28"/>
          <w:szCs w:val="28"/>
        </w:rPr>
        <w:t xml:space="preserve">     - российская коррупция «поразила» всю систему государственной и негосударственной службы, в том числе всех чиновников федеральных органов власти.</w:t>
      </w:r>
    </w:p>
    <w:p w:rsidR="00B64333" w:rsidRPr="00B64333" w:rsidRDefault="00B64333" w:rsidP="00B64333">
      <w:pPr>
        <w:spacing w:line="360" w:lineRule="auto"/>
        <w:ind w:firstLine="720"/>
        <w:jc w:val="both"/>
        <w:rPr>
          <w:sz w:val="28"/>
          <w:szCs w:val="28"/>
        </w:rPr>
      </w:pPr>
      <w:r w:rsidRPr="00B64333">
        <w:rPr>
          <w:sz w:val="28"/>
          <w:szCs w:val="28"/>
        </w:rPr>
        <w:t>- Российское государство ничего не предпринимает для борьбы с коррупцией.</w:t>
      </w:r>
    </w:p>
    <w:p w:rsidR="00B64333" w:rsidRPr="00B64333" w:rsidRDefault="00B64333" w:rsidP="00B64333">
      <w:pPr>
        <w:spacing w:line="360" w:lineRule="auto"/>
        <w:ind w:firstLine="720"/>
        <w:jc w:val="both"/>
        <w:rPr>
          <w:sz w:val="28"/>
          <w:szCs w:val="28"/>
        </w:rPr>
      </w:pPr>
      <w:r w:rsidRPr="00B64333">
        <w:rPr>
          <w:sz w:val="28"/>
          <w:szCs w:val="28"/>
        </w:rPr>
        <w:t xml:space="preserve">      - в России нет сколько-нибудь развитого законодательства о борьбе с коррупцией.</w:t>
      </w:r>
    </w:p>
    <w:p w:rsidR="00B64333" w:rsidRPr="00B64333" w:rsidRDefault="00B64333" w:rsidP="00B64333">
      <w:pPr>
        <w:spacing w:line="360" w:lineRule="auto"/>
        <w:ind w:firstLine="720"/>
        <w:jc w:val="both"/>
        <w:rPr>
          <w:sz w:val="28"/>
          <w:szCs w:val="28"/>
        </w:rPr>
      </w:pPr>
      <w:r w:rsidRPr="00B64333">
        <w:rPr>
          <w:sz w:val="28"/>
          <w:szCs w:val="28"/>
        </w:rPr>
        <w:t xml:space="preserve">      Некоторые из мифов прочно утвердились в общественном сознании и нередко выдаются за аксиому. Что, конечно, не правильно.</w:t>
      </w:r>
    </w:p>
    <w:p w:rsidR="00E465E4" w:rsidRPr="00A7284C" w:rsidRDefault="00E465E4" w:rsidP="00E465E4">
      <w:pPr>
        <w:spacing w:line="360" w:lineRule="auto"/>
        <w:ind w:firstLine="720"/>
        <w:jc w:val="both"/>
        <w:rPr>
          <w:sz w:val="28"/>
          <w:szCs w:val="28"/>
        </w:rPr>
      </w:pPr>
      <w:bookmarkStart w:id="1" w:name="_GoBack"/>
      <w:bookmarkEnd w:id="1"/>
    </w:p>
    <w:sectPr w:rsidR="00E465E4" w:rsidRPr="00A728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462" w:rsidRDefault="007B4462">
      <w:r>
        <w:separator/>
      </w:r>
    </w:p>
  </w:endnote>
  <w:endnote w:type="continuationSeparator" w:id="0">
    <w:p w:rsidR="007B4462" w:rsidRDefault="007B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4C" w:rsidRDefault="00A7284C" w:rsidP="007B446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7284C" w:rsidRDefault="00A728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4C" w:rsidRDefault="00A7284C" w:rsidP="007B446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C2CC5">
      <w:rPr>
        <w:rStyle w:val="a7"/>
        <w:noProof/>
      </w:rPr>
      <w:t>- 2 -</w:t>
    </w:r>
    <w:r>
      <w:rPr>
        <w:rStyle w:val="a7"/>
      </w:rPr>
      <w:fldChar w:fldCharType="end"/>
    </w:r>
  </w:p>
  <w:p w:rsidR="00A7284C" w:rsidRDefault="00A728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462" w:rsidRDefault="007B4462">
      <w:r>
        <w:separator/>
      </w:r>
    </w:p>
  </w:footnote>
  <w:footnote w:type="continuationSeparator" w:id="0">
    <w:p w:rsidR="007B4462" w:rsidRDefault="007B4462">
      <w:r>
        <w:continuationSeparator/>
      </w:r>
    </w:p>
  </w:footnote>
  <w:footnote w:id="1">
    <w:p w:rsidR="00CE5E55" w:rsidRDefault="00CE5E55" w:rsidP="00CE5E55">
      <w:pPr>
        <w:pStyle w:val="a3"/>
        <w:jc w:val="both"/>
      </w:pPr>
      <w:r>
        <w:rPr>
          <w:rStyle w:val="a4"/>
          <w:color w:val="000000"/>
        </w:rPr>
        <w:footnoteRef/>
      </w:r>
      <w:r>
        <w:rPr>
          <w:color w:val="000000"/>
        </w:rPr>
        <w:t xml:space="preserve"> Российское уголовное право: Общая часть</w:t>
      </w:r>
      <w:r w:rsidR="000F1701">
        <w:rPr>
          <w:color w:val="000000"/>
        </w:rPr>
        <w:t>. У</w:t>
      </w:r>
      <w:r>
        <w:rPr>
          <w:color w:val="000000"/>
        </w:rPr>
        <w:t>чебник</w:t>
      </w:r>
      <w:r w:rsidR="000F1701">
        <w:rPr>
          <w:color w:val="000000"/>
        </w:rPr>
        <w:t>. - М</w:t>
      </w:r>
      <w:r>
        <w:rPr>
          <w:color w:val="000000"/>
        </w:rPr>
        <w:t>.:Спарк,1997,с.49.</w:t>
      </w:r>
    </w:p>
  </w:footnote>
  <w:footnote w:id="2">
    <w:p w:rsidR="00B70BDB" w:rsidRDefault="00B70BDB">
      <w:pPr>
        <w:pStyle w:val="a3"/>
      </w:pPr>
      <w:r>
        <w:rPr>
          <w:rStyle w:val="a4"/>
        </w:rPr>
        <w:footnoteRef/>
      </w:r>
      <w:r>
        <w:t xml:space="preserve"> </w:t>
      </w:r>
      <w:r>
        <w:rPr>
          <w:color w:val="000000"/>
        </w:rPr>
        <w:t xml:space="preserve">Максимов С.В. </w:t>
      </w:r>
      <w:r w:rsidR="000F1701">
        <w:rPr>
          <w:color w:val="000000"/>
        </w:rPr>
        <w:t>Коррупция. Закон</w:t>
      </w:r>
      <w:r>
        <w:rPr>
          <w:color w:val="000000"/>
        </w:rPr>
        <w:t>. Ответственность</w:t>
      </w:r>
      <w:r w:rsidR="000F1701">
        <w:rPr>
          <w:color w:val="000000"/>
        </w:rPr>
        <w:t>. - М</w:t>
      </w:r>
      <w:r>
        <w:rPr>
          <w:color w:val="000000"/>
        </w:rPr>
        <w:t>.:ЮрИнфоР,2000,с.9.</w:t>
      </w:r>
    </w:p>
  </w:footnote>
  <w:footnote w:id="3">
    <w:p w:rsidR="00531610" w:rsidRDefault="00531610">
      <w:pPr>
        <w:pStyle w:val="a3"/>
      </w:pPr>
      <w:r>
        <w:rPr>
          <w:rStyle w:val="a4"/>
        </w:rPr>
        <w:footnoteRef/>
      </w:r>
      <w:r>
        <w:t xml:space="preserve"> Уголовный Кодекс Российской Федерации. 13 июня 1996 год №63-ФЗ. П.п.1  примеч. к ст.285УК.</w:t>
      </w:r>
    </w:p>
  </w:footnote>
  <w:footnote w:id="4">
    <w:p w:rsidR="00531610" w:rsidRDefault="00531610">
      <w:pPr>
        <w:pStyle w:val="a3"/>
      </w:pPr>
      <w:r>
        <w:rPr>
          <w:rStyle w:val="a4"/>
        </w:rPr>
        <w:footnoteRef/>
      </w:r>
      <w:r>
        <w:t xml:space="preserve"> Уголовный Кодекс Российской Федерации. 13 июня 1996 год №63-ФЗ. П.п.2  примеч. к ст.285УК.</w:t>
      </w:r>
    </w:p>
  </w:footnote>
  <w:footnote w:id="5">
    <w:p w:rsidR="00531610" w:rsidRDefault="00531610">
      <w:pPr>
        <w:pStyle w:val="a3"/>
      </w:pPr>
      <w:r>
        <w:rPr>
          <w:rStyle w:val="a4"/>
        </w:rPr>
        <w:footnoteRef/>
      </w:r>
      <w:r>
        <w:t xml:space="preserve"> Уголовный Кодекс Российской Федерации. 13 июня 1996 год №63-ФЗ. П.п.3  примеч. к ст.285УК.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B27C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8FB"/>
    <w:rsid w:val="00086E0A"/>
    <w:rsid w:val="00097AD6"/>
    <w:rsid w:val="000F1701"/>
    <w:rsid w:val="00216A45"/>
    <w:rsid w:val="00220785"/>
    <w:rsid w:val="00246053"/>
    <w:rsid w:val="002A20F6"/>
    <w:rsid w:val="003138FB"/>
    <w:rsid w:val="003F3C03"/>
    <w:rsid w:val="004027FB"/>
    <w:rsid w:val="0045716C"/>
    <w:rsid w:val="004C39D4"/>
    <w:rsid w:val="00521DD9"/>
    <w:rsid w:val="00531610"/>
    <w:rsid w:val="005D55E2"/>
    <w:rsid w:val="0061230A"/>
    <w:rsid w:val="00634323"/>
    <w:rsid w:val="006718AC"/>
    <w:rsid w:val="006B6400"/>
    <w:rsid w:val="006C2CC5"/>
    <w:rsid w:val="006D21EA"/>
    <w:rsid w:val="00795171"/>
    <w:rsid w:val="007B4462"/>
    <w:rsid w:val="007C5A65"/>
    <w:rsid w:val="007E19D1"/>
    <w:rsid w:val="008E65F1"/>
    <w:rsid w:val="009F5D39"/>
    <w:rsid w:val="00A7284C"/>
    <w:rsid w:val="00B51DA7"/>
    <w:rsid w:val="00B64333"/>
    <w:rsid w:val="00B70BDB"/>
    <w:rsid w:val="00B94C1D"/>
    <w:rsid w:val="00BC0F31"/>
    <w:rsid w:val="00CE5E55"/>
    <w:rsid w:val="00D00428"/>
    <w:rsid w:val="00E11FFC"/>
    <w:rsid w:val="00E465E4"/>
    <w:rsid w:val="00E558E0"/>
    <w:rsid w:val="00EB6410"/>
    <w:rsid w:val="00EC0699"/>
    <w:rsid w:val="00ED22E1"/>
    <w:rsid w:val="00ED4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92AEA1A-B25B-43B9-821D-8AFD6D83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E5E55"/>
    <w:pPr>
      <w:keepNext/>
      <w:spacing w:before="240" w:after="60"/>
      <w:outlineLvl w:val="0"/>
    </w:pPr>
    <w:rPr>
      <w:rFonts w:ascii="Arial" w:hAnsi="Arial" w:cs="Arial"/>
      <w:b/>
      <w:bCs/>
      <w:kern w:val="32"/>
      <w:sz w:val="32"/>
      <w:szCs w:val="32"/>
    </w:rPr>
  </w:style>
  <w:style w:type="paragraph" w:styleId="2">
    <w:name w:val="heading 2"/>
    <w:basedOn w:val="a"/>
    <w:next w:val="a"/>
    <w:qFormat/>
    <w:rsid w:val="00CE5E55"/>
    <w:pPr>
      <w:keepNext/>
      <w:spacing w:before="240" w:after="60"/>
      <w:jc w:val="center"/>
      <w:outlineLvl w:val="1"/>
    </w:pPr>
    <w:rPr>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31610"/>
    <w:rPr>
      <w:sz w:val="20"/>
      <w:szCs w:val="20"/>
    </w:rPr>
  </w:style>
  <w:style w:type="character" w:styleId="a4">
    <w:name w:val="footnote reference"/>
    <w:basedOn w:val="a0"/>
    <w:semiHidden/>
    <w:rsid w:val="00531610"/>
    <w:rPr>
      <w:vertAlign w:val="superscript"/>
    </w:rPr>
  </w:style>
  <w:style w:type="paragraph" w:styleId="a5">
    <w:name w:val="Normal (Web)"/>
    <w:basedOn w:val="a"/>
    <w:rsid w:val="00CE5E55"/>
    <w:pPr>
      <w:spacing w:before="100" w:beforeAutospacing="1" w:after="100" w:afterAutospacing="1"/>
    </w:pPr>
  </w:style>
  <w:style w:type="paragraph" w:styleId="a6">
    <w:name w:val="footer"/>
    <w:basedOn w:val="a"/>
    <w:rsid w:val="00A7284C"/>
    <w:pPr>
      <w:tabs>
        <w:tab w:val="center" w:pos="4677"/>
        <w:tab w:val="right" w:pos="9355"/>
      </w:tabs>
    </w:pPr>
  </w:style>
  <w:style w:type="character" w:styleId="a7">
    <w:name w:val="page number"/>
    <w:basedOn w:val="a0"/>
    <w:rsid w:val="00A7284C"/>
  </w:style>
  <w:style w:type="paragraph" w:styleId="a8">
    <w:name w:val="header"/>
    <w:basedOn w:val="a"/>
    <w:rsid w:val="00A7284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4261</Words>
  <Characters>24293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28498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Карина</dc:creator>
  <cp:keywords/>
  <dc:description/>
  <cp:lastModifiedBy>admin</cp:lastModifiedBy>
  <cp:revision>2</cp:revision>
  <cp:lastPrinted>2008-05-01T06:48:00Z</cp:lastPrinted>
  <dcterms:created xsi:type="dcterms:W3CDTF">2014-04-08T05:17:00Z</dcterms:created>
  <dcterms:modified xsi:type="dcterms:W3CDTF">2014-04-08T05:17:00Z</dcterms:modified>
</cp:coreProperties>
</file>