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A1" w:rsidRPr="002B3AAC" w:rsidRDefault="00E07BA1" w:rsidP="00E07BA1">
      <w:pPr>
        <w:spacing w:before="120"/>
        <w:jc w:val="center"/>
        <w:rPr>
          <w:b/>
          <w:bCs/>
          <w:sz w:val="32"/>
          <w:szCs w:val="32"/>
        </w:rPr>
      </w:pPr>
      <w:r w:rsidRPr="002B3AAC">
        <w:rPr>
          <w:b/>
          <w:bCs/>
          <w:sz w:val="32"/>
          <w:szCs w:val="32"/>
        </w:rPr>
        <w:t>Дао</w:t>
      </w:r>
    </w:p>
    <w:p w:rsidR="00E07BA1" w:rsidRPr="00E07BA1" w:rsidRDefault="00E07BA1" w:rsidP="00E07BA1">
      <w:pPr>
        <w:spacing w:before="120"/>
        <w:ind w:firstLine="567"/>
        <w:jc w:val="both"/>
        <w:rPr>
          <w:sz w:val="28"/>
          <w:szCs w:val="28"/>
        </w:rPr>
      </w:pPr>
      <w:bookmarkStart w:id="0" w:name="p-1633-1"/>
      <w:bookmarkEnd w:id="0"/>
      <w:r w:rsidRPr="00E07BA1">
        <w:rPr>
          <w:sz w:val="28"/>
          <w:szCs w:val="28"/>
        </w:rPr>
        <w:t>А.А. Грицанов</w:t>
      </w:r>
    </w:p>
    <w:p w:rsidR="00E07BA1" w:rsidRDefault="00E07BA1" w:rsidP="00E07BA1">
      <w:pPr>
        <w:spacing w:before="120"/>
        <w:ind w:firstLine="567"/>
        <w:jc w:val="both"/>
      </w:pPr>
      <w:r w:rsidRPr="00E6315E">
        <w:t xml:space="preserve">Дао (китайский) Путь. Закон мироздания. Высший нравственный принцип. </w:t>
      </w:r>
      <w:bookmarkStart w:id="1" w:name="absoljut"/>
      <w:r w:rsidRPr="00E6315E">
        <w:t>Абсолют</w:t>
      </w:r>
      <w:bookmarkEnd w:id="1"/>
      <w:r w:rsidRPr="00E6315E">
        <w:t>. Неперсонифицируемое начало, проявляющееся как</w:t>
      </w:r>
      <w:r>
        <w:t xml:space="preserve"> </w:t>
      </w:r>
      <w:r w:rsidRPr="00E6315E">
        <w:t xml:space="preserve">гармоничная самоорганизация мира. Среди важнейших терминов китайской философии </w:t>
      </w:r>
      <w:bookmarkStart w:id="2" w:name="daosizm"/>
      <w:r w:rsidRPr="00E6315E">
        <w:t>даосизма</w:t>
      </w:r>
      <w:bookmarkEnd w:id="2"/>
      <w:r w:rsidRPr="00E6315E">
        <w:t>: гармония (кит. хэ?) и</w:t>
      </w:r>
      <w:r>
        <w:t xml:space="preserve"> </w:t>
      </w:r>
      <w:r w:rsidRPr="00E6315E">
        <w:t xml:space="preserve">спонтанность (кит. </w:t>
      </w:r>
      <w:bookmarkStart w:id="3" w:name="czyzhan_"/>
      <w:r w:rsidRPr="00E6315E">
        <w:t>цзы жань</w:t>
      </w:r>
      <w:bookmarkEnd w:id="3"/>
      <w:r w:rsidRPr="00E6315E">
        <w:t>). Дао</w:t>
      </w:r>
      <w:r>
        <w:t xml:space="preserve"> </w:t>
      </w:r>
      <w:r w:rsidRPr="00E6315E">
        <w:t>выступает как</w:t>
      </w:r>
      <w:r>
        <w:t xml:space="preserve"> </w:t>
      </w:r>
      <w:r w:rsidRPr="00E6315E">
        <w:t>пустота, порождающее лоно, богиня-мать, мать Поднебесной, Сокровенная Самка (кит. сюань пинь). Действие дао</w:t>
      </w:r>
      <w:r>
        <w:t xml:space="preserve"> </w:t>
      </w:r>
      <w:r w:rsidRPr="00E6315E">
        <w:t>выражается через смену инь? и</w:t>
      </w:r>
      <w:r>
        <w:t xml:space="preserve"> </w:t>
      </w:r>
      <w:r w:rsidRPr="00E6315E">
        <w:t>ян?, предопределение и</w:t>
      </w:r>
      <w:r>
        <w:t xml:space="preserve"> </w:t>
      </w:r>
      <w:r w:rsidRPr="00E6315E">
        <w:t>воздаяние. В</w:t>
      </w:r>
      <w:r>
        <w:t xml:space="preserve"> </w:t>
      </w:r>
      <w:bookmarkStart w:id="4" w:name="buddizmkitajjskijj"/>
      <w:r w:rsidRPr="00E6315E">
        <w:t>китайском буддизме</w:t>
      </w:r>
      <w:bookmarkEnd w:id="4"/>
      <w:r w:rsidRPr="00E6315E">
        <w:t xml:space="preserve"> </w:t>
      </w:r>
      <w:bookmarkStart w:id="5" w:name="karma"/>
      <w:r w:rsidRPr="00E6315E">
        <w:t>карму</w:t>
      </w:r>
      <w:bookmarkEnd w:id="5"/>
      <w:r w:rsidRPr="00E6315E">
        <w:t xml:space="preserve"> (кит. е) соотносят с</w:t>
      </w:r>
      <w:r>
        <w:t xml:space="preserve"> </w:t>
      </w:r>
      <w:r w:rsidRPr="00E6315E">
        <w:t>дао. В</w:t>
      </w:r>
      <w:r>
        <w:t xml:space="preserve"> </w:t>
      </w:r>
      <w:r w:rsidRPr="00E6315E">
        <w:t>конфуцианстве дао</w:t>
      </w:r>
      <w:r>
        <w:t xml:space="preserve"> </w:t>
      </w:r>
      <w:r w:rsidRPr="00E6315E">
        <w:t>рассматривают как</w:t>
      </w:r>
      <w:r>
        <w:t xml:space="preserve"> </w:t>
      </w:r>
      <w:r w:rsidRPr="00E6315E">
        <w:t>моральный закон, основу этического аспекта бытия, источник гуманности, человечности (кит. жэнь), сыновней почтительности, братской любви и</w:t>
      </w:r>
      <w:r>
        <w:t xml:space="preserve"> </w:t>
      </w:r>
      <w:r w:rsidRPr="00E6315E">
        <w:t>т.д. Культуру Дао</w:t>
      </w:r>
      <w:r>
        <w:t xml:space="preserve"> </w:t>
      </w:r>
      <w:r w:rsidRPr="00E6315E">
        <w:t>в</w:t>
      </w:r>
      <w:r>
        <w:t xml:space="preserve"> </w:t>
      </w:r>
      <w:r w:rsidRPr="00E6315E">
        <w:t>Китае уподобляют культуре Логоса в</w:t>
      </w:r>
      <w:r>
        <w:t xml:space="preserve"> </w:t>
      </w:r>
      <w:r w:rsidRPr="00E6315E">
        <w:t>Греции и</w:t>
      </w:r>
      <w:r>
        <w:t xml:space="preserve"> </w:t>
      </w:r>
      <w:r w:rsidRPr="00E6315E">
        <w:t>культуре Ом</w:t>
      </w:r>
      <w:r>
        <w:t xml:space="preserve"> </w:t>
      </w:r>
      <w:r w:rsidRPr="00E6315E">
        <w:t>в Индии.</w:t>
      </w:r>
    </w:p>
    <w:p w:rsidR="00E07BA1" w:rsidRDefault="00E07BA1" w:rsidP="00E07BA1">
      <w:pPr>
        <w:spacing w:before="120"/>
        <w:ind w:firstLine="567"/>
        <w:jc w:val="both"/>
      </w:pPr>
      <w:bookmarkStart w:id="6" w:name="p-1633-4"/>
      <w:bookmarkEnd w:id="6"/>
      <w:r>
        <w:t>***</w:t>
      </w:r>
    </w:p>
    <w:p w:rsidR="00E07BA1" w:rsidRDefault="00E07BA1" w:rsidP="00E07BA1">
      <w:pPr>
        <w:spacing w:before="120"/>
        <w:ind w:firstLine="567"/>
        <w:jc w:val="both"/>
      </w:pPr>
      <w:r w:rsidRPr="00E6315E">
        <w:t>Дао</w:t>
      </w:r>
      <w:r>
        <w:t xml:space="preserve"> </w:t>
      </w:r>
      <w:r w:rsidRPr="00E6315E">
        <w:t>— универсальный символ кит. культуры. Вероятно, термин «Д.» впервые введен в</w:t>
      </w:r>
      <w:r>
        <w:t xml:space="preserve"> </w:t>
      </w:r>
      <w:r w:rsidRPr="00E6315E">
        <w:t>предфилософский и</w:t>
      </w:r>
      <w:r>
        <w:t xml:space="preserve"> </w:t>
      </w:r>
      <w:r w:rsidRPr="00E6315E">
        <w:t>филос. язык анонимными «совершенномудрыми людьми» (шэн жэнь), непосредственными предшественниками философов (цзы). Д. — ключевая гносеологическая, онтологическая и</w:t>
      </w:r>
      <w:r>
        <w:t xml:space="preserve"> </w:t>
      </w:r>
      <w:r w:rsidRPr="00E6315E">
        <w:t>психологическая категория китайской философии. Соответственно диадическому принципу формирования единое Д. внутренне удваивается на</w:t>
      </w:r>
      <w:r>
        <w:t xml:space="preserve"> </w:t>
      </w:r>
      <w:r w:rsidRPr="00E6315E">
        <w:t>Д.-дэ (=ян—инь). Вместе со</w:t>
      </w:r>
      <w:r>
        <w:t xml:space="preserve"> </w:t>
      </w:r>
      <w:r w:rsidRPr="00E6315E">
        <w:t>своими противоположностями Д. образует триаду и</w:t>
      </w:r>
      <w:r>
        <w:t xml:space="preserve"> </w:t>
      </w:r>
      <w:r w:rsidRPr="00E6315E">
        <w:t>т.о. выстраивает основную смыслообразующую модель, налагаемую на</w:t>
      </w:r>
      <w:r>
        <w:t xml:space="preserve"> </w:t>
      </w:r>
      <w:r w:rsidRPr="00E6315E">
        <w:t>физическую, духовную и</w:t>
      </w:r>
      <w:r>
        <w:t xml:space="preserve"> </w:t>
      </w:r>
      <w:r w:rsidRPr="00E6315E">
        <w:t>идеальную области природно-социального космоса, и</w:t>
      </w:r>
      <w:r>
        <w:t xml:space="preserve"> </w:t>
      </w:r>
      <w:r w:rsidRPr="00E6315E">
        <w:t>создает условия филос. суждения о</w:t>
      </w:r>
      <w:r>
        <w:t xml:space="preserve"> </w:t>
      </w:r>
      <w:r w:rsidRPr="00E6315E">
        <w:t>нем.</w:t>
      </w:r>
    </w:p>
    <w:p w:rsidR="00E07BA1" w:rsidRDefault="00E07BA1" w:rsidP="00E07BA1">
      <w:pPr>
        <w:spacing w:before="120"/>
        <w:ind w:firstLine="567"/>
        <w:jc w:val="both"/>
      </w:pPr>
      <w:r w:rsidRPr="00E6315E">
        <w:t>По</w:t>
      </w:r>
      <w:r>
        <w:t xml:space="preserve"> </w:t>
      </w:r>
      <w:r w:rsidRPr="00E6315E">
        <w:t>учению «И цзин» («Книга перемен») Д. генерируется вселенскими энергетическими ритмами инь</w:t>
      </w:r>
      <w:r>
        <w:t xml:space="preserve"> </w:t>
      </w:r>
      <w:r w:rsidRPr="00E6315E">
        <w:t>и</w:t>
      </w:r>
      <w:r>
        <w:t xml:space="preserve"> </w:t>
      </w:r>
      <w:r w:rsidRPr="00E6315E">
        <w:t>ян, трансформируется в</w:t>
      </w:r>
      <w:r>
        <w:t xml:space="preserve"> </w:t>
      </w:r>
      <w:r w:rsidRPr="00E6315E">
        <w:t>добро (шань) и</w:t>
      </w:r>
      <w:r>
        <w:t xml:space="preserve"> </w:t>
      </w:r>
      <w:r w:rsidRPr="00E6315E">
        <w:t>завершается природой/натурой (син) человека и</w:t>
      </w:r>
      <w:r>
        <w:t xml:space="preserve"> </w:t>
      </w:r>
      <w:r w:rsidRPr="00E6315E">
        <w:t>вещи. Умственный взор усматривает в</w:t>
      </w:r>
      <w:r>
        <w:t xml:space="preserve"> </w:t>
      </w:r>
      <w:r w:rsidRPr="00E6315E">
        <w:t>этой трехступенчатой генерации принципы человеколюбия (жэнь) и</w:t>
      </w:r>
      <w:r>
        <w:t xml:space="preserve"> </w:t>
      </w:r>
      <w:r w:rsidRPr="00E6315E">
        <w:t>знания (чжи). В</w:t>
      </w:r>
      <w:r>
        <w:t xml:space="preserve"> </w:t>
      </w:r>
      <w:r w:rsidRPr="00E6315E">
        <w:t>конфуцианстве Д. взращивается на</w:t>
      </w:r>
      <w:r>
        <w:t xml:space="preserve"> </w:t>
      </w:r>
      <w:r w:rsidRPr="00E6315E">
        <w:t>основе человеческих отношений. Согласно Конфуцию, субъект возделывания Д. — «благородный муж» (цзюньцзы), почва — семья в</w:t>
      </w:r>
      <w:r>
        <w:t xml:space="preserve"> </w:t>
      </w:r>
      <w:r w:rsidRPr="00E6315E">
        <w:t>масштабах всей Поднебесной, семя — нормы почитания старших и</w:t>
      </w:r>
      <w:r>
        <w:t xml:space="preserve"> </w:t>
      </w:r>
      <w:r w:rsidRPr="00E6315E">
        <w:t>любви к</w:t>
      </w:r>
      <w:r>
        <w:t xml:space="preserve"> </w:t>
      </w:r>
      <w:r w:rsidRPr="00E6315E">
        <w:t>младшим, древо Д. — человеколюбие, плоды — система нравственных категорий, несущих образец гармонизации общества. Даосизм учит о</w:t>
      </w:r>
      <w:r>
        <w:t xml:space="preserve"> </w:t>
      </w:r>
      <w:r w:rsidRPr="00E6315E">
        <w:t>космических истоках Д. У</w:t>
      </w:r>
      <w:r>
        <w:t xml:space="preserve"> </w:t>
      </w:r>
      <w:r w:rsidRPr="00E6315E">
        <w:t>Лао-цзы Д. — это</w:t>
      </w:r>
      <w:r>
        <w:t xml:space="preserve"> </w:t>
      </w:r>
      <w:r w:rsidRPr="00E6315E">
        <w:t>младенец (цзы), рожденный во</w:t>
      </w:r>
      <w:r>
        <w:t xml:space="preserve"> </w:t>
      </w:r>
      <w:r w:rsidRPr="00E6315E">
        <w:t>вселенской пустоте в</w:t>
      </w:r>
      <w:r>
        <w:t xml:space="preserve"> </w:t>
      </w:r>
      <w:r w:rsidRPr="00E6315E">
        <w:t>результате ее</w:t>
      </w:r>
      <w:r>
        <w:t xml:space="preserve"> </w:t>
      </w:r>
      <w:r w:rsidRPr="00E6315E">
        <w:t>спонтанной спирально-вихревой возгонки, возгорания и</w:t>
      </w:r>
      <w:r>
        <w:t xml:space="preserve"> </w:t>
      </w:r>
      <w:r w:rsidRPr="00E6315E">
        <w:t>затухания. Д.-младенец выступает энергетическим (цзин) первоначалом вещей, он</w:t>
      </w:r>
      <w:r>
        <w:t xml:space="preserve"> </w:t>
      </w:r>
      <w:r w:rsidRPr="00E6315E">
        <w:t>озвучивает гармонию и</w:t>
      </w:r>
      <w:r>
        <w:t xml:space="preserve"> </w:t>
      </w:r>
      <w:r w:rsidRPr="00E6315E">
        <w:t>вызывает последовательность актов познавательной рефлексии, в</w:t>
      </w:r>
      <w:r>
        <w:t xml:space="preserve"> </w:t>
      </w:r>
      <w:r w:rsidRPr="00E6315E">
        <w:t>результате чего постигается постоянство (норма гармонии) и</w:t>
      </w:r>
      <w:r>
        <w:t xml:space="preserve"> </w:t>
      </w:r>
      <w:r w:rsidRPr="00E6315E">
        <w:t>достигается разумное просветление. Д.-младенец есть переходная между метафизическим небытием и</w:t>
      </w:r>
      <w:r>
        <w:t xml:space="preserve"> </w:t>
      </w:r>
      <w:r w:rsidRPr="00E6315E">
        <w:t>физическим бытием сущность, соединяющая Д.-миф и</w:t>
      </w:r>
      <w:r>
        <w:t xml:space="preserve"> </w:t>
      </w:r>
      <w:r w:rsidRPr="00E6315E">
        <w:t>Д.-логос.</w:t>
      </w:r>
    </w:p>
    <w:p w:rsidR="00E07BA1" w:rsidRDefault="00E07BA1" w:rsidP="00E07BA1">
      <w:pPr>
        <w:spacing w:before="120"/>
        <w:ind w:firstLine="567"/>
        <w:jc w:val="both"/>
      </w:pPr>
      <w:r w:rsidRPr="00E6315E">
        <w:t>Филос. Д. диалектически развертывается в</w:t>
      </w:r>
      <w:r>
        <w:t xml:space="preserve"> </w:t>
      </w:r>
      <w:r w:rsidRPr="00E6315E">
        <w:t>объеме архетипа у</w:t>
      </w:r>
      <w:r>
        <w:t xml:space="preserve"> </w:t>
      </w:r>
      <w:r w:rsidRPr="00E6315E">
        <w:t>син культуры Д. При</w:t>
      </w:r>
      <w:r>
        <w:t xml:space="preserve"> </w:t>
      </w:r>
      <w:r w:rsidRPr="00E6315E">
        <w:t>этом каждое из</w:t>
      </w:r>
      <w:r>
        <w:t xml:space="preserve"> </w:t>
      </w:r>
      <w:r w:rsidRPr="00E6315E">
        <w:t>учений — ицзиновское, даоское и</w:t>
      </w:r>
      <w:r>
        <w:t xml:space="preserve"> </w:t>
      </w:r>
      <w:r w:rsidRPr="00E6315E">
        <w:t>конфуцианское — задает свой алгоритм спиральной траектории Д. и</w:t>
      </w:r>
      <w:r>
        <w:t xml:space="preserve"> </w:t>
      </w:r>
      <w:r w:rsidRPr="00E6315E">
        <w:t>направляет филос. Д. на</w:t>
      </w:r>
      <w:r>
        <w:t xml:space="preserve"> </w:t>
      </w:r>
      <w:r w:rsidRPr="00E6315E">
        <w:t>реставрацию гармонии культуры Д. Вследствие этого др.-кит. философию в</w:t>
      </w:r>
      <w:r>
        <w:t xml:space="preserve"> </w:t>
      </w:r>
      <w:r w:rsidRPr="00E6315E">
        <w:t>целом можно называть философией Д. Др. школы кит. философии либо восходят в</w:t>
      </w:r>
      <w:r>
        <w:t xml:space="preserve"> </w:t>
      </w:r>
      <w:r w:rsidRPr="00E6315E">
        <w:t>интерпретации Д. к</w:t>
      </w:r>
      <w:r>
        <w:t xml:space="preserve"> </w:t>
      </w:r>
      <w:r w:rsidRPr="00E6315E">
        <w:t>трем названным учениям, либо модифицируют Д. в</w:t>
      </w:r>
      <w:r>
        <w:t xml:space="preserve"> </w:t>
      </w:r>
      <w:r w:rsidRPr="00E6315E">
        <w:t>соответствии со</w:t>
      </w:r>
      <w:r>
        <w:t xml:space="preserve"> </w:t>
      </w:r>
      <w:r w:rsidRPr="00E6315E">
        <w:t>своими целями.</w:t>
      </w:r>
    </w:p>
    <w:p w:rsidR="00E07BA1" w:rsidRDefault="00E07BA1" w:rsidP="00E07BA1">
      <w:pPr>
        <w:spacing w:before="120"/>
        <w:ind w:firstLine="567"/>
        <w:jc w:val="both"/>
      </w:pPr>
      <w:r w:rsidRPr="00E6315E">
        <w:t>Дао</w:t>
      </w:r>
      <w:r>
        <w:t xml:space="preserve"> </w:t>
      </w:r>
      <w:r w:rsidRPr="00E6315E">
        <w:t>и</w:t>
      </w:r>
      <w:r>
        <w:t xml:space="preserve"> </w:t>
      </w:r>
      <w:r w:rsidRPr="00E6315E">
        <w:t>даосизм в</w:t>
      </w:r>
      <w:r>
        <w:t xml:space="preserve"> </w:t>
      </w:r>
      <w:r w:rsidRPr="00E6315E">
        <w:t>Китае. М., 1982; Ян</w:t>
      </w:r>
      <w:r>
        <w:t xml:space="preserve"> </w:t>
      </w:r>
      <w:r w:rsidRPr="00E6315E">
        <w:t>Хиншун. Материалистическая мысль в</w:t>
      </w:r>
      <w:r>
        <w:t xml:space="preserve"> </w:t>
      </w:r>
      <w:r w:rsidRPr="00E6315E">
        <w:t>Древнем Китае. М., 1984; Лукьянов А.Е. Дао</w:t>
      </w:r>
      <w:r>
        <w:t xml:space="preserve"> </w:t>
      </w:r>
      <w:r w:rsidRPr="00E6315E">
        <w:t>«Книги перемен». М., 1993; От</w:t>
      </w:r>
      <w:r>
        <w:t xml:space="preserve"> </w:t>
      </w:r>
      <w:r w:rsidRPr="00E6315E">
        <w:t>магической силы к</w:t>
      </w:r>
      <w:r>
        <w:t xml:space="preserve"> </w:t>
      </w:r>
      <w:r w:rsidRPr="00E6315E">
        <w:t>моральному императиву: категория дэ</w:t>
      </w:r>
      <w:r>
        <w:t xml:space="preserve"> </w:t>
      </w:r>
      <w:r w:rsidRPr="00E6315E">
        <w:t>в китайской культуре. М., 1998; Лукьянов А.Е. Лао-цзы и</w:t>
      </w:r>
      <w:r>
        <w:t xml:space="preserve"> </w:t>
      </w:r>
      <w:r w:rsidRPr="00E6315E">
        <w:t>Конфуций: философия Дао. М., 2000; Wans A. Tao: The</w:t>
      </w:r>
      <w:r>
        <w:t xml:space="preserve"> </w:t>
      </w:r>
      <w:r w:rsidRPr="00E6315E">
        <w:t>Watercourse Way. New</w:t>
      </w:r>
      <w:r>
        <w:t xml:space="preserve"> </w:t>
      </w:r>
      <w:r w:rsidRPr="00E6315E">
        <w:t>York, 1975.</w:t>
      </w:r>
    </w:p>
    <w:p w:rsidR="00E07BA1" w:rsidRDefault="00E07BA1" w:rsidP="00E07BA1">
      <w:pPr>
        <w:spacing w:before="120"/>
        <w:ind w:firstLine="567"/>
        <w:jc w:val="both"/>
      </w:pPr>
      <w:bookmarkStart w:id="7" w:name="p-1633-9"/>
      <w:bookmarkEnd w:id="7"/>
      <w:r>
        <w:t>***</w:t>
      </w:r>
    </w:p>
    <w:p w:rsidR="00E07BA1" w:rsidRDefault="00E07BA1" w:rsidP="00E07BA1">
      <w:pPr>
        <w:spacing w:before="120"/>
        <w:ind w:firstLine="567"/>
        <w:jc w:val="both"/>
      </w:pPr>
      <w:r>
        <w:t>П</w:t>
      </w:r>
      <w:r w:rsidRPr="00E6315E">
        <w:t>онятие древнекитайской философии, обозначающее то, что: не</w:t>
      </w:r>
      <w:r>
        <w:t xml:space="preserve"> </w:t>
      </w:r>
      <w:r w:rsidRPr="00E6315E">
        <w:t>имея ни</w:t>
      </w:r>
      <w:r>
        <w:t xml:space="preserve"> </w:t>
      </w:r>
      <w:r w:rsidRPr="00E6315E">
        <w:t>имени, ни</w:t>
      </w:r>
      <w:r>
        <w:t xml:space="preserve"> </w:t>
      </w:r>
      <w:r w:rsidRPr="00E6315E">
        <w:t>формы; будучи вечно единым, неизменным, непреходящим, существующим от</w:t>
      </w:r>
      <w:r>
        <w:t xml:space="preserve"> </w:t>
      </w:r>
      <w:r w:rsidRPr="00E6315E">
        <w:t>века; являясь неслышимым, невидимым, недоступным для</w:t>
      </w:r>
      <w:r>
        <w:t xml:space="preserve"> </w:t>
      </w:r>
      <w:r w:rsidRPr="00E6315E">
        <w:t>постижения – неопределяемым, но</w:t>
      </w:r>
      <w:r>
        <w:t xml:space="preserve"> </w:t>
      </w:r>
      <w:r w:rsidRPr="00E6315E">
        <w:t>совершенным; находясь в</w:t>
      </w:r>
      <w:r>
        <w:t xml:space="preserve"> </w:t>
      </w:r>
      <w:r w:rsidRPr="00E6315E">
        <w:t>состоянии покоя и</w:t>
      </w:r>
      <w:r>
        <w:t xml:space="preserve"> </w:t>
      </w:r>
      <w:r w:rsidRPr="00E6315E">
        <w:t>неизбывного движения; выступая первопричиной всех изменений, – является «матерью всех вещей», «корнем всего». Д. – («всеединое» по</w:t>
      </w:r>
      <w:r>
        <w:t xml:space="preserve"> </w:t>
      </w:r>
      <w:r w:rsidRPr="00E6315E">
        <w:t>Лао-цзы) – зависит лишь от</w:t>
      </w:r>
      <w:r>
        <w:t xml:space="preserve"> </w:t>
      </w:r>
      <w:r w:rsidRPr="00E6315E">
        <w:t>себя самого: «человек зависит от</w:t>
      </w:r>
      <w:r>
        <w:t xml:space="preserve"> </w:t>
      </w:r>
      <w:r w:rsidRPr="00E6315E">
        <w:t>земли, земля от</w:t>
      </w:r>
      <w:r>
        <w:t xml:space="preserve"> </w:t>
      </w:r>
      <w:r w:rsidRPr="00E6315E">
        <w:t>неба (космоса), небо – от</w:t>
      </w:r>
      <w:r>
        <w:t xml:space="preserve"> </w:t>
      </w:r>
      <w:r w:rsidRPr="00E6315E">
        <w:t>Д., а</w:t>
      </w:r>
      <w:r>
        <w:t xml:space="preserve"> </w:t>
      </w:r>
      <w:r w:rsidRPr="00E6315E">
        <w:t>Д. – от</w:t>
      </w:r>
      <w:r>
        <w:t xml:space="preserve"> </w:t>
      </w:r>
      <w:r w:rsidRPr="00E6315E">
        <w:t>себя самого».</w:t>
      </w:r>
    </w:p>
    <w:p w:rsidR="00B42C45" w:rsidRDefault="00B42C45">
      <w:bookmarkStart w:id="8" w:name="_GoBack"/>
      <w:bookmarkEnd w:id="8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BA1"/>
    <w:rsid w:val="00002B5A"/>
    <w:rsid w:val="000A20F4"/>
    <w:rsid w:val="0010437E"/>
    <w:rsid w:val="002B3AAC"/>
    <w:rsid w:val="00316F32"/>
    <w:rsid w:val="0037639B"/>
    <w:rsid w:val="00616072"/>
    <w:rsid w:val="006A5004"/>
    <w:rsid w:val="00710178"/>
    <w:rsid w:val="0081563E"/>
    <w:rsid w:val="008B35EE"/>
    <w:rsid w:val="00905CC1"/>
    <w:rsid w:val="00B42C45"/>
    <w:rsid w:val="00B47B6A"/>
    <w:rsid w:val="00B6016A"/>
    <w:rsid w:val="00E07BA1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1BB05-629A-4FD6-B724-A99F2A94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0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3368</Characters>
  <Application>Microsoft Office Word</Application>
  <DocSecurity>0</DocSecurity>
  <Lines>28</Lines>
  <Paragraphs>7</Paragraphs>
  <ScaleCrop>false</ScaleCrop>
  <Company>Home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Дао</dc:title>
  <dc:subject/>
  <dc:creator>User</dc:creator>
  <cp:keywords/>
  <dc:description/>
  <cp:lastModifiedBy>admin</cp:lastModifiedBy>
  <cp:revision>2</cp:revision>
  <dcterms:created xsi:type="dcterms:W3CDTF">2014-02-14T17:54:00Z</dcterms:created>
  <dcterms:modified xsi:type="dcterms:W3CDTF">2014-02-14T17:54:00Z</dcterms:modified>
</cp:coreProperties>
</file>