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00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116E7" w:rsidRP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Введение.</w:t>
      </w: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14 декабря 1825 года.</w:t>
      </w: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Рудник Благодатский.</w:t>
      </w: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Читинский острог.</w:t>
      </w: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Петровский Завод.</w:t>
      </w: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Разбросаны судьбой по всей Сибири.</w:t>
      </w:r>
    </w:p>
    <w:p w:rsidR="00471200" w:rsidRPr="00F116E7" w:rsidRDefault="00471200" w:rsidP="00F116E7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116E7">
        <w:rPr>
          <w:sz w:val="28"/>
          <w:szCs w:val="28"/>
        </w:rPr>
        <w:t>Заключение.</w:t>
      </w:r>
    </w:p>
    <w:p w:rsidR="00CE34B7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Введение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CE34B7" w:rsidRPr="00F116E7" w:rsidRDefault="006D6275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Декабристы – это первые русские революционеры, главной целью борьбы которых являлось уничтожение крепостничества и свержение царского самодержавия. Из экономического и политического развития России первой четверти XIX века вытекала необходимость замены феодально-крепостнического строя, ставшего тормозом дальнейшего развития страны, новым буржуазным строем.</w:t>
      </w:r>
      <w:r w:rsidR="00CB4F37" w:rsidRPr="00F116E7">
        <w:rPr>
          <w:sz w:val="28"/>
          <w:szCs w:val="28"/>
        </w:rPr>
        <w:t xml:space="preserve"> [1.6]</w:t>
      </w:r>
    </w:p>
    <w:p w:rsidR="006D6275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14 декабря 1825 года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6D6275" w:rsidRPr="00F116E7" w:rsidRDefault="006D6275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14 декабря 1825 года «Россия впервые видела революционное движение против царизма». Смелый вызов самодержавию был сделан в столице Российской империи – в Петербурге, на одной из её центральных площадей. 30 декабристов – военных и штатских – вывели на Сенатскую площадь 3 тысячи солдат столичной гвардии и матросов Гвардейского морского </w:t>
      </w:r>
      <w:r w:rsidR="00FA06E6" w:rsidRPr="00F116E7">
        <w:rPr>
          <w:sz w:val="28"/>
          <w:szCs w:val="28"/>
        </w:rPr>
        <w:t>экипажа.</w:t>
      </w:r>
      <w:r w:rsidRPr="00F116E7">
        <w:rPr>
          <w:sz w:val="28"/>
          <w:szCs w:val="28"/>
        </w:rPr>
        <w:t xml:space="preserve"> [4.555]</w:t>
      </w:r>
    </w:p>
    <w:p w:rsidR="00C86BBC" w:rsidRPr="00F116E7" w:rsidRDefault="00FA06E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Восстание 14 декабря 1825 года – отправная дата начала революционно-освободительной борьбы в России. До декабристов в России происходили стихийные восстания крестьян, либо выступления одиночек-революционеров, наиболее выдающимся из которых был А.Н. Радищев. Декабристы впервые в истории России создали революционные организации, разработали политические программы, подготовили и осуществили вооруженное выступление. Оно явилось кульминационным событием и вместе с тем итогом движения декабристов. Вся предшествующая деятельность декабристов, начиная с их первой тайной организации Союза спасения, была подчинена идейной и организационной подготовке революционного выступления против самодержавно-крепостнического строя в России. Восстание 14 декабря явилось серьезным экзаменом для декабристов, экзаменом их революционным возможностям. В нем, как в фокусе, отразились все сильные и слабые стороны их дворянской революционности: отвага, смелость, самопожертвование декабристов, но вместе с тем </w:t>
      </w:r>
      <w:r w:rsidR="00C86BBC" w:rsidRPr="00F116E7">
        <w:rPr>
          <w:sz w:val="28"/>
          <w:szCs w:val="28"/>
        </w:rPr>
        <w:t>свойственные дворянскому революционеру колебания, отсутствие решительности и последовательности в действиях, умения владеть «искусством восстания», но главное – отсутствие связи с народными массами, даже боязнь революционной инициативы масс. Декабристов страшил «бунт толпы», «бессмысленный и жестокий».</w:t>
      </w:r>
    </w:p>
    <w:p w:rsidR="00FA06E6" w:rsidRPr="00F116E7" w:rsidRDefault="00C86BB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Декабристы выступили с протестом против крепостничества и самодержавия в необычайно трудных и сложных исторических условиях. Крепостная Россия была тогда забита и неподвижна.</w:t>
      </w:r>
      <w:r w:rsidR="00FA06E6" w:rsidRPr="00F116E7">
        <w:rPr>
          <w:sz w:val="28"/>
          <w:szCs w:val="28"/>
        </w:rPr>
        <w:t xml:space="preserve"> [4.556]</w:t>
      </w:r>
    </w:p>
    <w:p w:rsidR="00867D26" w:rsidRPr="00F116E7" w:rsidRDefault="00C86BB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Нам дороги не только их революционные заслуги, но и те нравственные ценности, которые были поистине взращены этими защитниками вольности и завещаны ими последующим поколениям революционеров: это подлинный патриотизм и чувство интернационального братства, нетерпимость ко всем проявлениям деспотизма и произвола, сознание высокого гражданского долга и готовность на беззаветное, бескорыстное служение отечеству. </w:t>
      </w:r>
      <w:r w:rsidR="00867D26" w:rsidRPr="00F116E7">
        <w:rPr>
          <w:sz w:val="28"/>
          <w:szCs w:val="28"/>
        </w:rPr>
        <w:t xml:space="preserve">Истинное рыцарство, душевная чистота и благородство, высокоразвитое чувство чести и товарищества – отличительные черты декабристов. Именно в силу этих высоких нравственных качеств они и стали революционерами. Декабристы с решительностью шли на жертву – они жертвовали всем своим достоянием и привилегиями, которые давало им их происхождение и положение, и даже самой жизнью во имя великого, святого дела. Поэтому «дело» декабристов само по себе было великим нравственным подвигом, казавшимся странным и непонятным консервативной, преданной престолу части дворянства, но с </w:t>
      </w:r>
      <w:r w:rsidR="00F116E7" w:rsidRPr="00F116E7">
        <w:rPr>
          <w:sz w:val="28"/>
          <w:szCs w:val="28"/>
        </w:rPr>
        <w:t>благоговением,</w:t>
      </w:r>
      <w:r w:rsidR="00867D26" w:rsidRPr="00F116E7">
        <w:rPr>
          <w:sz w:val="28"/>
          <w:szCs w:val="28"/>
        </w:rPr>
        <w:t xml:space="preserve"> воспринятым их самоотверженными женами, друзьями и единомышленниками.</w:t>
      </w:r>
      <w:r w:rsidRPr="00F116E7">
        <w:rPr>
          <w:sz w:val="28"/>
          <w:szCs w:val="28"/>
        </w:rPr>
        <w:t xml:space="preserve"> </w:t>
      </w:r>
    </w:p>
    <w:p w:rsidR="00C86BBC" w:rsidRPr="00F116E7" w:rsidRDefault="00867D2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Как наиболее передовые и образованные люди своего времени декабристы первыми поняли, что самодержавие и крепостничество – главные причины отсталости России, которые в конечном счете могли привести её к «гибели». Поэтому ликвидация самодержавия и крепостничества рассматривалась ими как глубоко патриотическая задача «спасения» России. Все декабристы были горячими патриотами. </w:t>
      </w:r>
      <w:r w:rsidR="00C86BBC" w:rsidRPr="00F116E7">
        <w:rPr>
          <w:sz w:val="28"/>
          <w:szCs w:val="28"/>
        </w:rPr>
        <w:t>[4.558]</w:t>
      </w:r>
    </w:p>
    <w:p w:rsidR="00447C0D" w:rsidRPr="00F116E7" w:rsidRDefault="00447C0D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Следует подчеркнуть и интернациональный аспект «дела» декабристов. Горячие патриоты, они были убежденными интернационалистами. В своих программных документах декабристы ставили своей первоочередной задачей не только избавление России от ига крепостничества и произвола самодержавия, но и восстановление свободной, демократической Польши, освобождение народов Балканского полуострова из-под ига Австрийской империи и султанской Турции. [4.563]</w:t>
      </w:r>
    </w:p>
    <w:p w:rsidR="00447C0D" w:rsidRPr="00F116E7" w:rsidRDefault="00447C0D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Восстание декабристов, несмотря на поражение, произвело сильное впечатление на Николая I, его вельмож и сановников, которые, как писал В.И. Ленин, постоянно «помнили 14-ое декабря 1825 года». Николай I не был уверен, что подобная попытка не повторится и впредь.</w:t>
      </w:r>
    </w:p>
    <w:p w:rsidR="00447C0D" w:rsidRPr="00F116E7" w:rsidRDefault="00447C0D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После разгрома восстания самодержавие </w:t>
      </w:r>
      <w:r w:rsidR="00F857DA" w:rsidRPr="00F116E7">
        <w:rPr>
          <w:sz w:val="28"/>
          <w:szCs w:val="28"/>
        </w:rPr>
        <w:t>обрушилось на декабристов со всей беспощадной жестокостью.</w:t>
      </w:r>
      <w:r w:rsidRPr="00F116E7">
        <w:rPr>
          <w:sz w:val="28"/>
          <w:szCs w:val="28"/>
        </w:rPr>
        <w:t xml:space="preserve"> [4.565]</w:t>
      </w:r>
      <w:r w:rsidR="00F857DA" w:rsidRPr="00F116E7">
        <w:rPr>
          <w:sz w:val="28"/>
          <w:szCs w:val="28"/>
        </w:rPr>
        <w:t xml:space="preserve"> По всей стране прокатилась волна массовых арестов участников тайных обществ. Было арестовано 316 человек, большинство из которых было брошено в казематы Петропавловской крепости. 12 июля 1826 года их привели из казематов в комендантский дом Петропавловской крепости для объявления приговора. Пятеро декабристов – П.И. Пестель, К.Ф. Рылеев, С.И. Муравьев-Апостол, М.П. Бестужев-Рюмин и П.Г. Каховский – были поставлены «вне разрядов» и приговорены «к смертной казни четвертованием». Остальных распределили на 11 разрядов и в соответствии</w:t>
      </w:r>
      <w:r w:rsidR="00AF08C0" w:rsidRPr="00F116E7">
        <w:rPr>
          <w:sz w:val="28"/>
          <w:szCs w:val="28"/>
        </w:rPr>
        <w:t xml:space="preserve"> со степенью «вины» приговорили: 31 – «к смертной казни отсечением головы», 56 – к различным срокам каторжных работ, 19 – в сибирскую ссылку и 10 – к разжалованию в солдаты. Царь «милостиво» заменил четвертование повешением, а «отсечение головы» пожизненной каторгой. К различным срокам каторги и ссылки приговорены 45 декабристов военными судами в Могилеве и Белостоке. Более 120 декабристов понесли наказания без суда, в административном порядке, по личному указанию царя: заключены в крепости на разные сроки, разжалованы в солдаты, высланы, отданы под надзор полиции.</w:t>
      </w:r>
      <w:r w:rsidR="00F857DA" w:rsidRPr="00F116E7">
        <w:rPr>
          <w:sz w:val="28"/>
          <w:szCs w:val="28"/>
        </w:rPr>
        <w:t xml:space="preserve"> [4.566]</w:t>
      </w:r>
    </w:p>
    <w:p w:rsidR="00AF08C0" w:rsidRPr="00F116E7" w:rsidRDefault="00AF08C0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Из числа осужденных Верховным уголовным судом только 43 декабриста дожили до амнистии, объявленной в день коронации Александра II 26 августа 1856 года. Однако коронационный манифест, возвращавший декабристов из тридцатилетней ссылки, не давал им полного «прощения». Им запрещалось проживать в Москве и Петербурге, за ними был установлен секретный полицейский надзор. [4.568]</w:t>
      </w:r>
    </w:p>
    <w:p w:rsidR="0065393E" w:rsidRPr="00F116E7" w:rsidRDefault="0065393E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65393E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Рудник Благодатский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65393E" w:rsidRPr="00F116E7" w:rsidRDefault="0065393E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«Это была деревня, - писала впоследствии княгиня Волконская, - состоящая из одной улицы, окруженная горами, более или менее изрытыми раскопками, которые там производили для добывания свинца, содержащего в себе серебряную руду. Тюрьма находилась у </w:t>
      </w:r>
      <w:r w:rsidR="006347AD" w:rsidRPr="00F116E7">
        <w:rPr>
          <w:sz w:val="28"/>
          <w:szCs w:val="28"/>
        </w:rPr>
        <w:t>подножия высокой горы</w:t>
      </w:r>
      <w:r w:rsidRPr="00F116E7">
        <w:rPr>
          <w:sz w:val="28"/>
          <w:szCs w:val="28"/>
        </w:rPr>
        <w:t>»</w:t>
      </w:r>
      <w:r w:rsidR="006347AD" w:rsidRPr="00F116E7">
        <w:rPr>
          <w:sz w:val="28"/>
          <w:szCs w:val="28"/>
        </w:rPr>
        <w:t>.</w:t>
      </w:r>
    </w:p>
    <w:p w:rsidR="0065393E" w:rsidRPr="00F116E7" w:rsidRDefault="0065393E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Нерчинские рудники </w:t>
      </w:r>
      <w:r w:rsidR="00BB2DF3" w:rsidRPr="00F116E7">
        <w:rPr>
          <w:sz w:val="28"/>
          <w:szCs w:val="28"/>
        </w:rPr>
        <w:t xml:space="preserve">были подлинным </w:t>
      </w:r>
      <w:r w:rsidR="005C635E" w:rsidRPr="00F116E7">
        <w:rPr>
          <w:sz w:val="28"/>
          <w:szCs w:val="28"/>
        </w:rPr>
        <w:t xml:space="preserve">адом: порки, мордобой, безнравственность распущенных безнаказанностью тюремщиков, бесправные, без надежды на будущее, униженные люди, судьба которых зависела от любой блажи местного сатрапа. </w:t>
      </w:r>
      <w:r w:rsidRPr="00F116E7">
        <w:rPr>
          <w:sz w:val="28"/>
          <w:szCs w:val="28"/>
        </w:rPr>
        <w:t>[3.97]</w:t>
      </w:r>
    </w:p>
    <w:p w:rsidR="006347AD" w:rsidRPr="00F116E7" w:rsidRDefault="005C635E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Вскоре на рудник Благодатский приехали жены декабристов – Екатерина Ивановна Трубецкая и Мария Николаевна Волконская. Приезд женщин благотворно повлиял на жизнь декабристов. Они помогали заключенным, лишенным права переписки, связаться со своими семьями, родными, близкими, сообщать им о себе и получать сведения о них. Благодаря </w:t>
      </w:r>
      <w:r w:rsidR="006347AD" w:rsidRPr="00F116E7">
        <w:rPr>
          <w:sz w:val="28"/>
          <w:szCs w:val="28"/>
        </w:rPr>
        <w:t>самоотверженности жен декабристов Россия узнавала о жизни «государственных преступников». Так разрушался замысел Николая I заставить страну забыть о героях 14 декабря.</w:t>
      </w:r>
    </w:p>
    <w:p w:rsidR="005C635E" w:rsidRPr="00F116E7" w:rsidRDefault="006347AD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Тем временем большая часть осужденных уже прибыла в Читу. Поступил приказ перевести туда и узников Благодатского рудника.</w:t>
      </w:r>
      <w:r w:rsidR="005C635E" w:rsidRPr="00F116E7">
        <w:rPr>
          <w:sz w:val="28"/>
          <w:szCs w:val="28"/>
        </w:rPr>
        <w:t xml:space="preserve"> [3.98]</w:t>
      </w:r>
    </w:p>
    <w:p w:rsidR="006347AD" w:rsidRPr="00F116E7" w:rsidRDefault="006347AD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6347AD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Читинский острог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6347AD" w:rsidRPr="00F116E7" w:rsidRDefault="006347AD" w:rsidP="00F116E7">
      <w:pPr>
        <w:spacing w:line="360" w:lineRule="auto"/>
        <w:ind w:firstLine="709"/>
        <w:jc w:val="right"/>
        <w:rPr>
          <w:sz w:val="28"/>
          <w:szCs w:val="28"/>
        </w:rPr>
      </w:pPr>
      <w:r w:rsidRPr="00F116E7">
        <w:rPr>
          <w:sz w:val="28"/>
          <w:szCs w:val="28"/>
        </w:rPr>
        <w:t>В эпоху прибытия нашего в Читу</w:t>
      </w:r>
    </w:p>
    <w:p w:rsidR="006347AD" w:rsidRPr="00F116E7" w:rsidRDefault="006347AD" w:rsidP="00F116E7">
      <w:pPr>
        <w:spacing w:line="360" w:lineRule="auto"/>
        <w:ind w:firstLine="709"/>
        <w:jc w:val="right"/>
        <w:rPr>
          <w:sz w:val="28"/>
          <w:szCs w:val="28"/>
        </w:rPr>
      </w:pPr>
      <w:r w:rsidRPr="00F116E7">
        <w:rPr>
          <w:sz w:val="28"/>
          <w:szCs w:val="28"/>
        </w:rPr>
        <w:t>это была маленькая деревушка</w:t>
      </w:r>
    </w:p>
    <w:p w:rsidR="006347AD" w:rsidRPr="00F116E7" w:rsidRDefault="006347AD" w:rsidP="00F116E7">
      <w:pPr>
        <w:spacing w:line="360" w:lineRule="auto"/>
        <w:ind w:firstLine="709"/>
        <w:jc w:val="right"/>
        <w:rPr>
          <w:sz w:val="28"/>
          <w:szCs w:val="28"/>
        </w:rPr>
      </w:pPr>
      <w:r w:rsidRPr="00F116E7">
        <w:rPr>
          <w:sz w:val="28"/>
          <w:szCs w:val="28"/>
        </w:rPr>
        <w:t>заводского ведомства, состоявшая из</w:t>
      </w:r>
    </w:p>
    <w:p w:rsidR="006347AD" w:rsidRPr="00F116E7" w:rsidRDefault="006347AD" w:rsidP="00F116E7">
      <w:pPr>
        <w:spacing w:line="360" w:lineRule="auto"/>
        <w:ind w:firstLine="709"/>
        <w:jc w:val="right"/>
        <w:rPr>
          <w:sz w:val="28"/>
          <w:szCs w:val="28"/>
        </w:rPr>
      </w:pPr>
      <w:r w:rsidRPr="00F116E7">
        <w:rPr>
          <w:sz w:val="28"/>
          <w:szCs w:val="28"/>
        </w:rPr>
        <w:t>нескольких полуразрушенных хат.</w:t>
      </w:r>
    </w:p>
    <w:p w:rsidR="006347AD" w:rsidRPr="00F116E7" w:rsidRDefault="006347AD" w:rsidP="00F116E7">
      <w:pPr>
        <w:spacing w:line="360" w:lineRule="auto"/>
        <w:ind w:firstLine="709"/>
        <w:jc w:val="right"/>
        <w:rPr>
          <w:sz w:val="28"/>
          <w:szCs w:val="28"/>
        </w:rPr>
      </w:pPr>
      <w:r w:rsidRPr="00F116E7">
        <w:rPr>
          <w:sz w:val="28"/>
          <w:szCs w:val="28"/>
        </w:rPr>
        <w:t>М.А. Бестужев, декабрист.</w:t>
      </w:r>
    </w:p>
    <w:p w:rsidR="006347AD" w:rsidRPr="00F116E7" w:rsidRDefault="006347AD" w:rsidP="00F116E7">
      <w:pPr>
        <w:spacing w:line="360" w:lineRule="auto"/>
        <w:ind w:firstLine="709"/>
        <w:jc w:val="right"/>
        <w:rPr>
          <w:sz w:val="28"/>
          <w:szCs w:val="28"/>
        </w:rPr>
      </w:pPr>
      <w:r w:rsidRPr="00F116E7">
        <w:rPr>
          <w:sz w:val="28"/>
          <w:szCs w:val="28"/>
        </w:rPr>
        <w:t>[3.105]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B312FC" w:rsidRPr="00F116E7" w:rsidRDefault="00B312F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Четыре года прожили декабристы в Чите: с 1826г., когда прибыла первая партия, до лета 1830г., когда совершили они пеший переход в новый каземат в Петровском Заводе.</w:t>
      </w:r>
    </w:p>
    <w:p w:rsidR="00B312FC" w:rsidRPr="00F116E7" w:rsidRDefault="00B312F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Чите их сперва размещали в небольшом тесном помещении – его впоследствии называли «Малый каземат», затем заняли еще 1 дом, и , наконец, построили «Большой каземат». Декабристы сами сооружали свою тюрьму, налаживали дороги, зарывали глубокий овраг, названный «Чертовой могилой».</w:t>
      </w:r>
    </w:p>
    <w:p w:rsidR="00B312FC" w:rsidRPr="00F116E7" w:rsidRDefault="00B312F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Теснота в казематах, особенно пока не был готов «Большой», была неимоверная. Спали прижатые друг к другу; если во сне случалось повернуться, раздавался звон цепей, узник невольно толкал двух своих соседей, и они просыпались. [3.105]</w:t>
      </w:r>
    </w:p>
    <w:p w:rsidR="00F71171" w:rsidRPr="00F116E7" w:rsidRDefault="00B312F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Комендантом Читинского острога и Нерчинских рудников был назначен Станислав Романович Лепарский, старый генерал, человек </w:t>
      </w:r>
      <w:r w:rsidR="00F71171" w:rsidRPr="00F116E7">
        <w:rPr>
          <w:sz w:val="28"/>
          <w:szCs w:val="28"/>
        </w:rPr>
        <w:t>добросовестный и честный.</w:t>
      </w:r>
    </w:p>
    <w:p w:rsidR="00DE3666" w:rsidRPr="00F116E7" w:rsidRDefault="00F71171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Когда в Читу прибыли узники из Благодатского рудника и, опередив мужей недели на две, Волконская и Трубецкая, здесь уже жила Александра Григорьевна Муравьева. Её стараниями в Чите была открыта первая аптека, она постоянно обращалась с просьбами к свекрови Екатерине Федоровне – матери Никиты Михайловича Муравьева </w:t>
      </w:r>
      <w:r w:rsidR="00DE3666" w:rsidRPr="00F116E7">
        <w:rPr>
          <w:sz w:val="28"/>
          <w:szCs w:val="28"/>
        </w:rPr>
        <w:t>–</w:t>
      </w:r>
      <w:r w:rsidRPr="00F116E7">
        <w:rPr>
          <w:sz w:val="28"/>
          <w:szCs w:val="28"/>
        </w:rPr>
        <w:t xml:space="preserve"> </w:t>
      </w:r>
      <w:r w:rsidR="00DE3666" w:rsidRPr="00F116E7">
        <w:rPr>
          <w:sz w:val="28"/>
          <w:szCs w:val="28"/>
        </w:rPr>
        <w:t>о красках и бумаге для Николая Бестужева, который уже начал создавать галерею портретов своих соузников; для медицинской практики доктора Вольфа она выписывала медикаменты и травы.</w:t>
      </w:r>
    </w:p>
    <w:p w:rsidR="00DE3666" w:rsidRPr="00F116E7" w:rsidRDefault="00DE366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Вскоре в Чите рядом с колонией декабристов выросла и колония декабристок – отважных и прекрасных женщин: А.В. Ентальцевой, Е.П. Нарышкиной, Н.Д. Фонвизиной, А.И. Давыдовой. Купленные у местных жителей, построенные ими дома вытянулись в небольшую улочку. Её называли Дамская.</w:t>
      </w:r>
    </w:p>
    <w:p w:rsidR="00DE3666" w:rsidRPr="00F116E7" w:rsidRDefault="00DE366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Позже других появилась в Чите Полина Гебль, невеста декабриста И.А. Анненкова. В Сибири состоялась их свадьба (4 апреля 1828г.)</w:t>
      </w:r>
    </w:p>
    <w:p w:rsidR="00DE3666" w:rsidRPr="00F116E7" w:rsidRDefault="00DE366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Декабристов ежедневно водили на работу – они чистили казенные хлева и конюшни, заросшие навозом, приводили в порядок улицы.</w:t>
      </w:r>
    </w:p>
    <w:p w:rsidR="00B312FC" w:rsidRPr="00F116E7" w:rsidRDefault="00DE366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Быт узников Читы постепенно приобретал некоторую стабильность: декабристы, люди образованные и незаурядные, стали делиться знаниями, занялись изучением языков, создавались группы музыкантов и свой маленький инструментальный ансамбль, кое-кто занялся огородничеством, что весьма разнообразило </w:t>
      </w:r>
      <w:r w:rsidR="002D0414" w:rsidRPr="00F116E7">
        <w:rPr>
          <w:sz w:val="28"/>
          <w:szCs w:val="28"/>
        </w:rPr>
        <w:t>скудный стол. Естественно были и горячие головы, размышляющие о коллективном побеге – по Ингоде в Шилку, а там – по Амуру, и, конечно, весьма часто декабристы обращались к воспоминаниям, к анализу деятельности Следственной комиссии.</w:t>
      </w:r>
      <w:r w:rsidR="00B312FC" w:rsidRPr="00F116E7">
        <w:rPr>
          <w:sz w:val="28"/>
          <w:szCs w:val="28"/>
        </w:rPr>
        <w:t xml:space="preserve"> [3.106]</w:t>
      </w:r>
    </w:p>
    <w:p w:rsidR="002D0414" w:rsidRPr="00F116E7" w:rsidRDefault="002D0414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Жены декабристов стали главным связующим звеном со всем миром, каждая писала в день по нескольку писем, передавая всё, что хотел сообщить о себе тот или иной узник.</w:t>
      </w:r>
    </w:p>
    <w:p w:rsidR="002D0414" w:rsidRPr="00F116E7" w:rsidRDefault="002D0414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 Чите с каторжников </w:t>
      </w:r>
      <w:r w:rsidR="00F116E7" w:rsidRPr="00F116E7">
        <w:rPr>
          <w:sz w:val="28"/>
          <w:szCs w:val="28"/>
        </w:rPr>
        <w:t>сняли,</w:t>
      </w:r>
      <w:r w:rsidRPr="00F116E7">
        <w:rPr>
          <w:sz w:val="28"/>
          <w:szCs w:val="28"/>
        </w:rPr>
        <w:t xml:space="preserve"> </w:t>
      </w:r>
      <w:r w:rsidR="00F116E7" w:rsidRPr="00F116E7">
        <w:rPr>
          <w:sz w:val="28"/>
          <w:szCs w:val="28"/>
        </w:rPr>
        <w:t>наконец,</w:t>
      </w:r>
      <w:r w:rsidRPr="00F116E7">
        <w:rPr>
          <w:sz w:val="28"/>
          <w:szCs w:val="28"/>
        </w:rPr>
        <w:t xml:space="preserve"> кандалы. Это было незадолго до завершения их читинской эпопеи: в Петровском Заводе </w:t>
      </w:r>
      <w:r w:rsidR="00871C16" w:rsidRPr="00F116E7">
        <w:rPr>
          <w:sz w:val="28"/>
          <w:szCs w:val="28"/>
        </w:rPr>
        <w:t>возводилась для декабристов специальная тюрьма. Летом 1830г. её постройка была завершена, и комендант, генерал Лепарский, получил их Петербурга повеление пересилить туда узников.</w:t>
      </w:r>
      <w:r w:rsidRPr="00F116E7">
        <w:rPr>
          <w:sz w:val="28"/>
          <w:szCs w:val="28"/>
        </w:rPr>
        <w:t xml:space="preserve"> [3.107]</w:t>
      </w:r>
    </w:p>
    <w:p w:rsidR="00871C16" w:rsidRPr="00F116E7" w:rsidRDefault="00871C16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871C16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Петровский Завод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6D4D9F" w:rsidRPr="00F116E7" w:rsidRDefault="006D4D9F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сентябре 1830г. читинские узники в количестве 71 человека прибыли в Петровский Завод, где по личному указанию царя Николая I для них была выстроена тюрьма.</w:t>
      </w:r>
    </w:p>
    <w:p w:rsidR="006D4D9F" w:rsidRPr="00F116E7" w:rsidRDefault="006D4D9F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Кроме осужденных по делу о восстании на Сенатской площади Черниговского полка и Общества военных друзей, - в их числе находились члены Оренбургского общества В.П. Колесников, Д.П. Таптыков, член Астраханского тайного общества А.Л. Кучевский.</w:t>
      </w:r>
    </w:p>
    <w:p w:rsidR="00871C16" w:rsidRPr="00F116E7" w:rsidRDefault="006D4D9F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Вместе с мужьями прибыли из Читы жены декабристов Е.И. Трубецкая, М.Н. Волконская, А.Г. Муравьева, Е.П. Нарышкина, Н.Д. Фонвизина, П.Е. Анненкова, А.И. Давыдова.</w:t>
      </w:r>
      <w:r w:rsidR="00871C16" w:rsidRPr="00F116E7">
        <w:rPr>
          <w:sz w:val="28"/>
          <w:szCs w:val="28"/>
        </w:rPr>
        <w:t xml:space="preserve"> [2.</w:t>
      </w:r>
      <w:r w:rsidRPr="00F116E7">
        <w:rPr>
          <w:sz w:val="28"/>
          <w:szCs w:val="28"/>
        </w:rPr>
        <w:t>2</w:t>
      </w:r>
      <w:r w:rsidR="00871C16" w:rsidRPr="00F116E7">
        <w:rPr>
          <w:sz w:val="28"/>
          <w:szCs w:val="28"/>
        </w:rPr>
        <w:t>]</w:t>
      </w:r>
    </w:p>
    <w:p w:rsidR="00181396" w:rsidRPr="00F116E7" w:rsidRDefault="0018139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На пути декабристов из Читы в Петровский Завод встретились с мужьями последовавшие в Сибирь М.К. Юшневская и А.В. Розен. Позднее в Петровский Завод приехала невеста В.П. Ивашева К. Ле-Дантю, ставшая там его женой.</w:t>
      </w:r>
    </w:p>
    <w:p w:rsidR="006D4D9F" w:rsidRPr="00F116E7" w:rsidRDefault="0018139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Здание тюрьмы было разбито на 12 отделений, каждое отделение разделялось массивной дверью, постоянно запертой на 4 замка. Тюрьма имела 64 камеры размером 7 на 6 аршин каждая, соединенных общим коридором. Камеры были без наружных окон и </w:t>
      </w:r>
      <w:r w:rsidR="009A413B" w:rsidRPr="00F116E7">
        <w:rPr>
          <w:sz w:val="28"/>
          <w:szCs w:val="28"/>
        </w:rPr>
        <w:t>очень слабо освещались через небольшое, забитое железной решеткой окошко над дверью, которая выходила в коридор. «Было так темно в этих комнатах, что днем нельзя было читать, нельзя было рассмотреть стрелки карманных часов. Днем позволяли отворять двери в коридор и в теплое время занимались в коридоре, но продолжительно ли бывает тепло? – в сентябре начинаются морозы и продолжаются до июня, и поэтому приходилось сидеть впотьмах, или круглый день со свечою…» (А.Е. Розен)</w:t>
      </w:r>
      <w:r w:rsidR="006D4D9F" w:rsidRPr="00F116E7">
        <w:rPr>
          <w:sz w:val="28"/>
          <w:szCs w:val="28"/>
        </w:rPr>
        <w:t xml:space="preserve"> [2.3]</w:t>
      </w:r>
    </w:p>
    <w:p w:rsidR="0005355B" w:rsidRPr="00F116E7" w:rsidRDefault="009A413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Хотя все жены приобрели в Петровском Заводе собственные дома, им было разрешено жить в тюрьме вместе с мужьями. Мрачность тюремных камер, усугубляемая отсутствием окон, </w:t>
      </w:r>
      <w:r w:rsidR="0005355B" w:rsidRPr="00F116E7">
        <w:rPr>
          <w:sz w:val="28"/>
          <w:szCs w:val="28"/>
        </w:rPr>
        <w:t>беспокойство за здоровье узников вызвало бурный протест со стороны жен декабристов. Борьбу женщин за проруб окон возглавила А.Г. Муравьева. Письма, с которыми жены декабристов обратились к высокопоставленным родственникам и друзьям в столице, были не напрасны.</w:t>
      </w:r>
    </w:p>
    <w:p w:rsidR="009A413B" w:rsidRPr="00F116E7" w:rsidRDefault="0005355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«Когда в Петербурге в высшем обществе узнали, что мы живем в темных тюрьмах, - вспомнил декабрист Н.И. Лозер, - то общее мнение громко обвиняло правительство за бесчеловечное с нами обращение».</w:t>
      </w:r>
      <w:r w:rsidR="009A413B" w:rsidRPr="00F116E7">
        <w:rPr>
          <w:sz w:val="28"/>
          <w:szCs w:val="28"/>
        </w:rPr>
        <w:t xml:space="preserve"> [2.4]</w:t>
      </w:r>
    </w:p>
    <w:p w:rsidR="00B04CD1" w:rsidRPr="00F116E7" w:rsidRDefault="00B04CD1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Протест возымел действие, и окна, хоть и маленькие, почти под самый потолок, были прорублены. Узники получили возможность заниматься посильными ремеслами, читать книги, газеты, журналы.</w:t>
      </w:r>
    </w:p>
    <w:p w:rsidR="00B04CD1" w:rsidRPr="00F116E7" w:rsidRDefault="00B04CD1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Выросли и окрепли Большая и Малая артели, давшие возможность неимущим декабристам лучше питаться и выделять небольшие суммы для первого обзаведения на предстоящем поселении. [2.5]</w:t>
      </w:r>
    </w:p>
    <w:p w:rsidR="00B04CD1" w:rsidRPr="00F116E7" w:rsidRDefault="00B04CD1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воспоминаниях декабристов уделяется мало внимания описанию их принудительного труда. В летнее время они занимались проложением дорог, а по зимам – мололи зерно на ручных мельницах и то, по-видимому, в малых количествах, но даже и эта работа прерывалась часто по самым незначительным причинам.</w:t>
      </w:r>
    </w:p>
    <w:p w:rsidR="00B04CD1" w:rsidRPr="00F116E7" w:rsidRDefault="00B04CD1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Ослабление тюремного режима декабристов было вызвано с одной стороны их сплоченностью в борьбе за свои права, с другой – наличием денежных средств и связей с сильными и влиятельными родными и знакомыми в столицах.</w:t>
      </w:r>
    </w:p>
    <w:p w:rsidR="00B04CD1" w:rsidRPr="00F116E7" w:rsidRDefault="00B04CD1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Здесь же, в Петровском Заводе, стояла другая каторжная тюрьма </w:t>
      </w:r>
      <w:r w:rsidR="00452FE3" w:rsidRPr="00F116E7">
        <w:rPr>
          <w:sz w:val="28"/>
          <w:szCs w:val="28"/>
        </w:rPr>
        <w:t>–</w:t>
      </w:r>
      <w:r w:rsidRPr="00F116E7">
        <w:rPr>
          <w:sz w:val="28"/>
          <w:szCs w:val="28"/>
        </w:rPr>
        <w:t xml:space="preserve"> </w:t>
      </w:r>
      <w:r w:rsidR="00452FE3" w:rsidRPr="00F116E7">
        <w:rPr>
          <w:sz w:val="28"/>
          <w:szCs w:val="28"/>
        </w:rPr>
        <w:t>железоделательный завод, где была настоящая каторга, и осужденные не из числа дворян, а из гущи народа несли непомерную тягость каторжного труда, страдая от голода, холода, притеснений начальства.</w:t>
      </w:r>
      <w:r w:rsidRPr="00F116E7">
        <w:rPr>
          <w:sz w:val="28"/>
          <w:szCs w:val="28"/>
        </w:rPr>
        <w:t xml:space="preserve"> [2.6]</w:t>
      </w:r>
    </w:p>
    <w:p w:rsidR="00452FE3" w:rsidRPr="00F116E7" w:rsidRDefault="00452FE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 1829 года на Заводе отбывали каторгу солдаты – декабристы, участники восстания на Сенатской площади. В июне 1830г. четверых из них: Д. Соловьева, П. Долговязова, Т. Федотова, Ф. Трофимова спешно перевели в Нерчинский Завод, боясь их встречи с офицерами – декабристами. Солдат – декабрист М. Шутов навсегда нашел покой на петровской земле.</w:t>
      </w:r>
    </w:p>
    <w:p w:rsidR="00452FE3" w:rsidRPr="00F116E7" w:rsidRDefault="00452FE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 Петровской тюрьме продолжала свою деятельность, начатую в Читинском остроге, декабристская «казематская академия», в которой узники пополняли свои знания в области математики, философии, военных наук, обсуждали научные трактаты, изучали иностранные языки. </w:t>
      </w:r>
      <w:r w:rsidR="0027266F" w:rsidRPr="00F116E7">
        <w:rPr>
          <w:sz w:val="28"/>
          <w:szCs w:val="28"/>
        </w:rPr>
        <w:t>Часто проходили литературные и музыкальные вечера. Свои статьи, очерки, поэтические произведения, собственные переводы выносили на суд товарищей Н. Басаргин, Н. Бестужев, А. Одоевский, П. Муханов, братья Беляевы и другие. Заключенные организовали хор и при нём группу солистов – певцов. А. Розен пишет, что Юшневский, Свистунов, Вадковский и Н. Крюков составили отличный квартет. Ф.Ф. Вадковский превосходно играл на скрипке, П.Н. Свистунов – на виолончели, на рояле играл А.П. Юшневский с такой беглостью, что чем труднее были ноты, тем приятнее для него.</w:t>
      </w:r>
      <w:r w:rsidRPr="00F116E7">
        <w:rPr>
          <w:sz w:val="28"/>
          <w:szCs w:val="28"/>
        </w:rPr>
        <w:t xml:space="preserve"> [2.7]</w:t>
      </w:r>
    </w:p>
    <w:p w:rsidR="0027266F" w:rsidRPr="00F116E7" w:rsidRDefault="0027266F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Будучи блестящим виолончелистом П. Свистунов совершенствовался в искусстве композиции, пения, дирижирования, игры на фортепьяно, а скрипач Ф. Вадковский – в хормейстерстве и сочинении.</w:t>
      </w:r>
    </w:p>
    <w:p w:rsidR="0027266F" w:rsidRPr="00F116E7" w:rsidRDefault="002D25BC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 Петровском Заводе особенно проявились широкий кругозор, талант и изобретательность Н.А. Бестужева. Он сделался искусным часовщиком, златокузнецом, токарем, переплетчиком, слесарем. С помощью простейших инструментов </w:t>
      </w:r>
      <w:r w:rsidR="00FB052F" w:rsidRPr="00F116E7">
        <w:rPr>
          <w:sz w:val="28"/>
          <w:szCs w:val="28"/>
        </w:rPr>
        <w:t>изготавливал часы</w:t>
      </w:r>
      <w:r w:rsidR="002B4E46" w:rsidRPr="00F116E7">
        <w:rPr>
          <w:sz w:val="28"/>
          <w:szCs w:val="28"/>
        </w:rPr>
        <w:t xml:space="preserve"> и дарил их товарищам, мастерил игрушки для детей декабристов. В тюрьме он обучал техническим наукам и различным ремеслам своих товарищей. Эти уроки очень пригодились, когда декабристы вышли на поселение и многим из них самостоятельно пришлось добывать средства к существованию. В тюрьме Николай Бестужев много занимался научной работой, писал экономические и политические статьи. Он написал первые работы по истории декабризма: «Воспоминания о Рылееве», «14 декабря 1825 года». Но настоящим подвигом Бестужева явилось создание </w:t>
      </w:r>
      <w:r w:rsidR="006C1BE0" w:rsidRPr="00F116E7">
        <w:rPr>
          <w:sz w:val="28"/>
          <w:szCs w:val="28"/>
        </w:rPr>
        <w:t>портретной галереи своих соузников и их жен. Не будь Николая Бестужева, мы не смогли бы представить облика многих декабристов, так как портреты, исполненные им, являются их единственным изображением.</w:t>
      </w:r>
      <w:r w:rsidR="0027266F" w:rsidRPr="00F116E7">
        <w:rPr>
          <w:sz w:val="28"/>
          <w:szCs w:val="28"/>
        </w:rPr>
        <w:t xml:space="preserve"> [2.8]</w:t>
      </w:r>
    </w:p>
    <w:p w:rsidR="006C1BE0" w:rsidRPr="00F116E7" w:rsidRDefault="006C1BE0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 Петровском Заводе продолжал свою широкую врачебную деятельность Ф.Б. Вольф. В камере № 51 разместилась артельная аптека, в которой Артамон Муравьев и А. Фролов мыли аптечную посуду и помогали в черновой работе. </w:t>
      </w:r>
      <w:r w:rsidR="00065EE3" w:rsidRPr="00F116E7">
        <w:rPr>
          <w:sz w:val="28"/>
          <w:szCs w:val="28"/>
        </w:rPr>
        <w:t>Нередко роль фельдшериц и помощниц Вольфа исполняли А.Г. Муравьева и М.Н. Волконская. Они посещали больных, приносили им пищу, снабжали лекарством из артельной аптеки.</w:t>
      </w:r>
      <w:r w:rsidRPr="00F116E7">
        <w:rPr>
          <w:sz w:val="28"/>
          <w:szCs w:val="28"/>
        </w:rPr>
        <w:t xml:space="preserve"> [2.10]</w:t>
      </w:r>
    </w:p>
    <w:p w:rsidR="00065EE3" w:rsidRPr="00F116E7" w:rsidRDefault="00065EE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Как и в Читинском остроге, Ф.Б. Вольф и Артамон Муравьев имели право выходить из каземата и тем самым оказывать медицинскую помощь не только декабристам, но и жителям Завода. Вольф занялся изучением и химическим анализом минеральных источников, близлежащих к Петровскому Заводу. Воду ему часто доставляли «для пробы» местные охотники и буряты. [2.11]</w:t>
      </w:r>
    </w:p>
    <w:p w:rsidR="00065EE3" w:rsidRPr="00F116E7" w:rsidRDefault="00065EE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Поистине неоценимой заслугой декабристов явилось открытие казематской школы. Сначала это был созданный с разрешения администрации кружок пения, который благодаря настойчивости декабристов и превратился в школу для детей местных жителей, </w:t>
      </w:r>
      <w:r w:rsidR="0045744F" w:rsidRPr="00F116E7">
        <w:rPr>
          <w:sz w:val="28"/>
          <w:szCs w:val="28"/>
        </w:rPr>
        <w:t>начиная от чиновников до неимущих ссыльных. Одних детей учили начальной грамоте, других – к поступлению в уездные училища и даже в вузы Петербурга. Всех детей приобщали к трудовым навыкам и ремеслу. Декабристы не только обучали заводских детей, но и кормили их в тюрьме, покупали для них обувь и одежду. Школа не прекратила своего существования и после ухода большинства декабристов на поселение. Продолжал вести занятия в школе И.И. Горбачевский.</w:t>
      </w:r>
      <w:r w:rsidRPr="00F116E7">
        <w:rPr>
          <w:sz w:val="28"/>
          <w:szCs w:val="28"/>
        </w:rPr>
        <w:t xml:space="preserve"> [2.12]</w:t>
      </w:r>
    </w:p>
    <w:p w:rsidR="008D2DC9" w:rsidRPr="00F116E7" w:rsidRDefault="0045744F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Первыми Петровс</w:t>
      </w:r>
      <w:r w:rsidR="008D2DC9" w:rsidRPr="00F116E7">
        <w:rPr>
          <w:sz w:val="28"/>
          <w:szCs w:val="28"/>
        </w:rPr>
        <w:t>кий каземат покинули в 1831г.</w:t>
      </w:r>
      <w:r w:rsidRPr="00F116E7">
        <w:rPr>
          <w:sz w:val="28"/>
          <w:szCs w:val="28"/>
        </w:rPr>
        <w:t xml:space="preserve"> декабристы М. Кюхельбекер и Н. Репин. С этого момента каземат начинает постепенно пустеть. </w:t>
      </w:r>
      <w:r w:rsidR="008D2DC9" w:rsidRPr="00F116E7">
        <w:rPr>
          <w:sz w:val="28"/>
          <w:szCs w:val="28"/>
        </w:rPr>
        <w:t>Последняя партия декабристов отбыла на поселение в 1839г.</w:t>
      </w:r>
    </w:p>
    <w:p w:rsidR="0045744F" w:rsidRPr="00F116E7" w:rsidRDefault="008D2DC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Петровском Заводе остались на поселении И.И. Горбачевский и А.Е. Мозалевский. Тяжело больной Мозалевский прожил здесь 10 лет, а затем был переведен в Енисейскую губернию с. Устьянское.</w:t>
      </w:r>
      <w:r w:rsidR="0045744F" w:rsidRPr="00F116E7">
        <w:rPr>
          <w:sz w:val="28"/>
          <w:szCs w:val="28"/>
        </w:rPr>
        <w:t xml:space="preserve"> [2.13]</w:t>
      </w:r>
    </w:p>
    <w:p w:rsidR="008D2DC9" w:rsidRPr="00F116E7" w:rsidRDefault="008D2DC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Навсегда остался в Петровском Заводе бывший подпоручик артиллерии, один из основателей Общества соединенных славян – И.И. Горбачевский. Не имея средств к существованию, он занялся извозом, мыловарением, начал строить мельницу. И даже в этих трудных условиях Горбачевский помогал нуждающимся. К нему постоянно шли за советом, за помощью. В Петровском Заводе он построил несколько домов и отдал их беднякам. [2.14]</w:t>
      </w:r>
    </w:p>
    <w:p w:rsidR="008A2A9B" w:rsidRPr="00F116E7" w:rsidRDefault="008D2DC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И.И. Горбачевский скончался 9 января 1869г. Исполняя волю декабриста, его похоронили над обрывом у пруда, откуда хорошо виден дом, где он жил и умер.</w:t>
      </w:r>
    </w:p>
    <w:p w:rsidR="008D2DC9" w:rsidRPr="00F116E7" w:rsidRDefault="008A2A9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Недалеко </w:t>
      </w:r>
      <w:r w:rsidR="00522B65" w:rsidRPr="00F116E7">
        <w:rPr>
          <w:sz w:val="28"/>
          <w:szCs w:val="28"/>
        </w:rPr>
        <w:t xml:space="preserve">от могилы Горбачевского в белой часовне, построенной по проекту Н.А. Бестужева, покоятся: А.Г. Муравьева, её дочь Ольга и сын Фонвизиных Иван. Рядом с часовней приютились могилы декабриста А.С. Пестова, дочери Анненковых – Анны, сына Ивашевых </w:t>
      </w:r>
      <w:r w:rsidR="005C2833" w:rsidRPr="00F116E7">
        <w:rPr>
          <w:sz w:val="28"/>
          <w:szCs w:val="28"/>
        </w:rPr>
        <w:t>–</w:t>
      </w:r>
      <w:r w:rsidR="00522B65" w:rsidRPr="00F116E7">
        <w:rPr>
          <w:sz w:val="28"/>
          <w:szCs w:val="28"/>
        </w:rPr>
        <w:t xml:space="preserve"> </w:t>
      </w:r>
      <w:r w:rsidR="005C2833" w:rsidRPr="00F116E7">
        <w:rPr>
          <w:sz w:val="28"/>
          <w:szCs w:val="28"/>
        </w:rPr>
        <w:t>Александра. Перед входом в некрополь декабристов устремилась к небу памятная стела.</w:t>
      </w:r>
      <w:r w:rsidR="008D2DC9" w:rsidRPr="00F116E7">
        <w:rPr>
          <w:sz w:val="28"/>
          <w:szCs w:val="28"/>
        </w:rPr>
        <w:t xml:space="preserve"> [2.15]</w:t>
      </w:r>
    </w:p>
    <w:p w:rsidR="005C2833" w:rsidRPr="00F116E7" w:rsidRDefault="005C283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Благодарные потомки бережно хранят память о декабристах. Их имена увековечены в улицах – Лунинской, Горбачевской, Муравьевской.</w:t>
      </w:r>
    </w:p>
    <w:p w:rsidR="005C2833" w:rsidRPr="00F116E7" w:rsidRDefault="005C283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У подножия горы на улице Декабристов, 19 в реконструированном доме Е.И. Трубецкой находится Дом-музей декабристов. [2.17]</w:t>
      </w:r>
    </w:p>
    <w:p w:rsidR="005C2833" w:rsidRPr="00F116E7" w:rsidRDefault="005C2833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Все приезжающие в город </w:t>
      </w:r>
      <w:r w:rsidR="00315186" w:rsidRPr="00F116E7">
        <w:rPr>
          <w:sz w:val="28"/>
          <w:szCs w:val="28"/>
        </w:rPr>
        <w:t>Петровск-Забайкальский на железнодорожном перроне видят мемориальный портал с бюстами и барельефами декабристов.</w:t>
      </w:r>
      <w:r w:rsidRPr="00F116E7">
        <w:rPr>
          <w:sz w:val="28"/>
          <w:szCs w:val="28"/>
        </w:rPr>
        <w:t xml:space="preserve"> </w:t>
      </w:r>
      <w:r w:rsidRPr="00F116E7">
        <w:rPr>
          <w:sz w:val="28"/>
          <w:szCs w:val="28"/>
          <w:lang w:val="en-US"/>
        </w:rPr>
        <w:t>[</w:t>
      </w:r>
      <w:r w:rsidRPr="00F116E7">
        <w:rPr>
          <w:sz w:val="28"/>
          <w:szCs w:val="28"/>
        </w:rPr>
        <w:t>2.18</w:t>
      </w:r>
      <w:r w:rsidRPr="00F116E7">
        <w:rPr>
          <w:sz w:val="28"/>
          <w:szCs w:val="28"/>
          <w:lang w:val="en-US"/>
        </w:rPr>
        <w:t>]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Возвышенные чувства, навеянные первой встречей с памятниками декабристам в Петровском Заводе, хорошо выразил поэт Анатолий Милявский: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Так вот куда везли их в ссылку,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Куда упрятал деспот-царь –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 Обь, за Енисей, за Шилку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студеный забайкальский край.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кто бы нынче вдаль ни ехал,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Увидит между двух столбов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Здесь восемь медных барельефов,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Как восемь срубленных голов.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на перроне молчаливо,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Забыв про всё, на миг замрет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Куда-то мчавшийся бурливо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Командировочный народ.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столько пристальности чистой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глазах, в сцепленных пальцах рук,</w:t>
      </w:r>
    </w:p>
    <w:p w:rsidR="00315186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морозном слове «декабристы»,</w:t>
      </w:r>
    </w:p>
    <w:p w:rsidR="00DF5AA9" w:rsidRPr="00F116E7" w:rsidRDefault="00315186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Что тихо шелестит вокруг.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ощутишь их дух кристальный,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Их правду, что на край земли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Они под горький звон кандальный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 Сенатской площади несли.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ощутишь впервые, может,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бетон одетый и металл,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Их труд, что здесь, в глуши таежной,</w:t>
      </w:r>
    </w:p>
    <w:p w:rsidR="00315186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Не затерялся, не пропал.</w:t>
      </w:r>
      <w:r w:rsidR="00315186" w:rsidRPr="00F116E7">
        <w:rPr>
          <w:sz w:val="28"/>
          <w:szCs w:val="28"/>
        </w:rPr>
        <w:t xml:space="preserve"> [2.19]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Разбросаны судьбой по всей Сибири.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Каземат понемногу пустел;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заключенных увозили, по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наступлении срока каждого,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рассеяли по обширной Сибири.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Эта жизнь без семьи, без друзей,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без всякого общества была тяжелее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их первоначального заключения.</w:t>
      </w:r>
    </w:p>
    <w:p w:rsidR="00DF5AA9" w:rsidRPr="00F116E7" w:rsidRDefault="00DF5AA9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М.Н. Волконская. [3.175]</w:t>
      </w:r>
    </w:p>
    <w:p w:rsidR="006C7DD2" w:rsidRPr="00F116E7" w:rsidRDefault="006C7DD2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Петровское братство разорвали, разъединили его цепь на звенья и разбросали эти звенья по тайге и тундре.</w:t>
      </w:r>
    </w:p>
    <w:p w:rsidR="00DF5AA9" w:rsidRPr="00F116E7" w:rsidRDefault="006C7DD2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Петровске остался И.И. Горбачевский, в Чите задержался Д.И. Завалишин, большое звено ссыльных расположились в деревнях вокруг Иркутска – Трубецкие, Волконские; Лунин, Александр Муравьев, доктор Вольф поселены были в Урике, в 30 верстах от Иркутска.</w:t>
      </w:r>
      <w:r w:rsidR="00DF5AA9" w:rsidRPr="00F116E7">
        <w:rPr>
          <w:sz w:val="28"/>
          <w:szCs w:val="28"/>
        </w:rPr>
        <w:t xml:space="preserve"> [3.175]</w:t>
      </w:r>
    </w:p>
    <w:p w:rsidR="006C7DD2" w:rsidRPr="00F116E7" w:rsidRDefault="006C7DD2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Отбыв 13 каторжных лет в Чите и Петровске, братья Н.А. и М.А. Бестужевы были поселены в Селенгинске. Они прибыли туда в октябре 1839г. Братья Бестужевы учили местных бурят сеять хлеб, открыли своеобразную ремесленную школу – передавали юным сибирякам навыки ремесел. [3.176]</w:t>
      </w:r>
    </w:p>
    <w:p w:rsidR="00771C2B" w:rsidRPr="00F116E7" w:rsidRDefault="00771C2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Якутск, Енисейск и Красноярск, Туринск, Тобольск и Ялуторовск, впоследствии Курган приютили декабристов. Многие жили в нищете, другие погибли от болезней, сгорели заживо, как А.Н. Андреев, Н.П. Репин, или были убиты с целью ограбления, как И.Б. Аврамов и Н.Ф. Лисовский. Иные сошли с ума, как А.В. Ентальцев, ослепли, как Вильгельм Кюхельбекер. Когда после смерти Николая I была объявлена амнистия декабристам, из дальних краев вернулись живыми лишь немногие.</w:t>
      </w:r>
    </w:p>
    <w:p w:rsidR="00771C2B" w:rsidRPr="00F116E7" w:rsidRDefault="00771C2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 всё же они вышли победителями.</w:t>
      </w:r>
    </w:p>
    <w:p w:rsidR="006C7DD2" w:rsidRPr="00F116E7" w:rsidRDefault="00771C2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Сибирь стала им вторым домом, второй родиной. Здесь жили их друзья, здесь подросли их воспитанники.</w:t>
      </w:r>
      <w:r w:rsidR="006C7DD2" w:rsidRPr="00F116E7">
        <w:rPr>
          <w:sz w:val="28"/>
          <w:szCs w:val="28"/>
        </w:rPr>
        <w:t xml:space="preserve"> [3.177]</w:t>
      </w:r>
    </w:p>
    <w:p w:rsidR="00771C2B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771C2B" w:rsidRPr="00F116E7" w:rsidRDefault="00771C2B" w:rsidP="00F116E7">
      <w:pPr>
        <w:spacing w:line="360" w:lineRule="auto"/>
        <w:ind w:firstLine="709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«</w:t>
      </w:r>
      <w:r w:rsidR="00F97FCE" w:rsidRPr="00F116E7">
        <w:rPr>
          <w:sz w:val="28"/>
          <w:szCs w:val="28"/>
        </w:rPr>
        <w:t xml:space="preserve">Декабристы, - писал И.Г. Прыжов, один из тех, кто в 1880-е годы отбывал ссылку в Петровском Заводе, - несмотря на самые несчастные условия жизни, часто совсем ужасные, гнусные, сделали для Сибири столько добра, сколько она сама не сделала бы в целые сто лет и больше… они исследовали Сибирь в </w:t>
      </w:r>
      <w:r w:rsidR="00D31B60" w:rsidRPr="00F116E7">
        <w:rPr>
          <w:sz w:val="28"/>
          <w:szCs w:val="28"/>
        </w:rPr>
        <w:t>антропологическом, естественном, экономическом, социальном и этнографическом положении, словом, сделали несравненно больше, чем все сделанное за это время для людей из другой русской области. Люди эти были истинными благодетелями Сибири и в нравственно-социальном и в материальном отношении.</w:t>
      </w:r>
      <w:r w:rsidRPr="00F116E7">
        <w:rPr>
          <w:sz w:val="28"/>
          <w:szCs w:val="28"/>
        </w:rPr>
        <w:t>» [3.1</w:t>
      </w:r>
      <w:r w:rsidR="00F97FCE" w:rsidRPr="00F116E7">
        <w:rPr>
          <w:sz w:val="28"/>
          <w:szCs w:val="28"/>
        </w:rPr>
        <w:t>77</w:t>
      </w:r>
      <w:r w:rsidRPr="00F116E7">
        <w:rPr>
          <w:sz w:val="28"/>
          <w:szCs w:val="28"/>
        </w:rPr>
        <w:t>]</w:t>
      </w:r>
    </w:p>
    <w:p w:rsidR="009E487D" w:rsidRPr="00F116E7" w:rsidRDefault="00F116E7" w:rsidP="00F116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487D" w:rsidRPr="00F116E7">
        <w:rPr>
          <w:b/>
          <w:sz w:val="28"/>
          <w:szCs w:val="28"/>
        </w:rPr>
        <w:t>С</w:t>
      </w:r>
      <w:r w:rsidRPr="00F116E7">
        <w:rPr>
          <w:b/>
          <w:sz w:val="28"/>
          <w:szCs w:val="28"/>
        </w:rPr>
        <w:t>писок использованных источников</w:t>
      </w:r>
    </w:p>
    <w:p w:rsidR="00F116E7" w:rsidRPr="00F116E7" w:rsidRDefault="00F116E7" w:rsidP="00F116E7">
      <w:pPr>
        <w:spacing w:line="360" w:lineRule="auto"/>
        <w:ind w:firstLine="709"/>
        <w:jc w:val="both"/>
        <w:rPr>
          <w:sz w:val="28"/>
          <w:szCs w:val="28"/>
        </w:rPr>
      </w:pPr>
    </w:p>
    <w:p w:rsidR="009E487D" w:rsidRPr="00F116E7" w:rsidRDefault="009E487D" w:rsidP="00F1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Декабристы в Восточной Сибири/ А.А. Слабухин, З.Д. Гусева. – Иркутск, 1976. – 112с.</w:t>
      </w:r>
    </w:p>
    <w:p w:rsidR="009E487D" w:rsidRPr="00F116E7" w:rsidRDefault="009E487D" w:rsidP="00F1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Декабристы в Петровском Заводе. – Чита, 1988. – 24с.</w:t>
      </w:r>
    </w:p>
    <w:p w:rsidR="009E487D" w:rsidRPr="00F116E7" w:rsidRDefault="009E487D" w:rsidP="00F1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Декабристы и Сибирь/ Н.Н. Гончарова, М.Д. Сергеев, А.Ф. Серебряков. – М.: Сов. Россия, 1988. – 263с.</w:t>
      </w:r>
    </w:p>
    <w:p w:rsidR="009E487D" w:rsidRPr="00F116E7" w:rsidRDefault="009E487D" w:rsidP="00F1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Декабристы/ Б. Йосифова. – М.: Прогресс, 1989. – 576с.</w:t>
      </w:r>
      <w:bookmarkStart w:id="0" w:name="_GoBack"/>
      <w:bookmarkEnd w:id="0"/>
    </w:p>
    <w:sectPr w:rsidR="009E487D" w:rsidRPr="00F116E7" w:rsidSect="00F116E7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88" w:rsidRDefault="00E21B88">
      <w:r>
        <w:separator/>
      </w:r>
    </w:p>
  </w:endnote>
  <w:endnote w:type="continuationSeparator" w:id="0">
    <w:p w:rsidR="00E21B88" w:rsidRDefault="00E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7D" w:rsidRDefault="009E487D" w:rsidP="00054544">
    <w:pPr>
      <w:pStyle w:val="a3"/>
      <w:framePr w:wrap="around" w:vAnchor="text" w:hAnchor="margin" w:xAlign="right" w:y="1"/>
      <w:rPr>
        <w:rStyle w:val="a5"/>
      </w:rPr>
    </w:pPr>
  </w:p>
  <w:p w:rsidR="009E487D" w:rsidRDefault="009E487D" w:rsidP="00D26E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88" w:rsidRDefault="00E21B88">
      <w:r>
        <w:separator/>
      </w:r>
    </w:p>
  </w:footnote>
  <w:footnote w:type="continuationSeparator" w:id="0">
    <w:p w:rsidR="00E21B88" w:rsidRDefault="00E2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6E13"/>
    <w:multiLevelType w:val="hybridMultilevel"/>
    <w:tmpl w:val="596E22A4"/>
    <w:lvl w:ilvl="0" w:tplc="2E2A7B1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546DD4"/>
    <w:multiLevelType w:val="hybridMultilevel"/>
    <w:tmpl w:val="7A709110"/>
    <w:lvl w:ilvl="0" w:tplc="AE28D5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4B7"/>
    <w:rsid w:val="0005355B"/>
    <w:rsid w:val="00054544"/>
    <w:rsid w:val="00065EE3"/>
    <w:rsid w:val="000D30D6"/>
    <w:rsid w:val="00181396"/>
    <w:rsid w:val="001871FD"/>
    <w:rsid w:val="00194DD2"/>
    <w:rsid w:val="002404E4"/>
    <w:rsid w:val="0027266F"/>
    <w:rsid w:val="0027437B"/>
    <w:rsid w:val="002B4E46"/>
    <w:rsid w:val="002D0414"/>
    <w:rsid w:val="002D25BC"/>
    <w:rsid w:val="00315186"/>
    <w:rsid w:val="00323C12"/>
    <w:rsid w:val="00447C0D"/>
    <w:rsid w:val="00452FE3"/>
    <w:rsid w:val="0045744F"/>
    <w:rsid w:val="00471200"/>
    <w:rsid w:val="00522B65"/>
    <w:rsid w:val="005805BD"/>
    <w:rsid w:val="00592464"/>
    <w:rsid w:val="005C2833"/>
    <w:rsid w:val="005C635E"/>
    <w:rsid w:val="006347AD"/>
    <w:rsid w:val="00641A8B"/>
    <w:rsid w:val="0065393E"/>
    <w:rsid w:val="00675923"/>
    <w:rsid w:val="006C1BE0"/>
    <w:rsid w:val="006C7DD2"/>
    <w:rsid w:val="006D4D9F"/>
    <w:rsid w:val="006D6275"/>
    <w:rsid w:val="00771C2B"/>
    <w:rsid w:val="00812BCB"/>
    <w:rsid w:val="00867D26"/>
    <w:rsid w:val="00871C16"/>
    <w:rsid w:val="008A2A9B"/>
    <w:rsid w:val="008D2DC9"/>
    <w:rsid w:val="00941186"/>
    <w:rsid w:val="009A14E5"/>
    <w:rsid w:val="009A413B"/>
    <w:rsid w:val="009E487D"/>
    <w:rsid w:val="009F6952"/>
    <w:rsid w:val="00A257F3"/>
    <w:rsid w:val="00AF08C0"/>
    <w:rsid w:val="00B02F87"/>
    <w:rsid w:val="00B04CD1"/>
    <w:rsid w:val="00B312FC"/>
    <w:rsid w:val="00B443C1"/>
    <w:rsid w:val="00B56887"/>
    <w:rsid w:val="00BB2DF3"/>
    <w:rsid w:val="00C86BBC"/>
    <w:rsid w:val="00CA7FCB"/>
    <w:rsid w:val="00CB4F37"/>
    <w:rsid w:val="00CE34B7"/>
    <w:rsid w:val="00D26E72"/>
    <w:rsid w:val="00D31B60"/>
    <w:rsid w:val="00D62240"/>
    <w:rsid w:val="00DD071C"/>
    <w:rsid w:val="00DE3666"/>
    <w:rsid w:val="00DE7192"/>
    <w:rsid w:val="00DF5AA9"/>
    <w:rsid w:val="00E21B88"/>
    <w:rsid w:val="00E85146"/>
    <w:rsid w:val="00EE6D8C"/>
    <w:rsid w:val="00F116E7"/>
    <w:rsid w:val="00F71171"/>
    <w:rsid w:val="00F857DA"/>
    <w:rsid w:val="00F97FCE"/>
    <w:rsid w:val="00FA06E6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E3A403-8795-466B-9610-9B056007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E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6E72"/>
    <w:rPr>
      <w:rFonts w:cs="Times New Roman"/>
    </w:rPr>
  </w:style>
  <w:style w:type="paragraph" w:styleId="a6">
    <w:name w:val="header"/>
    <w:basedOn w:val="a"/>
    <w:link w:val="a7"/>
    <w:uiPriority w:val="99"/>
    <w:rsid w:val="00F11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116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2008-12-25T18:44:00Z</cp:lastPrinted>
  <dcterms:created xsi:type="dcterms:W3CDTF">2014-03-08T18:19:00Z</dcterms:created>
  <dcterms:modified xsi:type="dcterms:W3CDTF">2014-03-08T18:19:00Z</dcterms:modified>
</cp:coreProperties>
</file>