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FF" w:rsidRPr="00F22808" w:rsidRDefault="00503AFF" w:rsidP="00F22808">
      <w:pPr>
        <w:spacing w:line="360" w:lineRule="auto"/>
        <w:ind w:firstLine="709"/>
        <w:jc w:val="center"/>
        <w:rPr>
          <w:b/>
          <w:bCs/>
          <w:sz w:val="28"/>
          <w:szCs w:val="28"/>
        </w:rPr>
      </w:pPr>
      <w:r w:rsidRPr="00F22808">
        <w:rPr>
          <w:b/>
          <w:bCs/>
          <w:sz w:val="28"/>
          <w:szCs w:val="28"/>
        </w:rPr>
        <w:t>Содержание</w:t>
      </w:r>
    </w:p>
    <w:p w:rsidR="00F22808" w:rsidRDefault="00F22808" w:rsidP="00F22808">
      <w:pPr>
        <w:spacing w:line="360" w:lineRule="auto"/>
        <w:ind w:firstLine="709"/>
        <w:jc w:val="both"/>
        <w:rPr>
          <w:bCs/>
          <w:sz w:val="28"/>
          <w:szCs w:val="28"/>
        </w:rPr>
      </w:pPr>
    </w:p>
    <w:p w:rsidR="00503AFF" w:rsidRPr="00F22808" w:rsidRDefault="00503AFF" w:rsidP="00F22808">
      <w:pPr>
        <w:spacing w:line="360" w:lineRule="auto"/>
        <w:ind w:firstLine="709"/>
        <w:jc w:val="both"/>
        <w:rPr>
          <w:bCs/>
          <w:sz w:val="28"/>
          <w:szCs w:val="28"/>
        </w:rPr>
      </w:pPr>
      <w:r w:rsidRPr="00F22808">
        <w:rPr>
          <w:bCs/>
          <w:sz w:val="28"/>
          <w:szCs w:val="28"/>
        </w:rPr>
        <w:t>Введение</w:t>
      </w:r>
    </w:p>
    <w:p w:rsidR="00503AFF" w:rsidRPr="00F22808" w:rsidRDefault="00503AFF" w:rsidP="00F22808">
      <w:pPr>
        <w:spacing w:line="360" w:lineRule="auto"/>
        <w:ind w:firstLine="709"/>
        <w:jc w:val="both"/>
        <w:rPr>
          <w:sz w:val="28"/>
          <w:szCs w:val="28"/>
        </w:rPr>
      </w:pPr>
      <w:r w:rsidRPr="00F22808">
        <w:rPr>
          <w:bCs/>
          <w:sz w:val="28"/>
          <w:szCs w:val="28"/>
        </w:rPr>
        <w:t xml:space="preserve">1. </w:t>
      </w:r>
      <w:r w:rsidRPr="00F22808">
        <w:rPr>
          <w:sz w:val="28"/>
          <w:szCs w:val="28"/>
        </w:rPr>
        <w:t xml:space="preserve">Конституция Никиты Муравьева </w:t>
      </w:r>
    </w:p>
    <w:p w:rsidR="00503AFF" w:rsidRPr="00F22808" w:rsidRDefault="00503AFF" w:rsidP="00F22808">
      <w:pPr>
        <w:spacing w:line="360" w:lineRule="auto"/>
        <w:ind w:firstLine="709"/>
        <w:jc w:val="both"/>
        <w:rPr>
          <w:bCs/>
          <w:sz w:val="28"/>
          <w:szCs w:val="28"/>
        </w:rPr>
      </w:pPr>
      <w:r w:rsidRPr="00F22808">
        <w:rPr>
          <w:bCs/>
          <w:sz w:val="28"/>
          <w:szCs w:val="28"/>
        </w:rPr>
        <w:t xml:space="preserve">2. "Русская Правда" П. И. Пестеля </w:t>
      </w:r>
    </w:p>
    <w:p w:rsidR="00503AFF" w:rsidRPr="00F22808" w:rsidRDefault="00503AFF" w:rsidP="00F22808">
      <w:pPr>
        <w:spacing w:line="360" w:lineRule="auto"/>
        <w:ind w:firstLine="709"/>
        <w:jc w:val="both"/>
        <w:rPr>
          <w:bCs/>
          <w:sz w:val="28"/>
          <w:szCs w:val="28"/>
        </w:rPr>
      </w:pPr>
      <w:r w:rsidRPr="00F22808">
        <w:rPr>
          <w:bCs/>
          <w:sz w:val="28"/>
          <w:szCs w:val="28"/>
        </w:rPr>
        <w:t>3. Восстание декабристов</w:t>
      </w:r>
    </w:p>
    <w:p w:rsidR="00503AFF" w:rsidRPr="00F22808" w:rsidRDefault="00503AFF" w:rsidP="00F22808">
      <w:pPr>
        <w:spacing w:line="360" w:lineRule="auto"/>
        <w:ind w:firstLine="709"/>
        <w:jc w:val="both"/>
        <w:rPr>
          <w:bCs/>
          <w:sz w:val="28"/>
          <w:szCs w:val="28"/>
        </w:rPr>
      </w:pPr>
      <w:r w:rsidRPr="00F22808">
        <w:rPr>
          <w:bCs/>
          <w:sz w:val="28"/>
          <w:szCs w:val="28"/>
        </w:rPr>
        <w:t>Список литературы</w:t>
      </w:r>
    </w:p>
    <w:p w:rsidR="00503AFF" w:rsidRPr="00F22808" w:rsidRDefault="00F22808" w:rsidP="00F22808">
      <w:pPr>
        <w:spacing w:line="360" w:lineRule="auto"/>
        <w:ind w:firstLine="709"/>
        <w:jc w:val="center"/>
        <w:rPr>
          <w:b/>
          <w:bCs/>
          <w:sz w:val="28"/>
          <w:szCs w:val="28"/>
        </w:rPr>
      </w:pPr>
      <w:r>
        <w:rPr>
          <w:bCs/>
          <w:sz w:val="28"/>
          <w:szCs w:val="28"/>
        </w:rPr>
        <w:br w:type="page"/>
      </w:r>
      <w:r w:rsidR="00503AFF" w:rsidRPr="00F22808">
        <w:rPr>
          <w:b/>
          <w:bCs/>
          <w:sz w:val="28"/>
          <w:szCs w:val="28"/>
        </w:rPr>
        <w:t>Введение</w:t>
      </w:r>
    </w:p>
    <w:p w:rsidR="00F22808" w:rsidRDefault="00F22808" w:rsidP="00F22808">
      <w:pPr>
        <w:spacing w:line="360" w:lineRule="auto"/>
        <w:ind w:firstLine="709"/>
        <w:jc w:val="both"/>
        <w:rPr>
          <w:sz w:val="28"/>
          <w:szCs w:val="28"/>
        </w:rPr>
      </w:pPr>
    </w:p>
    <w:p w:rsidR="00503AFF" w:rsidRPr="00F22808" w:rsidRDefault="00503AFF" w:rsidP="00F22808">
      <w:pPr>
        <w:spacing w:line="360" w:lineRule="auto"/>
        <w:ind w:firstLine="709"/>
        <w:jc w:val="both"/>
        <w:rPr>
          <w:sz w:val="28"/>
          <w:szCs w:val="28"/>
        </w:rPr>
      </w:pPr>
      <w:r w:rsidRPr="00F22808">
        <w:rPr>
          <w:sz w:val="28"/>
          <w:szCs w:val="28"/>
        </w:rPr>
        <w:t xml:space="preserve">Большие исторические задачи вообще не осуществляются на пространстве одной человеческой жизни. Чтобы их достигнуть, нужно передавать их от поколения к поколению. </w:t>
      </w:r>
    </w:p>
    <w:p w:rsidR="00503AFF" w:rsidRPr="00F22808" w:rsidRDefault="00503AFF" w:rsidP="00F22808">
      <w:pPr>
        <w:spacing w:line="360" w:lineRule="auto"/>
        <w:ind w:firstLine="709"/>
        <w:jc w:val="both"/>
        <w:rPr>
          <w:sz w:val="28"/>
          <w:szCs w:val="28"/>
        </w:rPr>
      </w:pPr>
      <w:r w:rsidRPr="00F22808">
        <w:rPr>
          <w:sz w:val="28"/>
          <w:szCs w:val="28"/>
        </w:rPr>
        <w:t xml:space="preserve">Только политическое воспитание поколений в стремлении к одной национальной цели может обеспечить ее достижение. Такое единство в постановке и преследовании национальных задач у нас становится возможным со времен Петра I. В этой цепи поколений, несущих русскую интеллигентскую традицию, декабристы занимают, если положить по четыре поколения на столетие, пятое место. Они продолжают нить своих непосредственных предшественников, Новикова и Радищева, и передают эстафету своему непосредственному преемнику, Герцену. Достаточно назвать эти имена, чтобы создать в умах слушателей, знакомых с русской историей, достаточно отчетливое представление о месте декабристов в цепи поколений русской интеллигенции. </w:t>
      </w:r>
    </w:p>
    <w:p w:rsidR="00503AFF" w:rsidRPr="00F22808" w:rsidRDefault="00503AFF" w:rsidP="00F22808">
      <w:pPr>
        <w:spacing w:line="360" w:lineRule="auto"/>
        <w:ind w:firstLine="709"/>
        <w:jc w:val="both"/>
        <w:rPr>
          <w:sz w:val="28"/>
          <w:szCs w:val="28"/>
        </w:rPr>
      </w:pPr>
      <w:r w:rsidRPr="00F22808">
        <w:rPr>
          <w:sz w:val="28"/>
          <w:szCs w:val="28"/>
        </w:rPr>
        <w:t xml:space="preserve">Говоря о связи с прошлым, нужно упомянуть о предшественниках декабристов в области тех политических идей, которые они разделяли. Это идеи, которые подготовили на Западе теорию и практику Французской революции. </w:t>
      </w:r>
    </w:p>
    <w:p w:rsidR="00503AFF" w:rsidRPr="00F22808" w:rsidRDefault="00503AFF" w:rsidP="00F22808">
      <w:pPr>
        <w:spacing w:line="360" w:lineRule="auto"/>
        <w:ind w:firstLine="709"/>
        <w:jc w:val="both"/>
        <w:rPr>
          <w:sz w:val="28"/>
          <w:szCs w:val="28"/>
        </w:rPr>
      </w:pPr>
      <w:r w:rsidRPr="00F22808">
        <w:rPr>
          <w:sz w:val="28"/>
          <w:szCs w:val="28"/>
        </w:rPr>
        <w:t xml:space="preserve">Но не только об этого рода связи декабристов с прошлым следует здесь упомянуть. Не менее глубоко то влияние прошлого, которое связывает декабристов с социальной средой, из которой почти все они вышли. Это была среда тогдашнего правящего класса. Почти все декабристы принадлежали к дворянству, многие к высшему слою его; некоторые носили княжеские титулы. Значительное большинство служило в гвардейских полках офицерами. </w:t>
      </w:r>
    </w:p>
    <w:p w:rsidR="00503AFF" w:rsidRPr="00F22808" w:rsidRDefault="00503AFF" w:rsidP="00F22808">
      <w:pPr>
        <w:spacing w:line="360" w:lineRule="auto"/>
        <w:ind w:firstLine="709"/>
        <w:jc w:val="both"/>
        <w:rPr>
          <w:sz w:val="28"/>
          <w:szCs w:val="28"/>
        </w:rPr>
      </w:pPr>
      <w:r w:rsidRPr="00F22808">
        <w:rPr>
          <w:sz w:val="28"/>
          <w:szCs w:val="28"/>
        </w:rPr>
        <w:t xml:space="preserve">Едва ли не самой случайной чертой декабристского заговора было восстание 14 декабря. Их основным планом был план постепенного воспитания общества к восприятию свободных учреждений и социальных реформ. Они не считали, что общество готово к резким переменам. Отсюда и частые приливы пессимизма у многих из них. Когда пришлось выполнять сгоряча данные обещания и идти на площадь, не только у одного князя Одоевского доминировало настроение, которое он выразил фразой: "Ах, как славно мы умрем!". Декабристы чувствовали, что были только пионерами в долгом процессе русской цивилизации. </w:t>
      </w:r>
    </w:p>
    <w:p w:rsidR="00503AFF" w:rsidRPr="00F22808" w:rsidRDefault="00503AFF" w:rsidP="00F22808">
      <w:pPr>
        <w:spacing w:line="360" w:lineRule="auto"/>
        <w:ind w:firstLine="709"/>
        <w:jc w:val="both"/>
        <w:rPr>
          <w:sz w:val="28"/>
          <w:szCs w:val="28"/>
        </w:rPr>
      </w:pPr>
      <w:r w:rsidRPr="00F22808">
        <w:rPr>
          <w:sz w:val="28"/>
          <w:szCs w:val="28"/>
        </w:rPr>
        <w:t xml:space="preserve">9 февраля 1816 года. В одной из казарм лейб-гвардии Семеновского полка собрались несколько молодых гвардейских офицеров. Среди них и Никита Муравьев — сын наставника императора. Пришли князья Сергей и Матвей Муравьевы-Апостолы. Их гостем был молодой Иван Якушкин. </w:t>
      </w:r>
    </w:p>
    <w:p w:rsidR="00503AFF" w:rsidRPr="00F22808" w:rsidRDefault="00503AFF" w:rsidP="00F22808">
      <w:pPr>
        <w:spacing w:line="360" w:lineRule="auto"/>
        <w:ind w:firstLine="709"/>
        <w:jc w:val="both"/>
        <w:rPr>
          <w:sz w:val="28"/>
          <w:szCs w:val="28"/>
        </w:rPr>
      </w:pPr>
      <w:r w:rsidRPr="00F22808">
        <w:rPr>
          <w:sz w:val="28"/>
          <w:szCs w:val="28"/>
        </w:rPr>
        <w:t xml:space="preserve">«Что гнетет и душит русский народ?» — ответ не у всех одинаков, но, в конечном счете, прозвучал предельно кратко: «Деспотизм, самодержавие!» </w:t>
      </w:r>
    </w:p>
    <w:p w:rsidR="00503AFF" w:rsidRPr="00F22808" w:rsidRDefault="00503AFF" w:rsidP="00F22808">
      <w:pPr>
        <w:spacing w:line="360" w:lineRule="auto"/>
        <w:ind w:firstLine="709"/>
        <w:jc w:val="both"/>
        <w:rPr>
          <w:sz w:val="28"/>
          <w:szCs w:val="28"/>
        </w:rPr>
      </w:pPr>
      <w:r w:rsidRPr="00F22808">
        <w:rPr>
          <w:sz w:val="28"/>
          <w:szCs w:val="28"/>
        </w:rPr>
        <w:t xml:space="preserve">Трубецкой сказал тогда (ему 26 лет, среди собравшихся он самый старший): «Мы понимаем, почему Петр I решил прорубить окно в Европу. Через это окно должна была войти передовая культура, проникнуть современные знания, разнообразные науки». </w:t>
      </w:r>
    </w:p>
    <w:p w:rsidR="00503AFF" w:rsidRPr="00F22808" w:rsidRDefault="00503AFF" w:rsidP="00F22808">
      <w:pPr>
        <w:spacing w:line="360" w:lineRule="auto"/>
        <w:ind w:firstLine="709"/>
        <w:jc w:val="both"/>
        <w:rPr>
          <w:sz w:val="28"/>
          <w:szCs w:val="28"/>
        </w:rPr>
      </w:pPr>
      <w:r w:rsidRPr="00F22808">
        <w:rPr>
          <w:sz w:val="28"/>
          <w:szCs w:val="28"/>
        </w:rPr>
        <w:t xml:space="preserve">Теперь поднялся Никита Муравьев: «Но он открыл окно лишь для своего правящего сословия. Деревянные жилища нашего народа остались с соломенными крышами! Крестьяне и при нем гнули спину, ходили в лаптях или зимой в домашних валенках». </w:t>
      </w:r>
    </w:p>
    <w:p w:rsidR="00503AFF" w:rsidRPr="00F22808" w:rsidRDefault="00503AFF" w:rsidP="00F22808">
      <w:pPr>
        <w:spacing w:line="360" w:lineRule="auto"/>
        <w:ind w:firstLine="709"/>
        <w:jc w:val="both"/>
        <w:rPr>
          <w:sz w:val="28"/>
          <w:szCs w:val="28"/>
        </w:rPr>
      </w:pPr>
      <w:r w:rsidRPr="00F22808">
        <w:rPr>
          <w:sz w:val="28"/>
          <w:szCs w:val="28"/>
        </w:rPr>
        <w:t xml:space="preserve">Они горячатся, спорят, шумят. Их связывает глубокая и искренняя дружба, испытанная в огне только что завершившейся Отечественной войны против Наполеона. Все очень молоды, но все уже герои, и мундиры украшают ордена, они отмечены знаками славы. Некоторые из них в сражениях пролили кровь. </w:t>
      </w:r>
    </w:p>
    <w:p w:rsidR="00503AFF" w:rsidRPr="00F22808" w:rsidRDefault="00503AFF" w:rsidP="00F22808">
      <w:pPr>
        <w:spacing w:line="360" w:lineRule="auto"/>
        <w:ind w:firstLine="709"/>
        <w:jc w:val="both"/>
        <w:rPr>
          <w:sz w:val="28"/>
          <w:szCs w:val="28"/>
        </w:rPr>
      </w:pPr>
      <w:r w:rsidRPr="00F22808">
        <w:rPr>
          <w:sz w:val="28"/>
          <w:szCs w:val="28"/>
        </w:rPr>
        <w:t xml:space="preserve">День 9 февраля 1816 года станет памятным в истории России. Группа молодых офицеров создала свое первое тайное общество, которое они назвали Союзом спасения, а несколько позже Обществом истинных и верных сынов отечества. </w:t>
      </w:r>
    </w:p>
    <w:p w:rsidR="00503AFF" w:rsidRPr="00F22808" w:rsidRDefault="00503AFF" w:rsidP="00F22808">
      <w:pPr>
        <w:spacing w:line="360" w:lineRule="auto"/>
        <w:ind w:firstLine="709"/>
        <w:jc w:val="both"/>
        <w:rPr>
          <w:sz w:val="28"/>
          <w:szCs w:val="28"/>
        </w:rPr>
      </w:pPr>
      <w:r w:rsidRPr="00F22808">
        <w:rPr>
          <w:sz w:val="28"/>
          <w:szCs w:val="28"/>
        </w:rPr>
        <w:t xml:space="preserve">К этому обществу присоединятся Павел Пестель, Иван Пущин, Михаил Лунин... Около 30 молодых людей, преимущественно гвардейских офицеров, поклянутся, что единственной целью их жизни будет борьба против крепостного права, за введение в России конституционных законов, ограничивающих абсолютизм. </w:t>
      </w:r>
    </w:p>
    <w:p w:rsidR="00503AFF" w:rsidRPr="00F22808" w:rsidRDefault="00503AFF" w:rsidP="00F22808">
      <w:pPr>
        <w:spacing w:line="360" w:lineRule="auto"/>
        <w:ind w:firstLine="709"/>
        <w:jc w:val="both"/>
        <w:rPr>
          <w:sz w:val="28"/>
          <w:szCs w:val="28"/>
        </w:rPr>
      </w:pPr>
      <w:r w:rsidRPr="00F22808">
        <w:rPr>
          <w:sz w:val="28"/>
          <w:szCs w:val="28"/>
        </w:rPr>
        <w:t xml:space="preserve">Тайное общество имеет свои ритуалы, особо торжественные церемониалы, заимствованные молодыми людьми из масонских лож. Многих из них еще по-юношески увлекает чисто внешняя, парадная часть этого уже определенного политического заговора. Но так было лишь в самом начале. Вскоре заговорщики поняли, что тяжелый путь, на который они вступили, не нуждается в ритуальности, а только в долгой, упорной и неустанной организации самого дела. Отныне им предстоят горячие, страстные политические споры и борьба. Придет день, когда они начнут тщательно обсуждать планы восстания и цареубийства... </w:t>
      </w:r>
    </w:p>
    <w:p w:rsidR="00503AFF" w:rsidRPr="00F22808" w:rsidRDefault="00503AFF" w:rsidP="00F22808">
      <w:pPr>
        <w:spacing w:line="360" w:lineRule="auto"/>
        <w:ind w:firstLine="709"/>
        <w:jc w:val="both"/>
        <w:rPr>
          <w:sz w:val="28"/>
          <w:szCs w:val="28"/>
        </w:rPr>
      </w:pPr>
      <w:r w:rsidRPr="00F22808">
        <w:rPr>
          <w:sz w:val="28"/>
          <w:szCs w:val="28"/>
        </w:rPr>
        <w:t xml:space="preserve">Через несколько лет образовалось два тайных революционных общества: Северное общество с центром в Петербурге и Южное общество на Украине, где служило много офицеров, членов тайного общества. В Северном обществе главную роль играли Никита Муравьев, Сергей Трубецкой, Кондратий Рылеев, сплотившие вокруг себя боевых республиканцев. В Южном обществе руководителем был полковник Павел Пестель. </w:t>
      </w:r>
    </w:p>
    <w:p w:rsidR="00503AFF" w:rsidRPr="00F22808" w:rsidRDefault="00503AFF" w:rsidP="00F22808">
      <w:pPr>
        <w:spacing w:line="360" w:lineRule="auto"/>
        <w:ind w:firstLine="709"/>
        <w:jc w:val="both"/>
        <w:rPr>
          <w:sz w:val="28"/>
          <w:szCs w:val="28"/>
        </w:rPr>
      </w:pPr>
      <w:r w:rsidRPr="00F22808">
        <w:rPr>
          <w:sz w:val="28"/>
          <w:szCs w:val="28"/>
        </w:rPr>
        <w:t xml:space="preserve">Первые русские революционеры хотели поднять революционное восстание в войсках, свергнуть самодержавие, отменить крепостное право и всенародно принять новый государственный закон — революционную конституцию. Было решено выступить в момент смены императора на престоле. После смерти Александра I возникло междуцарствие — правительственный кризис, выгодный для революционеров. </w:t>
      </w:r>
    </w:p>
    <w:p w:rsidR="00503AFF" w:rsidRPr="00F22808" w:rsidRDefault="00503AFF" w:rsidP="00F22808">
      <w:pPr>
        <w:spacing w:line="360" w:lineRule="auto"/>
        <w:ind w:firstLine="709"/>
        <w:jc w:val="both"/>
        <w:rPr>
          <w:sz w:val="28"/>
          <w:szCs w:val="28"/>
        </w:rPr>
      </w:pPr>
      <w:r w:rsidRPr="00F22808">
        <w:rPr>
          <w:sz w:val="28"/>
          <w:szCs w:val="28"/>
        </w:rPr>
        <w:t xml:space="preserve">Декабристы тщательно разработали свои планы. Они решили помешать войскам и Сенату принести присягу новому царю. Затем хотели войти в Сенат и потребовать опубликовать всенародный манифест, в котором будет объявлено об отмене крепостного права и 25-летнего срока солдатской службы, о даровании свободы слова, собраний, вероисповедания и о созыве учредительного собрания выбранных народом депутатов. Депутаты должны были решить, какой строй установить в стране, и утвердить ее основной закон — конституцию. Если бы Сенат не согласился обнародовать революционный манифест, было решено принудить его к тому силой. Восставшие войска должны были занять Зимний дворец и Петропавловскую крепость, царскую семью должны были арестовать. В случае необходимости предполагалось убить царя. Тем временем, так думали декабристы, со всех сторон съедутся в Петербург избранные по губерниям депутаты. Рухнет самодержавие и крепостничество. Для руководства восстанием был избран старый член общества, полковник гвардии князь Сергей Трубецкой. </w:t>
      </w:r>
    </w:p>
    <w:p w:rsidR="00503AFF" w:rsidRPr="00F22808" w:rsidRDefault="00503AFF" w:rsidP="00F22808">
      <w:pPr>
        <w:spacing w:line="360" w:lineRule="auto"/>
        <w:ind w:firstLine="709"/>
        <w:jc w:val="both"/>
        <w:rPr>
          <w:sz w:val="28"/>
          <w:szCs w:val="28"/>
        </w:rPr>
      </w:pPr>
      <w:r w:rsidRPr="00F22808">
        <w:rPr>
          <w:sz w:val="28"/>
          <w:szCs w:val="28"/>
        </w:rPr>
        <w:t xml:space="preserve">Однако не будем забегать вперед. Разработку своих планов декабристы начали с обсуждения будущей конституции. Итак, споры продолжаются. </w:t>
      </w:r>
    </w:p>
    <w:p w:rsidR="00F22808" w:rsidRDefault="00F22808" w:rsidP="00F22808">
      <w:pPr>
        <w:spacing w:line="360" w:lineRule="auto"/>
        <w:ind w:firstLine="709"/>
        <w:jc w:val="both"/>
        <w:rPr>
          <w:sz w:val="28"/>
          <w:szCs w:val="28"/>
        </w:rPr>
      </w:pPr>
    </w:p>
    <w:p w:rsidR="00503AFF" w:rsidRPr="00F22808" w:rsidRDefault="00503AFF" w:rsidP="00F22808">
      <w:pPr>
        <w:spacing w:line="360" w:lineRule="auto"/>
        <w:ind w:firstLine="709"/>
        <w:jc w:val="center"/>
        <w:rPr>
          <w:b/>
          <w:sz w:val="28"/>
          <w:szCs w:val="28"/>
        </w:rPr>
      </w:pPr>
      <w:r w:rsidRPr="00F22808">
        <w:rPr>
          <w:b/>
          <w:sz w:val="28"/>
          <w:szCs w:val="28"/>
        </w:rPr>
        <w:t>Конституция Никиты Муравьева</w:t>
      </w:r>
    </w:p>
    <w:p w:rsidR="00F22808" w:rsidRDefault="00F22808" w:rsidP="00F22808">
      <w:pPr>
        <w:spacing w:line="360" w:lineRule="auto"/>
        <w:ind w:firstLine="709"/>
        <w:jc w:val="both"/>
        <w:rPr>
          <w:sz w:val="28"/>
          <w:szCs w:val="28"/>
        </w:rPr>
      </w:pPr>
    </w:p>
    <w:p w:rsidR="00503AFF" w:rsidRPr="00F22808" w:rsidRDefault="00503AFF" w:rsidP="00F22808">
      <w:pPr>
        <w:spacing w:line="360" w:lineRule="auto"/>
        <w:ind w:firstLine="709"/>
        <w:jc w:val="both"/>
        <w:rPr>
          <w:sz w:val="28"/>
          <w:szCs w:val="28"/>
        </w:rPr>
      </w:pPr>
      <w:r w:rsidRPr="00F22808">
        <w:rPr>
          <w:sz w:val="28"/>
          <w:szCs w:val="28"/>
        </w:rPr>
        <w:t xml:space="preserve">Никита Муравьев имел блестящие исторические познания. Он доказывает, что конституция должна быть монархической. Конституция Никиты Муравьева использовала опыт Западной Европы. Но она являлась плодом самостоятельного политического творчества на основе переработки западноевропейского и американского политического опыта и применения его к русской действительности. Никита Муравьев был глубоким знатоком современной ему политической литературы, интересовался историей и являлся автором работ исторического характера. Конституция Никиты Муравьева не была обсуждена всем Северным обществом, не была выведена на голосование и принята всей организацией. </w:t>
      </w:r>
    </w:p>
    <w:p w:rsidR="00503AFF" w:rsidRPr="00F22808" w:rsidRDefault="00503AFF" w:rsidP="00F22808">
      <w:pPr>
        <w:spacing w:line="360" w:lineRule="auto"/>
        <w:ind w:firstLine="709"/>
        <w:jc w:val="both"/>
        <w:rPr>
          <w:sz w:val="28"/>
          <w:szCs w:val="28"/>
        </w:rPr>
      </w:pPr>
      <w:r w:rsidRPr="00F22808">
        <w:rPr>
          <w:sz w:val="28"/>
          <w:szCs w:val="28"/>
        </w:rPr>
        <w:t xml:space="preserve">Работая над конституцией в 1821 и последующие годы, Никита Муравьев уже отошел от прежних республиканских воззрений. Он в это время склоняется к идее конституционной монархии. Тот сдвиг вправо, который произошел около 1821 года в политических взглядах Никиты Муравьева, нашел яркое отражение в его конституции. Прежние республиканские воззрения сменились конституционно-монархическими. Классовая дворянская ограниченность сказалась в разрешении вопроса о крепостном праве. Никита Муравьев в своей конституции объявлял освобождение крестьян от крепостной зависимости, но одновременно выводил положение: "Земли помещиков остаются за ними". Крестьяне освобождались без земли. Но в последнем варианте своей конституции он вводит положение, в соответствии с которым крестьяне получали усадебные участки и сверх этого по две десятины на двор в порядке общинного владения. Конституция Никиты Муравьева характеризовалась высоким имущественным цензом: только земельный собственник или владелец капитала имел право полностью участвовать в политической жизни страны, избирать и быть избранным. При этом землевладелец сначала ценился Никитой Муравьевым вдвое "дороже" капиталиста. Позже Муравьев отказался от двойного ценза и ввел один общий ценз для избирателей — 500 рублей. Лица, не имевшие движимости или недвижимости на эту сумму, не могли участвовать в выборах. Лица, избираемые на общественные должности, должны были обладать еще более высоким имущественным цензом: лишь при выборах низшего представителя местного управления (волостного старшины) отсутствовало требование имущественного ценза; к этим выборам допускались "все граждане, без изъятия и различия". Но для других выборных должностей ценз сохранялся и был тем значительнее, чем выше была должность; он доходил в некоторых случаях до 60 тыс. рублей серебром. </w:t>
      </w:r>
    </w:p>
    <w:p w:rsidR="00503AFF" w:rsidRPr="00F22808" w:rsidRDefault="00503AFF" w:rsidP="00F22808">
      <w:pPr>
        <w:spacing w:line="360" w:lineRule="auto"/>
        <w:ind w:firstLine="709"/>
        <w:jc w:val="both"/>
        <w:rPr>
          <w:sz w:val="28"/>
          <w:szCs w:val="28"/>
        </w:rPr>
      </w:pPr>
      <w:r w:rsidRPr="00F22808">
        <w:rPr>
          <w:sz w:val="28"/>
          <w:szCs w:val="28"/>
        </w:rPr>
        <w:t xml:space="preserve">Женщины по конституции Никиты Муравьева, как и по конституции Пестеля, были лишены избирательного права. Кроме того, Никита Муравьев был намерен ввести образовательный ценз для граждан Российского государства. Избирательные права получали лица, достигшие 21 года. Через двадцать лет после принятия конституции предполагалось ввести обязательное требование грамотности избирателя: неграмотный лишался избирательных прав. Так как образование можно было получать только за плату, введение ценза грамотности было еще одним предпочтением материально состоятельных избирателей несостоятельным. Конституция Никиты Муравьева вводила ценз оседлости: кочевники не имели избирательного права. Крестьянин-общинник не считался "владельцем-собственником", его избирательное право было чрезвычайно ограничено. При всех чертах сильно выраженной классовой дворянской ограниченности конституционный проект Никиты Муравьева является значительным памятником политического творчества революционера-дворянина. Многие его положения имели положительное значение. </w:t>
      </w:r>
    </w:p>
    <w:p w:rsidR="00503AFF" w:rsidRPr="00F22808" w:rsidRDefault="00503AFF" w:rsidP="00F22808">
      <w:pPr>
        <w:spacing w:line="360" w:lineRule="auto"/>
        <w:ind w:firstLine="709"/>
        <w:jc w:val="both"/>
        <w:rPr>
          <w:sz w:val="28"/>
          <w:szCs w:val="28"/>
        </w:rPr>
      </w:pPr>
      <w:r w:rsidRPr="00F22808">
        <w:rPr>
          <w:sz w:val="28"/>
          <w:szCs w:val="28"/>
        </w:rPr>
        <w:t xml:space="preserve">Надо представить себе, какой объективный исторический смысл имели перечисленные выше пункты конституции Никиты Муравьева в бесправной стране крепостного рабства, самодержавного деспотизма, в стране "старого порядка", еще не знавшей революции. Никита Муравьев проектировал отмену крепостного права, делал крестьянина лично свободным: "Крепостное состояние и рабство отменяются. Раб, прикоснувшийся земли русской, становится свободным", — писал Муравьев в третьем параграфе своей конституции. Сословия также отменялись. "Все русские равны перед законом". Даже религия призывалась на помощь, для того чтобы доказать глубокий вред старого феодально-сословного разделения. "Разделение между благородными и простолюдинами не принимается, поскольку противно Вере, по которой все люди братья, все рождены по воле Божьей, все рождены для блага и все просто люди: ибо все слабы и несовершенны". Конституция Никиты Муравьева утверждала священное и неприкосновенное право собственности, но в ней подчеркивалось, что право собственности заключает в себе "одни вещи": человек не может быть собственностью другого, крепостное право должно быть отменено, а "право собственности, заключающее в себе одни вещи, — священно и неприкосновенно". По конституции Никиты Муравьева должны были быть ликвидированы и многие другие феодально-абсолютистские учреждения. "Военные поселения немедленно уничтожаются", — гласил 30-й параграф конституции. Военные поселяне должны были немедленно перейти на положение казенных крестьян, земля военных поселений передавалась в общинную крестьянскую собственность. Удельные земли, т. е. земли, на доход с которых содержались члены царствующего дома, подлежали конфискации и передавались во владение крестьян. Отменялся "табель о рангах", разделявший военных и гражданских служащих на 14 классов. </w:t>
      </w:r>
    </w:p>
    <w:p w:rsidR="00503AFF" w:rsidRPr="00F22808" w:rsidRDefault="00503AFF" w:rsidP="00F22808">
      <w:pPr>
        <w:spacing w:line="360" w:lineRule="auto"/>
        <w:ind w:firstLine="709"/>
        <w:jc w:val="both"/>
        <w:rPr>
          <w:sz w:val="28"/>
          <w:szCs w:val="28"/>
        </w:rPr>
      </w:pPr>
      <w:r w:rsidRPr="00F22808">
        <w:rPr>
          <w:sz w:val="28"/>
          <w:szCs w:val="28"/>
        </w:rPr>
        <w:t xml:space="preserve">Национальное чувство Никиты Муравьева было возмущено засильем в России иностранцев: "Гражданские чины, заимствованные у немцев и ничем не отличающиеся между собою, отменяются сходственно с древними постановлениями народа русского". Все названия сословных групп (дворяне, мещане, однодворцы и др.) отменялись и заменялись названием "гражданин" или "русский". Понятие "русский" не относится непосредственно к национальности, оно означает гражданина Российского государства. Понятие Родины и ее защиты вознесено конституцией Муравьева на большую высоту: "Каждый русский обязан носить общественные повинности, повиноваться законам и властям отечества, быть всегда готовым к защите Родины и должен явиться к знаменам, когда востребует того закон". Конституция Муравьева утверждала ряд буржуазных свобод: она провозглашала свободу передвижения и занятий населения, свободу слова, печати и свободу вероисповедания. Отменялся сословный суд, вводился суд присяжных заседателей для всех граждан. </w:t>
      </w:r>
    </w:p>
    <w:p w:rsidR="00503AFF" w:rsidRPr="00F22808" w:rsidRDefault="00503AFF" w:rsidP="00F22808">
      <w:pPr>
        <w:spacing w:line="360" w:lineRule="auto"/>
        <w:ind w:firstLine="709"/>
        <w:jc w:val="both"/>
        <w:rPr>
          <w:sz w:val="28"/>
          <w:szCs w:val="28"/>
        </w:rPr>
      </w:pPr>
      <w:r w:rsidRPr="00F22808">
        <w:rPr>
          <w:sz w:val="28"/>
          <w:szCs w:val="28"/>
        </w:rPr>
        <w:t xml:space="preserve">Как обстояло дело с царской властью? Конституция Никиты Муравьева была ограниченно-монархической. Но тут необходимо сделать оговорку: в крайнем случае Никита Муравьев предполагал введение республики. "Если бы император, — показал он на следствии, — не принял конституции, как крайнее средство я предполагал изгнание оного и предложение республиканского правления". Законодательная, исполнительная и судебная власти в конституции Никиты Муравьева были разделены. Император есть только "верховный чиновник российского правительства", он является представителем только исполнительной власти, законодательной власти император не имел. Император получал большое жалованье ("8 млн. рублей в год") и, если ему угодно, мог за свой счет содержать придворный штат. Никита Муравьев хорошо понимал, насколько вредна была роль придворной камарильи, ее интриг и влияний в политике царского правительства. Поэтому его конституция трактовала всю придворную челядь (всех камергеров, гофмаршалов, гофмейстеров и т. д.) как прислужников царя. Все царские придворные лишались избирательного права. Император командовал войсками, но не имел права ни начинать войны, ни заключать мира. Император не мог покидать территории империи, иначе он лишался императорского сана. </w:t>
      </w:r>
    </w:p>
    <w:p w:rsidR="00503AFF" w:rsidRPr="00F22808" w:rsidRDefault="00503AFF" w:rsidP="00F22808">
      <w:pPr>
        <w:spacing w:line="360" w:lineRule="auto"/>
        <w:ind w:firstLine="709"/>
        <w:jc w:val="both"/>
        <w:rPr>
          <w:sz w:val="28"/>
          <w:szCs w:val="28"/>
        </w:rPr>
      </w:pPr>
      <w:r w:rsidRPr="00F22808">
        <w:rPr>
          <w:sz w:val="28"/>
          <w:szCs w:val="28"/>
        </w:rPr>
        <w:t xml:space="preserve">Будущая Россия представлялась Никите Муравьеву федеральным государством, он был сторонником государственного устройства Северо-Американских Соединенных Штатов. Империя делилась на отдельные федеративные единицы, которые Муравьев называл державами. Всех держав было пятнадцать. В каждой державе была своя столица. Столицей федерации должен был стать, как и у Пестеля, Нижний Новгород — город, славный своим героическим прошлым во время польской интервенции XVII в., центр страны. Верховным органом законодательной власти должно было стать Народное вече. Оно состояло из двух палат: верхняя палата носила название Верховной думы, нижняя называлась палатой народных представителей. Всякий законопроект должен был три раза читаться в каждой палате. Чтения должны были быть разделены, по крайней мере, тремя днями, посвященными обсуждению закона. Если законопроект принимался обеими палатами, он шел на представление императору и лишь после его подписи получал силу закона. Император мог вернуть неугодный ему законопроект в палаты со своими замечаниями, тогда законопроект обсуждался вторично; если он вторичного принимался обеими палатами, то получал силу закона и без согласия императора. Таким образом, принятие закона могло быть отсрочено императором, но не могло быть им самовольно отвергнуто. В державах должна была существовать двухпалатная система. Законодательная власть принадлежала законодательному собранию, состоявшему из двух палат: палаты Выборных и Державной думы. Державы делились на уезды. Должность начальника уезда, как и все прочие должности в управлении государством, была выборной. Судьи также были выборными. Конституция Никиты Муравьева, будь она введена, пробила бы огромную брешь в твердынях феодально-абсолютистского строя и серьезно расшатала бы его основы. </w:t>
      </w:r>
    </w:p>
    <w:p w:rsidR="00503AFF" w:rsidRPr="00F22808" w:rsidRDefault="00503AFF" w:rsidP="00F22808">
      <w:pPr>
        <w:spacing w:line="360" w:lineRule="auto"/>
        <w:ind w:firstLine="709"/>
        <w:jc w:val="both"/>
        <w:rPr>
          <w:sz w:val="28"/>
          <w:szCs w:val="28"/>
        </w:rPr>
      </w:pPr>
      <w:r w:rsidRPr="00F22808">
        <w:rPr>
          <w:sz w:val="28"/>
          <w:szCs w:val="28"/>
        </w:rPr>
        <w:t xml:space="preserve">Несомненно, что проект конституции Никиты Муравьева является чрезвычайно прогрессивным для своего времени. Никита Муравьев хорошо сознавал, какое бешеное сопротивление старых сил может встретить его конституционный проект. </w:t>
      </w:r>
    </w:p>
    <w:p w:rsidR="00503AFF" w:rsidRPr="00F22808" w:rsidRDefault="00503AFF" w:rsidP="00F22808">
      <w:pPr>
        <w:spacing w:line="360" w:lineRule="auto"/>
        <w:ind w:firstLine="709"/>
        <w:jc w:val="both"/>
        <w:rPr>
          <w:sz w:val="28"/>
          <w:szCs w:val="28"/>
        </w:rPr>
      </w:pPr>
      <w:r w:rsidRPr="00F22808">
        <w:rPr>
          <w:sz w:val="28"/>
          <w:szCs w:val="28"/>
        </w:rPr>
        <w:t xml:space="preserve">Итак, проект конституции Муравьева осуждал крепостное право и объявлял об его отмене. В нем предлагалось отменить все сословные различия, военные поселения; провозглашалось равенство всех граждан перед законом. Однако автор проекта конституции оставался твердым сторонником установления высокого имущественного ценза при занятии любых должностей в государственном аппарате и сохранения за помещиками права собственности на землю. </w:t>
      </w:r>
    </w:p>
    <w:p w:rsidR="00503AFF" w:rsidRPr="00F22808" w:rsidRDefault="00503AFF" w:rsidP="00F22808">
      <w:pPr>
        <w:spacing w:line="360" w:lineRule="auto"/>
        <w:ind w:firstLine="709"/>
        <w:jc w:val="both"/>
        <w:rPr>
          <w:sz w:val="28"/>
          <w:szCs w:val="28"/>
        </w:rPr>
      </w:pPr>
      <w:r w:rsidRPr="00F22808">
        <w:rPr>
          <w:sz w:val="28"/>
          <w:szCs w:val="28"/>
        </w:rPr>
        <w:t xml:space="preserve">Но сколь яростны и дерзки были против этого протесты республиканцев! Они возражают, спорят и доказывают Никите Муравьеву его заблуждения, ссылаются на горький опыт других народов. Пестель настаивал, что России нужна только демократическая республика. Чтобы оградить ее безопасность от возможных междоусобиц, нельзя оставлять ни одного претендента на царский престол. </w:t>
      </w:r>
    </w:p>
    <w:p w:rsidR="00503AFF" w:rsidRPr="00F22808" w:rsidRDefault="00503AFF" w:rsidP="00F22808">
      <w:pPr>
        <w:spacing w:line="360" w:lineRule="auto"/>
        <w:ind w:firstLine="709"/>
        <w:jc w:val="both"/>
        <w:rPr>
          <w:sz w:val="28"/>
          <w:szCs w:val="28"/>
        </w:rPr>
      </w:pPr>
      <w:r w:rsidRPr="00F22808">
        <w:rPr>
          <w:sz w:val="28"/>
          <w:szCs w:val="28"/>
        </w:rPr>
        <w:t xml:space="preserve">Скажем несколько слов о его проекте конституции, которая воодушевляла декабристов-республиканцев и сыграла еще большую роль в революционном движении декабристов, чем конституция Никиты Муравьева. </w:t>
      </w:r>
    </w:p>
    <w:p w:rsidR="00503AFF" w:rsidRPr="00F22808" w:rsidRDefault="00503AFF" w:rsidP="00F22808">
      <w:pPr>
        <w:spacing w:line="360" w:lineRule="auto"/>
        <w:ind w:firstLine="709"/>
        <w:jc w:val="center"/>
        <w:rPr>
          <w:b/>
          <w:bCs/>
          <w:sz w:val="28"/>
          <w:szCs w:val="28"/>
        </w:rPr>
      </w:pPr>
      <w:r w:rsidRPr="00F22808">
        <w:rPr>
          <w:b/>
          <w:bCs/>
          <w:sz w:val="28"/>
          <w:szCs w:val="28"/>
        </w:rPr>
        <w:t>"Русская Правда" П. И. Пестеля</w:t>
      </w:r>
    </w:p>
    <w:p w:rsidR="00F22808" w:rsidRPr="00F22808" w:rsidRDefault="00F22808" w:rsidP="00F22808">
      <w:pPr>
        <w:spacing w:line="360" w:lineRule="auto"/>
        <w:ind w:firstLine="709"/>
        <w:jc w:val="center"/>
        <w:rPr>
          <w:b/>
          <w:sz w:val="28"/>
          <w:szCs w:val="28"/>
        </w:rPr>
      </w:pPr>
    </w:p>
    <w:p w:rsidR="00503AFF" w:rsidRPr="00F22808" w:rsidRDefault="00503AFF" w:rsidP="00F22808">
      <w:pPr>
        <w:spacing w:line="360" w:lineRule="auto"/>
        <w:ind w:firstLine="709"/>
        <w:jc w:val="both"/>
        <w:rPr>
          <w:sz w:val="28"/>
          <w:szCs w:val="28"/>
        </w:rPr>
      </w:pPr>
      <w:r w:rsidRPr="00F22808">
        <w:rPr>
          <w:sz w:val="28"/>
          <w:szCs w:val="28"/>
        </w:rPr>
        <w:t xml:space="preserve">Пестель был сторонником диктатуры Временного верховного правления во время революции, считал диктатуру решающим условием успеха. Диктатура, по его предположениям, должна была длиться 10 – 15 лет. Его конституционный проект "Русская Правда" был наказом Временному верховному правлению, обличенному диктаторской властью. Полное название этого проекта гласит: "Русская Правда, или Заповедная Государственная Грамота Великого Народа Российского, служащая заветом для усовершенствования Государственного устройства России и содержащая верный наказ как для народа, так и для Временного Верховного Правления". Работа Пестеля над конституционным проектом длилась почти десять лет. Его конституционный проект показал, что он был в курсе движения политической мысли своего времени. Конституционный проект Пестеля не только многократно обсуждался на заседаниях и съездах руководителей Южного общества, но и к самой работе над текстом проекта привлекались отдельные члены общества. Речь шла не только о стиле в узком смысле слова, но и о содержании; вносили свои поправки и другие декабристы. На Киевском съезде 1823 года основные положения "Русской Правды" были обсуждены и единогласно приняты руководителями Южного общества. Таким образом, "Русская Правда", представляя собой плод огромного личного труда Пестеля, в то же время является идейным памятником целой революционной организации, обсужденным и принятым единогласно. Это крупнейший памятник революционного прошлого первой четверти XIX века. </w:t>
      </w:r>
    </w:p>
    <w:p w:rsidR="00503AFF" w:rsidRPr="00F22808" w:rsidRDefault="00503AFF" w:rsidP="00F22808">
      <w:pPr>
        <w:spacing w:line="360" w:lineRule="auto"/>
        <w:ind w:firstLine="709"/>
        <w:jc w:val="both"/>
        <w:rPr>
          <w:sz w:val="28"/>
          <w:szCs w:val="28"/>
        </w:rPr>
      </w:pPr>
      <w:r w:rsidRPr="00F22808">
        <w:rPr>
          <w:sz w:val="28"/>
          <w:szCs w:val="28"/>
        </w:rPr>
        <w:t xml:space="preserve">Революцию нельзя было, по мнению Пестеля, успешно совершить без готового конституционного проекта. Особенно тщательно разработал Пестель мысль о Временном верховном революционном правлении, диктатура которого должна была стать оплотом от народных междоусобиц, которых он хотел избежать. "Русская Правда", — писал Пестель в своем конституционном проекте, — есть наказ или наставление Временному верховному правлению для его действий и объявление народу, от чего он освобожден будет, чего вновь ожидать может... Она содержит обязанности, на верховное правление возлагаемые, и служит для России поручительством, что Временное правление единственно ко благу Отечества действовать будет. Недостаток в таковой грамоте ввергнул многие государства в ужаснейшие бедствия и междоусобия, потому что в оных правительство действовать всегда могло по своему произволу, по личным страстям и частным видам, не имея перед собою ясного и полного наставления, коим бы обязано было руководствоваться, и что народ между тем никогда не знал, что для него предпринимают, никогда не видел ясным образом, к какой цели стремятся действия правительства..." </w:t>
      </w:r>
    </w:p>
    <w:p w:rsidR="00503AFF" w:rsidRPr="00F22808" w:rsidRDefault="00503AFF" w:rsidP="00F22808">
      <w:pPr>
        <w:spacing w:line="360" w:lineRule="auto"/>
        <w:ind w:firstLine="709"/>
        <w:jc w:val="both"/>
        <w:rPr>
          <w:sz w:val="28"/>
          <w:szCs w:val="28"/>
        </w:rPr>
      </w:pPr>
      <w:r w:rsidRPr="00F22808">
        <w:rPr>
          <w:sz w:val="28"/>
          <w:szCs w:val="28"/>
        </w:rPr>
        <w:t xml:space="preserve">Разберем вопрос о том, как разрешался в проекте Пестеля вопрос о крепостном праве, а затем перейдем к вопросу об уничтожении самодержавия. Это два основных вопроса политической идеологии декабристов. Пестель чрезвычайно высоко ценил личную свободу человека. Будущее России для него — это общество лично свободных людей. "Личная свобода, — говорится в "Русской Правде", — есть первое и важнейшее право каждого гражданина и священнейшая обязанность каждого правительства. На ней основано все сооружение государственного здания, и без нее нет ни спокойствия, ни благоденствия". Освобождение крестьян без земли, то есть предоставление им только личной свободы, Пестель считал совершенно неприемлемым. Пестель стоял за освобождение крестьян с землей. Его аграрный проект подробно разработан в "Русской Правде" и представляет значительный интерес. В своем аграрном проекте Пестель смело объединил два противоречивых принципа. С одной стороны, он признавал правильным, что "земля есть собственность всего рода человеческого", а не частных лиц, поэтому не может быть частной собственностью, ибо "человек может только на земле жить и только от земли пропитание получать", следовательно, земля — общее достояние всего рода человеческого. Но, с другой стороны, он признавал, что "труды и работы суть источники собственности", и тот, кто землю удобрил и обработал, имеет право владеть землей на основе частной собственности. Для процветания хлебопашества нужно много издержек, а их согласится сделать только тот, который "в полной своей собственности землю иметь будет". Признав за правильные оба противоречивых положения, Пестель положил в основу своего аграрного проекта требование разделения земель пополам и признания каждого из этих принципов лишь в одной из половин разделенной земли. Вся обрабатываемая земля в каждой волости делится на две части: первая часть является общественной собственностью, ее нельзя ни продавать, ни покупать, она идет в общинный раздел между желающими заниматься земледелием и предназначена для производства "необходимого продукта"; вторая часть земли является частной собственностью, ее можно продавать и покупать, она предназначена для производства "изобилия". Часть общинная, предназначенная для производства необходимого продукта, делится между волостными общинами. Каждый гражданин будущей республики обязательно должен быть приписан к одной из волостей и имеет право в любое время безвозмездно получить причитающийся ему земельный надел и обрабатывать его. Это положение должно было, по мнению Пестеля, гарантировать граждан будущей республики от нищенства, голода. "Каждый россиянин будет совершенно в необходимом обеспечен и уверен, что в своей волости всегда клочок земли найти может, который ему пропитание доставит, и в коем он пропитание сие получать будет не от милосердия ближних, но от трудов, кои приложит для обрабатывания земли, ему самому принадлежащей яко члену волостного общества наравне с прочими гражданами". </w:t>
      </w:r>
    </w:p>
    <w:p w:rsidR="00503AFF" w:rsidRPr="00F22808" w:rsidRDefault="00503AFF" w:rsidP="00F22808">
      <w:pPr>
        <w:spacing w:line="360" w:lineRule="auto"/>
        <w:ind w:firstLine="709"/>
        <w:jc w:val="both"/>
        <w:rPr>
          <w:sz w:val="28"/>
          <w:szCs w:val="28"/>
        </w:rPr>
      </w:pPr>
      <w:r w:rsidRPr="00F22808">
        <w:rPr>
          <w:sz w:val="28"/>
          <w:szCs w:val="28"/>
        </w:rPr>
        <w:t xml:space="preserve">Волостная земля — общинная земля. Крестьянин или вообще любой гражданин в государстве, получивший земельный надел, владеет им на общинном праве, не может ни дарить его, ни продавать, ни закладывать. </w:t>
      </w:r>
    </w:p>
    <w:p w:rsidR="00503AFF" w:rsidRPr="00F22808" w:rsidRDefault="00503AFF" w:rsidP="00F22808">
      <w:pPr>
        <w:spacing w:line="360" w:lineRule="auto"/>
        <w:ind w:firstLine="709"/>
        <w:jc w:val="both"/>
        <w:rPr>
          <w:sz w:val="28"/>
          <w:szCs w:val="28"/>
        </w:rPr>
      </w:pPr>
      <w:r w:rsidRPr="00F22808">
        <w:rPr>
          <w:sz w:val="28"/>
          <w:szCs w:val="28"/>
        </w:rPr>
        <w:t xml:space="preserve">Вторая часть волостных земель, предназначенная для производства "изобилия", находится в частной собственности, частью же может принадлежать и государству. Лишь эти земли могут покупаться и продаваться. Казенная доля этой земли также может быть продана. "Казна является в отношении к казенной земле в виде частного человека, потому продавать казенные земли право имеет". Каждый россиянин, желающий расширить свое земельное хозяйство, может прикупить землю из этой второй части земельного фонда. Для осуществления своего аграрного проекта Пестель считал необходимым отчуждение помещичьей земли при частичной ее конфискации. Иначе его проект и не мог быть осуществлен, ведь в каждой волости надо было отдать во владение крестьян половину земли. Эта земля отчуждалась от ее владельцев. Имело место отчуждение земли за вознаграждение, имело место и безвозмездное отчуждение, конфискация. "Если у помещика имеется 10000 десятин земли или более, тогда отбирается у него половина земли без всякого возмездия", — говорится в одном незаконченном отрывке "Русской Правды", озаглавленном "Дележ земель". Если у помещика имелось менее 10000, но не более 5000 десятин, то тогда половина земли у него тоже отбиралась, но за нее давалось "возмездие" или денежного характера, или земля где-нибудь в другой волости, но с тем условием, чтобы общее количество десятин у него не превышало 5000. Помещичье землевладение (при полном уничтожении крепостного права!) все же частично сохранялось. </w:t>
      </w:r>
    </w:p>
    <w:p w:rsidR="00503AFF" w:rsidRPr="00F22808" w:rsidRDefault="00503AFF" w:rsidP="00F22808">
      <w:pPr>
        <w:spacing w:line="360" w:lineRule="auto"/>
        <w:ind w:firstLine="709"/>
        <w:jc w:val="both"/>
        <w:rPr>
          <w:sz w:val="28"/>
          <w:szCs w:val="28"/>
        </w:rPr>
      </w:pPr>
      <w:r w:rsidRPr="00F22808">
        <w:rPr>
          <w:sz w:val="28"/>
          <w:szCs w:val="28"/>
        </w:rPr>
        <w:t xml:space="preserve">Самодержавие в России решительно уничтожалось. Уничтожался не только самый институт самодержавия, но и физически истреблялся весь царствующий дом: Пестель был сторонником цареубийства, казни всех без исключения членов царского дома в самом начале революции. "Русская Правда" провозглашала республику. Шестая глава "Русской Правды", по свидетельству Пестеля, еще не была написана. В ней и должно было говориться об организации верховной власти. Мы не имеем изложения этого вопроса в "Русской Правде". Общие республиканские установки Пестеля наиболее ясно сформулированы в "Государственном завете" (кратком изложении его конституции) и в показаниях Пестеля на следствии. Пестель сторонник идей революционной верховной власти народа: "Народ российский не есть принадлежность какого-либо лица или семейства. Напротив того, правительство есть принадлежность народа, и оно учреждено для блага народного, а не народ существует для блага правительства". Все сословия в государстве должны были быть решительно уничтожены и слиты "в единое сословие гражданское". Никакая группа населения не могла отличаться от другой какими-либо социальными привилегиями. Дворянство уничтожалось вместе с другими сословиями, и все россияне объявлялись одинаково "благородными". Объявлялось равенство всех перед законом. Признавалось "неоспоримое право" каждого гражданина участвовать в государственных делах. Гражданского совершеннолетия россиянин достигал в возрасте 20 лет. Все граждане мужского пола, достигшие этого возраста, получали избирательные права (женщины избирательных прав не имели). В конституции Пестеля отсутствовал имущественный ценз. Чтобы избирать и быть избранным, надо было быть лишь совершеннолетним гражданином Российской республики. Пестель предполагал, что избиратели отдадут предпочтение более просвещенным людям, но ценза грамотности у него в конституции не было: и грамотный, и неграмотный имели одинаковое право голосования. Пестель был врагом всякого федерального устройства и сторонником единой и нераздельной республики с сильной централизованной властью. Республика Пестеля делилась на губернии или области, которые делились на уезды, а уезды — на волости. Ежегодно в каждой волости должно было собираться общее волостное собрание всех жителей (земское народное собрание), которое выбирало своих депутатов в различные "наместные собрания", т. е. местные органы власти, а именно: </w:t>
      </w:r>
    </w:p>
    <w:p w:rsidR="00503AFF" w:rsidRPr="00F22808" w:rsidRDefault="00503AFF" w:rsidP="00F22808">
      <w:pPr>
        <w:numPr>
          <w:ilvl w:val="0"/>
          <w:numId w:val="1"/>
        </w:numPr>
        <w:tabs>
          <w:tab w:val="num" w:pos="540"/>
        </w:tabs>
        <w:spacing w:line="360" w:lineRule="auto"/>
        <w:ind w:left="0" w:firstLine="709"/>
        <w:jc w:val="both"/>
        <w:rPr>
          <w:sz w:val="28"/>
          <w:szCs w:val="28"/>
        </w:rPr>
      </w:pPr>
      <w:r w:rsidRPr="00F22808">
        <w:rPr>
          <w:sz w:val="28"/>
          <w:szCs w:val="28"/>
        </w:rPr>
        <w:t xml:space="preserve">в свое наместное волостное собрание; </w:t>
      </w:r>
    </w:p>
    <w:p w:rsidR="00503AFF" w:rsidRPr="00F22808" w:rsidRDefault="00503AFF" w:rsidP="00F22808">
      <w:pPr>
        <w:numPr>
          <w:ilvl w:val="0"/>
          <w:numId w:val="1"/>
        </w:numPr>
        <w:tabs>
          <w:tab w:val="num" w:pos="540"/>
        </w:tabs>
        <w:spacing w:line="360" w:lineRule="auto"/>
        <w:ind w:left="0" w:firstLine="709"/>
        <w:jc w:val="both"/>
        <w:rPr>
          <w:sz w:val="28"/>
          <w:szCs w:val="28"/>
        </w:rPr>
      </w:pPr>
      <w:r w:rsidRPr="00F22808">
        <w:rPr>
          <w:sz w:val="28"/>
          <w:szCs w:val="28"/>
        </w:rPr>
        <w:t xml:space="preserve">в свое наместное уездное собрание; </w:t>
      </w:r>
    </w:p>
    <w:p w:rsidR="00503AFF" w:rsidRPr="00F22808" w:rsidRDefault="00503AFF" w:rsidP="00F22808">
      <w:pPr>
        <w:numPr>
          <w:ilvl w:val="0"/>
          <w:numId w:val="1"/>
        </w:numPr>
        <w:tabs>
          <w:tab w:val="num" w:pos="540"/>
        </w:tabs>
        <w:spacing w:line="360" w:lineRule="auto"/>
        <w:ind w:left="0" w:firstLine="709"/>
        <w:jc w:val="both"/>
        <w:rPr>
          <w:sz w:val="28"/>
          <w:szCs w:val="28"/>
        </w:rPr>
      </w:pPr>
      <w:r w:rsidRPr="00F22808">
        <w:rPr>
          <w:sz w:val="28"/>
          <w:szCs w:val="28"/>
        </w:rPr>
        <w:t xml:space="preserve">в свое наместное окружное или губернское собрание. </w:t>
      </w:r>
    </w:p>
    <w:p w:rsidR="00503AFF" w:rsidRPr="00F22808" w:rsidRDefault="00503AFF" w:rsidP="00F22808">
      <w:pPr>
        <w:spacing w:line="360" w:lineRule="auto"/>
        <w:ind w:firstLine="709"/>
        <w:jc w:val="both"/>
        <w:rPr>
          <w:sz w:val="28"/>
          <w:szCs w:val="28"/>
        </w:rPr>
      </w:pPr>
      <w:r w:rsidRPr="00F22808">
        <w:rPr>
          <w:sz w:val="28"/>
          <w:szCs w:val="28"/>
        </w:rPr>
        <w:t xml:space="preserve">В эти три органа власти выборы были прямые. "Из всего явствует, — пишет Пестель, — что все наместные собрания как волостные, так и уездные и окружные или губернские будут состоять из членов, назначенных в оные прямо и непосредственно от земских собраний, тем самым и будут все члены всех наместных собраний по всей точности и в полной мере самим народом избираемы". Главой наместного волостного собрания был выборный "волостной предводитель", а уездного и губернского наместных собраний — "выборные посадники". Компетенция наместных собраний была довольно широкой: они выслушивали отчеты исполнительных органов власти в волостных, уездных и земских правлениях, принимали и рассматривали жалобы на местное начальство, выбирали новых чиновников местного управления и утверждали прежних, занимались всеми делами местного значения, "до волости или уезда касающимися". Окружные наместные собрания выбирали, кроме того, представителей в высший законодательный орган власти Народное вече. Таким образом, выборы в верховный орган власти в республике Пестеля намечались двухстепенные. Народное вече являлось органом верховной законодательной власти в государстве, оно было однопалатным: принципа двухпалатной системы Пестель не признавал. Исполнительная власть в государстве вручалась Державной думе. Народное вече предполагалось составить из народных представителей, выбираемых на пять лет. Только Народное вече имело право издавать законы, объявлять войну и заключать мир. Никто не имел права его роспуска, так как оно представляло "волю" и "душу" народа в государстве. Державная дума состояла из пяти членов, избранных Народным вечем на пять лет. Ежегодно один из членов Державной думы выбывал из ее состава ввиду истечения своего срока и заменялся другим по выбору. Председателем Державной думы являлся тот ее член, который заседает в ней последний (пятый) год. Кроме законодательной и исполнительной власти Пестель выделял власть блюстительную, которая должна была контролировать точное исполнение конституции в стране и следить за тем, чтобы законодательная и исполнительная власти не выходили из пределов, поставленных им законами. Центральным органом блюстительной власти был намечен Верховный собор, который должен был состоять из 120 членов, называвшихся "боярами" и избиравшихся пожизненно. Верховный собор назначал, кроме того, главнокомандующего армией во время войны. </w:t>
      </w:r>
    </w:p>
    <w:p w:rsidR="00503AFF" w:rsidRPr="00F22808" w:rsidRDefault="00503AFF" w:rsidP="00F22808">
      <w:pPr>
        <w:spacing w:line="360" w:lineRule="auto"/>
        <w:ind w:firstLine="709"/>
        <w:jc w:val="both"/>
        <w:rPr>
          <w:sz w:val="28"/>
          <w:szCs w:val="28"/>
        </w:rPr>
      </w:pPr>
      <w:r w:rsidRPr="00F22808">
        <w:rPr>
          <w:sz w:val="28"/>
          <w:szCs w:val="28"/>
        </w:rPr>
        <w:t xml:space="preserve">Столицей Российской республики должен был стать Нижний Новгород. Он намечался в качестве столицы по пяти причинам: </w:t>
      </w:r>
    </w:p>
    <w:p w:rsidR="00503AFF" w:rsidRPr="00F22808" w:rsidRDefault="00503AFF" w:rsidP="00F22808">
      <w:pPr>
        <w:numPr>
          <w:ilvl w:val="0"/>
          <w:numId w:val="2"/>
        </w:numPr>
        <w:tabs>
          <w:tab w:val="num" w:pos="540"/>
        </w:tabs>
        <w:spacing w:line="360" w:lineRule="auto"/>
        <w:ind w:left="0" w:firstLine="709"/>
        <w:jc w:val="both"/>
        <w:rPr>
          <w:sz w:val="28"/>
          <w:szCs w:val="28"/>
        </w:rPr>
      </w:pPr>
      <w:r w:rsidRPr="00F22808">
        <w:rPr>
          <w:sz w:val="28"/>
          <w:szCs w:val="28"/>
        </w:rPr>
        <w:t xml:space="preserve">был расположен в центре страны; </w:t>
      </w:r>
    </w:p>
    <w:p w:rsidR="00503AFF" w:rsidRPr="00F22808" w:rsidRDefault="00503AFF" w:rsidP="00F22808">
      <w:pPr>
        <w:numPr>
          <w:ilvl w:val="0"/>
          <w:numId w:val="2"/>
        </w:numPr>
        <w:tabs>
          <w:tab w:val="num" w:pos="540"/>
        </w:tabs>
        <w:spacing w:line="360" w:lineRule="auto"/>
        <w:ind w:left="0" w:firstLine="709"/>
        <w:jc w:val="both"/>
        <w:rPr>
          <w:sz w:val="28"/>
          <w:szCs w:val="28"/>
        </w:rPr>
      </w:pPr>
      <w:r w:rsidRPr="00F22808">
        <w:rPr>
          <w:sz w:val="28"/>
          <w:szCs w:val="28"/>
        </w:rPr>
        <w:t xml:space="preserve">находился на удобных торговых путях (на Волге); </w:t>
      </w:r>
    </w:p>
    <w:p w:rsidR="00503AFF" w:rsidRPr="00F22808" w:rsidRDefault="00503AFF" w:rsidP="00F22808">
      <w:pPr>
        <w:numPr>
          <w:ilvl w:val="0"/>
          <w:numId w:val="2"/>
        </w:numPr>
        <w:tabs>
          <w:tab w:val="num" w:pos="540"/>
        </w:tabs>
        <w:spacing w:line="360" w:lineRule="auto"/>
        <w:ind w:left="0" w:firstLine="709"/>
        <w:jc w:val="both"/>
        <w:rPr>
          <w:sz w:val="28"/>
          <w:szCs w:val="28"/>
        </w:rPr>
      </w:pPr>
      <w:r w:rsidRPr="00F22808">
        <w:rPr>
          <w:sz w:val="28"/>
          <w:szCs w:val="28"/>
        </w:rPr>
        <w:t xml:space="preserve">Макарьевской ярмаркой соединял Европу с Азией в сухопутных торговых отношениях; </w:t>
      </w:r>
    </w:p>
    <w:p w:rsidR="00503AFF" w:rsidRPr="00F22808" w:rsidRDefault="00503AFF" w:rsidP="00F22808">
      <w:pPr>
        <w:numPr>
          <w:ilvl w:val="0"/>
          <w:numId w:val="2"/>
        </w:numPr>
        <w:tabs>
          <w:tab w:val="num" w:pos="540"/>
        </w:tabs>
        <w:spacing w:line="360" w:lineRule="auto"/>
        <w:ind w:left="0" w:firstLine="709"/>
        <w:jc w:val="both"/>
        <w:rPr>
          <w:sz w:val="28"/>
          <w:szCs w:val="28"/>
        </w:rPr>
      </w:pPr>
      <w:r w:rsidRPr="00F22808">
        <w:rPr>
          <w:sz w:val="28"/>
          <w:szCs w:val="28"/>
        </w:rPr>
        <w:t xml:space="preserve">"освобождение России от ига иноплеменного через Минина и Пожарского из сего города произошло"; </w:t>
      </w:r>
    </w:p>
    <w:p w:rsidR="00503AFF" w:rsidRPr="00F22808" w:rsidRDefault="00503AFF" w:rsidP="00F22808">
      <w:pPr>
        <w:numPr>
          <w:ilvl w:val="0"/>
          <w:numId w:val="2"/>
        </w:numPr>
        <w:tabs>
          <w:tab w:val="num" w:pos="540"/>
        </w:tabs>
        <w:spacing w:line="360" w:lineRule="auto"/>
        <w:ind w:left="0" w:firstLine="709"/>
        <w:jc w:val="both"/>
        <w:rPr>
          <w:sz w:val="28"/>
          <w:szCs w:val="28"/>
        </w:rPr>
      </w:pPr>
      <w:r w:rsidRPr="00F22808">
        <w:rPr>
          <w:sz w:val="28"/>
          <w:szCs w:val="28"/>
        </w:rPr>
        <w:t xml:space="preserve">"все воспоминания о древности нижегородской дышат свободою и прямой любовью к Отечеству, а не к тиранам его". </w:t>
      </w:r>
    </w:p>
    <w:p w:rsidR="00503AFF" w:rsidRPr="00F22808" w:rsidRDefault="00503AFF" w:rsidP="00F22808">
      <w:pPr>
        <w:spacing w:line="360" w:lineRule="auto"/>
        <w:ind w:firstLine="709"/>
        <w:jc w:val="both"/>
        <w:rPr>
          <w:sz w:val="28"/>
          <w:szCs w:val="28"/>
        </w:rPr>
      </w:pPr>
      <w:r w:rsidRPr="00F22808">
        <w:rPr>
          <w:sz w:val="28"/>
          <w:szCs w:val="28"/>
        </w:rPr>
        <w:t xml:space="preserve">Конституция Пестеля провозглашала буржуазный принцип — священное и неприкосновенное право собственности. Она объявляла полную свободу занятий для населения, свободу книгопечатания и вероисповедания. За содержание печатных изданий виновные отвечали только пред судом. Каждая вера могла свободно исповедоваться в государстве, но запрещались некоторые религиозные обычаи, например многоженство у мусульман. Сословный суд, разумеется, отменялся, вводился гласный суд присяжных заседателей, равный для всех граждан. Пестель был сторонником широкого развития промышленности в стране. Он был врагом всякого принуждения в промышленности, считая, что "одни вольнонаемные работники должны бы при всяких заводах быть употребляемы". Пестель отстаивал самую широкую и неограниченную свободу торговли. </w:t>
      </w:r>
    </w:p>
    <w:p w:rsidR="00503AFF" w:rsidRPr="00F22808" w:rsidRDefault="00503AFF" w:rsidP="00F22808">
      <w:pPr>
        <w:spacing w:line="360" w:lineRule="auto"/>
        <w:ind w:firstLine="709"/>
        <w:jc w:val="both"/>
        <w:rPr>
          <w:sz w:val="28"/>
          <w:szCs w:val="28"/>
        </w:rPr>
      </w:pPr>
      <w:r w:rsidRPr="00F22808">
        <w:rPr>
          <w:sz w:val="28"/>
          <w:szCs w:val="28"/>
        </w:rPr>
        <w:t xml:space="preserve">Границы Российской республики должны были раздвинуться до своих "естественных пределов". Взгляды Пестеля на национальный вопрос были своеобразны и носили на себе печать дворянской ограниченности. Права отделения от Российского государства других национальностей Пестель не признавал: все народы, населявшие Россию, должны были, по его мнению, слиться в единый русский народ и потерять свои национальные особенности. Пестель не понимал значения национального развития угнетенных народов и не сумел найти путей к разрешению национального вопроса. Правда, формально русский народ не имел каких-нибудь преимуществ перед другими народностями; все жители России получали одинаковые политические права. Но в этой же конституции намечались жестокие меры против "буйных" кавказских народов. "Русская Правда" предлагала "разделить все сии кавказские народы на два разряда — мирные и буйные. Первых оставить в их жилищах и дать им российское правление и устройство, а вторых силою переселить во внутренность России, раздробив их малыми количествами по всем русским волостям". Пестель считал желательной и христианизацию нерусских народов. Что касается польского вопроса, то Пестель признавал за Польшей право отделения от России, но при следующих условиях: в Польше должна произойти революция, уничтожающая феодальное угнетение крестьян и сословий, должна быть провозглашена республика на тех же основаниях, что и в России. После этого Польская республика получала право на самостоятельное политическое существование, отделялась от России, но сохраняла с ней самый "тесный союз" на мирное и военное время, "вследствие коего бы Польша обязалась все войско свое присоединить на случай войны к российской армии, дабы тем в полной мере доказать, что чувства искренней дружбы и преданности к России питает и питать будет". План отделения Польши введен был в "Русскую Правду" "в предположении, что Польша заслужит самостоятельную независимость поступками своими и образом своего действия в роковое время Российского возрождения и государственного преобразования". </w:t>
      </w:r>
    </w:p>
    <w:p w:rsidR="00503AFF" w:rsidRPr="00F22808" w:rsidRDefault="00503AFF" w:rsidP="00F22808">
      <w:pPr>
        <w:spacing w:line="360" w:lineRule="auto"/>
        <w:ind w:firstLine="709"/>
        <w:jc w:val="both"/>
        <w:rPr>
          <w:sz w:val="28"/>
          <w:szCs w:val="28"/>
        </w:rPr>
      </w:pPr>
      <w:r w:rsidRPr="00F22808">
        <w:rPr>
          <w:sz w:val="28"/>
          <w:szCs w:val="28"/>
        </w:rPr>
        <w:t xml:space="preserve">Таков был конституционный проект Пестеля. Это был революционный проект буржуазного переустройства крепостной России. Он уничтожал крепостное право и самодержавие, учреждал республику вместо отсталого абсолютистского государства. Он представляет собой своеобразный план сильного продвижения вперед отсталой феодально-крепостной России. Это был самый решительный, радикальный из конституционных проектов, созданных революционерами-дворянами. </w:t>
      </w:r>
    </w:p>
    <w:p w:rsidR="00F22808" w:rsidRDefault="00F22808" w:rsidP="00F22808">
      <w:pPr>
        <w:spacing w:line="360" w:lineRule="auto"/>
        <w:ind w:firstLine="709"/>
        <w:jc w:val="both"/>
        <w:rPr>
          <w:bCs/>
          <w:sz w:val="28"/>
          <w:szCs w:val="28"/>
        </w:rPr>
      </w:pPr>
    </w:p>
    <w:p w:rsidR="00503AFF" w:rsidRPr="00F22808" w:rsidRDefault="00503AFF" w:rsidP="00F22808">
      <w:pPr>
        <w:spacing w:line="360" w:lineRule="auto"/>
        <w:ind w:firstLine="709"/>
        <w:jc w:val="center"/>
        <w:rPr>
          <w:b/>
          <w:bCs/>
          <w:sz w:val="28"/>
          <w:szCs w:val="28"/>
        </w:rPr>
      </w:pPr>
      <w:r w:rsidRPr="00F22808">
        <w:rPr>
          <w:b/>
          <w:bCs/>
          <w:sz w:val="28"/>
          <w:szCs w:val="28"/>
        </w:rPr>
        <w:t>Восстание декабристов</w:t>
      </w:r>
    </w:p>
    <w:p w:rsidR="00F22808" w:rsidRDefault="00F22808" w:rsidP="00F22808">
      <w:pPr>
        <w:spacing w:line="360" w:lineRule="auto"/>
        <w:ind w:firstLine="709"/>
        <w:jc w:val="both"/>
        <w:rPr>
          <w:sz w:val="28"/>
          <w:szCs w:val="28"/>
        </w:rPr>
      </w:pPr>
    </w:p>
    <w:p w:rsidR="00503AFF" w:rsidRPr="00F22808" w:rsidRDefault="00503AFF" w:rsidP="00F22808">
      <w:pPr>
        <w:spacing w:line="360" w:lineRule="auto"/>
        <w:ind w:firstLine="709"/>
        <w:jc w:val="both"/>
        <w:rPr>
          <w:sz w:val="28"/>
          <w:szCs w:val="28"/>
        </w:rPr>
      </w:pPr>
      <w:r w:rsidRPr="00F22808">
        <w:rPr>
          <w:sz w:val="28"/>
          <w:szCs w:val="28"/>
        </w:rPr>
        <w:t xml:space="preserve">Собрания декабристов устраиваются в доме отдельных членов тайного общества. Они встречаются в блестящих салонах, уютных кабинетах, среди изысканной мебели из красного дерева, под сенью великолепных полотен французских и английских художников, в окружении богатых собраний книг, вобравших в себя едва ли не всю духовную культуру многих веков. </w:t>
      </w:r>
    </w:p>
    <w:p w:rsidR="00503AFF" w:rsidRPr="00F22808" w:rsidRDefault="00503AFF" w:rsidP="00F22808">
      <w:pPr>
        <w:spacing w:line="360" w:lineRule="auto"/>
        <w:ind w:firstLine="709"/>
        <w:jc w:val="both"/>
        <w:rPr>
          <w:sz w:val="28"/>
          <w:szCs w:val="28"/>
        </w:rPr>
      </w:pPr>
      <w:r w:rsidRPr="00F22808">
        <w:rPr>
          <w:sz w:val="28"/>
          <w:szCs w:val="28"/>
        </w:rPr>
        <w:t xml:space="preserve">Но среди окружавшей их роскоши члены тайного общества хранили общую сплоченность, общность цели, свое единое предназначение и призвание. Несмотря на горячие споры, пылкую молодость, страстные поиски верного пути, они не забывали о главном, на что отважились. </w:t>
      </w:r>
    </w:p>
    <w:p w:rsidR="00503AFF" w:rsidRPr="00F22808" w:rsidRDefault="00503AFF" w:rsidP="00F22808">
      <w:pPr>
        <w:spacing w:line="360" w:lineRule="auto"/>
        <w:ind w:firstLine="709"/>
        <w:jc w:val="both"/>
        <w:rPr>
          <w:sz w:val="28"/>
          <w:szCs w:val="28"/>
        </w:rPr>
      </w:pPr>
      <w:r w:rsidRPr="00F22808">
        <w:rPr>
          <w:sz w:val="28"/>
          <w:szCs w:val="28"/>
        </w:rPr>
        <w:t xml:space="preserve">Быстро пролетело время подготовки юридических проектов и организации восстания. Наступило время решительных действий. Полковник М. А. Фонвизин живет в Москве в Староконюшенном переулке. Его дом стал местом встреч декабристов. На регулярные собрания приходят Никита Муравьев, братья Сергей и Матвей Муравьевы-Апостолы, Федор Шаховский, Михаил Лунин... Спорят в основном об уставе Союза спасения. На одном из собраний зачитали письмо, присланное Сергеем Трубецким, раскрывающее планы императора Александра I о восстановлении границ Польши, какими они были до 1772 года. А это означало отторжение от России Украины и Белоруссии. Члены тайного общества потрясены этим сообщением. Это уже открытый вызов. Император глумился над патриотическими чувствами каждого русского. Он своевольно решал, как поступать с исконно русскими землями. </w:t>
      </w:r>
    </w:p>
    <w:p w:rsidR="00503AFF" w:rsidRPr="00F22808" w:rsidRDefault="00503AFF" w:rsidP="00F22808">
      <w:pPr>
        <w:spacing w:line="360" w:lineRule="auto"/>
        <w:ind w:firstLine="709"/>
        <w:jc w:val="both"/>
        <w:rPr>
          <w:sz w:val="28"/>
          <w:szCs w:val="28"/>
        </w:rPr>
      </w:pPr>
      <w:r w:rsidRPr="00F22808">
        <w:rPr>
          <w:sz w:val="28"/>
          <w:szCs w:val="28"/>
        </w:rPr>
        <w:t xml:space="preserve">Александр Муравьев сказал тогда, что во избежание этого несчастья следует тянуть жребий, кому из них положить конец жизни императора! Но Иван Якушкин заявил, что они уже опоздали! Он первым решил убить императора без всякого жребия! Желает принести себя в жертву и никому не уступит этой чести. </w:t>
      </w:r>
    </w:p>
    <w:p w:rsidR="00503AFF" w:rsidRPr="00F22808" w:rsidRDefault="00503AFF" w:rsidP="00F22808">
      <w:pPr>
        <w:spacing w:line="360" w:lineRule="auto"/>
        <w:ind w:firstLine="709"/>
        <w:jc w:val="both"/>
        <w:rPr>
          <w:sz w:val="28"/>
          <w:szCs w:val="28"/>
        </w:rPr>
      </w:pPr>
      <w:r w:rsidRPr="00F22808">
        <w:rPr>
          <w:sz w:val="28"/>
          <w:szCs w:val="28"/>
        </w:rPr>
        <w:t xml:space="preserve">Якушкин рассказал о своем плане. При выходе Александра I из Успенского собора после литургии он приблизится к нему с двумя пистолетами. Из одного убьет императора, а из другого — самого себя. Он придаст этому акту вид дуэли со смертельным исходом для обоих. </w:t>
      </w:r>
    </w:p>
    <w:p w:rsidR="00503AFF" w:rsidRPr="00F22808" w:rsidRDefault="00503AFF" w:rsidP="00F22808">
      <w:pPr>
        <w:spacing w:line="360" w:lineRule="auto"/>
        <w:ind w:firstLine="709"/>
        <w:jc w:val="both"/>
        <w:rPr>
          <w:sz w:val="28"/>
          <w:szCs w:val="28"/>
        </w:rPr>
      </w:pPr>
      <w:r w:rsidRPr="00F22808">
        <w:rPr>
          <w:sz w:val="28"/>
          <w:szCs w:val="28"/>
        </w:rPr>
        <w:t xml:space="preserve">Это собрание вошло в историю под названием Московского заговора 1817 года. Оно будет потом рассматриваться Следственным комитетом на протяжении нескольких месяцев. Следственный комитет был учрежден 17 декабря 1825 года «для изыскания соучастников злоумышленного общества». 29 мая 1826 года был переименован в Следственную комиссию. Но Сергей и Матвей Муравьевы-Апостолы не дали свое согласие, они предлагали овладеть Москвой с помощью армии. Они горячо убеждали своих товарищей, что цареубийство не может быть целью. Политические устремления тайного общества совсем другие, и подобный террористический акт лишь погубит дело. </w:t>
      </w:r>
    </w:p>
    <w:p w:rsidR="00503AFF" w:rsidRPr="00F22808" w:rsidRDefault="00503AFF" w:rsidP="00F22808">
      <w:pPr>
        <w:spacing w:line="360" w:lineRule="auto"/>
        <w:ind w:firstLine="709"/>
        <w:jc w:val="both"/>
        <w:rPr>
          <w:sz w:val="28"/>
          <w:szCs w:val="28"/>
        </w:rPr>
      </w:pPr>
      <w:r w:rsidRPr="00F22808">
        <w:rPr>
          <w:sz w:val="28"/>
          <w:szCs w:val="28"/>
        </w:rPr>
        <w:t xml:space="preserve">В 1818 году была произведена реорганизация тайного общества. На основе Союза спасения возникла новая тайная организация — Союз благоденствия. Этот Союз численно возрос (в него входило более двухсот человек) и имел отделения в Москве, Кишиневе, Тульчине и других городах. </w:t>
      </w:r>
    </w:p>
    <w:p w:rsidR="00503AFF" w:rsidRPr="00F22808" w:rsidRDefault="00503AFF" w:rsidP="00F22808">
      <w:pPr>
        <w:spacing w:line="360" w:lineRule="auto"/>
        <w:ind w:firstLine="709"/>
        <w:jc w:val="both"/>
        <w:rPr>
          <w:sz w:val="28"/>
          <w:szCs w:val="28"/>
        </w:rPr>
      </w:pPr>
      <w:r w:rsidRPr="00F22808">
        <w:rPr>
          <w:sz w:val="28"/>
          <w:szCs w:val="28"/>
        </w:rPr>
        <w:t xml:space="preserve">Правительству становится известно, что Михаил Орлов, полковник Граббе, генерал М. А. Фонвизин, Николай Тургенев, Федор Глинка и другие готовятся принять участие в каком-то съезде в Москве, где должна быть основана организация, целью которой будет освобождение крестьян и смена правительства. Тогда главное руководящее ядро Союза благоденствия, состоявшее из старых и испытанных борцов, предпринимает тактический ход: оно объявляет, что Союз благоденствия прекращает свое существование навсегда. </w:t>
      </w:r>
    </w:p>
    <w:p w:rsidR="00503AFF" w:rsidRPr="00F22808" w:rsidRDefault="00503AFF" w:rsidP="00F22808">
      <w:pPr>
        <w:spacing w:line="360" w:lineRule="auto"/>
        <w:ind w:firstLine="709"/>
        <w:jc w:val="both"/>
        <w:rPr>
          <w:sz w:val="28"/>
          <w:szCs w:val="28"/>
        </w:rPr>
      </w:pPr>
      <w:r w:rsidRPr="00F22808">
        <w:rPr>
          <w:sz w:val="28"/>
          <w:szCs w:val="28"/>
        </w:rPr>
        <w:t xml:space="preserve">Формально тайное общество больше не существовало. Но уже на другой день был разработан устав, заложены основы нового тайного общества, очищенного от ненадежных и подозрительных членов. </w:t>
      </w:r>
    </w:p>
    <w:p w:rsidR="00503AFF" w:rsidRPr="00F22808" w:rsidRDefault="00503AFF" w:rsidP="00F22808">
      <w:pPr>
        <w:spacing w:line="360" w:lineRule="auto"/>
        <w:ind w:firstLine="709"/>
        <w:jc w:val="both"/>
        <w:rPr>
          <w:sz w:val="28"/>
          <w:szCs w:val="28"/>
        </w:rPr>
      </w:pPr>
      <w:r w:rsidRPr="00F22808">
        <w:rPr>
          <w:sz w:val="28"/>
          <w:szCs w:val="28"/>
        </w:rPr>
        <w:t xml:space="preserve">Были созданы центры в Петербурге, так называемое Северное общество, и в Тульчине — Южное общество. В 1822 – 1823 годах на юге была учреждена Васильевская управа во главе с Сергеем Муравьевым-Апостолом и молодым Михаилом Бестужевым-Рюминым. Эта управа считалась частью Южного общества Пестеля. </w:t>
      </w:r>
    </w:p>
    <w:p w:rsidR="00503AFF" w:rsidRPr="00F22808" w:rsidRDefault="00503AFF" w:rsidP="00F22808">
      <w:pPr>
        <w:spacing w:line="360" w:lineRule="auto"/>
        <w:ind w:firstLine="709"/>
        <w:jc w:val="both"/>
        <w:rPr>
          <w:sz w:val="28"/>
          <w:szCs w:val="28"/>
        </w:rPr>
      </w:pPr>
      <w:r w:rsidRPr="00F22808">
        <w:rPr>
          <w:sz w:val="28"/>
          <w:szCs w:val="28"/>
        </w:rPr>
        <w:t xml:space="preserve">Между Северным и Южным обществами проходили споры по программам и тактическим вопросам. Северное общество стремилось к конституционной монархии. Его руководители непрерывно теоретизируют, хотят бескровной победы, мечтают через Сенат ввести конституцию и дать свободу народу. Во главе Южного общества стоял Павел Пестель. Для него существовал только один путь — революция, которая провозгласит республику в России! </w:t>
      </w:r>
    </w:p>
    <w:p w:rsidR="00503AFF" w:rsidRPr="00F22808" w:rsidRDefault="00503AFF" w:rsidP="00F22808">
      <w:pPr>
        <w:spacing w:line="360" w:lineRule="auto"/>
        <w:ind w:firstLine="709"/>
        <w:jc w:val="both"/>
        <w:rPr>
          <w:sz w:val="28"/>
          <w:szCs w:val="28"/>
        </w:rPr>
      </w:pPr>
      <w:r w:rsidRPr="00F22808">
        <w:rPr>
          <w:sz w:val="28"/>
          <w:szCs w:val="28"/>
        </w:rPr>
        <w:t xml:space="preserve">После смерти Александра I в ноябре 1825 года на престол должен был взойти Константин, который находился в то время в Варшаве. Но он еще при жизни Александра I заявил о том, что у него нет ни малейшего желания и намерения царствовать и править Россией. 30 ноября в Москве была принесена присяга на верность новому императору Константину. Получив письмо от Константина, Николай пишет манифест о своем восшествии на престол. В тот же день (12 декабря 1825 года) произошло еще одно событие, которое потрясло Николая. В девять часов вечера в Зимний дворец явился 22-летний молодой человек. Это был адъютант генерала Бистрома, командовавшего гвардейской пехотой. Подпоручик Яков Иванович Ростовцев доложил дежурному генералу во дворце, что прибыл лично вручить пакет якобы от генерала Бистрома. Николай, распечатав записку Ростовцева, прочел в ней о существовании заговора против династии, о подготовке восстания членами тайного общества. </w:t>
      </w:r>
    </w:p>
    <w:p w:rsidR="00503AFF" w:rsidRPr="00F22808" w:rsidRDefault="00503AFF" w:rsidP="00F22808">
      <w:pPr>
        <w:spacing w:line="360" w:lineRule="auto"/>
        <w:ind w:firstLine="709"/>
        <w:jc w:val="both"/>
        <w:rPr>
          <w:sz w:val="28"/>
          <w:szCs w:val="28"/>
        </w:rPr>
      </w:pPr>
      <w:r w:rsidRPr="00F22808">
        <w:rPr>
          <w:sz w:val="28"/>
          <w:szCs w:val="28"/>
        </w:rPr>
        <w:t xml:space="preserve">Перед молодыми революционерами стояла страшная дилемма: дворец знал, что готовится бунт. Они решили, что единственным решением будет восстание. </w:t>
      </w:r>
    </w:p>
    <w:p w:rsidR="00503AFF" w:rsidRPr="00F22808" w:rsidRDefault="00503AFF" w:rsidP="00F22808">
      <w:pPr>
        <w:spacing w:line="360" w:lineRule="auto"/>
        <w:ind w:firstLine="709"/>
        <w:jc w:val="both"/>
        <w:rPr>
          <w:sz w:val="28"/>
          <w:szCs w:val="28"/>
        </w:rPr>
      </w:pPr>
      <w:r w:rsidRPr="00F22808">
        <w:rPr>
          <w:sz w:val="28"/>
          <w:szCs w:val="28"/>
        </w:rPr>
        <w:t xml:space="preserve">Штабом предстоящего восстания стал дом Кондратия Рылеева. Трубецкой был избран руководителем восстания. </w:t>
      </w:r>
    </w:p>
    <w:p w:rsidR="00503AFF" w:rsidRPr="00F22808" w:rsidRDefault="00503AFF" w:rsidP="00F22808">
      <w:pPr>
        <w:spacing w:line="360" w:lineRule="auto"/>
        <w:ind w:firstLine="709"/>
        <w:jc w:val="both"/>
        <w:rPr>
          <w:sz w:val="28"/>
          <w:szCs w:val="28"/>
        </w:rPr>
      </w:pPr>
      <w:r w:rsidRPr="00F22808">
        <w:rPr>
          <w:sz w:val="28"/>
          <w:szCs w:val="28"/>
        </w:rPr>
        <w:t xml:space="preserve">На какие силы можно рассчитывать? Полки: Измайловский, Егерский, Финляндский, Московский, Лейб-гренадерский, Гвардейский морской экипаж. Примерный план действий был таков: полки привести на Сенатскую площадь; призвать войска не принимать присяги, а затем с оружием в руках принудить сенат обнародовать Манифест; морские части и измайловские солдаты направятся к Зимнему дворцу, чтобы арестовать Николая I и всю его семью; Финляндский полк и гренадеры должны захватить Петропавловскую крепость. </w:t>
      </w:r>
    </w:p>
    <w:p w:rsidR="00503AFF" w:rsidRPr="00F22808" w:rsidRDefault="00503AFF" w:rsidP="00F22808">
      <w:pPr>
        <w:spacing w:line="360" w:lineRule="auto"/>
        <w:ind w:firstLine="709"/>
        <w:jc w:val="both"/>
        <w:rPr>
          <w:sz w:val="28"/>
          <w:szCs w:val="28"/>
        </w:rPr>
      </w:pPr>
      <w:r w:rsidRPr="00F22808">
        <w:rPr>
          <w:sz w:val="28"/>
          <w:szCs w:val="28"/>
        </w:rPr>
        <w:t xml:space="preserve">13 декабря Николай I становится императором. </w:t>
      </w:r>
    </w:p>
    <w:p w:rsidR="00503AFF" w:rsidRPr="00F22808" w:rsidRDefault="00503AFF" w:rsidP="00F22808">
      <w:pPr>
        <w:spacing w:line="360" w:lineRule="auto"/>
        <w:ind w:firstLine="709"/>
        <w:jc w:val="both"/>
        <w:rPr>
          <w:sz w:val="28"/>
          <w:szCs w:val="28"/>
        </w:rPr>
      </w:pPr>
      <w:r w:rsidRPr="00F22808">
        <w:rPr>
          <w:sz w:val="28"/>
          <w:szCs w:val="28"/>
        </w:rPr>
        <w:t xml:space="preserve">Утром 14 декабря Николай отдает приказ принять присягу войскам. </w:t>
      </w:r>
    </w:p>
    <w:p w:rsidR="00503AFF" w:rsidRPr="00F22808" w:rsidRDefault="00503AFF" w:rsidP="00F22808">
      <w:pPr>
        <w:spacing w:line="360" w:lineRule="auto"/>
        <w:ind w:firstLine="709"/>
        <w:jc w:val="both"/>
        <w:rPr>
          <w:sz w:val="28"/>
          <w:szCs w:val="28"/>
        </w:rPr>
      </w:pPr>
      <w:r w:rsidRPr="00F22808">
        <w:rPr>
          <w:sz w:val="28"/>
          <w:szCs w:val="28"/>
        </w:rPr>
        <w:t xml:space="preserve">Но в Московском полку события развивались по-другому. В девять часов утра в полк приехал Александр Бестужев. Он думал, что уже безнадежно опоздал. Но генерал-майор барон Фредерикс только еще огласил официальные документы из дворца. Офицеры отправились по ротам, чтобы объяснить солдатам, что надо принести еще одну присягу на верность императору. Александру. Бестужев выходит перед строем одной роты и начинает речь, обращенную к солдатам. Он рассказывает, что им лгут, их обманывают. Нельзя больше терпеть все это! Просит отказаться присягать, поднять голос протеста. Новое время гарантирует солдатам сокращенную службу. </w:t>
      </w:r>
    </w:p>
    <w:p w:rsidR="00503AFF" w:rsidRPr="00F22808" w:rsidRDefault="00503AFF" w:rsidP="00F22808">
      <w:pPr>
        <w:spacing w:line="360" w:lineRule="auto"/>
        <w:ind w:firstLine="709"/>
        <w:jc w:val="both"/>
        <w:rPr>
          <w:sz w:val="28"/>
          <w:szCs w:val="28"/>
        </w:rPr>
      </w:pPr>
      <w:r w:rsidRPr="00F22808">
        <w:rPr>
          <w:sz w:val="28"/>
          <w:szCs w:val="28"/>
        </w:rPr>
        <w:t xml:space="preserve">Александр Бестужев побывал в роте Щепина-Ростовского, затем у офицеров Волкова и Брока, которые не были членами тайного общества. Они разрешили выступить перед их солдатами. И солдатская масса тронулась... </w:t>
      </w:r>
    </w:p>
    <w:p w:rsidR="00503AFF" w:rsidRPr="00F22808" w:rsidRDefault="00503AFF" w:rsidP="00F22808">
      <w:pPr>
        <w:spacing w:line="360" w:lineRule="auto"/>
        <w:ind w:firstLine="709"/>
        <w:jc w:val="both"/>
        <w:rPr>
          <w:sz w:val="28"/>
          <w:szCs w:val="28"/>
        </w:rPr>
      </w:pPr>
      <w:r w:rsidRPr="00F22808">
        <w:rPr>
          <w:sz w:val="28"/>
          <w:szCs w:val="28"/>
        </w:rPr>
        <w:t xml:space="preserve">Восемьсот солдат с развевающимися боевыми знаменами полка, с барабанным боем маршируют к Сенатской площади. Первый полк восстал! </w:t>
      </w:r>
    </w:p>
    <w:p w:rsidR="00503AFF" w:rsidRPr="00F22808" w:rsidRDefault="00503AFF" w:rsidP="00F22808">
      <w:pPr>
        <w:spacing w:line="360" w:lineRule="auto"/>
        <w:ind w:firstLine="709"/>
        <w:jc w:val="both"/>
        <w:rPr>
          <w:sz w:val="28"/>
          <w:szCs w:val="28"/>
        </w:rPr>
      </w:pPr>
      <w:r w:rsidRPr="00F22808">
        <w:rPr>
          <w:sz w:val="28"/>
          <w:szCs w:val="28"/>
        </w:rPr>
        <w:t xml:space="preserve">Николай I в Зимнем дворце. Несколько офицеров явились ему доложить, что артиллеристы принесли присягу. Вскоре Николаю стало известно о восстании Московского полка. Он отдает свои первые распоряжения. Приказывает приготовить кареты, чтобы отправить детей и свою мать в сопровождении усиленной охраны в Царское Село. Все воинские части столичного гарнизона приказал построить на Адмиралтейской площади. </w:t>
      </w:r>
    </w:p>
    <w:p w:rsidR="00503AFF" w:rsidRPr="00F22808" w:rsidRDefault="00503AFF" w:rsidP="00F22808">
      <w:pPr>
        <w:spacing w:line="360" w:lineRule="auto"/>
        <w:ind w:firstLine="709"/>
        <w:jc w:val="both"/>
        <w:rPr>
          <w:sz w:val="28"/>
          <w:szCs w:val="28"/>
        </w:rPr>
      </w:pPr>
      <w:r w:rsidRPr="00F22808">
        <w:rPr>
          <w:sz w:val="28"/>
          <w:szCs w:val="28"/>
        </w:rPr>
        <w:t xml:space="preserve">Началось окружение восставших. </w:t>
      </w:r>
    </w:p>
    <w:p w:rsidR="00503AFF" w:rsidRPr="00F22808" w:rsidRDefault="00503AFF" w:rsidP="00F22808">
      <w:pPr>
        <w:spacing w:line="360" w:lineRule="auto"/>
        <w:ind w:firstLine="709"/>
        <w:jc w:val="both"/>
        <w:rPr>
          <w:sz w:val="28"/>
          <w:szCs w:val="28"/>
        </w:rPr>
      </w:pPr>
      <w:r w:rsidRPr="00F22808">
        <w:rPr>
          <w:sz w:val="28"/>
          <w:szCs w:val="28"/>
        </w:rPr>
        <w:t xml:space="preserve">Генерал-губернатор по приказу императора направляется в Гвардейский конный полк, чтобы призвать его на помощь для расправы с восставшими. Но в казармах не спешили, явно тянули время и предпочитали выжидать. </w:t>
      </w:r>
    </w:p>
    <w:p w:rsidR="00503AFF" w:rsidRPr="00F22808" w:rsidRDefault="00503AFF" w:rsidP="00F22808">
      <w:pPr>
        <w:spacing w:line="360" w:lineRule="auto"/>
        <w:ind w:firstLine="709"/>
        <w:jc w:val="both"/>
        <w:rPr>
          <w:sz w:val="28"/>
          <w:szCs w:val="28"/>
        </w:rPr>
      </w:pPr>
      <w:r w:rsidRPr="00F22808">
        <w:rPr>
          <w:sz w:val="28"/>
          <w:szCs w:val="28"/>
        </w:rPr>
        <w:t xml:space="preserve">Милорадович (генерал-губернатор) решил сам поговорить с восставшими. Но его речь никак не повлияла на солдат. </w:t>
      </w:r>
    </w:p>
    <w:p w:rsidR="00503AFF" w:rsidRPr="00F22808" w:rsidRDefault="00503AFF" w:rsidP="00F22808">
      <w:pPr>
        <w:spacing w:line="360" w:lineRule="auto"/>
        <w:ind w:firstLine="709"/>
        <w:jc w:val="both"/>
        <w:rPr>
          <w:sz w:val="28"/>
          <w:szCs w:val="28"/>
        </w:rPr>
      </w:pPr>
      <w:r w:rsidRPr="00F22808">
        <w:rPr>
          <w:sz w:val="28"/>
          <w:szCs w:val="28"/>
        </w:rPr>
        <w:t xml:space="preserve">Поручик Евгений Оболенский, начальник штаба восставших солдат, решает взять всю ответственность на себя. Ведь Сергея Трубецкого нет на площади. И тогда князь Евгений Оболенский, ближайший помощник Кондратия Рылеева, решительно направляется к генерал-губернатору. </w:t>
      </w:r>
    </w:p>
    <w:p w:rsidR="00503AFF" w:rsidRPr="00F22808" w:rsidRDefault="00503AFF" w:rsidP="00F22808">
      <w:pPr>
        <w:spacing w:line="360" w:lineRule="auto"/>
        <w:ind w:firstLine="709"/>
        <w:jc w:val="both"/>
        <w:rPr>
          <w:sz w:val="28"/>
          <w:szCs w:val="28"/>
        </w:rPr>
      </w:pPr>
      <w:r w:rsidRPr="00F22808">
        <w:rPr>
          <w:sz w:val="28"/>
          <w:szCs w:val="28"/>
        </w:rPr>
        <w:t xml:space="preserve">«А почему я не могу говорить с солдатами?» — крикнул рассерженный генерал. </w:t>
      </w:r>
    </w:p>
    <w:p w:rsidR="00503AFF" w:rsidRPr="00F22808" w:rsidRDefault="00503AFF" w:rsidP="00F22808">
      <w:pPr>
        <w:spacing w:line="360" w:lineRule="auto"/>
        <w:ind w:firstLine="709"/>
        <w:jc w:val="both"/>
        <w:rPr>
          <w:sz w:val="28"/>
          <w:szCs w:val="28"/>
        </w:rPr>
      </w:pPr>
      <w:r w:rsidRPr="00F22808">
        <w:rPr>
          <w:sz w:val="28"/>
          <w:szCs w:val="28"/>
        </w:rPr>
        <w:t xml:space="preserve">Оболенский трижды предупредил его. Затем прокричал: «Убирайся!» — и, выхватив ружье со штыком у одного из солдат, пронзил генеральскую лошадь, нанес удар и самому губернатору. </w:t>
      </w:r>
    </w:p>
    <w:p w:rsidR="00503AFF" w:rsidRPr="00F22808" w:rsidRDefault="00503AFF" w:rsidP="00F22808">
      <w:pPr>
        <w:spacing w:line="360" w:lineRule="auto"/>
        <w:ind w:firstLine="709"/>
        <w:jc w:val="both"/>
        <w:rPr>
          <w:sz w:val="28"/>
          <w:szCs w:val="28"/>
        </w:rPr>
      </w:pPr>
      <w:r w:rsidRPr="00F22808">
        <w:rPr>
          <w:sz w:val="28"/>
          <w:szCs w:val="28"/>
        </w:rPr>
        <w:t xml:space="preserve">В этот же момент прозвучали выстрелы из каре солдат. В Милорадовича стрелял Петр Каховский. Пуля поразила грудь губернатора прямо через Андреевскую ленту. </w:t>
      </w:r>
    </w:p>
    <w:p w:rsidR="00503AFF" w:rsidRPr="00F22808" w:rsidRDefault="00503AFF" w:rsidP="00F22808">
      <w:pPr>
        <w:spacing w:line="360" w:lineRule="auto"/>
        <w:ind w:firstLine="709"/>
        <w:jc w:val="both"/>
        <w:rPr>
          <w:sz w:val="28"/>
          <w:szCs w:val="28"/>
        </w:rPr>
      </w:pPr>
      <w:r w:rsidRPr="00F22808">
        <w:rPr>
          <w:sz w:val="28"/>
          <w:szCs w:val="28"/>
        </w:rPr>
        <w:t xml:space="preserve">Вокруг полно народа. Посмотреть на любопытнейшее событие собрались и просто зеваки. </w:t>
      </w:r>
    </w:p>
    <w:p w:rsidR="00503AFF" w:rsidRPr="00F22808" w:rsidRDefault="00503AFF" w:rsidP="00F22808">
      <w:pPr>
        <w:spacing w:line="360" w:lineRule="auto"/>
        <w:ind w:firstLine="709"/>
        <w:jc w:val="both"/>
        <w:rPr>
          <w:sz w:val="28"/>
          <w:szCs w:val="28"/>
        </w:rPr>
      </w:pPr>
      <w:r w:rsidRPr="00F22808">
        <w:rPr>
          <w:sz w:val="28"/>
          <w:szCs w:val="28"/>
        </w:rPr>
        <w:t xml:space="preserve">А Трубецкой все еще не появлялся... </w:t>
      </w:r>
    </w:p>
    <w:p w:rsidR="00503AFF" w:rsidRPr="00F22808" w:rsidRDefault="00503AFF" w:rsidP="00F22808">
      <w:pPr>
        <w:spacing w:line="360" w:lineRule="auto"/>
        <w:ind w:firstLine="709"/>
        <w:jc w:val="both"/>
        <w:rPr>
          <w:sz w:val="28"/>
          <w:szCs w:val="28"/>
        </w:rPr>
      </w:pPr>
      <w:r w:rsidRPr="00F22808">
        <w:rPr>
          <w:sz w:val="28"/>
          <w:szCs w:val="28"/>
        </w:rPr>
        <w:t xml:space="preserve">На площади стоят и ждут. Вблизи от солдат уже несколько часов стоят толпы людей, которые прибывают со всех сторон. Любопытные горожане запрудили и всю обширнейшую площадь перед Зимним дворцом. По свидетельству адъютанта Милорадовича, на ней собралось около двадцати тысяч человек. </w:t>
      </w:r>
    </w:p>
    <w:p w:rsidR="00503AFF" w:rsidRPr="00F22808" w:rsidRDefault="00503AFF" w:rsidP="00F22808">
      <w:pPr>
        <w:spacing w:line="360" w:lineRule="auto"/>
        <w:ind w:firstLine="709"/>
        <w:jc w:val="both"/>
        <w:rPr>
          <w:sz w:val="28"/>
          <w:szCs w:val="28"/>
        </w:rPr>
      </w:pPr>
      <w:r w:rsidRPr="00F22808">
        <w:rPr>
          <w:sz w:val="28"/>
          <w:szCs w:val="28"/>
        </w:rPr>
        <w:t xml:space="preserve">Когда появился на коне Николай I, народ принялся бросать в свиту палки и камни. </w:t>
      </w:r>
    </w:p>
    <w:p w:rsidR="00503AFF" w:rsidRPr="00F22808" w:rsidRDefault="00503AFF" w:rsidP="00F22808">
      <w:pPr>
        <w:spacing w:line="360" w:lineRule="auto"/>
        <w:ind w:firstLine="709"/>
        <w:jc w:val="both"/>
        <w:rPr>
          <w:sz w:val="28"/>
          <w:szCs w:val="28"/>
        </w:rPr>
      </w:pPr>
      <w:r w:rsidRPr="00F22808">
        <w:rPr>
          <w:sz w:val="28"/>
          <w:szCs w:val="28"/>
        </w:rPr>
        <w:t xml:space="preserve">Император приказывает генералу Алексею Орлову атаковать силами конного эскадрона бунтовщиков на площади. Орлов подает команду к атаке. Но против конников встают безоружные люди. Они с криками бросают шапки в воздух, хватают лошадей за уздцы. Более отчаянные находят камни, палки и бросают их во всадников. Эскадрон четырежды вынужден был отступать! </w:t>
      </w:r>
    </w:p>
    <w:p w:rsidR="00503AFF" w:rsidRPr="00F22808" w:rsidRDefault="00503AFF" w:rsidP="00F22808">
      <w:pPr>
        <w:spacing w:line="360" w:lineRule="auto"/>
        <w:ind w:firstLine="709"/>
        <w:jc w:val="both"/>
        <w:rPr>
          <w:sz w:val="28"/>
          <w:szCs w:val="28"/>
        </w:rPr>
      </w:pPr>
      <w:r w:rsidRPr="00F22808">
        <w:rPr>
          <w:sz w:val="28"/>
          <w:szCs w:val="28"/>
        </w:rPr>
        <w:t xml:space="preserve">Но на площадь прибывают новые восставшие военные части. На помощь своим товарищам поспешила рота лейб-гренадера Александра Сутгофа, члена тайного общества. Прибыл почти в полном составе Гвардейский морской экипаж, поднятый молодым декабристом Петром Бестужевым. Во главе экипажа идет его старший брат Николай Бестужев. На площадь прибыл и основной состав Лейб-гренадерского полка во главе с молодым поручиком Пановым. </w:t>
      </w:r>
    </w:p>
    <w:p w:rsidR="00503AFF" w:rsidRPr="00F22808" w:rsidRDefault="00503AFF" w:rsidP="00F22808">
      <w:pPr>
        <w:spacing w:line="360" w:lineRule="auto"/>
        <w:ind w:firstLine="709"/>
        <w:jc w:val="both"/>
        <w:rPr>
          <w:sz w:val="28"/>
          <w:szCs w:val="28"/>
        </w:rPr>
      </w:pPr>
      <w:r w:rsidRPr="00F22808">
        <w:rPr>
          <w:sz w:val="28"/>
          <w:szCs w:val="28"/>
        </w:rPr>
        <w:t xml:space="preserve">Силы восставших увеличились до трех тысяч человек... </w:t>
      </w:r>
    </w:p>
    <w:p w:rsidR="00503AFF" w:rsidRPr="00F22808" w:rsidRDefault="00503AFF" w:rsidP="00F22808">
      <w:pPr>
        <w:spacing w:line="360" w:lineRule="auto"/>
        <w:ind w:firstLine="709"/>
        <w:jc w:val="both"/>
        <w:rPr>
          <w:sz w:val="28"/>
          <w:szCs w:val="28"/>
        </w:rPr>
      </w:pPr>
      <w:r w:rsidRPr="00F22808">
        <w:rPr>
          <w:sz w:val="28"/>
          <w:szCs w:val="28"/>
        </w:rPr>
        <w:t xml:space="preserve">Но восставшие части уже окружены верными Николаю I войсками. Он приказал развернуть пушки. С саблями наголо и ружейным огнем восставшие не могли противостоять такой силе. </w:t>
      </w:r>
    </w:p>
    <w:p w:rsidR="00503AFF" w:rsidRPr="00F22808" w:rsidRDefault="00503AFF" w:rsidP="00F22808">
      <w:pPr>
        <w:spacing w:line="360" w:lineRule="auto"/>
        <w:ind w:firstLine="709"/>
        <w:jc w:val="both"/>
        <w:rPr>
          <w:sz w:val="28"/>
          <w:szCs w:val="28"/>
        </w:rPr>
      </w:pPr>
      <w:r w:rsidRPr="00F22808">
        <w:rPr>
          <w:sz w:val="28"/>
          <w:szCs w:val="28"/>
        </w:rPr>
        <w:t xml:space="preserve">На Сенатской площади восставшие остаются в бездействии. Нужно избрать нового диктатора восстания, который поставил бы конкретные задачи перед отдельными частями. Диктатором восстания назначают поручика Евгения Оболенского. И теперь решающими будут минуты, каждая минута. Нужно вырваться из сжимающегося кольца! </w:t>
      </w:r>
    </w:p>
    <w:p w:rsidR="00503AFF" w:rsidRPr="00F22808" w:rsidRDefault="00503AFF" w:rsidP="00F22808">
      <w:pPr>
        <w:spacing w:line="360" w:lineRule="auto"/>
        <w:ind w:firstLine="709"/>
        <w:jc w:val="both"/>
        <w:rPr>
          <w:sz w:val="28"/>
          <w:szCs w:val="28"/>
        </w:rPr>
      </w:pPr>
      <w:r w:rsidRPr="00F22808">
        <w:rPr>
          <w:sz w:val="28"/>
          <w:szCs w:val="28"/>
        </w:rPr>
        <w:t xml:space="preserve">Один из офицеров подбежал к орудию и дал первый залп. Последовали второй, третий, четвертый залпы. Уже стреляли изо всех орудий по площади. </w:t>
      </w:r>
    </w:p>
    <w:p w:rsidR="00503AFF" w:rsidRPr="00F22808" w:rsidRDefault="00503AFF" w:rsidP="00F22808">
      <w:pPr>
        <w:spacing w:line="360" w:lineRule="auto"/>
        <w:ind w:firstLine="709"/>
        <w:jc w:val="both"/>
        <w:rPr>
          <w:sz w:val="28"/>
          <w:szCs w:val="28"/>
        </w:rPr>
      </w:pPr>
      <w:r w:rsidRPr="00F22808">
        <w:rPr>
          <w:sz w:val="28"/>
          <w:szCs w:val="28"/>
        </w:rPr>
        <w:t xml:space="preserve">На покрытой снегом площади лежат убитые, тяжело раненные. Повсюду багровеют пятна человеческой крови. Но вскоре огонь по реке усилился. Лед стал ломаться. </w:t>
      </w:r>
    </w:p>
    <w:p w:rsidR="00503AFF" w:rsidRPr="00F22808" w:rsidRDefault="00503AFF" w:rsidP="00F22808">
      <w:pPr>
        <w:spacing w:line="360" w:lineRule="auto"/>
        <w:ind w:firstLine="709"/>
        <w:jc w:val="both"/>
        <w:rPr>
          <w:sz w:val="28"/>
          <w:szCs w:val="28"/>
        </w:rPr>
      </w:pPr>
      <w:r w:rsidRPr="00F22808">
        <w:rPr>
          <w:sz w:val="28"/>
          <w:szCs w:val="28"/>
        </w:rPr>
        <w:t xml:space="preserve">Сенатская площадь представляла собой ужаснейшее зрелище. раненые ползли по снегу. Мертвые усеяли весь ее простор. Преображенский, Семеновский и Измайловский полки преследуют повстанцев, обыскивают дома, ловят скрывшихся солдат и офицеров. </w:t>
      </w:r>
    </w:p>
    <w:p w:rsidR="00503AFF" w:rsidRPr="00F22808" w:rsidRDefault="00503AFF" w:rsidP="00F22808">
      <w:pPr>
        <w:spacing w:line="360" w:lineRule="auto"/>
        <w:ind w:firstLine="709"/>
        <w:jc w:val="both"/>
        <w:rPr>
          <w:sz w:val="28"/>
          <w:szCs w:val="28"/>
        </w:rPr>
      </w:pPr>
      <w:r w:rsidRPr="00F22808">
        <w:rPr>
          <w:sz w:val="28"/>
          <w:szCs w:val="28"/>
        </w:rPr>
        <w:t xml:space="preserve">В тот же вечер Николай I пишет своему брату Константину в Варшаву: «Я стал императором, но какой ценой, боже мой! Ценой крови моих подданных». </w:t>
      </w:r>
    </w:p>
    <w:p w:rsidR="00503AFF" w:rsidRPr="00F22808" w:rsidRDefault="00F22808" w:rsidP="00F22808">
      <w:pPr>
        <w:spacing w:line="360" w:lineRule="auto"/>
        <w:ind w:firstLine="709"/>
        <w:jc w:val="center"/>
        <w:rPr>
          <w:b/>
          <w:bCs/>
          <w:sz w:val="28"/>
          <w:szCs w:val="28"/>
        </w:rPr>
      </w:pPr>
      <w:r>
        <w:rPr>
          <w:bCs/>
          <w:sz w:val="28"/>
          <w:szCs w:val="28"/>
        </w:rPr>
        <w:br w:type="page"/>
      </w:r>
      <w:r w:rsidR="00503AFF" w:rsidRPr="00F22808">
        <w:rPr>
          <w:b/>
          <w:bCs/>
          <w:sz w:val="28"/>
          <w:szCs w:val="28"/>
        </w:rPr>
        <w:t>Список литературы</w:t>
      </w:r>
    </w:p>
    <w:p w:rsidR="00F22808" w:rsidRPr="00F22808" w:rsidRDefault="00F22808" w:rsidP="00F22808">
      <w:pPr>
        <w:spacing w:line="360" w:lineRule="auto"/>
        <w:ind w:firstLine="709"/>
        <w:jc w:val="both"/>
        <w:rPr>
          <w:bCs/>
          <w:sz w:val="28"/>
          <w:szCs w:val="28"/>
        </w:rPr>
      </w:pPr>
    </w:p>
    <w:p w:rsidR="00503AFF" w:rsidRPr="00F22808" w:rsidRDefault="00503AFF" w:rsidP="00F22808">
      <w:pPr>
        <w:numPr>
          <w:ilvl w:val="0"/>
          <w:numId w:val="3"/>
        </w:numPr>
        <w:tabs>
          <w:tab w:val="num" w:pos="540"/>
        </w:tabs>
        <w:spacing w:line="360" w:lineRule="auto"/>
        <w:ind w:left="0" w:firstLine="709"/>
        <w:jc w:val="both"/>
        <w:rPr>
          <w:sz w:val="28"/>
          <w:szCs w:val="28"/>
        </w:rPr>
      </w:pPr>
      <w:r w:rsidRPr="00F22808">
        <w:rPr>
          <w:sz w:val="28"/>
          <w:szCs w:val="28"/>
        </w:rPr>
        <w:t xml:space="preserve">Реформы и революции в России. — М., </w:t>
      </w:r>
      <w:smartTag w:uri="urn:schemas-microsoft-com:office:smarttags" w:element="metricconverter">
        <w:smartTagPr>
          <w:attr w:name="ProductID" w:val="1988 г"/>
        </w:smartTagPr>
        <w:r w:rsidRPr="00F22808">
          <w:rPr>
            <w:sz w:val="28"/>
            <w:szCs w:val="28"/>
          </w:rPr>
          <w:t>1988 г</w:t>
        </w:r>
      </w:smartTag>
      <w:r w:rsidRPr="00F22808">
        <w:rPr>
          <w:sz w:val="28"/>
          <w:szCs w:val="28"/>
        </w:rPr>
        <w:t xml:space="preserve">. </w:t>
      </w:r>
    </w:p>
    <w:p w:rsidR="00503AFF" w:rsidRPr="00F22808" w:rsidRDefault="00503AFF" w:rsidP="00F22808">
      <w:pPr>
        <w:spacing w:line="360" w:lineRule="auto"/>
        <w:ind w:firstLine="709"/>
        <w:jc w:val="both"/>
        <w:rPr>
          <w:sz w:val="28"/>
          <w:szCs w:val="28"/>
        </w:rPr>
      </w:pPr>
      <w:r w:rsidRPr="00F22808">
        <w:rPr>
          <w:sz w:val="28"/>
          <w:szCs w:val="28"/>
        </w:rPr>
        <w:t xml:space="preserve">Декабристы и Сибирь. — Новосибирск, </w:t>
      </w:r>
      <w:smartTag w:uri="urn:schemas-microsoft-com:office:smarttags" w:element="metricconverter">
        <w:smartTagPr>
          <w:attr w:name="ProductID" w:val="1988 г"/>
        </w:smartTagPr>
        <w:r w:rsidRPr="00F22808">
          <w:rPr>
            <w:sz w:val="28"/>
            <w:szCs w:val="28"/>
          </w:rPr>
          <w:t>1988 г</w:t>
        </w:r>
      </w:smartTag>
      <w:r w:rsidRPr="00F22808">
        <w:rPr>
          <w:sz w:val="28"/>
          <w:szCs w:val="28"/>
        </w:rPr>
        <w:t>.</w:t>
      </w:r>
      <w:bookmarkStart w:id="0" w:name="_GoBack"/>
      <w:bookmarkEnd w:id="0"/>
    </w:p>
    <w:sectPr w:rsidR="00503AFF" w:rsidRPr="00F22808" w:rsidSect="00F228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84265"/>
    <w:multiLevelType w:val="hybridMultilevel"/>
    <w:tmpl w:val="C42C87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4450239"/>
    <w:multiLevelType w:val="hybridMultilevel"/>
    <w:tmpl w:val="D4B6C704"/>
    <w:lvl w:ilvl="0" w:tplc="04190011">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0C14737"/>
    <w:multiLevelType w:val="hybridMultilevel"/>
    <w:tmpl w:val="755E2394"/>
    <w:lvl w:ilvl="0" w:tplc="04190011">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AFF"/>
    <w:rsid w:val="00503AFF"/>
    <w:rsid w:val="006C026B"/>
    <w:rsid w:val="00B81C00"/>
    <w:rsid w:val="00C15AA7"/>
    <w:rsid w:val="00F2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D6E2E9-00F1-4B93-BB67-DCCB862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1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2014-03-08T18:19:00Z</dcterms:created>
  <dcterms:modified xsi:type="dcterms:W3CDTF">2014-03-08T18:19:00Z</dcterms:modified>
</cp:coreProperties>
</file>