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8C7" w:rsidRDefault="003438C7" w:rsidP="003438C7"/>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Написан Викторовым К.МИРЭА.1994.</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Декабризм в России.</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9 февраля 1816 года.В одной из казарм лейб-гвардии Семеновского полка сообрались несколько молодых гвардейских офицеров.Среди них и Никита Муравьев</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 xml:space="preserve"> - сын наставника императора.Пришли князь Сергей и Матвей Муравьевы-Апостолы. Их гостем был молодой Иван Якушкин.</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 xml:space="preserve"> На их лицах возбуждение</w:t>
      </w:r>
      <w:r>
        <w:rPr>
          <w:rFonts w:ascii="Courier New" w:hAnsi="Courier New" w:cs="Courier New"/>
        </w:rPr>
        <w:tab/>
        <w:t>.Они нервно ходят по большой комнате, некоторые</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энергично жестикулируют , перебивают друг друга.</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-Что гнетет и душит русский народ? - Ответ не у всех одинаков, но в конечном</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счете прозвучал предельно кратко : деспотизм, самодержавие!</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Иван Якушкин срывается с места и бросается к друзьям.Он останавливается</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перед братьями Муравьевыми-Апостолами и страстно говорит:</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 Поколение за поколением рождаются рабами, которые получают в наследство</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страну , пропитанную с древнейших времен жестокостью. Жизнь ее терзаема алогизмами и противоречиями.</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Никита Муравьев поправляет свои густые черные волосы.Волнение переполняет его</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Он громко говорит:</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 В условиях самодержавной царской власти , когда и дышать мучительно трудно</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w:t>
      </w:r>
      <w:r>
        <w:rPr>
          <w:rFonts w:ascii="Courier New" w:hAnsi="Courier New" w:cs="Courier New"/>
        </w:rPr>
        <w:tab/>
        <w:t>где даже вздох мудика подвержен издевательским мукам , мы , офмцеры России,</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молчим. Довольно молчать!</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Трубецкой поглаживает рукой свое породолговатое , худое лицо аскета. Он самый уравновешенный срели остальных . Говорит тихо , и , модет быть, поэтому его слова производят сильное впечатление на присутствующих. Ему уже 26 лет,  он самый старший среди собравшихся.</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 Мы понимаем , почему Петр I решил прорубить окно в Европу. Через это окно</w:t>
      </w: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sectPr w:rsidR="003438C7">
          <w:pgSz w:w="12240" w:h="15840"/>
          <w:pgMar w:top="1134" w:right="864" w:bottom="1134" w:left="1701" w:header="0" w:footer="0" w:gutter="0"/>
          <w:pgNumType w:start="1"/>
          <w:cols w:space="720"/>
          <w:noEndnote/>
        </w:sectPr>
      </w:pPr>
    </w:p>
    <w:p w:rsidR="003438C7" w:rsidRDefault="003438C7" w:rsidP="003438C7">
      <w:pPr>
        <w:widowControl w:val="0"/>
        <w:tabs>
          <w:tab w:val="left" w:pos="288"/>
          <w:tab w:val="left" w:pos="432"/>
          <w:tab w:val="left" w:pos="576"/>
          <w:tab w:val="decimal" w:pos="720"/>
          <w:tab w:val="left" w:pos="3600"/>
        </w:tabs>
        <w:autoSpaceDE w:val="0"/>
        <w:autoSpaceDN w:val="0"/>
        <w:adjustRightInd w:val="0"/>
        <w:rPr>
          <w:rFonts w:ascii="Courier New" w:hAnsi="Courier New" w:cs="Courier New"/>
        </w:rPr>
      </w:pPr>
      <w:r>
        <w:rPr>
          <w:rFonts w:ascii="Courier New" w:hAnsi="Courier New" w:cs="Courier New"/>
        </w:rPr>
        <w:t>должна была войти передовая культура , проникнуть современные знания , разнооб</w:t>
      </w:r>
      <w:r>
        <w:rPr>
          <w:rFonts w:ascii="Courier New" w:hAnsi="Courier New" w:cs="Courier New"/>
        </w:rPr>
        <w:softHyphen/>
        <w:t>разные науки.</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Теперь поднялся Никита Муравьев.</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 Но он открыл окно лишь для своего правящего сословия. Деревянные жилища нашего народа остались с соломенными крышами! Крестьяне и при нем гнули спину, ходили в лаптях или в лучшем случае зимой в домашних валенках.</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Это несуразности и противоречия русской истории ! - Вмешался Сергей</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 xml:space="preserve"> Муравьев-Апостол.- Но его увлекательный пример перед вашими глазами ! Не за</w:t>
      </w:r>
      <w:r>
        <w:rPr>
          <w:rFonts w:ascii="Courier New" w:hAnsi="Courier New" w:cs="Courier New"/>
        </w:rPr>
        <w:softHyphen/>
        <w:t>бывайте , что Петр I распахнул это окно не безвольной рукой. Просвещенный вла</w:t>
      </w:r>
      <w:r>
        <w:rPr>
          <w:rFonts w:ascii="Courier New" w:hAnsi="Courier New" w:cs="Courier New"/>
        </w:rPr>
        <w:softHyphen/>
        <w:t>стелин орудовал с топором в руке , сокрушая тяжелые стены консерватизма.</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Они горячатся, спорят , шумят. Их связывает глбокая и искренняя дружба, ис</w:t>
      </w:r>
      <w:r>
        <w:rPr>
          <w:rFonts w:ascii="Courier New" w:hAnsi="Courier New" w:cs="Courier New"/>
        </w:rPr>
        <w:softHyphen/>
        <w:t>пытанная в огне только что завершившейся Отечественной войны против Наполеона. Все очень молоды , но все уже герои , и мундиры украшают ордена , они отмечены знаками славы. Некоторые из них в сражениях пролили кровь.</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День 9 февраля 1816 года станет памятным в истории России. Группа молодых офицеров создала свое первое тайное общество , которое они назовут " Союзом спасения", а несколько позже - " Общесвом истинных и верных сынов отечества".</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sectPr w:rsidR="003438C7">
          <w:type w:val="continuous"/>
          <w:pgSz w:w="12240" w:h="15840"/>
          <w:pgMar w:top="1134" w:right="720" w:bottom="1134" w:left="1701" w:header="0" w:footer="0" w:gutter="0"/>
          <w:cols w:space="720"/>
          <w:noEndnote/>
        </w:sectPr>
      </w:pP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К этому обществу присоединятся Павел Пестель, Иван Пущин, Михаил Лунин ... Около 30 молоды людей, преимущественно гвардейских офицеров, поклянутся,</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что единственной целью и жизни будет борьба против крепостного права, за введение в России конституционных законов, ограничивающих абсолютизм.</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sectPr w:rsidR="003438C7">
          <w:type w:val="continuous"/>
          <w:pgSz w:w="12240" w:h="15840"/>
          <w:pgMar w:top="1134" w:right="1296" w:bottom="1134" w:left="1701" w:header="0" w:footer="0" w:gutter="0"/>
          <w:cols w:space="720"/>
          <w:noEndnote/>
        </w:sectPr>
      </w:pP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Споры продолжаются. Какая конституция?</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Никита Муравьев имеет блестящие исторические познания, обдадает великолепным</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стилем.Он доказывает,что конституция должна быть монарической.</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Тайное общество имеет свои ритуалы , особо торжественные церемониалы, заимствованные молодыми людьми из масонских лож.Многи из ни еще по-юношески увлекает чисто внешняя, парадная часть этого уже выполне определенного полити</w:t>
      </w:r>
      <w:r>
        <w:rPr>
          <w:rFonts w:ascii="Courier New" w:hAnsi="Courier New" w:cs="Courier New"/>
        </w:rPr>
        <w:softHyphen/>
        <w:t>чского заговора.Но так было лишь в самом начале.Вскоре Заговорщики поняли, что тяжелый путь , на который они вступили, не нуждается в ритуальности, а только в долгой, упорной и неустанной организации самого дела. Отныне им предстоят горячие, страстные политические споры и борьба.Придет день , когда они начнут тщатльно обсуждать планы восстания и цареубийства... -----------------------------------------------------------</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Проект конституции Муравьева осуждал крепостное право и объявлял о его</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отмене. В нем предлагалось отменить все сословные различия, военные поселения; провозглашалось  равенство всех граждан перед законом . Но вместе с тем автор проекта конституции оставался твердым сторонником установления высокого иму-</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sectPr w:rsidR="003438C7">
          <w:type w:val="continuous"/>
          <w:pgSz w:w="12240" w:h="15840"/>
          <w:pgMar w:top="1134" w:right="864" w:bottom="1134" w:left="1701" w:header="0" w:footer="0" w:gutter="0"/>
          <w:cols w:space="720"/>
          <w:noEndnote/>
        </w:sectPr>
      </w:pP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щественного ценза при занятии любых должностей в государсвенном аппарате и сох</w:t>
      </w:r>
      <w:r>
        <w:rPr>
          <w:rFonts w:ascii="Courier New" w:hAnsi="Courier New" w:cs="Courier New"/>
        </w:rPr>
        <w:softHyphen/>
        <w:t>ранения за помещиками права собственности на землю.</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 xml:space="preserve"> Дворянская ограниченность Никиты Муравьева имеет определенные противоречия . Его чувство справедливости всегда сильнее принципов проповедуемой им конститу</w:t>
      </w:r>
      <w:r>
        <w:rPr>
          <w:rFonts w:ascii="Courier New" w:hAnsi="Courier New" w:cs="Courier New"/>
        </w:rPr>
        <w:softHyphen/>
        <w:t>ционной монархии. Он выдвигает идею, чтобы верховная власть в будущей свободной России после победы революции принадлежала бы Народному вече, которое будет состоять из двух палат: Верховной думы и Палаты народных представителей. Испол</w:t>
      </w:r>
      <w:r>
        <w:rPr>
          <w:rFonts w:ascii="Courier New" w:hAnsi="Courier New" w:cs="Courier New"/>
        </w:rPr>
        <w:softHyphen/>
        <w:t>нительную власть он полагал оставить в руках монарха.</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Но сколь яростны и дерзки были против этого протесты республиканцев! Они воз-</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ражают , спорят и доказывают Никите Муравьеву его заблуждения , ссылаются на горький опыт джругих народов. Пестель настаивал, что России нужна только демок</w:t>
      </w:r>
      <w:r>
        <w:rPr>
          <w:rFonts w:ascii="Courier New" w:hAnsi="Courier New" w:cs="Courier New"/>
        </w:rPr>
        <w:softHyphen/>
        <w:t>ратическая республика и, чтобы оградить ее безопастность от возможных междоусо</w:t>
      </w:r>
      <w:r>
        <w:rPr>
          <w:rFonts w:ascii="Courier New" w:hAnsi="Courier New" w:cs="Courier New"/>
        </w:rPr>
        <w:softHyphen/>
        <w:t>биц, нельзя оставлять ни одного претендента на царский престол.Во имя этой свя</w:t>
      </w:r>
      <w:r>
        <w:rPr>
          <w:rFonts w:ascii="Courier New" w:hAnsi="Courier New" w:cs="Courier New"/>
        </w:rPr>
        <w:softHyphen/>
        <w:t>той цели необходимо " истебить " все цаское семейство!</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Источником народной власти должен быть сам народ, которому будет принадлежать исключительное право формулировать основные законы. Император будет всего лишь "</w:t>
      </w:r>
      <w:r>
        <w:rPr>
          <w:rFonts w:ascii="Courier New" w:hAnsi="Courier New" w:cs="Courier New"/>
        </w:rPr>
        <w:tab/>
        <w:t>верховным чиновником " русского правительства. Особы царской фамилии не долж-</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ны чем - либо отличаться от остальных граждан и подчиняться законам , как все остальные граждане России. Придворные при царе лишаются избирательных прав и, следовательно, возможности влиять на политику. -----------------------------------------------------------</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Собрания декабристов устраиваются в доме отдельных членов Тайного общества.В блестящих салонах, уютных кабинетах, среди изысканной мебели из красного дерева ,</w:t>
      </w:r>
      <w:r>
        <w:rPr>
          <w:rFonts w:ascii="Courier New" w:hAnsi="Courier New" w:cs="Courier New"/>
        </w:rPr>
        <w:tab/>
        <w:t>под сенью великолепных полотен французских и английских художников, в окруже-</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нни богатых собраний книг, вобравших в себя едва ли не всю духовную культуру многих веков....</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Но среди окружавшей их роскоши , при ежедневных салонных встечах члены Тайно</w:t>
      </w:r>
      <w:r>
        <w:rPr>
          <w:rFonts w:ascii="Courier New" w:hAnsi="Courier New" w:cs="Courier New"/>
        </w:rPr>
        <w:softHyphen/>
        <w:t>го общества хранили общую сплоченность, общность цели, свое единое предназначе</w:t>
      </w:r>
      <w:r>
        <w:rPr>
          <w:rFonts w:ascii="Courier New" w:hAnsi="Courier New" w:cs="Courier New"/>
        </w:rPr>
        <w:softHyphen/>
        <w:t>ние и призвание. Несмотря на горячие споры, пылкую молодость, страстные поиски верного пути, они не забывали о главном, на что отважились.</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Но и другие тайные общества и организации возникали в благоприятной атмосфере политического и идейного брожения. Михаил Орлов, приближенный ко двору генерал, в 1815 году создает тайную организацию - Орден русских рыцарей. -----------------------------------------------------------</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Наступило время решительных дейсвий.</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Полковник М. А. Фонвизин живет в Москве в Староконюшенном переулке. Его дом</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стал местом встреч декабристов. На регулярные собрания приходят Никита Муравьев ,</w:t>
      </w:r>
      <w:r>
        <w:rPr>
          <w:rFonts w:ascii="Courier New" w:hAnsi="Courier New" w:cs="Courier New"/>
        </w:rPr>
        <w:tab/>
        <w:t>братья Сергей и Матвей Муравьевы-Апостолы, Федор Шаховский, Миаил Лунин...</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 xml:space="preserve">Спорят в основном об уставе " Союза спасения ". На одном из собраний зачитали </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письмо, присланное Сергеем Трубецким, раскрывающее планы императора Александра I о восстановлении границ Польши, какими они были до 1772 года. А это означало от</w:t>
      </w:r>
      <w:r>
        <w:rPr>
          <w:rFonts w:ascii="Courier New" w:hAnsi="Courier New" w:cs="Courier New"/>
        </w:rPr>
        <w:softHyphen/>
        <w:t>торжение от России Украины и Белоруссии.</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Члены Тайного общества потрясены этим сообщением. Это уже открытый вызов.Импе</w:t>
      </w:r>
      <w:r>
        <w:rPr>
          <w:rFonts w:ascii="Courier New" w:hAnsi="Courier New" w:cs="Courier New"/>
        </w:rPr>
        <w:softHyphen/>
        <w:t>ратор глумился над патриотическими чувствами каждого русского. Он своевольно ре</w:t>
      </w:r>
      <w:r>
        <w:rPr>
          <w:rFonts w:ascii="Courier New" w:hAnsi="Courier New" w:cs="Courier New"/>
        </w:rPr>
        <w:softHyphen/>
        <w:t>шал, как поступать с исконно русскими землями.</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Александр Муравьев поднялся со своего места и сказал, что во избежание этого несчастья следует тянуть жребий, кому из них положить конец жизни императора!</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Но тут вскакивает Иван Якушкин и заявляет, что они уже опоздали! Он первым</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решил убить императора без всякого жребия! Желает принести себя в жертву и нико</w:t>
      </w:r>
      <w:r>
        <w:rPr>
          <w:rFonts w:ascii="Courier New" w:hAnsi="Courier New" w:cs="Courier New"/>
        </w:rPr>
        <w:softHyphen/>
        <w:t>му не уступит этой чести.</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И Якушкин рассказал о своем плане. При выходе Александра I из Успенского собо</w:t>
      </w:r>
      <w:r>
        <w:rPr>
          <w:rFonts w:ascii="Courier New" w:hAnsi="Courier New" w:cs="Courier New"/>
        </w:rPr>
        <w:softHyphen/>
        <w:t>ра после литургии он приблизится к нему с двумя пистолетами. Из одного убьет им</w:t>
      </w:r>
      <w:r>
        <w:rPr>
          <w:rFonts w:ascii="Courier New" w:hAnsi="Courier New" w:cs="Courier New"/>
        </w:rPr>
        <w:softHyphen/>
        <w:t>ператора, а из другого - самого себя. Он придаст этому акту вид дуэли со смер</w:t>
      </w:r>
      <w:r>
        <w:rPr>
          <w:rFonts w:ascii="Courier New" w:hAnsi="Courier New" w:cs="Courier New"/>
        </w:rPr>
        <w:softHyphen/>
        <w:t>тельным исходом для обоих.</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Это собрание вошло в историю под названием Московского заговора 1817 года. Оно будет потом рассматриваться Следственным комитетом на протяжении нескольких ме</w:t>
      </w:r>
      <w:r>
        <w:rPr>
          <w:rFonts w:ascii="Courier New" w:hAnsi="Courier New" w:cs="Courier New"/>
        </w:rPr>
        <w:softHyphen/>
        <w:t>сяцев.( Учрежден 17 декабря 1825 года " для изыскания соучастников злоумышлен</w:t>
      </w:r>
      <w:r>
        <w:rPr>
          <w:rFonts w:ascii="Courier New" w:hAnsi="Courier New" w:cs="Courier New"/>
        </w:rPr>
        <w:softHyphen/>
        <w:t>ного общества ". 29 мая 1826 года переименован в Следственную коммисию.)</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Но Сергей и Матвей Муравьевы-Апостолы не дали свое согласие, они предлагали</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sectPr w:rsidR="003438C7">
          <w:type w:val="continuous"/>
          <w:pgSz w:w="12240" w:h="15840"/>
          <w:pgMar w:top="1134" w:right="576" w:bottom="1134" w:left="1701" w:header="0" w:footer="0" w:gutter="0"/>
          <w:cols w:space="720"/>
          <w:noEndnote/>
        </w:sectPr>
      </w:pP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овладеть Москвой с помощью армии.Он горячо убеждал своих товарищей, что царе</w:t>
      </w:r>
      <w:r>
        <w:rPr>
          <w:rFonts w:ascii="Courier New" w:hAnsi="Courier New" w:cs="Courier New"/>
        </w:rPr>
        <w:softHyphen/>
        <w:t>убийство не может быть целью. Политические устремления Тайного общества совсем другие, и подобный террористический акт лишь погубит дело.</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В 1818 году была произведена реорганизация Тайного общества. На основе "Союза спасения" возникла новая тайная организация - "Союз благоденствия". Этот "Союз" численно возрос (в него входило более двучсот человек) и имел отделение в Моск</w:t>
      </w:r>
      <w:r>
        <w:rPr>
          <w:rFonts w:ascii="Courier New" w:hAnsi="Courier New" w:cs="Courier New"/>
        </w:rPr>
        <w:softHyphen/>
        <w:t>ве, Кишиневе, Тульчине и других городах.</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Устав " Союза благоденствия " был назван " Зеленой книгой ", так как был на-</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писан в тетрадке с зеленой обложкой. Его разработали Сергей Трубецкой, Никита Муравьев, Михаил Муравьев и Петр Колошин." Зеленая книга " внвчале была извест</w:t>
      </w:r>
      <w:r>
        <w:rPr>
          <w:rFonts w:ascii="Courier New" w:hAnsi="Courier New" w:cs="Courier New"/>
        </w:rPr>
        <w:softHyphen/>
        <w:t>на лишь учредителям, но затем и главным членам общества.</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Правительству становится известно, что Миаил Орлов, полковник Граббе, генерал М. А. Фонвизин, Николай Тургенев,Федор Глинка и другие, готовятся принять учас</w:t>
      </w:r>
      <w:r>
        <w:rPr>
          <w:rFonts w:ascii="Courier New" w:hAnsi="Courier New" w:cs="Courier New"/>
        </w:rPr>
        <w:softHyphen/>
        <w:t>тие в каком-то съезде в Москве, где должна быть основана организация, целью ко</w:t>
      </w:r>
      <w:r>
        <w:rPr>
          <w:rFonts w:ascii="Courier New" w:hAnsi="Courier New" w:cs="Courier New"/>
        </w:rPr>
        <w:softHyphen/>
        <w:t>торой будет освобождение крестьян и смена правительства.</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Тогда главное руководящее ядро " Союза благоденствия", состоявшее из старых и испытанных борцов, предпринимает тактический ход:  оно объявляет , что " Союз благоденствия " прекращает свое существование навсегда.</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Формально Тайное общество больше не существовало... Но уже на другой день</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был разработан устав, заложены основы будущего нового тайного общества, очищен</w:t>
      </w:r>
      <w:r>
        <w:rPr>
          <w:rFonts w:ascii="Courier New" w:hAnsi="Courier New" w:cs="Courier New"/>
        </w:rPr>
        <w:softHyphen/>
        <w:t>ного от ненадежных и подозрительных членов.</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 xml:space="preserve">Были созданы центры в Петербурге, так называемое Северное общество, и в Тульчине - Южное общество. В 1822-1823 годах на юге была учреждена Васильевская управа во главе с Сергеем Муравьевым-Апостолом и молодым Михаилом Бестужевым </w:t>
      </w:r>
      <w:r>
        <w:rPr>
          <w:rFonts w:ascii="Courier New" w:hAnsi="Courier New" w:cs="Courier New"/>
        </w:rPr>
        <w:softHyphen/>
        <w:t>Рюминым. Эта управа считалась частью Южного общества Пестеля.</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Между Северным и Южным обществами проходили споры по программам и тактическим вопросам. Северное общество стремилось к конституционной монархии. Его руково</w:t>
      </w:r>
      <w:r>
        <w:rPr>
          <w:rFonts w:ascii="Courier New" w:hAnsi="Courier New" w:cs="Courier New"/>
        </w:rPr>
        <w:softHyphen/>
        <w:t>дители непрерывно теоретизируют, хотят победы по возможности бескровной, мечта</w:t>
      </w:r>
      <w:r>
        <w:rPr>
          <w:rFonts w:ascii="Courier New" w:hAnsi="Courier New" w:cs="Courier New"/>
        </w:rPr>
        <w:softHyphen/>
        <w:t>ют через Сенат ввести конституцию и дать свободу народу.Во главе Южного общест</w:t>
      </w:r>
      <w:r>
        <w:rPr>
          <w:rFonts w:ascii="Courier New" w:hAnsi="Courier New" w:cs="Courier New"/>
        </w:rPr>
        <w:softHyphen/>
        <w:t>ва стоял Павел Пестель. Для него существовал только один путь - революция, ко</w:t>
      </w:r>
      <w:r>
        <w:rPr>
          <w:rFonts w:ascii="Courier New" w:hAnsi="Courier New" w:cs="Courier New"/>
        </w:rPr>
        <w:softHyphen/>
        <w:t>торая провозгласит республику в России!</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 Главной пружиной " борьбы являлся Павел Пестель. А когда пробил час, поэт Кондратий Рылеев поднял восстание в Петербурге. Хотя оба и искали свои пути для будищего России, но они имели одну общую мечту и цель - дать свободу русскому народу.</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t>После смерти Александра I в ноябре 1825 года на престол должен был взойти Константин, который находился в то время в Варшаве. Но он еще при царствовании Александра I заявил о том, что у него нет ни малейшегожелания и намерения цар</w:t>
      </w:r>
      <w:r>
        <w:rPr>
          <w:rFonts w:ascii="Courier New" w:hAnsi="Courier New" w:cs="Courier New"/>
        </w:rPr>
        <w:softHyphen/>
        <w:t>ствовть и править Россией.30 ноября в Москве была принесена присяга на верность новому императору Константину. Получив письмо от Константина, Николай пишет ма</w:t>
      </w:r>
      <w:r>
        <w:rPr>
          <w:rFonts w:ascii="Courier New" w:hAnsi="Courier New" w:cs="Courier New"/>
        </w:rPr>
        <w:softHyphen/>
        <w:t>нифест о своем восшествии на престол.В тот же день, 12 декабря 1825 года прои</w:t>
      </w:r>
      <w:r>
        <w:rPr>
          <w:rFonts w:ascii="Courier New" w:hAnsi="Courier New" w:cs="Courier New"/>
        </w:rPr>
        <w:softHyphen/>
        <w:t xml:space="preserve">зошло еще одно событие, которое потрясло Николая.В девять часов вечера в Зимний дворец явился 22-летний молодой человек. Это был адъютант генерала Бистрома, командовавшего гвардейской пехотой. Подпоручик Яков Иванович Ростовцев доложил дежурному генералу во дворце, что бы лично вручить пакет якобы от генерала Бистрома.Николай распечатав записку Ростовцева прочел в ней о существовании заговора против династии, о подготовке восстания членами Тайного общества. </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Перед молодыми революционерами стояла страшная диалема: дворец знал, что</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готовится бунт. Они решили, что единсвенным решением будет восстание.</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Штабом предстоящего восстания стал дом Кондратия Рылеева.Трубецкой был</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избран руководителем восстания.</w:t>
      </w: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sectPr w:rsidR="003438C7">
          <w:type w:val="continuous"/>
          <w:pgSz w:w="12240" w:h="15840"/>
          <w:pgMar w:top="1134" w:right="720" w:bottom="1134" w:left="1701" w:header="0" w:footer="0" w:gutter="0"/>
          <w:cols w:space="720"/>
          <w:noEndnote/>
        </w:sectPr>
      </w:pPr>
    </w:p>
    <w:p w:rsidR="003438C7" w:rsidRDefault="003438C7" w:rsidP="003438C7">
      <w:pPr>
        <w:widowControl w:val="0"/>
        <w:tabs>
          <w:tab w:val="left" w:pos="288"/>
          <w:tab w:val="left" w:pos="432"/>
          <w:tab w:val="left" w:pos="576"/>
          <w:tab w:val="left" w:pos="720"/>
          <w:tab w:val="left" w:pos="3600"/>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На какие силы можно расчитывать ? Полки: Измайловский, Егерский, Финляндский, Московский, Лейб-гренадерский, Гвардейский морской экипаж.Примерный план дествий был таков: полки следует вести на Сенатскую площадь; войска следует призывать не принимать присяги, а затем с оружием в руках принудить Сенат обнародовать Мани</w:t>
      </w:r>
      <w:r>
        <w:rPr>
          <w:rFonts w:ascii="Courier New" w:hAnsi="Courier New" w:cs="Courier New"/>
        </w:rPr>
        <w:softHyphen/>
        <w:t>фест; морские части и измайловские солдаты направятся к Зимнему дворцу, чтобы арестовать Николая I и всю его семью; Финляндский полк и гренадеры должны захва</w:t>
      </w:r>
      <w:r>
        <w:rPr>
          <w:rFonts w:ascii="Courier New" w:hAnsi="Courier New" w:cs="Courier New"/>
        </w:rPr>
        <w:softHyphen/>
        <w:t>тить Петропавловскую крепость.</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t>13 декабря Николай I становится императором.</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t>Утром 14 декабря Николай отдает приказ принять присягу войскам.</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t>Но в Московском полку события развивались по-другому.В девять часов утра в полк приехал Александр Бестужев. ОН думал, что уже безнадежно опоздал.Но гене</w:t>
      </w:r>
      <w:r>
        <w:rPr>
          <w:rFonts w:ascii="Courier New" w:hAnsi="Courier New" w:cs="Courier New"/>
        </w:rPr>
        <w:softHyphen/>
        <w:t>рал-майор барон Фредерикс только еще огласил официальные документы из дворца. Офицеры отправились по ротам, чтобы объяснить солдатам, что надо принести еще одну присягу на верность императору.Александр Бестужев выходит перед строем од</w:t>
      </w:r>
      <w:r>
        <w:rPr>
          <w:rFonts w:ascii="Courier New" w:hAnsi="Courier New" w:cs="Courier New"/>
        </w:rPr>
        <w:softHyphen/>
        <w:t>ной роты и начинает речь, обращенную к солдатам.Он рассказывает, что им лгут, их обманывают.Нельзя больше терпеть все это! Откажитесь присягать, подымите го-</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лос протеста.Новое время гарантирует солдатам сокращенную службу.</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t>Александр Бестужев побывал в роте Щепина-Ростовского,затем у офицеров, которые не были членами Тайного общества,- Волкова и Брока. Они разрешили выступить пе</w:t>
      </w:r>
      <w:r>
        <w:rPr>
          <w:rFonts w:ascii="Courier New" w:hAnsi="Courier New" w:cs="Courier New"/>
        </w:rPr>
        <w:softHyphen/>
        <w:t>ред их солдатами.И солдатская масса тронулась...</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Восемьсот солдат с развевающимися боевыми знаменами полка, с барабанным боем</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маршируют к Сенатской площади. Первый полк восстал !</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t>Николай I в своем "штабе" - в Зимнем дворце.Несколько офицеров явились ему до</w:t>
      </w:r>
      <w:r>
        <w:rPr>
          <w:rFonts w:ascii="Courier New" w:hAnsi="Courier New" w:cs="Courier New"/>
        </w:rPr>
        <w:softHyphen/>
        <w:t>ложить, что артиллеристы принесли присягу.Вскоре Николаю стало известно о вос</w:t>
      </w:r>
      <w:r>
        <w:rPr>
          <w:rFonts w:ascii="Courier New" w:hAnsi="Courier New" w:cs="Courier New"/>
        </w:rPr>
        <w:softHyphen/>
        <w:t>стании Московского полка.Он отдает свои первые распоряжения.Приказывает пригото</w:t>
      </w:r>
      <w:r>
        <w:rPr>
          <w:rFonts w:ascii="Courier New" w:hAnsi="Courier New" w:cs="Courier New"/>
        </w:rPr>
        <w:softHyphen/>
        <w:t>вить кареты, чтобы отправить детей и свою мать в сопровождении усиленной охраны в Царское Село.Все воинские части столичного гарнизона приказал построить на Ад</w:t>
      </w:r>
      <w:r>
        <w:rPr>
          <w:rFonts w:ascii="Courier New" w:hAnsi="Courier New" w:cs="Courier New"/>
        </w:rPr>
        <w:softHyphen/>
        <w:t>миралтейской площади.</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Началось окружение восставших.</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Генерал-губернатор, по приказу императора, направляется в Гвардейский конный полк, чтобы призвать его на помощь для расправы с восставшими.Но там в казармах</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 xml:space="preserve"> не спешили, явно тянули время и предпочитали выжидать.</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Милорадович (Генерал-губернатор) решил сам поговорить с восставшими.Но его</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речь никак не повлияла на солдат.</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Начальник штаба восставших солдат поручик Евгений Оболенский, решает взять всю ответственность на себя. Ведь Сергея Трубецкого нет на площади. И тогда князь Евгений Оболенский, ближайший помощник Кондратия Рылеева, решительно на</w:t>
      </w:r>
      <w:r>
        <w:rPr>
          <w:rFonts w:ascii="Courier New" w:hAnsi="Courier New" w:cs="Courier New"/>
        </w:rPr>
        <w:softHyphen/>
        <w:t>правляется к генерал-губернатору.</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 А почему я не могу говорить с солдатами ?- крикнул рассерженный генерал.</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Оболенский трижды предупредил его. Затем прокричал: " Убирайся! "- и, вых-</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ватив ружье со штыком у близко стоявшего к нему солдата, пронзил генеральскую лошадь, нанес удар и самому губернатору.</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В этот же момент прозвучали выстрелы из каре солдат. В Милорадовмча целил-</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ся Петр Каховский. Из его пистолета раздается громкий выстрел! Пуля поражает грудь губернатора прямо через Андреевскую ленту.</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Вокруг полно народа. Собрались и просто зеваки посмотреть на любопытнейшее</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событие.</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А Трубецкой все еще не появлялся...</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На площади стоят и ждут.Вблизи от солдат на площиди уже несколько часов стоят</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толпы людей, которые прибывают со всех сторон. Любопытные горожане запрудили и всю обширнейшую площадь перед Зимним дворцом.По свидетельству адъютанта Милора</w:t>
      </w:r>
      <w:r>
        <w:rPr>
          <w:rFonts w:ascii="Courier New" w:hAnsi="Courier New" w:cs="Courier New"/>
        </w:rPr>
        <w:softHyphen/>
        <w:t>довича, на ней собралось около двадцати тысяч человек.</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Когда появился на коне Николай I, народ принялся бросать в свиту палки, кам</w:t>
      </w:r>
      <w:r>
        <w:rPr>
          <w:rFonts w:ascii="Courier New" w:hAnsi="Courier New" w:cs="Courier New"/>
        </w:rPr>
        <w:softHyphen/>
        <w:t xml:space="preserve">ни, которых было там в изобилии возле строившегося тогда Исаакиевского собора. </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Император приказывает генералу Алексею Орлову атаковать силами конного эскад-</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рона бунтовщиков на площади. Орлов подает команду к атаке. Но против конников встали безоружные люди. Они с криками "Ура!" бросают шапки в воздух, хватают ло</w:t>
      </w:r>
      <w:r>
        <w:rPr>
          <w:rFonts w:ascii="Courier New" w:hAnsi="Courier New" w:cs="Courier New"/>
        </w:rPr>
        <w:softHyphen/>
        <w:t>шадей за уздцы. Более отчаянные находят камни, палки и бросают их во всадников. Эскадрончетырежды вынужден был отступать!</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Но на площадь прибывают новые восставшие военные части. На помощь своим това</w:t>
      </w:r>
      <w:r>
        <w:rPr>
          <w:rFonts w:ascii="Courier New" w:hAnsi="Courier New" w:cs="Courier New"/>
        </w:rPr>
        <w:softHyphen/>
        <w:t>рищам поспешила рота лейб-гренадера члена Тайного общества Александра Сутгофа. Прибыл почти в полном составе Гвардейский морской экипаж, поднятый молодым де</w:t>
      </w:r>
      <w:r>
        <w:rPr>
          <w:rFonts w:ascii="Courier New" w:hAnsi="Courier New" w:cs="Courier New"/>
        </w:rPr>
        <w:softHyphen/>
        <w:t>кабристом Петром Бестужевым! Во главе экипажа идет его старший брат Николай Бес</w:t>
      </w:r>
      <w:r>
        <w:rPr>
          <w:rFonts w:ascii="Courier New" w:hAnsi="Courier New" w:cs="Courier New"/>
        </w:rPr>
        <w:softHyphen/>
        <w:t>тужев. На площадь прибыл и основной состав Лейб-гренадерского полка во главе с молодым поручиком Пановым.</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Силы восставших увеличивались до трех тысяч человек...</w:t>
      </w:r>
    </w:p>
    <w:p w:rsidR="003438C7" w:rsidRDefault="003438C7" w:rsidP="003438C7">
      <w:pPr>
        <w:widowControl w:val="0"/>
        <w:tabs>
          <w:tab w:val="left" w:pos="288"/>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Но восставшие части уже окружены верными Николаю I войсками. Он приказал развернуть пушки развернуть пушки. С саблями наголо и ружейным огнем восставшие</w:t>
      </w:r>
    </w:p>
    <w:p w:rsidR="003438C7" w:rsidRDefault="003438C7" w:rsidP="003438C7">
      <w:pPr>
        <w:widowControl w:val="0"/>
        <w:tabs>
          <w:tab w:val="left" w:pos="432"/>
          <w:tab w:val="left" w:pos="576"/>
        </w:tabs>
        <w:autoSpaceDE w:val="0"/>
        <w:autoSpaceDN w:val="0"/>
        <w:adjustRightInd w:val="0"/>
        <w:rPr>
          <w:rFonts w:ascii="Courier New" w:hAnsi="Courier New" w:cs="Courier New"/>
        </w:rPr>
      </w:pPr>
      <w:r>
        <w:rPr>
          <w:rFonts w:ascii="Courier New" w:hAnsi="Courier New" w:cs="Courier New"/>
        </w:rPr>
        <w:t>не могли противостоять такой силе.</w:t>
      </w:r>
    </w:p>
    <w:p w:rsidR="003438C7" w:rsidRDefault="003438C7" w:rsidP="003438C7">
      <w:pPr>
        <w:widowControl w:val="0"/>
        <w:tabs>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На Сенатской площади восставшие остаются в бездействии. Нужно избрать нового диктатора восстания, который поставил бы конкретные задачи перед отдельными час</w:t>
      </w:r>
      <w:r>
        <w:rPr>
          <w:rFonts w:ascii="Courier New" w:hAnsi="Courier New" w:cs="Courier New"/>
        </w:rPr>
        <w:softHyphen/>
        <w:t>тями. Диктатором восстания назначают поручика Евгения Оболенского.И теперь и да</w:t>
      </w:r>
      <w:r>
        <w:rPr>
          <w:rFonts w:ascii="Courier New" w:hAnsi="Courier New" w:cs="Courier New"/>
        </w:rPr>
        <w:softHyphen/>
        <w:t>лее решающими будут минуты, каждая минута. Нужно вырваться из сжимающегося коль</w:t>
      </w:r>
      <w:r>
        <w:rPr>
          <w:rFonts w:ascii="Courier New" w:hAnsi="Courier New" w:cs="Courier New"/>
        </w:rPr>
        <w:softHyphen/>
        <w:t>ца!</w:t>
      </w:r>
    </w:p>
    <w:p w:rsidR="003438C7" w:rsidRDefault="003438C7" w:rsidP="003438C7">
      <w:pPr>
        <w:widowControl w:val="0"/>
        <w:tabs>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Один из офицеров подбежал к одному из орудий и дал первый залп. Картечь уда</w:t>
      </w:r>
      <w:r>
        <w:rPr>
          <w:rFonts w:ascii="Courier New" w:hAnsi="Courier New" w:cs="Courier New"/>
        </w:rPr>
        <w:softHyphen/>
        <w:t>рила высоко в здание Сената. Последовали второй, третий, четвертый залпы. Уже стреляли изо всех орудий по площади.</w:t>
      </w:r>
    </w:p>
    <w:p w:rsidR="003438C7" w:rsidRDefault="003438C7" w:rsidP="003438C7">
      <w:pPr>
        <w:widowControl w:val="0"/>
        <w:tabs>
          <w:tab w:val="left" w:pos="432"/>
          <w:tab w:val="left" w:pos="576"/>
        </w:tabs>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На покрытой снегом площади лежат убитые, тяжело раненные. Повсюду багровеют огромные пятна человеческой крови.Но вскоре огонь по реке усилился. Лед стал ло</w:t>
      </w:r>
      <w:r>
        <w:rPr>
          <w:rFonts w:ascii="Courier New" w:hAnsi="Courier New" w:cs="Courier New"/>
        </w:rPr>
        <w:softHyphen/>
        <w:t>маться.</w:t>
      </w:r>
    </w:p>
    <w:p w:rsidR="003438C7" w:rsidRDefault="003438C7" w:rsidP="003438C7">
      <w:pPr>
        <w:widowControl w:val="0"/>
        <w:tabs>
          <w:tab w:val="left" w:pos="432"/>
          <w:tab w:val="left" w:pos="576"/>
        </w:tabs>
        <w:autoSpaceDE w:val="0"/>
        <w:autoSpaceDN w:val="0"/>
        <w:adjustRightInd w:val="0"/>
        <w:rPr>
          <w:rFonts w:ascii="Courier New" w:hAnsi="Courier New" w:cs="Courier New"/>
        </w:rPr>
      </w:pPr>
      <w:r>
        <w:rPr>
          <w:rFonts w:ascii="Courier New" w:hAnsi="Courier New" w:cs="Courier New"/>
        </w:rPr>
        <w:t>Сенатская площадь представляла собой ужаснейшее зрелище. Тяжелораненные полз-</w:t>
      </w:r>
    </w:p>
    <w:p w:rsidR="003438C7" w:rsidRDefault="003438C7" w:rsidP="003438C7">
      <w:pPr>
        <w:widowControl w:val="0"/>
        <w:tabs>
          <w:tab w:val="left" w:pos="432"/>
          <w:tab w:val="left" w:pos="576"/>
        </w:tabs>
        <w:autoSpaceDE w:val="0"/>
        <w:autoSpaceDN w:val="0"/>
        <w:adjustRightInd w:val="0"/>
        <w:rPr>
          <w:rFonts w:ascii="Courier New" w:hAnsi="Courier New" w:cs="Courier New"/>
        </w:rPr>
      </w:pPr>
      <w:r>
        <w:rPr>
          <w:rFonts w:ascii="Courier New" w:hAnsi="Courier New" w:cs="Courier New"/>
        </w:rPr>
        <w:t>ли по снегу. Мертвые усеяли весь ее простор. Преображенский, Семеновский и Из</w:t>
      </w:r>
      <w:r>
        <w:rPr>
          <w:rFonts w:ascii="Courier New" w:hAnsi="Courier New" w:cs="Courier New"/>
        </w:rPr>
        <w:softHyphen/>
        <w:t>майловский полки преследуют повстанцев, обыскивают дома, ловят скрывшихся солдат и офицеров.</w:t>
      </w:r>
    </w:p>
    <w:p w:rsidR="003438C7" w:rsidRDefault="003438C7" w:rsidP="003438C7">
      <w:pPr>
        <w:widowControl w:val="0"/>
        <w:tabs>
          <w:tab w:val="left" w:pos="432"/>
          <w:tab w:val="left" w:pos="576"/>
        </w:tabs>
        <w:autoSpaceDE w:val="0"/>
        <w:autoSpaceDN w:val="0"/>
        <w:adjustRightInd w:val="0"/>
        <w:rPr>
          <w:rFonts w:ascii="Courier New" w:hAnsi="Courier New" w:cs="Courier New"/>
        </w:rPr>
      </w:pPr>
      <w:r>
        <w:rPr>
          <w:rFonts w:ascii="Courier New" w:hAnsi="Courier New" w:cs="Courier New"/>
        </w:rPr>
        <w:tab/>
        <w:t>В тот же вечер Николай I пишет своему брату Константину в Варшаву:</w:t>
      </w:r>
    </w:p>
    <w:p w:rsidR="003438C7" w:rsidRDefault="003438C7" w:rsidP="003438C7">
      <w:pPr>
        <w:widowControl w:val="0"/>
        <w:tabs>
          <w:tab w:val="left" w:pos="432"/>
          <w:tab w:val="left" w:pos="576"/>
        </w:tabs>
        <w:autoSpaceDE w:val="0"/>
        <w:autoSpaceDN w:val="0"/>
        <w:adjustRightInd w:val="0"/>
        <w:rPr>
          <w:rFonts w:ascii="Courier New" w:hAnsi="Courier New" w:cs="Courier New"/>
        </w:rPr>
      </w:pPr>
      <w:r>
        <w:rPr>
          <w:rFonts w:ascii="Courier New" w:hAnsi="Courier New" w:cs="Courier New"/>
        </w:rPr>
        <w:t>"Я стал императором, но какой ценой, боже мой! Ценой крови моих подданных"</w:t>
      </w:r>
    </w:p>
    <w:p w:rsidR="003438C7" w:rsidRDefault="003438C7" w:rsidP="003438C7">
      <w:pPr>
        <w:widowControl w:val="0"/>
        <w:tabs>
          <w:tab w:val="left" w:pos="432"/>
          <w:tab w:val="left" w:pos="576"/>
        </w:tabs>
        <w:autoSpaceDE w:val="0"/>
        <w:autoSpaceDN w:val="0"/>
        <w:adjustRightInd w:val="0"/>
        <w:spacing w:after="240"/>
        <w:rPr>
          <w:rFonts w:ascii="Courier New" w:hAnsi="Courier New" w:cs="Courier New"/>
        </w:rPr>
      </w:pPr>
      <w:r>
        <w:rPr>
          <w:rFonts w:ascii="Courier New" w:hAnsi="Courier New" w:cs="Courier New"/>
        </w:rPr>
        <w:t>-----------------------------------------------------------</w:t>
      </w:r>
      <w:bookmarkStart w:id="0" w:name="_GoBack"/>
      <w:bookmarkEnd w:id="0"/>
    </w:p>
    <w:sectPr w:rsidR="003438C7">
      <w:type w:val="continuous"/>
      <w:pgSz w:w="12240" w:h="15840"/>
      <w:pgMar w:top="1134" w:right="576"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85A"/>
    <w:rsid w:val="003438C7"/>
    <w:rsid w:val="00C74468"/>
    <w:rsid w:val="00F44AB4"/>
    <w:rsid w:val="00F8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2A1C7A-DC16-466F-9DEA-CAEB81CC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2">
    <w:name w:val="Body Text 2"/>
    <w:basedOn w:val="a"/>
    <w:link w:val="20"/>
    <w:uiPriority w:val="99"/>
    <w:rPr>
      <w:rFonts w:ascii="Tahoma" w:hAnsi="Tahoma" w:cs="Tahoma"/>
      <w:sz w:val="20"/>
      <w:szCs w:val="20"/>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2675</Words>
  <Characters>15254</Characters>
  <Application>Microsoft Office Word</Application>
  <DocSecurity>0</DocSecurity>
  <Lines>127</Lines>
  <Paragraphs>35</Paragraphs>
  <ScaleCrop>false</ScaleCrop>
  <Company>RosBusinessConsulting</Company>
  <LinksUpToDate>false</LinksUpToDate>
  <CharactersWithSpaces>17894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Написан Викторовым К</dc:title>
  <dc:subject/>
  <dc:creator>Alex</dc:creator>
  <cp:keywords/>
  <dc:description/>
  <cp:lastModifiedBy>admin</cp:lastModifiedBy>
  <cp:revision>2</cp:revision>
  <dcterms:created xsi:type="dcterms:W3CDTF">2014-05-10T22:04:00Z</dcterms:created>
  <dcterms:modified xsi:type="dcterms:W3CDTF">2014-05-10T22:04:00Z</dcterms:modified>
</cp:coreProperties>
</file>