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BF" w:rsidRDefault="004242D2">
      <w:pPr>
        <w:pStyle w:val="a3"/>
      </w:pPr>
      <w:r>
        <w:br/>
      </w:r>
    </w:p>
    <w:p w:rsidR="006939BF" w:rsidRDefault="004242D2">
      <w:pPr>
        <w:pStyle w:val="a3"/>
      </w:pPr>
      <w:r>
        <w:t>Элинор Рейнхардт Миллз (1888—1922) — любовница Эдварда Холла, одна из жертв убийства.</w:t>
      </w:r>
    </w:p>
    <w:p w:rsidR="006939BF" w:rsidRDefault="004242D2">
      <w:pPr>
        <w:pStyle w:val="a3"/>
      </w:pPr>
      <w:r>
        <w:rPr>
          <w:b/>
          <w:bCs/>
        </w:rPr>
        <w:t>Де́ло об уби́йстве Хо́лла — Миллз</w:t>
      </w:r>
      <w:r>
        <w:t xml:space="preserve"> (англ. </w:t>
      </w:r>
      <w:r>
        <w:rPr>
          <w:i/>
          <w:iCs/>
        </w:rPr>
        <w:t>Hall–Mills murder case</w:t>
      </w:r>
      <w:r>
        <w:t>) — следствие и суд по делу об убийстве 14 сентября 1922 года священника епископальной церкви города Нью-Брансуик (англ.)русск. (округ Мидлсекс, Нью-Джерси, США) Эдварда Уилера Холла (англ. </w:t>
      </w:r>
      <w:r>
        <w:rPr>
          <w:i/>
          <w:iCs/>
        </w:rPr>
        <w:t>Edward Wheeler Hall</w:t>
      </w:r>
      <w:r>
        <w:t>) и церковной хористки Элинор Рейнхардт Миллз (англ. </w:t>
      </w:r>
      <w:r>
        <w:rPr>
          <w:i/>
          <w:iCs/>
        </w:rPr>
        <w:t>Eleanor Reinhardt Mills</w:t>
      </w:r>
      <w:r>
        <w:t>), состоявших во внебрачных любовных отношениях. Главные подозреваемые — вдова убитого Фрэнсес Ноэл Стивенс Холл (англ. </w:t>
      </w:r>
      <w:r>
        <w:rPr>
          <w:i/>
          <w:iCs/>
        </w:rPr>
        <w:t>Frances Noel Stevens Hall</w:t>
      </w:r>
      <w:r>
        <w:t>) и её братья — были оправданы по итогам посвящённых делу длительных судебных слушаний (1926); преступление осталось официально нераскрытым. Случай вошёл в историю американской журналистики благодаря пространным сенсационно окрашенным репортажам о ходе следствия и суда, регулярно публиковавшимся в периодических изданиях Нью-Йорка и США. Общенациональный ажиотаж вокруг убийства священника и его любовницы ослабел лишь в 1932 году — после ещё более резонансного похищения и убийства малолетнего сына героя-авиатора Чарльза Линдберга.</w:t>
      </w:r>
    </w:p>
    <w:p w:rsidR="006939BF" w:rsidRDefault="004242D2">
      <w:pPr>
        <w:pStyle w:val="21"/>
        <w:numPr>
          <w:ilvl w:val="0"/>
          <w:numId w:val="0"/>
        </w:numPr>
      </w:pPr>
      <w:r>
        <w:t>Литература</w:t>
      </w:r>
    </w:p>
    <w:p w:rsidR="006939BF" w:rsidRDefault="004242D2">
      <w:pPr>
        <w:pStyle w:val="a3"/>
        <w:numPr>
          <w:ilvl w:val="0"/>
          <w:numId w:val="1"/>
        </w:numPr>
        <w:tabs>
          <w:tab w:val="left" w:pos="707"/>
        </w:tabs>
        <w:spacing w:after="0"/>
      </w:pPr>
      <w:r>
        <w:rPr>
          <w:i/>
          <w:iCs/>
        </w:rPr>
        <w:t>Brahms, William B.</w:t>
      </w:r>
      <w:r>
        <w:t xml:space="preserve"> Franklin Township Somerset County, New Jersey: A History  (англ.). — ISBN 0-9668586-0-3.</w:t>
      </w:r>
    </w:p>
    <w:p w:rsidR="006939BF" w:rsidRDefault="004242D2">
      <w:pPr>
        <w:pStyle w:val="a3"/>
        <w:numPr>
          <w:ilvl w:val="0"/>
          <w:numId w:val="1"/>
        </w:numPr>
        <w:tabs>
          <w:tab w:val="left" w:pos="707"/>
        </w:tabs>
        <w:spacing w:after="0"/>
      </w:pPr>
      <w:r>
        <w:rPr>
          <w:i/>
          <w:iCs/>
        </w:rPr>
        <w:t>Brahms, William B.</w:t>
      </w:r>
      <w:r>
        <w:t xml:space="preserve"> Images of America: Franklin Township (NJ)  (англ.). — ISBN 0-7524-0938-7.</w:t>
      </w:r>
    </w:p>
    <w:p w:rsidR="006939BF" w:rsidRDefault="004242D2">
      <w:pPr>
        <w:pStyle w:val="a3"/>
        <w:numPr>
          <w:ilvl w:val="0"/>
          <w:numId w:val="1"/>
        </w:numPr>
        <w:tabs>
          <w:tab w:val="left" w:pos="707"/>
        </w:tabs>
        <w:spacing w:after="0"/>
      </w:pPr>
      <w:r>
        <w:rPr>
          <w:i/>
          <w:iCs/>
        </w:rPr>
        <w:t>Kunstler, William Moses.</w:t>
      </w:r>
      <w:r>
        <w:t xml:space="preserve"> The Hall-Mills Murder Case: The Minister and the Choir Singer  (англ.). — ISBN 0-8135-0912-2.</w:t>
      </w:r>
    </w:p>
    <w:p w:rsidR="006939BF" w:rsidRDefault="004242D2">
      <w:pPr>
        <w:pStyle w:val="a3"/>
        <w:numPr>
          <w:ilvl w:val="0"/>
          <w:numId w:val="1"/>
        </w:numPr>
        <w:tabs>
          <w:tab w:val="left" w:pos="707"/>
        </w:tabs>
        <w:spacing w:after="0"/>
      </w:pPr>
      <w:r>
        <w:rPr>
          <w:i/>
          <w:iCs/>
        </w:rPr>
        <w:t>Tomlinson, Gerald.</w:t>
      </w:r>
      <w:r>
        <w:t xml:space="preserve"> Fatal Tryst: Who Killed the Minister and the Choir Singer?  (англ.) — ISBN 0-917125-09-6.</w:t>
      </w:r>
    </w:p>
    <w:p w:rsidR="006939BF" w:rsidRDefault="004242D2">
      <w:pPr>
        <w:pStyle w:val="a3"/>
        <w:numPr>
          <w:ilvl w:val="0"/>
          <w:numId w:val="1"/>
        </w:numPr>
        <w:tabs>
          <w:tab w:val="left" w:pos="707"/>
        </w:tabs>
        <w:spacing w:after="0"/>
      </w:pPr>
      <w:r>
        <w:t xml:space="preserve">Mrs. Jane Gibson Dies From Cancer; Had Long Suffered From the Disease — Known as “Pig Woman” in Hall-Mills Case  (англ.) // </w:t>
      </w:r>
      <w:r>
        <w:rPr>
          <w:i/>
          <w:iCs/>
        </w:rPr>
        <w:t>The New York Times</w:t>
      </w:r>
      <w:r>
        <w:t>. — 1930. — February 8. — P. 9.</w:t>
      </w:r>
    </w:p>
    <w:p w:rsidR="006939BF" w:rsidRDefault="004242D2">
      <w:pPr>
        <w:pStyle w:val="a3"/>
        <w:numPr>
          <w:ilvl w:val="0"/>
          <w:numId w:val="1"/>
        </w:numPr>
        <w:tabs>
          <w:tab w:val="left" w:pos="707"/>
        </w:tabs>
        <w:spacing w:after="0"/>
      </w:pPr>
      <w:r>
        <w:t xml:space="preserve">New Brunswick, New Jersey, December 16, 1934. Willie Stevens ill. Defendant in Hall-Mills Trial Suffering From a Heart Ailment  (англ.) // </w:t>
      </w:r>
      <w:r>
        <w:rPr>
          <w:i/>
          <w:iCs/>
        </w:rPr>
        <w:t>The New York Times</w:t>
      </w:r>
      <w:r>
        <w:t>. — 1934. — December 17. — P. 7.</w:t>
      </w:r>
    </w:p>
    <w:p w:rsidR="006939BF" w:rsidRDefault="004242D2">
      <w:pPr>
        <w:pStyle w:val="a3"/>
        <w:numPr>
          <w:ilvl w:val="0"/>
          <w:numId w:val="1"/>
        </w:numPr>
        <w:tabs>
          <w:tab w:val="left" w:pos="707"/>
        </w:tabs>
        <w:spacing w:after="0"/>
      </w:pPr>
      <w:r>
        <w:t xml:space="preserve">Lavallette, New Jersey, December 4, 1939. Henry Stevens, who was one of the defendants in the Hall-Mills murder case, died of heart disease last night at his home here. His death came thirteen years to the day after a jury had found him not guilty  (англ.) // </w:t>
      </w:r>
      <w:r>
        <w:rPr>
          <w:i/>
          <w:iCs/>
        </w:rPr>
        <w:t>The New York Times</w:t>
      </w:r>
      <w:r>
        <w:t>. — 1939. — December 5. — P. 10.</w:t>
      </w:r>
    </w:p>
    <w:p w:rsidR="006939BF" w:rsidRDefault="004242D2">
      <w:pPr>
        <w:pStyle w:val="a3"/>
        <w:numPr>
          <w:ilvl w:val="0"/>
          <w:numId w:val="1"/>
        </w:numPr>
        <w:tabs>
          <w:tab w:val="left" w:pos="707"/>
        </w:tabs>
        <w:spacing w:after="0"/>
      </w:pPr>
      <w:r>
        <w:t xml:space="preserve">New Brunswick, New Jersey, December 19, 1942. Mrs. Frances Stevens Hall, one of the most dramatic figures in the unsolved Hall-Mills murder mystery, died at her home here this morning at the age of 68. She had been in poor health for some time and recently had suffered several heart attacks  (англ.) // </w:t>
      </w:r>
      <w:r>
        <w:rPr>
          <w:i/>
          <w:iCs/>
        </w:rPr>
        <w:t>The New York Times</w:t>
      </w:r>
      <w:r>
        <w:t>. — 1942. — December 20. — P. 47.</w:t>
      </w:r>
    </w:p>
    <w:p w:rsidR="006939BF" w:rsidRDefault="004242D2">
      <w:pPr>
        <w:pStyle w:val="a3"/>
        <w:numPr>
          <w:ilvl w:val="0"/>
          <w:numId w:val="1"/>
        </w:numPr>
        <w:tabs>
          <w:tab w:val="left" w:pos="707"/>
        </w:tabs>
        <w:spacing w:after="0"/>
      </w:pPr>
      <w:r>
        <w:t xml:space="preserve">Willie Stevens, 70, of Hall-Mills Case; Eccentric Figure of Murder Trial Dies in New Brunswick 11 Days After Sister Proved a firm witness. Last of 4 Members of Family Tried and Acquitted of Slaying of Rector and Choir Singer  (англ.) // </w:t>
      </w:r>
      <w:r>
        <w:rPr>
          <w:i/>
          <w:iCs/>
        </w:rPr>
        <w:t>The New York Times</w:t>
      </w:r>
      <w:r>
        <w:t>. — 1942. — December 31. — P. 15.</w:t>
      </w:r>
    </w:p>
    <w:p w:rsidR="006939BF" w:rsidRDefault="004242D2">
      <w:pPr>
        <w:pStyle w:val="a3"/>
        <w:numPr>
          <w:ilvl w:val="0"/>
          <w:numId w:val="1"/>
        </w:numPr>
        <w:tabs>
          <w:tab w:val="left" w:pos="707"/>
        </w:tabs>
        <w:spacing w:after="0"/>
      </w:pPr>
      <w:r>
        <w:t xml:space="preserve">New Brunswick, New Jersey, February 3, 1952. Miss Charlotte Mills, daughter of one of the victims in the sensational Hall-Mills murder case here in September, 1922, died on Friday in the Middlesex Nursing Home, in Metuchen, New Jersey  (англ.) // </w:t>
      </w:r>
      <w:r>
        <w:rPr>
          <w:i/>
          <w:iCs/>
        </w:rPr>
        <w:t>The New York Times</w:t>
      </w:r>
      <w:r>
        <w:t>. — 1952. — February 4. — P. 11.</w:t>
      </w:r>
    </w:p>
    <w:p w:rsidR="006939BF" w:rsidRDefault="004242D2">
      <w:pPr>
        <w:pStyle w:val="a3"/>
        <w:numPr>
          <w:ilvl w:val="0"/>
          <w:numId w:val="1"/>
        </w:numPr>
        <w:tabs>
          <w:tab w:val="left" w:pos="707"/>
        </w:tabs>
      </w:pPr>
      <w:r>
        <w:t>Milltown, New Jersey, November 8, 1965. James Mills, Husband of Victim In ’22 Hall. Mills Slaying Dies; Wife and Pastor Were Shot in Lovers’ Lane — 3 Tried in 1926 and Cleared  Источник: http://ru.wikipedia.org/wiki/Дело_об_убийстве_Холла_—_Миллз</w:t>
      </w:r>
      <w:bookmarkStart w:id="0" w:name="_GoBack"/>
      <w:bookmarkEnd w:id="0"/>
    </w:p>
    <w:sectPr w:rsidR="006939B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2D2"/>
    <w:rsid w:val="000762CB"/>
    <w:rsid w:val="004242D2"/>
    <w:rsid w:val="00693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129B9-19DA-4A30-9737-FE2C8360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2014-04-08T20:17:00Z</dcterms:created>
  <dcterms:modified xsi:type="dcterms:W3CDTF">2014-04-08T20:17:00Z</dcterms:modified>
</cp:coreProperties>
</file>