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83" w:rsidRDefault="00624E83">
      <w:pPr>
        <w:widowControl w:val="0"/>
        <w:spacing w:before="120"/>
        <w:jc w:val="center"/>
        <w:rPr>
          <w:b/>
          <w:bCs/>
          <w:color w:val="000000"/>
          <w:sz w:val="32"/>
          <w:szCs w:val="32"/>
        </w:rPr>
      </w:pPr>
      <w:r>
        <w:rPr>
          <w:b/>
          <w:bCs/>
          <w:color w:val="000000"/>
          <w:sz w:val="32"/>
          <w:szCs w:val="32"/>
        </w:rPr>
        <w:t>Дело Зорге</w:t>
      </w:r>
    </w:p>
    <w:p w:rsidR="00624E83" w:rsidRDefault="00624E83">
      <w:pPr>
        <w:widowControl w:val="0"/>
        <w:spacing w:before="120"/>
        <w:jc w:val="center"/>
        <w:rPr>
          <w:b/>
          <w:bCs/>
          <w:color w:val="000000"/>
          <w:sz w:val="28"/>
          <w:szCs w:val="28"/>
        </w:rPr>
      </w:pPr>
      <w:r>
        <w:rPr>
          <w:b/>
          <w:bCs/>
          <w:color w:val="000000"/>
          <w:sz w:val="28"/>
          <w:szCs w:val="28"/>
        </w:rPr>
        <w:t>Профессия - интеллигент. Призвание - партийная работа</w:t>
      </w:r>
    </w:p>
    <w:p w:rsidR="00624E83" w:rsidRDefault="00624E83">
      <w:pPr>
        <w:widowControl w:val="0"/>
        <w:spacing w:before="120"/>
        <w:ind w:firstLine="567"/>
        <w:jc w:val="both"/>
        <w:rPr>
          <w:color w:val="000000"/>
          <w:sz w:val="24"/>
          <w:szCs w:val="24"/>
        </w:rPr>
      </w:pPr>
      <w:r>
        <w:rPr>
          <w:color w:val="000000"/>
          <w:sz w:val="24"/>
          <w:szCs w:val="24"/>
        </w:rPr>
        <w:t xml:space="preserve">Я сам себя обрек </w:t>
      </w:r>
    </w:p>
    <w:p w:rsidR="00624E83" w:rsidRDefault="00624E83">
      <w:pPr>
        <w:widowControl w:val="0"/>
        <w:spacing w:before="120"/>
        <w:ind w:firstLine="567"/>
        <w:jc w:val="both"/>
        <w:rPr>
          <w:color w:val="000000"/>
          <w:sz w:val="24"/>
          <w:szCs w:val="24"/>
        </w:rPr>
      </w:pPr>
      <w:r>
        <w:rPr>
          <w:color w:val="000000"/>
          <w:sz w:val="24"/>
          <w:szCs w:val="24"/>
        </w:rPr>
        <w:t>На вечные скитанья .</w:t>
      </w:r>
    </w:p>
    <w:p w:rsidR="00624E83" w:rsidRDefault="00624E83">
      <w:pPr>
        <w:widowControl w:val="0"/>
        <w:spacing w:before="120"/>
        <w:ind w:firstLine="567"/>
        <w:jc w:val="both"/>
        <w:rPr>
          <w:color w:val="000000"/>
          <w:sz w:val="24"/>
          <w:szCs w:val="24"/>
        </w:rPr>
      </w:pPr>
      <w:r>
        <w:rPr>
          <w:color w:val="000000"/>
          <w:sz w:val="24"/>
          <w:szCs w:val="24"/>
        </w:rPr>
        <w:t>Не нужен страннику покой ...</w:t>
      </w:r>
    </w:p>
    <w:p w:rsidR="00624E83" w:rsidRDefault="00624E83">
      <w:pPr>
        <w:widowControl w:val="0"/>
        <w:spacing w:before="120"/>
        <w:ind w:firstLine="567"/>
        <w:jc w:val="both"/>
        <w:rPr>
          <w:color w:val="000000"/>
          <w:sz w:val="24"/>
          <w:szCs w:val="24"/>
        </w:rPr>
      </w:pPr>
      <w:r>
        <w:rPr>
          <w:color w:val="000000"/>
          <w:sz w:val="24"/>
          <w:szCs w:val="24"/>
        </w:rPr>
        <w:t>( Из юношеских стихов Р. Зорге )</w:t>
      </w:r>
    </w:p>
    <w:p w:rsidR="00624E83" w:rsidRDefault="00624E83">
      <w:pPr>
        <w:widowControl w:val="0"/>
        <w:spacing w:before="120"/>
        <w:ind w:firstLine="567"/>
        <w:jc w:val="both"/>
        <w:rPr>
          <w:color w:val="000000"/>
          <w:sz w:val="24"/>
          <w:szCs w:val="24"/>
        </w:rPr>
      </w:pPr>
      <w:r>
        <w:rPr>
          <w:color w:val="000000"/>
          <w:sz w:val="24"/>
          <w:szCs w:val="24"/>
        </w:rPr>
        <w:t xml:space="preserve">До 1964 года в Советском Союзе на дело Зорге было наложено табу. Непроницаемая завеса молчания окутывала его имя. Но в тот год молчание было взорвано. Тогдашний советский лидер Н.С. Хрущев совершенно случайно попал на закрытый просмотр кинофильма французского режиссера Ива Чампи “Кто вы, доктор Зорге ?”: Лента очень понравилась Никите Сергеевичу и он воскликнул “ Так ведь это же герой! ”И завертелось ... Во всех газетах и журналах появились разнообразные материалы о Зорге , его родственниках , его соратниках , пространные рецензии на фильм Ива Чампи . Зорге присвоили звание Героя Советского Союза , его помощники были награждены боевыми орденами. </w:t>
      </w:r>
    </w:p>
    <w:p w:rsidR="00624E83" w:rsidRDefault="00624E83">
      <w:pPr>
        <w:widowControl w:val="0"/>
        <w:spacing w:before="120"/>
        <w:ind w:firstLine="567"/>
        <w:jc w:val="both"/>
        <w:rPr>
          <w:color w:val="000000"/>
          <w:sz w:val="24"/>
          <w:szCs w:val="24"/>
        </w:rPr>
      </w:pPr>
      <w:r>
        <w:rPr>
          <w:color w:val="000000"/>
          <w:sz w:val="24"/>
          <w:szCs w:val="24"/>
        </w:rPr>
        <w:t xml:space="preserve">С тех пор к примерно трем десяткам книг , выпущенных в США, ФРГ, Франции привалилось примерно столько же изданных в СССР. В книгах выпущенных на Западе, Зорге почти всегда наделялся несвойственными ему эгоистическими и анархическими качествами. Его изображают грубым , деспотичным сверхчеловеком, циничным прожигателем жизни и просто авантюристом . Авторы же в Советском Союзе чересчур идеализировали его, изображали “твердокаменным” коммунистом-интернационалистом , поборником пролетарской солидарности , без недостатков , ошибок , сомнений и слабостей , создав образ новоявленного святого-великомученника . Давайте попытаемся разобраться кем же был этот человек , названный тогдашним шефом ЦРУ “Звездой советского шпионажа”. </w:t>
      </w:r>
    </w:p>
    <w:p w:rsidR="00624E83" w:rsidRDefault="00624E83">
      <w:pPr>
        <w:widowControl w:val="0"/>
        <w:spacing w:before="120"/>
        <w:ind w:firstLine="567"/>
        <w:jc w:val="both"/>
        <w:rPr>
          <w:color w:val="000000"/>
          <w:sz w:val="24"/>
          <w:szCs w:val="24"/>
        </w:rPr>
      </w:pPr>
      <w:r>
        <w:rPr>
          <w:color w:val="000000"/>
          <w:sz w:val="24"/>
          <w:szCs w:val="24"/>
        </w:rPr>
        <w:t>Рихард Зорге родился 4 октября 1895 года в Баку, в семье немецкого механика нефтяного промысла Адольфа Зорге. Мать - простая русская женщина из бедной семьи железнодорожного рабочего. Рихард был самым младшим в семье, среди четырех братьев и сестер. Когда Рихарду исполнилось три года семья переехала в Германию . Отец Зорге купил небольшой дом в пригороде Берлина ,развел сад и стал наслаждаться обеспеченной старостью.</w:t>
      </w:r>
    </w:p>
    <w:p w:rsidR="00624E83" w:rsidRDefault="00624E83">
      <w:pPr>
        <w:widowControl w:val="0"/>
        <w:spacing w:before="120"/>
        <w:ind w:firstLine="567"/>
        <w:jc w:val="both"/>
        <w:rPr>
          <w:color w:val="000000"/>
          <w:sz w:val="24"/>
          <w:szCs w:val="24"/>
        </w:rPr>
      </w:pPr>
      <w:r>
        <w:rPr>
          <w:color w:val="000000"/>
          <w:sz w:val="24"/>
          <w:szCs w:val="24"/>
        </w:rPr>
        <w:t>А трехлетний Рихард ? Оставила ли далекая Россия какой-нибудь след в его памяти ? Позже он писал : “ Во мне было нечто такое , что несколько отличало меня от других . Я родился на Южном Кавказе , и меня привезли в Берлин совсем маленьким . Этот факт из моей биографии я всегда помнил ... Я , может быть , слишком русский , я русский до мозга костей ...”</w:t>
      </w:r>
    </w:p>
    <w:p w:rsidR="00624E83" w:rsidRDefault="00624E83">
      <w:pPr>
        <w:widowControl w:val="0"/>
        <w:spacing w:before="120"/>
        <w:ind w:firstLine="567"/>
        <w:jc w:val="both"/>
        <w:rPr>
          <w:color w:val="000000"/>
          <w:sz w:val="24"/>
          <w:szCs w:val="24"/>
        </w:rPr>
      </w:pPr>
      <w:r>
        <w:rPr>
          <w:color w:val="000000"/>
          <w:sz w:val="24"/>
          <w:szCs w:val="24"/>
        </w:rPr>
        <w:t xml:space="preserve">Первые слова, которым научился Рихард были русские слова. До четырех лет он не знал немецкого языка. Рихард рос не по годам развитым. В реальное училище поступил когда ему исполнилось шесть лет. В классе верховодил, прослыл трудным учеником, упрямым и непослушным, первым нарушителем дисциплины. И наряду с этим поражал учителей глубокими познаниями в истории и литературе, философии и обществоведении. Тут ему не было равных. С юных лет Рихард много читал. Книги раздвигали границы мира в пространстве и во времени . Среди его любимых писателей были Гете, Шиллер, Данте. Вскоре Рихард узнает о своем двоюродном деде- Фридрихе Зорге, который посвятил себя рабочему движению. Был учеником и соратником Маркса и Энгельса. Однако взгляды его отца резко отличались от взглядов деда. Отец был типичным националистом. Его идеалом был Бисмарк . Такие как Бисмарк , создали великую Германскую империю , а “ Германия - превыше всего ! “ Рихард не соглашался с отцом, ему хотелось все знать о своем деде. Он тайно стал постоянным членом социал-демократической организации. Бывал на митингах, и внимательно слушал призывы к свержению существующего строя, рассказы о буржуазно-демократической революции 1905 года в России. Он начинал понимать: история не только то, что прошло, история творится сейчас у всех на глазах. </w:t>
      </w:r>
    </w:p>
    <w:p w:rsidR="00624E83" w:rsidRDefault="00624E83">
      <w:pPr>
        <w:widowControl w:val="0"/>
        <w:spacing w:before="120"/>
        <w:ind w:firstLine="567"/>
        <w:jc w:val="both"/>
        <w:rPr>
          <w:color w:val="000000"/>
          <w:sz w:val="24"/>
          <w:szCs w:val="24"/>
        </w:rPr>
      </w:pPr>
      <w:r>
        <w:rPr>
          <w:color w:val="000000"/>
          <w:sz w:val="24"/>
          <w:szCs w:val="24"/>
        </w:rPr>
        <w:t>Детство и юность Рихарда Зорге закончились в дни школьных каникул 1914 года. Началась Первая мировая война. Он был тогда еще слишком юн, чтобы сразу разобраться в смысле этого трагического события. Он был заражен духом романтики, писал высокопарные философские стихи и мечтал о подвигах . Рихард считал, что человек должен быть оригинальным не только в мыслях, но и в поступках, и что подвиг существует ради самого подвига. И восемнадцатилетний Рихард, так и не окончив реальное училище, бежит из дому , записывается добровольцем в действующую армию. Постепенно романтические настроения выветриваются. Рядового Зорге, служащего легкой артиллерии , бросают в Бельгию, где уже начались ожесточенные сражения. Тысячи убитых, искалеченных, потоки крови. Все это не могло не оставить след в душе юноши. Впоследствии Зорге напишет : “ Первая мировая война 1914-1918 годов оказала глубочайшее влияние всю мою дальнейшую судьбу. Если бы даже у меня не было бы никаких других убеждений , одной только ненависти к этой войне было бы достаточно , чтобы я стал коммунистом...”. Три ранения - таков итог войны для Зорге . На фронте погибли два любимых брата. Но не только это.</w:t>
      </w:r>
    </w:p>
    <w:p w:rsidR="00624E83" w:rsidRDefault="00624E83">
      <w:pPr>
        <w:widowControl w:val="0"/>
        <w:spacing w:before="120"/>
        <w:ind w:firstLine="567"/>
        <w:jc w:val="both"/>
        <w:rPr>
          <w:color w:val="000000"/>
          <w:sz w:val="24"/>
          <w:szCs w:val="24"/>
        </w:rPr>
      </w:pPr>
      <w:r>
        <w:rPr>
          <w:color w:val="000000"/>
          <w:sz w:val="24"/>
          <w:szCs w:val="24"/>
        </w:rPr>
        <w:t>Война стала большой политической и гражданской школой для Зорге . здесь он нашел настоящих друзей , которые открыли глаза на многое . Одним из таких друзей был старый каменщик из Гамбурга , член профсоюза , первый человек , который прямо сказал Рихарду , что война выгодна лишь империалистам . В 1915 году в берлинском госпитале Зорге сдружился Эрихом Корренсом. По ночам молодые люди читали стихи , горячо обсуждали положение Германии , говорили о свободе , о месте человека в обществе , об отношении к жизни и о том , что нужно посвятить себя служению великой цели . В другом госпитале он близко сошелся с сестрой милосердия и ее отцом-врачом ,которые поддерживали самые тесные связи с независимыми социал-демократическими группами. Тут впервые Рихард услышал о Ленине , о международном революционном движении , о политических партиях в самой Германии. Дочь и отец охотно снабжали раненого солдата книгами и политическими брошюрами.</w:t>
      </w:r>
    </w:p>
    <w:p w:rsidR="00624E83" w:rsidRDefault="00624E83">
      <w:pPr>
        <w:widowControl w:val="0"/>
        <w:spacing w:before="120"/>
        <w:ind w:firstLine="567"/>
        <w:jc w:val="both"/>
        <w:rPr>
          <w:color w:val="000000"/>
          <w:sz w:val="24"/>
          <w:szCs w:val="24"/>
        </w:rPr>
      </w:pPr>
      <w:r>
        <w:rPr>
          <w:color w:val="000000"/>
          <w:sz w:val="24"/>
          <w:szCs w:val="24"/>
        </w:rPr>
        <w:t xml:space="preserve">Получив отпуск по ранению Зорге поступил на медицинский факультет Берлинского университета - на этот шаг его толкнуло сострадание к жертвам войны, он хотел не убивать, а возвращать жизнь, здоровье. И все-таки вскоре он убеждается, что медицина- не его область. Его интересует политика и только политика. С медицинского он переходит на политико-экономический факультет. Теперь настольные книги Зорге - труды Маркса и Энгельса, переписка двоюродного деда с ними, философские работы Гегеля. “ За несколько месяцев я усвоил основы марксизма , уяснил суть диалектического метода , примененного на практике “. </w:t>
      </w:r>
    </w:p>
    <w:p w:rsidR="00624E83" w:rsidRDefault="00624E83">
      <w:pPr>
        <w:widowControl w:val="0"/>
        <w:spacing w:before="120"/>
        <w:ind w:firstLine="567"/>
        <w:jc w:val="both"/>
        <w:rPr>
          <w:color w:val="000000"/>
          <w:sz w:val="24"/>
          <w:szCs w:val="24"/>
        </w:rPr>
      </w:pPr>
      <w:r>
        <w:rPr>
          <w:color w:val="000000"/>
          <w:sz w:val="24"/>
          <w:szCs w:val="24"/>
        </w:rPr>
        <w:t xml:space="preserve">Октябрьская революция в России пробудила в Рихарде небывалую энергию. Выбор был сделан раз и навсегда: революционная работа. Звать к борьбе к свержению существующего строя... Он вступает в Коммунистическую партию Германии. Началась партийная жизнь . Зорге создает кружок среди матросов. Во время восстания участвует в демонстрациях . А в затишье - экзамены, лекции, студенческие сходки. В 24 года Зорге оканчивает университет- теперь он доктор государственно-правовых наук и социологии. Известность Зорге росла. То была известность умного агитатора, партийного работника высокой квалификации. Рихарда знали, к нему шли студенты, рабочие. В 1920 году он становится редактором партийной газеты. В Рихарде появилась новая страсть: журналистика ! Зорге много пишет: газета переполнена хлесткими политическими статьями. Но вскоре его арестовывают и отправляют в тюрьму. Отсидев срок он возвращается полный прежнего энтузиазма . Выходят его книги по политологии, социологии . Теперь на него начинают смотреть как на теоретика-исследователя. И снова активная политическая деятельность , слежки, преследования. На этот раз Зорге вынужден иммигрировать. Партийные друзья предлагают ему поехать в Россию. Зорге с радостью соглашается. “Ведь там моя Родина”- говорит он. </w:t>
      </w:r>
    </w:p>
    <w:p w:rsidR="00624E83" w:rsidRDefault="00624E83">
      <w:pPr>
        <w:widowControl w:val="0"/>
        <w:spacing w:before="120"/>
        <w:ind w:firstLine="567"/>
        <w:jc w:val="both"/>
        <w:rPr>
          <w:color w:val="000000"/>
          <w:sz w:val="24"/>
          <w:szCs w:val="24"/>
        </w:rPr>
      </w:pPr>
      <w:r>
        <w:rPr>
          <w:color w:val="000000"/>
          <w:sz w:val="24"/>
          <w:szCs w:val="24"/>
        </w:rPr>
        <w:t>В 1925 году Зорге становится гражданином СССР и тут же вступает в коммунистическую партию. Он работает референтом , политическим и ученым секретарем в институте Марксизма-ленинизма. Эта работа требовала не только эрудиции , но и большой усидчивости , отнимала много времени. А вечером- клуб немецких коммунистов , где Рихарда избрали первым председателем правления. И хотя в правление входит тридцать человек , Зорге самый активный из них.</w:t>
      </w:r>
    </w:p>
    <w:p w:rsidR="00624E83" w:rsidRDefault="00624E83">
      <w:pPr>
        <w:widowControl w:val="0"/>
        <w:spacing w:before="120"/>
        <w:ind w:firstLine="567"/>
        <w:jc w:val="both"/>
        <w:rPr>
          <w:color w:val="000000"/>
          <w:sz w:val="24"/>
          <w:szCs w:val="24"/>
        </w:rPr>
      </w:pPr>
      <w:r>
        <w:rPr>
          <w:color w:val="000000"/>
          <w:sz w:val="24"/>
          <w:szCs w:val="24"/>
        </w:rPr>
        <w:t xml:space="preserve">В Москве Зорге знакомится с Екатериной Александровной Максимовой . Сначала она давала ему уроки русского языка , которым Рихард в ту пору владел не очень хорошо. Они подружились. Дружба переросла в любовь. Впервые Рихард испытал глубокое чувство. Он встретил девушку, которая понимала его. Литература, искусство, музыка - вот сфера, в которой оба растворялись . </w:t>
      </w:r>
    </w:p>
    <w:p w:rsidR="00624E83" w:rsidRDefault="00624E83">
      <w:pPr>
        <w:widowControl w:val="0"/>
        <w:spacing w:before="120"/>
        <w:ind w:firstLine="567"/>
        <w:jc w:val="both"/>
        <w:rPr>
          <w:color w:val="000000"/>
          <w:sz w:val="24"/>
          <w:szCs w:val="24"/>
        </w:rPr>
      </w:pPr>
      <w:r>
        <w:rPr>
          <w:color w:val="000000"/>
          <w:sz w:val="24"/>
          <w:szCs w:val="24"/>
        </w:rPr>
        <w:t>Однако Зорге не перестает работать . За два года в журналах напечатано семнадцать серьезных исследований: “ Материальное положение пролетариата в Германии”, “Экономическая депрессия в Германии”, ”Национал-фашизм в Германии”. И много, много других. За эти же два года написаны объемные работы , которые нравятся самому автору (что бывает с ним редко) : “Экономические статьи Версальского мирного договора”, “ Новый германский империализм”.</w:t>
      </w:r>
    </w:p>
    <w:p w:rsidR="00624E83" w:rsidRDefault="00624E83">
      <w:pPr>
        <w:widowControl w:val="0"/>
        <w:spacing w:before="120"/>
        <w:ind w:firstLine="567"/>
        <w:jc w:val="both"/>
        <w:rPr>
          <w:color w:val="000000"/>
          <w:sz w:val="24"/>
          <w:szCs w:val="24"/>
        </w:rPr>
      </w:pPr>
      <w:r>
        <w:rPr>
          <w:color w:val="000000"/>
          <w:sz w:val="24"/>
          <w:szCs w:val="24"/>
        </w:rPr>
        <w:t>Из немецких газет он узнает , что его работы получили широкую известность в Германии. Друзья берут их на вооружение , враги всячески обливают автора грязью.</w:t>
      </w:r>
    </w:p>
    <w:p w:rsidR="00624E83" w:rsidRDefault="00624E83">
      <w:pPr>
        <w:widowControl w:val="0"/>
        <w:spacing w:before="120"/>
        <w:ind w:firstLine="567"/>
        <w:jc w:val="both"/>
        <w:rPr>
          <w:color w:val="000000"/>
          <w:sz w:val="24"/>
          <w:szCs w:val="24"/>
        </w:rPr>
      </w:pPr>
      <w:r>
        <w:rPr>
          <w:color w:val="000000"/>
          <w:sz w:val="24"/>
          <w:szCs w:val="24"/>
        </w:rPr>
        <w:t xml:space="preserve">Да , это тоже борьба. И все-таки Зорге недоволен собой . Активная натура требует действия. Стоять с врагом лицом к лицу , принимать прямое участие в схватках с теми , кто посягает на Советское государство, - вот к чему он стремится. </w:t>
      </w:r>
    </w:p>
    <w:p w:rsidR="00624E83" w:rsidRDefault="00624E83">
      <w:pPr>
        <w:widowControl w:val="0"/>
        <w:spacing w:before="120"/>
        <w:ind w:firstLine="567"/>
        <w:jc w:val="both"/>
        <w:rPr>
          <w:color w:val="000000"/>
          <w:sz w:val="24"/>
          <w:szCs w:val="24"/>
        </w:rPr>
      </w:pPr>
      <w:r>
        <w:rPr>
          <w:color w:val="000000"/>
          <w:sz w:val="24"/>
          <w:szCs w:val="24"/>
        </w:rPr>
        <w:t xml:space="preserve">В клубе немецких коммунистов он знакомится с тогдашним шефом советской разведки- Яном Карловичем Берзиным. Берзину понравилась активная натура Зорге. Он много рассказывал Рихарду о международном положении, заинтересовал его дальневосточными проблемами. При очередной встрече с Яном Карловичем Зорге сказал:” Я заболел Дальним Востоком . Пошлите меня в Китай !”. Рихард Зорге стал военным разведчиком. “ Военный разведчик должен в совершенстве знать военное дело, - сказал Берзин . - Опыта прошлой войны теперь недостаточно” И Рихард занялся военным делом. </w:t>
      </w:r>
    </w:p>
    <w:p w:rsidR="00624E83" w:rsidRDefault="00624E83">
      <w:pPr>
        <w:widowControl w:val="0"/>
        <w:spacing w:before="120"/>
        <w:ind w:firstLine="567"/>
        <w:jc w:val="both"/>
        <w:rPr>
          <w:color w:val="000000"/>
          <w:sz w:val="24"/>
          <w:szCs w:val="24"/>
        </w:rPr>
      </w:pPr>
      <w:r>
        <w:rPr>
          <w:color w:val="000000"/>
          <w:sz w:val="24"/>
          <w:szCs w:val="24"/>
        </w:rPr>
        <w:t>Три года жизни в Китае ... Чем они были наполнены ? Организационной работой. Бесконечными поездками. Встречами. Изучением страны. Рихард вел научно-исследовательскую работу, писал . Изучал японский и китайский языки. Он словно предчувствовал , что все это может пригодится в будущем. Его чемоданы были до отказа набиты научными материалами о Китае. В кругу китайских журналистов он цитировал стихи древнего поэта Ли Сяньюна : “ Я исходил страну из края в край... Давно я не был дома, но, как встарь не знают роздыха копье и щит...”</w:t>
      </w:r>
    </w:p>
    <w:p w:rsidR="00624E83" w:rsidRDefault="00624E83">
      <w:pPr>
        <w:widowControl w:val="0"/>
        <w:spacing w:before="120"/>
        <w:ind w:firstLine="567"/>
        <w:jc w:val="both"/>
        <w:rPr>
          <w:color w:val="000000"/>
          <w:sz w:val="24"/>
          <w:szCs w:val="24"/>
        </w:rPr>
      </w:pPr>
      <w:r>
        <w:rPr>
          <w:color w:val="000000"/>
          <w:sz w:val="24"/>
          <w:szCs w:val="24"/>
        </w:rPr>
        <w:t xml:space="preserve">В Маньчжурии разворачивались события чрезвычайной международной важности. “ Мукденский инцидент”, а другими словами - оккупация Японией Маньчжурии началась 18 сентября 1931 года. К концу 1932 года почти все главные города и железнодорожные узлы Маньчжурии оказались в руках японцев. Заняв Северную Маньчжурию , японские войска стали концентрироваться на дальневосточной границе Советского Союза. </w:t>
      </w:r>
    </w:p>
    <w:p w:rsidR="00624E83" w:rsidRDefault="00624E83">
      <w:pPr>
        <w:widowControl w:val="0"/>
        <w:spacing w:before="120"/>
        <w:ind w:firstLine="567"/>
        <w:jc w:val="both"/>
        <w:rPr>
          <w:color w:val="000000"/>
          <w:sz w:val="24"/>
          <w:szCs w:val="24"/>
        </w:rPr>
      </w:pPr>
      <w:r>
        <w:rPr>
          <w:color w:val="000000"/>
          <w:sz w:val="24"/>
          <w:szCs w:val="24"/>
        </w:rPr>
        <w:t xml:space="preserve">От организации Зорге требовалась предельная оперативность . И радиограммы беспрестанно шли в Центр. В это беспокойное время Зорге и его помощники находились на переднем крае событий. </w:t>
      </w:r>
    </w:p>
    <w:p w:rsidR="00624E83" w:rsidRDefault="00624E83">
      <w:pPr>
        <w:widowControl w:val="0"/>
        <w:spacing w:before="120"/>
        <w:ind w:firstLine="567"/>
        <w:jc w:val="both"/>
        <w:rPr>
          <w:color w:val="000000"/>
          <w:sz w:val="24"/>
          <w:szCs w:val="24"/>
        </w:rPr>
      </w:pPr>
      <w:r>
        <w:rPr>
          <w:color w:val="000000"/>
          <w:sz w:val="24"/>
          <w:szCs w:val="24"/>
        </w:rPr>
        <w:t xml:space="preserve">В январе 1933 года Зорге отозвали в Москву. Он выполнил свою задачу. Центр заблаговременно был информирован о развертывающихся в Китае событиях. Зорге предполагал, что могло явиться причиной его внезапного вызова в Москву. </w:t>
      </w:r>
    </w:p>
    <w:p w:rsidR="00624E83" w:rsidRDefault="00624E83">
      <w:pPr>
        <w:widowControl w:val="0"/>
        <w:spacing w:before="120"/>
        <w:ind w:firstLine="567"/>
        <w:jc w:val="both"/>
        <w:rPr>
          <w:color w:val="000000"/>
          <w:sz w:val="24"/>
          <w:szCs w:val="24"/>
        </w:rPr>
      </w:pPr>
      <w:r>
        <w:rPr>
          <w:color w:val="000000"/>
          <w:sz w:val="24"/>
          <w:szCs w:val="24"/>
        </w:rPr>
        <w:t xml:space="preserve">Рихард знал , что с приходом Гитлера к власти Германия превращается в потенциального противника номер один. Гитлер призвал к восстановлению политической и военной мощи Германии, чтобы потом использовать эту мощь для завоевания Советского Союза. Также он знал что, правящие круги США, Англии, Франции толкали Японию на выступление против Советского Союза. Обстановка на Дальнем Востоке обострилась до крайности. Япония отказалась подписать с Советским Союзом пакт о ненападении. Она превращалась в наиболее вероятного союзника третьего рейха. </w:t>
      </w:r>
    </w:p>
    <w:p w:rsidR="00624E83" w:rsidRDefault="00624E83">
      <w:pPr>
        <w:widowControl w:val="0"/>
        <w:spacing w:before="120"/>
        <w:ind w:firstLine="567"/>
        <w:jc w:val="both"/>
        <w:rPr>
          <w:color w:val="000000"/>
          <w:sz w:val="24"/>
          <w:szCs w:val="24"/>
        </w:rPr>
      </w:pPr>
      <w:r>
        <w:rPr>
          <w:color w:val="000000"/>
          <w:sz w:val="24"/>
          <w:szCs w:val="24"/>
        </w:rPr>
        <w:t xml:space="preserve">Именно в такой международной обстановке Зорге возвращается в Москву. Чутье разведчика его не обмануло. При очередной встрече Берзин сказал ему :” Необходимо выяснить, каковы планы Германии и Японии, откуда Советскому Союзу грозит главная опасность. Это будет операция “Рамзай” , ее цель - защита Советского Союза” . </w:t>
      </w:r>
    </w:p>
    <w:p w:rsidR="00624E83" w:rsidRDefault="00624E83">
      <w:pPr>
        <w:widowControl w:val="0"/>
        <w:spacing w:before="120"/>
        <w:ind w:firstLine="567"/>
        <w:jc w:val="both"/>
        <w:rPr>
          <w:color w:val="000000"/>
          <w:sz w:val="24"/>
          <w:szCs w:val="24"/>
        </w:rPr>
      </w:pPr>
      <w:r>
        <w:rPr>
          <w:color w:val="000000"/>
          <w:sz w:val="24"/>
          <w:szCs w:val="24"/>
        </w:rPr>
        <w:t xml:space="preserve">- Почему у операции такое странное название - “Рамзай” -спросил Зорге. </w:t>
      </w:r>
    </w:p>
    <w:p w:rsidR="00624E83" w:rsidRDefault="00624E83">
      <w:pPr>
        <w:widowControl w:val="0"/>
        <w:spacing w:before="120"/>
        <w:ind w:firstLine="567"/>
        <w:jc w:val="both"/>
        <w:rPr>
          <w:color w:val="000000"/>
          <w:sz w:val="24"/>
          <w:szCs w:val="24"/>
        </w:rPr>
      </w:pPr>
      <w:r>
        <w:rPr>
          <w:color w:val="000000"/>
          <w:sz w:val="24"/>
          <w:szCs w:val="24"/>
        </w:rPr>
        <w:t>- “Рамзай” -значит “Р.З.”, а “Р.З.” - это Рихард Зорге.</w:t>
      </w:r>
    </w:p>
    <w:p w:rsidR="00624E83" w:rsidRDefault="00624E83">
      <w:pPr>
        <w:widowControl w:val="0"/>
        <w:spacing w:before="120"/>
        <w:ind w:firstLine="567"/>
        <w:jc w:val="both"/>
        <w:rPr>
          <w:color w:val="000000"/>
          <w:sz w:val="24"/>
          <w:szCs w:val="24"/>
        </w:rPr>
      </w:pPr>
      <w:r>
        <w:rPr>
          <w:color w:val="000000"/>
          <w:sz w:val="24"/>
          <w:szCs w:val="24"/>
        </w:rPr>
        <w:t xml:space="preserve">Рихард мог бы сказать, что продолжительная работа в Китае измучила его вконец, что он мечтал всерьез заняться научными исследованиями и что он только что женился на Екатерине Максимовой. Имеет человек право на личное счастье, на спокойную работу ?.. Ведь он только-только вернулся. </w:t>
      </w:r>
    </w:p>
    <w:p w:rsidR="00624E83" w:rsidRDefault="00624E83">
      <w:pPr>
        <w:widowControl w:val="0"/>
        <w:spacing w:before="120"/>
        <w:ind w:firstLine="567"/>
        <w:jc w:val="both"/>
        <w:rPr>
          <w:color w:val="000000"/>
          <w:sz w:val="24"/>
          <w:szCs w:val="24"/>
        </w:rPr>
      </w:pPr>
      <w:r>
        <w:rPr>
          <w:color w:val="000000"/>
          <w:sz w:val="24"/>
          <w:szCs w:val="24"/>
        </w:rPr>
        <w:t xml:space="preserve">Но он ничего не сказал , даже не нахмурился. Тут все личное отодвигалось на второй план. </w:t>
      </w:r>
    </w:p>
    <w:p w:rsidR="00624E83" w:rsidRDefault="00624E83">
      <w:pPr>
        <w:widowControl w:val="0"/>
        <w:spacing w:before="120"/>
        <w:ind w:firstLine="567"/>
        <w:jc w:val="both"/>
        <w:rPr>
          <w:color w:val="000000"/>
          <w:sz w:val="24"/>
          <w:szCs w:val="24"/>
        </w:rPr>
      </w:pPr>
      <w:r>
        <w:rPr>
          <w:color w:val="000000"/>
          <w:sz w:val="24"/>
          <w:szCs w:val="24"/>
        </w:rPr>
        <w:t xml:space="preserve">В 1933 году Рихард Зорге под видом немецкого журналиста приезжает в Японию- в страну с самым жестким в мире полицейским режимом . Вот что сам Зорге писал по этому поводу “Трудность обстановки здесь состоит в том , что вообще не существует безопасности. Ни в какое время дня и ночи вы не гарантированы от полицейского вмешательства. В этом чрезвычайная трудность работы в данной стране, в этом причина того, что эта работа так держит в непрерывном напряжении ”. </w:t>
      </w:r>
    </w:p>
    <w:p w:rsidR="00624E83" w:rsidRDefault="00624E83">
      <w:pPr>
        <w:widowControl w:val="0"/>
        <w:spacing w:before="120"/>
        <w:ind w:firstLine="567"/>
        <w:jc w:val="both"/>
        <w:rPr>
          <w:color w:val="000000"/>
          <w:sz w:val="24"/>
          <w:szCs w:val="24"/>
        </w:rPr>
      </w:pPr>
      <w:r>
        <w:rPr>
          <w:color w:val="000000"/>
          <w:sz w:val="24"/>
          <w:szCs w:val="24"/>
        </w:rPr>
        <w:t xml:space="preserve">Несколько лет Зорге посвятил изучению экономики, культуры, истории Японии , владел японским языком ,разбирался в структуре хозяйства, мог рассуждать о концентрации производства; не были для него тайной и взаимоотношения монополий, а также все нюансы политики, проводимой правящими кругами. В Японию приехал крупный востоковед. “ Уровень моих познаний , необходимых для работы в Японии, - писал позднее Зорге,- был нисколько не ниже того, что давали германские университеты. Еще будучи в Китае , я взялся за написание нескольких статей о Японии, с тем чтобы составить о ней общее представление.” </w:t>
      </w:r>
    </w:p>
    <w:p w:rsidR="00624E83" w:rsidRDefault="00624E83">
      <w:pPr>
        <w:widowControl w:val="0"/>
        <w:spacing w:before="120"/>
        <w:ind w:firstLine="567"/>
        <w:jc w:val="both"/>
        <w:rPr>
          <w:color w:val="000000"/>
          <w:sz w:val="24"/>
          <w:szCs w:val="24"/>
        </w:rPr>
      </w:pPr>
      <w:r>
        <w:rPr>
          <w:color w:val="000000"/>
          <w:sz w:val="24"/>
          <w:szCs w:val="24"/>
        </w:rPr>
        <w:t xml:space="preserve">Он мог бы с успехом вести несколько курсов в университете, стать почтенным ученым. Мог бы... Если бы его активная натура не требовала немедленного действия на благо людей. А высшим благом он видел мир и безопасность Советского Союза . Ради этого стоило отказаться от кабинетной жизни ученого, рисковать собственной головой. “ Если бы мне довелось жить в условиях мирного общества и в мирном политическом окружении, то я бы , по всей вероятности, стал ученым. По крайней мере, я знаю определенно- профессию разведчика я не избрал бы “. </w:t>
      </w:r>
    </w:p>
    <w:p w:rsidR="00624E83" w:rsidRDefault="00624E83">
      <w:pPr>
        <w:widowControl w:val="0"/>
        <w:spacing w:before="120"/>
        <w:ind w:firstLine="567"/>
        <w:jc w:val="both"/>
        <w:rPr>
          <w:color w:val="000000"/>
          <w:sz w:val="24"/>
          <w:szCs w:val="24"/>
        </w:rPr>
      </w:pPr>
      <w:r>
        <w:rPr>
          <w:color w:val="000000"/>
          <w:sz w:val="24"/>
          <w:szCs w:val="24"/>
        </w:rPr>
        <w:t xml:space="preserve">В удивительно короткий срок Зорге создал в Японии хорошо законспирированную разведывательную организацию. Под его руководством работали две группы подпольщиков общей численностью 35 человек. </w:t>
      </w:r>
    </w:p>
    <w:p w:rsidR="00624E83" w:rsidRDefault="00624E83">
      <w:pPr>
        <w:widowControl w:val="0"/>
        <w:spacing w:before="120"/>
        <w:ind w:firstLine="567"/>
        <w:jc w:val="both"/>
        <w:rPr>
          <w:color w:val="000000"/>
          <w:sz w:val="24"/>
          <w:szCs w:val="24"/>
        </w:rPr>
      </w:pPr>
      <w:r>
        <w:rPr>
          <w:color w:val="000000"/>
          <w:sz w:val="24"/>
          <w:szCs w:val="24"/>
        </w:rPr>
        <w:t xml:space="preserve">Организация Зорге носила интернациональный характер. Кто составлял ее ядро? Сам Рихард - по материнской линии русский, по отцу немец; Макс Клаузен - немец; Бранко Вукелич -югослав; Одзаки Ходзуми и Мияги Етоку- японцы. Все они имели опыт подпольной работы. Четыре коммуниста и один, Одзаки, убежденный марксист, не состоящий в партии. Зорге и Одзаки были не только талантливыми журналистами, но и крупными учеными - социологами и востоковедами, авторами ряда исследований. Великолепный лингвист и журналист Вукелич; художник-искусствовед Мияги; моряк торгового флота, одаренный инженер-самоучка Клаузен. Это были люди убежденные, преданые общему делу, бескорыстные, самоотверженные. Не за деньги и награды рисковали жизнью “Рамзай” и его соратники. Генерал Уиллоуби, - ас американской разведки - с удивлением констатировал :”Деятельность организации практически ничего не стоила Советскому Союзу. Они даже пытались сократить свои расходы и приказывали, чтобы часть доходов от Клаузена шла в Центр (радист Зорге в качестве прикрытия создал прибыльную фотофирму)... Одзаки , например никогда не получал ни гроша для себя и фактически терпел убытки”. А генерал Макартур , шеф Уиллоуби, был поражен той суммой , которую тратил на себя Зорге. “ Мой водитель в Соединенных Штатах получает больше”, - констатировал генерал. </w:t>
      </w:r>
    </w:p>
    <w:p w:rsidR="00624E83" w:rsidRDefault="00624E83">
      <w:pPr>
        <w:widowControl w:val="0"/>
        <w:spacing w:before="120"/>
        <w:ind w:firstLine="567"/>
        <w:jc w:val="both"/>
        <w:rPr>
          <w:color w:val="000000"/>
          <w:sz w:val="24"/>
          <w:szCs w:val="24"/>
        </w:rPr>
      </w:pPr>
      <w:r>
        <w:rPr>
          <w:color w:val="000000"/>
          <w:sz w:val="24"/>
          <w:szCs w:val="24"/>
        </w:rPr>
        <w:t xml:space="preserve">Поначалу в токийской ассоциации журналистов Рихарда встретили сдержано (здесь остерегались немецких журналистов) , но постепенно лед растаял. Рихард в политические споры не ввязывался, когда же просили высказать свое мнение высказывался. Он обладал безошибочным политическим чутьем: всякий раз ставил смелые прогнозы, и прогнозы оказывались верными. Речь его отличалась лаконичностью, образностью. В нем было нечто располагающее на откровенность, вызывающее невольное уважение. К его негромкому голосу стали прислушиваться все чаще и чаще. Его статьи, до предела насыщенные познавательным материалом, размышлениями над судьбами Японии, содержащие четкие политические выводы, заметили сразу же не только в Германии, но и в других странах. Все поняли , что на журналистском небосводе вспыхнула новая звезда. Тогда-то к Зорге и потянулись , стремясь выудить у него что-нибудь для себя : ведь этот человек был прямо-таки напичкан ценнейшей информацией. </w:t>
      </w:r>
    </w:p>
    <w:p w:rsidR="00624E83" w:rsidRDefault="00624E83">
      <w:pPr>
        <w:widowControl w:val="0"/>
        <w:spacing w:before="120"/>
        <w:ind w:firstLine="567"/>
        <w:jc w:val="both"/>
        <w:rPr>
          <w:color w:val="000000"/>
          <w:sz w:val="24"/>
          <w:szCs w:val="24"/>
        </w:rPr>
      </w:pPr>
      <w:r>
        <w:rPr>
          <w:color w:val="000000"/>
          <w:sz w:val="24"/>
          <w:szCs w:val="24"/>
        </w:rPr>
        <w:t>Около 160 источников разведывательной информации использовал Зорге. Среди них: премьер-министр, министры, генералы, крупные промышленники. Ему удалось получить из посольства Германии в Токио важнейшие военные и политические сведения. Он становится пресс-атташе этого посольства и самым близким другом и советником германского посла. Вступает в нацистскую партию.</w:t>
      </w:r>
    </w:p>
    <w:p w:rsidR="00624E83" w:rsidRDefault="00624E83">
      <w:pPr>
        <w:widowControl w:val="0"/>
        <w:spacing w:before="120"/>
        <w:ind w:firstLine="567"/>
        <w:jc w:val="both"/>
        <w:rPr>
          <w:color w:val="000000"/>
          <w:sz w:val="24"/>
          <w:szCs w:val="24"/>
        </w:rPr>
      </w:pPr>
      <w:r>
        <w:rPr>
          <w:color w:val="000000"/>
          <w:sz w:val="24"/>
          <w:szCs w:val="24"/>
        </w:rPr>
        <w:t>В своей работе "Рамзай" и его помощники никогда не прибегали к насилию, шантажу, подкупу, диверсиям, террору и другим нечестным приемам. Успех деятельности группы "Рамзая" обеспечивала новаторская технология добычи и обработки разведывательной информации, которую придумал Зорге. Подавляющие большинство нелегальных сотрудников советской секретной службы, находящихся за рубежом считали: главное получить информацию и побыстрей направить ее в Центр- там разберутся! У "Рамзая" была другая схема : добыть сведения, проверить и перепроверить их, проанализировать, убедиться в достоверности и уж потом сообщать в Москву. Как писали специалисты из военного ведомства США- никогда в истории не существовало столь смелой и успешной разведывательной организации. За годы работы в Японии Зорге передал в Москву бесчисленное количество важных сообщений, каждое из которых подвергалось с его стороны анализу и тщательной проверки. Вот некоторые из важных сообщений направленных им в Центр: Еще в июле 1940 года за пять месяцев до утверждения Гитлером “Плана Барбаросса”- директивы о молниеносной войне против СССР Зорге передавал сообщения о подготовке Фашистской агрессии. В мае 1941 года он указал точную дату нападения Германии на Советский Союз и количество дивизий. Однако эти ценные сведения, как ни странно, оставлялись без внимания и отправлялись в архив. Почему ? Все дело в том, что Зорге не доверяли. Не доверял Сталин, которому Зорге был известен. Сталин боялся столкновения с мощным нацистским рейхом и старался не дать повода германскому правительству для агрессии на Восток. Любые сведения о том, что немцы готовятся выступить против СССР, он рассматривал как дезинформацию западных держав, в первую очередь Великобритании : им, мол, выгодно было столкнуть Советский Союз с Германией, чтобы отвлечь от себя значительные силы вермахта и существенно облегчить свое положение. Поскольку Зорге продолжал упорно доказывать свои сведения Сталин зачислил его в двойники: он наверняка работает на какую-нибудь империалистическую разведку. Были вдвое сокращены и без того скромные денежные ассигнования на работу токийской резидентуры. Она отвлекалась на выполнение второстепенных заданий, на бесконечные проверки и перепроверки, полученных ею материалов. Зорге ощущал не только слежку кемпентай - японской контрразведки, но и кольцо подозрений в Центре. Ну хорошо, пусть японцы ведут охоту - это в конце концов понятно и неизбежно. Но свои? За что? !</w:t>
      </w:r>
    </w:p>
    <w:p w:rsidR="00624E83" w:rsidRDefault="00624E83">
      <w:pPr>
        <w:widowControl w:val="0"/>
        <w:spacing w:before="120"/>
        <w:ind w:firstLine="567"/>
        <w:jc w:val="both"/>
        <w:rPr>
          <w:color w:val="000000"/>
          <w:sz w:val="24"/>
          <w:szCs w:val="24"/>
        </w:rPr>
      </w:pPr>
      <w:r>
        <w:rPr>
          <w:color w:val="000000"/>
          <w:sz w:val="24"/>
          <w:szCs w:val="24"/>
        </w:rPr>
        <w:t>И каким же образом реагировал Зорге на то, что сообщения с исключительно важной военно-политической информацией оставлялись без внимания и отправлялись в архив? Он считал, что произошла какая-то чудовищная ошибка. Вот что вспоминает его ближайший помощник - радист Макс Клаузен: ”Ведь мы еще за несколько месяцев до нападения Германии на СССР сообщали, что у границы Советского Союза сосредоточено по меньшей мере 150 дивизий и что война начнется в середине июня. Мы получили странную радиограмму, в которой говорилось, что возможность нападения представляется Центру невероятной. Рихард был вне себя. Он вскочил, как всегда, когда сильно волновался, и воскликнул :” Это уж слишком!”. Он прекрасно сознавал, какие огромные потери понесет Советский Союз, если своевременно не подготовится к отражению удара”.</w:t>
      </w:r>
    </w:p>
    <w:p w:rsidR="00624E83" w:rsidRDefault="00624E83">
      <w:pPr>
        <w:widowControl w:val="0"/>
        <w:spacing w:before="120"/>
        <w:ind w:firstLine="567"/>
        <w:jc w:val="both"/>
        <w:rPr>
          <w:color w:val="000000"/>
          <w:sz w:val="24"/>
          <w:szCs w:val="24"/>
        </w:rPr>
      </w:pPr>
      <w:r>
        <w:rPr>
          <w:color w:val="000000"/>
          <w:sz w:val="24"/>
          <w:szCs w:val="24"/>
        </w:rPr>
        <w:t>Безусловно , он не мог не знать о сталинских репрессиях в Союзе. О том, что они широко затронули командование Красной Армии, руководство советской разведки , многих оперативных работников, разведчиков-нелегалов. Ведь за рубежом и, в частности, в Японии, о московских судебных процессах , тотальных чистках тогда писали много. Зал он и о перебежчиках - крупных работниках советской разведки. И нельзя исключить, что у Зорге возникали мысли о том, что и ему не избежать трагической судьбы многих советских разведчиков, безжалостно расстрелянных или брошенных на длительные сроки в лагеря, если бы он вернулся в Советский Союз.</w:t>
      </w:r>
    </w:p>
    <w:p w:rsidR="00624E83" w:rsidRDefault="00624E83">
      <w:pPr>
        <w:widowControl w:val="0"/>
        <w:spacing w:before="120"/>
        <w:ind w:firstLine="567"/>
        <w:jc w:val="both"/>
        <w:rPr>
          <w:color w:val="000000"/>
          <w:sz w:val="24"/>
          <w:szCs w:val="24"/>
        </w:rPr>
      </w:pPr>
      <w:r>
        <w:rPr>
          <w:color w:val="000000"/>
          <w:sz w:val="24"/>
          <w:szCs w:val="24"/>
        </w:rPr>
        <w:t>Но "Рамзай" продолжал честно выполнять свой долг. Не верят? Он найдет новые доказательства, неоспоримые факты! Он заставит Центр поверить! Жизнь скоро подтвердила правоту "Рамзая" . Нападение Германии произошло в тот же день и час, о которых говорил Зорге. Вот почему сообщения Зорге после 22 июня немедленно шли в ход. Информация "Рамзая" о том, что Япония не вступит в войну против Советского Союза сыграла немалую ( если не решающую ) роль в принятии Сталиным решения перебросить свежие, хорошо обученные дивизии с Дальнего Востока и Сибири под Москву. Эта информация была равноценна многим дивизиям. В середине 1941 года Зорге сумел добыть сведения исключительной важности: Япония сосредоточивает силы для войны на Тихом океане и готовит нападение на американскую базу в Перл-Харборе. Как теперь выяснилось, он поставил на карту жизнь свою и своих помощников, чтобы помочь Соединенным Штатам, в которых уже тогда видел потенциального союзника СССР в борьбе против гитлеровской Германии. Здесь мы видим Зорге не только как советского разведчика, но и как гуманиста , борца за мир во всем мире.</w:t>
      </w:r>
    </w:p>
    <w:p w:rsidR="00624E83" w:rsidRDefault="00624E83">
      <w:pPr>
        <w:widowControl w:val="0"/>
        <w:spacing w:before="120"/>
        <w:ind w:firstLine="567"/>
        <w:jc w:val="both"/>
        <w:rPr>
          <w:color w:val="000000"/>
          <w:sz w:val="24"/>
          <w:szCs w:val="24"/>
        </w:rPr>
      </w:pPr>
      <w:r>
        <w:rPr>
          <w:color w:val="000000"/>
          <w:sz w:val="24"/>
          <w:szCs w:val="24"/>
        </w:rPr>
        <w:t xml:space="preserve">За годы работы "Рамзай" показал себя непревзойденным мастером конспирации. Вот почему его организации удалось почти восемь лет избежать разоблачения, несмотря на плотную слежку, которая японская контрразведка установила за ним и его сотрудниками. Однако кольцо вокруг Зорге стягивалось все туже. До сих пор остаются невыясненными все обстоятельства провала группы Зорге. </w:t>
      </w:r>
    </w:p>
    <w:p w:rsidR="00624E83" w:rsidRDefault="00624E83">
      <w:pPr>
        <w:widowControl w:val="0"/>
        <w:spacing w:before="120"/>
        <w:ind w:firstLine="567"/>
        <w:jc w:val="both"/>
        <w:rPr>
          <w:color w:val="000000"/>
          <w:sz w:val="24"/>
          <w:szCs w:val="24"/>
        </w:rPr>
      </w:pPr>
      <w:r>
        <w:rPr>
          <w:color w:val="000000"/>
          <w:sz w:val="24"/>
          <w:szCs w:val="24"/>
        </w:rPr>
        <w:t xml:space="preserve">Но на мой взгляд, отношение Сталина и руководства советской разведки, а так же тот факт, что после ареста Зорге не было даже попыток его освободить, наталкивает на мысль, что он больше стал не нужен советскому руководству, и его просто сдали японским властям . Ведь это тоже факт, что Берия, ненавидевший Зорге, после его провала отыгрался на его жене : она была сослана в район Красноярска, где умерла (или погибла) в 1943 году. </w:t>
      </w:r>
    </w:p>
    <w:p w:rsidR="00624E83" w:rsidRDefault="00624E83">
      <w:pPr>
        <w:widowControl w:val="0"/>
        <w:spacing w:before="120"/>
        <w:ind w:firstLine="567"/>
        <w:jc w:val="both"/>
        <w:rPr>
          <w:color w:val="000000"/>
          <w:sz w:val="24"/>
          <w:szCs w:val="24"/>
        </w:rPr>
      </w:pPr>
      <w:r>
        <w:rPr>
          <w:color w:val="000000"/>
          <w:sz w:val="24"/>
          <w:szCs w:val="24"/>
        </w:rPr>
        <w:t xml:space="preserve">В тюрьме Зорге пробыл больше 3 лет. Стараясь затянуть время, первый месяц Зорге вообще ничего не говорил. Правда, он с большим вниманием выслушивал следователей: хотел знать, что уже им известно. Начались пытки. На все изуверства Зорге отвечал холодной улыбкой. Он не боялся боли, ведь немало времени потратил на то, чтобы изучить все разновидности японских пыток, и заранее подготовиться к ним. Во время следствия Зорге думал о том, как спасти свои своих соратников, как смягчить их участь. Он принижал значение каждого, сводил его к нулю. Всю ответственность он взял на себя. В тюрьме, а затем в камере смертников Зорге удивлял своим поведением: стойким, спокойным, уверенным. Идейность придавала силу в его последней борьбе, когда все уже было решено и оставалось до конца сохранить свою честь и достоинство. Мало быть героем при жизни, нужно уйти из жизни с поднятой головой. Вместо письменных показаний Рихарда Зорге следователи получили воспоминания, размышления, завещание человека излагавшего историю своей жизни. Он был казнен 7 ноября 1944 года, в день ,который является праздником для каждого коммуниста. Рихард Зорге встретил смерть с высоко поднятой головой. “Да здравствует Советский Союз ! Да здравствует Красная Армия! “ - были последние слова Зорге . Они были произнесены по-русски. </w:t>
      </w:r>
    </w:p>
    <w:p w:rsidR="00624E83" w:rsidRDefault="00624E83">
      <w:pPr>
        <w:widowControl w:val="0"/>
        <w:spacing w:before="120"/>
        <w:ind w:firstLine="567"/>
        <w:jc w:val="both"/>
        <w:rPr>
          <w:color w:val="000000"/>
          <w:sz w:val="24"/>
          <w:szCs w:val="24"/>
        </w:rPr>
      </w:pPr>
      <w:r>
        <w:rPr>
          <w:color w:val="000000"/>
          <w:sz w:val="24"/>
          <w:szCs w:val="24"/>
        </w:rPr>
        <w:t xml:space="preserve">Рихард Зорге был действительно исключительной личностью. Талантливый разведчик, способнейший журналист, прозорливый аналитик - Зорге не только был человеком исключительной отваги и мужества, высокого интеллекта, глубоких и разносторонних знаний. В одной из анкет он почти с афористичной лаконичностью определил сущность своей деятельности: ”Профессия- интеллигент. Призвание -партийная работа”. </w:t>
      </w:r>
    </w:p>
    <w:p w:rsidR="00624E83" w:rsidRDefault="00624E83">
      <w:pPr>
        <w:widowControl w:val="0"/>
        <w:spacing w:before="120"/>
        <w:ind w:firstLine="567"/>
        <w:jc w:val="both"/>
        <w:rPr>
          <w:color w:val="000000"/>
          <w:sz w:val="24"/>
          <w:szCs w:val="24"/>
        </w:rPr>
      </w:pPr>
      <w:r>
        <w:rPr>
          <w:color w:val="000000"/>
          <w:sz w:val="24"/>
          <w:szCs w:val="24"/>
        </w:rPr>
        <w:t>О Рихарде Зорге сохранились письменные воспоминания, людей работавших с ним. Теперь мы можем как бы их глазами взглянуть на Зорге, разгадать секрет его обаяния, воздействия на соратников. Бранко Вукелич отзывался о своем друге так: “ Мы всегда встречались как товарищи, свободные от каких бы то ни было дисциплинарных формальностей. Зорге никогда не приказывал. Он просто убеждал нас в том, что нужно сделать в первую очередь, что во вторую, или рекомендовал тому или иному из нас наилучший путь решения поставленной задачи, или спрашивал наше мнение , как поступить в том или ином случае. В действительности Клаузен и я были лишь сознательными сотрудниками, и мы часто действовали по своему усмотрению. Тем не менее в течении последних девяти лет, за исключением одного или двух случаев, когда Зорге выходил из равновесия, он, как правило, никогда не был формалистом, и даже тогда, когда был расстроен и сердит, он просто обращался к нашей политической сознательности и чувствам дружбы к нему, не прибегая к каким-либо другим формам давления на нас. Он никогда не запугивал других и никогда не поступал так, чтобы его действия можно было истолковать как угрозу или обращение к формальным дисциплинарным положениям. Это красноречиво говорит о том, что наша группа носила добровольный характер “.</w:t>
      </w:r>
    </w:p>
    <w:p w:rsidR="00624E83" w:rsidRDefault="00624E83">
      <w:pPr>
        <w:widowControl w:val="0"/>
        <w:spacing w:before="120"/>
        <w:ind w:firstLine="567"/>
        <w:jc w:val="both"/>
        <w:rPr>
          <w:color w:val="000000"/>
          <w:sz w:val="24"/>
          <w:szCs w:val="24"/>
        </w:rPr>
      </w:pPr>
      <w:r>
        <w:rPr>
          <w:color w:val="000000"/>
          <w:sz w:val="24"/>
          <w:szCs w:val="24"/>
        </w:rPr>
        <w:t xml:space="preserve">Одзаки и Мияги преклонялись перед умом Зорге, его эрудицией, умением легко разбираться в самых запутанных вопросах внешней и внутренней политики государств, перед его бесстрашием и убежденностью. По их мнению, перед непреклонной логикой Зорге был бессилен самый изощренный ум; Зорге умел воспитывать ненавязчиво, без риторики и громких фраз; он заставлял думать и неизбежно приходить к тем выводам, к каким раньше пришел сам, анализируя обстановку. </w:t>
      </w:r>
    </w:p>
    <w:p w:rsidR="00624E83" w:rsidRDefault="00624E83">
      <w:pPr>
        <w:widowControl w:val="0"/>
        <w:spacing w:before="120"/>
        <w:ind w:firstLine="567"/>
        <w:jc w:val="both"/>
        <w:rPr>
          <w:color w:val="000000"/>
          <w:sz w:val="24"/>
          <w:szCs w:val="24"/>
        </w:rPr>
      </w:pPr>
      <w:r>
        <w:rPr>
          <w:color w:val="000000"/>
          <w:sz w:val="24"/>
          <w:szCs w:val="24"/>
        </w:rPr>
        <w:t xml:space="preserve">Конечно, Зорге был выдающейся личностью , наделенной исключительными качествами . Но Зорге был и просто человеком, со свойственными обыкновенным людям слабостями и недостатками. Он, например, по свидетельству того же Клаузена, не прочь был выпить и себе в этом не отказывал. Он любил женщин - и у него их было много, может быть чересчур много. Но факты есть факты, а кемпентай бесстрастно зафиксировала, что Зорге за время пребывания в Японии встречался с тремя десятками представительниц прекрасного пола. Его за это осуждали. </w:t>
      </w:r>
    </w:p>
    <w:p w:rsidR="00624E83" w:rsidRDefault="00624E83">
      <w:pPr>
        <w:widowControl w:val="0"/>
        <w:spacing w:before="120"/>
        <w:ind w:firstLine="567"/>
        <w:jc w:val="both"/>
        <w:rPr>
          <w:color w:val="000000"/>
          <w:sz w:val="24"/>
          <w:szCs w:val="24"/>
        </w:rPr>
      </w:pPr>
      <w:r>
        <w:rPr>
          <w:color w:val="000000"/>
          <w:sz w:val="24"/>
          <w:szCs w:val="24"/>
        </w:rPr>
        <w:t xml:space="preserve">Я же убежден: он специально использовал личину донжуана, выпивохи, рубаха-парня, чтобы надежней прикрыть себя. Кто подумает , что человек таких “слабых качеств” может серьезно заниматься разведкой? </w:t>
      </w:r>
    </w:p>
    <w:p w:rsidR="00624E83" w:rsidRDefault="00624E83">
      <w:pPr>
        <w:widowControl w:val="0"/>
        <w:spacing w:before="120"/>
        <w:ind w:firstLine="567"/>
        <w:jc w:val="both"/>
        <w:rPr>
          <w:color w:val="000000"/>
          <w:sz w:val="24"/>
          <w:szCs w:val="24"/>
        </w:rPr>
      </w:pPr>
      <w:r>
        <w:rPr>
          <w:color w:val="000000"/>
          <w:sz w:val="24"/>
          <w:szCs w:val="24"/>
        </w:rPr>
        <w:t xml:space="preserve">Зорге ошибался и сомневался. И обо всем этом нужно знать, чтобы еще глубже понять величие подвига разведчика. </w:t>
      </w:r>
    </w:p>
    <w:p w:rsidR="00624E83" w:rsidRDefault="00624E83">
      <w:pPr>
        <w:widowControl w:val="0"/>
        <w:spacing w:before="120"/>
        <w:ind w:firstLine="567"/>
        <w:jc w:val="both"/>
        <w:rPr>
          <w:color w:val="000000"/>
          <w:sz w:val="24"/>
          <w:szCs w:val="24"/>
        </w:rPr>
      </w:pPr>
      <w:r>
        <w:rPr>
          <w:color w:val="000000"/>
          <w:sz w:val="24"/>
          <w:szCs w:val="24"/>
        </w:rPr>
        <w:t>На мой взгляд, трагедия жизни Рихарда Зорге состояла в том, что он был беззаветно предан делу социализма, всем сердцем верил в его благородные цели. Зорге боролся за безопасность Советского Союза, в котором, как он считал, осуществляются на практике социалистические идеалы, а поскольку большую часть своей жизни провел за пределами СССР не мог воочию наблюдать, как это происходит на самом деле.</w:t>
      </w:r>
    </w:p>
    <w:p w:rsidR="00624E83" w:rsidRDefault="00624E83">
      <w:pPr>
        <w:widowControl w:val="0"/>
        <w:spacing w:before="120"/>
        <w:jc w:val="center"/>
        <w:rPr>
          <w:b/>
          <w:bCs/>
          <w:color w:val="000000"/>
          <w:sz w:val="28"/>
          <w:szCs w:val="28"/>
        </w:rPr>
      </w:pPr>
      <w:r>
        <w:rPr>
          <w:b/>
          <w:bCs/>
          <w:color w:val="000000"/>
          <w:sz w:val="28"/>
          <w:szCs w:val="28"/>
        </w:rPr>
        <w:t>Список литературы</w:t>
      </w:r>
    </w:p>
    <w:p w:rsidR="00624E83" w:rsidRDefault="00624E83">
      <w:pPr>
        <w:widowControl w:val="0"/>
        <w:spacing w:before="120"/>
        <w:ind w:firstLine="567"/>
        <w:jc w:val="both"/>
        <w:rPr>
          <w:color w:val="000000"/>
          <w:sz w:val="24"/>
          <w:szCs w:val="24"/>
        </w:rPr>
      </w:pPr>
      <w:r>
        <w:rPr>
          <w:color w:val="000000"/>
          <w:sz w:val="24"/>
          <w:szCs w:val="24"/>
        </w:rPr>
        <w:t>1. Волков Ф.Д. Подвиг Рихарда Зорге . , 2-е изд , М., 1981</w:t>
      </w:r>
    </w:p>
    <w:p w:rsidR="00624E83" w:rsidRDefault="00624E83">
      <w:pPr>
        <w:widowControl w:val="0"/>
        <w:spacing w:before="120"/>
        <w:ind w:firstLine="567"/>
        <w:jc w:val="both"/>
        <w:rPr>
          <w:color w:val="000000"/>
          <w:sz w:val="24"/>
          <w:szCs w:val="24"/>
        </w:rPr>
      </w:pPr>
      <w:r>
        <w:rPr>
          <w:color w:val="000000"/>
          <w:sz w:val="24"/>
          <w:szCs w:val="24"/>
        </w:rPr>
        <w:t xml:space="preserve">2. Колесников М. С. Таким был Рихард Зорге . М., 1965 </w:t>
      </w:r>
    </w:p>
    <w:p w:rsidR="00624E83" w:rsidRDefault="00624E83">
      <w:pPr>
        <w:widowControl w:val="0"/>
        <w:spacing w:before="120"/>
        <w:ind w:firstLine="567"/>
        <w:jc w:val="both"/>
        <w:rPr>
          <w:color w:val="000000"/>
          <w:sz w:val="24"/>
          <w:szCs w:val="24"/>
        </w:rPr>
      </w:pPr>
      <w:r>
        <w:rPr>
          <w:color w:val="000000"/>
          <w:sz w:val="24"/>
          <w:szCs w:val="24"/>
        </w:rPr>
        <w:t xml:space="preserve">3. Колесникова М.В. , Колесников М.С. Рихард Зорге . 3-е изд М., 1980 </w:t>
      </w:r>
    </w:p>
    <w:p w:rsidR="00624E83" w:rsidRDefault="00624E83">
      <w:pPr>
        <w:widowControl w:val="0"/>
        <w:spacing w:before="120"/>
        <w:ind w:firstLine="567"/>
        <w:jc w:val="both"/>
        <w:rPr>
          <w:color w:val="000000"/>
          <w:sz w:val="24"/>
          <w:szCs w:val="24"/>
        </w:rPr>
      </w:pPr>
      <w:r>
        <w:rPr>
          <w:color w:val="000000"/>
          <w:sz w:val="24"/>
          <w:szCs w:val="24"/>
        </w:rPr>
        <w:t>4. Корольков Ю. Совершенно секретно . М., 1994</w:t>
      </w:r>
    </w:p>
    <w:p w:rsidR="00624E83" w:rsidRDefault="00624E83">
      <w:pPr>
        <w:widowControl w:val="0"/>
        <w:spacing w:before="120"/>
        <w:ind w:firstLine="567"/>
        <w:jc w:val="both"/>
        <w:rPr>
          <w:color w:val="000000"/>
          <w:sz w:val="24"/>
          <w:szCs w:val="24"/>
        </w:rPr>
      </w:pPr>
      <w:r>
        <w:rPr>
          <w:color w:val="000000"/>
          <w:sz w:val="24"/>
          <w:szCs w:val="24"/>
        </w:rPr>
        <w:t xml:space="preserve">5. Солдаты невидимого фронта ., Статья Чернявского В. Тройной подвиг Рамзая. М., 1994 </w:t>
      </w:r>
    </w:p>
    <w:p w:rsidR="00624E83" w:rsidRDefault="00624E83">
      <w:pPr>
        <w:widowControl w:val="0"/>
        <w:spacing w:before="120"/>
        <w:ind w:firstLine="567"/>
        <w:jc w:val="both"/>
        <w:rPr>
          <w:color w:val="000000"/>
          <w:sz w:val="24"/>
          <w:szCs w:val="24"/>
        </w:rPr>
      </w:pPr>
      <w:bookmarkStart w:id="0" w:name="_GoBack"/>
      <w:bookmarkEnd w:id="0"/>
    </w:p>
    <w:sectPr w:rsidR="00624E83">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425"/>
  <w:doNotHyphenateCaps/>
  <w:drawingGridHorizontalSpacing w:val="59"/>
  <w:drawingGridVerticalSpacing w:val="40"/>
  <w:displayVerticalDrawingGridEvery w:val="0"/>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50A"/>
    <w:rsid w:val="00624E83"/>
    <w:rsid w:val="006658D4"/>
    <w:rsid w:val="00A0450A"/>
    <w:rsid w:val="00F80E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008949-0AC4-4DC6-A4C8-393D0A31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17643</Words>
  <Characters>10058</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Рихард Зорге родился 4 октября 1895 года в Баку, в семеь немецкого механика нефтяного</vt:lpstr>
    </vt:vector>
  </TitlesOfParts>
  <Company>PERSONAL COMPUTERS</Company>
  <LinksUpToDate>false</LinksUpToDate>
  <CharactersWithSpaces>27646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Рихард Зорге родился 4 октября 1895 года в Баку, в семеь немецкого механика нефтяного</dc:title>
  <dc:subject/>
  <dc:creator>Word Development</dc:creator>
  <cp:keywords/>
  <dc:description/>
  <cp:lastModifiedBy>admin</cp:lastModifiedBy>
  <cp:revision>2</cp:revision>
  <dcterms:created xsi:type="dcterms:W3CDTF">2014-01-26T14:40:00Z</dcterms:created>
  <dcterms:modified xsi:type="dcterms:W3CDTF">2014-01-26T14:40:00Z</dcterms:modified>
</cp:coreProperties>
</file>