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45C" w:rsidRPr="007D7D88" w:rsidRDefault="0036145C" w:rsidP="007D7D88">
      <w:pPr>
        <w:spacing w:line="360" w:lineRule="auto"/>
        <w:jc w:val="center"/>
        <w:rPr>
          <w:sz w:val="28"/>
          <w:szCs w:val="28"/>
        </w:rPr>
      </w:pPr>
      <w:r w:rsidRPr="007D7D88">
        <w:rPr>
          <w:sz w:val="28"/>
          <w:szCs w:val="28"/>
        </w:rPr>
        <w:t>Федеральное агентство по науке и образованию Российской Федерации</w:t>
      </w:r>
    </w:p>
    <w:p w:rsidR="0036145C" w:rsidRPr="007D7D88" w:rsidRDefault="0036145C" w:rsidP="007D7D88">
      <w:pPr>
        <w:spacing w:line="360" w:lineRule="auto"/>
        <w:jc w:val="center"/>
        <w:rPr>
          <w:sz w:val="28"/>
          <w:szCs w:val="28"/>
        </w:rPr>
      </w:pPr>
      <w:r w:rsidRPr="007D7D88">
        <w:rPr>
          <w:sz w:val="28"/>
          <w:szCs w:val="28"/>
        </w:rPr>
        <w:t>Ярославский государственный университет им. П. Г. Демидова</w:t>
      </w:r>
    </w:p>
    <w:p w:rsidR="0036145C" w:rsidRPr="007D7D88" w:rsidRDefault="0036145C" w:rsidP="007D7D88">
      <w:pPr>
        <w:spacing w:line="360" w:lineRule="auto"/>
        <w:jc w:val="center"/>
        <w:rPr>
          <w:sz w:val="28"/>
          <w:szCs w:val="28"/>
        </w:rPr>
      </w:pPr>
      <w:r w:rsidRPr="007D7D88">
        <w:rPr>
          <w:sz w:val="28"/>
          <w:szCs w:val="28"/>
        </w:rPr>
        <w:t>Факультет социально-политических наук</w:t>
      </w:r>
    </w:p>
    <w:p w:rsidR="0036145C" w:rsidRPr="007D7D88" w:rsidRDefault="0036145C" w:rsidP="007D7D88">
      <w:pPr>
        <w:spacing w:line="360" w:lineRule="auto"/>
        <w:jc w:val="center"/>
        <w:rPr>
          <w:sz w:val="28"/>
          <w:szCs w:val="28"/>
        </w:rPr>
      </w:pPr>
      <w:r w:rsidRPr="007D7D88">
        <w:rPr>
          <w:sz w:val="28"/>
          <w:szCs w:val="28"/>
        </w:rPr>
        <w:t>Кафедра социальных технологий</w:t>
      </w: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7D7D88" w:rsidRDefault="007D7D88" w:rsidP="007D7D88">
      <w:pPr>
        <w:spacing w:line="360" w:lineRule="auto"/>
        <w:jc w:val="center"/>
        <w:rPr>
          <w:b/>
          <w:sz w:val="28"/>
          <w:szCs w:val="28"/>
        </w:rPr>
      </w:pPr>
    </w:p>
    <w:p w:rsidR="007D7D88" w:rsidRDefault="007D7D88" w:rsidP="007D7D88">
      <w:pPr>
        <w:spacing w:line="360" w:lineRule="auto"/>
        <w:jc w:val="center"/>
        <w:rPr>
          <w:b/>
          <w:sz w:val="28"/>
          <w:szCs w:val="28"/>
        </w:rPr>
      </w:pPr>
    </w:p>
    <w:p w:rsidR="007D7D88" w:rsidRDefault="007D7D88" w:rsidP="007D7D88">
      <w:pPr>
        <w:spacing w:line="360" w:lineRule="auto"/>
        <w:jc w:val="center"/>
        <w:rPr>
          <w:b/>
          <w:sz w:val="28"/>
          <w:szCs w:val="28"/>
        </w:rPr>
      </w:pPr>
    </w:p>
    <w:p w:rsidR="0036145C" w:rsidRPr="007D7D88" w:rsidRDefault="0036145C" w:rsidP="007D7D88">
      <w:pPr>
        <w:spacing w:line="360" w:lineRule="auto"/>
        <w:jc w:val="center"/>
        <w:rPr>
          <w:b/>
          <w:sz w:val="28"/>
          <w:szCs w:val="28"/>
        </w:rPr>
      </w:pPr>
      <w:r w:rsidRPr="007D7D88">
        <w:rPr>
          <w:b/>
          <w:sz w:val="28"/>
          <w:szCs w:val="28"/>
        </w:rPr>
        <w:t>Реферат</w:t>
      </w:r>
    </w:p>
    <w:p w:rsidR="0036145C" w:rsidRPr="007D7D88" w:rsidRDefault="0036145C" w:rsidP="007D7D88">
      <w:pPr>
        <w:spacing w:line="360" w:lineRule="auto"/>
        <w:jc w:val="center"/>
        <w:rPr>
          <w:b/>
          <w:sz w:val="28"/>
          <w:szCs w:val="28"/>
        </w:rPr>
      </w:pPr>
      <w:r w:rsidRPr="007D7D88">
        <w:rPr>
          <w:b/>
          <w:sz w:val="28"/>
          <w:szCs w:val="28"/>
        </w:rPr>
        <w:t>«Демографическая политика как элемент социальной политики государства»</w:t>
      </w:r>
    </w:p>
    <w:p w:rsidR="0036145C" w:rsidRPr="007D7D88" w:rsidRDefault="0036145C" w:rsidP="007D7D88">
      <w:pPr>
        <w:spacing w:line="360" w:lineRule="auto"/>
        <w:jc w:val="center"/>
        <w:rPr>
          <w:b/>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ind w:left="4253"/>
        <w:rPr>
          <w:sz w:val="28"/>
          <w:szCs w:val="28"/>
        </w:rPr>
      </w:pPr>
      <w:r w:rsidRPr="007D7D88">
        <w:rPr>
          <w:sz w:val="28"/>
          <w:szCs w:val="28"/>
        </w:rPr>
        <w:t>Выполнила</w:t>
      </w:r>
      <w:r w:rsidR="007D7D88">
        <w:rPr>
          <w:sz w:val="28"/>
          <w:szCs w:val="28"/>
        </w:rPr>
        <w:t xml:space="preserve"> </w:t>
      </w:r>
      <w:r w:rsidRPr="007D7D88">
        <w:rPr>
          <w:sz w:val="28"/>
          <w:szCs w:val="28"/>
        </w:rPr>
        <w:t>студентка группы СР-22</w:t>
      </w:r>
    </w:p>
    <w:p w:rsidR="0036145C" w:rsidRPr="007D7D88" w:rsidRDefault="0036145C" w:rsidP="007D7D88">
      <w:pPr>
        <w:spacing w:line="360" w:lineRule="auto"/>
        <w:ind w:left="4253"/>
        <w:rPr>
          <w:sz w:val="28"/>
          <w:szCs w:val="28"/>
        </w:rPr>
      </w:pPr>
      <w:r w:rsidRPr="007D7D88">
        <w:rPr>
          <w:sz w:val="28"/>
          <w:szCs w:val="28"/>
        </w:rPr>
        <w:t>Катышева Е. А.</w:t>
      </w:r>
    </w:p>
    <w:p w:rsidR="0036145C" w:rsidRPr="007D7D88" w:rsidRDefault="0036145C" w:rsidP="007D7D88">
      <w:pPr>
        <w:spacing w:line="360" w:lineRule="auto"/>
        <w:ind w:left="4253"/>
        <w:rPr>
          <w:sz w:val="28"/>
          <w:szCs w:val="28"/>
        </w:rPr>
      </w:pPr>
      <w:r w:rsidRPr="007D7D88">
        <w:rPr>
          <w:sz w:val="28"/>
          <w:szCs w:val="28"/>
        </w:rPr>
        <w:t>Проверила</w:t>
      </w:r>
      <w:r w:rsidR="007D7D88">
        <w:rPr>
          <w:sz w:val="28"/>
          <w:szCs w:val="28"/>
        </w:rPr>
        <w:t xml:space="preserve"> </w:t>
      </w:r>
      <w:r w:rsidRPr="007D7D88">
        <w:rPr>
          <w:sz w:val="28"/>
          <w:szCs w:val="28"/>
        </w:rPr>
        <w:t>преподаватель</w:t>
      </w:r>
    </w:p>
    <w:p w:rsidR="0036145C" w:rsidRPr="007D7D88" w:rsidRDefault="0036145C" w:rsidP="007D7D88">
      <w:pPr>
        <w:spacing w:line="360" w:lineRule="auto"/>
        <w:ind w:left="4253"/>
        <w:rPr>
          <w:sz w:val="28"/>
          <w:szCs w:val="28"/>
        </w:rPr>
      </w:pPr>
      <w:r w:rsidRPr="007D7D88">
        <w:rPr>
          <w:sz w:val="28"/>
          <w:szCs w:val="28"/>
        </w:rPr>
        <w:t>Буторина А.А.</w:t>
      </w: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p>
    <w:p w:rsidR="0036145C" w:rsidRPr="007D7D88" w:rsidRDefault="0036145C" w:rsidP="007D7D88">
      <w:pPr>
        <w:spacing w:line="360" w:lineRule="auto"/>
        <w:jc w:val="center"/>
        <w:rPr>
          <w:sz w:val="28"/>
          <w:szCs w:val="28"/>
        </w:rPr>
      </w:pPr>
      <w:r w:rsidRPr="007D7D88">
        <w:rPr>
          <w:sz w:val="28"/>
          <w:szCs w:val="28"/>
        </w:rPr>
        <w:t>Ярославль, 2008 г.</w:t>
      </w:r>
    </w:p>
    <w:p w:rsidR="007D7D88" w:rsidRDefault="007D7D88" w:rsidP="007D7D88">
      <w:pPr>
        <w:spacing w:line="360" w:lineRule="auto"/>
        <w:jc w:val="center"/>
        <w:rPr>
          <w:sz w:val="28"/>
          <w:szCs w:val="28"/>
        </w:rPr>
      </w:pPr>
    </w:p>
    <w:p w:rsidR="00EC75B1" w:rsidRPr="007D7D88" w:rsidRDefault="00EC75B1" w:rsidP="007D7D88">
      <w:pPr>
        <w:spacing w:line="360" w:lineRule="auto"/>
        <w:ind w:firstLine="709"/>
        <w:jc w:val="center"/>
        <w:rPr>
          <w:b/>
          <w:sz w:val="28"/>
          <w:szCs w:val="28"/>
        </w:rPr>
      </w:pPr>
      <w:r w:rsidRPr="007D7D88">
        <w:rPr>
          <w:sz w:val="28"/>
          <w:szCs w:val="28"/>
        </w:rPr>
        <w:br w:type="page"/>
      </w:r>
      <w:r w:rsidRPr="007D7D88">
        <w:rPr>
          <w:b/>
          <w:sz w:val="28"/>
          <w:szCs w:val="28"/>
        </w:rPr>
        <w:t>План</w:t>
      </w:r>
    </w:p>
    <w:p w:rsidR="00D77446" w:rsidRDefault="00D77446" w:rsidP="007D7D88">
      <w:pPr>
        <w:spacing w:line="360" w:lineRule="auto"/>
        <w:ind w:firstLine="709"/>
        <w:jc w:val="both"/>
        <w:rPr>
          <w:sz w:val="28"/>
          <w:szCs w:val="28"/>
        </w:rPr>
      </w:pPr>
    </w:p>
    <w:p w:rsidR="007D7D88" w:rsidRPr="007D7D88" w:rsidRDefault="007D7D88" w:rsidP="007D7D88">
      <w:pPr>
        <w:pStyle w:val="1"/>
        <w:spacing w:before="0" w:after="0" w:line="360" w:lineRule="auto"/>
        <w:rPr>
          <w:rFonts w:ascii="Times New Roman" w:hAnsi="Times New Roman" w:cs="Times New Roman"/>
          <w:b w:val="0"/>
          <w:sz w:val="28"/>
          <w:szCs w:val="28"/>
        </w:rPr>
      </w:pPr>
      <w:r w:rsidRPr="007D7D88">
        <w:rPr>
          <w:rFonts w:ascii="Times New Roman" w:hAnsi="Times New Roman" w:cs="Times New Roman"/>
          <w:b w:val="0"/>
          <w:sz w:val="28"/>
          <w:szCs w:val="28"/>
        </w:rPr>
        <w:t>Введение</w:t>
      </w:r>
    </w:p>
    <w:p w:rsidR="007D7D88" w:rsidRPr="007D7D88" w:rsidRDefault="007D7D88" w:rsidP="007D7D88">
      <w:pPr>
        <w:pStyle w:val="1"/>
        <w:spacing w:before="0" w:after="0" w:line="360" w:lineRule="auto"/>
        <w:rPr>
          <w:rFonts w:ascii="Times New Roman" w:hAnsi="Times New Roman" w:cs="Times New Roman"/>
          <w:b w:val="0"/>
          <w:sz w:val="28"/>
          <w:szCs w:val="28"/>
        </w:rPr>
      </w:pPr>
      <w:r w:rsidRPr="007D7D88">
        <w:rPr>
          <w:rFonts w:ascii="Times New Roman" w:hAnsi="Times New Roman" w:cs="Times New Roman"/>
          <w:b w:val="0"/>
          <w:sz w:val="28"/>
          <w:szCs w:val="28"/>
        </w:rPr>
        <w:t>1. Понятие «демографической политики»</w:t>
      </w:r>
    </w:p>
    <w:p w:rsidR="007D7D88" w:rsidRPr="007D7D88" w:rsidRDefault="007D7D88" w:rsidP="007D7D88">
      <w:pPr>
        <w:pStyle w:val="1"/>
        <w:spacing w:before="0" w:after="0" w:line="360" w:lineRule="auto"/>
        <w:rPr>
          <w:rFonts w:ascii="Times New Roman" w:hAnsi="Times New Roman" w:cs="Times New Roman"/>
          <w:b w:val="0"/>
          <w:sz w:val="28"/>
          <w:szCs w:val="28"/>
        </w:rPr>
      </w:pPr>
      <w:r w:rsidRPr="007D7D88">
        <w:rPr>
          <w:rFonts w:ascii="Times New Roman" w:hAnsi="Times New Roman" w:cs="Times New Roman"/>
          <w:b w:val="0"/>
          <w:sz w:val="28"/>
          <w:szCs w:val="28"/>
        </w:rPr>
        <w:t>2. Структура демографической политики</w:t>
      </w:r>
    </w:p>
    <w:p w:rsidR="007D7D88" w:rsidRPr="007D7D88" w:rsidRDefault="007D7D88" w:rsidP="007D7D88">
      <w:pPr>
        <w:pStyle w:val="2"/>
        <w:spacing w:before="0" w:after="0" w:line="360" w:lineRule="auto"/>
        <w:rPr>
          <w:rFonts w:ascii="Times New Roman" w:hAnsi="Times New Roman" w:cs="Times New Roman"/>
          <w:b w:val="0"/>
          <w:i w:val="0"/>
        </w:rPr>
      </w:pPr>
      <w:r w:rsidRPr="007D7D88">
        <w:rPr>
          <w:rFonts w:ascii="Times New Roman" w:hAnsi="Times New Roman" w:cs="Times New Roman"/>
          <w:b w:val="0"/>
          <w:i w:val="0"/>
        </w:rPr>
        <w:t>2.1 Цели демографической политики</w:t>
      </w:r>
    </w:p>
    <w:p w:rsidR="007D7D88" w:rsidRPr="007D7D88" w:rsidRDefault="007D7D88" w:rsidP="007D7D88">
      <w:pPr>
        <w:pStyle w:val="2"/>
        <w:spacing w:before="0" w:after="0" w:line="360" w:lineRule="auto"/>
        <w:rPr>
          <w:rFonts w:ascii="Times New Roman" w:hAnsi="Times New Roman" w:cs="Times New Roman"/>
          <w:b w:val="0"/>
          <w:i w:val="0"/>
        </w:rPr>
      </w:pPr>
      <w:r w:rsidRPr="007D7D88">
        <w:rPr>
          <w:rFonts w:ascii="Times New Roman" w:hAnsi="Times New Roman" w:cs="Times New Roman"/>
          <w:b w:val="0"/>
          <w:i w:val="0"/>
        </w:rPr>
        <w:t>2.2 Реализация средств демографической политики</w:t>
      </w:r>
    </w:p>
    <w:p w:rsidR="007D7D88" w:rsidRPr="007D7D88" w:rsidRDefault="007D7D88" w:rsidP="007D7D88">
      <w:pPr>
        <w:pStyle w:val="1"/>
        <w:spacing w:before="0" w:after="0" w:line="360" w:lineRule="auto"/>
        <w:rPr>
          <w:rFonts w:ascii="Times New Roman" w:hAnsi="Times New Roman" w:cs="Times New Roman"/>
          <w:b w:val="0"/>
          <w:sz w:val="28"/>
          <w:szCs w:val="28"/>
        </w:rPr>
      </w:pPr>
      <w:r w:rsidRPr="007D7D88">
        <w:rPr>
          <w:rFonts w:ascii="Times New Roman" w:hAnsi="Times New Roman" w:cs="Times New Roman"/>
          <w:b w:val="0"/>
          <w:sz w:val="28"/>
          <w:szCs w:val="28"/>
        </w:rPr>
        <w:t>3. История демографической политики в России</w:t>
      </w:r>
    </w:p>
    <w:p w:rsidR="007D7D88" w:rsidRPr="007D7D88" w:rsidRDefault="007D7D88" w:rsidP="007D7D88">
      <w:pPr>
        <w:pStyle w:val="1"/>
        <w:spacing w:before="0" w:after="0" w:line="360" w:lineRule="auto"/>
        <w:rPr>
          <w:rFonts w:ascii="Times New Roman" w:hAnsi="Times New Roman" w:cs="Times New Roman"/>
          <w:b w:val="0"/>
          <w:sz w:val="28"/>
          <w:szCs w:val="28"/>
        </w:rPr>
      </w:pPr>
      <w:r w:rsidRPr="007D7D88">
        <w:rPr>
          <w:rFonts w:ascii="Times New Roman" w:hAnsi="Times New Roman" w:cs="Times New Roman"/>
          <w:b w:val="0"/>
          <w:sz w:val="28"/>
          <w:szCs w:val="28"/>
        </w:rPr>
        <w:t>Заключение</w:t>
      </w:r>
    </w:p>
    <w:p w:rsidR="007D7D88" w:rsidRPr="007D7D88" w:rsidRDefault="007D7D88" w:rsidP="007D7D88">
      <w:pPr>
        <w:pStyle w:val="1"/>
        <w:spacing w:before="0" w:after="0" w:line="360" w:lineRule="auto"/>
        <w:rPr>
          <w:rFonts w:ascii="Times New Roman" w:hAnsi="Times New Roman" w:cs="Times New Roman"/>
          <w:b w:val="0"/>
          <w:sz w:val="28"/>
          <w:szCs w:val="28"/>
        </w:rPr>
      </w:pPr>
      <w:r w:rsidRPr="007D7D88">
        <w:rPr>
          <w:rFonts w:ascii="Times New Roman" w:hAnsi="Times New Roman" w:cs="Times New Roman"/>
          <w:b w:val="0"/>
          <w:sz w:val="28"/>
          <w:szCs w:val="28"/>
        </w:rPr>
        <w:t>Список использованной литературы</w:t>
      </w:r>
    </w:p>
    <w:p w:rsidR="007D7D88" w:rsidRPr="007D7D88" w:rsidRDefault="007D7D88" w:rsidP="007D7D88">
      <w:pPr>
        <w:spacing w:line="360" w:lineRule="auto"/>
        <w:ind w:firstLine="709"/>
        <w:jc w:val="both"/>
        <w:rPr>
          <w:sz w:val="28"/>
          <w:szCs w:val="28"/>
        </w:rPr>
      </w:pPr>
    </w:p>
    <w:p w:rsidR="00EC75B1" w:rsidRPr="007D7D88" w:rsidRDefault="00EC75B1" w:rsidP="007D7D88">
      <w:pPr>
        <w:pStyle w:val="1"/>
        <w:spacing w:before="0" w:after="0" w:line="360" w:lineRule="auto"/>
        <w:ind w:firstLine="709"/>
        <w:jc w:val="center"/>
        <w:rPr>
          <w:rFonts w:ascii="Times New Roman" w:hAnsi="Times New Roman" w:cs="Times New Roman"/>
          <w:sz w:val="28"/>
          <w:szCs w:val="28"/>
        </w:rPr>
      </w:pPr>
      <w:r w:rsidRPr="007D7D88">
        <w:rPr>
          <w:rFonts w:ascii="Times New Roman" w:hAnsi="Times New Roman" w:cs="Times New Roman"/>
          <w:sz w:val="28"/>
          <w:szCs w:val="28"/>
        </w:rPr>
        <w:br w:type="page"/>
      </w:r>
      <w:bookmarkStart w:id="0" w:name="_Toc195444304"/>
      <w:r w:rsidRPr="007D7D88">
        <w:rPr>
          <w:rFonts w:ascii="Times New Roman" w:hAnsi="Times New Roman" w:cs="Times New Roman"/>
          <w:sz w:val="28"/>
          <w:szCs w:val="28"/>
        </w:rPr>
        <w:t>Введение</w:t>
      </w:r>
      <w:bookmarkEnd w:id="0"/>
    </w:p>
    <w:p w:rsidR="006128FF" w:rsidRPr="007D7D88" w:rsidRDefault="006128FF" w:rsidP="007D7D88">
      <w:pPr>
        <w:spacing w:line="360" w:lineRule="auto"/>
        <w:ind w:firstLine="709"/>
        <w:jc w:val="both"/>
        <w:rPr>
          <w:sz w:val="28"/>
          <w:szCs w:val="28"/>
        </w:rPr>
      </w:pPr>
    </w:p>
    <w:p w:rsidR="006128FF" w:rsidRPr="007D7D88" w:rsidRDefault="006128FF" w:rsidP="007D7D88">
      <w:pPr>
        <w:spacing w:line="360" w:lineRule="auto"/>
        <w:ind w:firstLine="709"/>
        <w:jc w:val="both"/>
        <w:rPr>
          <w:sz w:val="28"/>
          <w:szCs w:val="28"/>
        </w:rPr>
      </w:pPr>
      <w:r w:rsidRPr="007D7D88">
        <w:rPr>
          <w:sz w:val="28"/>
          <w:szCs w:val="28"/>
        </w:rPr>
        <w:t>Несомненно, демографическая политика является важнейшим элементом социальной политики государства. Ведь именно от ее развития зависит будущее страны.</w:t>
      </w:r>
    </w:p>
    <w:p w:rsidR="006128FF" w:rsidRPr="007D7D88" w:rsidRDefault="006128FF" w:rsidP="007D7D88">
      <w:pPr>
        <w:spacing w:line="360" w:lineRule="auto"/>
        <w:ind w:firstLine="709"/>
        <w:jc w:val="both"/>
        <w:rPr>
          <w:sz w:val="28"/>
          <w:szCs w:val="28"/>
        </w:rPr>
      </w:pPr>
      <w:r w:rsidRPr="007D7D88">
        <w:rPr>
          <w:sz w:val="28"/>
          <w:szCs w:val="28"/>
        </w:rPr>
        <w:t>Целью данной работы является определение понятия демографической политики государства.</w:t>
      </w:r>
    </w:p>
    <w:p w:rsidR="006128FF" w:rsidRPr="007D7D88" w:rsidRDefault="006128FF" w:rsidP="007D7D88">
      <w:pPr>
        <w:spacing w:line="360" w:lineRule="auto"/>
        <w:ind w:firstLine="709"/>
        <w:jc w:val="both"/>
        <w:rPr>
          <w:sz w:val="28"/>
          <w:szCs w:val="28"/>
        </w:rPr>
      </w:pPr>
      <w:r w:rsidRPr="007D7D88">
        <w:rPr>
          <w:sz w:val="28"/>
          <w:szCs w:val="28"/>
        </w:rPr>
        <w:t>В связи с этим выдвигаются следующие задачи:</w:t>
      </w:r>
    </w:p>
    <w:p w:rsidR="006128FF" w:rsidRPr="007D7D88" w:rsidRDefault="006128FF" w:rsidP="007D7D88">
      <w:pPr>
        <w:numPr>
          <w:ilvl w:val="0"/>
          <w:numId w:val="16"/>
        </w:numPr>
        <w:tabs>
          <w:tab w:val="clear" w:pos="1440"/>
        </w:tabs>
        <w:spacing w:line="360" w:lineRule="auto"/>
        <w:ind w:left="0" w:firstLine="709"/>
        <w:jc w:val="both"/>
        <w:rPr>
          <w:sz w:val="28"/>
          <w:szCs w:val="28"/>
        </w:rPr>
      </w:pPr>
      <w:r w:rsidRPr="007D7D88">
        <w:rPr>
          <w:sz w:val="28"/>
          <w:szCs w:val="28"/>
        </w:rPr>
        <w:t>дать определение понятию «демографическая политика»;</w:t>
      </w:r>
    </w:p>
    <w:p w:rsidR="006128FF" w:rsidRPr="007D7D88" w:rsidRDefault="006128FF" w:rsidP="007D7D88">
      <w:pPr>
        <w:numPr>
          <w:ilvl w:val="0"/>
          <w:numId w:val="16"/>
        </w:numPr>
        <w:tabs>
          <w:tab w:val="clear" w:pos="1440"/>
        </w:tabs>
        <w:spacing w:line="360" w:lineRule="auto"/>
        <w:ind w:left="0" w:firstLine="709"/>
        <w:jc w:val="both"/>
        <w:rPr>
          <w:sz w:val="28"/>
          <w:szCs w:val="28"/>
        </w:rPr>
      </w:pPr>
      <w:r w:rsidRPr="007D7D88">
        <w:rPr>
          <w:sz w:val="28"/>
          <w:szCs w:val="28"/>
        </w:rPr>
        <w:t>выявить структуру демографической политики;</w:t>
      </w:r>
    </w:p>
    <w:p w:rsidR="006128FF" w:rsidRPr="007D7D88" w:rsidRDefault="006128FF" w:rsidP="007D7D88">
      <w:pPr>
        <w:numPr>
          <w:ilvl w:val="0"/>
          <w:numId w:val="16"/>
        </w:numPr>
        <w:tabs>
          <w:tab w:val="clear" w:pos="1440"/>
        </w:tabs>
        <w:spacing w:line="360" w:lineRule="auto"/>
        <w:ind w:left="0" w:firstLine="709"/>
        <w:jc w:val="both"/>
        <w:rPr>
          <w:sz w:val="28"/>
          <w:szCs w:val="28"/>
        </w:rPr>
      </w:pPr>
      <w:r w:rsidRPr="007D7D88">
        <w:rPr>
          <w:sz w:val="28"/>
          <w:szCs w:val="28"/>
        </w:rPr>
        <w:t>определить цели демографической политики и средства их достижения;</w:t>
      </w:r>
    </w:p>
    <w:p w:rsidR="006128FF" w:rsidRPr="007D7D88" w:rsidRDefault="006128FF" w:rsidP="007D7D88">
      <w:pPr>
        <w:numPr>
          <w:ilvl w:val="0"/>
          <w:numId w:val="16"/>
        </w:numPr>
        <w:tabs>
          <w:tab w:val="clear" w:pos="1440"/>
        </w:tabs>
        <w:spacing w:line="360" w:lineRule="auto"/>
        <w:ind w:left="0" w:firstLine="709"/>
        <w:jc w:val="both"/>
        <w:rPr>
          <w:sz w:val="28"/>
          <w:szCs w:val="28"/>
        </w:rPr>
      </w:pPr>
      <w:r w:rsidRPr="007D7D88">
        <w:rPr>
          <w:sz w:val="28"/>
          <w:szCs w:val="28"/>
        </w:rPr>
        <w:t>рассмотреть историю становления демографической политики в России.</w:t>
      </w:r>
    </w:p>
    <w:p w:rsidR="006128FF" w:rsidRPr="007D7D88" w:rsidRDefault="006128FF" w:rsidP="007D7D88">
      <w:pPr>
        <w:spacing w:line="360" w:lineRule="auto"/>
        <w:ind w:firstLine="709"/>
        <w:jc w:val="both"/>
        <w:rPr>
          <w:sz w:val="28"/>
          <w:szCs w:val="28"/>
        </w:rPr>
      </w:pPr>
      <w:r w:rsidRPr="007D7D88">
        <w:rPr>
          <w:sz w:val="28"/>
          <w:szCs w:val="28"/>
        </w:rPr>
        <w:t>В качестве источников для выполнения данной работы можно выделить различные учебники по демографии</w:t>
      </w:r>
      <w:r w:rsidR="00194DAF" w:rsidRPr="007D7D88">
        <w:rPr>
          <w:sz w:val="28"/>
          <w:szCs w:val="28"/>
        </w:rPr>
        <w:t>, такие как учебник под редакцией И.И. Елисеевой</w:t>
      </w:r>
      <w:r w:rsidR="00194DAF" w:rsidRPr="007D7D88">
        <w:rPr>
          <w:rStyle w:val="a5"/>
          <w:sz w:val="28"/>
          <w:szCs w:val="28"/>
        </w:rPr>
        <w:footnoteReference w:id="1"/>
      </w:r>
      <w:r w:rsidR="00194DAF" w:rsidRPr="007D7D88">
        <w:rPr>
          <w:sz w:val="28"/>
          <w:szCs w:val="28"/>
        </w:rPr>
        <w:t xml:space="preserve"> и учебное пособие под редакцией Н.В. Зверевой</w:t>
      </w:r>
      <w:r w:rsidR="00194DAF" w:rsidRPr="007D7D88">
        <w:rPr>
          <w:rStyle w:val="a5"/>
          <w:sz w:val="28"/>
          <w:szCs w:val="28"/>
        </w:rPr>
        <w:footnoteReference w:id="2"/>
      </w:r>
      <w:r w:rsidR="00194DAF" w:rsidRPr="007D7D88">
        <w:rPr>
          <w:sz w:val="28"/>
          <w:szCs w:val="28"/>
        </w:rPr>
        <w:t>, а также законодательные акты Российской Федерации.</w:t>
      </w:r>
    </w:p>
    <w:p w:rsidR="006128FF" w:rsidRPr="007D7D88" w:rsidRDefault="006128FF" w:rsidP="007D7D88">
      <w:pPr>
        <w:pStyle w:val="1"/>
        <w:spacing w:before="0" w:after="0" w:line="360" w:lineRule="auto"/>
        <w:ind w:firstLine="709"/>
        <w:jc w:val="both"/>
        <w:rPr>
          <w:rFonts w:ascii="Times New Roman" w:hAnsi="Times New Roman" w:cs="Times New Roman"/>
          <w:sz w:val="28"/>
          <w:szCs w:val="28"/>
        </w:rPr>
      </w:pPr>
    </w:p>
    <w:p w:rsidR="00C108FE" w:rsidRPr="007D7D88" w:rsidRDefault="00EC75B1" w:rsidP="007D7D88">
      <w:pPr>
        <w:pStyle w:val="1"/>
        <w:spacing w:before="0" w:after="0" w:line="360" w:lineRule="auto"/>
        <w:ind w:firstLine="709"/>
        <w:jc w:val="center"/>
        <w:rPr>
          <w:rFonts w:ascii="Times New Roman" w:hAnsi="Times New Roman" w:cs="Times New Roman"/>
          <w:sz w:val="28"/>
          <w:szCs w:val="28"/>
        </w:rPr>
      </w:pPr>
      <w:r w:rsidRPr="007D7D88">
        <w:rPr>
          <w:rFonts w:ascii="Times New Roman" w:hAnsi="Times New Roman" w:cs="Times New Roman"/>
          <w:sz w:val="28"/>
          <w:szCs w:val="28"/>
        </w:rPr>
        <w:br w:type="page"/>
      </w:r>
      <w:bookmarkStart w:id="1" w:name="_Toc195444305"/>
      <w:r w:rsidRPr="007D7D88">
        <w:rPr>
          <w:rFonts w:ascii="Times New Roman" w:hAnsi="Times New Roman" w:cs="Times New Roman"/>
          <w:sz w:val="28"/>
          <w:szCs w:val="28"/>
        </w:rPr>
        <w:t>1. Понятие «демографической политики»</w:t>
      </w:r>
      <w:bookmarkEnd w:id="1"/>
    </w:p>
    <w:p w:rsidR="00EC75B1" w:rsidRPr="007D7D88" w:rsidRDefault="00EC75B1" w:rsidP="007D7D88">
      <w:pPr>
        <w:spacing w:line="360" w:lineRule="auto"/>
        <w:ind w:firstLine="709"/>
        <w:jc w:val="both"/>
        <w:rPr>
          <w:sz w:val="28"/>
          <w:szCs w:val="28"/>
        </w:rPr>
      </w:pPr>
    </w:p>
    <w:p w:rsidR="00EC75B1" w:rsidRPr="007D7D88" w:rsidRDefault="00EC75B1" w:rsidP="007D7D88">
      <w:pPr>
        <w:spacing w:line="360" w:lineRule="auto"/>
        <w:ind w:firstLine="709"/>
        <w:jc w:val="both"/>
        <w:rPr>
          <w:sz w:val="28"/>
          <w:szCs w:val="28"/>
        </w:rPr>
      </w:pPr>
      <w:r w:rsidRPr="007D7D88">
        <w:rPr>
          <w:sz w:val="28"/>
          <w:szCs w:val="28"/>
        </w:rPr>
        <w:t>Самой важной и сложной управленческой задачей во все времена оставалась необходимость поддерживать определенные пропорции между населением, ресурсами и окружающей средой.</w:t>
      </w:r>
    </w:p>
    <w:p w:rsidR="00EC75B1" w:rsidRPr="007D7D88" w:rsidRDefault="00EC75B1" w:rsidP="007D7D88">
      <w:pPr>
        <w:spacing w:line="360" w:lineRule="auto"/>
        <w:ind w:firstLine="709"/>
        <w:jc w:val="both"/>
        <w:rPr>
          <w:sz w:val="28"/>
          <w:szCs w:val="28"/>
        </w:rPr>
      </w:pPr>
      <w:r w:rsidRPr="007D7D88">
        <w:rPr>
          <w:sz w:val="28"/>
          <w:szCs w:val="28"/>
        </w:rPr>
        <w:t>Дадим определение понятию «демографическая политика».</w:t>
      </w:r>
    </w:p>
    <w:p w:rsidR="00EC75B1" w:rsidRPr="007D7D88" w:rsidRDefault="00EC75B1" w:rsidP="007D7D88">
      <w:pPr>
        <w:spacing w:line="360" w:lineRule="auto"/>
        <w:ind w:firstLine="709"/>
        <w:jc w:val="both"/>
        <w:rPr>
          <w:sz w:val="28"/>
          <w:szCs w:val="28"/>
        </w:rPr>
      </w:pPr>
      <w:r w:rsidRPr="007D7D88">
        <w:rPr>
          <w:sz w:val="28"/>
          <w:szCs w:val="28"/>
        </w:rPr>
        <w:t>Демографическая политика – это целенаправленная деятельность государственных органов и иных социальных институтов в сфере регулирования процессов воспроизводства населения</w:t>
      </w:r>
      <w:r w:rsidRPr="007D7D88">
        <w:rPr>
          <w:rStyle w:val="a5"/>
          <w:sz w:val="28"/>
          <w:szCs w:val="28"/>
        </w:rPr>
        <w:footnoteReference w:id="3"/>
      </w:r>
      <w:r w:rsidRPr="007D7D88">
        <w:rPr>
          <w:sz w:val="28"/>
          <w:szCs w:val="28"/>
        </w:rPr>
        <w:t>.</w:t>
      </w:r>
    </w:p>
    <w:p w:rsidR="00EC3770" w:rsidRPr="007D7D88" w:rsidRDefault="00EC3770" w:rsidP="007D7D88">
      <w:pPr>
        <w:spacing w:line="360" w:lineRule="auto"/>
        <w:ind w:firstLine="709"/>
        <w:jc w:val="both"/>
        <w:rPr>
          <w:sz w:val="28"/>
          <w:szCs w:val="28"/>
        </w:rPr>
      </w:pPr>
      <w:r w:rsidRPr="007D7D88">
        <w:rPr>
          <w:sz w:val="28"/>
          <w:szCs w:val="28"/>
        </w:rPr>
        <w:t>Отечественные демографы рассматривают демографическую политику как часть, составной элемент социально-экономической политики общества в целом</w:t>
      </w:r>
      <w:r w:rsidRPr="007D7D88">
        <w:rPr>
          <w:rStyle w:val="a5"/>
          <w:sz w:val="28"/>
          <w:szCs w:val="28"/>
        </w:rPr>
        <w:footnoteReference w:id="4"/>
      </w:r>
      <w:r w:rsidRPr="007D7D88">
        <w:rPr>
          <w:sz w:val="28"/>
          <w:szCs w:val="28"/>
        </w:rPr>
        <w:t>. Именно социально-экономические процессы через ряд опосредствующих механизмов формируют различную интенсивность развития населения, темпы и пропорции его изменения</w:t>
      </w:r>
      <w:r w:rsidRPr="007D7D88">
        <w:rPr>
          <w:rStyle w:val="a5"/>
          <w:sz w:val="28"/>
          <w:szCs w:val="28"/>
        </w:rPr>
        <w:footnoteReference w:id="5"/>
      </w:r>
      <w:r w:rsidRPr="007D7D88">
        <w:rPr>
          <w:sz w:val="28"/>
          <w:szCs w:val="28"/>
        </w:rPr>
        <w:t>.</w:t>
      </w:r>
    </w:p>
    <w:p w:rsidR="00EC75B1" w:rsidRPr="007D7D88" w:rsidRDefault="00942350" w:rsidP="007D7D88">
      <w:pPr>
        <w:spacing w:line="360" w:lineRule="auto"/>
        <w:ind w:firstLine="709"/>
        <w:jc w:val="both"/>
        <w:rPr>
          <w:sz w:val="28"/>
          <w:szCs w:val="28"/>
        </w:rPr>
      </w:pPr>
      <w:r w:rsidRPr="007D7D88">
        <w:rPr>
          <w:sz w:val="28"/>
          <w:szCs w:val="28"/>
        </w:rPr>
        <w:t>Кроме того, используются и другие понятия, связанные с деятельностью государства в области народонаселения</w:t>
      </w:r>
      <w:r w:rsidR="00BB0459" w:rsidRPr="007D7D88">
        <w:rPr>
          <w:rStyle w:val="a5"/>
          <w:sz w:val="28"/>
          <w:szCs w:val="28"/>
        </w:rPr>
        <w:footnoteReference w:id="6"/>
      </w:r>
      <w:r w:rsidRPr="007D7D88">
        <w:rPr>
          <w:sz w:val="28"/>
          <w:szCs w:val="28"/>
        </w:rPr>
        <w:t>:</w:t>
      </w:r>
    </w:p>
    <w:p w:rsidR="00942350" w:rsidRPr="007D7D88" w:rsidRDefault="00942350" w:rsidP="007D7D88">
      <w:pPr>
        <w:numPr>
          <w:ilvl w:val="0"/>
          <w:numId w:val="3"/>
        </w:numPr>
        <w:tabs>
          <w:tab w:val="clear" w:pos="1440"/>
        </w:tabs>
        <w:spacing w:line="360" w:lineRule="auto"/>
        <w:ind w:left="0" w:firstLine="709"/>
        <w:jc w:val="both"/>
        <w:rPr>
          <w:sz w:val="28"/>
          <w:szCs w:val="28"/>
        </w:rPr>
      </w:pPr>
      <w:r w:rsidRPr="007D7D88">
        <w:rPr>
          <w:sz w:val="28"/>
          <w:szCs w:val="28"/>
        </w:rPr>
        <w:t>Политика народонаселения, это наиболее близкий термин. Применяется в узком и широком смысле. В узком смысле – это синоним</w:t>
      </w:r>
      <w:r w:rsidR="005A2CE9" w:rsidRPr="007D7D88">
        <w:rPr>
          <w:sz w:val="28"/>
          <w:szCs w:val="28"/>
        </w:rPr>
        <w:t xml:space="preserve"> демографической политики. В широком же</w:t>
      </w:r>
      <w:r w:rsidR="005D437C" w:rsidRPr="007D7D88">
        <w:rPr>
          <w:sz w:val="28"/>
          <w:szCs w:val="28"/>
        </w:rPr>
        <w:t xml:space="preserve"> смысле</w:t>
      </w:r>
      <w:r w:rsidR="005A2CE9" w:rsidRPr="007D7D88">
        <w:rPr>
          <w:sz w:val="28"/>
          <w:szCs w:val="28"/>
        </w:rPr>
        <w:t>, политика народонаселения, помимо</w:t>
      </w:r>
      <w:r w:rsidR="005D437C" w:rsidRPr="007D7D88">
        <w:rPr>
          <w:sz w:val="28"/>
          <w:szCs w:val="28"/>
        </w:rPr>
        <w:t xml:space="preserve"> регулирования демографических процессов, включает и другие сферы</w:t>
      </w:r>
      <w:r w:rsidR="00BB0459" w:rsidRPr="007D7D88">
        <w:rPr>
          <w:sz w:val="28"/>
          <w:szCs w:val="28"/>
        </w:rPr>
        <w:t>, такие как, регулирование условий занятости и труда, а также уровня жизни (доходы, образование, охрана здоровья, социальное обеспечение).</w:t>
      </w:r>
    </w:p>
    <w:p w:rsidR="00BB0459" w:rsidRPr="007D7D88" w:rsidRDefault="00BB0459" w:rsidP="007D7D88">
      <w:pPr>
        <w:numPr>
          <w:ilvl w:val="0"/>
          <w:numId w:val="3"/>
        </w:numPr>
        <w:tabs>
          <w:tab w:val="clear" w:pos="1440"/>
        </w:tabs>
        <w:spacing w:line="360" w:lineRule="auto"/>
        <w:ind w:left="0" w:firstLine="709"/>
        <w:jc w:val="both"/>
        <w:rPr>
          <w:sz w:val="28"/>
          <w:szCs w:val="28"/>
        </w:rPr>
      </w:pPr>
      <w:r w:rsidRPr="007D7D88">
        <w:rPr>
          <w:sz w:val="28"/>
          <w:szCs w:val="28"/>
        </w:rPr>
        <w:t>Контроль рождаемости / регулирование рождаемости. Данный термин используется для описания воздействия государства на процесс рождаемости главным образом с целью снижения ее уровня и сокращения темпов роста населения в стране.</w:t>
      </w:r>
    </w:p>
    <w:p w:rsidR="00BB0459" w:rsidRPr="007D7D88" w:rsidRDefault="00BB0459" w:rsidP="007D7D88">
      <w:pPr>
        <w:numPr>
          <w:ilvl w:val="0"/>
          <w:numId w:val="3"/>
        </w:numPr>
        <w:tabs>
          <w:tab w:val="clear" w:pos="1440"/>
        </w:tabs>
        <w:spacing w:line="360" w:lineRule="auto"/>
        <w:ind w:left="0" w:firstLine="709"/>
        <w:jc w:val="both"/>
        <w:rPr>
          <w:sz w:val="28"/>
          <w:szCs w:val="28"/>
        </w:rPr>
      </w:pPr>
      <w:r w:rsidRPr="007D7D88">
        <w:rPr>
          <w:sz w:val="28"/>
          <w:szCs w:val="28"/>
        </w:rPr>
        <w:t>Контроль населения – регулирование рождаемости путем проведения государственных программ планирования се</w:t>
      </w:r>
      <w:r w:rsidR="00B73917" w:rsidRPr="007D7D88">
        <w:rPr>
          <w:sz w:val="28"/>
          <w:szCs w:val="28"/>
        </w:rPr>
        <w:t>мьи или поощрения деторождения (регулирование рождаемости, брачности, стимулирование или ограничение создание брачных пар через возраст вступления в брак и т.д.).</w:t>
      </w:r>
    </w:p>
    <w:p w:rsidR="00B73917" w:rsidRPr="007D7D88" w:rsidRDefault="00B73917" w:rsidP="007D7D88">
      <w:pPr>
        <w:numPr>
          <w:ilvl w:val="0"/>
          <w:numId w:val="3"/>
        </w:numPr>
        <w:tabs>
          <w:tab w:val="clear" w:pos="1440"/>
        </w:tabs>
        <w:spacing w:line="360" w:lineRule="auto"/>
        <w:ind w:left="0" w:firstLine="709"/>
        <w:jc w:val="both"/>
        <w:rPr>
          <w:sz w:val="28"/>
          <w:szCs w:val="28"/>
        </w:rPr>
      </w:pPr>
      <w:r w:rsidRPr="007D7D88">
        <w:rPr>
          <w:sz w:val="28"/>
          <w:szCs w:val="28"/>
        </w:rPr>
        <w:t>Планирование семьи. Используется в двух основных смыслах:</w:t>
      </w:r>
    </w:p>
    <w:p w:rsidR="003C57C1" w:rsidRPr="007D7D88" w:rsidRDefault="003C57C1" w:rsidP="007D7D88">
      <w:pPr>
        <w:spacing w:line="360" w:lineRule="auto"/>
        <w:ind w:firstLine="709"/>
        <w:jc w:val="both"/>
        <w:rPr>
          <w:sz w:val="28"/>
          <w:szCs w:val="28"/>
        </w:rPr>
      </w:pPr>
      <w:r w:rsidRPr="007D7D88">
        <w:rPr>
          <w:sz w:val="28"/>
          <w:szCs w:val="28"/>
        </w:rPr>
        <w:t>- как деятельность государственных и негосударственных организаций, направленная на создание условий для реализации ответственного родительства, для достижения каждой семьей желаемого числа детей. На практике – это стимулирование ограничения деторождений в семьях;</w:t>
      </w:r>
    </w:p>
    <w:p w:rsidR="003C57C1" w:rsidRPr="007D7D88" w:rsidRDefault="003C57C1" w:rsidP="007D7D88">
      <w:pPr>
        <w:spacing w:line="360" w:lineRule="auto"/>
        <w:ind w:firstLine="709"/>
        <w:jc w:val="both"/>
        <w:rPr>
          <w:sz w:val="28"/>
          <w:szCs w:val="28"/>
        </w:rPr>
      </w:pPr>
      <w:r w:rsidRPr="007D7D88">
        <w:rPr>
          <w:sz w:val="28"/>
          <w:szCs w:val="28"/>
        </w:rPr>
        <w:t>-</w:t>
      </w:r>
      <w:r w:rsidR="007D7D88">
        <w:rPr>
          <w:sz w:val="28"/>
          <w:szCs w:val="28"/>
        </w:rPr>
        <w:t xml:space="preserve"> </w:t>
      </w:r>
      <w:r w:rsidRPr="007D7D88">
        <w:rPr>
          <w:sz w:val="28"/>
          <w:szCs w:val="28"/>
        </w:rPr>
        <w:t>как принятие супружеской парой (индивидом) добровольных решений о величине семьи, в частности о числе детей в ней, и действия, способствующие реализации таких решений</w:t>
      </w:r>
      <w:r w:rsidR="00DC5147" w:rsidRPr="007D7D88">
        <w:rPr>
          <w:sz w:val="28"/>
          <w:szCs w:val="28"/>
        </w:rPr>
        <w:t>.</w:t>
      </w:r>
    </w:p>
    <w:p w:rsidR="00DC5147" w:rsidRPr="007D7D88" w:rsidRDefault="00DC5147" w:rsidP="007D7D88">
      <w:pPr>
        <w:spacing w:line="360" w:lineRule="auto"/>
        <w:ind w:firstLine="709"/>
        <w:jc w:val="both"/>
        <w:rPr>
          <w:sz w:val="28"/>
          <w:szCs w:val="28"/>
        </w:rPr>
      </w:pPr>
      <w:r w:rsidRPr="007D7D88">
        <w:rPr>
          <w:sz w:val="28"/>
          <w:szCs w:val="28"/>
        </w:rPr>
        <w:t xml:space="preserve">Планирование семьи осуществляется через внутрисемейное регулирование деторождений путем контроля репродуктивных действий, связанных с зачатием, вынашиванием и </w:t>
      </w:r>
      <w:r w:rsidR="00395E10" w:rsidRPr="007D7D88">
        <w:rPr>
          <w:sz w:val="28"/>
          <w:szCs w:val="28"/>
        </w:rPr>
        <w:t>сохранением</w:t>
      </w:r>
      <w:r w:rsidRPr="007D7D88">
        <w:rPr>
          <w:sz w:val="28"/>
          <w:szCs w:val="28"/>
        </w:rPr>
        <w:t xml:space="preserve"> плода, а также с предупреждением и прерыванием беременности</w:t>
      </w:r>
      <w:r w:rsidR="00395E10" w:rsidRPr="007D7D88">
        <w:rPr>
          <w:sz w:val="28"/>
          <w:szCs w:val="28"/>
        </w:rPr>
        <w:t>.</w:t>
      </w:r>
    </w:p>
    <w:p w:rsidR="003C57C1" w:rsidRPr="007D7D88" w:rsidRDefault="00395E10" w:rsidP="007D7D88">
      <w:pPr>
        <w:numPr>
          <w:ilvl w:val="0"/>
          <w:numId w:val="3"/>
        </w:numPr>
        <w:tabs>
          <w:tab w:val="clear" w:pos="1440"/>
        </w:tabs>
        <w:spacing w:line="360" w:lineRule="auto"/>
        <w:ind w:left="0" w:firstLine="709"/>
        <w:jc w:val="both"/>
        <w:rPr>
          <w:sz w:val="28"/>
          <w:szCs w:val="28"/>
        </w:rPr>
      </w:pPr>
      <w:r w:rsidRPr="007D7D88">
        <w:rPr>
          <w:sz w:val="28"/>
          <w:szCs w:val="28"/>
        </w:rPr>
        <w:t xml:space="preserve">Семейная политика, все чаще используется </w:t>
      </w:r>
      <w:r w:rsidR="00D77446" w:rsidRPr="007D7D88">
        <w:rPr>
          <w:sz w:val="28"/>
          <w:szCs w:val="28"/>
        </w:rPr>
        <w:t>как самостоятельный термин для обозначения деятельности государственных или иных служб по созданию оптимальных условий для выполнения семьей ее функций, по социальной защите семьи, по оказанию адресной поддержки семьям определенных типов. Семейная политика призвана гармонизировать отношения между личностью, семьей и обществом.</w:t>
      </w:r>
    </w:p>
    <w:p w:rsidR="007D7D88" w:rsidRDefault="007D7D88" w:rsidP="007D7D88">
      <w:pPr>
        <w:pStyle w:val="1"/>
        <w:spacing w:before="0" w:after="0" w:line="360" w:lineRule="auto"/>
        <w:ind w:firstLine="709"/>
        <w:jc w:val="both"/>
        <w:rPr>
          <w:rFonts w:ascii="Times New Roman" w:hAnsi="Times New Roman" w:cs="Times New Roman"/>
          <w:sz w:val="28"/>
          <w:szCs w:val="28"/>
        </w:rPr>
      </w:pPr>
    </w:p>
    <w:p w:rsidR="00B73917" w:rsidRPr="007D7D88" w:rsidRDefault="00D77446" w:rsidP="007D7D88">
      <w:pPr>
        <w:pStyle w:val="1"/>
        <w:spacing w:before="0" w:after="0" w:line="360" w:lineRule="auto"/>
        <w:ind w:firstLine="709"/>
        <w:jc w:val="center"/>
        <w:rPr>
          <w:rFonts w:ascii="Times New Roman" w:hAnsi="Times New Roman" w:cs="Times New Roman"/>
          <w:sz w:val="28"/>
          <w:szCs w:val="28"/>
        </w:rPr>
      </w:pPr>
      <w:r w:rsidRPr="007D7D88">
        <w:rPr>
          <w:rFonts w:ascii="Times New Roman" w:hAnsi="Times New Roman" w:cs="Times New Roman"/>
          <w:sz w:val="28"/>
          <w:szCs w:val="28"/>
        </w:rPr>
        <w:br w:type="page"/>
      </w:r>
      <w:bookmarkStart w:id="2" w:name="_Toc195444306"/>
      <w:r w:rsidRPr="007D7D88">
        <w:rPr>
          <w:rFonts w:ascii="Times New Roman" w:hAnsi="Times New Roman" w:cs="Times New Roman"/>
          <w:sz w:val="28"/>
          <w:szCs w:val="28"/>
        </w:rPr>
        <w:t>2. Структура демографической политики</w:t>
      </w:r>
      <w:bookmarkEnd w:id="2"/>
    </w:p>
    <w:p w:rsidR="00D77446" w:rsidRPr="007D7D88" w:rsidRDefault="00D77446" w:rsidP="007D7D88">
      <w:pPr>
        <w:spacing w:line="360" w:lineRule="auto"/>
        <w:ind w:firstLine="709"/>
        <w:jc w:val="both"/>
        <w:rPr>
          <w:sz w:val="28"/>
          <w:szCs w:val="28"/>
        </w:rPr>
      </w:pPr>
    </w:p>
    <w:p w:rsidR="00B301AA" w:rsidRPr="007D7D88" w:rsidRDefault="00B301AA" w:rsidP="007D7D88">
      <w:pPr>
        <w:spacing w:line="360" w:lineRule="auto"/>
        <w:ind w:firstLine="709"/>
        <w:jc w:val="both"/>
        <w:rPr>
          <w:sz w:val="28"/>
          <w:szCs w:val="28"/>
        </w:rPr>
      </w:pPr>
      <w:r w:rsidRPr="007D7D88">
        <w:rPr>
          <w:sz w:val="28"/>
          <w:szCs w:val="28"/>
        </w:rPr>
        <w:t>В структурном плане демографическая политика выступает как один из инвариантов общей структуры общественных отношений и соответствующих им политик, поскольку по своему строению, составу, многообразию и закономерной связи элементов является частью этой структуры</w:t>
      </w:r>
      <w:r w:rsidRPr="007D7D88">
        <w:rPr>
          <w:rStyle w:val="a5"/>
          <w:sz w:val="28"/>
          <w:szCs w:val="28"/>
        </w:rPr>
        <w:footnoteReference w:id="7"/>
      </w:r>
      <w:r w:rsidRPr="007D7D88">
        <w:rPr>
          <w:sz w:val="28"/>
          <w:szCs w:val="28"/>
        </w:rPr>
        <w:t>.</w:t>
      </w:r>
    </w:p>
    <w:p w:rsidR="00D77446" w:rsidRPr="007D7D88" w:rsidRDefault="00D77446" w:rsidP="007D7D88">
      <w:pPr>
        <w:spacing w:line="360" w:lineRule="auto"/>
        <w:ind w:firstLine="709"/>
        <w:jc w:val="both"/>
        <w:rPr>
          <w:sz w:val="28"/>
          <w:szCs w:val="28"/>
        </w:rPr>
      </w:pPr>
      <w:r w:rsidRPr="007D7D88">
        <w:rPr>
          <w:sz w:val="28"/>
          <w:szCs w:val="28"/>
        </w:rPr>
        <w:t xml:space="preserve">В структуру демографической политики входят </w:t>
      </w:r>
      <w:r w:rsidR="00C93A0E" w:rsidRPr="007D7D88">
        <w:rPr>
          <w:sz w:val="28"/>
          <w:szCs w:val="28"/>
        </w:rPr>
        <w:t>два важнейших и взаимосвязанных элемента: система целей и средства для их достижения.</w:t>
      </w:r>
      <w:r w:rsidR="00614378" w:rsidRPr="007D7D88">
        <w:rPr>
          <w:sz w:val="28"/>
          <w:szCs w:val="28"/>
        </w:rPr>
        <w:t xml:space="preserve"> Рассмотрим их подробнее.</w:t>
      </w:r>
    </w:p>
    <w:p w:rsidR="00614378" w:rsidRPr="007D7D88" w:rsidRDefault="00614378" w:rsidP="007D7D88">
      <w:pPr>
        <w:spacing w:line="360" w:lineRule="auto"/>
        <w:ind w:firstLine="709"/>
        <w:jc w:val="both"/>
        <w:rPr>
          <w:sz w:val="28"/>
          <w:szCs w:val="28"/>
        </w:rPr>
      </w:pPr>
    </w:p>
    <w:p w:rsidR="00614378" w:rsidRPr="007D7D88" w:rsidRDefault="00614378" w:rsidP="007D7D88">
      <w:pPr>
        <w:pStyle w:val="2"/>
        <w:spacing w:before="0" w:after="0" w:line="360" w:lineRule="auto"/>
        <w:ind w:firstLine="709"/>
        <w:jc w:val="center"/>
        <w:rPr>
          <w:rFonts w:ascii="Times New Roman" w:hAnsi="Times New Roman" w:cs="Times New Roman"/>
          <w:i w:val="0"/>
        </w:rPr>
      </w:pPr>
      <w:bookmarkStart w:id="3" w:name="_Toc195444307"/>
      <w:r w:rsidRPr="007D7D88">
        <w:rPr>
          <w:rFonts w:ascii="Times New Roman" w:hAnsi="Times New Roman" w:cs="Times New Roman"/>
          <w:i w:val="0"/>
        </w:rPr>
        <w:t>2.1 Цели демографической политики</w:t>
      </w:r>
      <w:bookmarkEnd w:id="3"/>
    </w:p>
    <w:p w:rsidR="00614378" w:rsidRPr="007D7D88" w:rsidRDefault="00614378" w:rsidP="007D7D88">
      <w:pPr>
        <w:spacing w:line="360" w:lineRule="auto"/>
        <w:ind w:firstLine="709"/>
        <w:jc w:val="both"/>
        <w:rPr>
          <w:sz w:val="28"/>
          <w:szCs w:val="28"/>
        </w:rPr>
      </w:pPr>
    </w:p>
    <w:p w:rsidR="00614378" w:rsidRPr="007D7D88" w:rsidRDefault="00614378" w:rsidP="007D7D88">
      <w:pPr>
        <w:spacing w:line="360" w:lineRule="auto"/>
        <w:ind w:firstLine="709"/>
        <w:jc w:val="both"/>
        <w:rPr>
          <w:sz w:val="28"/>
          <w:szCs w:val="28"/>
        </w:rPr>
      </w:pPr>
      <w:r w:rsidRPr="007D7D88">
        <w:rPr>
          <w:sz w:val="28"/>
          <w:szCs w:val="28"/>
        </w:rPr>
        <w:t>Цели и задачи демографической политики формулируются, как правило, в политических программах и декларациях, индикативных и директивных планах, в стратегических целевых программах и планах оперативной деятельности правительств и иных исполнительных органов, в законодательных и иных правовых актах, в постановлениях, определяющих введение новых или развитие действующих мер политики</w:t>
      </w:r>
      <w:r w:rsidRPr="007D7D88">
        <w:rPr>
          <w:rStyle w:val="a5"/>
          <w:sz w:val="28"/>
          <w:szCs w:val="28"/>
        </w:rPr>
        <w:footnoteReference w:id="8"/>
      </w:r>
      <w:r w:rsidRPr="007D7D88">
        <w:rPr>
          <w:sz w:val="28"/>
          <w:szCs w:val="28"/>
        </w:rPr>
        <w:t>.</w:t>
      </w:r>
    </w:p>
    <w:p w:rsidR="00614378" w:rsidRPr="007D7D88" w:rsidRDefault="00614378" w:rsidP="007D7D88">
      <w:pPr>
        <w:spacing w:line="360" w:lineRule="auto"/>
        <w:ind w:firstLine="709"/>
        <w:jc w:val="both"/>
        <w:rPr>
          <w:sz w:val="28"/>
          <w:szCs w:val="28"/>
        </w:rPr>
      </w:pPr>
      <w:r w:rsidRPr="007D7D88">
        <w:rPr>
          <w:sz w:val="28"/>
          <w:szCs w:val="28"/>
        </w:rPr>
        <w:t>В общем виде цели демографической политики можно свести к формированию желательного режима воспроизводства населения, сохранению или изменению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w:t>
      </w:r>
    </w:p>
    <w:p w:rsidR="00614378" w:rsidRPr="007D7D88" w:rsidRDefault="00614378" w:rsidP="007D7D88">
      <w:pPr>
        <w:spacing w:line="360" w:lineRule="auto"/>
        <w:ind w:firstLine="709"/>
        <w:jc w:val="both"/>
        <w:rPr>
          <w:sz w:val="28"/>
          <w:szCs w:val="28"/>
        </w:rPr>
      </w:pPr>
      <w:r w:rsidRPr="007D7D88">
        <w:rPr>
          <w:sz w:val="28"/>
          <w:szCs w:val="28"/>
        </w:rPr>
        <w:t>Цели могут быть заданы в виде</w:t>
      </w:r>
      <w:r w:rsidR="00C74F51" w:rsidRPr="007D7D88">
        <w:rPr>
          <w:rStyle w:val="a5"/>
          <w:sz w:val="28"/>
          <w:szCs w:val="28"/>
        </w:rPr>
        <w:footnoteReference w:id="9"/>
      </w:r>
      <w:r w:rsidRPr="007D7D88">
        <w:rPr>
          <w:sz w:val="28"/>
          <w:szCs w:val="28"/>
        </w:rPr>
        <w:t>:</w:t>
      </w:r>
    </w:p>
    <w:p w:rsidR="00614378" w:rsidRPr="007D7D88" w:rsidRDefault="00C74F51" w:rsidP="007D7D88">
      <w:pPr>
        <w:numPr>
          <w:ilvl w:val="0"/>
          <w:numId w:val="3"/>
        </w:numPr>
        <w:tabs>
          <w:tab w:val="clear" w:pos="1440"/>
        </w:tabs>
        <w:spacing w:line="360" w:lineRule="auto"/>
        <w:ind w:left="0" w:firstLine="709"/>
        <w:jc w:val="both"/>
        <w:rPr>
          <w:sz w:val="28"/>
          <w:szCs w:val="28"/>
        </w:rPr>
      </w:pPr>
      <w:r w:rsidRPr="007D7D88">
        <w:rPr>
          <w:sz w:val="28"/>
          <w:szCs w:val="28"/>
        </w:rPr>
        <w:t>целевого требования – словесное описание целей;</w:t>
      </w:r>
    </w:p>
    <w:p w:rsidR="00C74F51" w:rsidRPr="007D7D88" w:rsidRDefault="00C74F51" w:rsidP="007D7D88">
      <w:pPr>
        <w:numPr>
          <w:ilvl w:val="0"/>
          <w:numId w:val="3"/>
        </w:numPr>
        <w:tabs>
          <w:tab w:val="clear" w:pos="1440"/>
        </w:tabs>
        <w:spacing w:line="360" w:lineRule="auto"/>
        <w:ind w:left="0" w:firstLine="709"/>
        <w:jc w:val="both"/>
        <w:rPr>
          <w:sz w:val="28"/>
          <w:szCs w:val="28"/>
        </w:rPr>
      </w:pPr>
      <w:r w:rsidRPr="007D7D88">
        <w:rPr>
          <w:sz w:val="28"/>
          <w:szCs w:val="28"/>
        </w:rPr>
        <w:t>целевого показателя – система показателей, достижение которых интерпретируется как реализация целей демографической политики.</w:t>
      </w:r>
    </w:p>
    <w:p w:rsidR="00C74F51" w:rsidRPr="007D7D88" w:rsidRDefault="00C74F51" w:rsidP="007D7D88">
      <w:pPr>
        <w:spacing w:line="360" w:lineRule="auto"/>
        <w:ind w:firstLine="709"/>
        <w:jc w:val="both"/>
        <w:rPr>
          <w:sz w:val="28"/>
          <w:szCs w:val="28"/>
        </w:rPr>
      </w:pPr>
      <w:r w:rsidRPr="007D7D88">
        <w:rPr>
          <w:sz w:val="28"/>
          <w:szCs w:val="28"/>
        </w:rPr>
        <w:t>Развивающиеся страны в качестве целевого показателя чаще всего выбирают снижение темпов роста населения за определенный период, снижение общего или суммарного коэффициента рождаемости. Во Всемирном плане действий в области народонаселения (Бухарест, 1974) и в Рекомендациях по его дальнейшему осуществлению (Мехико, 1984) странам с высоким уровнем смертности предлагалось использовать в качестве целей демографической политики достижение определенных уровней средней продолжительности жизни или снижение детской смертности.</w:t>
      </w:r>
    </w:p>
    <w:p w:rsidR="00C74F51" w:rsidRPr="007D7D88" w:rsidRDefault="00C74F51" w:rsidP="007D7D88">
      <w:pPr>
        <w:spacing w:line="360" w:lineRule="auto"/>
        <w:ind w:firstLine="709"/>
        <w:jc w:val="both"/>
        <w:rPr>
          <w:sz w:val="28"/>
          <w:szCs w:val="28"/>
        </w:rPr>
      </w:pPr>
      <w:r w:rsidRPr="007D7D88">
        <w:rPr>
          <w:sz w:val="28"/>
          <w:szCs w:val="28"/>
        </w:rPr>
        <w:t>Цели и системы мер по регулированию воспроизводства населения определяются</w:t>
      </w:r>
      <w:r w:rsidRPr="007D7D88">
        <w:rPr>
          <w:rStyle w:val="a5"/>
          <w:sz w:val="28"/>
          <w:szCs w:val="28"/>
        </w:rPr>
        <w:footnoteReference w:id="10"/>
      </w:r>
      <w:r w:rsidRPr="007D7D88">
        <w:rPr>
          <w:sz w:val="28"/>
          <w:szCs w:val="28"/>
        </w:rPr>
        <w:t>:</w:t>
      </w:r>
    </w:p>
    <w:p w:rsidR="00C74F51" w:rsidRPr="007D7D88" w:rsidRDefault="007D1F73" w:rsidP="007D7D88">
      <w:pPr>
        <w:numPr>
          <w:ilvl w:val="0"/>
          <w:numId w:val="4"/>
        </w:numPr>
        <w:tabs>
          <w:tab w:val="clear" w:pos="1665"/>
        </w:tabs>
        <w:spacing w:line="360" w:lineRule="auto"/>
        <w:ind w:left="0" w:firstLine="709"/>
        <w:jc w:val="both"/>
        <w:rPr>
          <w:sz w:val="28"/>
          <w:szCs w:val="28"/>
        </w:rPr>
      </w:pPr>
      <w:r w:rsidRPr="007D7D88">
        <w:rPr>
          <w:sz w:val="28"/>
          <w:szCs w:val="28"/>
        </w:rPr>
        <w:t>господствующей идеологией;</w:t>
      </w:r>
    </w:p>
    <w:p w:rsidR="007D1F73" w:rsidRPr="007D7D88" w:rsidRDefault="007D1F73" w:rsidP="007D7D88">
      <w:pPr>
        <w:numPr>
          <w:ilvl w:val="0"/>
          <w:numId w:val="4"/>
        </w:numPr>
        <w:tabs>
          <w:tab w:val="clear" w:pos="1665"/>
        </w:tabs>
        <w:spacing w:line="360" w:lineRule="auto"/>
        <w:ind w:left="0" w:firstLine="709"/>
        <w:jc w:val="both"/>
        <w:rPr>
          <w:sz w:val="28"/>
          <w:szCs w:val="28"/>
        </w:rPr>
      </w:pPr>
      <w:r w:rsidRPr="007D7D88">
        <w:rPr>
          <w:sz w:val="28"/>
          <w:szCs w:val="28"/>
        </w:rPr>
        <w:t>особенностями социальной системы;</w:t>
      </w:r>
    </w:p>
    <w:p w:rsidR="007D1F73" w:rsidRPr="007D7D88" w:rsidRDefault="007D1F73" w:rsidP="007D7D88">
      <w:pPr>
        <w:numPr>
          <w:ilvl w:val="0"/>
          <w:numId w:val="4"/>
        </w:numPr>
        <w:tabs>
          <w:tab w:val="clear" w:pos="1665"/>
        </w:tabs>
        <w:spacing w:line="360" w:lineRule="auto"/>
        <w:ind w:left="0" w:firstLine="709"/>
        <w:jc w:val="both"/>
        <w:rPr>
          <w:sz w:val="28"/>
          <w:szCs w:val="28"/>
        </w:rPr>
      </w:pPr>
      <w:r w:rsidRPr="007D7D88">
        <w:rPr>
          <w:sz w:val="28"/>
          <w:szCs w:val="28"/>
        </w:rPr>
        <w:t>типом государственного управления;</w:t>
      </w:r>
    </w:p>
    <w:p w:rsidR="007D1F73" w:rsidRPr="007D7D88" w:rsidRDefault="007D1F73" w:rsidP="007D7D88">
      <w:pPr>
        <w:numPr>
          <w:ilvl w:val="0"/>
          <w:numId w:val="4"/>
        </w:numPr>
        <w:tabs>
          <w:tab w:val="clear" w:pos="1665"/>
        </w:tabs>
        <w:spacing w:line="360" w:lineRule="auto"/>
        <w:ind w:left="0" w:firstLine="709"/>
        <w:jc w:val="both"/>
        <w:rPr>
          <w:sz w:val="28"/>
          <w:szCs w:val="28"/>
        </w:rPr>
      </w:pPr>
      <w:r w:rsidRPr="007D7D88">
        <w:rPr>
          <w:sz w:val="28"/>
          <w:szCs w:val="28"/>
        </w:rPr>
        <w:t>уровнем экономического развития и ресурсными возможностями;</w:t>
      </w:r>
    </w:p>
    <w:p w:rsidR="007D1F73" w:rsidRPr="007D7D88" w:rsidRDefault="007D1F73" w:rsidP="007D7D88">
      <w:pPr>
        <w:numPr>
          <w:ilvl w:val="0"/>
          <w:numId w:val="4"/>
        </w:numPr>
        <w:tabs>
          <w:tab w:val="clear" w:pos="1665"/>
        </w:tabs>
        <w:spacing w:line="360" w:lineRule="auto"/>
        <w:ind w:left="0" w:firstLine="709"/>
        <w:jc w:val="both"/>
        <w:rPr>
          <w:sz w:val="28"/>
          <w:szCs w:val="28"/>
        </w:rPr>
      </w:pPr>
      <w:r w:rsidRPr="007D7D88">
        <w:rPr>
          <w:sz w:val="28"/>
          <w:szCs w:val="28"/>
        </w:rPr>
        <w:t>качеством жизни;</w:t>
      </w:r>
    </w:p>
    <w:p w:rsidR="007D1F73" w:rsidRPr="007D7D88" w:rsidRDefault="007D1F73" w:rsidP="007D7D88">
      <w:pPr>
        <w:numPr>
          <w:ilvl w:val="0"/>
          <w:numId w:val="4"/>
        </w:numPr>
        <w:tabs>
          <w:tab w:val="clear" w:pos="1665"/>
        </w:tabs>
        <w:spacing w:line="360" w:lineRule="auto"/>
        <w:ind w:left="0" w:firstLine="709"/>
        <w:jc w:val="both"/>
        <w:rPr>
          <w:sz w:val="28"/>
          <w:szCs w:val="28"/>
        </w:rPr>
      </w:pPr>
      <w:r w:rsidRPr="007D7D88">
        <w:rPr>
          <w:sz w:val="28"/>
          <w:szCs w:val="28"/>
        </w:rPr>
        <w:t>культурными и религиозными нормами и традициями.</w:t>
      </w:r>
    </w:p>
    <w:p w:rsidR="007D1F73" w:rsidRPr="007D7D88" w:rsidRDefault="007D1F73" w:rsidP="007D7D88">
      <w:pPr>
        <w:spacing w:line="360" w:lineRule="auto"/>
        <w:ind w:firstLine="709"/>
        <w:jc w:val="both"/>
        <w:rPr>
          <w:sz w:val="28"/>
          <w:szCs w:val="28"/>
        </w:rPr>
      </w:pPr>
      <w:r w:rsidRPr="007D7D88">
        <w:rPr>
          <w:sz w:val="28"/>
          <w:szCs w:val="28"/>
        </w:rPr>
        <w:t>Концепция демографической политики Российской Федерации на период до 2015 года определяет следующие ее цели и задачи</w:t>
      </w:r>
      <w:r w:rsidRPr="007D7D88">
        <w:rPr>
          <w:rStyle w:val="a5"/>
          <w:sz w:val="28"/>
          <w:szCs w:val="28"/>
        </w:rPr>
        <w:footnoteReference w:id="11"/>
      </w:r>
      <w:r w:rsidRPr="007D7D88">
        <w:rPr>
          <w:sz w:val="28"/>
          <w:szCs w:val="28"/>
        </w:rPr>
        <w:t>.</w:t>
      </w:r>
    </w:p>
    <w:p w:rsidR="007D1F73" w:rsidRPr="007D7D88" w:rsidRDefault="007D1F73" w:rsidP="007D7D88">
      <w:pPr>
        <w:spacing w:line="360" w:lineRule="auto"/>
        <w:ind w:firstLine="709"/>
        <w:jc w:val="both"/>
        <w:rPr>
          <w:sz w:val="28"/>
          <w:szCs w:val="28"/>
        </w:rPr>
      </w:pPr>
      <w:r w:rsidRPr="007D7D88">
        <w:rPr>
          <w:sz w:val="28"/>
          <w:szCs w:val="28"/>
        </w:rPr>
        <w:t>Целью демографической политики Российской Федерации является постепенная стабилизация численности населения и формирование предпосылок последующего демографического роста.</w:t>
      </w:r>
    </w:p>
    <w:p w:rsidR="007D1F73" w:rsidRPr="007D7D88" w:rsidRDefault="007D1F73" w:rsidP="007D7D88">
      <w:pPr>
        <w:spacing w:line="360" w:lineRule="auto"/>
        <w:ind w:firstLine="709"/>
        <w:jc w:val="both"/>
        <w:rPr>
          <w:sz w:val="28"/>
          <w:szCs w:val="28"/>
        </w:rPr>
      </w:pPr>
      <w:r w:rsidRPr="007D7D88">
        <w:rPr>
          <w:sz w:val="28"/>
          <w:szCs w:val="28"/>
        </w:rPr>
        <w:t>Задачами демографической политики Российской Федерации являются</w:t>
      </w:r>
      <w:r w:rsidRPr="007D7D88">
        <w:rPr>
          <w:rStyle w:val="a5"/>
          <w:sz w:val="28"/>
          <w:szCs w:val="28"/>
        </w:rPr>
        <w:footnoteReference w:id="12"/>
      </w:r>
      <w:r w:rsidRPr="007D7D88">
        <w:rPr>
          <w:sz w:val="28"/>
          <w:szCs w:val="28"/>
        </w:rPr>
        <w:t>:</w:t>
      </w:r>
    </w:p>
    <w:p w:rsidR="007D1F73" w:rsidRPr="007D7D88" w:rsidRDefault="007D1F73" w:rsidP="007D7D88">
      <w:pPr>
        <w:numPr>
          <w:ilvl w:val="0"/>
          <w:numId w:val="6"/>
        </w:numPr>
        <w:tabs>
          <w:tab w:val="clear" w:pos="1440"/>
        </w:tabs>
        <w:spacing w:line="360" w:lineRule="auto"/>
        <w:ind w:left="0" w:firstLine="709"/>
        <w:jc w:val="both"/>
        <w:rPr>
          <w:sz w:val="28"/>
          <w:szCs w:val="28"/>
        </w:rPr>
      </w:pPr>
      <w:r w:rsidRPr="007D7D88">
        <w:rPr>
          <w:sz w:val="28"/>
          <w:szCs w:val="28"/>
        </w:rPr>
        <w:t>В области укрепления здоровья и увеличения ожидаемой продолжительности жизни:</w:t>
      </w:r>
    </w:p>
    <w:p w:rsidR="007D1F73" w:rsidRPr="007D7D88" w:rsidRDefault="007D1F73" w:rsidP="007D7D88">
      <w:pPr>
        <w:numPr>
          <w:ilvl w:val="0"/>
          <w:numId w:val="7"/>
        </w:numPr>
        <w:tabs>
          <w:tab w:val="clear" w:pos="1440"/>
        </w:tabs>
        <w:spacing w:line="360" w:lineRule="auto"/>
        <w:ind w:left="0" w:firstLine="709"/>
        <w:jc w:val="both"/>
        <w:rPr>
          <w:sz w:val="28"/>
          <w:szCs w:val="28"/>
        </w:rPr>
      </w:pPr>
      <w:r w:rsidRPr="007D7D88">
        <w:rPr>
          <w:sz w:val="28"/>
          <w:szCs w:val="28"/>
        </w:rPr>
        <w:t>увеличение ожидаемой продолжительности жизни населения за счет улучшения качества жизни, снижения преждевременной, особенно предотвратимой смертности, в первую очередь, в младенческих возрастах, среди подростков и лиц трудоспособного возраста;</w:t>
      </w:r>
    </w:p>
    <w:p w:rsidR="007D1F73" w:rsidRPr="007D7D88" w:rsidRDefault="007D1F73" w:rsidP="007D7D88">
      <w:pPr>
        <w:numPr>
          <w:ilvl w:val="0"/>
          <w:numId w:val="7"/>
        </w:numPr>
        <w:tabs>
          <w:tab w:val="clear" w:pos="1440"/>
        </w:tabs>
        <w:spacing w:line="360" w:lineRule="auto"/>
        <w:ind w:left="0" w:firstLine="709"/>
        <w:jc w:val="both"/>
        <w:rPr>
          <w:sz w:val="28"/>
          <w:szCs w:val="28"/>
        </w:rPr>
      </w:pPr>
      <w:r w:rsidRPr="007D7D88">
        <w:rPr>
          <w:sz w:val="28"/>
          <w:szCs w:val="28"/>
        </w:rPr>
        <w:t>улучшение репродуктивного здоровья населения;</w:t>
      </w:r>
    </w:p>
    <w:p w:rsidR="007D1F73" w:rsidRPr="007D7D88" w:rsidRDefault="007D1F73" w:rsidP="007D7D88">
      <w:pPr>
        <w:numPr>
          <w:ilvl w:val="0"/>
          <w:numId w:val="7"/>
        </w:numPr>
        <w:tabs>
          <w:tab w:val="clear" w:pos="1440"/>
        </w:tabs>
        <w:spacing w:line="360" w:lineRule="auto"/>
        <w:ind w:left="0" w:firstLine="709"/>
        <w:jc w:val="both"/>
        <w:rPr>
          <w:sz w:val="28"/>
          <w:szCs w:val="28"/>
        </w:rPr>
      </w:pPr>
      <w:r w:rsidRPr="007D7D88">
        <w:rPr>
          <w:sz w:val="28"/>
          <w:szCs w:val="28"/>
        </w:rPr>
        <w:t>увеличение продолжительности здоровой (активной) жизни, путем сокращения заболеваемости, травматизма и инвалидности;</w:t>
      </w:r>
    </w:p>
    <w:p w:rsidR="007D1F73" w:rsidRPr="007D7D88" w:rsidRDefault="007D1F73" w:rsidP="007D7D88">
      <w:pPr>
        <w:numPr>
          <w:ilvl w:val="0"/>
          <w:numId w:val="7"/>
        </w:numPr>
        <w:tabs>
          <w:tab w:val="clear" w:pos="1440"/>
        </w:tabs>
        <w:spacing w:line="360" w:lineRule="auto"/>
        <w:ind w:left="0" w:firstLine="709"/>
        <w:jc w:val="both"/>
        <w:rPr>
          <w:sz w:val="28"/>
          <w:szCs w:val="28"/>
        </w:rPr>
      </w:pPr>
      <w:r w:rsidRPr="007D7D88">
        <w:rPr>
          <w:sz w:val="28"/>
          <w:szCs w:val="28"/>
        </w:rPr>
        <w:t>улучшение качества жизни хронически больных и инвалидов, путем предоставления им условий для реализации имеющегося (остаточного) потенциала здоровья.</w:t>
      </w:r>
    </w:p>
    <w:p w:rsidR="007D1F73" w:rsidRPr="007D7D88" w:rsidRDefault="007D1F73" w:rsidP="007D7D88">
      <w:pPr>
        <w:numPr>
          <w:ilvl w:val="0"/>
          <w:numId w:val="6"/>
        </w:numPr>
        <w:tabs>
          <w:tab w:val="clear" w:pos="1440"/>
        </w:tabs>
        <w:spacing w:line="360" w:lineRule="auto"/>
        <w:ind w:left="0" w:firstLine="709"/>
        <w:jc w:val="both"/>
        <w:rPr>
          <w:sz w:val="28"/>
          <w:szCs w:val="28"/>
        </w:rPr>
      </w:pPr>
      <w:r w:rsidRPr="007D7D88">
        <w:rPr>
          <w:sz w:val="28"/>
          <w:szCs w:val="28"/>
        </w:rPr>
        <w:t>В области стимулирования рождаемости и укрепления семьи:</w:t>
      </w:r>
    </w:p>
    <w:p w:rsidR="007D1F73" w:rsidRPr="007D7D88" w:rsidRDefault="007D1F73" w:rsidP="007D7D88">
      <w:pPr>
        <w:numPr>
          <w:ilvl w:val="0"/>
          <w:numId w:val="8"/>
        </w:numPr>
        <w:tabs>
          <w:tab w:val="clear" w:pos="1440"/>
        </w:tabs>
        <w:spacing w:line="360" w:lineRule="auto"/>
        <w:ind w:left="0" w:firstLine="709"/>
        <w:jc w:val="both"/>
        <w:rPr>
          <w:sz w:val="28"/>
          <w:szCs w:val="28"/>
        </w:rPr>
      </w:pPr>
      <w:r w:rsidRPr="007D7D88">
        <w:rPr>
          <w:sz w:val="28"/>
          <w:szCs w:val="28"/>
        </w:rPr>
        <w:t>создание предпосылок для повышения уровня рождаемости путем постепенного перехода от преимущественно малодетного к среднедетному типу репродуктивного поведения семей;</w:t>
      </w:r>
    </w:p>
    <w:p w:rsidR="007D1F73" w:rsidRPr="007D7D88" w:rsidRDefault="008F7594" w:rsidP="007D7D88">
      <w:pPr>
        <w:numPr>
          <w:ilvl w:val="0"/>
          <w:numId w:val="8"/>
        </w:numPr>
        <w:tabs>
          <w:tab w:val="clear" w:pos="1440"/>
        </w:tabs>
        <w:spacing w:line="360" w:lineRule="auto"/>
        <w:ind w:left="0" w:firstLine="709"/>
        <w:jc w:val="both"/>
        <w:rPr>
          <w:sz w:val="28"/>
          <w:szCs w:val="28"/>
        </w:rPr>
      </w:pPr>
      <w:r w:rsidRPr="007D7D88">
        <w:rPr>
          <w:sz w:val="28"/>
          <w:szCs w:val="28"/>
        </w:rPr>
        <w:t>всестороннее укрепление института семьи как формы наиболее рациональной жизнедеятельности личности и ее нормальной социализации;</w:t>
      </w:r>
    </w:p>
    <w:p w:rsidR="008F7594" w:rsidRPr="007D7D88" w:rsidRDefault="008F7594" w:rsidP="007D7D88">
      <w:pPr>
        <w:numPr>
          <w:ilvl w:val="0"/>
          <w:numId w:val="8"/>
        </w:numPr>
        <w:tabs>
          <w:tab w:val="clear" w:pos="1440"/>
        </w:tabs>
        <w:spacing w:line="360" w:lineRule="auto"/>
        <w:ind w:left="0" w:firstLine="709"/>
        <w:jc w:val="both"/>
        <w:rPr>
          <w:sz w:val="28"/>
          <w:szCs w:val="28"/>
        </w:rPr>
      </w:pPr>
      <w:r w:rsidRPr="007D7D88">
        <w:rPr>
          <w:sz w:val="28"/>
          <w:szCs w:val="28"/>
        </w:rPr>
        <w:t>создание условий для самореализации молодежи;</w:t>
      </w:r>
    </w:p>
    <w:p w:rsidR="008F7594" w:rsidRPr="007D7D88" w:rsidRDefault="008F7594" w:rsidP="007D7D88">
      <w:pPr>
        <w:numPr>
          <w:ilvl w:val="0"/>
          <w:numId w:val="8"/>
        </w:numPr>
        <w:tabs>
          <w:tab w:val="clear" w:pos="1440"/>
        </w:tabs>
        <w:spacing w:line="360" w:lineRule="auto"/>
        <w:ind w:left="0" w:firstLine="709"/>
        <w:jc w:val="both"/>
        <w:rPr>
          <w:sz w:val="28"/>
          <w:szCs w:val="28"/>
        </w:rPr>
      </w:pPr>
      <w:r w:rsidRPr="007D7D88">
        <w:rPr>
          <w:sz w:val="28"/>
          <w:szCs w:val="28"/>
        </w:rPr>
        <w:t>социальная защита и материальное поощрение ответственного родительства.</w:t>
      </w:r>
    </w:p>
    <w:p w:rsidR="007D1F73" w:rsidRPr="007D7D88" w:rsidRDefault="008F7594" w:rsidP="007D7D88">
      <w:pPr>
        <w:numPr>
          <w:ilvl w:val="0"/>
          <w:numId w:val="6"/>
        </w:numPr>
        <w:tabs>
          <w:tab w:val="clear" w:pos="1440"/>
        </w:tabs>
        <w:spacing w:line="360" w:lineRule="auto"/>
        <w:ind w:left="0" w:firstLine="709"/>
        <w:jc w:val="both"/>
        <w:rPr>
          <w:sz w:val="28"/>
          <w:szCs w:val="28"/>
        </w:rPr>
      </w:pPr>
      <w:r w:rsidRPr="007D7D88">
        <w:rPr>
          <w:sz w:val="28"/>
          <w:szCs w:val="28"/>
        </w:rPr>
        <w:t>В области миграции и расселения:</w:t>
      </w:r>
    </w:p>
    <w:p w:rsidR="008F7594" w:rsidRPr="007D7D88" w:rsidRDefault="008F7594" w:rsidP="007D7D88">
      <w:pPr>
        <w:numPr>
          <w:ilvl w:val="0"/>
          <w:numId w:val="9"/>
        </w:numPr>
        <w:tabs>
          <w:tab w:val="clear" w:pos="1440"/>
        </w:tabs>
        <w:spacing w:line="360" w:lineRule="auto"/>
        <w:ind w:left="0" w:firstLine="709"/>
        <w:jc w:val="both"/>
        <w:rPr>
          <w:sz w:val="28"/>
          <w:szCs w:val="28"/>
        </w:rPr>
      </w:pPr>
      <w:r w:rsidRPr="007D7D88">
        <w:rPr>
          <w:sz w:val="28"/>
          <w:szCs w:val="28"/>
        </w:rPr>
        <w:t>регулирование иммиграционных потоков с целью создания действенного механизма миграционного замещения естественной убыли населения Российской Федерации;</w:t>
      </w:r>
    </w:p>
    <w:p w:rsidR="008F7594" w:rsidRPr="007D7D88" w:rsidRDefault="008F7594" w:rsidP="007D7D88">
      <w:pPr>
        <w:numPr>
          <w:ilvl w:val="0"/>
          <w:numId w:val="9"/>
        </w:numPr>
        <w:tabs>
          <w:tab w:val="clear" w:pos="1440"/>
        </w:tabs>
        <w:spacing w:line="360" w:lineRule="auto"/>
        <w:ind w:left="0" w:firstLine="709"/>
        <w:jc w:val="both"/>
        <w:rPr>
          <w:sz w:val="28"/>
          <w:szCs w:val="28"/>
        </w:rPr>
      </w:pPr>
      <w:r w:rsidRPr="007D7D88">
        <w:rPr>
          <w:sz w:val="28"/>
          <w:szCs w:val="28"/>
        </w:rPr>
        <w:t>повышение эффективности миграционных потоков путем достижения соответствия их объемов, направлений и состава перспективам социально-экономического развития Российской Федерации;</w:t>
      </w:r>
    </w:p>
    <w:p w:rsidR="008F7594" w:rsidRPr="007D7D88" w:rsidRDefault="008F7594" w:rsidP="007D7D88">
      <w:pPr>
        <w:numPr>
          <w:ilvl w:val="0"/>
          <w:numId w:val="9"/>
        </w:numPr>
        <w:tabs>
          <w:tab w:val="clear" w:pos="1440"/>
        </w:tabs>
        <w:spacing w:line="360" w:lineRule="auto"/>
        <w:ind w:left="0" w:firstLine="709"/>
        <w:jc w:val="both"/>
        <w:rPr>
          <w:sz w:val="28"/>
          <w:szCs w:val="28"/>
        </w:rPr>
      </w:pPr>
      <w:r w:rsidRPr="007D7D88">
        <w:rPr>
          <w:sz w:val="28"/>
          <w:szCs w:val="28"/>
        </w:rPr>
        <w:t>обеспечение интеграции мигрантов в российский социум и формирование толерантности к мигрантам.</w:t>
      </w:r>
    </w:p>
    <w:p w:rsidR="007D7D88" w:rsidRDefault="007D7D88" w:rsidP="007D7D88">
      <w:pPr>
        <w:pStyle w:val="2"/>
        <w:spacing w:before="0" w:after="0" w:line="360" w:lineRule="auto"/>
        <w:ind w:firstLine="709"/>
        <w:jc w:val="center"/>
        <w:rPr>
          <w:rFonts w:ascii="Times New Roman" w:hAnsi="Times New Roman" w:cs="Times New Roman"/>
          <w:i w:val="0"/>
        </w:rPr>
      </w:pPr>
    </w:p>
    <w:p w:rsidR="007D1F73" w:rsidRPr="007D7D88" w:rsidRDefault="007D7D88" w:rsidP="007D7D88">
      <w:pPr>
        <w:pStyle w:val="2"/>
        <w:spacing w:before="0" w:after="0" w:line="360" w:lineRule="auto"/>
        <w:ind w:firstLine="709"/>
        <w:jc w:val="center"/>
        <w:rPr>
          <w:rFonts w:ascii="Times New Roman" w:hAnsi="Times New Roman" w:cs="Times New Roman"/>
          <w:i w:val="0"/>
        </w:rPr>
      </w:pPr>
      <w:r>
        <w:rPr>
          <w:rFonts w:ascii="Times New Roman" w:hAnsi="Times New Roman" w:cs="Times New Roman"/>
          <w:i w:val="0"/>
        </w:rPr>
        <w:br w:type="page"/>
      </w:r>
      <w:bookmarkStart w:id="4" w:name="_Toc195444308"/>
      <w:r w:rsidR="008F7594" w:rsidRPr="007D7D88">
        <w:rPr>
          <w:rFonts w:ascii="Times New Roman" w:hAnsi="Times New Roman" w:cs="Times New Roman"/>
          <w:i w:val="0"/>
        </w:rPr>
        <w:t>2.2 Реализация средств демографической политики</w:t>
      </w:r>
      <w:bookmarkEnd w:id="4"/>
    </w:p>
    <w:p w:rsidR="007D1F73" w:rsidRPr="007D7D88" w:rsidRDefault="007D1F73" w:rsidP="007D7D88">
      <w:pPr>
        <w:spacing w:line="360" w:lineRule="auto"/>
        <w:ind w:firstLine="709"/>
        <w:jc w:val="both"/>
        <w:rPr>
          <w:sz w:val="28"/>
          <w:szCs w:val="28"/>
        </w:rPr>
      </w:pPr>
    </w:p>
    <w:p w:rsidR="008F7594" w:rsidRPr="007D7D88" w:rsidRDefault="008F7594" w:rsidP="007D7D88">
      <w:pPr>
        <w:spacing w:line="360" w:lineRule="auto"/>
        <w:ind w:firstLine="709"/>
        <w:jc w:val="both"/>
        <w:rPr>
          <w:sz w:val="28"/>
          <w:szCs w:val="28"/>
        </w:rPr>
      </w:pPr>
      <w:r w:rsidRPr="007D7D88">
        <w:rPr>
          <w:sz w:val="28"/>
          <w:szCs w:val="28"/>
        </w:rPr>
        <w:t>Принципиальной особенностью демографической политики можно назвать то, что она воздействует на динамику демографических не прямо, а опосредованно, через демографическое поведение, через принятие решений в сфере брака, семьи, рождения детей, выбора профессии, сферы занятости, места жительства</w:t>
      </w:r>
      <w:r w:rsidRPr="007D7D88">
        <w:rPr>
          <w:rStyle w:val="a5"/>
          <w:sz w:val="28"/>
          <w:szCs w:val="28"/>
        </w:rPr>
        <w:footnoteReference w:id="13"/>
      </w:r>
      <w:r w:rsidRPr="007D7D88">
        <w:rPr>
          <w:sz w:val="28"/>
          <w:szCs w:val="28"/>
        </w:rPr>
        <w:t>.</w:t>
      </w:r>
    </w:p>
    <w:p w:rsidR="008F7594" w:rsidRPr="007D7D88" w:rsidRDefault="008F7594" w:rsidP="007D7D88">
      <w:pPr>
        <w:spacing w:line="360" w:lineRule="auto"/>
        <w:ind w:firstLine="709"/>
        <w:jc w:val="both"/>
        <w:rPr>
          <w:sz w:val="28"/>
          <w:szCs w:val="28"/>
        </w:rPr>
      </w:pPr>
      <w:r w:rsidRPr="007D7D88">
        <w:rPr>
          <w:sz w:val="28"/>
          <w:szCs w:val="28"/>
        </w:rPr>
        <w:t>Сложность демографической политик</w:t>
      </w:r>
      <w:r w:rsidR="00AB4A9B" w:rsidRPr="007D7D88">
        <w:rPr>
          <w:sz w:val="28"/>
          <w:szCs w:val="28"/>
        </w:rPr>
        <w:t>и</w:t>
      </w:r>
      <w:r w:rsidRPr="007D7D88">
        <w:rPr>
          <w:sz w:val="28"/>
          <w:szCs w:val="28"/>
        </w:rPr>
        <w:t xml:space="preserve"> как части социального управления придает необходимость учитывать и согласовывать</w:t>
      </w:r>
      <w:r w:rsidR="00AB4A9B" w:rsidRPr="007D7D88">
        <w:rPr>
          <w:sz w:val="28"/>
          <w:szCs w:val="28"/>
        </w:rPr>
        <w:t xml:space="preserve"> интересы разных уровней:</w:t>
      </w:r>
    </w:p>
    <w:p w:rsidR="00AB4A9B" w:rsidRPr="007D7D88" w:rsidRDefault="00AB4A9B" w:rsidP="007D7D88">
      <w:pPr>
        <w:numPr>
          <w:ilvl w:val="0"/>
          <w:numId w:val="10"/>
        </w:numPr>
        <w:tabs>
          <w:tab w:val="clear" w:pos="1440"/>
        </w:tabs>
        <w:spacing w:line="360" w:lineRule="auto"/>
        <w:ind w:left="0" w:firstLine="709"/>
        <w:jc w:val="both"/>
        <w:rPr>
          <w:sz w:val="28"/>
          <w:szCs w:val="28"/>
        </w:rPr>
      </w:pPr>
      <w:r w:rsidRPr="007D7D88">
        <w:rPr>
          <w:sz w:val="28"/>
          <w:szCs w:val="28"/>
        </w:rPr>
        <w:t>индивидуальных, семейных, групповых и общественных;</w:t>
      </w:r>
    </w:p>
    <w:p w:rsidR="00AB4A9B" w:rsidRPr="007D7D88" w:rsidRDefault="00AB4A9B" w:rsidP="007D7D88">
      <w:pPr>
        <w:numPr>
          <w:ilvl w:val="0"/>
          <w:numId w:val="10"/>
        </w:numPr>
        <w:tabs>
          <w:tab w:val="clear" w:pos="1440"/>
        </w:tabs>
        <w:spacing w:line="360" w:lineRule="auto"/>
        <w:ind w:left="0" w:firstLine="709"/>
        <w:jc w:val="both"/>
        <w:rPr>
          <w:sz w:val="28"/>
          <w:szCs w:val="28"/>
        </w:rPr>
      </w:pPr>
      <w:r w:rsidRPr="007D7D88">
        <w:rPr>
          <w:sz w:val="28"/>
          <w:szCs w:val="28"/>
        </w:rPr>
        <w:t>локальных, региональных и общегосударственных;</w:t>
      </w:r>
    </w:p>
    <w:p w:rsidR="00AB4A9B" w:rsidRPr="007D7D88" w:rsidRDefault="00AB4A9B" w:rsidP="007D7D88">
      <w:pPr>
        <w:numPr>
          <w:ilvl w:val="0"/>
          <w:numId w:val="10"/>
        </w:numPr>
        <w:tabs>
          <w:tab w:val="clear" w:pos="1440"/>
        </w:tabs>
        <w:spacing w:line="360" w:lineRule="auto"/>
        <w:ind w:left="0" w:firstLine="709"/>
        <w:jc w:val="both"/>
        <w:rPr>
          <w:sz w:val="28"/>
          <w:szCs w:val="28"/>
        </w:rPr>
      </w:pPr>
      <w:r w:rsidRPr="007D7D88">
        <w:rPr>
          <w:sz w:val="28"/>
          <w:szCs w:val="28"/>
        </w:rPr>
        <w:t>экономических, социально-политических, экологических и этнокультурных;</w:t>
      </w:r>
    </w:p>
    <w:p w:rsidR="00AB4A9B" w:rsidRPr="007D7D88" w:rsidRDefault="00AB4A9B" w:rsidP="007D7D88">
      <w:pPr>
        <w:numPr>
          <w:ilvl w:val="0"/>
          <w:numId w:val="10"/>
        </w:numPr>
        <w:tabs>
          <w:tab w:val="clear" w:pos="1440"/>
        </w:tabs>
        <w:spacing w:line="360" w:lineRule="auto"/>
        <w:ind w:left="0" w:firstLine="709"/>
        <w:jc w:val="both"/>
        <w:rPr>
          <w:sz w:val="28"/>
          <w:szCs w:val="28"/>
        </w:rPr>
      </w:pPr>
      <w:r w:rsidRPr="007D7D88">
        <w:rPr>
          <w:sz w:val="28"/>
          <w:szCs w:val="28"/>
        </w:rPr>
        <w:t>ближайших, среднесрочных и долгосрочных.</w:t>
      </w:r>
    </w:p>
    <w:p w:rsidR="00AB4A9B" w:rsidRPr="007D7D88" w:rsidRDefault="00AB4A9B" w:rsidP="007D7D88">
      <w:pPr>
        <w:spacing w:line="360" w:lineRule="auto"/>
        <w:ind w:firstLine="709"/>
        <w:jc w:val="both"/>
        <w:rPr>
          <w:sz w:val="28"/>
          <w:szCs w:val="28"/>
        </w:rPr>
      </w:pPr>
      <w:r w:rsidRPr="007D7D88">
        <w:rPr>
          <w:sz w:val="28"/>
          <w:szCs w:val="28"/>
        </w:rPr>
        <w:t>Определим объекты демографической политики. К ним относятся:</w:t>
      </w:r>
    </w:p>
    <w:p w:rsidR="00AB4A9B" w:rsidRPr="007D7D88" w:rsidRDefault="00AB4A9B" w:rsidP="007D7D88">
      <w:pPr>
        <w:numPr>
          <w:ilvl w:val="0"/>
          <w:numId w:val="13"/>
        </w:numPr>
        <w:tabs>
          <w:tab w:val="clear" w:pos="1440"/>
        </w:tabs>
        <w:spacing w:line="360" w:lineRule="auto"/>
        <w:ind w:left="0" w:firstLine="709"/>
        <w:jc w:val="both"/>
        <w:rPr>
          <w:sz w:val="28"/>
          <w:szCs w:val="28"/>
        </w:rPr>
      </w:pPr>
      <w:r w:rsidRPr="007D7D88">
        <w:rPr>
          <w:sz w:val="28"/>
          <w:szCs w:val="28"/>
        </w:rPr>
        <w:t>население страны в целом или отдельных регионов</w:t>
      </w:r>
      <w:r w:rsidR="005825C5" w:rsidRPr="007D7D88">
        <w:rPr>
          <w:sz w:val="28"/>
          <w:szCs w:val="28"/>
        </w:rPr>
        <w:t>;</w:t>
      </w:r>
    </w:p>
    <w:p w:rsidR="005825C5" w:rsidRPr="007D7D88" w:rsidRDefault="005825C5" w:rsidP="007D7D88">
      <w:pPr>
        <w:numPr>
          <w:ilvl w:val="0"/>
          <w:numId w:val="13"/>
        </w:numPr>
        <w:tabs>
          <w:tab w:val="clear" w:pos="1440"/>
        </w:tabs>
        <w:spacing w:line="360" w:lineRule="auto"/>
        <w:ind w:left="0" w:firstLine="709"/>
        <w:jc w:val="both"/>
        <w:rPr>
          <w:sz w:val="28"/>
          <w:szCs w:val="28"/>
        </w:rPr>
      </w:pPr>
      <w:r w:rsidRPr="007D7D88">
        <w:rPr>
          <w:sz w:val="28"/>
          <w:szCs w:val="28"/>
        </w:rPr>
        <w:t>социально-демографические группы;</w:t>
      </w:r>
    </w:p>
    <w:p w:rsidR="005825C5" w:rsidRPr="007D7D88" w:rsidRDefault="005825C5" w:rsidP="007D7D88">
      <w:pPr>
        <w:numPr>
          <w:ilvl w:val="0"/>
          <w:numId w:val="13"/>
        </w:numPr>
        <w:tabs>
          <w:tab w:val="clear" w:pos="1440"/>
        </w:tabs>
        <w:spacing w:line="360" w:lineRule="auto"/>
        <w:ind w:left="0" w:firstLine="709"/>
        <w:jc w:val="both"/>
        <w:rPr>
          <w:sz w:val="28"/>
          <w:szCs w:val="28"/>
        </w:rPr>
      </w:pPr>
      <w:r w:rsidRPr="007D7D88">
        <w:rPr>
          <w:sz w:val="28"/>
          <w:szCs w:val="28"/>
        </w:rPr>
        <w:t>когорты населения;</w:t>
      </w:r>
    </w:p>
    <w:p w:rsidR="005825C5" w:rsidRPr="007D7D88" w:rsidRDefault="005825C5" w:rsidP="007D7D88">
      <w:pPr>
        <w:numPr>
          <w:ilvl w:val="0"/>
          <w:numId w:val="13"/>
        </w:numPr>
        <w:tabs>
          <w:tab w:val="clear" w:pos="1440"/>
        </w:tabs>
        <w:spacing w:line="360" w:lineRule="auto"/>
        <w:ind w:left="0" w:firstLine="709"/>
        <w:jc w:val="both"/>
        <w:rPr>
          <w:sz w:val="28"/>
          <w:szCs w:val="28"/>
        </w:rPr>
      </w:pPr>
      <w:r w:rsidRPr="007D7D88">
        <w:rPr>
          <w:sz w:val="28"/>
          <w:szCs w:val="28"/>
        </w:rPr>
        <w:t>семьи определенных типов или стадий жизненного цикла.</w:t>
      </w:r>
    </w:p>
    <w:p w:rsidR="005825C5" w:rsidRPr="007D7D88" w:rsidRDefault="0036145C" w:rsidP="007D7D88">
      <w:pPr>
        <w:spacing w:line="360" w:lineRule="auto"/>
        <w:ind w:firstLine="709"/>
        <w:jc w:val="both"/>
        <w:rPr>
          <w:sz w:val="28"/>
          <w:szCs w:val="28"/>
        </w:rPr>
      </w:pPr>
      <w:r w:rsidRPr="007D7D88">
        <w:rPr>
          <w:sz w:val="28"/>
          <w:szCs w:val="28"/>
        </w:rPr>
        <w:t>К основным направлениям демографической политики относятся:</w:t>
      </w:r>
    </w:p>
    <w:p w:rsidR="0036145C" w:rsidRPr="007D7D88" w:rsidRDefault="0036145C" w:rsidP="007D7D88">
      <w:pPr>
        <w:numPr>
          <w:ilvl w:val="1"/>
          <w:numId w:val="13"/>
        </w:numPr>
        <w:tabs>
          <w:tab w:val="clear" w:pos="2160"/>
        </w:tabs>
        <w:spacing w:line="360" w:lineRule="auto"/>
        <w:ind w:left="0" w:firstLine="709"/>
        <w:jc w:val="both"/>
        <w:rPr>
          <w:sz w:val="28"/>
          <w:szCs w:val="28"/>
        </w:rPr>
      </w:pPr>
      <w:r w:rsidRPr="007D7D88">
        <w:rPr>
          <w:sz w:val="28"/>
          <w:szCs w:val="28"/>
        </w:rPr>
        <w:t>государственная помощь семьям с детьми;</w:t>
      </w:r>
    </w:p>
    <w:p w:rsidR="0036145C" w:rsidRPr="007D7D88" w:rsidRDefault="0036145C" w:rsidP="007D7D88">
      <w:pPr>
        <w:numPr>
          <w:ilvl w:val="1"/>
          <w:numId w:val="13"/>
        </w:numPr>
        <w:tabs>
          <w:tab w:val="clear" w:pos="2160"/>
        </w:tabs>
        <w:spacing w:line="360" w:lineRule="auto"/>
        <w:ind w:left="0" w:firstLine="709"/>
        <w:jc w:val="both"/>
        <w:rPr>
          <w:sz w:val="28"/>
          <w:szCs w:val="28"/>
        </w:rPr>
      </w:pPr>
      <w:r w:rsidRPr="007D7D88">
        <w:rPr>
          <w:sz w:val="28"/>
          <w:szCs w:val="28"/>
        </w:rPr>
        <w:t>создание условий для сочетания родительства с активной профессиональной деятельностью;</w:t>
      </w:r>
    </w:p>
    <w:p w:rsidR="0036145C" w:rsidRPr="007D7D88" w:rsidRDefault="0036145C" w:rsidP="007D7D88">
      <w:pPr>
        <w:numPr>
          <w:ilvl w:val="1"/>
          <w:numId w:val="13"/>
        </w:numPr>
        <w:tabs>
          <w:tab w:val="clear" w:pos="2160"/>
        </w:tabs>
        <w:spacing w:line="360" w:lineRule="auto"/>
        <w:ind w:left="0" w:firstLine="709"/>
        <w:jc w:val="both"/>
        <w:rPr>
          <w:sz w:val="28"/>
          <w:szCs w:val="28"/>
        </w:rPr>
      </w:pPr>
      <w:r w:rsidRPr="007D7D88">
        <w:rPr>
          <w:sz w:val="28"/>
          <w:szCs w:val="28"/>
        </w:rPr>
        <w:t>снижение заболеваемости и смертности;</w:t>
      </w:r>
    </w:p>
    <w:p w:rsidR="0036145C" w:rsidRPr="007D7D88" w:rsidRDefault="0036145C" w:rsidP="007D7D88">
      <w:pPr>
        <w:numPr>
          <w:ilvl w:val="1"/>
          <w:numId w:val="13"/>
        </w:numPr>
        <w:tabs>
          <w:tab w:val="clear" w:pos="2160"/>
        </w:tabs>
        <w:spacing w:line="360" w:lineRule="auto"/>
        <w:ind w:left="0" w:firstLine="709"/>
        <w:jc w:val="both"/>
        <w:rPr>
          <w:sz w:val="28"/>
          <w:szCs w:val="28"/>
        </w:rPr>
      </w:pPr>
      <w:r w:rsidRPr="007D7D88">
        <w:rPr>
          <w:sz w:val="28"/>
          <w:szCs w:val="28"/>
        </w:rPr>
        <w:t>увеличение продолжительности жизни;</w:t>
      </w:r>
    </w:p>
    <w:p w:rsidR="0036145C" w:rsidRPr="007D7D88" w:rsidRDefault="0036145C" w:rsidP="007D7D88">
      <w:pPr>
        <w:numPr>
          <w:ilvl w:val="1"/>
          <w:numId w:val="13"/>
        </w:numPr>
        <w:tabs>
          <w:tab w:val="clear" w:pos="2160"/>
        </w:tabs>
        <w:spacing w:line="360" w:lineRule="auto"/>
        <w:ind w:left="0" w:firstLine="709"/>
        <w:jc w:val="both"/>
        <w:rPr>
          <w:sz w:val="28"/>
          <w:szCs w:val="28"/>
        </w:rPr>
      </w:pPr>
      <w:r w:rsidRPr="007D7D88">
        <w:rPr>
          <w:sz w:val="28"/>
          <w:szCs w:val="28"/>
        </w:rPr>
        <w:t>улучшение качественных характеристик населения;</w:t>
      </w:r>
    </w:p>
    <w:p w:rsidR="0036145C" w:rsidRPr="007D7D88" w:rsidRDefault="0036145C" w:rsidP="007D7D88">
      <w:pPr>
        <w:numPr>
          <w:ilvl w:val="1"/>
          <w:numId w:val="13"/>
        </w:numPr>
        <w:tabs>
          <w:tab w:val="clear" w:pos="2160"/>
        </w:tabs>
        <w:spacing w:line="360" w:lineRule="auto"/>
        <w:ind w:left="0" w:firstLine="709"/>
        <w:jc w:val="both"/>
        <w:rPr>
          <w:sz w:val="28"/>
          <w:szCs w:val="28"/>
        </w:rPr>
      </w:pPr>
      <w:r w:rsidRPr="007D7D88">
        <w:rPr>
          <w:sz w:val="28"/>
          <w:szCs w:val="28"/>
        </w:rPr>
        <w:t>регулирование миграционных процессов, урбанизации и расселения и т.п.</w:t>
      </w:r>
    </w:p>
    <w:p w:rsidR="0036145C" w:rsidRPr="007D7D88" w:rsidRDefault="00BE751F" w:rsidP="007D7D88">
      <w:pPr>
        <w:spacing w:line="360" w:lineRule="auto"/>
        <w:ind w:firstLine="709"/>
        <w:jc w:val="both"/>
        <w:rPr>
          <w:sz w:val="28"/>
          <w:szCs w:val="28"/>
        </w:rPr>
      </w:pPr>
      <w:r w:rsidRPr="007D7D88">
        <w:rPr>
          <w:sz w:val="28"/>
          <w:szCs w:val="28"/>
        </w:rPr>
        <w:t>Данные</w:t>
      </w:r>
      <w:r w:rsidR="0036145C" w:rsidRPr="007D7D88">
        <w:rPr>
          <w:sz w:val="28"/>
          <w:szCs w:val="28"/>
        </w:rPr>
        <w:t xml:space="preserve"> направления должны быть согласованы с такими важными сферами социальной политики, как занятость, регулирование</w:t>
      </w:r>
      <w:r w:rsidRPr="007D7D88">
        <w:rPr>
          <w:sz w:val="28"/>
          <w:szCs w:val="28"/>
        </w:rPr>
        <w:t xml:space="preserve"> доходов, образование и здравоохранение, профессиональная подготовка, жилищное строительство, развитие сферы услуг, социальное обеспечение инвалидов, пожилых и нетрудоспособных.</w:t>
      </w:r>
    </w:p>
    <w:p w:rsidR="00BE751F" w:rsidRPr="007D7D88" w:rsidRDefault="00BE751F" w:rsidP="007D7D88">
      <w:pPr>
        <w:spacing w:line="360" w:lineRule="auto"/>
        <w:ind w:firstLine="709"/>
        <w:jc w:val="both"/>
        <w:rPr>
          <w:sz w:val="28"/>
          <w:szCs w:val="28"/>
        </w:rPr>
      </w:pPr>
      <w:r w:rsidRPr="007D7D88">
        <w:rPr>
          <w:sz w:val="28"/>
          <w:szCs w:val="28"/>
        </w:rPr>
        <w:t>Как правило, демографическая политика реализуется через комплекс различных мер</w:t>
      </w:r>
      <w:r w:rsidRPr="007D7D88">
        <w:rPr>
          <w:rStyle w:val="a5"/>
          <w:sz w:val="28"/>
          <w:szCs w:val="28"/>
        </w:rPr>
        <w:footnoteReference w:id="14"/>
      </w:r>
      <w:r w:rsidRPr="007D7D88">
        <w:rPr>
          <w:sz w:val="28"/>
          <w:szCs w:val="28"/>
        </w:rPr>
        <w:t>:</w:t>
      </w:r>
    </w:p>
    <w:p w:rsidR="00BE751F" w:rsidRPr="007D7D88" w:rsidRDefault="00BE751F" w:rsidP="007D7D88">
      <w:pPr>
        <w:numPr>
          <w:ilvl w:val="0"/>
          <w:numId w:val="14"/>
        </w:numPr>
        <w:tabs>
          <w:tab w:val="clear" w:pos="1428"/>
        </w:tabs>
        <w:spacing w:line="360" w:lineRule="auto"/>
        <w:ind w:left="0" w:firstLine="709"/>
        <w:jc w:val="both"/>
        <w:rPr>
          <w:sz w:val="28"/>
          <w:szCs w:val="28"/>
        </w:rPr>
      </w:pPr>
      <w:r w:rsidRPr="007D7D88">
        <w:rPr>
          <w:sz w:val="28"/>
          <w:szCs w:val="28"/>
        </w:rPr>
        <w:t>экономических (оплачиваемые отпуска и пособия при рождении детей; пособия на детей в зависимости от их числа, возраста, типа семьи; ссуды, кредиты, налоговые и жилищные льготы и т.д.);</w:t>
      </w:r>
    </w:p>
    <w:p w:rsidR="00BE751F" w:rsidRPr="007D7D88" w:rsidRDefault="003730A8" w:rsidP="007D7D88">
      <w:pPr>
        <w:numPr>
          <w:ilvl w:val="0"/>
          <w:numId w:val="14"/>
        </w:numPr>
        <w:tabs>
          <w:tab w:val="clear" w:pos="1428"/>
        </w:tabs>
        <w:spacing w:line="360" w:lineRule="auto"/>
        <w:ind w:left="0" w:firstLine="709"/>
        <w:jc w:val="both"/>
        <w:rPr>
          <w:sz w:val="28"/>
          <w:szCs w:val="28"/>
        </w:rPr>
      </w:pPr>
      <w:r w:rsidRPr="007D7D88">
        <w:rPr>
          <w:sz w:val="28"/>
          <w:szCs w:val="28"/>
        </w:rPr>
        <w:t>административно-правовых (законодательные акты, регламентирующие браки, разводы, положение детей в семьях, алиментные обязанности, охрану материнства и детства, аборты и использование средств контрацепции, социальное обеспечение нетрудоспособных, условия занятости и режим труда работающих женщин-матерей, внутреннюю и внешнюю миграцию и т.п.);</w:t>
      </w:r>
    </w:p>
    <w:p w:rsidR="003730A8" w:rsidRPr="007D7D88" w:rsidRDefault="003730A8" w:rsidP="007D7D88">
      <w:pPr>
        <w:numPr>
          <w:ilvl w:val="0"/>
          <w:numId w:val="14"/>
        </w:numPr>
        <w:tabs>
          <w:tab w:val="clear" w:pos="1428"/>
        </w:tabs>
        <w:spacing w:line="360" w:lineRule="auto"/>
        <w:ind w:left="0" w:firstLine="709"/>
        <w:jc w:val="both"/>
        <w:rPr>
          <w:sz w:val="28"/>
          <w:szCs w:val="28"/>
        </w:rPr>
      </w:pPr>
      <w:r w:rsidRPr="007D7D88">
        <w:rPr>
          <w:sz w:val="28"/>
          <w:szCs w:val="28"/>
        </w:rPr>
        <w:t>воспитательных и пропагандистских мер, призванных формировать общественное мнение, нормы и стандарты демографического поведения, определенный демографический климат в обществе.</w:t>
      </w:r>
    </w:p>
    <w:p w:rsidR="007D7D88" w:rsidRDefault="007D7D88" w:rsidP="007D7D88">
      <w:pPr>
        <w:pStyle w:val="1"/>
        <w:spacing w:before="0" w:after="0" w:line="360" w:lineRule="auto"/>
        <w:ind w:firstLine="709"/>
        <w:jc w:val="both"/>
        <w:rPr>
          <w:rFonts w:ascii="Times New Roman" w:hAnsi="Times New Roman" w:cs="Times New Roman"/>
          <w:sz w:val="28"/>
          <w:szCs w:val="28"/>
        </w:rPr>
      </w:pPr>
    </w:p>
    <w:p w:rsidR="003730A8" w:rsidRPr="007D7D88" w:rsidRDefault="003730A8" w:rsidP="007D7D88">
      <w:pPr>
        <w:pStyle w:val="1"/>
        <w:spacing w:before="0" w:after="0" w:line="360" w:lineRule="auto"/>
        <w:ind w:firstLine="709"/>
        <w:jc w:val="center"/>
        <w:rPr>
          <w:rFonts w:ascii="Times New Roman" w:hAnsi="Times New Roman" w:cs="Times New Roman"/>
          <w:sz w:val="28"/>
          <w:szCs w:val="28"/>
        </w:rPr>
      </w:pPr>
      <w:r w:rsidRPr="007D7D88">
        <w:rPr>
          <w:rFonts w:ascii="Times New Roman" w:hAnsi="Times New Roman" w:cs="Times New Roman"/>
          <w:sz w:val="28"/>
          <w:szCs w:val="28"/>
        </w:rPr>
        <w:br w:type="page"/>
      </w:r>
      <w:bookmarkStart w:id="5" w:name="_Toc195444309"/>
      <w:r w:rsidR="009562EF" w:rsidRPr="007D7D88">
        <w:rPr>
          <w:rFonts w:ascii="Times New Roman" w:hAnsi="Times New Roman" w:cs="Times New Roman"/>
          <w:sz w:val="28"/>
          <w:szCs w:val="28"/>
        </w:rPr>
        <w:t>3. История демографической политики в России</w:t>
      </w:r>
      <w:bookmarkEnd w:id="5"/>
    </w:p>
    <w:p w:rsidR="00BE751F" w:rsidRPr="007D7D88" w:rsidRDefault="00BE751F" w:rsidP="007D7D88">
      <w:pPr>
        <w:spacing w:line="360" w:lineRule="auto"/>
        <w:ind w:firstLine="709"/>
        <w:jc w:val="both"/>
        <w:rPr>
          <w:sz w:val="28"/>
          <w:szCs w:val="28"/>
        </w:rPr>
      </w:pPr>
    </w:p>
    <w:p w:rsidR="009562EF" w:rsidRPr="007D7D88" w:rsidRDefault="009562EF" w:rsidP="007D7D88">
      <w:pPr>
        <w:spacing w:line="360" w:lineRule="auto"/>
        <w:ind w:firstLine="709"/>
        <w:jc w:val="both"/>
        <w:rPr>
          <w:sz w:val="28"/>
          <w:szCs w:val="28"/>
        </w:rPr>
      </w:pPr>
      <w:r w:rsidRPr="007D7D88">
        <w:rPr>
          <w:sz w:val="28"/>
          <w:szCs w:val="28"/>
        </w:rPr>
        <w:t>Говорить о многовековой государственной демографической политике в России – в строгом понимании этого термина – вряд ли можно. Но какие-то элементы ее в разное время присутствовали, особенно в советский период.</w:t>
      </w:r>
    </w:p>
    <w:p w:rsidR="009562EF" w:rsidRPr="007D7D88" w:rsidRDefault="009562EF" w:rsidP="007D7D88">
      <w:pPr>
        <w:spacing w:line="360" w:lineRule="auto"/>
        <w:ind w:firstLine="709"/>
        <w:jc w:val="both"/>
        <w:rPr>
          <w:sz w:val="28"/>
          <w:szCs w:val="28"/>
        </w:rPr>
      </w:pPr>
      <w:r w:rsidRPr="007D7D88">
        <w:rPr>
          <w:sz w:val="28"/>
          <w:szCs w:val="28"/>
        </w:rPr>
        <w:t>В разные периоды развития России</w:t>
      </w:r>
      <w:r w:rsidRPr="007D7D88">
        <w:rPr>
          <w:rStyle w:val="a5"/>
          <w:sz w:val="28"/>
          <w:szCs w:val="28"/>
        </w:rPr>
        <w:footnoteReference w:id="15"/>
      </w:r>
      <w:r w:rsidRPr="007D7D88">
        <w:rPr>
          <w:sz w:val="28"/>
          <w:szCs w:val="28"/>
        </w:rPr>
        <w:t>:</w:t>
      </w:r>
    </w:p>
    <w:p w:rsidR="009562EF" w:rsidRPr="007D7D88" w:rsidRDefault="009562EF" w:rsidP="007D7D88">
      <w:pPr>
        <w:numPr>
          <w:ilvl w:val="0"/>
          <w:numId w:val="15"/>
        </w:numPr>
        <w:tabs>
          <w:tab w:val="clear" w:pos="1428"/>
        </w:tabs>
        <w:spacing w:line="360" w:lineRule="auto"/>
        <w:ind w:left="0" w:firstLine="709"/>
        <w:jc w:val="both"/>
        <w:rPr>
          <w:sz w:val="28"/>
          <w:szCs w:val="28"/>
        </w:rPr>
      </w:pPr>
      <w:r w:rsidRPr="007D7D88">
        <w:rPr>
          <w:sz w:val="28"/>
          <w:szCs w:val="28"/>
        </w:rPr>
        <w:t>принимались меры для сохранения и увеличения численности населения страны;</w:t>
      </w:r>
    </w:p>
    <w:p w:rsidR="009562EF" w:rsidRPr="007D7D88" w:rsidRDefault="009562EF" w:rsidP="007D7D88">
      <w:pPr>
        <w:numPr>
          <w:ilvl w:val="0"/>
          <w:numId w:val="15"/>
        </w:numPr>
        <w:tabs>
          <w:tab w:val="clear" w:pos="1428"/>
        </w:tabs>
        <w:spacing w:line="360" w:lineRule="auto"/>
        <w:ind w:left="0" w:firstLine="709"/>
        <w:jc w:val="both"/>
        <w:rPr>
          <w:sz w:val="28"/>
          <w:szCs w:val="28"/>
        </w:rPr>
      </w:pPr>
      <w:r w:rsidRPr="007D7D88">
        <w:rPr>
          <w:sz w:val="28"/>
          <w:szCs w:val="28"/>
        </w:rPr>
        <w:t>приветствовались и поощрялись действия по сохранению позитивных качеств (физических и духовных) генофонда;</w:t>
      </w:r>
    </w:p>
    <w:p w:rsidR="009562EF" w:rsidRPr="007D7D88" w:rsidRDefault="009562EF" w:rsidP="007D7D88">
      <w:pPr>
        <w:numPr>
          <w:ilvl w:val="0"/>
          <w:numId w:val="15"/>
        </w:numPr>
        <w:tabs>
          <w:tab w:val="clear" w:pos="1428"/>
        </w:tabs>
        <w:spacing w:line="360" w:lineRule="auto"/>
        <w:ind w:left="0" w:firstLine="709"/>
        <w:jc w:val="both"/>
        <w:rPr>
          <w:sz w:val="28"/>
          <w:szCs w:val="28"/>
        </w:rPr>
      </w:pPr>
      <w:r w:rsidRPr="007D7D88">
        <w:rPr>
          <w:sz w:val="28"/>
          <w:szCs w:val="28"/>
        </w:rPr>
        <w:t>одобрялась и в меру возможностей поддерживалась активность в деторождении;</w:t>
      </w:r>
    </w:p>
    <w:p w:rsidR="009562EF" w:rsidRPr="007D7D88" w:rsidRDefault="009562EF" w:rsidP="007D7D88">
      <w:pPr>
        <w:numPr>
          <w:ilvl w:val="0"/>
          <w:numId w:val="15"/>
        </w:numPr>
        <w:tabs>
          <w:tab w:val="clear" w:pos="1428"/>
        </w:tabs>
        <w:spacing w:line="360" w:lineRule="auto"/>
        <w:ind w:left="0" w:firstLine="709"/>
        <w:jc w:val="both"/>
        <w:rPr>
          <w:sz w:val="28"/>
          <w:szCs w:val="28"/>
        </w:rPr>
      </w:pPr>
      <w:r w:rsidRPr="007D7D88">
        <w:rPr>
          <w:sz w:val="28"/>
          <w:szCs w:val="28"/>
        </w:rPr>
        <w:t>осуждалась нестойкость брака, существовали и стабильно</w:t>
      </w:r>
      <w:r w:rsidR="00B50DC8" w:rsidRPr="007D7D88">
        <w:rPr>
          <w:sz w:val="28"/>
          <w:szCs w:val="28"/>
        </w:rPr>
        <w:t xml:space="preserve"> сохранялись сложности для расторжения брака;</w:t>
      </w:r>
    </w:p>
    <w:p w:rsidR="00B50DC8" w:rsidRPr="007D7D88" w:rsidRDefault="00B50DC8" w:rsidP="007D7D88">
      <w:pPr>
        <w:numPr>
          <w:ilvl w:val="0"/>
          <w:numId w:val="15"/>
        </w:numPr>
        <w:tabs>
          <w:tab w:val="clear" w:pos="1428"/>
        </w:tabs>
        <w:spacing w:line="360" w:lineRule="auto"/>
        <w:ind w:left="0" w:firstLine="709"/>
        <w:jc w:val="both"/>
        <w:rPr>
          <w:sz w:val="28"/>
          <w:szCs w:val="28"/>
        </w:rPr>
      </w:pPr>
      <w:r w:rsidRPr="007D7D88">
        <w:rPr>
          <w:sz w:val="28"/>
          <w:szCs w:val="28"/>
        </w:rPr>
        <w:t>осознавались, поддерживались, выносились на общественное одобрение позитивные демографические инициативы, новации россиян;</w:t>
      </w:r>
    </w:p>
    <w:p w:rsidR="00B50DC8" w:rsidRPr="007D7D88" w:rsidRDefault="00B50DC8" w:rsidP="007D7D88">
      <w:pPr>
        <w:numPr>
          <w:ilvl w:val="0"/>
          <w:numId w:val="15"/>
        </w:numPr>
        <w:tabs>
          <w:tab w:val="clear" w:pos="1428"/>
        </w:tabs>
        <w:spacing w:line="360" w:lineRule="auto"/>
        <w:ind w:left="0" w:firstLine="709"/>
        <w:jc w:val="both"/>
        <w:rPr>
          <w:sz w:val="28"/>
          <w:szCs w:val="28"/>
        </w:rPr>
      </w:pPr>
      <w:r w:rsidRPr="007D7D88">
        <w:rPr>
          <w:sz w:val="28"/>
          <w:szCs w:val="28"/>
        </w:rPr>
        <w:t>постепенно осознавалась необходимость разработки и введения централизованной демографической политики в стране.</w:t>
      </w:r>
    </w:p>
    <w:p w:rsidR="00B50DC8" w:rsidRPr="007D7D88" w:rsidRDefault="00B50DC8" w:rsidP="007D7D88">
      <w:pPr>
        <w:spacing w:line="360" w:lineRule="auto"/>
        <w:ind w:firstLine="709"/>
        <w:jc w:val="both"/>
        <w:rPr>
          <w:sz w:val="28"/>
          <w:szCs w:val="28"/>
        </w:rPr>
      </w:pPr>
      <w:r w:rsidRPr="007D7D88">
        <w:rPr>
          <w:sz w:val="28"/>
          <w:szCs w:val="28"/>
        </w:rPr>
        <w:t>Остановимся подробнее на законодательных мерах в области демографической политики в бывшем СССР и современной России.</w:t>
      </w:r>
    </w:p>
    <w:p w:rsidR="007F069E" w:rsidRPr="007D7D88" w:rsidRDefault="00365538" w:rsidP="007D7D88">
      <w:pPr>
        <w:spacing w:line="360" w:lineRule="auto"/>
        <w:ind w:firstLine="709"/>
        <w:jc w:val="both"/>
        <w:rPr>
          <w:sz w:val="28"/>
          <w:szCs w:val="28"/>
        </w:rPr>
      </w:pPr>
      <w:r w:rsidRPr="007D7D88">
        <w:rPr>
          <w:sz w:val="28"/>
          <w:szCs w:val="28"/>
        </w:rPr>
        <w:t>До начала 1980-х гг. в СССР проводилась, главным образом, семейная политика, обычно называемая охраной материнства и детства, и не направленная непосредственно на изменение параметров демографического воспроизводства. К числу немногих исключений относился законодательный запрет абортов в 1936 г. (отменен в конце 1955 г.). В условиях использования аборта как одного из основных методов предотвращения нежеланных рождений его запрет привел к кратковременному росту рождаемости – суммарный коэффициент рождаемости в СССР</w:t>
      </w:r>
      <w:r w:rsidR="007D7D88">
        <w:rPr>
          <w:sz w:val="28"/>
          <w:szCs w:val="28"/>
        </w:rPr>
        <w:t xml:space="preserve"> </w:t>
      </w:r>
      <w:r w:rsidR="00013A37" w:rsidRPr="007D7D88">
        <w:rPr>
          <w:sz w:val="28"/>
          <w:szCs w:val="28"/>
        </w:rPr>
        <w:t>повысился с 4,2 в 1936 г. до 4,9 в 1937 г. и 4,7 в 1938г.</w:t>
      </w:r>
      <w:r w:rsidR="00013A37" w:rsidRPr="007D7D88">
        <w:rPr>
          <w:rStyle w:val="a5"/>
          <w:sz w:val="28"/>
          <w:szCs w:val="28"/>
        </w:rPr>
        <w:footnoteReference w:id="16"/>
      </w:r>
      <w:r w:rsidR="00013A37" w:rsidRPr="007D7D88">
        <w:rPr>
          <w:sz w:val="28"/>
          <w:szCs w:val="28"/>
        </w:rPr>
        <w:t xml:space="preserve"> Тем не менее </w:t>
      </w:r>
      <w:r w:rsidR="007F069E" w:rsidRPr="007D7D88">
        <w:rPr>
          <w:sz w:val="28"/>
          <w:szCs w:val="28"/>
        </w:rPr>
        <w:t>законодательный запрет абортов не смог прервать долговременную тенденцию к снижению рождаемости.</w:t>
      </w:r>
      <w:r w:rsidR="007D3B87" w:rsidRPr="007D7D88">
        <w:rPr>
          <w:sz w:val="28"/>
          <w:szCs w:val="28"/>
        </w:rPr>
        <w:t xml:space="preserve"> В СССР в 1949 г.</w:t>
      </w:r>
      <w:r w:rsidR="00035C6A" w:rsidRPr="007D7D88">
        <w:rPr>
          <w:sz w:val="28"/>
          <w:szCs w:val="28"/>
        </w:rPr>
        <w:t xml:space="preserve"> СКР составлял 3,3, в 1950г. – 3,1, в 1955 г. – 2,9. Отмена законодательного</w:t>
      </w:r>
      <w:r w:rsidR="001B017E" w:rsidRPr="007D7D88">
        <w:rPr>
          <w:sz w:val="28"/>
          <w:szCs w:val="28"/>
        </w:rPr>
        <w:t xml:space="preserve"> запрета аборта в 1955 г. не привела к каким-либо резким отклонениям от этой тенденции – СКР в 1956-1958 гг. оставался на уровне 2,9</w:t>
      </w:r>
      <w:r w:rsidR="001B017E" w:rsidRPr="007D7D88">
        <w:rPr>
          <w:rStyle w:val="a5"/>
          <w:sz w:val="28"/>
          <w:szCs w:val="28"/>
        </w:rPr>
        <w:footnoteReference w:id="17"/>
      </w:r>
      <w:r w:rsidR="001B017E" w:rsidRPr="007D7D88">
        <w:rPr>
          <w:sz w:val="28"/>
          <w:szCs w:val="28"/>
        </w:rPr>
        <w:t>, а в последующие годы продолжил свое падение.</w:t>
      </w:r>
    </w:p>
    <w:p w:rsidR="00B50DC8" w:rsidRPr="007D7D88" w:rsidRDefault="00AA6988" w:rsidP="007D7D88">
      <w:pPr>
        <w:spacing w:line="360" w:lineRule="auto"/>
        <w:ind w:firstLine="709"/>
        <w:jc w:val="both"/>
        <w:rPr>
          <w:sz w:val="28"/>
          <w:szCs w:val="28"/>
        </w:rPr>
      </w:pPr>
      <w:r w:rsidRPr="007D7D88">
        <w:rPr>
          <w:sz w:val="28"/>
          <w:szCs w:val="28"/>
        </w:rPr>
        <w:t>Демографическая политика в СССР была наиболее активной</w:t>
      </w:r>
      <w:r w:rsidR="007D3B87" w:rsidRPr="007D7D88">
        <w:rPr>
          <w:sz w:val="28"/>
          <w:szCs w:val="28"/>
        </w:rPr>
        <w:t xml:space="preserve"> в первой половине 1980-х гг. В 1981 г.</w:t>
      </w:r>
      <w:r w:rsidR="00365538" w:rsidRPr="007D7D88">
        <w:rPr>
          <w:sz w:val="28"/>
          <w:szCs w:val="28"/>
        </w:rPr>
        <w:t xml:space="preserve"> </w:t>
      </w:r>
      <w:r w:rsidR="001B017E" w:rsidRPr="007D7D88">
        <w:rPr>
          <w:sz w:val="28"/>
          <w:szCs w:val="28"/>
        </w:rPr>
        <w:t>было принято постановление ЦК КПСС и Совета Министров СССР «О мерах по усилению государственной помощи семьям, имеющим детей»</w:t>
      </w:r>
      <w:r w:rsidR="001B017E" w:rsidRPr="007D7D88">
        <w:rPr>
          <w:rStyle w:val="a5"/>
          <w:sz w:val="28"/>
          <w:szCs w:val="28"/>
        </w:rPr>
        <w:footnoteReference w:id="18"/>
      </w:r>
      <w:r w:rsidR="001B017E" w:rsidRPr="007D7D88">
        <w:rPr>
          <w:sz w:val="28"/>
          <w:szCs w:val="28"/>
        </w:rPr>
        <w:t>.</w:t>
      </w:r>
    </w:p>
    <w:p w:rsidR="004D746A" w:rsidRPr="007D7D88" w:rsidRDefault="004D746A" w:rsidP="007D7D88">
      <w:pPr>
        <w:spacing w:line="360" w:lineRule="auto"/>
        <w:ind w:firstLine="709"/>
        <w:jc w:val="both"/>
        <w:rPr>
          <w:sz w:val="28"/>
          <w:szCs w:val="28"/>
        </w:rPr>
      </w:pPr>
      <w:r w:rsidRPr="007D7D88">
        <w:rPr>
          <w:sz w:val="28"/>
          <w:szCs w:val="28"/>
        </w:rPr>
        <w:t>Постановлением предусматривалось введение для работающих матерей, а также для женщин, обучающихся с отрывом от производства, частично оплачиваемого отпуска по уходу за ребенком до достижения им 1 года. Ежемесячный размер выплачиваемого при этом пособия составлял 35 руб., а в районах с неблагоприятным климатом – 50 руб. (для сравнения</w:t>
      </w:r>
      <w:r w:rsidR="00B068B6" w:rsidRPr="007D7D88">
        <w:rPr>
          <w:sz w:val="28"/>
          <w:szCs w:val="28"/>
        </w:rPr>
        <w:t>: заработная плата начинающего</w:t>
      </w:r>
      <w:r w:rsidRPr="007D7D88">
        <w:rPr>
          <w:sz w:val="28"/>
          <w:szCs w:val="28"/>
        </w:rPr>
        <w:t xml:space="preserve"> специалиста</w:t>
      </w:r>
      <w:r w:rsidR="00B068B6" w:rsidRPr="007D7D88">
        <w:rPr>
          <w:sz w:val="28"/>
          <w:szCs w:val="28"/>
        </w:rPr>
        <w:t xml:space="preserve"> с высшим образованием в тот период обычно не превышала 90-120 руб.). Кроме того, были установлены единовременные пособия при рождении детей (50 руб. при рождении первого ребенка, 100 руб. при рождении второго и третьего детей), предусмотрено введение для женщин, имеющих двоих и более детей до 12 лет, ежегодного трехдневного оплачиваемого отпуска, гарантировалось сохранение трудового стажа на период ухода за ребенком до достижения им 1,5 лет. Целесообразность таких мер была обоснована необходимостью создания наиболее благоприятных условий для роста населения и воспитания подрастающих поколений</w:t>
      </w:r>
      <w:r w:rsidR="00B068B6" w:rsidRPr="007D7D88">
        <w:rPr>
          <w:rStyle w:val="a5"/>
          <w:sz w:val="28"/>
          <w:szCs w:val="28"/>
        </w:rPr>
        <w:footnoteReference w:id="19"/>
      </w:r>
      <w:r w:rsidR="00B068B6" w:rsidRPr="007D7D88">
        <w:rPr>
          <w:sz w:val="28"/>
          <w:szCs w:val="28"/>
        </w:rPr>
        <w:t>.</w:t>
      </w:r>
    </w:p>
    <w:p w:rsidR="00B068B6" w:rsidRPr="007D7D88" w:rsidRDefault="00B068B6" w:rsidP="007D7D88">
      <w:pPr>
        <w:spacing w:line="360" w:lineRule="auto"/>
        <w:ind w:firstLine="709"/>
        <w:jc w:val="both"/>
        <w:rPr>
          <w:sz w:val="28"/>
          <w:szCs w:val="28"/>
        </w:rPr>
      </w:pPr>
      <w:r w:rsidRPr="007D7D88">
        <w:rPr>
          <w:sz w:val="28"/>
          <w:szCs w:val="28"/>
        </w:rPr>
        <w:t>Вслед за введением частично оплачиваемых отпусков по уходу за ребенком в 1981-1982 гг. произошел заметный рост суммарных коэффициентов рождаемости.</w:t>
      </w:r>
    </w:p>
    <w:p w:rsidR="00B068B6" w:rsidRPr="007D7D88" w:rsidRDefault="00B068B6" w:rsidP="007D7D88">
      <w:pPr>
        <w:spacing w:line="360" w:lineRule="auto"/>
        <w:ind w:firstLine="709"/>
        <w:jc w:val="both"/>
        <w:rPr>
          <w:sz w:val="28"/>
          <w:szCs w:val="28"/>
        </w:rPr>
      </w:pPr>
      <w:r w:rsidRPr="007D7D88">
        <w:rPr>
          <w:sz w:val="28"/>
          <w:szCs w:val="28"/>
        </w:rPr>
        <w:t>В России 1990-х гг., в условиях острого социально-экономического кризиса, демографическая политика практически не проводилась. В 1993 г. Правительство России, отвечая на вопрос</w:t>
      </w:r>
      <w:r w:rsidR="00A00FD4" w:rsidRPr="007D7D88">
        <w:rPr>
          <w:sz w:val="28"/>
          <w:szCs w:val="28"/>
        </w:rPr>
        <w:t xml:space="preserve"> Секретариата ООН о политике в отношении темпов роста населения, обозначило свою позицию как «не вмешиваться»</w:t>
      </w:r>
      <w:r w:rsidR="00A00FD4" w:rsidRPr="007D7D88">
        <w:rPr>
          <w:rStyle w:val="a5"/>
          <w:sz w:val="28"/>
          <w:szCs w:val="28"/>
        </w:rPr>
        <w:footnoteReference w:id="20"/>
      </w:r>
      <w:r w:rsidR="00A00FD4" w:rsidRPr="007D7D88">
        <w:rPr>
          <w:sz w:val="28"/>
          <w:szCs w:val="28"/>
        </w:rPr>
        <w:t>. Та же позиция была декларирована и в отношении рождаемости. В 1991 г. эта позиция была изменена, и в качестве цели было названо повышение уровня рождаемости и темпов роста населения.</w:t>
      </w:r>
    </w:p>
    <w:p w:rsidR="00A00FD4" w:rsidRPr="007D7D88" w:rsidRDefault="00A00FD4" w:rsidP="007D7D88">
      <w:pPr>
        <w:spacing w:line="360" w:lineRule="auto"/>
        <w:ind w:firstLine="709"/>
        <w:jc w:val="both"/>
        <w:rPr>
          <w:sz w:val="28"/>
          <w:szCs w:val="28"/>
        </w:rPr>
      </w:pPr>
      <w:r w:rsidRPr="007D7D88">
        <w:rPr>
          <w:sz w:val="28"/>
          <w:szCs w:val="28"/>
        </w:rPr>
        <w:t>В 2000 г. Президент России В.В. Путин в Послании к Федеральному Собранию Российской Федерации отметил: «Уже несколько лет численность населения страны в среднем ежегодно уменьшается на 750 тысяч человек. И если верить прогнозам</w:t>
      </w:r>
      <w:r w:rsidR="003B01F3" w:rsidRPr="007D7D88">
        <w:rPr>
          <w:sz w:val="28"/>
          <w:szCs w:val="28"/>
        </w:rPr>
        <w:t>, а прогнозы основаны на реальной работе людей, которые в этом разбираются, уже через 15 лет россиян может стать меньше на 22 миллиона человек. Я прошу вдуматься в эту цифру: седьмая часть населения страны. Если нынешняя тенденция сохранится, выживаемость нации окажется под угрозой. Нам реально грозит стать дряхлеющей нацией. Сегодня демографическая ситуация – одна из тревожных»</w:t>
      </w:r>
      <w:r w:rsidR="003B01F3" w:rsidRPr="007D7D88">
        <w:rPr>
          <w:rStyle w:val="a5"/>
          <w:sz w:val="28"/>
          <w:szCs w:val="28"/>
        </w:rPr>
        <w:footnoteReference w:id="21"/>
      </w:r>
      <w:r w:rsidR="003B01F3" w:rsidRPr="007D7D88">
        <w:rPr>
          <w:sz w:val="28"/>
          <w:szCs w:val="28"/>
        </w:rPr>
        <w:t>.</w:t>
      </w:r>
    </w:p>
    <w:p w:rsidR="003B01F3" w:rsidRPr="007D7D88" w:rsidRDefault="003B01F3" w:rsidP="007D7D88">
      <w:pPr>
        <w:spacing w:line="360" w:lineRule="auto"/>
        <w:ind w:firstLine="709"/>
        <w:jc w:val="both"/>
        <w:rPr>
          <w:sz w:val="28"/>
          <w:szCs w:val="28"/>
        </w:rPr>
      </w:pPr>
      <w:r w:rsidRPr="007D7D88">
        <w:rPr>
          <w:sz w:val="28"/>
          <w:szCs w:val="28"/>
        </w:rPr>
        <w:t>Правительством РФ 24 сентября 2001 г. была одобрена Концепция демографического развития РФ на период до 2015 г., разработанная на основе Указа Президента РФ от 10 января 2000 г. № 24 «О концепции национальной безопасности РФ»</w:t>
      </w:r>
      <w:r w:rsidRPr="007D7D88">
        <w:rPr>
          <w:rStyle w:val="a5"/>
          <w:sz w:val="28"/>
          <w:szCs w:val="28"/>
        </w:rPr>
        <w:footnoteReference w:id="22"/>
      </w:r>
      <w:r w:rsidRPr="007D7D88">
        <w:rPr>
          <w:sz w:val="28"/>
          <w:szCs w:val="28"/>
        </w:rPr>
        <w:t>. Эта концепция представляет собой систему взглядов, принципов и приоритетов в сфере регулирования демографических процессов.</w:t>
      </w:r>
    </w:p>
    <w:p w:rsidR="003B01F3" w:rsidRPr="007D7D88" w:rsidRDefault="000605D8" w:rsidP="007D7D88">
      <w:pPr>
        <w:spacing w:line="360" w:lineRule="auto"/>
        <w:ind w:firstLine="709"/>
        <w:jc w:val="both"/>
        <w:rPr>
          <w:sz w:val="28"/>
          <w:szCs w:val="28"/>
        </w:rPr>
      </w:pPr>
      <w:r w:rsidRPr="007D7D88">
        <w:rPr>
          <w:sz w:val="28"/>
          <w:szCs w:val="28"/>
        </w:rPr>
        <w:t>Существенной особенностью концепции является первостепенное внимание, уделяемое вопросам снижения смертности и продолжительности жизни.</w:t>
      </w:r>
    </w:p>
    <w:p w:rsidR="000605D8" w:rsidRPr="007D7D88" w:rsidRDefault="000605D8" w:rsidP="007D7D88">
      <w:pPr>
        <w:spacing w:line="360" w:lineRule="auto"/>
        <w:ind w:firstLine="709"/>
        <w:jc w:val="both"/>
        <w:rPr>
          <w:sz w:val="28"/>
          <w:szCs w:val="28"/>
        </w:rPr>
      </w:pPr>
      <w:r w:rsidRPr="007D7D88">
        <w:rPr>
          <w:sz w:val="28"/>
          <w:szCs w:val="28"/>
        </w:rPr>
        <w:t>В Докладе о состоянии и тенденциях демографического развития</w:t>
      </w:r>
      <w:r w:rsidR="00C158FE" w:rsidRPr="007D7D88">
        <w:rPr>
          <w:sz w:val="28"/>
          <w:szCs w:val="28"/>
        </w:rPr>
        <w:t xml:space="preserve"> РФ в 2002 г., подготовленным Министерством труда и социального развития Российской Федерации, высказывается негативное отношение к попыткам введения запрета на аборты и указывается, что такой запрет «может спровоцировать криминализацию данной сферы медицинских услуг»</w:t>
      </w:r>
      <w:r w:rsidR="00C158FE" w:rsidRPr="007D7D88">
        <w:rPr>
          <w:rStyle w:val="a5"/>
          <w:sz w:val="28"/>
          <w:szCs w:val="28"/>
        </w:rPr>
        <w:footnoteReference w:id="23"/>
      </w:r>
      <w:r w:rsidR="00C158FE" w:rsidRPr="007D7D88">
        <w:rPr>
          <w:sz w:val="28"/>
          <w:szCs w:val="28"/>
        </w:rPr>
        <w:t>.</w:t>
      </w:r>
    </w:p>
    <w:p w:rsidR="00C46C09" w:rsidRPr="007D7D88" w:rsidRDefault="00C46C09" w:rsidP="007D7D88">
      <w:pPr>
        <w:spacing w:line="360" w:lineRule="auto"/>
        <w:ind w:firstLine="709"/>
        <w:jc w:val="both"/>
        <w:rPr>
          <w:sz w:val="28"/>
          <w:szCs w:val="28"/>
        </w:rPr>
      </w:pPr>
      <w:r w:rsidRPr="007D7D88">
        <w:rPr>
          <w:sz w:val="28"/>
          <w:szCs w:val="28"/>
        </w:rPr>
        <w:t>В соответствии с Федеральным законом «О внесении изменений в Федеральный закон «О государственных пособиях гражданам, имеющим детей» от 28 декабря 2001 г. № 181-ФЗ с 1 января 2002 г. повышены размеры единовременного пособия при рождении ребенка с 1500 до 4500 руб.; с 200 до 500 руб. – ежемесячного пособия на период отпуска по уходу за ребенком до достижения им полутора лет; со 100 до 300 руб. единовременного пособия женщинам, вставшим на учет в медицинских учреждениях в ранние сроки беременности; со 100 до 300 руб. пособия по беременности и родам женщинам, уволенным в связи</w:t>
      </w:r>
      <w:r w:rsidR="00A91F5C" w:rsidRPr="007D7D88">
        <w:rPr>
          <w:sz w:val="28"/>
          <w:szCs w:val="28"/>
        </w:rPr>
        <w:t xml:space="preserve"> с ликвидацией предприятий, учреждений и организаций в течение 12 месяцев, предшествовавших дню признания их безработными в установленном порядке</w:t>
      </w:r>
      <w:r w:rsidR="00A91F5C" w:rsidRPr="007D7D88">
        <w:rPr>
          <w:rStyle w:val="a5"/>
          <w:sz w:val="28"/>
          <w:szCs w:val="28"/>
        </w:rPr>
        <w:footnoteReference w:id="24"/>
      </w:r>
      <w:r w:rsidR="00A91F5C" w:rsidRPr="007D7D88">
        <w:rPr>
          <w:sz w:val="28"/>
          <w:szCs w:val="28"/>
        </w:rPr>
        <w:t>. Кроме того, в ряде субъектов Федерации введены дополнительные выплаты и пособия семьям, имеющим детей</w:t>
      </w:r>
      <w:r w:rsidR="00A91F5C" w:rsidRPr="007D7D88">
        <w:rPr>
          <w:rStyle w:val="a5"/>
          <w:sz w:val="28"/>
          <w:szCs w:val="28"/>
        </w:rPr>
        <w:footnoteReference w:id="25"/>
      </w:r>
      <w:r w:rsidR="00A91F5C" w:rsidRPr="007D7D88">
        <w:rPr>
          <w:sz w:val="28"/>
          <w:szCs w:val="28"/>
        </w:rPr>
        <w:t>.</w:t>
      </w:r>
    </w:p>
    <w:p w:rsidR="00316334" w:rsidRPr="007D7D88" w:rsidRDefault="00A91F5C" w:rsidP="007D7D88">
      <w:pPr>
        <w:spacing w:line="360" w:lineRule="auto"/>
        <w:ind w:firstLine="709"/>
        <w:jc w:val="both"/>
        <w:rPr>
          <w:sz w:val="28"/>
          <w:szCs w:val="28"/>
        </w:rPr>
      </w:pPr>
      <w:r w:rsidRPr="007D7D88">
        <w:rPr>
          <w:sz w:val="28"/>
          <w:szCs w:val="28"/>
        </w:rPr>
        <w:t>В Послании Федеральному Собранию РФ от 16 мая 2003 г. Президент России В.В. Путин, перечисляя наиболее серьезные угрозы, перед лицом которых стоит Россия, назвал среди них и неблагоприятную демографическую ситуацию</w:t>
      </w:r>
      <w:r w:rsidRPr="007D7D88">
        <w:rPr>
          <w:rStyle w:val="a5"/>
          <w:sz w:val="28"/>
          <w:szCs w:val="28"/>
        </w:rPr>
        <w:footnoteReference w:id="26"/>
      </w:r>
      <w:r w:rsidRPr="007D7D88">
        <w:rPr>
          <w:sz w:val="28"/>
          <w:szCs w:val="28"/>
        </w:rPr>
        <w:t>.</w:t>
      </w:r>
      <w:r w:rsidR="00316334" w:rsidRPr="007D7D88">
        <w:rPr>
          <w:sz w:val="28"/>
          <w:szCs w:val="28"/>
        </w:rPr>
        <w:t xml:space="preserve"> Кроме того, в Послании отмечалось, сто России необходима иммиграционная политика, «выгодная для страны и удобная для людей. Особенно для жителей СНГ. Для тех, кто близок нам и с кем мы хорошо понимаем друг друга. С кем говорим на одном языке. Это люди нашей с вами общей российской культуры»</w:t>
      </w:r>
      <w:r w:rsidR="00316334" w:rsidRPr="007D7D88">
        <w:rPr>
          <w:rStyle w:val="a5"/>
          <w:sz w:val="28"/>
          <w:szCs w:val="28"/>
        </w:rPr>
        <w:footnoteReference w:id="27"/>
      </w:r>
      <w:r w:rsidR="00316334" w:rsidRPr="007D7D88">
        <w:rPr>
          <w:sz w:val="28"/>
          <w:szCs w:val="28"/>
        </w:rPr>
        <w:t>.</w:t>
      </w:r>
    </w:p>
    <w:p w:rsidR="00194DAF" w:rsidRPr="007D7D88" w:rsidRDefault="00194DAF" w:rsidP="007D7D88">
      <w:pPr>
        <w:spacing w:line="360" w:lineRule="auto"/>
        <w:ind w:firstLine="709"/>
        <w:jc w:val="both"/>
        <w:rPr>
          <w:sz w:val="28"/>
          <w:szCs w:val="28"/>
        </w:rPr>
      </w:pPr>
      <w:r w:rsidRPr="007D7D88">
        <w:rPr>
          <w:sz w:val="28"/>
          <w:szCs w:val="28"/>
        </w:rPr>
        <w:t>В качестве современных проблем демографической политики в РФ можно выделить следующие:</w:t>
      </w:r>
    </w:p>
    <w:p w:rsidR="00194DAF" w:rsidRPr="007D7D88" w:rsidRDefault="00194DAF" w:rsidP="007D7D88">
      <w:pPr>
        <w:numPr>
          <w:ilvl w:val="0"/>
          <w:numId w:val="17"/>
        </w:numPr>
        <w:tabs>
          <w:tab w:val="clear" w:pos="1428"/>
        </w:tabs>
        <w:spacing w:line="360" w:lineRule="auto"/>
        <w:ind w:left="0" w:firstLine="709"/>
        <w:jc w:val="both"/>
        <w:rPr>
          <w:sz w:val="28"/>
          <w:szCs w:val="28"/>
        </w:rPr>
      </w:pPr>
      <w:r w:rsidRPr="007D7D88">
        <w:rPr>
          <w:sz w:val="28"/>
          <w:szCs w:val="28"/>
        </w:rPr>
        <w:t>повышение рождаемости;</w:t>
      </w:r>
    </w:p>
    <w:p w:rsidR="00194DAF" w:rsidRPr="007D7D88" w:rsidRDefault="00194DAF" w:rsidP="007D7D88">
      <w:pPr>
        <w:numPr>
          <w:ilvl w:val="0"/>
          <w:numId w:val="17"/>
        </w:numPr>
        <w:tabs>
          <w:tab w:val="clear" w:pos="1428"/>
        </w:tabs>
        <w:spacing w:line="360" w:lineRule="auto"/>
        <w:ind w:left="0" w:firstLine="709"/>
        <w:jc w:val="both"/>
        <w:rPr>
          <w:sz w:val="28"/>
          <w:szCs w:val="28"/>
        </w:rPr>
      </w:pPr>
      <w:r w:rsidRPr="007D7D88">
        <w:rPr>
          <w:sz w:val="28"/>
          <w:szCs w:val="28"/>
        </w:rPr>
        <w:t>регулирование миграции;</w:t>
      </w:r>
    </w:p>
    <w:p w:rsidR="00194DAF" w:rsidRPr="007D7D88" w:rsidRDefault="00194DAF" w:rsidP="007D7D88">
      <w:pPr>
        <w:numPr>
          <w:ilvl w:val="0"/>
          <w:numId w:val="17"/>
        </w:numPr>
        <w:tabs>
          <w:tab w:val="clear" w:pos="1428"/>
        </w:tabs>
        <w:spacing w:line="360" w:lineRule="auto"/>
        <w:ind w:left="0" w:firstLine="709"/>
        <w:jc w:val="both"/>
        <w:rPr>
          <w:sz w:val="28"/>
          <w:szCs w:val="28"/>
        </w:rPr>
      </w:pPr>
      <w:r w:rsidRPr="007D7D88">
        <w:rPr>
          <w:sz w:val="28"/>
          <w:szCs w:val="28"/>
        </w:rPr>
        <w:t>формирование и реализация демографической политики.</w:t>
      </w:r>
    </w:p>
    <w:p w:rsidR="00EC07F3" w:rsidRPr="007D7D88" w:rsidRDefault="00EC07F3" w:rsidP="007D7D88">
      <w:pPr>
        <w:spacing w:line="360" w:lineRule="auto"/>
        <w:ind w:firstLine="709"/>
        <w:jc w:val="both"/>
        <w:rPr>
          <w:sz w:val="28"/>
          <w:szCs w:val="28"/>
        </w:rPr>
      </w:pPr>
      <w:r w:rsidRPr="007D7D88">
        <w:rPr>
          <w:sz w:val="28"/>
          <w:szCs w:val="28"/>
        </w:rPr>
        <w:t>Итак, сложные демографические проблемы, с которыми столкнулась Россия, не носят сиюминутного характера, они будут влиять на жизнь страны на протяжении многих десятилетий.</w:t>
      </w:r>
    </w:p>
    <w:p w:rsidR="007D7D88" w:rsidRDefault="007D7D88" w:rsidP="007D7D88">
      <w:pPr>
        <w:pStyle w:val="1"/>
        <w:spacing w:before="0" w:after="0" w:line="360" w:lineRule="auto"/>
        <w:ind w:firstLine="709"/>
        <w:jc w:val="both"/>
        <w:rPr>
          <w:rFonts w:ascii="Times New Roman" w:hAnsi="Times New Roman" w:cs="Times New Roman"/>
          <w:sz w:val="28"/>
          <w:szCs w:val="28"/>
        </w:rPr>
      </w:pPr>
    </w:p>
    <w:p w:rsidR="00AE013F" w:rsidRPr="007D7D88" w:rsidRDefault="00316334" w:rsidP="007D7D88">
      <w:pPr>
        <w:pStyle w:val="1"/>
        <w:spacing w:before="0" w:after="0" w:line="360" w:lineRule="auto"/>
        <w:ind w:firstLine="709"/>
        <w:jc w:val="center"/>
        <w:rPr>
          <w:rFonts w:ascii="Times New Roman" w:hAnsi="Times New Roman" w:cs="Times New Roman"/>
          <w:sz w:val="28"/>
          <w:szCs w:val="28"/>
        </w:rPr>
      </w:pPr>
      <w:r w:rsidRPr="007D7D88">
        <w:rPr>
          <w:rFonts w:ascii="Times New Roman" w:hAnsi="Times New Roman" w:cs="Times New Roman"/>
          <w:sz w:val="28"/>
          <w:szCs w:val="28"/>
        </w:rPr>
        <w:br w:type="page"/>
      </w:r>
      <w:bookmarkStart w:id="6" w:name="_Toc195444310"/>
      <w:r w:rsidR="00EC07F3" w:rsidRPr="007D7D88">
        <w:rPr>
          <w:rFonts w:ascii="Times New Roman" w:hAnsi="Times New Roman" w:cs="Times New Roman"/>
          <w:sz w:val="28"/>
          <w:szCs w:val="28"/>
        </w:rPr>
        <w:t>Заключение</w:t>
      </w:r>
      <w:bookmarkEnd w:id="6"/>
    </w:p>
    <w:p w:rsidR="00194DAF" w:rsidRPr="007D7D88" w:rsidRDefault="00194DAF" w:rsidP="007D7D88">
      <w:pPr>
        <w:spacing w:line="360" w:lineRule="auto"/>
        <w:ind w:firstLine="709"/>
        <w:jc w:val="both"/>
        <w:rPr>
          <w:sz w:val="28"/>
          <w:szCs w:val="28"/>
        </w:rPr>
      </w:pPr>
    </w:p>
    <w:p w:rsidR="00194DAF" w:rsidRPr="007D7D88" w:rsidRDefault="00194DAF" w:rsidP="007D7D88">
      <w:pPr>
        <w:spacing w:line="360" w:lineRule="auto"/>
        <w:ind w:firstLine="709"/>
        <w:jc w:val="both"/>
        <w:rPr>
          <w:sz w:val="28"/>
          <w:szCs w:val="28"/>
        </w:rPr>
      </w:pPr>
      <w:r w:rsidRPr="007D7D88">
        <w:rPr>
          <w:sz w:val="28"/>
          <w:szCs w:val="28"/>
        </w:rPr>
        <w:t>Таким образом, мы рассмотрели понятие «демографической политики».</w:t>
      </w:r>
    </w:p>
    <w:p w:rsidR="00194DAF" w:rsidRPr="007D7D88" w:rsidRDefault="00194DAF" w:rsidP="007D7D88">
      <w:pPr>
        <w:spacing w:line="360" w:lineRule="auto"/>
        <w:ind w:firstLine="709"/>
        <w:jc w:val="both"/>
        <w:rPr>
          <w:sz w:val="28"/>
          <w:szCs w:val="28"/>
        </w:rPr>
      </w:pPr>
      <w:r w:rsidRPr="007D7D88">
        <w:rPr>
          <w:sz w:val="28"/>
          <w:szCs w:val="28"/>
        </w:rPr>
        <w:t>Ее можно определить как целенаправленную деятельность государственных органов и иных социальных институтов в сфере регулирования процессов воспроизводства населения.</w:t>
      </w:r>
    </w:p>
    <w:p w:rsidR="00194DAF" w:rsidRPr="007D7D88" w:rsidRDefault="00194DAF" w:rsidP="007D7D88">
      <w:pPr>
        <w:spacing w:line="360" w:lineRule="auto"/>
        <w:ind w:firstLine="709"/>
        <w:jc w:val="both"/>
        <w:rPr>
          <w:sz w:val="28"/>
          <w:szCs w:val="28"/>
        </w:rPr>
      </w:pPr>
      <w:r w:rsidRPr="007D7D88">
        <w:rPr>
          <w:sz w:val="28"/>
          <w:szCs w:val="28"/>
        </w:rPr>
        <w:t xml:space="preserve">В структуру демографической политики входят ее цели и средства их реализации. В качестве приоритетных целей Концепция демографического развития РФ на период до 2015 г. </w:t>
      </w:r>
      <w:r w:rsidR="00D81BE8" w:rsidRPr="007D7D88">
        <w:rPr>
          <w:sz w:val="28"/>
          <w:szCs w:val="28"/>
        </w:rPr>
        <w:t>выделяет следующие:</w:t>
      </w:r>
    </w:p>
    <w:p w:rsidR="00D81BE8" w:rsidRPr="007D7D88" w:rsidRDefault="00D81BE8" w:rsidP="007D7D88">
      <w:pPr>
        <w:numPr>
          <w:ilvl w:val="0"/>
          <w:numId w:val="18"/>
        </w:numPr>
        <w:tabs>
          <w:tab w:val="clear" w:pos="1440"/>
        </w:tabs>
        <w:spacing w:line="360" w:lineRule="auto"/>
        <w:ind w:left="0" w:firstLine="709"/>
        <w:jc w:val="both"/>
        <w:rPr>
          <w:sz w:val="28"/>
          <w:szCs w:val="28"/>
        </w:rPr>
      </w:pPr>
      <w:r w:rsidRPr="007D7D88">
        <w:rPr>
          <w:sz w:val="28"/>
          <w:szCs w:val="28"/>
        </w:rPr>
        <w:t>укрепление здоровья и увеличение ожидаемой продолжительности жизни;</w:t>
      </w:r>
    </w:p>
    <w:p w:rsidR="00D81BE8" w:rsidRPr="007D7D88" w:rsidRDefault="00D81BE8" w:rsidP="007D7D88">
      <w:pPr>
        <w:numPr>
          <w:ilvl w:val="0"/>
          <w:numId w:val="18"/>
        </w:numPr>
        <w:tabs>
          <w:tab w:val="clear" w:pos="1440"/>
        </w:tabs>
        <w:spacing w:line="360" w:lineRule="auto"/>
        <w:ind w:left="0" w:firstLine="709"/>
        <w:jc w:val="both"/>
        <w:rPr>
          <w:sz w:val="28"/>
          <w:szCs w:val="28"/>
        </w:rPr>
      </w:pPr>
      <w:r w:rsidRPr="007D7D88">
        <w:rPr>
          <w:sz w:val="28"/>
          <w:szCs w:val="28"/>
        </w:rPr>
        <w:t>стимулирование рождаемости и укрепление семьи;</w:t>
      </w:r>
    </w:p>
    <w:p w:rsidR="00D81BE8" w:rsidRPr="007D7D88" w:rsidRDefault="00D81BE8" w:rsidP="007D7D88">
      <w:pPr>
        <w:numPr>
          <w:ilvl w:val="0"/>
          <w:numId w:val="18"/>
        </w:numPr>
        <w:tabs>
          <w:tab w:val="clear" w:pos="1440"/>
        </w:tabs>
        <w:spacing w:line="360" w:lineRule="auto"/>
        <w:ind w:left="0" w:firstLine="709"/>
        <w:jc w:val="both"/>
        <w:rPr>
          <w:sz w:val="28"/>
          <w:szCs w:val="28"/>
        </w:rPr>
      </w:pPr>
      <w:r w:rsidRPr="007D7D88">
        <w:rPr>
          <w:sz w:val="28"/>
          <w:szCs w:val="28"/>
        </w:rPr>
        <w:t>регулирование миграционных потоков в целях создания действенных механизмов замещения естественной убыли населения.</w:t>
      </w:r>
    </w:p>
    <w:p w:rsidR="00D81BE8" w:rsidRPr="007D7D88" w:rsidRDefault="00D81BE8" w:rsidP="007D7D88">
      <w:pPr>
        <w:spacing w:line="360" w:lineRule="auto"/>
        <w:ind w:firstLine="709"/>
        <w:jc w:val="both"/>
        <w:rPr>
          <w:sz w:val="28"/>
          <w:szCs w:val="28"/>
        </w:rPr>
      </w:pPr>
      <w:r w:rsidRPr="007D7D88">
        <w:rPr>
          <w:sz w:val="28"/>
          <w:szCs w:val="28"/>
        </w:rPr>
        <w:t>Демографическая политика реализуется через комплекс различных мер:</w:t>
      </w:r>
    </w:p>
    <w:p w:rsidR="00D81BE8" w:rsidRPr="007D7D88" w:rsidRDefault="00D81BE8" w:rsidP="007D7D88">
      <w:pPr>
        <w:numPr>
          <w:ilvl w:val="0"/>
          <w:numId w:val="19"/>
        </w:numPr>
        <w:tabs>
          <w:tab w:val="clear" w:pos="1440"/>
        </w:tabs>
        <w:spacing w:line="360" w:lineRule="auto"/>
        <w:ind w:left="0" w:firstLine="709"/>
        <w:jc w:val="both"/>
        <w:rPr>
          <w:sz w:val="28"/>
          <w:szCs w:val="28"/>
        </w:rPr>
      </w:pPr>
      <w:r w:rsidRPr="007D7D88">
        <w:rPr>
          <w:sz w:val="28"/>
          <w:szCs w:val="28"/>
        </w:rPr>
        <w:t>экономических;</w:t>
      </w:r>
    </w:p>
    <w:p w:rsidR="00D81BE8" w:rsidRPr="007D7D88" w:rsidRDefault="00D81BE8" w:rsidP="007D7D88">
      <w:pPr>
        <w:numPr>
          <w:ilvl w:val="0"/>
          <w:numId w:val="19"/>
        </w:numPr>
        <w:tabs>
          <w:tab w:val="clear" w:pos="1440"/>
        </w:tabs>
        <w:spacing w:line="360" w:lineRule="auto"/>
        <w:ind w:left="0" w:firstLine="709"/>
        <w:jc w:val="both"/>
        <w:rPr>
          <w:sz w:val="28"/>
          <w:szCs w:val="28"/>
        </w:rPr>
      </w:pPr>
      <w:r w:rsidRPr="007D7D88">
        <w:rPr>
          <w:sz w:val="28"/>
          <w:szCs w:val="28"/>
        </w:rPr>
        <w:t>административно-правовых;</w:t>
      </w:r>
    </w:p>
    <w:p w:rsidR="00D81BE8" w:rsidRPr="007D7D88" w:rsidRDefault="00D81BE8" w:rsidP="007D7D88">
      <w:pPr>
        <w:numPr>
          <w:ilvl w:val="0"/>
          <w:numId w:val="19"/>
        </w:numPr>
        <w:tabs>
          <w:tab w:val="clear" w:pos="1440"/>
        </w:tabs>
        <w:spacing w:line="360" w:lineRule="auto"/>
        <w:ind w:left="0" w:firstLine="709"/>
        <w:jc w:val="both"/>
        <w:rPr>
          <w:sz w:val="28"/>
          <w:szCs w:val="28"/>
        </w:rPr>
      </w:pPr>
      <w:r w:rsidRPr="007D7D88">
        <w:rPr>
          <w:sz w:val="28"/>
          <w:szCs w:val="28"/>
        </w:rPr>
        <w:t>воспитательных и пропагандистских мер.</w:t>
      </w:r>
    </w:p>
    <w:p w:rsidR="00D81BE8" w:rsidRPr="007D7D88" w:rsidRDefault="00D81BE8" w:rsidP="007D7D88">
      <w:pPr>
        <w:spacing w:line="360" w:lineRule="auto"/>
        <w:ind w:firstLine="709"/>
        <w:jc w:val="both"/>
        <w:rPr>
          <w:sz w:val="28"/>
          <w:szCs w:val="28"/>
        </w:rPr>
      </w:pPr>
      <w:r w:rsidRPr="007D7D88">
        <w:rPr>
          <w:sz w:val="28"/>
          <w:szCs w:val="28"/>
        </w:rPr>
        <w:t>История становления демографической политики в ее строгом определении начинается в России с 80-х гг. ХХ века и развивается и по сей день.</w:t>
      </w:r>
    </w:p>
    <w:p w:rsidR="00D81BE8" w:rsidRPr="007D7D88" w:rsidRDefault="00D81BE8" w:rsidP="007D7D88">
      <w:pPr>
        <w:spacing w:line="360" w:lineRule="auto"/>
        <w:ind w:firstLine="709"/>
        <w:jc w:val="both"/>
        <w:rPr>
          <w:sz w:val="28"/>
          <w:szCs w:val="28"/>
        </w:rPr>
      </w:pPr>
      <w:r w:rsidRPr="007D7D88">
        <w:rPr>
          <w:sz w:val="28"/>
          <w:szCs w:val="28"/>
        </w:rPr>
        <w:t>В качестве современных проблем демографической политики в РФ можно выделить следующие:</w:t>
      </w:r>
    </w:p>
    <w:p w:rsidR="00D81BE8" w:rsidRPr="007D7D88" w:rsidRDefault="00D81BE8" w:rsidP="007D7D88">
      <w:pPr>
        <w:numPr>
          <w:ilvl w:val="0"/>
          <w:numId w:val="17"/>
        </w:numPr>
        <w:tabs>
          <w:tab w:val="clear" w:pos="1428"/>
        </w:tabs>
        <w:spacing w:line="360" w:lineRule="auto"/>
        <w:ind w:left="0" w:firstLine="709"/>
        <w:jc w:val="both"/>
        <w:rPr>
          <w:sz w:val="28"/>
          <w:szCs w:val="28"/>
        </w:rPr>
      </w:pPr>
      <w:r w:rsidRPr="007D7D88">
        <w:rPr>
          <w:sz w:val="28"/>
          <w:szCs w:val="28"/>
        </w:rPr>
        <w:t>повышение рождаемости;</w:t>
      </w:r>
    </w:p>
    <w:p w:rsidR="00D81BE8" w:rsidRPr="007D7D88" w:rsidRDefault="00D81BE8" w:rsidP="007D7D88">
      <w:pPr>
        <w:numPr>
          <w:ilvl w:val="0"/>
          <w:numId w:val="17"/>
        </w:numPr>
        <w:tabs>
          <w:tab w:val="clear" w:pos="1428"/>
        </w:tabs>
        <w:spacing w:line="360" w:lineRule="auto"/>
        <w:ind w:left="0" w:firstLine="709"/>
        <w:jc w:val="both"/>
        <w:rPr>
          <w:sz w:val="28"/>
          <w:szCs w:val="28"/>
        </w:rPr>
      </w:pPr>
      <w:r w:rsidRPr="007D7D88">
        <w:rPr>
          <w:sz w:val="28"/>
          <w:szCs w:val="28"/>
        </w:rPr>
        <w:t>регулирование миграции;</w:t>
      </w:r>
    </w:p>
    <w:p w:rsidR="00D81BE8" w:rsidRPr="007D7D88" w:rsidRDefault="00D81BE8" w:rsidP="007D7D88">
      <w:pPr>
        <w:numPr>
          <w:ilvl w:val="0"/>
          <w:numId w:val="17"/>
        </w:numPr>
        <w:tabs>
          <w:tab w:val="clear" w:pos="1428"/>
        </w:tabs>
        <w:spacing w:line="360" w:lineRule="auto"/>
        <w:ind w:left="0" w:firstLine="709"/>
        <w:jc w:val="both"/>
        <w:rPr>
          <w:sz w:val="28"/>
          <w:szCs w:val="28"/>
        </w:rPr>
      </w:pPr>
      <w:r w:rsidRPr="007D7D88">
        <w:rPr>
          <w:sz w:val="28"/>
          <w:szCs w:val="28"/>
        </w:rPr>
        <w:t>формирование и реализация демографической политики.</w:t>
      </w:r>
    </w:p>
    <w:p w:rsidR="00D81BE8" w:rsidRPr="007D7D88" w:rsidRDefault="00D81BE8" w:rsidP="007D7D88">
      <w:pPr>
        <w:spacing w:line="360" w:lineRule="auto"/>
        <w:ind w:firstLine="709"/>
        <w:jc w:val="both"/>
        <w:rPr>
          <w:sz w:val="28"/>
          <w:szCs w:val="28"/>
        </w:rPr>
      </w:pPr>
      <w:r w:rsidRPr="007D7D88">
        <w:rPr>
          <w:sz w:val="28"/>
          <w:szCs w:val="28"/>
        </w:rPr>
        <w:t>Таким образом, м</w:t>
      </w:r>
      <w:r w:rsidR="00487B93" w:rsidRPr="007D7D88">
        <w:rPr>
          <w:sz w:val="28"/>
          <w:szCs w:val="28"/>
        </w:rPr>
        <w:t>ожно сделать вывод, что демографическая политика является необходимым и важным элементом общей политики, проводимой государством. От уровня развития ее показателей зависит весь внешний облик страны. Поэтому так важно проводить продуманную и направленную на развитие государства демографическую политику.</w:t>
      </w:r>
    </w:p>
    <w:p w:rsidR="00D81BE8" w:rsidRPr="007D7D88" w:rsidRDefault="00D81BE8" w:rsidP="007D7D88">
      <w:pPr>
        <w:spacing w:line="360" w:lineRule="auto"/>
        <w:ind w:firstLine="709"/>
        <w:jc w:val="both"/>
        <w:rPr>
          <w:sz w:val="28"/>
          <w:szCs w:val="28"/>
        </w:rPr>
      </w:pPr>
    </w:p>
    <w:p w:rsidR="00AB4A9B" w:rsidRPr="007D7D88" w:rsidRDefault="00AE013F" w:rsidP="007D7D88">
      <w:pPr>
        <w:pStyle w:val="1"/>
        <w:spacing w:before="0" w:after="0" w:line="360" w:lineRule="auto"/>
        <w:ind w:firstLine="709"/>
        <w:jc w:val="center"/>
        <w:rPr>
          <w:rFonts w:ascii="Times New Roman" w:hAnsi="Times New Roman" w:cs="Times New Roman"/>
          <w:sz w:val="28"/>
          <w:szCs w:val="28"/>
        </w:rPr>
      </w:pPr>
      <w:r w:rsidRPr="007D7D88">
        <w:rPr>
          <w:rFonts w:ascii="Times New Roman" w:hAnsi="Times New Roman" w:cs="Times New Roman"/>
          <w:sz w:val="28"/>
          <w:szCs w:val="28"/>
        </w:rPr>
        <w:br w:type="page"/>
      </w:r>
      <w:bookmarkStart w:id="7" w:name="_Toc195444311"/>
      <w:r w:rsidRPr="007D7D88">
        <w:rPr>
          <w:rFonts w:ascii="Times New Roman" w:hAnsi="Times New Roman" w:cs="Times New Roman"/>
          <w:sz w:val="28"/>
          <w:szCs w:val="28"/>
        </w:rPr>
        <w:t>Список использованной литературы</w:t>
      </w:r>
      <w:bookmarkEnd w:id="7"/>
    </w:p>
    <w:p w:rsidR="00487B93" w:rsidRPr="007D7D88" w:rsidRDefault="00487B93" w:rsidP="007D7D88">
      <w:pPr>
        <w:spacing w:line="360" w:lineRule="auto"/>
        <w:jc w:val="both"/>
        <w:rPr>
          <w:sz w:val="28"/>
          <w:szCs w:val="28"/>
        </w:rPr>
      </w:pPr>
    </w:p>
    <w:p w:rsidR="00487B93" w:rsidRPr="007D7D88" w:rsidRDefault="00487B93" w:rsidP="007D7D88">
      <w:pPr>
        <w:spacing w:line="360" w:lineRule="auto"/>
        <w:jc w:val="both"/>
        <w:rPr>
          <w:sz w:val="28"/>
          <w:szCs w:val="28"/>
        </w:rPr>
      </w:pPr>
      <w:r w:rsidRPr="007D7D88">
        <w:rPr>
          <w:sz w:val="28"/>
          <w:szCs w:val="28"/>
        </w:rPr>
        <w:t>Официальные документы:</w:t>
      </w:r>
    </w:p>
    <w:p w:rsidR="00487B93" w:rsidRPr="007D7D88" w:rsidRDefault="00487B93" w:rsidP="007D7D88">
      <w:pPr>
        <w:numPr>
          <w:ilvl w:val="0"/>
          <w:numId w:val="22"/>
        </w:numPr>
        <w:tabs>
          <w:tab w:val="clear" w:pos="1440"/>
        </w:tabs>
        <w:spacing w:line="360" w:lineRule="auto"/>
        <w:ind w:left="0" w:firstLine="0"/>
        <w:jc w:val="both"/>
        <w:rPr>
          <w:sz w:val="28"/>
          <w:szCs w:val="28"/>
        </w:rPr>
      </w:pPr>
      <w:r w:rsidRPr="007D7D88">
        <w:rPr>
          <w:sz w:val="28"/>
          <w:szCs w:val="28"/>
        </w:rPr>
        <w:t>Доклад о тенденциях демографического развития РФ (региональный аспект). М.: Права человека, 2002.</w:t>
      </w:r>
    </w:p>
    <w:p w:rsidR="00487B93" w:rsidRPr="007D7D88" w:rsidRDefault="00AC218D" w:rsidP="007D7D88">
      <w:pPr>
        <w:numPr>
          <w:ilvl w:val="0"/>
          <w:numId w:val="22"/>
        </w:numPr>
        <w:tabs>
          <w:tab w:val="clear" w:pos="1440"/>
        </w:tabs>
        <w:spacing w:line="360" w:lineRule="auto"/>
        <w:ind w:left="0" w:firstLine="0"/>
        <w:jc w:val="both"/>
        <w:rPr>
          <w:sz w:val="28"/>
          <w:szCs w:val="28"/>
        </w:rPr>
      </w:pPr>
      <w:r w:rsidRPr="007D7D88">
        <w:rPr>
          <w:sz w:val="28"/>
          <w:szCs w:val="28"/>
        </w:rPr>
        <w:t xml:space="preserve">Концепция демографической политики Российской Федерации на период до 2015 года / "Экономика и жизнь", № 24, 2000 г. </w:t>
      </w:r>
      <w:r w:rsidR="00487B93" w:rsidRPr="007D7D88">
        <w:rPr>
          <w:sz w:val="28"/>
          <w:szCs w:val="28"/>
        </w:rPr>
        <w:t>Послание Президента РФ к Федеральному собранию РФ, 2000.</w:t>
      </w:r>
    </w:p>
    <w:p w:rsidR="00487B93" w:rsidRPr="007D7D88" w:rsidRDefault="00487B93" w:rsidP="007D7D88">
      <w:pPr>
        <w:numPr>
          <w:ilvl w:val="0"/>
          <w:numId w:val="22"/>
        </w:numPr>
        <w:tabs>
          <w:tab w:val="clear" w:pos="1440"/>
        </w:tabs>
        <w:spacing w:line="360" w:lineRule="auto"/>
        <w:ind w:left="0" w:firstLine="0"/>
        <w:jc w:val="both"/>
        <w:rPr>
          <w:sz w:val="28"/>
          <w:szCs w:val="28"/>
        </w:rPr>
      </w:pPr>
      <w:r w:rsidRPr="007D7D88">
        <w:rPr>
          <w:sz w:val="28"/>
          <w:szCs w:val="28"/>
        </w:rPr>
        <w:t>Послание Президента РФ к Федеральному собранию РФ от 16 мая 2003 г.</w:t>
      </w:r>
    </w:p>
    <w:p w:rsidR="00487B93" w:rsidRPr="007D7D88" w:rsidRDefault="00487B93" w:rsidP="007D7D88">
      <w:pPr>
        <w:numPr>
          <w:ilvl w:val="0"/>
          <w:numId w:val="22"/>
        </w:numPr>
        <w:tabs>
          <w:tab w:val="clear" w:pos="1440"/>
        </w:tabs>
        <w:spacing w:line="360" w:lineRule="auto"/>
        <w:ind w:left="0" w:firstLine="0"/>
        <w:jc w:val="both"/>
        <w:rPr>
          <w:sz w:val="28"/>
          <w:szCs w:val="28"/>
        </w:rPr>
      </w:pPr>
      <w:r w:rsidRPr="007D7D88">
        <w:rPr>
          <w:sz w:val="28"/>
          <w:szCs w:val="28"/>
        </w:rPr>
        <w:t>Постановление ЦК КПСС и Совета Министров СССР «О мерах по усилению государственной помощи семьям, имеющим детей», 1981 г.</w:t>
      </w:r>
    </w:p>
    <w:p w:rsidR="00AC218D" w:rsidRPr="007D7D88" w:rsidRDefault="00AC218D" w:rsidP="007D7D88">
      <w:pPr>
        <w:numPr>
          <w:ilvl w:val="0"/>
          <w:numId w:val="22"/>
        </w:numPr>
        <w:tabs>
          <w:tab w:val="clear" w:pos="1440"/>
        </w:tabs>
        <w:spacing w:line="360" w:lineRule="auto"/>
        <w:ind w:left="0" w:firstLine="0"/>
        <w:jc w:val="both"/>
        <w:rPr>
          <w:sz w:val="28"/>
          <w:szCs w:val="28"/>
        </w:rPr>
      </w:pPr>
      <w:r w:rsidRPr="007D7D88">
        <w:rPr>
          <w:sz w:val="28"/>
          <w:szCs w:val="28"/>
        </w:rPr>
        <w:t>Собрание законодательства Российской Федерации. 2000. - № 2. – Ст. 170.</w:t>
      </w:r>
    </w:p>
    <w:p w:rsidR="00487B93" w:rsidRPr="007D7D88" w:rsidRDefault="00487B93" w:rsidP="007D7D88">
      <w:pPr>
        <w:numPr>
          <w:ilvl w:val="0"/>
          <w:numId w:val="22"/>
        </w:numPr>
        <w:tabs>
          <w:tab w:val="clear" w:pos="1440"/>
        </w:tabs>
        <w:spacing w:line="360" w:lineRule="auto"/>
        <w:ind w:left="0" w:firstLine="0"/>
        <w:jc w:val="both"/>
        <w:rPr>
          <w:sz w:val="28"/>
          <w:szCs w:val="28"/>
        </w:rPr>
      </w:pPr>
      <w:r w:rsidRPr="007D7D88">
        <w:rPr>
          <w:sz w:val="28"/>
          <w:szCs w:val="28"/>
        </w:rPr>
        <w:t>Федеральным законом «О внесении изменений в Федеральный закон «О государственных пособиях гражданам, имеющим детей» от 28 декабря 2001 г. № 181-ФЗ.</w:t>
      </w:r>
    </w:p>
    <w:p w:rsidR="00487B93" w:rsidRPr="007D7D88" w:rsidRDefault="00487B93" w:rsidP="007D7D88">
      <w:pPr>
        <w:spacing w:line="360" w:lineRule="auto"/>
        <w:jc w:val="both"/>
        <w:rPr>
          <w:sz w:val="28"/>
          <w:szCs w:val="28"/>
        </w:rPr>
      </w:pPr>
      <w:r w:rsidRPr="007D7D88">
        <w:rPr>
          <w:sz w:val="28"/>
          <w:szCs w:val="28"/>
        </w:rPr>
        <w:t>Другие источники:</w:t>
      </w:r>
    </w:p>
    <w:p w:rsidR="00487B93"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Архангельский В.А.</w:t>
      </w:r>
      <w:r w:rsidR="007D7D88">
        <w:rPr>
          <w:sz w:val="28"/>
          <w:szCs w:val="28"/>
        </w:rPr>
        <w:t xml:space="preserve"> </w:t>
      </w:r>
      <w:r w:rsidRPr="007D7D88">
        <w:rPr>
          <w:sz w:val="28"/>
          <w:szCs w:val="28"/>
        </w:rPr>
        <w:t>Демографическая политика. Население мира. М., 1989.</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Бутов В.И. Демография. М.: ИКЦ «МарТ», 2003.</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Валентей Д.И., Кваша А.Я. Основы демографии. М., 1989.</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Демография и статистика населения: Учебник / И.И. Елисеева, Э.К. Васильева, М.А. Клупт и др.; под ред. И.И. Елисеевой. М.: Финансы и статистика, 2006.</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Демография: Учеб. пособие / под ред. проф. В.Г. Глушковой. М.: КНОРУС, 2004.</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Н.В. Зверева, И.Н. Веселкова, В.В. Елизаров Основы демографии. М.: Высшая школа, 2004.</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О мерах демографической политики в регионах России.</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Слоботчиков О.И. О структуре демографической политики государства // Социально-гуманитарные знания, 2001, №7.</w:t>
      </w:r>
    </w:p>
    <w:p w:rsidR="00AC218D" w:rsidRPr="007D7D88" w:rsidRDefault="00AC218D" w:rsidP="007D7D88">
      <w:pPr>
        <w:numPr>
          <w:ilvl w:val="0"/>
          <w:numId w:val="23"/>
        </w:numPr>
        <w:tabs>
          <w:tab w:val="clear" w:pos="1440"/>
        </w:tabs>
        <w:spacing w:line="360" w:lineRule="auto"/>
        <w:ind w:left="0" w:firstLine="0"/>
        <w:jc w:val="both"/>
        <w:rPr>
          <w:sz w:val="28"/>
          <w:szCs w:val="28"/>
        </w:rPr>
      </w:pPr>
      <w:r w:rsidRPr="007D7D88">
        <w:rPr>
          <w:sz w:val="28"/>
          <w:szCs w:val="28"/>
        </w:rPr>
        <w:t xml:space="preserve">Экспресс-информация. Серия «История статистики». Вып. 3-5 (ч. </w:t>
      </w:r>
      <w:r w:rsidRPr="007D7D88">
        <w:rPr>
          <w:sz w:val="28"/>
          <w:szCs w:val="28"/>
          <w:lang w:val="en-US"/>
        </w:rPr>
        <w:t>II</w:t>
      </w:r>
      <w:r w:rsidRPr="007D7D88">
        <w:rPr>
          <w:sz w:val="28"/>
          <w:szCs w:val="28"/>
        </w:rPr>
        <w:t>). История населения СССР 1920-1959 гг. М., 1990.</w:t>
      </w:r>
      <w:bookmarkStart w:id="8" w:name="_GoBack"/>
      <w:bookmarkEnd w:id="8"/>
    </w:p>
    <w:sectPr w:rsidR="00AC218D" w:rsidRPr="007D7D88" w:rsidSect="007D7D8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D88" w:rsidRDefault="007D7D88" w:rsidP="001C07FB">
      <w:r>
        <w:separator/>
      </w:r>
    </w:p>
  </w:endnote>
  <w:endnote w:type="continuationSeparator" w:id="0">
    <w:p w:rsidR="007D7D88" w:rsidRDefault="007D7D88" w:rsidP="001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C1" w:rsidRDefault="003C57C1" w:rsidP="00C93A0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57C1" w:rsidRDefault="003C57C1" w:rsidP="003C57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D88" w:rsidRDefault="007D7D88" w:rsidP="001C07FB">
      <w:r>
        <w:separator/>
      </w:r>
    </w:p>
  </w:footnote>
  <w:footnote w:type="continuationSeparator" w:id="0">
    <w:p w:rsidR="007D7D88" w:rsidRDefault="007D7D88" w:rsidP="001C07FB">
      <w:r>
        <w:continuationSeparator/>
      </w:r>
    </w:p>
  </w:footnote>
  <w:footnote w:id="1">
    <w:p w:rsidR="00A74E67" w:rsidRDefault="00194DAF" w:rsidP="007D7D88">
      <w:pPr>
        <w:pStyle w:val="a3"/>
        <w:jc w:val="both"/>
      </w:pPr>
      <w:r>
        <w:rPr>
          <w:rStyle w:val="a5"/>
        </w:rPr>
        <w:footnoteRef/>
      </w:r>
      <w:r>
        <w:t xml:space="preserve"> Демография и статистика населения: Учебник / И.И. Елисеева, Э.К. Васильева, М.А. Клупт и др.; под ред. И.И. Елисеевой. М.: Финансы и статистика, 2006.</w:t>
      </w:r>
    </w:p>
  </w:footnote>
  <w:footnote w:id="2">
    <w:p w:rsidR="00A74E67" w:rsidRDefault="00194DAF" w:rsidP="007D7D88">
      <w:pPr>
        <w:pStyle w:val="a3"/>
      </w:pPr>
      <w:r>
        <w:rPr>
          <w:rStyle w:val="a5"/>
        </w:rPr>
        <w:footnoteRef/>
      </w:r>
      <w:r>
        <w:t xml:space="preserve"> Н.В. Зверева, И.Н. Веселкова, В.В. Елизаров Основы демографии. М.: Высшая школа, 2004.</w:t>
      </w:r>
    </w:p>
  </w:footnote>
  <w:footnote w:id="3">
    <w:p w:rsidR="00A74E67" w:rsidRDefault="00EC75B1" w:rsidP="007D7D88">
      <w:pPr>
        <w:pStyle w:val="a3"/>
        <w:jc w:val="both"/>
      </w:pPr>
      <w:r>
        <w:rPr>
          <w:rStyle w:val="a5"/>
        </w:rPr>
        <w:footnoteRef/>
      </w:r>
      <w:r>
        <w:t xml:space="preserve"> </w:t>
      </w:r>
      <w:r w:rsidR="00B301AA">
        <w:t xml:space="preserve">Н.В. Зверева, И.Н. Веселкова, В.В. Елизаров </w:t>
      </w:r>
      <w:r>
        <w:t>Основы демографии. М.: Высшая школа, 2004. С.320.</w:t>
      </w:r>
    </w:p>
  </w:footnote>
  <w:footnote w:id="4">
    <w:p w:rsidR="00A74E67" w:rsidRDefault="00EC3770" w:rsidP="007D7D88">
      <w:pPr>
        <w:pStyle w:val="a3"/>
        <w:jc w:val="both"/>
      </w:pPr>
      <w:r>
        <w:rPr>
          <w:rStyle w:val="a5"/>
        </w:rPr>
        <w:footnoteRef/>
      </w:r>
      <w:r>
        <w:t xml:space="preserve"> Валентей Д.И., Кваша А.Я. Основы демографии. М., 1989. С. 211.</w:t>
      </w:r>
    </w:p>
  </w:footnote>
  <w:footnote w:id="5">
    <w:p w:rsidR="00A74E67" w:rsidRDefault="00EC3770" w:rsidP="007D7D88">
      <w:pPr>
        <w:pStyle w:val="a3"/>
      </w:pPr>
      <w:r>
        <w:rPr>
          <w:rStyle w:val="a5"/>
        </w:rPr>
        <w:footnoteRef/>
      </w:r>
      <w:r>
        <w:t xml:space="preserve"> Бутов В.И. Демография</w:t>
      </w:r>
      <w:r w:rsidR="00B301AA">
        <w:t>. М.: ИКЦ «МарТ», 2003. С. 368.</w:t>
      </w:r>
    </w:p>
  </w:footnote>
  <w:footnote w:id="6">
    <w:p w:rsidR="00A74E67" w:rsidRDefault="00BB0459" w:rsidP="007D7D88">
      <w:pPr>
        <w:pStyle w:val="a3"/>
        <w:jc w:val="both"/>
      </w:pPr>
      <w:r>
        <w:rPr>
          <w:rStyle w:val="a5"/>
        </w:rPr>
        <w:footnoteRef/>
      </w:r>
      <w:r>
        <w:t xml:space="preserve"> </w:t>
      </w:r>
      <w:r w:rsidR="00B301AA">
        <w:t xml:space="preserve">Н.В. Зверева, И.Н. Веселкова, В.В. Елизаров </w:t>
      </w:r>
      <w:r w:rsidR="00EC3770">
        <w:t>Основы демографии. М.: Высшая школа, 2004. С.320.</w:t>
      </w:r>
    </w:p>
  </w:footnote>
  <w:footnote w:id="7">
    <w:p w:rsidR="00A74E67" w:rsidRDefault="00B301AA" w:rsidP="007D7D88">
      <w:pPr>
        <w:pStyle w:val="a3"/>
        <w:jc w:val="both"/>
      </w:pPr>
      <w:r>
        <w:rPr>
          <w:rStyle w:val="a5"/>
        </w:rPr>
        <w:footnoteRef/>
      </w:r>
      <w:r>
        <w:t xml:space="preserve"> Слоботчиков О.И. О структуре демографической политики государства // Социально-гуманитарные знания, 2001, №7. С. 268-269.</w:t>
      </w:r>
    </w:p>
  </w:footnote>
  <w:footnote w:id="8">
    <w:p w:rsidR="00A74E67" w:rsidRDefault="00614378" w:rsidP="007D7D88">
      <w:pPr>
        <w:pStyle w:val="a3"/>
        <w:jc w:val="both"/>
      </w:pPr>
      <w:r>
        <w:rPr>
          <w:rStyle w:val="a5"/>
        </w:rPr>
        <w:footnoteRef/>
      </w:r>
      <w:r>
        <w:t xml:space="preserve"> </w:t>
      </w:r>
      <w:r w:rsidR="00B301AA">
        <w:t xml:space="preserve">Н.В. Зверева, И.Н. Веселкова, В.В. Елизаров </w:t>
      </w:r>
      <w:r>
        <w:t>Основы демографии. М.: Высшая школа, 2004. С.322.</w:t>
      </w:r>
    </w:p>
  </w:footnote>
  <w:footnote w:id="9">
    <w:p w:rsidR="00A74E67" w:rsidRDefault="00C74F51" w:rsidP="007D7D88">
      <w:pPr>
        <w:pStyle w:val="a3"/>
        <w:jc w:val="both"/>
      </w:pPr>
      <w:r>
        <w:rPr>
          <w:rStyle w:val="a5"/>
        </w:rPr>
        <w:footnoteRef/>
      </w:r>
      <w:r>
        <w:t xml:space="preserve"> Там же.</w:t>
      </w:r>
    </w:p>
  </w:footnote>
  <w:footnote w:id="10">
    <w:p w:rsidR="00A74E67" w:rsidRDefault="00C74F51" w:rsidP="007D7D88">
      <w:pPr>
        <w:pStyle w:val="a3"/>
      </w:pPr>
      <w:r>
        <w:rPr>
          <w:rStyle w:val="a5"/>
        </w:rPr>
        <w:footnoteRef/>
      </w:r>
      <w:r>
        <w:t xml:space="preserve"> </w:t>
      </w:r>
      <w:r w:rsidR="00194DAF">
        <w:t xml:space="preserve">Н.В. Зверева, И.Н. Веселкова, В.В. Елизаров </w:t>
      </w:r>
      <w:r>
        <w:t>Основы демографии. М.: Высшая школа, 2004. С.323.</w:t>
      </w:r>
    </w:p>
  </w:footnote>
  <w:footnote w:id="11">
    <w:p w:rsidR="00A74E67" w:rsidRDefault="007D1F73" w:rsidP="007D7D88">
      <w:r>
        <w:rPr>
          <w:rStyle w:val="a5"/>
        </w:rPr>
        <w:footnoteRef/>
      </w:r>
      <w:r>
        <w:t xml:space="preserve"> </w:t>
      </w:r>
      <w:r w:rsidRPr="007D1F73">
        <w:rPr>
          <w:sz w:val="20"/>
          <w:szCs w:val="20"/>
        </w:rPr>
        <w:t>Концепция демографической политики Российской Федерации на период до 2015 года / "Экономика и жизнь", № 24, 2000 г.</w:t>
      </w:r>
      <w:r>
        <w:t xml:space="preserve"> </w:t>
      </w:r>
      <w:r>
        <w:rPr>
          <w:sz w:val="20"/>
          <w:szCs w:val="20"/>
        </w:rPr>
        <w:t>С. 45.</w:t>
      </w:r>
    </w:p>
  </w:footnote>
  <w:footnote w:id="12">
    <w:p w:rsidR="00A74E67" w:rsidRDefault="007D1F73" w:rsidP="007D7D88">
      <w:pPr>
        <w:pStyle w:val="a3"/>
      </w:pPr>
      <w:r>
        <w:rPr>
          <w:rStyle w:val="a5"/>
        </w:rPr>
        <w:footnoteRef/>
      </w:r>
      <w:r>
        <w:t xml:space="preserve"> </w:t>
      </w:r>
      <w:r w:rsidR="00AC218D" w:rsidRPr="007D1F73">
        <w:t>Концепция демографической политики Российской Федерации на период до 2015 года / "Экономика и жизнь", № 24, 2000 г.</w:t>
      </w:r>
      <w:r w:rsidR="00AC218D">
        <w:t xml:space="preserve"> С. 45.</w:t>
      </w:r>
    </w:p>
  </w:footnote>
  <w:footnote w:id="13">
    <w:p w:rsidR="00A74E67" w:rsidRDefault="008F7594" w:rsidP="008F7594">
      <w:pPr>
        <w:pStyle w:val="a3"/>
        <w:spacing w:line="360" w:lineRule="auto"/>
        <w:jc w:val="both"/>
      </w:pPr>
      <w:r>
        <w:rPr>
          <w:rStyle w:val="a5"/>
        </w:rPr>
        <w:footnoteRef/>
      </w:r>
      <w:r>
        <w:t xml:space="preserve"> </w:t>
      </w:r>
      <w:r w:rsidR="00B301AA">
        <w:t xml:space="preserve">Н.В. Зверева, И.Н. Веселкова, В.В. Елизаров </w:t>
      </w:r>
      <w:r>
        <w:t>Основы демографии. М.: Высшая школа, 2004. С.323.</w:t>
      </w:r>
    </w:p>
  </w:footnote>
  <w:footnote w:id="14">
    <w:p w:rsidR="00A74E67" w:rsidRDefault="00BE751F" w:rsidP="00B301AA">
      <w:pPr>
        <w:pStyle w:val="a3"/>
        <w:spacing w:line="360" w:lineRule="auto"/>
        <w:jc w:val="both"/>
      </w:pPr>
      <w:r>
        <w:rPr>
          <w:rStyle w:val="a5"/>
        </w:rPr>
        <w:footnoteRef/>
      </w:r>
      <w:r>
        <w:t xml:space="preserve"> </w:t>
      </w:r>
      <w:r w:rsidR="00B301AA">
        <w:t>Архангельский В.А.</w:t>
      </w:r>
      <w:r w:rsidR="007D7D88">
        <w:t xml:space="preserve"> </w:t>
      </w:r>
      <w:r w:rsidR="00B301AA">
        <w:t>Демографическая политика. Население мира. М., 1989. С. 59.</w:t>
      </w:r>
    </w:p>
  </w:footnote>
  <w:footnote w:id="15">
    <w:p w:rsidR="00A74E67" w:rsidRDefault="009562EF" w:rsidP="009562EF">
      <w:pPr>
        <w:pStyle w:val="a3"/>
        <w:spacing w:line="360" w:lineRule="auto"/>
        <w:jc w:val="both"/>
      </w:pPr>
      <w:r>
        <w:rPr>
          <w:rStyle w:val="a5"/>
        </w:rPr>
        <w:footnoteRef/>
      </w:r>
      <w:r w:rsidR="004D746A">
        <w:t xml:space="preserve"> Демография: Учеб</w:t>
      </w:r>
      <w:r>
        <w:t>. пособие / под ред. проф. В.Г. Глушковой. М.: КНОРУС, 2004. С.257.</w:t>
      </w:r>
    </w:p>
  </w:footnote>
  <w:footnote w:id="16">
    <w:p w:rsidR="00A74E67" w:rsidRDefault="00013A37" w:rsidP="007D7D88">
      <w:pPr>
        <w:pStyle w:val="a3"/>
        <w:jc w:val="both"/>
      </w:pPr>
      <w:r>
        <w:rPr>
          <w:rStyle w:val="a5"/>
        </w:rPr>
        <w:footnoteRef/>
      </w:r>
      <w:r>
        <w:t xml:space="preserve"> Демография и статистика населения: Учебник / И.И. Елисеева, Э.К. Васильева, М.А. Клупт и др.; под ред. И.И. Елисеевой. М.: Финансы и статистика, 2006. С. 518.</w:t>
      </w:r>
    </w:p>
  </w:footnote>
  <w:footnote w:id="17">
    <w:p w:rsidR="00A74E67" w:rsidRDefault="001B017E" w:rsidP="007D7D88">
      <w:pPr>
        <w:pStyle w:val="a3"/>
      </w:pPr>
      <w:r>
        <w:rPr>
          <w:rStyle w:val="a5"/>
        </w:rPr>
        <w:footnoteRef/>
      </w:r>
      <w:r>
        <w:t xml:space="preserve"> Экспресс-информация. Серия «История статистики». Вып. 3-5 (ч. </w:t>
      </w:r>
      <w:r>
        <w:rPr>
          <w:lang w:val="en-US"/>
        </w:rPr>
        <w:t>II</w:t>
      </w:r>
      <w:r>
        <w:t>). История населения СССР 1920-1959 гг. М., 1990.</w:t>
      </w:r>
    </w:p>
  </w:footnote>
  <w:footnote w:id="18">
    <w:p w:rsidR="00A74E67" w:rsidRDefault="001B017E" w:rsidP="007D7D88">
      <w:pPr>
        <w:pStyle w:val="a3"/>
        <w:jc w:val="both"/>
      </w:pPr>
      <w:r>
        <w:rPr>
          <w:rStyle w:val="a5"/>
        </w:rPr>
        <w:footnoteRef/>
      </w:r>
      <w:r>
        <w:t xml:space="preserve"> П</w:t>
      </w:r>
      <w:r w:rsidRPr="001B017E">
        <w:t>остановление ЦК КПСС и Совета Министров СССР «О мерах по усилению государственной помощи семьям, имеющим детей»</w:t>
      </w:r>
      <w:r>
        <w:t>, 1981 г.</w:t>
      </w:r>
    </w:p>
  </w:footnote>
  <w:footnote w:id="19">
    <w:p w:rsidR="00A74E67" w:rsidRDefault="00B068B6" w:rsidP="007D7D88">
      <w:pPr>
        <w:pStyle w:val="a3"/>
        <w:jc w:val="both"/>
      </w:pPr>
      <w:r>
        <w:rPr>
          <w:rStyle w:val="a5"/>
        </w:rPr>
        <w:footnoteRef/>
      </w:r>
      <w:r>
        <w:t xml:space="preserve"> Демография и статистика населения: Учебник / И.И. Елисеева, Э.К. Васильева, М.А. Клупт и др.; под ред. И.И. Елисеевой. М.: Финансы и статистика, 2006. С. 519.</w:t>
      </w:r>
    </w:p>
  </w:footnote>
  <w:footnote w:id="20">
    <w:p w:rsidR="00A74E67" w:rsidRDefault="00A00FD4" w:rsidP="007D7D88">
      <w:pPr>
        <w:pStyle w:val="a3"/>
        <w:jc w:val="both"/>
      </w:pPr>
      <w:r>
        <w:rPr>
          <w:rStyle w:val="a5"/>
        </w:rPr>
        <w:footnoteRef/>
      </w:r>
      <w:r>
        <w:t xml:space="preserve"> Там же. С.519-520.</w:t>
      </w:r>
    </w:p>
  </w:footnote>
  <w:footnote w:id="21">
    <w:p w:rsidR="00A74E67" w:rsidRDefault="003B01F3" w:rsidP="007D7D88">
      <w:pPr>
        <w:pStyle w:val="a3"/>
        <w:jc w:val="both"/>
      </w:pPr>
      <w:r>
        <w:rPr>
          <w:rStyle w:val="a5"/>
        </w:rPr>
        <w:footnoteRef/>
      </w:r>
      <w:r>
        <w:t xml:space="preserve"> Послание Президента РФ к Федеральному собранию РФ, 2000.</w:t>
      </w:r>
    </w:p>
  </w:footnote>
  <w:footnote w:id="22">
    <w:p w:rsidR="00A74E67" w:rsidRDefault="003B01F3" w:rsidP="007D7D88">
      <w:pPr>
        <w:pStyle w:val="a3"/>
        <w:jc w:val="both"/>
      </w:pPr>
      <w:r>
        <w:rPr>
          <w:rStyle w:val="a5"/>
        </w:rPr>
        <w:footnoteRef/>
      </w:r>
      <w:r>
        <w:t xml:space="preserve"> Собрание законодательства Российской Федерации. 2000. - № 2. – Ст. 170.</w:t>
      </w:r>
    </w:p>
  </w:footnote>
  <w:footnote w:id="23">
    <w:p w:rsidR="00A74E67" w:rsidRDefault="00C158FE" w:rsidP="007D7D88">
      <w:pPr>
        <w:pStyle w:val="a3"/>
        <w:jc w:val="both"/>
      </w:pPr>
      <w:r>
        <w:rPr>
          <w:rStyle w:val="a5"/>
        </w:rPr>
        <w:footnoteRef/>
      </w:r>
      <w:r>
        <w:t xml:space="preserve"> </w:t>
      </w:r>
      <w:r w:rsidR="00C46C09">
        <w:t>Доклад о тенденциях демографического развития РФ (региональный аспект). М.: Права человека, 2002. С. 22.</w:t>
      </w:r>
    </w:p>
  </w:footnote>
  <w:footnote w:id="24">
    <w:p w:rsidR="00A74E67" w:rsidRDefault="00A91F5C" w:rsidP="007D7D88">
      <w:pPr>
        <w:pStyle w:val="a3"/>
        <w:jc w:val="both"/>
      </w:pPr>
      <w:r w:rsidRPr="00A91F5C">
        <w:rPr>
          <w:rStyle w:val="a5"/>
        </w:rPr>
        <w:footnoteRef/>
      </w:r>
      <w:r w:rsidRPr="00A91F5C">
        <w:t xml:space="preserve"> Федеральным законом «О внесении изменений в Федеральный закон «О государственных пособиях гражданам, имеющим детей» от 28 декабря 2001 г. № 181-ФЗ</w:t>
      </w:r>
      <w:r>
        <w:t>.</w:t>
      </w:r>
    </w:p>
  </w:footnote>
  <w:footnote w:id="25">
    <w:p w:rsidR="00A74E67" w:rsidRDefault="00A91F5C" w:rsidP="007D7D88">
      <w:pPr>
        <w:pStyle w:val="a3"/>
        <w:jc w:val="both"/>
      </w:pPr>
      <w:r>
        <w:rPr>
          <w:rStyle w:val="a5"/>
        </w:rPr>
        <w:footnoteRef/>
      </w:r>
      <w:r>
        <w:t xml:space="preserve"> О мерах демографической политики в регионах России. С.40.</w:t>
      </w:r>
    </w:p>
  </w:footnote>
  <w:footnote w:id="26">
    <w:p w:rsidR="00A74E67" w:rsidRDefault="00A91F5C" w:rsidP="007D7D88">
      <w:pPr>
        <w:pStyle w:val="a3"/>
        <w:jc w:val="both"/>
      </w:pPr>
      <w:r>
        <w:rPr>
          <w:rStyle w:val="a5"/>
        </w:rPr>
        <w:footnoteRef/>
      </w:r>
      <w:r>
        <w:t xml:space="preserve"> Послание Президента РФ к Федеральному собранию РФ от 16 мая 2003 г.</w:t>
      </w:r>
    </w:p>
  </w:footnote>
  <w:footnote w:id="27">
    <w:p w:rsidR="00A74E67" w:rsidRDefault="00316334" w:rsidP="00316334">
      <w:pPr>
        <w:pStyle w:val="a3"/>
        <w:spacing w:line="360" w:lineRule="auto"/>
        <w:jc w:val="both"/>
      </w:pPr>
      <w:r>
        <w:rPr>
          <w:rStyle w:val="a5"/>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821"/>
    <w:multiLevelType w:val="multilevel"/>
    <w:tmpl w:val="2A905CAC"/>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CA7152E"/>
    <w:multiLevelType w:val="hybridMultilevel"/>
    <w:tmpl w:val="86CCAD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253177"/>
    <w:multiLevelType w:val="hybridMultilevel"/>
    <w:tmpl w:val="BD805D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7C77508"/>
    <w:multiLevelType w:val="hybridMultilevel"/>
    <w:tmpl w:val="F1EEDD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D3C2FEA"/>
    <w:multiLevelType w:val="hybridMultilevel"/>
    <w:tmpl w:val="2A905CAC"/>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0190956"/>
    <w:multiLevelType w:val="hybridMultilevel"/>
    <w:tmpl w:val="D534A6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A1406FE"/>
    <w:multiLevelType w:val="hybridMultilevel"/>
    <w:tmpl w:val="E050F9B4"/>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7">
    <w:nsid w:val="33102314"/>
    <w:multiLevelType w:val="multilevel"/>
    <w:tmpl w:val="AEA8FE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31324FA"/>
    <w:multiLevelType w:val="hybridMultilevel"/>
    <w:tmpl w:val="6A0E22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272DFD"/>
    <w:multiLevelType w:val="hybridMultilevel"/>
    <w:tmpl w:val="16E471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1527018"/>
    <w:multiLevelType w:val="hybridMultilevel"/>
    <w:tmpl w:val="3ABCC5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18A6FE9"/>
    <w:multiLevelType w:val="hybridMultilevel"/>
    <w:tmpl w:val="11A2C2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5057AD1"/>
    <w:multiLevelType w:val="hybridMultilevel"/>
    <w:tmpl w:val="05F87E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AD15780"/>
    <w:multiLevelType w:val="hybridMultilevel"/>
    <w:tmpl w:val="1C5C58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D9B3C05"/>
    <w:multiLevelType w:val="multilevel"/>
    <w:tmpl w:val="6A0E22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DF248EF"/>
    <w:multiLevelType w:val="hybridMultilevel"/>
    <w:tmpl w:val="998065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03F18EC"/>
    <w:multiLevelType w:val="hybridMultilevel"/>
    <w:tmpl w:val="AEA8FE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2505BE0"/>
    <w:multiLevelType w:val="hybridMultilevel"/>
    <w:tmpl w:val="70D05C7C"/>
    <w:lvl w:ilvl="0" w:tplc="8BE07F8A">
      <w:start w:val="1"/>
      <w:numFmt w:val="bullet"/>
      <w:lvlText w:val="-"/>
      <w:lvlJc w:val="left"/>
      <w:pPr>
        <w:tabs>
          <w:tab w:val="num" w:pos="1440"/>
        </w:tabs>
        <w:ind w:left="1440" w:hanging="360"/>
      </w:pPr>
      <w:rPr>
        <w:rFonts w:ascii="Courier New" w:hAnsi="Courier New"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3492B4C"/>
    <w:multiLevelType w:val="hybridMultilevel"/>
    <w:tmpl w:val="121E57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BE867B9"/>
    <w:multiLevelType w:val="multilevel"/>
    <w:tmpl w:val="2A905CAC"/>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6D331E33"/>
    <w:multiLevelType w:val="hybridMultilevel"/>
    <w:tmpl w:val="9B9A03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4256E96"/>
    <w:multiLevelType w:val="hybridMultilevel"/>
    <w:tmpl w:val="9DA0AA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787B57DF"/>
    <w:multiLevelType w:val="hybridMultilevel"/>
    <w:tmpl w:val="949CBF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11"/>
  </w:num>
  <w:num w:numId="8">
    <w:abstractNumId w:val="9"/>
  </w:num>
  <w:num w:numId="9">
    <w:abstractNumId w:val="1"/>
  </w:num>
  <w:num w:numId="10">
    <w:abstractNumId w:val="13"/>
  </w:num>
  <w:num w:numId="11">
    <w:abstractNumId w:val="16"/>
  </w:num>
  <w:num w:numId="12">
    <w:abstractNumId w:val="7"/>
  </w:num>
  <w:num w:numId="13">
    <w:abstractNumId w:val="17"/>
  </w:num>
  <w:num w:numId="14">
    <w:abstractNumId w:val="20"/>
  </w:num>
  <w:num w:numId="15">
    <w:abstractNumId w:val="21"/>
  </w:num>
  <w:num w:numId="16">
    <w:abstractNumId w:val="15"/>
  </w:num>
  <w:num w:numId="17">
    <w:abstractNumId w:val="2"/>
  </w:num>
  <w:num w:numId="18">
    <w:abstractNumId w:val="12"/>
  </w:num>
  <w:num w:numId="19">
    <w:abstractNumId w:val="10"/>
  </w:num>
  <w:num w:numId="20">
    <w:abstractNumId w:val="19"/>
  </w:num>
  <w:num w:numId="21">
    <w:abstractNumId w:val="0"/>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29B"/>
    <w:rsid w:val="00013A37"/>
    <w:rsid w:val="00035C6A"/>
    <w:rsid w:val="000605D8"/>
    <w:rsid w:val="000E7393"/>
    <w:rsid w:val="00194DAF"/>
    <w:rsid w:val="001B017E"/>
    <w:rsid w:val="001C07FB"/>
    <w:rsid w:val="00316334"/>
    <w:rsid w:val="0036145C"/>
    <w:rsid w:val="00365538"/>
    <w:rsid w:val="003730A8"/>
    <w:rsid w:val="00395E10"/>
    <w:rsid w:val="003B01F3"/>
    <w:rsid w:val="003C57C1"/>
    <w:rsid w:val="003D5919"/>
    <w:rsid w:val="00487B93"/>
    <w:rsid w:val="004D746A"/>
    <w:rsid w:val="005825C5"/>
    <w:rsid w:val="005A2CE9"/>
    <w:rsid w:val="005D437C"/>
    <w:rsid w:val="006128FF"/>
    <w:rsid w:val="00614378"/>
    <w:rsid w:val="007D1F73"/>
    <w:rsid w:val="007D3B87"/>
    <w:rsid w:val="007D7D88"/>
    <w:rsid w:val="007F069E"/>
    <w:rsid w:val="008F7594"/>
    <w:rsid w:val="00942350"/>
    <w:rsid w:val="009562EF"/>
    <w:rsid w:val="00A00FD4"/>
    <w:rsid w:val="00A62620"/>
    <w:rsid w:val="00A74E67"/>
    <w:rsid w:val="00A91F5C"/>
    <w:rsid w:val="00AA6988"/>
    <w:rsid w:val="00AB4A9B"/>
    <w:rsid w:val="00AC218D"/>
    <w:rsid w:val="00AE013F"/>
    <w:rsid w:val="00B068B6"/>
    <w:rsid w:val="00B301AA"/>
    <w:rsid w:val="00B50DC8"/>
    <w:rsid w:val="00B73917"/>
    <w:rsid w:val="00BB0459"/>
    <w:rsid w:val="00BE751F"/>
    <w:rsid w:val="00C108FE"/>
    <w:rsid w:val="00C158FE"/>
    <w:rsid w:val="00C46C09"/>
    <w:rsid w:val="00C74F51"/>
    <w:rsid w:val="00C93A0E"/>
    <w:rsid w:val="00D37C49"/>
    <w:rsid w:val="00D5529B"/>
    <w:rsid w:val="00D77446"/>
    <w:rsid w:val="00D81BE8"/>
    <w:rsid w:val="00DC5147"/>
    <w:rsid w:val="00EC07F3"/>
    <w:rsid w:val="00EC3770"/>
    <w:rsid w:val="00EC75B1"/>
    <w:rsid w:val="00EF74CF"/>
    <w:rsid w:val="00FA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20ABD4-7975-40DE-B406-6998F9B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C75B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1437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7D88"/>
    <w:rPr>
      <w:rFonts w:ascii="Arial" w:hAnsi="Arial" w:cs="Arial"/>
      <w:b/>
      <w:bCs/>
      <w:kern w:val="32"/>
      <w:sz w:val="32"/>
      <w:szCs w:val="32"/>
    </w:rPr>
  </w:style>
  <w:style w:type="character" w:customStyle="1" w:styleId="20">
    <w:name w:val="Заголовок 2 Знак"/>
    <w:basedOn w:val="a0"/>
    <w:link w:val="2"/>
    <w:uiPriority w:val="9"/>
    <w:locked/>
    <w:rsid w:val="007D7D88"/>
    <w:rPr>
      <w:rFonts w:ascii="Arial" w:hAnsi="Arial" w:cs="Arial"/>
      <w:b/>
      <w:bCs/>
      <w:i/>
      <w:iCs/>
      <w:sz w:val="28"/>
      <w:szCs w:val="28"/>
    </w:rPr>
  </w:style>
  <w:style w:type="paragraph" w:styleId="a3">
    <w:name w:val="footnote text"/>
    <w:basedOn w:val="a"/>
    <w:link w:val="a4"/>
    <w:uiPriority w:val="99"/>
    <w:semiHidden/>
    <w:rsid w:val="00EC75B1"/>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EC75B1"/>
    <w:rPr>
      <w:rFonts w:cs="Times New Roman"/>
      <w:vertAlign w:val="superscript"/>
    </w:rPr>
  </w:style>
  <w:style w:type="paragraph" w:styleId="a6">
    <w:name w:val="footer"/>
    <w:basedOn w:val="a"/>
    <w:link w:val="a7"/>
    <w:uiPriority w:val="99"/>
    <w:rsid w:val="003C57C1"/>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3C57C1"/>
    <w:rPr>
      <w:rFonts w:cs="Times New Roman"/>
    </w:rPr>
  </w:style>
  <w:style w:type="paragraph" w:styleId="11">
    <w:name w:val="toc 1"/>
    <w:basedOn w:val="a"/>
    <w:next w:val="a"/>
    <w:autoRedefine/>
    <w:uiPriority w:val="39"/>
    <w:semiHidden/>
    <w:rsid w:val="00D77446"/>
    <w:pPr>
      <w:spacing w:before="120" w:after="120"/>
    </w:pPr>
    <w:rPr>
      <w:b/>
      <w:bCs/>
      <w:caps/>
      <w:sz w:val="20"/>
      <w:szCs w:val="20"/>
    </w:rPr>
  </w:style>
  <w:style w:type="character" w:styleId="a9">
    <w:name w:val="Hyperlink"/>
    <w:basedOn w:val="a0"/>
    <w:uiPriority w:val="99"/>
    <w:rsid w:val="00D77446"/>
    <w:rPr>
      <w:rFonts w:cs="Times New Roman"/>
      <w:color w:val="0000FF"/>
      <w:u w:val="single"/>
    </w:rPr>
  </w:style>
  <w:style w:type="paragraph" w:styleId="21">
    <w:name w:val="toc 2"/>
    <w:basedOn w:val="a"/>
    <w:next w:val="a"/>
    <w:autoRedefine/>
    <w:uiPriority w:val="39"/>
    <w:semiHidden/>
    <w:rsid w:val="0036145C"/>
    <w:pPr>
      <w:ind w:left="240"/>
    </w:pPr>
    <w:rPr>
      <w:smallCaps/>
      <w:sz w:val="20"/>
      <w:szCs w:val="20"/>
    </w:rPr>
  </w:style>
  <w:style w:type="paragraph" w:styleId="3">
    <w:name w:val="toc 3"/>
    <w:basedOn w:val="a"/>
    <w:next w:val="a"/>
    <w:autoRedefine/>
    <w:uiPriority w:val="39"/>
    <w:semiHidden/>
    <w:rsid w:val="00AE013F"/>
    <w:pPr>
      <w:ind w:left="480"/>
    </w:pPr>
    <w:rPr>
      <w:i/>
      <w:iCs/>
      <w:sz w:val="20"/>
      <w:szCs w:val="20"/>
    </w:rPr>
  </w:style>
  <w:style w:type="paragraph" w:styleId="4">
    <w:name w:val="toc 4"/>
    <w:basedOn w:val="a"/>
    <w:next w:val="a"/>
    <w:autoRedefine/>
    <w:uiPriority w:val="39"/>
    <w:semiHidden/>
    <w:rsid w:val="00AE013F"/>
    <w:pPr>
      <w:ind w:left="720"/>
    </w:pPr>
    <w:rPr>
      <w:sz w:val="18"/>
      <w:szCs w:val="18"/>
    </w:rPr>
  </w:style>
  <w:style w:type="paragraph" w:styleId="5">
    <w:name w:val="toc 5"/>
    <w:basedOn w:val="a"/>
    <w:next w:val="a"/>
    <w:autoRedefine/>
    <w:uiPriority w:val="39"/>
    <w:semiHidden/>
    <w:rsid w:val="00AE013F"/>
    <w:pPr>
      <w:ind w:left="960"/>
    </w:pPr>
    <w:rPr>
      <w:sz w:val="18"/>
      <w:szCs w:val="18"/>
    </w:rPr>
  </w:style>
  <w:style w:type="paragraph" w:styleId="6">
    <w:name w:val="toc 6"/>
    <w:basedOn w:val="a"/>
    <w:next w:val="a"/>
    <w:autoRedefine/>
    <w:uiPriority w:val="39"/>
    <w:semiHidden/>
    <w:rsid w:val="00AE013F"/>
    <w:pPr>
      <w:ind w:left="1200"/>
    </w:pPr>
    <w:rPr>
      <w:sz w:val="18"/>
      <w:szCs w:val="18"/>
    </w:rPr>
  </w:style>
  <w:style w:type="paragraph" w:styleId="7">
    <w:name w:val="toc 7"/>
    <w:basedOn w:val="a"/>
    <w:next w:val="a"/>
    <w:autoRedefine/>
    <w:uiPriority w:val="39"/>
    <w:semiHidden/>
    <w:rsid w:val="00AE013F"/>
    <w:pPr>
      <w:ind w:left="1440"/>
    </w:pPr>
    <w:rPr>
      <w:sz w:val="18"/>
      <w:szCs w:val="18"/>
    </w:rPr>
  </w:style>
  <w:style w:type="paragraph" w:styleId="8">
    <w:name w:val="toc 8"/>
    <w:basedOn w:val="a"/>
    <w:next w:val="a"/>
    <w:autoRedefine/>
    <w:uiPriority w:val="39"/>
    <w:semiHidden/>
    <w:rsid w:val="00AE013F"/>
    <w:pPr>
      <w:ind w:left="1680"/>
    </w:pPr>
    <w:rPr>
      <w:sz w:val="18"/>
      <w:szCs w:val="18"/>
    </w:rPr>
  </w:style>
  <w:style w:type="paragraph" w:styleId="9">
    <w:name w:val="toc 9"/>
    <w:basedOn w:val="a"/>
    <w:next w:val="a"/>
    <w:autoRedefine/>
    <w:uiPriority w:val="39"/>
    <w:semiHidden/>
    <w:rsid w:val="00AE013F"/>
    <w:pPr>
      <w:ind w:left="1920"/>
    </w:pPr>
    <w:rPr>
      <w:sz w:val="18"/>
      <w:szCs w:val="18"/>
    </w:rPr>
  </w:style>
  <w:style w:type="paragraph" w:styleId="aa">
    <w:name w:val="Balloon Text"/>
    <w:basedOn w:val="a"/>
    <w:link w:val="ab"/>
    <w:uiPriority w:val="99"/>
    <w:semiHidden/>
    <w:rsid w:val="00A62620"/>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styleId="ac">
    <w:name w:val="header"/>
    <w:basedOn w:val="a"/>
    <w:link w:val="ad"/>
    <w:uiPriority w:val="99"/>
    <w:semiHidden/>
    <w:unhideWhenUsed/>
    <w:rsid w:val="007D7D88"/>
    <w:pPr>
      <w:tabs>
        <w:tab w:val="center" w:pos="4677"/>
        <w:tab w:val="right" w:pos="9355"/>
      </w:tabs>
    </w:pPr>
  </w:style>
  <w:style w:type="character" w:customStyle="1" w:styleId="ad">
    <w:name w:val="Верхний колонтитул Знак"/>
    <w:basedOn w:val="a0"/>
    <w:link w:val="ac"/>
    <w:uiPriority w:val="99"/>
    <w:semiHidden/>
    <w:locked/>
    <w:rsid w:val="007D7D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003">
      <w:marLeft w:val="0"/>
      <w:marRight w:val="0"/>
      <w:marTop w:val="0"/>
      <w:marBottom w:val="0"/>
      <w:divBdr>
        <w:top w:val="none" w:sz="0" w:space="0" w:color="auto"/>
        <w:left w:val="none" w:sz="0" w:space="0" w:color="auto"/>
        <w:bottom w:val="none" w:sz="0" w:space="0" w:color="auto"/>
        <w:right w:val="none" w:sz="0" w:space="0" w:color="auto"/>
      </w:divBdr>
    </w:div>
    <w:div w:id="136728004">
      <w:marLeft w:val="0"/>
      <w:marRight w:val="0"/>
      <w:marTop w:val="0"/>
      <w:marBottom w:val="0"/>
      <w:divBdr>
        <w:top w:val="none" w:sz="0" w:space="0" w:color="auto"/>
        <w:left w:val="none" w:sz="0" w:space="0" w:color="auto"/>
        <w:bottom w:val="none" w:sz="0" w:space="0" w:color="auto"/>
        <w:right w:val="none" w:sz="0" w:space="0" w:color="auto"/>
      </w:divBdr>
    </w:div>
    <w:div w:id="136728005">
      <w:marLeft w:val="0"/>
      <w:marRight w:val="0"/>
      <w:marTop w:val="0"/>
      <w:marBottom w:val="0"/>
      <w:divBdr>
        <w:top w:val="none" w:sz="0" w:space="0" w:color="auto"/>
        <w:left w:val="none" w:sz="0" w:space="0" w:color="auto"/>
        <w:bottom w:val="none" w:sz="0" w:space="0" w:color="auto"/>
        <w:right w:val="none" w:sz="0" w:space="0" w:color="auto"/>
      </w:divBdr>
    </w:div>
    <w:div w:id="136728006">
      <w:marLeft w:val="0"/>
      <w:marRight w:val="0"/>
      <w:marTop w:val="0"/>
      <w:marBottom w:val="0"/>
      <w:divBdr>
        <w:top w:val="none" w:sz="0" w:space="0" w:color="auto"/>
        <w:left w:val="none" w:sz="0" w:space="0" w:color="auto"/>
        <w:bottom w:val="none" w:sz="0" w:space="0" w:color="auto"/>
        <w:right w:val="none" w:sz="0" w:space="0" w:color="auto"/>
      </w:divBdr>
    </w:div>
    <w:div w:id="136728007">
      <w:marLeft w:val="0"/>
      <w:marRight w:val="0"/>
      <w:marTop w:val="0"/>
      <w:marBottom w:val="0"/>
      <w:divBdr>
        <w:top w:val="none" w:sz="0" w:space="0" w:color="auto"/>
        <w:left w:val="none" w:sz="0" w:space="0" w:color="auto"/>
        <w:bottom w:val="none" w:sz="0" w:space="0" w:color="auto"/>
        <w:right w:val="none" w:sz="0" w:space="0" w:color="auto"/>
      </w:divBdr>
    </w:div>
    <w:div w:id="136728008">
      <w:marLeft w:val="0"/>
      <w:marRight w:val="0"/>
      <w:marTop w:val="0"/>
      <w:marBottom w:val="0"/>
      <w:divBdr>
        <w:top w:val="none" w:sz="0" w:space="0" w:color="auto"/>
        <w:left w:val="none" w:sz="0" w:space="0" w:color="auto"/>
        <w:bottom w:val="none" w:sz="0" w:space="0" w:color="auto"/>
        <w:right w:val="none" w:sz="0" w:space="0" w:color="auto"/>
      </w:divBdr>
    </w:div>
    <w:div w:id="136728009">
      <w:marLeft w:val="0"/>
      <w:marRight w:val="0"/>
      <w:marTop w:val="0"/>
      <w:marBottom w:val="0"/>
      <w:divBdr>
        <w:top w:val="none" w:sz="0" w:space="0" w:color="auto"/>
        <w:left w:val="none" w:sz="0" w:space="0" w:color="auto"/>
        <w:bottom w:val="none" w:sz="0" w:space="0" w:color="auto"/>
        <w:right w:val="none" w:sz="0" w:space="0" w:color="auto"/>
      </w:divBdr>
    </w:div>
    <w:div w:id="136728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3095</Words>
  <Characters>17645</Characters>
  <Application>Microsoft Office Word</Application>
  <DocSecurity>0</DocSecurity>
  <Lines>147</Lines>
  <Paragraphs>41</Paragraphs>
  <ScaleCrop>false</ScaleCrop>
  <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Я</dc:creator>
  <cp:keywords/>
  <dc:description/>
  <cp:lastModifiedBy>admin</cp:lastModifiedBy>
  <cp:revision>2</cp:revision>
  <cp:lastPrinted>2008-04-08T15:58:00Z</cp:lastPrinted>
  <dcterms:created xsi:type="dcterms:W3CDTF">2014-04-15T17:56:00Z</dcterms:created>
  <dcterms:modified xsi:type="dcterms:W3CDTF">2014-04-15T17:56:00Z</dcterms:modified>
</cp:coreProperties>
</file>