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8B" w:rsidRPr="005629B0" w:rsidRDefault="009B618B" w:rsidP="00036BC2">
      <w:pPr>
        <w:pStyle w:val="ac"/>
        <w:suppressAutoHyphens/>
        <w:spacing w:line="360" w:lineRule="auto"/>
        <w:ind w:firstLine="709"/>
        <w:jc w:val="center"/>
        <w:rPr>
          <w:rFonts w:ascii="Times New Roman" w:hAnsi="Times New Roman"/>
          <w:sz w:val="28"/>
          <w:szCs w:val="72"/>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036BC2" w:rsidRPr="005629B0" w:rsidRDefault="00036BC2" w:rsidP="00036BC2">
      <w:pPr>
        <w:pStyle w:val="ac"/>
        <w:suppressAutoHyphens/>
        <w:spacing w:line="360" w:lineRule="auto"/>
        <w:ind w:firstLine="709"/>
        <w:jc w:val="center"/>
        <w:rPr>
          <w:rFonts w:ascii="Times New Roman" w:hAnsi="Times New Roman"/>
          <w:sz w:val="28"/>
          <w:szCs w:val="72"/>
          <w:lang w:val="en-US"/>
        </w:rPr>
      </w:pPr>
    </w:p>
    <w:p w:rsidR="009B618B" w:rsidRPr="005629B0" w:rsidRDefault="009B618B" w:rsidP="00036BC2">
      <w:pPr>
        <w:pStyle w:val="ac"/>
        <w:suppressAutoHyphens/>
        <w:spacing w:line="360" w:lineRule="auto"/>
        <w:ind w:firstLine="709"/>
        <w:jc w:val="center"/>
        <w:rPr>
          <w:rFonts w:ascii="Times New Roman" w:hAnsi="Times New Roman"/>
          <w:sz w:val="28"/>
          <w:szCs w:val="72"/>
        </w:rPr>
      </w:pPr>
      <w:r w:rsidRPr="005629B0">
        <w:rPr>
          <w:rFonts w:ascii="Times New Roman" w:hAnsi="Times New Roman"/>
          <w:sz w:val="28"/>
          <w:szCs w:val="72"/>
        </w:rPr>
        <w:t>Реферат</w:t>
      </w:r>
    </w:p>
    <w:p w:rsidR="00036BC2" w:rsidRPr="005629B0" w:rsidRDefault="009B618B" w:rsidP="00036BC2">
      <w:pPr>
        <w:pStyle w:val="ac"/>
        <w:suppressAutoHyphens/>
        <w:spacing w:line="360" w:lineRule="auto"/>
        <w:ind w:firstLine="709"/>
        <w:jc w:val="center"/>
        <w:rPr>
          <w:rFonts w:ascii="Times New Roman" w:hAnsi="Times New Roman"/>
          <w:sz w:val="28"/>
          <w:szCs w:val="36"/>
        </w:rPr>
      </w:pPr>
      <w:r w:rsidRPr="005629B0">
        <w:rPr>
          <w:rFonts w:ascii="Times New Roman" w:hAnsi="Times New Roman"/>
          <w:sz w:val="28"/>
          <w:szCs w:val="36"/>
        </w:rPr>
        <w:t>Тема: Демографическая ситуация в Соединённых Штатах Мексики. Участие страны в международной миграции рабочей силы</w:t>
      </w: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p>
    <w:p w:rsidR="00036BC2" w:rsidRPr="00AF6847" w:rsidRDefault="00036BC2" w:rsidP="00036BC2">
      <w:pPr>
        <w:pStyle w:val="ac"/>
        <w:suppressAutoHyphens/>
        <w:spacing w:line="360" w:lineRule="auto"/>
        <w:ind w:firstLine="709"/>
        <w:jc w:val="center"/>
        <w:rPr>
          <w:rFonts w:ascii="Times New Roman" w:hAnsi="Times New Roman"/>
          <w:sz w:val="28"/>
        </w:rPr>
      </w:pPr>
    </w:p>
    <w:p w:rsidR="00036BC2" w:rsidRPr="00AF6847" w:rsidRDefault="009B618B" w:rsidP="00036BC2">
      <w:pPr>
        <w:pStyle w:val="ac"/>
        <w:suppressAutoHyphens/>
        <w:kinsoku w:val="0"/>
        <w:overflowPunct w:val="0"/>
        <w:spacing w:line="360" w:lineRule="auto"/>
        <w:ind w:firstLine="5670"/>
        <w:rPr>
          <w:rFonts w:ascii="Times New Roman" w:hAnsi="Times New Roman"/>
          <w:sz w:val="28"/>
          <w:szCs w:val="20"/>
          <w:lang w:eastAsia="ru-RU"/>
        </w:rPr>
      </w:pPr>
      <w:r w:rsidRPr="00AF6847">
        <w:rPr>
          <w:rFonts w:ascii="Times New Roman" w:hAnsi="Times New Roman"/>
          <w:sz w:val="28"/>
          <w:szCs w:val="20"/>
          <w:lang w:eastAsia="ru-RU"/>
        </w:rPr>
        <w:t>Гаргеладзе Руслан</w:t>
      </w:r>
    </w:p>
    <w:p w:rsidR="00036BC2" w:rsidRPr="00AF6847" w:rsidRDefault="00036BC2" w:rsidP="00036BC2">
      <w:pPr>
        <w:pStyle w:val="ac"/>
        <w:suppressAutoHyphens/>
        <w:spacing w:line="360" w:lineRule="auto"/>
        <w:ind w:firstLine="5670"/>
        <w:rPr>
          <w:rFonts w:ascii="Times New Roman" w:hAnsi="Times New Roman"/>
          <w:sz w:val="28"/>
        </w:rPr>
      </w:pPr>
      <w:r w:rsidRPr="00AF6847">
        <w:rPr>
          <w:rFonts w:ascii="Times New Roman" w:hAnsi="Times New Roman"/>
          <w:sz w:val="28"/>
        </w:rPr>
        <w:t>2 курс ЕГФ отделение</w:t>
      </w:r>
    </w:p>
    <w:p w:rsidR="009B618B" w:rsidRPr="00AF6847" w:rsidRDefault="009B618B" w:rsidP="00036BC2">
      <w:pPr>
        <w:pStyle w:val="ac"/>
        <w:suppressAutoHyphens/>
        <w:spacing w:line="360" w:lineRule="auto"/>
        <w:ind w:firstLine="5670"/>
        <w:rPr>
          <w:rFonts w:ascii="Times New Roman" w:hAnsi="Times New Roman"/>
          <w:sz w:val="28"/>
        </w:rPr>
      </w:pPr>
      <w:r w:rsidRPr="00AF6847">
        <w:rPr>
          <w:rFonts w:ascii="Times New Roman" w:hAnsi="Times New Roman"/>
          <w:sz w:val="28"/>
        </w:rPr>
        <w:t>География 1группа</w:t>
      </w:r>
    </w:p>
    <w:p w:rsidR="009B618B" w:rsidRPr="00AF6847" w:rsidRDefault="009B618B" w:rsidP="00036BC2">
      <w:pPr>
        <w:pStyle w:val="ac"/>
        <w:suppressAutoHyphens/>
        <w:spacing w:line="360" w:lineRule="auto"/>
        <w:ind w:firstLine="709"/>
        <w:jc w:val="center"/>
        <w:rPr>
          <w:rFonts w:ascii="Times New Roman" w:hAnsi="Times New Roman"/>
          <w:sz w:val="28"/>
        </w:rPr>
      </w:pPr>
    </w:p>
    <w:p w:rsidR="00036BC2" w:rsidRPr="00AF6847" w:rsidRDefault="00036BC2" w:rsidP="00036BC2">
      <w:pPr>
        <w:pStyle w:val="ac"/>
        <w:suppressAutoHyphens/>
        <w:spacing w:line="360" w:lineRule="auto"/>
        <w:ind w:firstLine="709"/>
        <w:jc w:val="center"/>
        <w:rPr>
          <w:rFonts w:ascii="Times New Roman" w:hAnsi="Times New Roman"/>
          <w:sz w:val="28"/>
        </w:rPr>
      </w:pPr>
    </w:p>
    <w:p w:rsidR="00036BC2" w:rsidRPr="00AF6847" w:rsidRDefault="00036BC2" w:rsidP="00036BC2">
      <w:pPr>
        <w:pStyle w:val="ac"/>
        <w:suppressAutoHyphens/>
        <w:spacing w:line="360" w:lineRule="auto"/>
        <w:ind w:firstLine="709"/>
        <w:jc w:val="center"/>
        <w:rPr>
          <w:rFonts w:ascii="Times New Roman" w:hAnsi="Times New Roman"/>
          <w:sz w:val="28"/>
        </w:rPr>
      </w:pPr>
    </w:p>
    <w:p w:rsidR="009B618B" w:rsidRPr="00AF6847" w:rsidRDefault="009B618B" w:rsidP="00036BC2">
      <w:pPr>
        <w:pStyle w:val="ac"/>
        <w:suppressAutoHyphens/>
        <w:spacing w:line="360" w:lineRule="auto"/>
        <w:ind w:firstLine="709"/>
        <w:jc w:val="center"/>
        <w:rPr>
          <w:rFonts w:ascii="Times New Roman" w:hAnsi="Times New Roman"/>
          <w:sz w:val="28"/>
        </w:rPr>
      </w:pPr>
      <w:r w:rsidRPr="00AF6847">
        <w:rPr>
          <w:rFonts w:ascii="Times New Roman" w:hAnsi="Times New Roman"/>
          <w:sz w:val="28"/>
        </w:rPr>
        <w:t>Воронеж ВГПУ 2010</w:t>
      </w:r>
    </w:p>
    <w:p w:rsidR="00036BC2" w:rsidRPr="00AF6847" w:rsidRDefault="009B618B" w:rsidP="00036BC2">
      <w:pPr>
        <w:pStyle w:val="ac"/>
        <w:suppressAutoHyphens/>
        <w:spacing w:line="360" w:lineRule="auto"/>
        <w:ind w:firstLine="709"/>
        <w:jc w:val="both"/>
        <w:rPr>
          <w:rFonts w:ascii="Times New Roman" w:hAnsi="Times New Roman"/>
          <w:sz w:val="28"/>
          <w:lang w:val="en-US"/>
        </w:rPr>
      </w:pPr>
      <w:r w:rsidRPr="00AF6847">
        <w:rPr>
          <w:rFonts w:ascii="Times New Roman" w:hAnsi="Times New Roman"/>
          <w:sz w:val="28"/>
        </w:rPr>
        <w:br w:type="page"/>
      </w:r>
    </w:p>
    <w:p w:rsidR="000240C1" w:rsidRPr="001D695C" w:rsidRDefault="00036BC2" w:rsidP="00036BC2">
      <w:pPr>
        <w:suppressAutoHyphens/>
        <w:spacing w:line="360" w:lineRule="auto"/>
        <w:ind w:firstLine="709"/>
        <w:jc w:val="both"/>
        <w:rPr>
          <w:sz w:val="28"/>
          <w:szCs w:val="32"/>
          <w:lang w:val="en-US"/>
        </w:rPr>
      </w:pPr>
      <w:r w:rsidRPr="001D695C">
        <w:rPr>
          <w:sz w:val="28"/>
          <w:szCs w:val="32"/>
        </w:rPr>
        <w:t>Оглавление</w:t>
      </w:r>
    </w:p>
    <w:p w:rsidR="000240C1" w:rsidRPr="001D695C" w:rsidRDefault="000240C1" w:rsidP="00AF6847">
      <w:pPr>
        <w:suppressAutoHyphens/>
        <w:spacing w:line="360" w:lineRule="auto"/>
        <w:rPr>
          <w:sz w:val="28"/>
          <w:szCs w:val="28"/>
        </w:rPr>
      </w:pPr>
    </w:p>
    <w:p w:rsidR="000240C1" w:rsidRPr="001D695C" w:rsidRDefault="001E503F" w:rsidP="00AF6847">
      <w:pPr>
        <w:numPr>
          <w:ilvl w:val="0"/>
          <w:numId w:val="5"/>
        </w:numPr>
        <w:tabs>
          <w:tab w:val="left" w:pos="426"/>
        </w:tabs>
        <w:suppressAutoHyphens/>
        <w:spacing w:line="360" w:lineRule="auto"/>
        <w:ind w:left="0" w:firstLine="0"/>
        <w:rPr>
          <w:sz w:val="28"/>
          <w:szCs w:val="28"/>
        </w:rPr>
      </w:pPr>
      <w:r w:rsidRPr="001D695C">
        <w:rPr>
          <w:sz w:val="28"/>
          <w:szCs w:val="28"/>
        </w:rPr>
        <w:t>Г</w:t>
      </w:r>
      <w:r w:rsidR="000240C1" w:rsidRPr="001D695C">
        <w:rPr>
          <w:sz w:val="28"/>
          <w:szCs w:val="28"/>
        </w:rPr>
        <w:t>еографическое положение</w:t>
      </w:r>
      <w:r w:rsidR="00036BC2" w:rsidRPr="001D695C">
        <w:rPr>
          <w:sz w:val="28"/>
          <w:szCs w:val="28"/>
        </w:rPr>
        <w:t>, общие сведения</w:t>
      </w:r>
    </w:p>
    <w:p w:rsidR="005E4128" w:rsidRPr="001D695C" w:rsidRDefault="005E4128" w:rsidP="00AF6847">
      <w:pPr>
        <w:numPr>
          <w:ilvl w:val="0"/>
          <w:numId w:val="5"/>
        </w:numPr>
        <w:tabs>
          <w:tab w:val="left" w:pos="426"/>
        </w:tabs>
        <w:suppressAutoHyphens/>
        <w:spacing w:line="360" w:lineRule="auto"/>
        <w:ind w:left="0" w:firstLine="0"/>
        <w:rPr>
          <w:sz w:val="28"/>
          <w:szCs w:val="28"/>
        </w:rPr>
      </w:pPr>
      <w:r w:rsidRPr="001D695C">
        <w:rPr>
          <w:sz w:val="28"/>
          <w:szCs w:val="28"/>
        </w:rPr>
        <w:t>Этническ</w:t>
      </w:r>
      <w:r w:rsidR="00036BC2" w:rsidRPr="001D695C">
        <w:rPr>
          <w:sz w:val="28"/>
          <w:szCs w:val="28"/>
        </w:rPr>
        <w:t>ое происхождение, язык, религия</w:t>
      </w:r>
    </w:p>
    <w:p w:rsidR="000240C1" w:rsidRPr="001D695C" w:rsidRDefault="000240C1" w:rsidP="00AF6847">
      <w:pPr>
        <w:numPr>
          <w:ilvl w:val="0"/>
          <w:numId w:val="5"/>
        </w:numPr>
        <w:tabs>
          <w:tab w:val="left" w:pos="426"/>
        </w:tabs>
        <w:suppressAutoHyphens/>
        <w:spacing w:line="360" w:lineRule="auto"/>
        <w:ind w:left="0" w:firstLine="0"/>
        <w:rPr>
          <w:sz w:val="28"/>
          <w:szCs w:val="28"/>
        </w:rPr>
      </w:pPr>
      <w:r w:rsidRPr="001D695C">
        <w:rPr>
          <w:sz w:val="28"/>
          <w:szCs w:val="28"/>
        </w:rPr>
        <w:t>Численность н</w:t>
      </w:r>
      <w:r w:rsidR="00036BC2" w:rsidRPr="001D695C">
        <w:rPr>
          <w:sz w:val="28"/>
          <w:szCs w:val="28"/>
        </w:rPr>
        <w:t>аселения, тип воспроизводства</w:t>
      </w:r>
    </w:p>
    <w:p w:rsidR="00DE2CB5" w:rsidRPr="001D695C" w:rsidRDefault="00C759D4" w:rsidP="00AF6847">
      <w:pPr>
        <w:numPr>
          <w:ilvl w:val="0"/>
          <w:numId w:val="5"/>
        </w:numPr>
        <w:tabs>
          <w:tab w:val="left" w:pos="426"/>
        </w:tabs>
        <w:suppressAutoHyphens/>
        <w:spacing w:line="360" w:lineRule="auto"/>
        <w:ind w:left="0" w:firstLine="0"/>
        <w:rPr>
          <w:sz w:val="28"/>
          <w:szCs w:val="28"/>
        </w:rPr>
      </w:pPr>
      <w:r w:rsidRPr="001D695C">
        <w:rPr>
          <w:sz w:val="28"/>
          <w:szCs w:val="28"/>
        </w:rPr>
        <w:t>Урбанизация, р</w:t>
      </w:r>
      <w:r w:rsidR="00D6711A" w:rsidRPr="001D695C">
        <w:rPr>
          <w:sz w:val="28"/>
          <w:szCs w:val="28"/>
        </w:rPr>
        <w:t>азмещение населения</w:t>
      </w:r>
    </w:p>
    <w:p w:rsidR="00DE2CB5" w:rsidRPr="001D695C" w:rsidRDefault="00036BC2" w:rsidP="00AF6847">
      <w:pPr>
        <w:numPr>
          <w:ilvl w:val="0"/>
          <w:numId w:val="5"/>
        </w:numPr>
        <w:tabs>
          <w:tab w:val="left" w:pos="426"/>
        </w:tabs>
        <w:suppressAutoHyphens/>
        <w:spacing w:line="360" w:lineRule="auto"/>
        <w:ind w:left="0" w:firstLine="0"/>
        <w:rPr>
          <w:sz w:val="28"/>
          <w:szCs w:val="28"/>
        </w:rPr>
      </w:pPr>
      <w:r w:rsidRPr="001D695C">
        <w:rPr>
          <w:sz w:val="28"/>
          <w:szCs w:val="28"/>
        </w:rPr>
        <w:t>Агломерация большого Мехико</w:t>
      </w:r>
    </w:p>
    <w:p w:rsidR="00DE2CB5" w:rsidRPr="001D695C" w:rsidRDefault="00DE2CB5" w:rsidP="00AF6847">
      <w:pPr>
        <w:numPr>
          <w:ilvl w:val="0"/>
          <w:numId w:val="5"/>
        </w:numPr>
        <w:tabs>
          <w:tab w:val="left" w:pos="426"/>
        </w:tabs>
        <w:suppressAutoHyphens/>
        <w:spacing w:line="360" w:lineRule="auto"/>
        <w:ind w:left="0" w:firstLine="0"/>
        <w:rPr>
          <w:sz w:val="28"/>
          <w:szCs w:val="28"/>
        </w:rPr>
      </w:pPr>
      <w:r w:rsidRPr="001D695C">
        <w:rPr>
          <w:sz w:val="28"/>
          <w:szCs w:val="28"/>
        </w:rPr>
        <w:t>Занятос</w:t>
      </w:r>
      <w:r w:rsidR="00036BC2" w:rsidRPr="001D695C">
        <w:rPr>
          <w:sz w:val="28"/>
          <w:szCs w:val="28"/>
        </w:rPr>
        <w:t>ть населения в хозяйстве страны</w:t>
      </w:r>
    </w:p>
    <w:p w:rsidR="00DE2CB5" w:rsidRPr="001D695C" w:rsidRDefault="00DE2CB5" w:rsidP="00AF6847">
      <w:pPr>
        <w:numPr>
          <w:ilvl w:val="0"/>
          <w:numId w:val="5"/>
        </w:numPr>
        <w:tabs>
          <w:tab w:val="left" w:pos="426"/>
        </w:tabs>
        <w:suppressAutoHyphens/>
        <w:spacing w:line="360" w:lineRule="auto"/>
        <w:ind w:left="0" w:firstLine="0"/>
        <w:rPr>
          <w:sz w:val="28"/>
          <w:szCs w:val="28"/>
        </w:rPr>
      </w:pPr>
      <w:r w:rsidRPr="001D695C">
        <w:rPr>
          <w:sz w:val="28"/>
          <w:szCs w:val="28"/>
        </w:rPr>
        <w:t>Трудовые мигра</w:t>
      </w:r>
      <w:r w:rsidR="00036BC2" w:rsidRPr="001D695C">
        <w:rPr>
          <w:sz w:val="28"/>
          <w:szCs w:val="28"/>
        </w:rPr>
        <w:t>ции и проблемы связанные с ними</w:t>
      </w:r>
    </w:p>
    <w:p w:rsidR="000240C1" w:rsidRPr="001D695C" w:rsidRDefault="00036BC2" w:rsidP="00AF6847">
      <w:pPr>
        <w:tabs>
          <w:tab w:val="left" w:pos="426"/>
        </w:tabs>
        <w:suppressAutoHyphens/>
        <w:spacing w:line="360" w:lineRule="auto"/>
        <w:rPr>
          <w:sz w:val="28"/>
          <w:szCs w:val="28"/>
        </w:rPr>
      </w:pPr>
      <w:r w:rsidRPr="001D695C">
        <w:rPr>
          <w:sz w:val="28"/>
          <w:szCs w:val="28"/>
        </w:rPr>
        <w:t>Заключение</w:t>
      </w:r>
    </w:p>
    <w:p w:rsidR="00A50F3B" w:rsidRPr="001D695C" w:rsidRDefault="00036BC2" w:rsidP="00AF6847">
      <w:pPr>
        <w:tabs>
          <w:tab w:val="left" w:pos="426"/>
        </w:tabs>
        <w:suppressAutoHyphens/>
        <w:spacing w:line="360" w:lineRule="auto"/>
        <w:rPr>
          <w:sz w:val="28"/>
          <w:szCs w:val="28"/>
        </w:rPr>
      </w:pPr>
      <w:r w:rsidRPr="001D695C">
        <w:rPr>
          <w:sz w:val="28"/>
          <w:szCs w:val="28"/>
        </w:rPr>
        <w:t>Список литературы</w:t>
      </w:r>
    </w:p>
    <w:p w:rsidR="00630205" w:rsidRPr="00AF6847" w:rsidRDefault="00630205" w:rsidP="00036BC2">
      <w:pPr>
        <w:tabs>
          <w:tab w:val="left" w:pos="426"/>
        </w:tabs>
        <w:suppressAutoHyphens/>
        <w:spacing w:line="360" w:lineRule="auto"/>
        <w:rPr>
          <w:position w:val="-20"/>
          <w:sz w:val="28"/>
          <w:szCs w:val="28"/>
        </w:rPr>
      </w:pPr>
    </w:p>
    <w:p w:rsidR="00036BC2" w:rsidRPr="00AF6847" w:rsidRDefault="00036BC2" w:rsidP="00036BC2">
      <w:pPr>
        <w:suppressAutoHyphens/>
        <w:spacing w:line="360" w:lineRule="auto"/>
        <w:ind w:firstLine="709"/>
        <w:jc w:val="both"/>
        <w:rPr>
          <w:kern w:val="32"/>
          <w:position w:val="-20"/>
          <w:sz w:val="28"/>
          <w:szCs w:val="28"/>
        </w:rPr>
      </w:pPr>
      <w:r w:rsidRPr="00AF6847">
        <w:rPr>
          <w:kern w:val="32"/>
          <w:position w:val="-20"/>
          <w:sz w:val="28"/>
          <w:szCs w:val="28"/>
        </w:rPr>
        <w:br w:type="page"/>
      </w:r>
    </w:p>
    <w:p w:rsidR="00630205" w:rsidRPr="00AF6847" w:rsidRDefault="00036BC2" w:rsidP="00036BC2">
      <w:pPr>
        <w:suppressAutoHyphens/>
        <w:spacing w:line="360" w:lineRule="auto"/>
        <w:ind w:firstLine="709"/>
        <w:jc w:val="both"/>
        <w:rPr>
          <w:kern w:val="32"/>
          <w:position w:val="-20"/>
          <w:sz w:val="28"/>
          <w:szCs w:val="28"/>
        </w:rPr>
      </w:pPr>
      <w:r w:rsidRPr="00AF6847">
        <w:rPr>
          <w:kern w:val="32"/>
          <w:position w:val="-20"/>
          <w:sz w:val="28"/>
          <w:szCs w:val="28"/>
        </w:rPr>
        <w:t xml:space="preserve">1. </w:t>
      </w:r>
      <w:r w:rsidR="00630205" w:rsidRPr="00AF6847">
        <w:rPr>
          <w:kern w:val="32"/>
          <w:position w:val="-20"/>
          <w:sz w:val="28"/>
          <w:szCs w:val="28"/>
        </w:rPr>
        <w:t>Географич</w:t>
      </w:r>
      <w:r w:rsidRPr="00AF6847">
        <w:rPr>
          <w:kern w:val="32"/>
          <w:position w:val="-20"/>
          <w:sz w:val="28"/>
          <w:szCs w:val="28"/>
        </w:rPr>
        <w:t>еское положение, общие сведения</w:t>
      </w:r>
    </w:p>
    <w:p w:rsidR="00036BC2" w:rsidRPr="00AF6847" w:rsidRDefault="00036BC2" w:rsidP="00036BC2">
      <w:pPr>
        <w:suppressAutoHyphens/>
        <w:spacing w:line="360" w:lineRule="auto"/>
        <w:ind w:firstLine="709"/>
        <w:jc w:val="both"/>
        <w:rPr>
          <w:kern w:val="32"/>
          <w:position w:val="-20"/>
          <w:sz w:val="28"/>
          <w:szCs w:val="28"/>
        </w:rPr>
      </w:pPr>
    </w:p>
    <w:p w:rsidR="00036BC2" w:rsidRPr="00AF6847" w:rsidRDefault="009478FE" w:rsidP="00036BC2">
      <w:pPr>
        <w:suppressAutoHyphens/>
        <w:autoSpaceDE w:val="0"/>
        <w:autoSpaceDN w:val="0"/>
        <w:adjustRightInd w:val="0"/>
        <w:spacing w:line="360" w:lineRule="auto"/>
        <w:ind w:firstLine="709"/>
        <w:jc w:val="both"/>
        <w:rPr>
          <w:sz w:val="28"/>
          <w:szCs w:val="28"/>
        </w:rPr>
      </w:pPr>
      <w:r w:rsidRPr="00AF6847">
        <w:rPr>
          <w:kern w:val="32"/>
          <w:sz w:val="28"/>
          <w:szCs w:val="28"/>
        </w:rPr>
        <w:t>Соединенные Штаты Мексики занимают пятое место по площади территории (1958,2 тыс. кв. км) среди стран западного полушария и являются одним из крупнейших государств Латинской Америки. Страна омывается Тихим и Атлантическим океанами. На севере страна граничит с США (2,6 тыс. км), на юго-востоке – с Белизом и Гватемалой (1,1 тыс. км). Протяженность сухопутных границ составляет 3,7 тыс. км.</w:t>
      </w:r>
    </w:p>
    <w:p w:rsidR="008204EE" w:rsidRPr="00AF6847" w:rsidRDefault="008204EE" w:rsidP="00036BC2">
      <w:pPr>
        <w:suppressAutoHyphens/>
        <w:autoSpaceDE w:val="0"/>
        <w:autoSpaceDN w:val="0"/>
        <w:adjustRightInd w:val="0"/>
        <w:spacing w:line="360" w:lineRule="auto"/>
        <w:ind w:firstLine="709"/>
        <w:jc w:val="both"/>
        <w:rPr>
          <w:sz w:val="28"/>
          <w:szCs w:val="28"/>
          <w:u w:val="single"/>
        </w:rPr>
      </w:pPr>
      <w:r w:rsidRPr="00AF6847">
        <w:rPr>
          <w:sz w:val="28"/>
          <w:szCs w:val="28"/>
          <w:u w:val="single"/>
        </w:rPr>
        <w:t>Государственное устройство и политическая</w:t>
      </w:r>
      <w:r w:rsidR="00CB0F42" w:rsidRPr="00AF6847">
        <w:rPr>
          <w:sz w:val="28"/>
          <w:szCs w:val="28"/>
          <w:u w:val="single"/>
        </w:rPr>
        <w:t xml:space="preserve"> </w:t>
      </w:r>
      <w:r w:rsidRPr="00AF6847">
        <w:rPr>
          <w:sz w:val="28"/>
          <w:szCs w:val="28"/>
          <w:u w:val="single"/>
        </w:rPr>
        <w:t>система</w:t>
      </w:r>
    </w:p>
    <w:p w:rsidR="008204EE" w:rsidRPr="00AF6847" w:rsidRDefault="008204EE" w:rsidP="00036BC2">
      <w:pPr>
        <w:suppressAutoHyphens/>
        <w:autoSpaceDE w:val="0"/>
        <w:autoSpaceDN w:val="0"/>
        <w:adjustRightInd w:val="0"/>
        <w:spacing w:line="360" w:lineRule="auto"/>
        <w:ind w:firstLine="709"/>
        <w:jc w:val="both"/>
        <w:rPr>
          <w:sz w:val="28"/>
          <w:szCs w:val="28"/>
        </w:rPr>
      </w:pPr>
      <w:r w:rsidRPr="00AF6847">
        <w:rPr>
          <w:sz w:val="28"/>
          <w:szCs w:val="28"/>
        </w:rPr>
        <w:t>Соединённые штаты М. — федеративная президентская республика. Действует Конституция 1917 с</w:t>
      </w:r>
      <w:r w:rsidR="00CB0F42" w:rsidRPr="00AF6847">
        <w:rPr>
          <w:sz w:val="28"/>
          <w:szCs w:val="28"/>
        </w:rPr>
        <w:t xml:space="preserve"> </w:t>
      </w:r>
      <w:r w:rsidRPr="00AF6847">
        <w:rPr>
          <w:sz w:val="28"/>
          <w:szCs w:val="28"/>
        </w:rPr>
        <w:t>многочисленными поправками (последние внесены в1996 и 2002).</w:t>
      </w:r>
    </w:p>
    <w:p w:rsidR="00036BC2" w:rsidRPr="00AF6847" w:rsidRDefault="008204EE" w:rsidP="00036BC2">
      <w:pPr>
        <w:suppressAutoHyphens/>
        <w:autoSpaceDE w:val="0"/>
        <w:autoSpaceDN w:val="0"/>
        <w:adjustRightInd w:val="0"/>
        <w:spacing w:line="360" w:lineRule="auto"/>
        <w:ind w:firstLine="709"/>
        <w:jc w:val="both"/>
        <w:rPr>
          <w:sz w:val="28"/>
          <w:szCs w:val="28"/>
        </w:rPr>
      </w:pPr>
      <w:r w:rsidRPr="00AF6847">
        <w:rPr>
          <w:iCs/>
          <w:sz w:val="28"/>
          <w:szCs w:val="28"/>
        </w:rPr>
        <w:t>Административное деление</w:t>
      </w:r>
      <w:r w:rsidRPr="00AF6847">
        <w:rPr>
          <w:sz w:val="28"/>
          <w:szCs w:val="28"/>
        </w:rPr>
        <w:t xml:space="preserve">: 31 штат и 1 </w:t>
      </w:r>
      <w:r w:rsidR="00C8612B" w:rsidRPr="00AF6847">
        <w:rPr>
          <w:sz w:val="28"/>
          <w:szCs w:val="28"/>
        </w:rPr>
        <w:t>Федеральный</w:t>
      </w:r>
      <w:r w:rsidRPr="00AF6847">
        <w:rPr>
          <w:sz w:val="28"/>
          <w:szCs w:val="28"/>
        </w:rPr>
        <w:t xml:space="preserve"> округ; Мехико (Федеральный округ), штаты:Агуаскальентес, Веракрус, Герреро, Гуанахуато, Дуранго, Идальго, Кам</w:t>
      </w:r>
      <w:r w:rsidR="00CB0F42" w:rsidRPr="00AF6847">
        <w:rPr>
          <w:sz w:val="28"/>
          <w:szCs w:val="28"/>
        </w:rPr>
        <w:t xml:space="preserve">пече, Керетаро, </w:t>
      </w:r>
      <w:r w:rsidR="00C8612B" w:rsidRPr="00AF6847">
        <w:rPr>
          <w:sz w:val="28"/>
          <w:szCs w:val="28"/>
        </w:rPr>
        <w:t>Кинтана-Роо</w:t>
      </w:r>
      <w:r w:rsidR="00CB0F42" w:rsidRPr="00AF6847">
        <w:rPr>
          <w:sz w:val="28"/>
          <w:szCs w:val="28"/>
        </w:rPr>
        <w:t>, Ко</w:t>
      </w:r>
      <w:r w:rsidRPr="00AF6847">
        <w:rPr>
          <w:sz w:val="28"/>
          <w:szCs w:val="28"/>
        </w:rPr>
        <w:t>ауила, Колима, Мехико, Мичоакан, Морелос, Наярит,</w:t>
      </w:r>
      <w:r w:rsidR="00B52999" w:rsidRPr="00AF6847">
        <w:rPr>
          <w:sz w:val="28"/>
          <w:szCs w:val="28"/>
        </w:rPr>
        <w:t xml:space="preserve"> </w:t>
      </w:r>
      <w:r w:rsidRPr="00AF6847">
        <w:rPr>
          <w:sz w:val="28"/>
          <w:szCs w:val="28"/>
        </w:rPr>
        <w:t>Нижняя Калифорния, Н</w:t>
      </w:r>
      <w:r w:rsidR="00036BC2" w:rsidRPr="00AF6847">
        <w:rPr>
          <w:sz w:val="28"/>
          <w:szCs w:val="28"/>
        </w:rPr>
        <w:t>ижняя Калифорния (южная), Нуэво-</w:t>
      </w:r>
      <w:r w:rsidRPr="00AF6847">
        <w:rPr>
          <w:sz w:val="28"/>
          <w:szCs w:val="28"/>
        </w:rPr>
        <w:t>Леон,</w:t>
      </w:r>
      <w:r w:rsidR="00CB0F42" w:rsidRPr="00AF6847">
        <w:rPr>
          <w:sz w:val="28"/>
          <w:szCs w:val="28"/>
        </w:rPr>
        <w:t xml:space="preserve"> Оахака, Пуэбла, Сакатекас, Сан</w:t>
      </w:r>
      <w:r w:rsidR="00036BC2" w:rsidRPr="00AF6847">
        <w:rPr>
          <w:sz w:val="28"/>
          <w:szCs w:val="28"/>
        </w:rPr>
        <w:t>Луис-</w:t>
      </w:r>
      <w:r w:rsidRPr="00AF6847">
        <w:rPr>
          <w:sz w:val="28"/>
          <w:szCs w:val="28"/>
        </w:rPr>
        <w:t>Потоси, Синалоа, Сонора, Табаско, Тамаулипас,Тласкала, Халиско, Чиуауа, Чьапас, Юкатан.</w:t>
      </w:r>
      <w:r w:rsidR="00D1347F" w:rsidRPr="00AF6847">
        <w:rPr>
          <w:sz w:val="28"/>
          <w:szCs w:val="28"/>
        </w:rPr>
        <w:t xml:space="preserve"> </w:t>
      </w:r>
      <w:r w:rsidR="009478FE" w:rsidRPr="00AF6847">
        <w:rPr>
          <w:kern w:val="32"/>
          <w:sz w:val="28"/>
          <w:szCs w:val="28"/>
        </w:rPr>
        <w:t>На Земле очень мало стран с таким разнообразием природы, как в Мексике. Это горная страна, половина её территории и большинство крупных городов расположено на высотах свыше 1000 м над уровнем моря. Села обычно располагаются у подножья гор – мексиканцы говорят, что каждое село имеет свою гору. Около четверти территории страны покрывают сероземы и примитивные почвы субтропических пустынь. Горные районы характеризуются значительным разнообразием почвенных типов. Болотные почвы на юго-востоке занимают п</w:t>
      </w:r>
      <w:r w:rsidR="00AA2973" w:rsidRPr="00AF6847">
        <w:rPr>
          <w:kern w:val="32"/>
          <w:sz w:val="28"/>
          <w:szCs w:val="28"/>
        </w:rPr>
        <w:t>римерно 4% поверхности страны.</w:t>
      </w:r>
    </w:p>
    <w:p w:rsidR="00630205" w:rsidRPr="00AF6847" w:rsidRDefault="009478FE" w:rsidP="00036BC2">
      <w:pPr>
        <w:suppressAutoHyphens/>
        <w:autoSpaceDE w:val="0"/>
        <w:autoSpaceDN w:val="0"/>
        <w:adjustRightInd w:val="0"/>
        <w:spacing w:line="360" w:lineRule="auto"/>
        <w:ind w:firstLine="709"/>
        <w:jc w:val="both"/>
        <w:rPr>
          <w:kern w:val="32"/>
          <w:sz w:val="28"/>
          <w:szCs w:val="28"/>
        </w:rPr>
      </w:pPr>
      <w:r w:rsidRPr="00AF6847">
        <w:rPr>
          <w:kern w:val="32"/>
          <w:sz w:val="28"/>
          <w:szCs w:val="28"/>
        </w:rPr>
        <w:t xml:space="preserve">На всем побережье Атлантического океана обнаружены огромные запасы нефти (по запасам нефти Мексика занимает второе место в Латинской Америке после Венесуэлы), природного газа, руд черных и цветных металлов, соли, асбеста, каолина, слюды, талька, угля, горно-химического сырья. Север Мексики отличается богатыми запасами меди, свинца, графита, ртути, цинка, сурьмы – это лишь краткий перечень запасов ценных ископаемых страны. Ведущими отраслями промышленности традиционно считаются – нефтяная, горнодобывающая, текстильная и строительная. Наряду с Бразилией и Аргентиной, Мексика образует </w:t>
      </w:r>
      <w:r w:rsidR="00036BC2" w:rsidRPr="00AF6847">
        <w:rPr>
          <w:kern w:val="32"/>
          <w:sz w:val="28"/>
          <w:szCs w:val="28"/>
        </w:rPr>
        <w:t>"</w:t>
      </w:r>
      <w:r w:rsidRPr="00AF6847">
        <w:rPr>
          <w:kern w:val="32"/>
          <w:sz w:val="28"/>
          <w:szCs w:val="28"/>
        </w:rPr>
        <w:t>большую тройку</w:t>
      </w:r>
      <w:r w:rsidR="00036BC2" w:rsidRPr="00AF6847">
        <w:rPr>
          <w:kern w:val="32"/>
          <w:sz w:val="28"/>
          <w:szCs w:val="28"/>
        </w:rPr>
        <w:t>"</w:t>
      </w:r>
      <w:r w:rsidRPr="00AF6847">
        <w:rPr>
          <w:kern w:val="32"/>
          <w:sz w:val="28"/>
          <w:szCs w:val="28"/>
        </w:rPr>
        <w:t xml:space="preserve"> латиноамериканских индустриальных лидеров.</w:t>
      </w:r>
      <w:r w:rsidR="00D1347F" w:rsidRPr="00AF6847">
        <w:rPr>
          <w:kern w:val="32"/>
          <w:sz w:val="28"/>
          <w:szCs w:val="28"/>
        </w:rPr>
        <w:t xml:space="preserve"> </w:t>
      </w:r>
      <w:r w:rsidRPr="00AF6847">
        <w:rPr>
          <w:kern w:val="32"/>
          <w:sz w:val="28"/>
          <w:szCs w:val="28"/>
        </w:rPr>
        <w:t>Водные ресурсы распределены крайне неравномерно, что создаёт трудности для ведения сельского хозяйства. Многие районы Мексики нуждаются в орошении. На орошаемых землях выращивают хлопчатник, сахарный тростник, пшеницу, помидоры и другие овощи, здесь находятся огромные пастбища. В тропической южной Мексике много лесных массивов и болот, здесь расположены самые крупные плантации кофе, бананов, ананасов. Преобладание горного рельефа предопределяет большое разнообразие климатических условий: летом температура может подниматься до 48 С, а зимой нередки морозы до – 22 С. Жаркий климат, обилие осадков затрудняют освоение территорий особенно занятых тропическими лесами и массивами болот. Практически во всех районах страны в период с апреля по октябрь отмечается ливневый характер осадков, что вызывает наводнения даже в засушливых районах и наносит серьезный ущерб сельскому хозяйству.</w:t>
      </w:r>
    </w:p>
    <w:p w:rsidR="00630205" w:rsidRPr="00AF6847" w:rsidRDefault="00630205" w:rsidP="00036BC2">
      <w:pPr>
        <w:suppressAutoHyphens/>
        <w:spacing w:line="360" w:lineRule="auto"/>
        <w:ind w:firstLine="709"/>
        <w:jc w:val="both"/>
        <w:rPr>
          <w:kern w:val="32"/>
          <w:position w:val="-20"/>
          <w:sz w:val="28"/>
          <w:szCs w:val="28"/>
        </w:rPr>
      </w:pPr>
    </w:p>
    <w:p w:rsidR="00716ADD" w:rsidRPr="00AF6847" w:rsidRDefault="00036BC2" w:rsidP="00036BC2">
      <w:pPr>
        <w:suppressAutoHyphens/>
        <w:spacing w:line="360" w:lineRule="auto"/>
        <w:ind w:firstLine="709"/>
        <w:jc w:val="both"/>
        <w:rPr>
          <w:rStyle w:val="a6"/>
          <w:b w:val="0"/>
          <w:kern w:val="32"/>
          <w:sz w:val="28"/>
          <w:szCs w:val="28"/>
        </w:rPr>
      </w:pPr>
      <w:r w:rsidRPr="00AF6847">
        <w:rPr>
          <w:rStyle w:val="a6"/>
          <w:b w:val="0"/>
          <w:kern w:val="32"/>
          <w:sz w:val="28"/>
          <w:szCs w:val="28"/>
        </w:rPr>
        <w:t xml:space="preserve">2. </w:t>
      </w:r>
      <w:r w:rsidR="00716ADD" w:rsidRPr="00AF6847">
        <w:rPr>
          <w:rStyle w:val="a6"/>
          <w:b w:val="0"/>
          <w:kern w:val="32"/>
          <w:sz w:val="28"/>
          <w:szCs w:val="28"/>
        </w:rPr>
        <w:t>Этническое происхождение</w:t>
      </w:r>
      <w:r w:rsidR="00C8612B" w:rsidRPr="00AF6847">
        <w:rPr>
          <w:rStyle w:val="a6"/>
          <w:b w:val="0"/>
          <w:kern w:val="32"/>
          <w:sz w:val="28"/>
          <w:szCs w:val="28"/>
        </w:rPr>
        <w:t xml:space="preserve">, </w:t>
      </w:r>
      <w:r w:rsidR="00C67E58" w:rsidRPr="00AF6847">
        <w:rPr>
          <w:rStyle w:val="a6"/>
          <w:b w:val="0"/>
          <w:kern w:val="32"/>
          <w:sz w:val="28"/>
          <w:szCs w:val="28"/>
        </w:rPr>
        <w:t>язык</w:t>
      </w:r>
      <w:r w:rsidRPr="00AF6847">
        <w:rPr>
          <w:rStyle w:val="a6"/>
          <w:b w:val="0"/>
          <w:kern w:val="32"/>
          <w:sz w:val="28"/>
          <w:szCs w:val="28"/>
        </w:rPr>
        <w:t>, религия</w:t>
      </w:r>
    </w:p>
    <w:p w:rsidR="00036BC2" w:rsidRPr="00AF6847" w:rsidRDefault="00036BC2" w:rsidP="00036BC2">
      <w:pPr>
        <w:suppressAutoHyphens/>
        <w:spacing w:line="360" w:lineRule="auto"/>
        <w:ind w:firstLine="709"/>
        <w:jc w:val="both"/>
        <w:rPr>
          <w:rStyle w:val="a6"/>
          <w:b w:val="0"/>
          <w:kern w:val="32"/>
          <w:sz w:val="28"/>
          <w:szCs w:val="28"/>
        </w:rPr>
      </w:pPr>
    </w:p>
    <w:p w:rsidR="00036BC2" w:rsidRPr="00AF6847" w:rsidRDefault="00C67E58" w:rsidP="00036BC2">
      <w:pPr>
        <w:suppressAutoHyphens/>
        <w:spacing w:line="360" w:lineRule="auto"/>
        <w:ind w:firstLine="709"/>
        <w:jc w:val="both"/>
        <w:rPr>
          <w:bCs/>
          <w:sz w:val="28"/>
          <w:szCs w:val="28"/>
        </w:rPr>
      </w:pPr>
      <w:r w:rsidRPr="00AF6847">
        <w:rPr>
          <w:kern w:val="32"/>
          <w:sz w:val="28"/>
          <w:szCs w:val="28"/>
        </w:rPr>
        <w:t>Для доколумбовой Мексики было характерно большое этническое разнообразие. Один из ученых выделял на момент начала конкисты более 700 племенных групп. Эти народы разговаривали почти на 100 различных языках и диалектах двенадцати лингвистических семей. В 1990 почти один миллион индейцев разговаривали только на 52 туземных языках и диалектах. Кроме того, более двух миллионов индейцев говорили как на родном, так и на испанском языках. К главным языкам индейцев, на которых все еще говорят в Мексике, относятся науатль (язык ацтеков, различные диалекты которого представляют самый большой лингвистический массив), миштекский, майя, сапотекский, отоми, тотонакский, масатекский, цоцильский, цендильский, масауа, михе, уастекский, чинантекский и тараско. По оценкам в течение трех столетий колониального правления в Мексику мигрировали 300 тыс. испанцев. Они заключали браки с индейцами, и сегодня метисы преобладают в составе населения Мексики. Большинство негров, число которых по оценкам составляет менее 200 тыс. человек, завезенных в колониальный период для работы на шахтах и плантациях, было ассимилировано местным населением. После достижения независимости крупномасштабной иммиграции в Мексику не наблюдалось. Однако имели место два основных периода притока - во время правления Диаса, когда в страну прибыло ок. 11 тыс. итальянских иммигрантов, и непосредственно после Гражданской войны в Испании (1936-1939), когда сюда в поисках политического убежища приехало ок. 25 тыс. беженцев-лоялистов. Небольшое число китайцев, японцев, немцев, англичан, французов и других европейцев также иммигрировали в Мексику. С середины 20 в. самые крупные перемещения людей происходили между Мексикой и США.</w:t>
      </w:r>
    </w:p>
    <w:p w:rsidR="00630205" w:rsidRPr="00AF6847" w:rsidRDefault="00716ADD" w:rsidP="00036BC2">
      <w:pPr>
        <w:suppressAutoHyphens/>
        <w:spacing w:line="360" w:lineRule="auto"/>
        <w:ind w:firstLine="709"/>
        <w:jc w:val="both"/>
        <w:rPr>
          <w:kern w:val="32"/>
          <w:sz w:val="28"/>
          <w:szCs w:val="28"/>
        </w:rPr>
      </w:pPr>
      <w:r w:rsidRPr="00AF6847">
        <w:rPr>
          <w:bCs/>
          <w:sz w:val="28"/>
          <w:szCs w:val="28"/>
          <w:u w:val="single"/>
        </w:rPr>
        <w:t>Религия.</w:t>
      </w:r>
      <w:r w:rsidRPr="00AF6847">
        <w:rPr>
          <w:sz w:val="28"/>
          <w:szCs w:val="28"/>
        </w:rPr>
        <w:t xml:space="preserve"> Со времен насильственного обращения в христианство испанскими конкистадорами подавляющее большинство мексиканцев — в 1990 году почти 90% — были, по крайней мере формально, римскими католиками. Тем не менее, для Мексики характерна крайне активная антиклерикальная традиция. Мексиканские революционеры вели очень длительную и часто ожесточенную борьбу с церковной иерархией, которая до 1850-х годов владела почти половиной земель Мексики, контролировала почти все школы и больницы и функционировала фактически как государство в государстве. По положениям мексиканской конституции, религиозным организациям запрещено владеть землей или управлять школами; монашеские ордена запрещены; религиозная служба может вестись только внутри церковных зданий, принадлежащих государству; а духовенству запрещено голосовать и публично комментировать политические проблемы. Однако с 1940-х годов католические иерархи отказались от резких форм выступления против мексиканской революции, а правительство приостановило проведение в жизнь антиклерикальных законов. Более 3% мексиканцев придерживаются различных форм протестантизма, и имеются небольшие, но процветающие иудаистские и бехаистские общины. Протестанты составляют 6% и представители других религий — 5%.</w:t>
      </w:r>
    </w:p>
    <w:p w:rsidR="00A91E4B" w:rsidRPr="00AF6847" w:rsidRDefault="00A91E4B" w:rsidP="00036BC2">
      <w:pPr>
        <w:suppressAutoHyphens/>
        <w:spacing w:line="360" w:lineRule="auto"/>
        <w:ind w:firstLine="709"/>
        <w:jc w:val="both"/>
        <w:rPr>
          <w:kern w:val="32"/>
          <w:sz w:val="28"/>
          <w:szCs w:val="28"/>
        </w:rPr>
      </w:pPr>
    </w:p>
    <w:p w:rsidR="00A91E4B" w:rsidRPr="00AF6847" w:rsidRDefault="00036BC2" w:rsidP="00036BC2">
      <w:pPr>
        <w:suppressAutoHyphens/>
        <w:spacing w:line="360" w:lineRule="auto"/>
        <w:ind w:firstLine="709"/>
        <w:jc w:val="both"/>
        <w:rPr>
          <w:position w:val="-20"/>
          <w:sz w:val="28"/>
          <w:szCs w:val="28"/>
        </w:rPr>
      </w:pPr>
      <w:r w:rsidRPr="00AF6847">
        <w:rPr>
          <w:position w:val="-20"/>
          <w:sz w:val="28"/>
          <w:szCs w:val="28"/>
        </w:rPr>
        <w:t xml:space="preserve">3. </w:t>
      </w:r>
      <w:r w:rsidR="00A91E4B" w:rsidRPr="00AF6847">
        <w:rPr>
          <w:position w:val="-20"/>
          <w:sz w:val="28"/>
          <w:szCs w:val="28"/>
        </w:rPr>
        <w:t>Численность н</w:t>
      </w:r>
      <w:r w:rsidRPr="00AF6847">
        <w:rPr>
          <w:position w:val="-20"/>
          <w:sz w:val="28"/>
          <w:szCs w:val="28"/>
        </w:rPr>
        <w:t>аселения, тип воспроизводства</w:t>
      </w:r>
    </w:p>
    <w:p w:rsidR="00036BC2" w:rsidRPr="00AF6847" w:rsidRDefault="00036BC2" w:rsidP="00036BC2">
      <w:pPr>
        <w:suppressAutoHyphens/>
        <w:spacing w:line="360" w:lineRule="auto"/>
        <w:ind w:firstLine="709"/>
        <w:jc w:val="both"/>
        <w:rPr>
          <w:position w:val="-20"/>
          <w:sz w:val="28"/>
          <w:szCs w:val="28"/>
        </w:rPr>
      </w:pPr>
    </w:p>
    <w:p w:rsidR="00033C6A" w:rsidRPr="00AF6847" w:rsidRDefault="007656F2" w:rsidP="00036BC2">
      <w:pPr>
        <w:suppressAutoHyphens/>
        <w:autoSpaceDE w:val="0"/>
        <w:autoSpaceDN w:val="0"/>
        <w:adjustRightInd w:val="0"/>
        <w:spacing w:line="360" w:lineRule="auto"/>
        <w:ind w:firstLine="709"/>
        <w:jc w:val="both"/>
        <w:rPr>
          <w:sz w:val="28"/>
          <w:szCs w:val="28"/>
          <w:lang w:val="en-US"/>
        </w:rPr>
      </w:pPr>
      <w:r w:rsidRPr="00AF6847">
        <w:rPr>
          <w:sz w:val="28"/>
          <w:szCs w:val="28"/>
        </w:rPr>
        <w:t xml:space="preserve">Мексика — самая крупная испаноязычная страна мира. </w:t>
      </w:r>
      <w:r w:rsidR="00423670" w:rsidRPr="00AF6847">
        <w:rPr>
          <w:sz w:val="28"/>
          <w:szCs w:val="28"/>
        </w:rPr>
        <w:t>По населению</w:t>
      </w:r>
      <w:r w:rsidR="00036BC2" w:rsidRPr="00AF6847">
        <w:rPr>
          <w:sz w:val="28"/>
          <w:szCs w:val="28"/>
        </w:rPr>
        <w:t xml:space="preserve"> </w:t>
      </w:r>
      <w:r w:rsidR="00423670" w:rsidRPr="00AF6847">
        <w:rPr>
          <w:sz w:val="28"/>
          <w:szCs w:val="28"/>
        </w:rPr>
        <w:t>третья страна западного полушария и занимает 11 место в мире, средняя плотность населения около 50 человек на 1 кв. км.</w:t>
      </w:r>
      <w:r w:rsidR="00C8612B" w:rsidRPr="00AF6847">
        <w:rPr>
          <w:sz w:val="28"/>
          <w:szCs w:val="28"/>
        </w:rPr>
        <w:t>.</w:t>
      </w:r>
      <w:r w:rsidR="00423670" w:rsidRPr="00AF6847">
        <w:rPr>
          <w:sz w:val="28"/>
          <w:szCs w:val="28"/>
        </w:rPr>
        <w:t xml:space="preserve"> По своим возрастным характеристикам Мексика относится к наиболее молодым странам мира – более 50% жителей составляют лица, не достигшие 20-летнего возраста. </w:t>
      </w:r>
      <w:r w:rsidRPr="00AF6847">
        <w:rPr>
          <w:sz w:val="28"/>
          <w:szCs w:val="28"/>
        </w:rPr>
        <w:t>В 2008 году численность населения Мексики по данным ООН составляла 107,8 млн. человек (по данным 1-й переписи 1895 года, в Мексике проживало 12,6 млн. чел., в 1921 году — 14,3 млн., в 1950 году — 26,3 млн. чел., в 1980 году — 69 979 тыс. человек). По прогнозу в 2015 г. население составит 119 млн. чел.</w:t>
      </w:r>
    </w:p>
    <w:p w:rsidR="00036BC2" w:rsidRPr="00AF6847" w:rsidRDefault="00036BC2" w:rsidP="00036BC2">
      <w:pPr>
        <w:suppressAutoHyphens/>
        <w:autoSpaceDE w:val="0"/>
        <w:autoSpaceDN w:val="0"/>
        <w:adjustRightInd w:val="0"/>
        <w:spacing w:line="360" w:lineRule="auto"/>
        <w:ind w:firstLine="709"/>
        <w:jc w:val="both"/>
        <w:rPr>
          <w:sz w:val="28"/>
          <w:szCs w:val="28"/>
          <w:lang w:val="en-US"/>
        </w:rPr>
      </w:pPr>
    </w:p>
    <w:p w:rsidR="00033C6A" w:rsidRPr="00AF6847" w:rsidRDefault="009C09D0" w:rsidP="00036BC2">
      <w:pPr>
        <w:suppressAutoHyphens/>
        <w:autoSpaceDE w:val="0"/>
        <w:autoSpaceDN w:val="0"/>
        <w:adjustRightInd w:val="0"/>
        <w:spacing w:line="360" w:lineRule="auto"/>
        <w:ind w:firstLine="709"/>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16.5pt;height:2in;visibility:visible">
            <v:imagedata r:id="rId8" o:title="" cropbottom="-91f"/>
            <o:lock v:ext="edit" aspectratio="f"/>
          </v:shape>
        </w:pict>
      </w:r>
    </w:p>
    <w:p w:rsidR="00D1347F" w:rsidRPr="00AF6847" w:rsidRDefault="00D1347F">
      <w:pPr>
        <w:rPr>
          <w:sz w:val="28"/>
          <w:szCs w:val="28"/>
          <w:lang w:val="en-US"/>
        </w:rPr>
      </w:pPr>
      <w:r w:rsidRPr="00AF6847">
        <w:rPr>
          <w:sz w:val="28"/>
          <w:szCs w:val="28"/>
          <w:lang w:val="en-US"/>
        </w:rPr>
        <w:br w:type="page"/>
      </w:r>
    </w:p>
    <w:p w:rsidR="00036BC2" w:rsidRPr="00AF6847" w:rsidRDefault="007656F2" w:rsidP="00036BC2">
      <w:pPr>
        <w:suppressAutoHyphens/>
        <w:autoSpaceDE w:val="0"/>
        <w:autoSpaceDN w:val="0"/>
        <w:adjustRightInd w:val="0"/>
        <w:spacing w:line="360" w:lineRule="auto"/>
        <w:ind w:firstLine="709"/>
        <w:jc w:val="both"/>
        <w:rPr>
          <w:sz w:val="28"/>
          <w:szCs w:val="28"/>
        </w:rPr>
      </w:pPr>
      <w:r w:rsidRPr="00AF6847">
        <w:rPr>
          <w:sz w:val="28"/>
          <w:szCs w:val="28"/>
        </w:rPr>
        <w:t>Большинство населения — метисы испаноиндейского происхождения (60%), а также индейцы (30%), белые (9%) и другие (1%).</w:t>
      </w:r>
      <w:r w:rsidR="00524B1F" w:rsidRPr="00AF6847">
        <w:rPr>
          <w:sz w:val="28"/>
          <w:szCs w:val="28"/>
        </w:rPr>
        <w:t xml:space="preserve"> </w:t>
      </w:r>
      <w:r w:rsidR="00524B1F" w:rsidRPr="00AF6847">
        <w:rPr>
          <w:iCs/>
          <w:sz w:val="28"/>
          <w:szCs w:val="28"/>
        </w:rPr>
        <w:t>Половозрастной состав</w:t>
      </w:r>
      <w:r w:rsidR="00524B1F" w:rsidRPr="00AF6847">
        <w:rPr>
          <w:sz w:val="28"/>
          <w:szCs w:val="28"/>
        </w:rPr>
        <w:t xml:space="preserve">: 0—14 лет —32,8% (мужчин 17,3 </w:t>
      </w:r>
      <w:r w:rsidR="00C8612B" w:rsidRPr="00AF6847">
        <w:rPr>
          <w:sz w:val="28"/>
          <w:szCs w:val="28"/>
        </w:rPr>
        <w:t>млн.</w:t>
      </w:r>
      <w:r w:rsidR="00524B1F" w:rsidRPr="00AF6847">
        <w:rPr>
          <w:sz w:val="28"/>
          <w:szCs w:val="28"/>
        </w:rPr>
        <w:t xml:space="preserve">, женщин 16,6 </w:t>
      </w:r>
      <w:r w:rsidR="00C8612B" w:rsidRPr="00AF6847">
        <w:rPr>
          <w:sz w:val="28"/>
          <w:szCs w:val="28"/>
        </w:rPr>
        <w:t>млн.</w:t>
      </w:r>
      <w:r w:rsidR="00524B1F" w:rsidRPr="00AF6847">
        <w:rPr>
          <w:sz w:val="28"/>
          <w:szCs w:val="28"/>
        </w:rPr>
        <w:t xml:space="preserve">); 15—64 года — 62,7% (31,5 </w:t>
      </w:r>
      <w:r w:rsidR="00C8612B" w:rsidRPr="00AF6847">
        <w:rPr>
          <w:sz w:val="28"/>
          <w:szCs w:val="28"/>
        </w:rPr>
        <w:t>млн.</w:t>
      </w:r>
      <w:r w:rsidR="00524B1F" w:rsidRPr="00AF6847">
        <w:rPr>
          <w:sz w:val="28"/>
          <w:szCs w:val="28"/>
        </w:rPr>
        <w:t xml:space="preserve">, 33,2 </w:t>
      </w:r>
      <w:r w:rsidR="00C8612B" w:rsidRPr="00AF6847">
        <w:rPr>
          <w:sz w:val="28"/>
          <w:szCs w:val="28"/>
        </w:rPr>
        <w:t>млн.</w:t>
      </w:r>
      <w:r w:rsidR="00524B1F" w:rsidRPr="00AF6847">
        <w:rPr>
          <w:sz w:val="28"/>
          <w:szCs w:val="28"/>
        </w:rPr>
        <w:t xml:space="preserve">); 65 лет и старше —4,5% (2 </w:t>
      </w:r>
      <w:r w:rsidR="00C8612B" w:rsidRPr="00AF6847">
        <w:rPr>
          <w:sz w:val="28"/>
          <w:szCs w:val="28"/>
        </w:rPr>
        <w:t>млн.</w:t>
      </w:r>
      <w:r w:rsidR="00524B1F" w:rsidRPr="00AF6847">
        <w:rPr>
          <w:sz w:val="28"/>
          <w:szCs w:val="28"/>
        </w:rPr>
        <w:t xml:space="preserve">, 2,6 </w:t>
      </w:r>
      <w:r w:rsidR="00C8612B" w:rsidRPr="00AF6847">
        <w:rPr>
          <w:sz w:val="28"/>
          <w:szCs w:val="28"/>
        </w:rPr>
        <w:t>млн.</w:t>
      </w:r>
      <w:r w:rsidR="00524B1F" w:rsidRPr="00AF6847">
        <w:rPr>
          <w:sz w:val="28"/>
          <w:szCs w:val="28"/>
        </w:rPr>
        <w:t>).</w:t>
      </w:r>
      <w:r w:rsidRPr="00AF6847">
        <w:rPr>
          <w:sz w:val="28"/>
          <w:szCs w:val="28"/>
        </w:rPr>
        <w:t xml:space="preserve"> С начала 50-х гг. темп роста населения был одним из самых высоких в мире, в среднем 3% ежегодно. Прирост населения стал заметно сокращаться в начале 1970-х годов и в конце 1990-х годов составлял 1,8% в год. </w:t>
      </w:r>
      <w:r w:rsidR="00423670" w:rsidRPr="00AF6847">
        <w:rPr>
          <w:sz w:val="28"/>
          <w:szCs w:val="28"/>
        </w:rPr>
        <w:t xml:space="preserve">Начиная с 1998 года в стране происходит </w:t>
      </w:r>
      <w:r w:rsidR="00036BC2" w:rsidRPr="00AF6847">
        <w:rPr>
          <w:sz w:val="28"/>
          <w:szCs w:val="28"/>
        </w:rPr>
        <w:t>"</w:t>
      </w:r>
      <w:r w:rsidR="00423670" w:rsidRPr="00AF6847">
        <w:rPr>
          <w:sz w:val="28"/>
          <w:szCs w:val="28"/>
        </w:rPr>
        <w:t xml:space="preserve">тихая демографическая происходит </w:t>
      </w:r>
      <w:r w:rsidR="00036BC2" w:rsidRPr="00AF6847">
        <w:rPr>
          <w:sz w:val="28"/>
          <w:szCs w:val="28"/>
        </w:rPr>
        <w:t>"</w:t>
      </w:r>
      <w:r w:rsidR="00423670" w:rsidRPr="00AF6847">
        <w:rPr>
          <w:sz w:val="28"/>
          <w:szCs w:val="28"/>
        </w:rPr>
        <w:t>тихая демографическая революция</w:t>
      </w:r>
      <w:r w:rsidR="00036BC2" w:rsidRPr="00AF6847">
        <w:rPr>
          <w:sz w:val="28"/>
          <w:szCs w:val="28"/>
        </w:rPr>
        <w:t>"</w:t>
      </w:r>
      <w:r w:rsidR="00423670" w:rsidRPr="00AF6847">
        <w:rPr>
          <w:sz w:val="28"/>
          <w:szCs w:val="28"/>
        </w:rPr>
        <w:t>. Прирост населения стал составлять всего лишь 1,8% в год или 2,5 ребенка на каждую женщину. Так в 2000 г. в Мексике прирост населения в абсолютном исчислении составил 1,5 млн. чел. или 1,57%</w:t>
      </w:r>
      <w:r w:rsidR="002D4019" w:rsidRPr="00AF6847">
        <w:rPr>
          <w:sz w:val="28"/>
          <w:szCs w:val="28"/>
        </w:rPr>
        <w:t xml:space="preserve">. </w:t>
      </w:r>
      <w:r w:rsidRPr="00AF6847">
        <w:rPr>
          <w:sz w:val="28"/>
          <w:szCs w:val="28"/>
        </w:rPr>
        <w:t>Среднегодовые темпы его прироста в 2000—2007 гг. — 1,0%. Это снижение произошло в значительной степени благодаря усилиям правительства по реализации всеобщего закона о населении, принятого в 1973 году. Этот закон учредил национальный демографический совет для проведения государственной кампании по планированию семьи, целью которой являлось уменьшение прироста населения к 2000 году до 1% ежегодно. В начале 1990-х годов одна из пяти беременностей в Мексике прерывалась путем нелегального аборта. В 2007 г. уровень рождаемости — 20,7, смертности — 4,7 на 1 тыс. чел.</w:t>
      </w:r>
      <w:r w:rsidR="00524B1F" w:rsidRPr="00AF6847">
        <w:rPr>
          <w:sz w:val="28"/>
          <w:szCs w:val="28"/>
        </w:rPr>
        <w:t xml:space="preserve"> , </w:t>
      </w:r>
      <w:r w:rsidR="009E5ECA" w:rsidRPr="00AF6847">
        <w:rPr>
          <w:sz w:val="28"/>
          <w:szCs w:val="28"/>
        </w:rPr>
        <w:t>(</w:t>
      </w:r>
      <w:r w:rsidR="00524B1F" w:rsidRPr="00AF6847">
        <w:rPr>
          <w:sz w:val="28"/>
          <w:szCs w:val="28"/>
        </w:rPr>
        <w:t>в 2002 г. Рождаемость 22,3‰</w:t>
      </w:r>
      <w:r w:rsidR="009E5ECA" w:rsidRPr="00AF6847">
        <w:rPr>
          <w:sz w:val="28"/>
          <w:szCs w:val="28"/>
        </w:rPr>
        <w:t xml:space="preserve"> </w:t>
      </w:r>
      <w:r w:rsidR="00524B1F" w:rsidRPr="00AF6847">
        <w:rPr>
          <w:sz w:val="28"/>
          <w:szCs w:val="28"/>
        </w:rPr>
        <w:t>смертность 4,2‰, детская</w:t>
      </w:r>
      <w:r w:rsidR="009E5ECA" w:rsidRPr="00AF6847">
        <w:rPr>
          <w:sz w:val="28"/>
          <w:szCs w:val="28"/>
        </w:rPr>
        <w:t xml:space="preserve"> </w:t>
      </w:r>
      <w:r w:rsidR="00524B1F" w:rsidRPr="00AF6847">
        <w:rPr>
          <w:sz w:val="28"/>
          <w:szCs w:val="28"/>
        </w:rPr>
        <w:t>смертность 16,0 чел. на 1000 новорождённых</w:t>
      </w:r>
      <w:r w:rsidR="009E5ECA" w:rsidRPr="00AF6847">
        <w:rPr>
          <w:sz w:val="28"/>
          <w:szCs w:val="28"/>
        </w:rPr>
        <w:t>)</w:t>
      </w:r>
      <w:r w:rsidR="00C8612B" w:rsidRPr="00AF6847">
        <w:rPr>
          <w:sz w:val="28"/>
          <w:szCs w:val="28"/>
        </w:rPr>
        <w:t xml:space="preserve">, </w:t>
      </w:r>
      <w:r w:rsidRPr="00AF6847">
        <w:rPr>
          <w:sz w:val="28"/>
          <w:szCs w:val="28"/>
        </w:rPr>
        <w:t>(в 1995 году уровень рождаемости был менее 24,6 новорожденных детей на 1000 человек населения, уровень смертности составлял 5,1 умерших на 1000 жителей,</w:t>
      </w:r>
      <w:r w:rsidR="00036BC2" w:rsidRPr="00AF6847">
        <w:rPr>
          <w:sz w:val="28"/>
          <w:szCs w:val="28"/>
        </w:rPr>
        <w:t xml:space="preserve"> </w:t>
      </w:r>
      <w:r w:rsidRPr="00AF6847">
        <w:rPr>
          <w:sz w:val="28"/>
          <w:szCs w:val="28"/>
        </w:rPr>
        <w:t>в 1970 году на 1000 жителей рождаемость составляла 43,4, смертность 9,9; детская смертность 68,5 на 1000 живорождённых.</w:t>
      </w:r>
      <w:r w:rsidR="00036BC2" w:rsidRPr="00AF6847">
        <w:rPr>
          <w:sz w:val="28"/>
          <w:szCs w:val="28"/>
        </w:rPr>
        <w:t xml:space="preserve"> </w:t>
      </w:r>
      <w:r w:rsidRPr="00AF6847">
        <w:rPr>
          <w:sz w:val="28"/>
          <w:szCs w:val="28"/>
        </w:rPr>
        <w:t>Средняя</w:t>
      </w:r>
      <w:r w:rsidR="00036BC2" w:rsidRPr="00AF6847">
        <w:rPr>
          <w:sz w:val="28"/>
          <w:szCs w:val="28"/>
        </w:rPr>
        <w:t xml:space="preserve"> </w:t>
      </w:r>
      <w:r w:rsidRPr="00AF6847">
        <w:rPr>
          <w:sz w:val="28"/>
          <w:szCs w:val="28"/>
        </w:rPr>
        <w:t>продолжительность жизни — 62,4 года.). Средняя продолжительность жизни к 2008 году составила 74 года для мужчин и 79 – для женщин. Эмиграция в США также способствовала уменьшению роста населения в Мексике - уровень миграции составляет 4,32 на 1 тыс. жителей, преимущественно в США. Уровень жизни выше среднемирового, если судить по индексу человеческого развития, — 0,829 (2005 г.).</w:t>
      </w:r>
    </w:p>
    <w:p w:rsidR="007656F2" w:rsidRPr="00AF6847" w:rsidRDefault="007656F2" w:rsidP="00036BC2">
      <w:pPr>
        <w:suppressAutoHyphens/>
        <w:spacing w:line="360" w:lineRule="auto"/>
        <w:ind w:firstLine="709"/>
        <w:jc w:val="both"/>
        <w:rPr>
          <w:sz w:val="28"/>
          <w:szCs w:val="28"/>
          <w:lang w:val="en-US"/>
        </w:rPr>
      </w:pPr>
      <w:r w:rsidRPr="00AF6847">
        <w:rPr>
          <w:bCs/>
          <w:sz w:val="28"/>
          <w:szCs w:val="28"/>
        </w:rPr>
        <w:t>К</w:t>
      </w:r>
      <w:r w:rsidRPr="00AF6847">
        <w:rPr>
          <w:sz w:val="28"/>
          <w:szCs w:val="28"/>
        </w:rPr>
        <w:t>райне быстрый рост населения с 1920 по 1998 гг. явился новым феноменом в новейшей истории Мексики. Численность населения страны, когда она была завоевана испанцами, составляла не менее 4,5 млн. человек, а возможно и доходила до 25 млн. человек, но завоевание и последующая колониальная эксплуатация настолько разрушили мексиканское общество, что к 1605 году в Мексике остался едва ли один миллион че</w:t>
      </w:r>
      <w:r w:rsidR="00C50345" w:rsidRPr="00AF6847">
        <w:rPr>
          <w:sz w:val="28"/>
          <w:szCs w:val="28"/>
        </w:rPr>
        <w:t>ловек. Понадобилось не менее 2-</w:t>
      </w:r>
      <w:r w:rsidRPr="00AF6847">
        <w:rPr>
          <w:sz w:val="28"/>
          <w:szCs w:val="28"/>
        </w:rPr>
        <w:t>х столетий, чтобы восстановить численность населения. В 1821 году численность населения Мексики составляла порядка 6-7 млн. человек. Число мексиканцев более чем удвоилось в течение следующих 90 лет до 15 млн. человек в 1910 году, но десятилетие гражданской войны сократило его почти до 14 млн. человек в 1921 году. Бурный рост населения Мексики нача</w:t>
      </w:r>
      <w:r w:rsidR="00036BC2" w:rsidRPr="00AF6847">
        <w:rPr>
          <w:sz w:val="28"/>
          <w:szCs w:val="28"/>
        </w:rPr>
        <w:t>лся после Второй мировой войны.</w:t>
      </w:r>
    </w:p>
    <w:p w:rsidR="00036BC2" w:rsidRPr="00AF6847" w:rsidRDefault="00036BC2" w:rsidP="00036BC2">
      <w:pPr>
        <w:suppressAutoHyphens/>
        <w:spacing w:line="360" w:lineRule="auto"/>
        <w:ind w:firstLine="709"/>
        <w:jc w:val="both"/>
        <w:rPr>
          <w:sz w:val="28"/>
          <w:szCs w:val="28"/>
          <w:lang w:val="en-US"/>
        </w:rPr>
      </w:pPr>
    </w:p>
    <w:p w:rsidR="00BB0F88" w:rsidRPr="00AF6847" w:rsidRDefault="009C09D0" w:rsidP="00036BC2">
      <w:pPr>
        <w:suppressAutoHyphens/>
        <w:spacing w:line="360" w:lineRule="auto"/>
        <w:ind w:firstLine="709"/>
        <w:jc w:val="both"/>
        <w:rPr>
          <w:sz w:val="28"/>
          <w:szCs w:val="28"/>
        </w:rPr>
      </w:pPr>
      <w:r>
        <w:rPr>
          <w:noProof/>
          <w:sz w:val="28"/>
          <w:szCs w:val="28"/>
        </w:rPr>
        <w:pict>
          <v:shape id="Объект 4" o:spid="_x0000_i1026" type="#_x0000_t75" style="width:316.5pt;height:2in;visibility:visible">
            <v:imagedata r:id="rId9" o:title="" cropbottom="-91f"/>
            <o:lock v:ext="edit" aspectratio="f"/>
          </v:shape>
        </w:pict>
      </w:r>
    </w:p>
    <w:p w:rsidR="007656F2" w:rsidRPr="00AF6847" w:rsidRDefault="007656F2" w:rsidP="00036BC2">
      <w:pPr>
        <w:suppressAutoHyphens/>
        <w:spacing w:line="360" w:lineRule="auto"/>
        <w:ind w:firstLine="709"/>
        <w:jc w:val="both"/>
        <w:rPr>
          <w:position w:val="-20"/>
          <w:sz w:val="28"/>
          <w:szCs w:val="28"/>
        </w:rPr>
      </w:pPr>
    </w:p>
    <w:p w:rsidR="00036BC2" w:rsidRPr="00AF6847" w:rsidRDefault="00036BC2" w:rsidP="00036BC2">
      <w:pPr>
        <w:suppressAutoHyphens/>
        <w:spacing w:line="360" w:lineRule="auto"/>
        <w:ind w:firstLine="709"/>
        <w:jc w:val="both"/>
        <w:rPr>
          <w:bCs/>
          <w:kern w:val="32"/>
          <w:sz w:val="28"/>
          <w:szCs w:val="28"/>
        </w:rPr>
      </w:pPr>
      <w:r w:rsidRPr="00AF6847">
        <w:rPr>
          <w:bCs/>
          <w:kern w:val="32"/>
          <w:sz w:val="28"/>
          <w:szCs w:val="28"/>
        </w:rPr>
        <w:t xml:space="preserve">4. </w:t>
      </w:r>
      <w:r w:rsidR="00C759D4" w:rsidRPr="00AF6847">
        <w:rPr>
          <w:bCs/>
          <w:kern w:val="32"/>
          <w:sz w:val="28"/>
          <w:szCs w:val="28"/>
        </w:rPr>
        <w:t>Урбанизация, р</w:t>
      </w:r>
      <w:r w:rsidR="00CB65D8" w:rsidRPr="00AF6847">
        <w:rPr>
          <w:bCs/>
          <w:kern w:val="32"/>
          <w:sz w:val="28"/>
          <w:szCs w:val="28"/>
        </w:rPr>
        <w:t>азмещение населения</w:t>
      </w:r>
    </w:p>
    <w:p w:rsidR="00036BC2" w:rsidRPr="00AF6847" w:rsidRDefault="00036BC2" w:rsidP="00036BC2">
      <w:pPr>
        <w:suppressAutoHyphens/>
        <w:spacing w:line="360" w:lineRule="auto"/>
        <w:ind w:firstLine="709"/>
        <w:jc w:val="both"/>
        <w:rPr>
          <w:bCs/>
          <w:kern w:val="32"/>
          <w:sz w:val="28"/>
          <w:szCs w:val="28"/>
        </w:rPr>
      </w:pPr>
    </w:p>
    <w:p w:rsidR="00036BC2" w:rsidRPr="00AF6847" w:rsidRDefault="00CB65D8" w:rsidP="00036BC2">
      <w:pPr>
        <w:suppressAutoHyphens/>
        <w:spacing w:line="360" w:lineRule="auto"/>
        <w:ind w:firstLine="709"/>
        <w:jc w:val="both"/>
        <w:rPr>
          <w:kern w:val="32"/>
          <w:sz w:val="28"/>
          <w:szCs w:val="28"/>
        </w:rPr>
      </w:pPr>
      <w:r w:rsidRPr="00AF6847">
        <w:rPr>
          <w:kern w:val="32"/>
          <w:sz w:val="28"/>
          <w:szCs w:val="28"/>
        </w:rPr>
        <w:t>В 1990 году, как это было и с доколумбовых времен, более половины населения (56%) концентрировалось в центральном регионе, который занимает м</w:t>
      </w:r>
      <w:r w:rsidR="0052366B" w:rsidRPr="00AF6847">
        <w:rPr>
          <w:kern w:val="32"/>
          <w:sz w:val="28"/>
          <w:szCs w:val="28"/>
        </w:rPr>
        <w:t>енее 1/7 всей территории, т.е. для Мексики характерен внутренний тип расселения.</w:t>
      </w:r>
      <w:r w:rsidRPr="00AF6847">
        <w:rPr>
          <w:kern w:val="32"/>
          <w:sz w:val="28"/>
          <w:szCs w:val="28"/>
        </w:rPr>
        <w:t xml:space="preserve"> Этот регион всегда был политическим, экономическим и культурным ядром Мексики. Остальное население распределялось в 1990 году по четырем регионам в следующей пропорции: 1) Север — 20%; 2) Нижняя Калифорния -2%; 3) южная часть Тихоокеанского побережья — 10%; и 4) район Мексиканского залива — 12%.</w:t>
      </w:r>
      <w:r w:rsidR="00707EE7" w:rsidRPr="00AF6847">
        <w:rPr>
          <w:kern w:val="32"/>
          <w:sz w:val="28"/>
          <w:szCs w:val="28"/>
        </w:rPr>
        <w:t xml:space="preserve">Также для Мексики характерно явление так называемый </w:t>
      </w:r>
      <w:r w:rsidR="00036BC2" w:rsidRPr="00AF6847">
        <w:rPr>
          <w:kern w:val="32"/>
          <w:sz w:val="28"/>
          <w:szCs w:val="28"/>
        </w:rPr>
        <w:t>"</w:t>
      </w:r>
      <w:r w:rsidR="00707EE7" w:rsidRPr="00AF6847">
        <w:rPr>
          <w:kern w:val="32"/>
          <w:sz w:val="28"/>
          <w:szCs w:val="28"/>
        </w:rPr>
        <w:t>ложной урбанизации</w:t>
      </w:r>
      <w:r w:rsidR="00036BC2" w:rsidRPr="00AF6847">
        <w:rPr>
          <w:kern w:val="32"/>
          <w:sz w:val="28"/>
          <w:szCs w:val="28"/>
        </w:rPr>
        <w:t>"</w:t>
      </w:r>
      <w:r w:rsidR="00707EE7" w:rsidRPr="00AF6847">
        <w:rPr>
          <w:kern w:val="32"/>
          <w:sz w:val="28"/>
          <w:szCs w:val="28"/>
        </w:rPr>
        <w:t xml:space="preserve"> или псевдоурбанизации</w:t>
      </w:r>
      <w:r w:rsidR="00036BC2" w:rsidRPr="00AF6847">
        <w:rPr>
          <w:kern w:val="32"/>
          <w:sz w:val="28"/>
          <w:szCs w:val="28"/>
        </w:rPr>
        <w:t xml:space="preserve"> </w:t>
      </w:r>
      <w:r w:rsidR="00707EE7" w:rsidRPr="00AF6847">
        <w:rPr>
          <w:kern w:val="32"/>
          <w:sz w:val="28"/>
          <w:szCs w:val="28"/>
        </w:rPr>
        <w:t>при к.т. население живёт в городе, но не принимает участи в экономической жизни, обитает в условиях не совсем приспособленных для жизни, что в конечном итоге ведёт к росту социальной напряжённости и криминализации данной части общества.</w:t>
      </w:r>
    </w:p>
    <w:p w:rsidR="00CB65D8" w:rsidRPr="00AF6847" w:rsidRDefault="00CB65D8" w:rsidP="00036BC2">
      <w:pPr>
        <w:suppressAutoHyphens/>
        <w:spacing w:line="360" w:lineRule="auto"/>
        <w:ind w:firstLine="709"/>
        <w:jc w:val="both"/>
        <w:rPr>
          <w:kern w:val="32"/>
          <w:sz w:val="28"/>
          <w:szCs w:val="28"/>
        </w:rPr>
      </w:pPr>
      <w:r w:rsidRPr="00AF6847">
        <w:rPr>
          <w:bCs/>
          <w:kern w:val="32"/>
          <w:sz w:val="28"/>
          <w:szCs w:val="28"/>
        </w:rPr>
        <w:t>В</w:t>
      </w:r>
      <w:r w:rsidRPr="00AF6847">
        <w:rPr>
          <w:kern w:val="32"/>
          <w:sz w:val="28"/>
          <w:szCs w:val="28"/>
        </w:rPr>
        <w:t xml:space="preserve"> 1990 году ок. 1/4 населения проживало в общинах с численностью населения менее 2500 человек и считалось сельским, и ок. 75% жили в более крупных </w:t>
      </w:r>
      <w:r w:rsidR="00C8612B" w:rsidRPr="00AF6847">
        <w:rPr>
          <w:kern w:val="32"/>
          <w:sz w:val="28"/>
          <w:szCs w:val="28"/>
        </w:rPr>
        <w:t>общинах,</w:t>
      </w:r>
      <w:r w:rsidRPr="00AF6847">
        <w:rPr>
          <w:kern w:val="32"/>
          <w:sz w:val="28"/>
          <w:szCs w:val="28"/>
        </w:rPr>
        <w:t xml:space="preserve"> и считалось городским (в 1970 году городское население составляло около 6</w:t>
      </w:r>
      <w:r w:rsidR="00C50345" w:rsidRPr="00AF6847">
        <w:rPr>
          <w:kern w:val="32"/>
          <w:sz w:val="28"/>
          <w:szCs w:val="28"/>
        </w:rPr>
        <w:t xml:space="preserve">0%). Хотя городские агломерации </w:t>
      </w:r>
      <w:r w:rsidRPr="00AF6847">
        <w:rPr>
          <w:kern w:val="32"/>
          <w:sz w:val="28"/>
          <w:szCs w:val="28"/>
        </w:rPr>
        <w:t>Мехико, Гвадалахары и Монттерея занимают лишь 2% территории страны, в них проживает 25% ее населения. Имеется более 100 тыс. сел и деревень, в большинстве из которых живет менее 400 жителей.</w:t>
      </w:r>
    </w:p>
    <w:p w:rsidR="00CB65D8" w:rsidRPr="00AF6847" w:rsidRDefault="00CB65D8" w:rsidP="00036BC2">
      <w:pPr>
        <w:suppressAutoHyphens/>
        <w:spacing w:line="360" w:lineRule="auto"/>
        <w:ind w:firstLine="709"/>
        <w:jc w:val="both"/>
        <w:rPr>
          <w:kern w:val="32"/>
          <w:sz w:val="28"/>
          <w:szCs w:val="28"/>
        </w:rPr>
      </w:pPr>
      <w:r w:rsidRPr="00AF6847">
        <w:rPr>
          <w:bCs/>
          <w:kern w:val="32"/>
          <w:sz w:val="28"/>
          <w:szCs w:val="28"/>
        </w:rPr>
        <w:t>Х</w:t>
      </w:r>
      <w:r w:rsidRPr="00AF6847">
        <w:rPr>
          <w:kern w:val="32"/>
          <w:sz w:val="28"/>
          <w:szCs w:val="28"/>
        </w:rPr>
        <w:t>отя Мексика в основном страна мелких общин, имеются сильные тенденции к урбанизации и индустриализации, которые выражаются в форме роста населения и развития промышленности. Рост городов был особенно быстрым в районе Мехико, вдоль северной границы и в районах, испытавших нефтяной бум, на побережье Мексиканского залива.</w:t>
      </w:r>
      <w:r w:rsidR="00C50345" w:rsidRPr="00AF6847">
        <w:rPr>
          <w:kern w:val="32"/>
          <w:sz w:val="28"/>
          <w:szCs w:val="28"/>
        </w:rPr>
        <w:t xml:space="preserve"> </w:t>
      </w:r>
      <w:r w:rsidRPr="00AF6847">
        <w:rPr>
          <w:bCs/>
          <w:kern w:val="32"/>
          <w:sz w:val="28"/>
          <w:szCs w:val="28"/>
        </w:rPr>
        <w:t>С</w:t>
      </w:r>
      <w:r w:rsidRPr="00AF6847">
        <w:rPr>
          <w:kern w:val="32"/>
          <w:sz w:val="28"/>
          <w:szCs w:val="28"/>
        </w:rPr>
        <w:t>амая высокая концентрация населения и промышленности отмечается в столице, городе Мехико, численность населения которого в 1997 году составила 8489 тыс. человек. Городская агломерация Мехико составляла 18,8 млн. жителей (в 1970 г. было, соответственно, 7006 тыс. и 8541 тыс</w:t>
      </w:r>
      <w:r w:rsidR="00C8612B" w:rsidRPr="00AF6847">
        <w:rPr>
          <w:kern w:val="32"/>
          <w:sz w:val="28"/>
          <w:szCs w:val="28"/>
        </w:rPr>
        <w:t>. ч</w:t>
      </w:r>
      <w:r w:rsidRPr="00AF6847">
        <w:rPr>
          <w:kern w:val="32"/>
          <w:sz w:val="28"/>
          <w:szCs w:val="28"/>
        </w:rPr>
        <w:t>ел.). Главными региональными городскими и промышленными центрами являются Гвадалахара на западе, с населением 1,6 млн. в 1995 году и 3 млн. чел. в городской агломерации; Монтеррей</w:t>
      </w:r>
      <w:r w:rsidR="00036BC2" w:rsidRPr="00AF6847">
        <w:rPr>
          <w:kern w:val="32"/>
          <w:sz w:val="28"/>
          <w:szCs w:val="28"/>
        </w:rPr>
        <w:t xml:space="preserve"> </w:t>
      </w:r>
      <w:r w:rsidRPr="00AF6847">
        <w:rPr>
          <w:kern w:val="32"/>
          <w:sz w:val="28"/>
          <w:szCs w:val="28"/>
        </w:rPr>
        <w:t>на севере, с населением 1,1 млн. и в городской агломерации 2,7 млн. чел.; Пуэбла, к юго-востоку от столицы, с населением в 1,1 млн.; Леон — 1,1 млн. и Сьюдад-Хуарес — 1,1 млн. За 1940—70 гг. число крупных городов с более чем 100 тыс. жителей увеличилось с 6 до 47, в них проживало около 23% населения.</w:t>
      </w:r>
    </w:p>
    <w:p w:rsidR="00CB65D8" w:rsidRPr="00AF6847" w:rsidRDefault="00CB65D8" w:rsidP="00036BC2">
      <w:pPr>
        <w:suppressAutoHyphens/>
        <w:spacing w:line="360" w:lineRule="auto"/>
        <w:ind w:firstLine="709"/>
        <w:jc w:val="both"/>
        <w:rPr>
          <w:kern w:val="32"/>
          <w:sz w:val="28"/>
          <w:szCs w:val="28"/>
        </w:rPr>
      </w:pPr>
      <w:r w:rsidRPr="00AF6847">
        <w:rPr>
          <w:bCs/>
          <w:kern w:val="32"/>
          <w:sz w:val="28"/>
          <w:szCs w:val="28"/>
        </w:rPr>
        <w:t>К</w:t>
      </w:r>
      <w:r w:rsidRPr="00AF6847">
        <w:rPr>
          <w:kern w:val="32"/>
          <w:sz w:val="28"/>
          <w:szCs w:val="28"/>
        </w:rPr>
        <w:t xml:space="preserve"> остальным крупным городам Мексики с населением более 500 тыс. человек в 1995 году относятся столицы штатов, порты и пограничные общины: Сьюдад-Хуарес (1 млн. человек), Тихуана (992 тыс.), Сан-Луис-Мехикали (696 тыс.), Кулиакан (696 тыс.), Акапулько (687 тыс.), Чиуауа (628 тыс.), Потоси (625 тыс.), Сан-Луис-Потоси (625 тыс.), Агуаскальентес (582 тыс.).</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C50345" w:rsidRPr="00AF6847" w:rsidRDefault="00036BC2" w:rsidP="00036BC2">
      <w:pPr>
        <w:suppressAutoHyphens/>
        <w:autoSpaceDE w:val="0"/>
        <w:autoSpaceDN w:val="0"/>
        <w:adjustRightInd w:val="0"/>
        <w:spacing w:line="360" w:lineRule="auto"/>
        <w:ind w:firstLine="709"/>
        <w:jc w:val="both"/>
        <w:rPr>
          <w:sz w:val="28"/>
          <w:szCs w:val="28"/>
        </w:rPr>
      </w:pPr>
      <w:r w:rsidRPr="00AF6847">
        <w:rPr>
          <w:sz w:val="28"/>
          <w:szCs w:val="28"/>
        </w:rPr>
        <w:t xml:space="preserve">5. </w:t>
      </w:r>
      <w:r w:rsidR="00C50345" w:rsidRPr="00AF6847">
        <w:rPr>
          <w:sz w:val="28"/>
          <w:szCs w:val="28"/>
        </w:rPr>
        <w:t>Агломерация Большого Мехико</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613FC9" w:rsidRPr="00AF6847" w:rsidRDefault="00D6711A" w:rsidP="00036BC2">
      <w:pPr>
        <w:suppressAutoHyphens/>
        <w:autoSpaceDE w:val="0"/>
        <w:autoSpaceDN w:val="0"/>
        <w:adjustRightInd w:val="0"/>
        <w:spacing w:line="360" w:lineRule="auto"/>
        <w:ind w:firstLine="709"/>
        <w:jc w:val="both"/>
        <w:rPr>
          <w:sz w:val="28"/>
          <w:szCs w:val="28"/>
        </w:rPr>
      </w:pPr>
      <w:r w:rsidRPr="00AF6847">
        <w:rPr>
          <w:bCs/>
          <w:sz w:val="28"/>
          <w:szCs w:val="28"/>
          <w:u w:val="single"/>
        </w:rPr>
        <w:t>Мехико</w:t>
      </w:r>
      <w:r w:rsidRPr="00AF6847">
        <w:rPr>
          <w:bCs/>
          <w:sz w:val="28"/>
          <w:szCs w:val="28"/>
        </w:rPr>
        <w:t xml:space="preserve"> </w:t>
      </w:r>
      <w:r w:rsidRPr="00AF6847">
        <w:rPr>
          <w:sz w:val="28"/>
          <w:szCs w:val="28"/>
        </w:rPr>
        <w:t>– самая древняя из столиц Западного полушария. Город был основан индейцами-ацтеками в 1325 г. под названием Теночтитлан на острове в озере Тескоко. К началу</w:t>
      </w:r>
      <w:r w:rsidR="00613FC9" w:rsidRPr="00AF6847">
        <w:rPr>
          <w:sz w:val="28"/>
          <w:szCs w:val="28"/>
        </w:rPr>
        <w:t xml:space="preserve"> </w:t>
      </w:r>
      <w:r w:rsidRPr="00AF6847">
        <w:rPr>
          <w:sz w:val="28"/>
          <w:szCs w:val="28"/>
        </w:rPr>
        <w:t>испанских завоеваний Теночтитлан стал одним из</w:t>
      </w:r>
      <w:r w:rsidR="00613FC9" w:rsidRPr="00AF6847">
        <w:rPr>
          <w:sz w:val="28"/>
          <w:szCs w:val="28"/>
        </w:rPr>
        <w:t xml:space="preserve"> крупне-</w:t>
      </w:r>
    </w:p>
    <w:p w:rsidR="00D6711A" w:rsidRPr="00AF6847" w:rsidRDefault="00D6711A" w:rsidP="00036BC2">
      <w:pPr>
        <w:suppressAutoHyphens/>
        <w:autoSpaceDE w:val="0"/>
        <w:autoSpaceDN w:val="0"/>
        <w:adjustRightInd w:val="0"/>
        <w:spacing w:line="360" w:lineRule="auto"/>
        <w:ind w:firstLine="709"/>
        <w:jc w:val="both"/>
        <w:rPr>
          <w:sz w:val="28"/>
          <w:szCs w:val="28"/>
        </w:rPr>
      </w:pPr>
      <w:r w:rsidRPr="00AF6847">
        <w:rPr>
          <w:sz w:val="28"/>
          <w:szCs w:val="28"/>
        </w:rPr>
        <w:t>йших городов мира с населением</w:t>
      </w:r>
      <w:r w:rsidR="00613FC9" w:rsidRPr="00AF6847">
        <w:rPr>
          <w:sz w:val="28"/>
          <w:szCs w:val="28"/>
        </w:rPr>
        <w:t xml:space="preserve"> </w:t>
      </w:r>
      <w:r w:rsidRPr="00AF6847">
        <w:rPr>
          <w:sz w:val="28"/>
          <w:szCs w:val="28"/>
        </w:rPr>
        <w:t>300 тыс. (по другим данным – 500 тыс.) человек. После взятия и разрушения столицы ацтеков Эрнаном Кортесом испанцы построили на ее месте новый город – Мехико, который стал</w:t>
      </w:r>
      <w:r w:rsidR="00613FC9" w:rsidRPr="00AF6847">
        <w:rPr>
          <w:sz w:val="28"/>
          <w:szCs w:val="28"/>
        </w:rPr>
        <w:t xml:space="preserve"> </w:t>
      </w:r>
      <w:r w:rsidR="00C8612B" w:rsidRPr="00AF6847">
        <w:rPr>
          <w:sz w:val="28"/>
          <w:szCs w:val="28"/>
        </w:rPr>
        <w:t>столицей</w:t>
      </w:r>
      <w:r w:rsidR="00036BC2" w:rsidRPr="00AF6847">
        <w:rPr>
          <w:sz w:val="28"/>
          <w:szCs w:val="28"/>
        </w:rPr>
        <w:t xml:space="preserve"> </w:t>
      </w:r>
      <w:r w:rsidRPr="00AF6847">
        <w:rPr>
          <w:sz w:val="28"/>
          <w:szCs w:val="28"/>
        </w:rPr>
        <w:t>сначала вице-королевства Новая Испания, а в 1821 г. – независимой</w:t>
      </w:r>
      <w:r w:rsidR="00613FC9" w:rsidRPr="00AF6847">
        <w:rPr>
          <w:sz w:val="28"/>
          <w:szCs w:val="28"/>
        </w:rPr>
        <w:t xml:space="preserve"> </w:t>
      </w:r>
      <w:r w:rsidR="00C8612B" w:rsidRPr="00AF6847">
        <w:rPr>
          <w:sz w:val="28"/>
          <w:szCs w:val="28"/>
        </w:rPr>
        <w:t>Мексики</w:t>
      </w:r>
      <w:r w:rsidRPr="00AF6847">
        <w:rPr>
          <w:sz w:val="28"/>
          <w:szCs w:val="28"/>
        </w:rPr>
        <w:t>. В</w:t>
      </w:r>
      <w:r w:rsidR="00613FC9" w:rsidRPr="00AF6847">
        <w:rPr>
          <w:sz w:val="28"/>
          <w:szCs w:val="28"/>
        </w:rPr>
        <w:t xml:space="preserve"> </w:t>
      </w:r>
      <w:r w:rsidRPr="00AF6847">
        <w:rPr>
          <w:sz w:val="28"/>
          <w:szCs w:val="28"/>
        </w:rPr>
        <w:t>1900 г. население Мехико составляло 350 тыс., а в 1940 г. –</w:t>
      </w:r>
      <w:r w:rsidR="00613FC9" w:rsidRPr="00AF6847">
        <w:rPr>
          <w:sz w:val="28"/>
          <w:szCs w:val="28"/>
        </w:rPr>
        <w:t xml:space="preserve"> 1,</w:t>
      </w:r>
      <w:r w:rsidRPr="00AF6847">
        <w:rPr>
          <w:sz w:val="28"/>
          <w:szCs w:val="28"/>
        </w:rPr>
        <w:t>б</w:t>
      </w:r>
      <w:r w:rsidR="00613FC9" w:rsidRPr="00AF6847">
        <w:rPr>
          <w:sz w:val="28"/>
          <w:szCs w:val="28"/>
        </w:rPr>
        <w:t xml:space="preserve"> </w:t>
      </w:r>
      <w:r w:rsidR="00C8612B" w:rsidRPr="00AF6847">
        <w:rPr>
          <w:sz w:val="28"/>
          <w:szCs w:val="28"/>
        </w:rPr>
        <w:t>млн.</w:t>
      </w:r>
      <w:r w:rsidRPr="00AF6847">
        <w:rPr>
          <w:sz w:val="28"/>
          <w:szCs w:val="28"/>
        </w:rPr>
        <w:t xml:space="preserve"> человек, но в дальнейшем оно стало расти гораздо быстрее, в среднем на 5 % в год. В результате Большой Мехико</w:t>
      </w:r>
      <w:r w:rsidR="00613FC9" w:rsidRPr="00AF6847">
        <w:rPr>
          <w:sz w:val="28"/>
          <w:szCs w:val="28"/>
        </w:rPr>
        <w:t xml:space="preserve"> </w:t>
      </w:r>
      <w:r w:rsidRPr="00AF6847">
        <w:rPr>
          <w:sz w:val="28"/>
          <w:szCs w:val="28"/>
        </w:rPr>
        <w:t>превратился в самую большую агломерацию Латинской Америки и вторую-третью в мире.</w:t>
      </w:r>
    </w:p>
    <w:p w:rsidR="00D6711A" w:rsidRPr="00AF6847" w:rsidRDefault="00D6711A" w:rsidP="00036BC2">
      <w:pPr>
        <w:suppressAutoHyphens/>
        <w:autoSpaceDE w:val="0"/>
        <w:autoSpaceDN w:val="0"/>
        <w:adjustRightInd w:val="0"/>
        <w:spacing w:line="360" w:lineRule="auto"/>
        <w:ind w:firstLine="709"/>
        <w:jc w:val="both"/>
        <w:rPr>
          <w:sz w:val="28"/>
          <w:szCs w:val="28"/>
        </w:rPr>
      </w:pPr>
      <w:r w:rsidRPr="00AF6847">
        <w:rPr>
          <w:sz w:val="28"/>
          <w:szCs w:val="28"/>
        </w:rPr>
        <w:t>В Мехико производится более 1/4 ВВП страны, здесь находятся не только высшие органы</w:t>
      </w:r>
      <w:r w:rsidR="002D4019" w:rsidRPr="00AF6847">
        <w:rPr>
          <w:sz w:val="28"/>
          <w:szCs w:val="28"/>
        </w:rPr>
        <w:t xml:space="preserve"> </w:t>
      </w:r>
      <w:r w:rsidRPr="00AF6847">
        <w:rPr>
          <w:sz w:val="28"/>
          <w:szCs w:val="28"/>
        </w:rPr>
        <w:t>ее законодательной, исполнительной и судебной власти, но и многие крупные предприятия,</w:t>
      </w:r>
      <w:r w:rsidR="002D4019" w:rsidRPr="00AF6847">
        <w:rPr>
          <w:sz w:val="28"/>
          <w:szCs w:val="28"/>
        </w:rPr>
        <w:t xml:space="preserve"> </w:t>
      </w:r>
      <w:r w:rsidRPr="00AF6847">
        <w:rPr>
          <w:sz w:val="28"/>
          <w:szCs w:val="28"/>
        </w:rPr>
        <w:t xml:space="preserve">штаб-квартиры корпораций. В Большом Мехико трудятся 3,5 </w:t>
      </w:r>
      <w:r w:rsidR="00C8612B" w:rsidRPr="00AF6847">
        <w:rPr>
          <w:sz w:val="28"/>
          <w:szCs w:val="28"/>
        </w:rPr>
        <w:t>млн.</w:t>
      </w:r>
      <w:r w:rsidRPr="00AF6847">
        <w:rPr>
          <w:sz w:val="28"/>
          <w:szCs w:val="28"/>
        </w:rPr>
        <w:t xml:space="preserve"> человек, или 14 % экономически активного населения страны, работают 200 тыс. промышленных, торговых и других предприятий.</w:t>
      </w:r>
      <w:r w:rsidR="002D4019" w:rsidRPr="00AF6847">
        <w:rPr>
          <w:sz w:val="28"/>
          <w:szCs w:val="28"/>
        </w:rPr>
        <w:t xml:space="preserve"> </w:t>
      </w:r>
      <w:r w:rsidRPr="00AF6847">
        <w:rPr>
          <w:sz w:val="28"/>
          <w:szCs w:val="28"/>
        </w:rPr>
        <w:t>Население Большого Мехико растет, во-первых, благодаря его высокому естественному приросту и, в</w:t>
      </w:r>
      <w:r w:rsidR="002D4019" w:rsidRPr="00AF6847">
        <w:rPr>
          <w:sz w:val="28"/>
          <w:szCs w:val="28"/>
        </w:rPr>
        <w:t>о-вторых, благодаря постоянному</w:t>
      </w:r>
      <w:r w:rsidR="00357BCC" w:rsidRPr="00AF6847">
        <w:rPr>
          <w:sz w:val="28"/>
          <w:szCs w:val="28"/>
        </w:rPr>
        <w:t xml:space="preserve"> </w:t>
      </w:r>
      <w:r w:rsidRPr="00AF6847">
        <w:rPr>
          <w:sz w:val="28"/>
          <w:szCs w:val="28"/>
        </w:rPr>
        <w:t>притоку мигрантов. Соотношение этих</w:t>
      </w:r>
      <w:r w:rsidR="002D4019" w:rsidRPr="00AF6847">
        <w:rPr>
          <w:sz w:val="28"/>
          <w:szCs w:val="28"/>
        </w:rPr>
        <w:t xml:space="preserve"> </w:t>
      </w:r>
      <w:r w:rsidRPr="00AF6847">
        <w:rPr>
          <w:sz w:val="28"/>
          <w:szCs w:val="28"/>
        </w:rPr>
        <w:t>двух факторов на разных этапах было не одинаковым. Однако в последние два-три десятилетия в связи с осуществлением программ планирования семьи естественный прирост имеет</w:t>
      </w:r>
      <w:r w:rsidR="002D4019" w:rsidRPr="00AF6847">
        <w:rPr>
          <w:sz w:val="28"/>
          <w:szCs w:val="28"/>
        </w:rPr>
        <w:t xml:space="preserve"> </w:t>
      </w:r>
      <w:r w:rsidRPr="00AF6847">
        <w:rPr>
          <w:sz w:val="28"/>
          <w:szCs w:val="28"/>
        </w:rPr>
        <w:t>тенденцию к уменьшению, так что значение механического прироста возрастает. Уже в первой половине 1970-х гг. его доля составила половину общего прироста населения. В большинстве литературных источников количество ежегодно прибывающих в Мехико мигранто</w:t>
      </w:r>
      <w:r w:rsidR="00C8612B" w:rsidRPr="00AF6847">
        <w:rPr>
          <w:sz w:val="28"/>
          <w:szCs w:val="28"/>
        </w:rPr>
        <w:t>в (</w:t>
      </w:r>
      <w:r w:rsidRPr="00AF6847">
        <w:rPr>
          <w:sz w:val="28"/>
          <w:szCs w:val="28"/>
        </w:rPr>
        <w:t>главным образом из штатов Центральной Мексики) оценивается в 300–400 тыс. человек.</w:t>
      </w:r>
    </w:p>
    <w:p w:rsidR="00036BC2" w:rsidRPr="00AF6847" w:rsidRDefault="00D6711A" w:rsidP="00036BC2">
      <w:pPr>
        <w:suppressAutoHyphens/>
        <w:autoSpaceDE w:val="0"/>
        <w:autoSpaceDN w:val="0"/>
        <w:adjustRightInd w:val="0"/>
        <w:spacing w:line="360" w:lineRule="auto"/>
        <w:ind w:firstLine="709"/>
        <w:jc w:val="both"/>
        <w:rPr>
          <w:sz w:val="28"/>
          <w:szCs w:val="28"/>
        </w:rPr>
      </w:pPr>
      <w:r w:rsidRPr="00AF6847">
        <w:rPr>
          <w:sz w:val="28"/>
          <w:szCs w:val="28"/>
        </w:rPr>
        <w:t xml:space="preserve">Естественно, что такой быстрый рост населения Мехико создает немало сложных проблем. При столь </w:t>
      </w:r>
      <w:r w:rsidR="00036BC2" w:rsidRPr="00AF6847">
        <w:rPr>
          <w:sz w:val="28"/>
          <w:szCs w:val="28"/>
        </w:rPr>
        <w:t>"</w:t>
      </w:r>
      <w:r w:rsidRPr="00AF6847">
        <w:rPr>
          <w:sz w:val="28"/>
          <w:szCs w:val="28"/>
        </w:rPr>
        <w:t>взрывном</w:t>
      </w:r>
      <w:r w:rsidR="00036BC2" w:rsidRPr="00AF6847">
        <w:rPr>
          <w:sz w:val="28"/>
          <w:szCs w:val="28"/>
        </w:rPr>
        <w:t>"</w:t>
      </w:r>
      <w:r w:rsidRPr="00AF6847">
        <w:rPr>
          <w:sz w:val="28"/>
          <w:szCs w:val="28"/>
        </w:rPr>
        <w:t xml:space="preserve"> росте столица не может обеспечить многих своих жителей</w:t>
      </w:r>
      <w:r w:rsidR="002D4019" w:rsidRPr="00AF6847">
        <w:rPr>
          <w:sz w:val="28"/>
          <w:szCs w:val="28"/>
        </w:rPr>
        <w:t xml:space="preserve"> </w:t>
      </w:r>
      <w:r w:rsidRPr="00AF6847">
        <w:rPr>
          <w:sz w:val="28"/>
          <w:szCs w:val="28"/>
        </w:rPr>
        <w:t>ни жильем, ни работой. Отсюда разрастание трущоб и так называемых пролетарских колоний – мест обитания людей с низкими доходами; 40 % населения города живет за чертой</w:t>
      </w:r>
      <w:r w:rsidR="00D1347F" w:rsidRPr="00AF6847">
        <w:rPr>
          <w:sz w:val="28"/>
          <w:szCs w:val="28"/>
        </w:rPr>
        <w:t xml:space="preserve"> </w:t>
      </w:r>
      <w:r w:rsidRPr="00AF6847">
        <w:rPr>
          <w:sz w:val="28"/>
          <w:szCs w:val="28"/>
        </w:rPr>
        <w:t>бедности. Большую сложность представляет транспортная проблема, особенно в связи с</w:t>
      </w:r>
      <w:r w:rsidR="00357BCC" w:rsidRPr="00AF6847">
        <w:rPr>
          <w:sz w:val="28"/>
          <w:szCs w:val="28"/>
        </w:rPr>
        <w:t xml:space="preserve"> </w:t>
      </w:r>
      <w:r w:rsidRPr="00AF6847">
        <w:rPr>
          <w:sz w:val="28"/>
          <w:szCs w:val="28"/>
        </w:rPr>
        <w:t>крайне недостаточным развитием общественного транспорта. То же самое можно сказать</w:t>
      </w:r>
      <w:r w:rsidR="00357BCC" w:rsidRPr="00AF6847">
        <w:rPr>
          <w:sz w:val="28"/>
          <w:szCs w:val="28"/>
        </w:rPr>
        <w:t xml:space="preserve"> </w:t>
      </w:r>
      <w:r w:rsidRPr="00AF6847">
        <w:rPr>
          <w:sz w:val="28"/>
          <w:szCs w:val="28"/>
        </w:rPr>
        <w:t>о проблеме водоснабжения, которая обычно обостряется во время сухого сезона (ноябрь–апрель).</w:t>
      </w:r>
    </w:p>
    <w:p w:rsidR="00036BC2" w:rsidRPr="00AF6847" w:rsidRDefault="00036BC2" w:rsidP="00036BC2">
      <w:pPr>
        <w:suppressAutoHyphens/>
        <w:autoSpaceDE w:val="0"/>
        <w:autoSpaceDN w:val="0"/>
        <w:adjustRightInd w:val="0"/>
        <w:spacing w:line="360" w:lineRule="auto"/>
        <w:ind w:firstLine="709"/>
        <w:jc w:val="both"/>
        <w:rPr>
          <w:noProof/>
          <w:sz w:val="28"/>
        </w:rPr>
      </w:pPr>
    </w:p>
    <w:p w:rsidR="00036BC2" w:rsidRPr="00AF6847" w:rsidRDefault="009C09D0" w:rsidP="00036BC2">
      <w:pPr>
        <w:suppressAutoHyphens/>
        <w:autoSpaceDE w:val="0"/>
        <w:autoSpaceDN w:val="0"/>
        <w:adjustRightInd w:val="0"/>
        <w:spacing w:line="360" w:lineRule="auto"/>
        <w:ind w:firstLine="709"/>
        <w:jc w:val="both"/>
        <w:rPr>
          <w:sz w:val="28"/>
          <w:szCs w:val="28"/>
          <w:lang w:val="en-US"/>
        </w:rPr>
      </w:pPr>
      <w:r>
        <w:rPr>
          <w:noProof/>
          <w:sz w:val="28"/>
          <w:szCs w:val="28"/>
        </w:rPr>
        <w:pict>
          <v:shape id="Рисунок 11" o:spid="_x0000_i1027" type="#_x0000_t75" style="width:165pt;height:225.75pt;visibility:visible">
            <v:imagedata r:id="rId10" o:title=""/>
          </v:shape>
        </w:pict>
      </w:r>
    </w:p>
    <w:p w:rsidR="00036BC2" w:rsidRPr="00AF6847" w:rsidRDefault="00036BC2" w:rsidP="00036BC2">
      <w:pPr>
        <w:suppressAutoHyphens/>
        <w:autoSpaceDE w:val="0"/>
        <w:autoSpaceDN w:val="0"/>
        <w:adjustRightInd w:val="0"/>
        <w:spacing w:line="360" w:lineRule="auto"/>
        <w:ind w:firstLine="709"/>
        <w:jc w:val="both"/>
        <w:rPr>
          <w:sz w:val="28"/>
          <w:szCs w:val="28"/>
          <w:lang w:val="en-US"/>
        </w:rPr>
      </w:pPr>
    </w:p>
    <w:p w:rsidR="00CB65D8" w:rsidRPr="00AF6847" w:rsidRDefault="00D6711A" w:rsidP="00036BC2">
      <w:pPr>
        <w:suppressAutoHyphens/>
        <w:autoSpaceDE w:val="0"/>
        <w:autoSpaceDN w:val="0"/>
        <w:adjustRightInd w:val="0"/>
        <w:spacing w:line="360" w:lineRule="auto"/>
        <w:ind w:firstLine="709"/>
        <w:jc w:val="both"/>
        <w:rPr>
          <w:sz w:val="28"/>
          <w:szCs w:val="28"/>
        </w:rPr>
      </w:pPr>
      <w:r w:rsidRPr="00AF6847">
        <w:rPr>
          <w:sz w:val="28"/>
          <w:szCs w:val="28"/>
        </w:rPr>
        <w:t>Расположенный на высоте более 2000 м над уровнем моря в закрытой межгорной</w:t>
      </w:r>
      <w:r w:rsidR="00036BC2" w:rsidRPr="00AF6847">
        <w:rPr>
          <w:sz w:val="28"/>
          <w:szCs w:val="28"/>
        </w:rPr>
        <w:t xml:space="preserve"> </w:t>
      </w:r>
      <w:r w:rsidRPr="00AF6847">
        <w:rPr>
          <w:sz w:val="28"/>
          <w:szCs w:val="28"/>
        </w:rPr>
        <w:t>котловине с относительно неболь</w:t>
      </w:r>
      <w:r w:rsidR="00C50345" w:rsidRPr="00AF6847">
        <w:rPr>
          <w:sz w:val="28"/>
          <w:szCs w:val="28"/>
        </w:rPr>
        <w:t>шим количеством осадков, Мехико</w:t>
      </w:r>
      <w:r w:rsidR="00036BC2" w:rsidRPr="00AF6847">
        <w:rPr>
          <w:sz w:val="28"/>
          <w:szCs w:val="28"/>
        </w:rPr>
        <w:t xml:space="preserve"> </w:t>
      </w:r>
      <w:r w:rsidRPr="00AF6847">
        <w:rPr>
          <w:sz w:val="28"/>
          <w:szCs w:val="28"/>
        </w:rPr>
        <w:t>испытывает недостаток</w:t>
      </w:r>
      <w:r w:rsidR="00357BCC" w:rsidRPr="00AF6847">
        <w:rPr>
          <w:sz w:val="28"/>
          <w:szCs w:val="28"/>
        </w:rPr>
        <w:t xml:space="preserve"> </w:t>
      </w:r>
      <w:r w:rsidRPr="00AF6847">
        <w:rPr>
          <w:sz w:val="28"/>
          <w:szCs w:val="28"/>
        </w:rPr>
        <w:t>воды. Основной источник водоснабжения города – грунтовые воды, которые извлекают при</w:t>
      </w:r>
      <w:r w:rsidR="00357BCC" w:rsidRPr="00AF6847">
        <w:rPr>
          <w:sz w:val="28"/>
          <w:szCs w:val="28"/>
        </w:rPr>
        <w:t xml:space="preserve"> </w:t>
      </w:r>
      <w:r w:rsidRPr="00AF6847">
        <w:rPr>
          <w:sz w:val="28"/>
          <w:szCs w:val="28"/>
        </w:rPr>
        <w:t>помощи насосных установок. В результате только за последние десятилетия город осел примерно на 7 м. Добавим, что 20 % населени</w:t>
      </w:r>
      <w:r w:rsidR="00357BCC" w:rsidRPr="00AF6847">
        <w:rPr>
          <w:sz w:val="28"/>
          <w:szCs w:val="28"/>
        </w:rPr>
        <w:t>я столицы Мексики не обеспечено водопр</w:t>
      </w:r>
      <w:r w:rsidRPr="00AF6847">
        <w:rPr>
          <w:sz w:val="28"/>
          <w:szCs w:val="28"/>
        </w:rPr>
        <w:t>оводом.</w:t>
      </w:r>
      <w:r w:rsidR="00357BCC" w:rsidRPr="00AF6847">
        <w:rPr>
          <w:sz w:val="28"/>
          <w:szCs w:val="28"/>
        </w:rPr>
        <w:t xml:space="preserve"> </w:t>
      </w:r>
      <w:r w:rsidRPr="00AF6847">
        <w:rPr>
          <w:sz w:val="28"/>
          <w:szCs w:val="28"/>
        </w:rPr>
        <w:t>Но, пожалуй, еще более серьезная для Мехико проблема заключается в загрязнении</w:t>
      </w:r>
      <w:r w:rsidR="00357BCC" w:rsidRPr="00AF6847">
        <w:rPr>
          <w:sz w:val="28"/>
          <w:szCs w:val="28"/>
        </w:rPr>
        <w:t xml:space="preserve"> </w:t>
      </w:r>
      <w:r w:rsidRPr="00AF6847">
        <w:rPr>
          <w:sz w:val="28"/>
          <w:szCs w:val="28"/>
        </w:rPr>
        <w:t>воздуха. Загрязненность атмосферы в Мехико превосходит все допустимые нормы, вызывая аллергические, раковые и другие заболевания. Особенно вредны выхлопы нескольких</w:t>
      </w:r>
      <w:r w:rsidR="00357BCC" w:rsidRPr="00AF6847">
        <w:rPr>
          <w:sz w:val="28"/>
          <w:szCs w:val="28"/>
        </w:rPr>
        <w:t xml:space="preserve"> </w:t>
      </w:r>
      <w:r w:rsidRPr="00AF6847">
        <w:rPr>
          <w:sz w:val="28"/>
          <w:szCs w:val="28"/>
        </w:rPr>
        <w:t xml:space="preserve">миллионов автомобилей – главный источник образования смога. Не случайно Мехико, </w:t>
      </w:r>
      <w:r w:rsidR="00C8612B" w:rsidRPr="00AF6847">
        <w:rPr>
          <w:sz w:val="28"/>
          <w:szCs w:val="28"/>
        </w:rPr>
        <w:t>как и</w:t>
      </w:r>
      <w:r w:rsidRPr="00AF6847">
        <w:rPr>
          <w:sz w:val="28"/>
          <w:szCs w:val="28"/>
        </w:rPr>
        <w:t xml:space="preserve"> Лос-Анджелес, часто называют смогополисом.</w:t>
      </w:r>
      <w:r w:rsidR="00C50345" w:rsidRPr="00AF6847">
        <w:rPr>
          <w:sz w:val="28"/>
          <w:szCs w:val="28"/>
        </w:rPr>
        <w:t xml:space="preserve"> </w:t>
      </w:r>
      <w:r w:rsidRPr="00AF6847">
        <w:rPr>
          <w:sz w:val="28"/>
          <w:szCs w:val="28"/>
        </w:rPr>
        <w:t>Основу агломерации Большого Мехико составляет учрежденный в 1970 г. Федеральный округ, охватывающий 16 городс</w:t>
      </w:r>
      <w:r w:rsidR="00E719E8" w:rsidRPr="00AF6847">
        <w:rPr>
          <w:sz w:val="28"/>
          <w:szCs w:val="28"/>
        </w:rPr>
        <w:t>ких районов и занимающий</w:t>
      </w:r>
      <w:r w:rsidR="00C50345" w:rsidRPr="00AF6847">
        <w:rPr>
          <w:sz w:val="28"/>
          <w:szCs w:val="28"/>
        </w:rPr>
        <w:t xml:space="preserve"> </w:t>
      </w:r>
      <w:r w:rsidRPr="00AF6847">
        <w:rPr>
          <w:sz w:val="28"/>
          <w:szCs w:val="28"/>
        </w:rPr>
        <w:t>территорию в 1,5 тыс. км2</w:t>
      </w:r>
      <w:r w:rsidR="00C50345" w:rsidRPr="00AF6847">
        <w:rPr>
          <w:sz w:val="28"/>
          <w:szCs w:val="28"/>
        </w:rPr>
        <w:t xml:space="preserve"> </w:t>
      </w:r>
      <w:r w:rsidR="00E719E8" w:rsidRPr="00AF6847">
        <w:rPr>
          <w:sz w:val="28"/>
          <w:szCs w:val="28"/>
        </w:rPr>
        <w:t xml:space="preserve">. Центральное место в нем </w:t>
      </w:r>
      <w:r w:rsidRPr="00AF6847">
        <w:rPr>
          <w:sz w:val="28"/>
          <w:szCs w:val="28"/>
        </w:rPr>
        <w:t>занимает район Куаутемок, названный так в честь</w:t>
      </w:r>
      <w:r w:rsidR="00C50345" w:rsidRPr="00AF6847">
        <w:rPr>
          <w:sz w:val="28"/>
          <w:szCs w:val="28"/>
        </w:rPr>
        <w:t xml:space="preserve"> </w:t>
      </w:r>
      <w:r w:rsidRPr="00AF6847">
        <w:rPr>
          <w:sz w:val="28"/>
          <w:szCs w:val="28"/>
        </w:rPr>
        <w:t>последнего верховного правителя ацтеков, организовавшего оборону Теночтитлана в 1520–1521 гг. и казненного испанцами. Здесь находится правительственный и деловой центр</w:t>
      </w:r>
      <w:r w:rsidR="00E719E8" w:rsidRPr="00AF6847">
        <w:rPr>
          <w:sz w:val="28"/>
          <w:szCs w:val="28"/>
        </w:rPr>
        <w:t xml:space="preserve"> </w:t>
      </w:r>
      <w:r w:rsidRPr="00AF6847">
        <w:rPr>
          <w:sz w:val="28"/>
          <w:szCs w:val="28"/>
        </w:rPr>
        <w:t>города, который, кстати, особенно сильно пострадал во время землетрясения в сентябре</w:t>
      </w:r>
      <w:r w:rsidR="00E719E8" w:rsidRPr="00AF6847">
        <w:rPr>
          <w:sz w:val="28"/>
          <w:szCs w:val="28"/>
        </w:rPr>
        <w:t xml:space="preserve"> </w:t>
      </w:r>
      <w:r w:rsidRPr="00AF6847">
        <w:rPr>
          <w:sz w:val="28"/>
          <w:szCs w:val="28"/>
        </w:rPr>
        <w:t xml:space="preserve">1985 г. </w:t>
      </w:r>
      <w:r w:rsidR="00C8612B" w:rsidRPr="00AF6847">
        <w:rPr>
          <w:sz w:val="28"/>
          <w:szCs w:val="28"/>
        </w:rPr>
        <w:t>Вокруг,</w:t>
      </w:r>
      <w:r w:rsidRPr="00AF6847">
        <w:rPr>
          <w:sz w:val="28"/>
          <w:szCs w:val="28"/>
        </w:rPr>
        <w:t xml:space="preserve"> него разрослись кварталы с преобладанием средних слоев населения. Аристократические кварталы занимают главным образом западную и южную части </w:t>
      </w:r>
      <w:r w:rsidR="00C8612B" w:rsidRPr="00AF6847">
        <w:rPr>
          <w:sz w:val="28"/>
          <w:szCs w:val="28"/>
        </w:rPr>
        <w:t>Федерального округа</w:t>
      </w:r>
      <w:r w:rsidRPr="00AF6847">
        <w:rPr>
          <w:sz w:val="28"/>
          <w:szCs w:val="28"/>
        </w:rPr>
        <w:t>. В 1950-х гг. на юге был сооружен оригинальный комплекс национального университета. А промышленные районы находятся в северной и восточно</w:t>
      </w:r>
      <w:r w:rsidR="00E719E8" w:rsidRPr="00AF6847">
        <w:rPr>
          <w:sz w:val="28"/>
          <w:szCs w:val="28"/>
        </w:rPr>
        <w:t>й частях округа. В райо</w:t>
      </w:r>
      <w:r w:rsidRPr="00AF6847">
        <w:rPr>
          <w:sz w:val="28"/>
          <w:szCs w:val="28"/>
        </w:rPr>
        <w:t>нах промышленной застройки сосредоточено и большинство пролетарских колоний. Что же</w:t>
      </w:r>
      <w:r w:rsidR="00E719E8" w:rsidRPr="00AF6847">
        <w:rPr>
          <w:sz w:val="28"/>
          <w:szCs w:val="28"/>
        </w:rPr>
        <w:t xml:space="preserve"> </w:t>
      </w:r>
      <w:r w:rsidRPr="00AF6847">
        <w:rPr>
          <w:sz w:val="28"/>
          <w:szCs w:val="28"/>
        </w:rPr>
        <w:t>касается трущобных кварталов – тугуриос, то их можно встретить и во многих центральных</w:t>
      </w:r>
      <w:r w:rsidR="00E719E8" w:rsidRPr="00AF6847">
        <w:rPr>
          <w:sz w:val="28"/>
          <w:szCs w:val="28"/>
        </w:rPr>
        <w:t xml:space="preserve"> </w:t>
      </w:r>
      <w:r w:rsidRPr="00AF6847">
        <w:rPr>
          <w:sz w:val="28"/>
          <w:szCs w:val="28"/>
        </w:rPr>
        <w:t>районах.</w:t>
      </w:r>
      <w:r w:rsidR="00E719E8" w:rsidRPr="00AF6847">
        <w:rPr>
          <w:sz w:val="28"/>
          <w:szCs w:val="28"/>
        </w:rPr>
        <w:t xml:space="preserve"> </w:t>
      </w:r>
      <w:r w:rsidRPr="00AF6847">
        <w:rPr>
          <w:sz w:val="28"/>
          <w:szCs w:val="28"/>
        </w:rPr>
        <w:t>Кроме Федерального округа, агломерация Большого Мехико включает в себя также</w:t>
      </w:r>
      <w:r w:rsidR="00E719E8" w:rsidRPr="00AF6847">
        <w:rPr>
          <w:sz w:val="28"/>
          <w:szCs w:val="28"/>
        </w:rPr>
        <w:t xml:space="preserve"> </w:t>
      </w:r>
      <w:r w:rsidRPr="00AF6847">
        <w:rPr>
          <w:sz w:val="28"/>
          <w:szCs w:val="28"/>
        </w:rPr>
        <w:t xml:space="preserve">более десятка районов (муниципий), прилегающих к столице штата Мехико. Здесь сформировались города-спутники, выполняющие роль и самостоятельных промышленных </w:t>
      </w:r>
      <w:r w:rsidR="00C8612B" w:rsidRPr="00AF6847">
        <w:rPr>
          <w:sz w:val="28"/>
          <w:szCs w:val="28"/>
        </w:rPr>
        <w:t>городов, и</w:t>
      </w:r>
      <w:r w:rsidRPr="00AF6847">
        <w:rPr>
          <w:sz w:val="28"/>
          <w:szCs w:val="28"/>
        </w:rPr>
        <w:t xml:space="preserve"> городов-спален, причем население их </w:t>
      </w:r>
      <w:r w:rsidR="00C8612B" w:rsidRPr="00AF6847">
        <w:rPr>
          <w:sz w:val="28"/>
          <w:szCs w:val="28"/>
        </w:rPr>
        <w:t>растет,</w:t>
      </w:r>
      <w:r w:rsidRPr="00AF6847">
        <w:rPr>
          <w:sz w:val="28"/>
          <w:szCs w:val="28"/>
        </w:rPr>
        <w:t xml:space="preserve"> прежде </w:t>
      </w:r>
      <w:r w:rsidR="00C8612B" w:rsidRPr="00AF6847">
        <w:rPr>
          <w:sz w:val="28"/>
          <w:szCs w:val="28"/>
        </w:rPr>
        <w:t>всего,</w:t>
      </w:r>
      <w:r w:rsidRPr="00AF6847">
        <w:rPr>
          <w:sz w:val="28"/>
          <w:szCs w:val="28"/>
        </w:rPr>
        <w:t xml:space="preserve"> благодаря притоку мигрантов.</w:t>
      </w:r>
      <w:r w:rsidR="00C50345" w:rsidRPr="00AF6847">
        <w:rPr>
          <w:sz w:val="28"/>
          <w:szCs w:val="28"/>
        </w:rPr>
        <w:t xml:space="preserve"> </w:t>
      </w:r>
      <w:r w:rsidRPr="00AF6847">
        <w:rPr>
          <w:sz w:val="28"/>
          <w:szCs w:val="28"/>
        </w:rPr>
        <w:t xml:space="preserve">Соотношение между центральным городом и пригородной зоной, по крайней </w:t>
      </w:r>
      <w:r w:rsidR="00C8612B" w:rsidRPr="00AF6847">
        <w:rPr>
          <w:sz w:val="28"/>
          <w:szCs w:val="28"/>
        </w:rPr>
        <w:t>мере,</w:t>
      </w:r>
      <w:r w:rsidRPr="00AF6847">
        <w:rPr>
          <w:sz w:val="28"/>
          <w:szCs w:val="28"/>
        </w:rPr>
        <w:t xml:space="preserve"> до недавнего времени, постоянно изменялось в пользу последней.</w:t>
      </w:r>
      <w:r w:rsidR="00C50345" w:rsidRPr="00AF6847">
        <w:rPr>
          <w:sz w:val="28"/>
          <w:szCs w:val="28"/>
        </w:rPr>
        <w:t xml:space="preserve"> </w:t>
      </w:r>
      <w:r w:rsidRPr="00AF6847">
        <w:rPr>
          <w:sz w:val="28"/>
          <w:szCs w:val="28"/>
        </w:rPr>
        <w:t>С середины</w:t>
      </w:r>
      <w:r w:rsidR="00E719E8" w:rsidRPr="00AF6847">
        <w:rPr>
          <w:sz w:val="28"/>
          <w:szCs w:val="28"/>
        </w:rPr>
        <w:t xml:space="preserve"> 1970-х гг., когда были приняты </w:t>
      </w:r>
      <w:r w:rsidRPr="00AF6847">
        <w:rPr>
          <w:sz w:val="28"/>
          <w:szCs w:val="28"/>
        </w:rPr>
        <w:t>Генеральный закон расселения и Закон о</w:t>
      </w:r>
      <w:r w:rsidR="00E719E8" w:rsidRPr="00AF6847">
        <w:rPr>
          <w:sz w:val="28"/>
          <w:szCs w:val="28"/>
        </w:rPr>
        <w:t xml:space="preserve"> </w:t>
      </w:r>
      <w:r w:rsidRPr="00AF6847">
        <w:rPr>
          <w:sz w:val="28"/>
          <w:szCs w:val="28"/>
        </w:rPr>
        <w:t xml:space="preserve">развитии Федерального округа, стали предприниматься меры по ограничению роста Большого Мехико. Одновременно были выделены 14 региональных </w:t>
      </w:r>
      <w:r w:rsidR="00036BC2" w:rsidRPr="00AF6847">
        <w:rPr>
          <w:sz w:val="28"/>
          <w:szCs w:val="28"/>
        </w:rPr>
        <w:t>"</w:t>
      </w:r>
      <w:r w:rsidRPr="00AF6847">
        <w:rPr>
          <w:sz w:val="28"/>
          <w:szCs w:val="28"/>
        </w:rPr>
        <w:t>центров равновесия</w:t>
      </w:r>
      <w:r w:rsidR="00036BC2" w:rsidRPr="00AF6847">
        <w:rPr>
          <w:sz w:val="28"/>
          <w:szCs w:val="28"/>
        </w:rPr>
        <w:t>"</w:t>
      </w:r>
      <w:r w:rsidRPr="00AF6847">
        <w:rPr>
          <w:sz w:val="28"/>
          <w:szCs w:val="28"/>
        </w:rPr>
        <w:t xml:space="preserve"> –городов, которые должны были взять на себя хотя бы часть функций столичной агломерации.</w:t>
      </w:r>
      <w:r w:rsidR="00E719E8" w:rsidRPr="00AF6847">
        <w:rPr>
          <w:sz w:val="28"/>
          <w:szCs w:val="28"/>
        </w:rPr>
        <w:t xml:space="preserve"> </w:t>
      </w:r>
      <w:r w:rsidRPr="00AF6847">
        <w:rPr>
          <w:sz w:val="28"/>
          <w:szCs w:val="28"/>
        </w:rPr>
        <w:t>В последнее время все эти меры стали приводить к об</w:t>
      </w:r>
      <w:r w:rsidR="00E719E8" w:rsidRPr="00AF6847">
        <w:rPr>
          <w:sz w:val="28"/>
          <w:szCs w:val="28"/>
        </w:rPr>
        <w:t>надеживающим результатам. Ожида</w:t>
      </w:r>
      <w:r w:rsidRPr="00AF6847">
        <w:rPr>
          <w:sz w:val="28"/>
          <w:szCs w:val="28"/>
        </w:rPr>
        <w:t>ется, что в 2010 г. Большой Мехико будет насчитывать 22</w:t>
      </w:r>
      <w:r w:rsidR="00D81E36" w:rsidRPr="00AF6847">
        <w:rPr>
          <w:sz w:val="28"/>
          <w:szCs w:val="28"/>
        </w:rPr>
        <w:t xml:space="preserve"> млн. хотя</w:t>
      </w:r>
      <w:r w:rsidR="00C50345" w:rsidRPr="00AF6847">
        <w:rPr>
          <w:sz w:val="28"/>
          <w:szCs w:val="28"/>
        </w:rPr>
        <w:t xml:space="preserve"> </w:t>
      </w:r>
      <w:r w:rsidR="00D81E36" w:rsidRPr="00AF6847">
        <w:rPr>
          <w:sz w:val="28"/>
          <w:szCs w:val="28"/>
        </w:rPr>
        <w:t xml:space="preserve">сравнительно не так давно называлась цифра в 25,5 </w:t>
      </w:r>
      <w:r w:rsidR="00C8612B" w:rsidRPr="00AF6847">
        <w:rPr>
          <w:sz w:val="28"/>
          <w:szCs w:val="28"/>
        </w:rPr>
        <w:t>млн.</w:t>
      </w:r>
      <w:r w:rsidR="00D81E36" w:rsidRPr="00AF6847">
        <w:rPr>
          <w:sz w:val="28"/>
          <w:szCs w:val="28"/>
        </w:rPr>
        <w:t xml:space="preserve"> человек.</w:t>
      </w:r>
    </w:p>
    <w:p w:rsidR="00916152" w:rsidRPr="00AF6847" w:rsidRDefault="00916152" w:rsidP="00036BC2">
      <w:pPr>
        <w:suppressAutoHyphens/>
        <w:autoSpaceDE w:val="0"/>
        <w:autoSpaceDN w:val="0"/>
        <w:adjustRightInd w:val="0"/>
        <w:spacing w:line="360" w:lineRule="auto"/>
        <w:ind w:firstLine="709"/>
        <w:jc w:val="both"/>
        <w:rPr>
          <w:sz w:val="28"/>
          <w:szCs w:val="28"/>
        </w:rPr>
      </w:pPr>
    </w:p>
    <w:p w:rsidR="00916152" w:rsidRPr="00AF6847" w:rsidRDefault="00036BC2" w:rsidP="00036BC2">
      <w:pPr>
        <w:suppressAutoHyphens/>
        <w:autoSpaceDE w:val="0"/>
        <w:autoSpaceDN w:val="0"/>
        <w:adjustRightInd w:val="0"/>
        <w:spacing w:line="360" w:lineRule="auto"/>
        <w:ind w:firstLine="709"/>
        <w:jc w:val="both"/>
        <w:rPr>
          <w:sz w:val="28"/>
          <w:szCs w:val="28"/>
        </w:rPr>
      </w:pPr>
      <w:r w:rsidRPr="00AF6847">
        <w:rPr>
          <w:sz w:val="28"/>
          <w:szCs w:val="28"/>
        </w:rPr>
        <w:t xml:space="preserve">6. </w:t>
      </w:r>
      <w:r w:rsidR="00916152" w:rsidRPr="00AF6847">
        <w:rPr>
          <w:sz w:val="28"/>
          <w:szCs w:val="28"/>
        </w:rPr>
        <w:t>Занятос</w:t>
      </w:r>
      <w:r w:rsidRPr="00AF6847">
        <w:rPr>
          <w:sz w:val="28"/>
          <w:szCs w:val="28"/>
        </w:rPr>
        <w:t>ть населения в хозяйстве страны</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916152" w:rsidRPr="00AF6847" w:rsidRDefault="00916152" w:rsidP="00036BC2">
      <w:pPr>
        <w:suppressAutoHyphens/>
        <w:autoSpaceDE w:val="0"/>
        <w:autoSpaceDN w:val="0"/>
        <w:adjustRightInd w:val="0"/>
        <w:spacing w:line="360" w:lineRule="auto"/>
        <w:ind w:firstLine="709"/>
        <w:jc w:val="both"/>
        <w:rPr>
          <w:sz w:val="28"/>
          <w:szCs w:val="28"/>
        </w:rPr>
      </w:pPr>
      <w:r w:rsidRPr="00AF6847">
        <w:rPr>
          <w:sz w:val="28"/>
          <w:szCs w:val="28"/>
        </w:rPr>
        <w:t>Современная М. — одна из наиболее развитых стран Латинской Америки. В 2002 её</w:t>
      </w:r>
      <w:r w:rsidR="005E4128" w:rsidRPr="00AF6847">
        <w:rPr>
          <w:sz w:val="28"/>
          <w:szCs w:val="28"/>
        </w:rPr>
        <w:t xml:space="preserve"> </w:t>
      </w:r>
      <w:r w:rsidRPr="00AF6847">
        <w:rPr>
          <w:sz w:val="28"/>
          <w:szCs w:val="28"/>
        </w:rPr>
        <w:t xml:space="preserve">ВВП составил 637,3 </w:t>
      </w:r>
      <w:r w:rsidR="00C8612B" w:rsidRPr="00AF6847">
        <w:rPr>
          <w:sz w:val="28"/>
          <w:szCs w:val="28"/>
        </w:rPr>
        <w:t>млрд.</w:t>
      </w:r>
      <w:r w:rsidRPr="00AF6847">
        <w:rPr>
          <w:sz w:val="28"/>
          <w:szCs w:val="28"/>
        </w:rPr>
        <w:t xml:space="preserve"> долл. США, а на душу населения — 6,2 тыс. долл. США. По первому показателю М. занимает</w:t>
      </w:r>
      <w:r w:rsidR="005E4128" w:rsidRPr="00AF6847">
        <w:rPr>
          <w:sz w:val="28"/>
          <w:szCs w:val="28"/>
        </w:rPr>
        <w:t xml:space="preserve"> 2-</w:t>
      </w:r>
      <w:r w:rsidRPr="00AF6847">
        <w:rPr>
          <w:sz w:val="28"/>
          <w:szCs w:val="28"/>
        </w:rPr>
        <w:t>е место в латиноамериканском</w:t>
      </w:r>
      <w:r w:rsidR="005E4128" w:rsidRPr="00AF6847">
        <w:rPr>
          <w:sz w:val="28"/>
          <w:szCs w:val="28"/>
        </w:rPr>
        <w:t xml:space="preserve"> </w:t>
      </w:r>
      <w:r w:rsidRPr="00AF6847">
        <w:rPr>
          <w:sz w:val="28"/>
          <w:szCs w:val="28"/>
        </w:rPr>
        <w:t>регионе после Бразилии, а по второму опережает</w:t>
      </w:r>
      <w:r w:rsidR="005E4128" w:rsidRPr="00AF6847">
        <w:rPr>
          <w:sz w:val="28"/>
          <w:szCs w:val="28"/>
        </w:rPr>
        <w:t xml:space="preserve"> </w:t>
      </w:r>
      <w:r w:rsidRPr="00AF6847">
        <w:rPr>
          <w:sz w:val="28"/>
          <w:szCs w:val="28"/>
        </w:rPr>
        <w:t>эту страну с 1999. По объёму производства М. занимает</w:t>
      </w:r>
      <w:r w:rsidR="005E4128" w:rsidRPr="00AF6847">
        <w:rPr>
          <w:sz w:val="28"/>
          <w:szCs w:val="28"/>
        </w:rPr>
        <w:t xml:space="preserve"> 9-</w:t>
      </w:r>
      <w:r w:rsidRPr="00AF6847">
        <w:rPr>
          <w:sz w:val="28"/>
          <w:szCs w:val="28"/>
        </w:rPr>
        <w:t>е место в мире. Экономически активное насе</w:t>
      </w:r>
      <w:r w:rsidR="005E4128" w:rsidRPr="00AF6847">
        <w:rPr>
          <w:sz w:val="28"/>
          <w:szCs w:val="28"/>
        </w:rPr>
        <w:t>л</w:t>
      </w:r>
      <w:r w:rsidRPr="00AF6847">
        <w:rPr>
          <w:sz w:val="28"/>
          <w:szCs w:val="28"/>
        </w:rPr>
        <w:t xml:space="preserve">ение 40 </w:t>
      </w:r>
      <w:r w:rsidR="00C8612B" w:rsidRPr="00AF6847">
        <w:rPr>
          <w:sz w:val="28"/>
          <w:szCs w:val="28"/>
        </w:rPr>
        <w:t>млн.</w:t>
      </w:r>
      <w:r w:rsidRPr="00AF6847">
        <w:rPr>
          <w:sz w:val="28"/>
          <w:szCs w:val="28"/>
        </w:rPr>
        <w:t xml:space="preserve"> чел., полная безработица 3,2 </w:t>
      </w:r>
      <w:r w:rsidR="00C8612B" w:rsidRPr="00AF6847">
        <w:rPr>
          <w:sz w:val="28"/>
          <w:szCs w:val="28"/>
        </w:rPr>
        <w:t>млн.</w:t>
      </w:r>
      <w:r w:rsidRPr="00AF6847">
        <w:rPr>
          <w:sz w:val="28"/>
          <w:szCs w:val="28"/>
        </w:rPr>
        <w:t xml:space="preserve"> чел.,</w:t>
      </w:r>
      <w:r w:rsidR="005E4128" w:rsidRPr="00AF6847">
        <w:rPr>
          <w:sz w:val="28"/>
          <w:szCs w:val="28"/>
        </w:rPr>
        <w:t xml:space="preserve"> </w:t>
      </w:r>
      <w:r w:rsidRPr="00AF6847">
        <w:rPr>
          <w:sz w:val="28"/>
          <w:szCs w:val="28"/>
        </w:rPr>
        <w:t xml:space="preserve">частичная — 4 </w:t>
      </w:r>
      <w:r w:rsidR="00C8612B" w:rsidRPr="00AF6847">
        <w:rPr>
          <w:sz w:val="28"/>
          <w:szCs w:val="28"/>
        </w:rPr>
        <w:t>млн.</w:t>
      </w:r>
      <w:r w:rsidRPr="00AF6847">
        <w:rPr>
          <w:sz w:val="28"/>
          <w:szCs w:val="28"/>
        </w:rPr>
        <w:t xml:space="preserve"> чел. (2000). В сельском хозяйстве, доля которого в 2002 составила 5,1% ВВП, занято 20% экономически активного населения, в промышленности и строительстве (25,3% ВВП) —</w:t>
      </w:r>
      <w:r w:rsidR="005E4128" w:rsidRPr="00AF6847">
        <w:rPr>
          <w:sz w:val="28"/>
          <w:szCs w:val="28"/>
        </w:rPr>
        <w:t xml:space="preserve"> 24%,</w:t>
      </w:r>
      <w:r w:rsidRPr="00AF6847">
        <w:rPr>
          <w:sz w:val="28"/>
          <w:szCs w:val="28"/>
        </w:rPr>
        <w:t>в сфере услуг (69,6% ВВП) — 56%.</w:t>
      </w:r>
    </w:p>
    <w:p w:rsidR="00122776" w:rsidRPr="00AF6847" w:rsidRDefault="00122776" w:rsidP="00036BC2">
      <w:pPr>
        <w:suppressAutoHyphens/>
        <w:spacing w:line="360" w:lineRule="auto"/>
        <w:ind w:firstLine="709"/>
        <w:jc w:val="both"/>
        <w:rPr>
          <w:sz w:val="28"/>
          <w:szCs w:val="28"/>
        </w:rPr>
      </w:pPr>
    </w:p>
    <w:p w:rsidR="00122776" w:rsidRPr="00AF6847" w:rsidRDefault="00036BC2" w:rsidP="00036BC2">
      <w:pPr>
        <w:suppressAutoHyphens/>
        <w:spacing w:line="360" w:lineRule="auto"/>
        <w:ind w:firstLine="709"/>
        <w:jc w:val="both"/>
        <w:rPr>
          <w:position w:val="-20"/>
          <w:sz w:val="28"/>
          <w:szCs w:val="28"/>
        </w:rPr>
      </w:pPr>
      <w:r w:rsidRPr="00AF6847">
        <w:rPr>
          <w:position w:val="-20"/>
          <w:sz w:val="28"/>
          <w:szCs w:val="28"/>
        </w:rPr>
        <w:t xml:space="preserve">7. </w:t>
      </w:r>
      <w:r w:rsidR="00122776" w:rsidRPr="00AF6847">
        <w:rPr>
          <w:position w:val="-20"/>
          <w:sz w:val="28"/>
          <w:szCs w:val="28"/>
        </w:rPr>
        <w:t>Трудовые мигра</w:t>
      </w:r>
      <w:r w:rsidRPr="00AF6847">
        <w:rPr>
          <w:position w:val="-20"/>
          <w:sz w:val="28"/>
          <w:szCs w:val="28"/>
        </w:rPr>
        <w:t>ции и проблемы связанные с ними</w:t>
      </w:r>
    </w:p>
    <w:p w:rsidR="00036BC2" w:rsidRPr="00AF6847" w:rsidRDefault="00036BC2" w:rsidP="00036BC2">
      <w:pPr>
        <w:suppressAutoHyphens/>
        <w:spacing w:line="360" w:lineRule="auto"/>
        <w:ind w:firstLine="709"/>
        <w:jc w:val="both"/>
        <w:rPr>
          <w:position w:val="-20"/>
          <w:sz w:val="28"/>
          <w:szCs w:val="28"/>
        </w:rPr>
      </w:pPr>
    </w:p>
    <w:p w:rsidR="00EA577D"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Мексика занимает первое место в мире по уровню эмиграции из страны, опережая традиционных </w:t>
      </w:r>
      <w:r w:rsidR="00036BC2" w:rsidRPr="00AF6847">
        <w:rPr>
          <w:sz w:val="28"/>
          <w:szCs w:val="28"/>
        </w:rPr>
        <w:t>"</w:t>
      </w:r>
      <w:r w:rsidRPr="00AF6847">
        <w:rPr>
          <w:sz w:val="28"/>
          <w:szCs w:val="28"/>
        </w:rPr>
        <w:t>поставщиков мигрантов</w:t>
      </w:r>
      <w:r w:rsidR="00036BC2" w:rsidRPr="00AF6847">
        <w:rPr>
          <w:sz w:val="28"/>
          <w:szCs w:val="28"/>
        </w:rPr>
        <w:t>"</w:t>
      </w:r>
      <w:r w:rsidRPr="00AF6847">
        <w:rPr>
          <w:sz w:val="28"/>
          <w:szCs w:val="28"/>
        </w:rPr>
        <w:t>: Индию, Филиппины, Марокко и Турцию. Для США Мексика является основным источником дешевой рабочей силы. Точное количество мексиканцев, которые отправляются в Канаду, Австралию, в европейские страны, подсчитать невозможно. Но, даже по статистике миграции в Соединенные Штаты, Мексика опережает все остальные регио</w:t>
      </w:r>
      <w:r w:rsidR="00EA577D" w:rsidRPr="00AF6847">
        <w:rPr>
          <w:sz w:val="28"/>
          <w:szCs w:val="28"/>
        </w:rPr>
        <w:t>ны мира.</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Миграция рабочей силы Мексики происходит в основном в рамках Североамериканской интеграции, в частности между Мексикой и США. Рынок рабочей силы, проблема передвижения мигрантов – это сфера, где чрезвычайно остро сталкиваются интересы этих двух стран. Мексика, а за ее спиной другие страны региона, где нередко отмечаются и высокий уровень безработицы и наличие неквалифицированных и малообразованных слоев населения, ищущих лучшей жизни, заинтересованы в свободной миграции на север. США и Канада, опасаясь нарастания социальной напряженности, наоборот, противятся свободному притоку рабочих рук с юга. Такие разнонаправленные взгляды порождают все более острые межгосударст</w:t>
      </w:r>
      <w:r w:rsidR="00A056B1" w:rsidRPr="00AF6847">
        <w:rPr>
          <w:sz w:val="28"/>
          <w:szCs w:val="28"/>
        </w:rPr>
        <w:t>венные разногласия.</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Дополнительным источником недовольства со стороны Мексики служит выборочный подход супердержавы к южным мигрантам. США не только не ограничивают прибытие иммигрантов высокой квалификации, специалистов в области фундаментальных наук и других носителей </w:t>
      </w:r>
      <w:r w:rsidR="00036BC2" w:rsidRPr="00AF6847">
        <w:rPr>
          <w:sz w:val="28"/>
          <w:szCs w:val="28"/>
        </w:rPr>
        <w:t>"</w:t>
      </w:r>
      <w:r w:rsidRPr="00AF6847">
        <w:rPr>
          <w:sz w:val="28"/>
          <w:szCs w:val="28"/>
        </w:rPr>
        <w:t>ценных мозгов</w:t>
      </w:r>
      <w:r w:rsidR="00036BC2" w:rsidRPr="00AF6847">
        <w:rPr>
          <w:sz w:val="28"/>
          <w:szCs w:val="28"/>
        </w:rPr>
        <w:t>"</w:t>
      </w:r>
      <w:r w:rsidRPr="00AF6847">
        <w:rPr>
          <w:sz w:val="28"/>
          <w:szCs w:val="28"/>
        </w:rPr>
        <w:t>, но даже приветствуют их приезд. Между тем Мексика считает, что она понесла немалые затраты (инвестиции) на их обучение, не получив взамен компенсации.</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По общей численности иммигрантов (иностранного населения), насчитывающих свыше 28 млн. человек, США находятся на первом месте в мире, а по их доле в населении страны они входят в первую пятерку государств мира. Среди мигрантов особое место занимают выходцы из двух соседних стран - Канады и Мексики, а из этой двойки - исторически, экономически и социально выделяются мигранты со стороны Мексики. Они составляют около 30% всех прибывающих в страну иммигрантов. Беспокойство супердержавы вызывает постоянное пересечение ее южной границы лиц разнообразного происхождения и преследуемых целей. Такие миграционные потоки затрудняют осуществление интеграционного проекта </w:t>
      </w:r>
      <w:r w:rsidR="00036BC2" w:rsidRPr="00AF6847">
        <w:rPr>
          <w:sz w:val="28"/>
          <w:szCs w:val="28"/>
        </w:rPr>
        <w:t>"</w:t>
      </w:r>
      <w:r w:rsidRPr="00AF6847">
        <w:rPr>
          <w:sz w:val="28"/>
          <w:szCs w:val="28"/>
        </w:rPr>
        <w:t>Североамериканская зона свободной торговли</w:t>
      </w:r>
      <w:r w:rsidR="00036BC2" w:rsidRPr="00AF6847">
        <w:rPr>
          <w:sz w:val="28"/>
          <w:szCs w:val="28"/>
        </w:rPr>
        <w:t>"</w:t>
      </w:r>
      <w:r w:rsidRPr="00AF6847">
        <w:rPr>
          <w:sz w:val="28"/>
          <w:szCs w:val="28"/>
        </w:rPr>
        <w:t>. Стоит отметить, что значительная часть иммигрантов оседает в южных штатах США, прежде всего в Калифорнии (свыше 30%).</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Помимо нежелательного давления на рынок труда, южная миграция неблагоприятно сказывается на валютно-финансовом положении США. Непростой проблемой отношений двух стран являются денежные переводы из США мексиканских легальных и нелегальных мигрантов на свою родину. Определить сумму пересекающих границу долларовых средств, точнее, ее нелегальные масштабы, весьма сложно. Но поскольку утечка валютных ресурсов беспокоит власти супердержавы, надо полагать, что она немалая, исчисляемая многими миллионами долларов. Такое перекачивание денежных </w:t>
      </w:r>
      <w:r w:rsidR="00C8612B" w:rsidRPr="00AF6847">
        <w:rPr>
          <w:sz w:val="28"/>
          <w:szCs w:val="28"/>
        </w:rPr>
        <w:t>ресурсов,</w:t>
      </w:r>
      <w:r w:rsidRPr="00AF6847">
        <w:rPr>
          <w:sz w:val="28"/>
          <w:szCs w:val="28"/>
        </w:rPr>
        <w:t xml:space="preserve"> так или </w:t>
      </w:r>
      <w:r w:rsidR="00C8612B" w:rsidRPr="00AF6847">
        <w:rPr>
          <w:sz w:val="28"/>
          <w:szCs w:val="28"/>
        </w:rPr>
        <w:t>иначе,</w:t>
      </w:r>
      <w:r w:rsidRPr="00AF6847">
        <w:rPr>
          <w:sz w:val="28"/>
          <w:szCs w:val="28"/>
        </w:rPr>
        <w:t xml:space="preserve"> отрицательно сказывается на состоянии текущих статей платежного баланса США, осложняя интеграционные процессы двух разновеликих соседей.</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Переезды из сравнительно бедной страны в богатую - обычное явление, и в Мексике они существовали с давних времен. Однако особенно они усилились в последние три десятилетия ушедшего и в начале нынешнего столетия. В США ежегодно эмигрируют около 400 тыс. мексиканцев, их общая численность составляет порядка 10 млн. человек (по некоторым оценкам - 12 млн.). На граждан мексиканского происхождения приходится около трети проживающих иностранцев, или 3-4% населения супердержавы (300 млн. в 2006 году). После выборов в 2000 г. проблемы миграции вошли в число приоритетов нового правительства, и в феврале 2001 г. президенты обеих стран представили соответствующую программу. Суть ее сводилась к тому, что США определят статус 3,5 млн. мексиканцев, проживающих на их территории, а также для сезонных сельскохозяйственных рабочих; увеличат число виз для мексиканских иммигрантов; усилят совместными действиями охрану границ.</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Однако вялое выполнение программы после 11 сентября 2001 г. было практически вовсе приостановлено, по крайней мере, не предполагается решать положение временных рабочих. На границу с Мексикой стали направляться многочисленные отряды солдат Национальной гвардии, имеются проекты создания специальной заградительной стены в штатах Техас, Калифорния и Аризона, а в последнее время - на протяжении всей границы в 3 тыс. км. Уже сейчас на ряде </w:t>
      </w:r>
      <w:r w:rsidR="00036BC2" w:rsidRPr="00AF6847">
        <w:rPr>
          <w:sz w:val="28"/>
          <w:szCs w:val="28"/>
        </w:rPr>
        <w:t>"</w:t>
      </w:r>
      <w:r w:rsidRPr="00AF6847">
        <w:rPr>
          <w:sz w:val="28"/>
          <w:szCs w:val="28"/>
        </w:rPr>
        <w:t>активных</w:t>
      </w:r>
      <w:r w:rsidR="00036BC2" w:rsidRPr="00AF6847">
        <w:rPr>
          <w:sz w:val="28"/>
          <w:szCs w:val="28"/>
        </w:rPr>
        <w:t>"</w:t>
      </w:r>
      <w:r w:rsidRPr="00AF6847">
        <w:rPr>
          <w:sz w:val="28"/>
          <w:szCs w:val="28"/>
        </w:rPr>
        <w:t xml:space="preserve"> участков используются авиация, радары, современные приборы слежения.</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Отношения между Мексикой и США осложнились с начала 2006 г., когда в руки американских пограничных служб попали специальные карты, облегчающие передвижение мексиканских нелегальных иммигрантов. На захваченных картах отмечены наименее опасные места, участки с источниками воды. Это весьма болезненная проблема, учитывая, что ежегодно на общей границе гибнут сотни мексиканцев. В ответ мексиканские службы указывали, что ими руководила жалость по отношению к своим гражданам. Никогда еще проблема иммиграции в США н</w:t>
      </w:r>
      <w:r w:rsidR="00D1347F" w:rsidRPr="00AF6847">
        <w:rPr>
          <w:sz w:val="28"/>
          <w:szCs w:val="28"/>
        </w:rPr>
        <w:t>е стояла так остро, как сейчас.</w:t>
      </w:r>
    </w:p>
    <w:p w:rsidR="00036BC2" w:rsidRPr="00AF6847" w:rsidRDefault="00122776" w:rsidP="00036BC2">
      <w:pPr>
        <w:suppressAutoHyphens/>
        <w:autoSpaceDE w:val="0"/>
        <w:autoSpaceDN w:val="0"/>
        <w:adjustRightInd w:val="0"/>
        <w:spacing w:line="360" w:lineRule="auto"/>
        <w:ind w:firstLine="709"/>
        <w:jc w:val="both"/>
        <w:rPr>
          <w:sz w:val="28"/>
          <w:szCs w:val="28"/>
        </w:rPr>
      </w:pPr>
      <w:r w:rsidRPr="00AF6847">
        <w:rPr>
          <w:sz w:val="28"/>
          <w:szCs w:val="28"/>
        </w:rPr>
        <w:t xml:space="preserve">В 2006 году мексиканские нелегалы отправили своим семьям 24 млрд. долл. Но эти деньги на 97% расходуются на потребление услуг и приобретение товаров и продуктов питания, не участвуя напрямую в развитии экономики. В Мексике в настоящее время функционирует около 800 муниципальных объединений, где отмечен регресс роста населения благодаря миграции. Кроме того, серьезно изменился качественный состав мексиканских миграционных потоков. Если 10-15 лет назад их составляли преимущественно неквалифицированные рабочие и крестьяне средних лет, то сегодня на север уходит все больше специалистов и молодежи. Отъезд из Мексики лиц с образованием — нежелательное явление, влекущее за собой в той или иной степени ослабление в стране технологического прогресса и даже в какой-то мере снижение общих темпов роста. </w:t>
      </w:r>
      <w:r w:rsidR="00EB4B62" w:rsidRPr="00AF6847">
        <w:rPr>
          <w:sz w:val="28"/>
          <w:szCs w:val="28"/>
        </w:rPr>
        <w:t>М</w:t>
      </w:r>
      <w:r w:rsidRPr="00AF6847">
        <w:rPr>
          <w:sz w:val="28"/>
          <w:szCs w:val="28"/>
        </w:rPr>
        <w:t>играции рабочей силы</w:t>
      </w:r>
    </w:p>
    <w:p w:rsidR="00036BC2" w:rsidRPr="00AF6847" w:rsidRDefault="00036BC2" w:rsidP="00036BC2">
      <w:pPr>
        <w:suppressAutoHyphens/>
        <w:spacing w:line="360" w:lineRule="auto"/>
        <w:ind w:firstLine="709"/>
        <w:jc w:val="both"/>
        <w:rPr>
          <w:sz w:val="28"/>
          <w:szCs w:val="28"/>
        </w:rPr>
      </w:pPr>
      <w:r w:rsidRPr="00AF6847">
        <w:rPr>
          <w:sz w:val="28"/>
          <w:szCs w:val="28"/>
        </w:rPr>
        <w:br w:type="page"/>
      </w:r>
    </w:p>
    <w:p w:rsidR="00C50345" w:rsidRPr="00AF6847" w:rsidRDefault="00C50345" w:rsidP="00036BC2">
      <w:pPr>
        <w:suppressAutoHyphens/>
        <w:autoSpaceDE w:val="0"/>
        <w:autoSpaceDN w:val="0"/>
        <w:adjustRightInd w:val="0"/>
        <w:spacing w:line="360" w:lineRule="auto"/>
        <w:ind w:firstLine="709"/>
        <w:jc w:val="both"/>
        <w:rPr>
          <w:sz w:val="28"/>
          <w:szCs w:val="28"/>
        </w:rPr>
      </w:pPr>
      <w:r w:rsidRPr="00AF6847">
        <w:rPr>
          <w:sz w:val="28"/>
          <w:szCs w:val="28"/>
        </w:rPr>
        <w:t>Заключение</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036BC2" w:rsidRPr="00AF6847" w:rsidRDefault="005250DD" w:rsidP="00036BC2">
      <w:pPr>
        <w:suppressAutoHyphens/>
        <w:autoSpaceDE w:val="0"/>
        <w:autoSpaceDN w:val="0"/>
        <w:adjustRightInd w:val="0"/>
        <w:spacing w:line="360" w:lineRule="auto"/>
        <w:ind w:firstLine="709"/>
        <w:jc w:val="both"/>
        <w:rPr>
          <w:sz w:val="28"/>
          <w:szCs w:val="28"/>
        </w:rPr>
      </w:pPr>
      <w:r w:rsidRPr="00AF6847">
        <w:rPr>
          <w:sz w:val="28"/>
          <w:szCs w:val="28"/>
        </w:rPr>
        <w:t xml:space="preserve">Современная Мексика динамично развивающееся государство с высокой культурой, но и в нем много проблем связанных с демографией. Это в первую очередь </w:t>
      </w:r>
      <w:r w:rsidR="00036BC2" w:rsidRPr="00AF6847">
        <w:rPr>
          <w:sz w:val="28"/>
          <w:szCs w:val="28"/>
        </w:rPr>
        <w:t>"</w:t>
      </w:r>
      <w:r w:rsidR="004C49B2" w:rsidRPr="00AF6847">
        <w:rPr>
          <w:sz w:val="28"/>
          <w:szCs w:val="28"/>
        </w:rPr>
        <w:t xml:space="preserve">ложная </w:t>
      </w:r>
      <w:r w:rsidR="00950847" w:rsidRPr="00AF6847">
        <w:rPr>
          <w:sz w:val="28"/>
          <w:szCs w:val="28"/>
        </w:rPr>
        <w:t>урбанизация</w:t>
      </w:r>
      <w:r w:rsidR="00036BC2" w:rsidRPr="00AF6847">
        <w:rPr>
          <w:sz w:val="28"/>
          <w:szCs w:val="28"/>
        </w:rPr>
        <w:t>"</w:t>
      </w:r>
      <w:r w:rsidR="004C49B2" w:rsidRPr="00AF6847">
        <w:rPr>
          <w:sz w:val="28"/>
          <w:szCs w:val="28"/>
        </w:rPr>
        <w:t xml:space="preserve"> о которой уже говорилось выше высокая концентрация населения в небольшом по площади районе что создаёт определенные проблемы с условиями быта занятостью </w:t>
      </w:r>
      <w:r w:rsidR="00C8612B" w:rsidRPr="00AF6847">
        <w:rPr>
          <w:sz w:val="28"/>
          <w:szCs w:val="28"/>
        </w:rPr>
        <w:t>населения,</w:t>
      </w:r>
      <w:r w:rsidR="004C49B2" w:rsidRPr="00AF6847">
        <w:rPr>
          <w:sz w:val="28"/>
          <w:szCs w:val="28"/>
        </w:rPr>
        <w:t xml:space="preserve"> которые ведут в дальнейшем к развитию ряда других проблем: загрязнение окружающей среды, всплеску криминальной активности, из-за большого кол-ва молодёжи остро встаёт проблема образования, защите подрастающего поколения от негативных социальных факторов и т.</w:t>
      </w:r>
      <w:r w:rsidR="00FD09AF" w:rsidRPr="00AF6847">
        <w:rPr>
          <w:sz w:val="28"/>
          <w:szCs w:val="28"/>
        </w:rPr>
        <w:t xml:space="preserve">д. Ещё одна может даже главная проблема это проблема миграций которая имеет две стороны положительная это приток денег из-за рубежа которые в конечном итоге идут на повышение уровня жизни населения на развитие экономики отрицательная </w:t>
      </w:r>
      <w:r w:rsidR="00950847" w:rsidRPr="00AF6847">
        <w:rPr>
          <w:sz w:val="28"/>
          <w:szCs w:val="28"/>
        </w:rPr>
        <w:t>– э</w:t>
      </w:r>
      <w:r w:rsidR="00FD09AF" w:rsidRPr="00AF6847">
        <w:rPr>
          <w:sz w:val="28"/>
          <w:szCs w:val="28"/>
        </w:rPr>
        <w:t xml:space="preserve">то так называемая утечка мозгов т.к в последние годы страны стали покидать всё больше высококвалифицированных специалистов что конечно имеет негативные последствия. Таким образом, перед правительством Мексики стоит задача решить эту проблему, причем в </w:t>
      </w:r>
      <w:r w:rsidR="00EB4B62" w:rsidRPr="00AF6847">
        <w:rPr>
          <w:sz w:val="28"/>
          <w:szCs w:val="28"/>
        </w:rPr>
        <w:t>короткие</w:t>
      </w:r>
      <w:r w:rsidR="00FD09AF" w:rsidRPr="00AF6847">
        <w:rPr>
          <w:sz w:val="28"/>
          <w:szCs w:val="28"/>
        </w:rPr>
        <w:t xml:space="preserve"> </w:t>
      </w:r>
      <w:r w:rsidR="00950847" w:rsidRPr="00AF6847">
        <w:rPr>
          <w:sz w:val="28"/>
          <w:szCs w:val="28"/>
        </w:rPr>
        <w:t>сроки,</w:t>
      </w:r>
      <w:r w:rsidR="00FD09AF" w:rsidRPr="00AF6847">
        <w:rPr>
          <w:sz w:val="28"/>
          <w:szCs w:val="28"/>
        </w:rPr>
        <w:t xml:space="preserve"> </w:t>
      </w:r>
      <w:r w:rsidR="00EB4B62" w:rsidRPr="00AF6847">
        <w:rPr>
          <w:sz w:val="28"/>
          <w:szCs w:val="28"/>
        </w:rPr>
        <w:t xml:space="preserve">так как </w:t>
      </w:r>
      <w:r w:rsidR="00FD09AF" w:rsidRPr="00AF6847">
        <w:rPr>
          <w:sz w:val="28"/>
          <w:szCs w:val="28"/>
        </w:rPr>
        <w:t>все эти процессы ведут к ослабления страны</w:t>
      </w:r>
      <w:r w:rsidR="00EB4B62" w:rsidRPr="00AF6847">
        <w:rPr>
          <w:sz w:val="28"/>
          <w:szCs w:val="28"/>
        </w:rPr>
        <w:t>. Конечно же есть проблемы и в области здравоохранения , образования, занятости населения. Впрочем, эти проблемы ст</w:t>
      </w:r>
      <w:r w:rsidR="003716A6" w:rsidRPr="00AF6847">
        <w:rPr>
          <w:sz w:val="28"/>
          <w:szCs w:val="28"/>
        </w:rPr>
        <w:t>оят перед правительствами многих стран</w:t>
      </w:r>
      <w:r w:rsidR="00EB4B62" w:rsidRPr="00AF6847">
        <w:rPr>
          <w:sz w:val="28"/>
          <w:szCs w:val="28"/>
        </w:rPr>
        <w:t xml:space="preserve"> мира и м</w:t>
      </w:r>
      <w:r w:rsidR="00C4516E" w:rsidRPr="00AF6847">
        <w:rPr>
          <w:sz w:val="28"/>
          <w:szCs w:val="28"/>
        </w:rPr>
        <w:t>ы должны заметить, что в Мексике</w:t>
      </w:r>
      <w:r w:rsidR="00EB4B62" w:rsidRPr="00AF6847">
        <w:rPr>
          <w:sz w:val="28"/>
          <w:szCs w:val="28"/>
        </w:rPr>
        <w:t xml:space="preserve"> справляю</w:t>
      </w:r>
      <w:r w:rsidR="003716A6" w:rsidRPr="00AF6847">
        <w:rPr>
          <w:sz w:val="28"/>
          <w:szCs w:val="28"/>
        </w:rPr>
        <w:t xml:space="preserve">тся с ними </w:t>
      </w:r>
      <w:r w:rsidR="00B92CB5" w:rsidRPr="00AF6847">
        <w:rPr>
          <w:sz w:val="28"/>
          <w:szCs w:val="28"/>
        </w:rPr>
        <w:t>в некоторых аспектах</w:t>
      </w:r>
      <w:r w:rsidR="00036BC2" w:rsidRPr="00AF6847">
        <w:rPr>
          <w:sz w:val="28"/>
          <w:szCs w:val="28"/>
        </w:rPr>
        <w:t xml:space="preserve"> </w:t>
      </w:r>
      <w:r w:rsidR="00B92CB5" w:rsidRPr="00AF6847">
        <w:rPr>
          <w:sz w:val="28"/>
          <w:szCs w:val="28"/>
        </w:rPr>
        <w:t>достаточно уверенно</w:t>
      </w:r>
      <w:r w:rsidR="00EB4B62" w:rsidRPr="00AF6847">
        <w:rPr>
          <w:sz w:val="28"/>
          <w:szCs w:val="28"/>
        </w:rPr>
        <w:t>,</w:t>
      </w:r>
      <w:r w:rsidR="002A17AD" w:rsidRPr="00AF6847">
        <w:rPr>
          <w:sz w:val="28"/>
          <w:szCs w:val="28"/>
        </w:rPr>
        <w:t xml:space="preserve"> о чём свидетел</w:t>
      </w:r>
      <w:r w:rsidR="00EB4B62" w:rsidRPr="00AF6847">
        <w:rPr>
          <w:sz w:val="28"/>
          <w:szCs w:val="28"/>
        </w:rPr>
        <w:t>ьствует</w:t>
      </w:r>
      <w:r w:rsidR="00036BC2" w:rsidRPr="00AF6847">
        <w:rPr>
          <w:sz w:val="28"/>
          <w:szCs w:val="28"/>
        </w:rPr>
        <w:t xml:space="preserve"> </w:t>
      </w:r>
      <w:r w:rsidR="00EB4B62" w:rsidRPr="00AF6847">
        <w:rPr>
          <w:sz w:val="28"/>
          <w:szCs w:val="28"/>
        </w:rPr>
        <w:t xml:space="preserve">и уровень жизни который выше среднемирового и тот немаловажный фактор как продолжительность жизни </w:t>
      </w:r>
      <w:r w:rsidR="00C4516E" w:rsidRPr="00AF6847">
        <w:rPr>
          <w:sz w:val="28"/>
          <w:szCs w:val="28"/>
        </w:rPr>
        <w:t>, хотя довольно большая часть населения живёт в условиях не совсем подходящих для высокоразвитого</w:t>
      </w:r>
      <w:r w:rsidR="00036BC2" w:rsidRPr="00AF6847">
        <w:rPr>
          <w:sz w:val="28"/>
          <w:szCs w:val="28"/>
        </w:rPr>
        <w:t xml:space="preserve"> </w:t>
      </w:r>
      <w:r w:rsidR="00C4516E" w:rsidRPr="00AF6847">
        <w:rPr>
          <w:sz w:val="28"/>
          <w:szCs w:val="28"/>
        </w:rPr>
        <w:t>общества, не имеют нормальной работы, образования, медицинского обеспечения.</w:t>
      </w:r>
      <w:r w:rsidR="00FE7D05" w:rsidRPr="00AF6847">
        <w:rPr>
          <w:sz w:val="28"/>
          <w:szCs w:val="28"/>
        </w:rPr>
        <w:t xml:space="preserve"> </w:t>
      </w:r>
      <w:r w:rsidR="00950847" w:rsidRPr="00AF6847">
        <w:rPr>
          <w:sz w:val="28"/>
          <w:szCs w:val="28"/>
        </w:rPr>
        <w:t>Конечно,</w:t>
      </w:r>
      <w:r w:rsidR="00FE7D05" w:rsidRPr="00AF6847">
        <w:rPr>
          <w:sz w:val="28"/>
          <w:szCs w:val="28"/>
        </w:rPr>
        <w:t xml:space="preserve"> всё это происходит не так быстро как бы этого </w:t>
      </w:r>
      <w:r w:rsidR="00950847" w:rsidRPr="00AF6847">
        <w:rPr>
          <w:sz w:val="28"/>
          <w:szCs w:val="28"/>
        </w:rPr>
        <w:t>хотелось,</w:t>
      </w:r>
      <w:r w:rsidR="00FE7D05" w:rsidRPr="00AF6847">
        <w:rPr>
          <w:sz w:val="28"/>
          <w:szCs w:val="28"/>
        </w:rPr>
        <w:t xml:space="preserve"> но руководством страны проводится комплекс мер по </w:t>
      </w:r>
      <w:r w:rsidR="00B92CB5" w:rsidRPr="00AF6847">
        <w:rPr>
          <w:sz w:val="28"/>
          <w:szCs w:val="28"/>
        </w:rPr>
        <w:t xml:space="preserve">приданию этим процессам нужного </w:t>
      </w:r>
      <w:r w:rsidR="00FE7D05" w:rsidRPr="00AF6847">
        <w:rPr>
          <w:sz w:val="28"/>
          <w:szCs w:val="28"/>
        </w:rPr>
        <w:t>направления: это строительство новых образовательных учреждений разного уровня, развитие высокотехно</w:t>
      </w:r>
      <w:r w:rsidR="00950847" w:rsidRPr="00AF6847">
        <w:rPr>
          <w:sz w:val="28"/>
          <w:szCs w:val="28"/>
        </w:rPr>
        <w:t>логичных производств и т.п. Та же</w:t>
      </w:r>
      <w:r w:rsidR="00FE7D05" w:rsidRPr="00AF6847">
        <w:rPr>
          <w:sz w:val="28"/>
          <w:szCs w:val="28"/>
        </w:rPr>
        <w:t xml:space="preserve"> проблема миграций далека от решения и в э</w:t>
      </w:r>
      <w:r w:rsidR="00B92CB5" w:rsidRPr="00AF6847">
        <w:rPr>
          <w:sz w:val="28"/>
          <w:szCs w:val="28"/>
        </w:rPr>
        <w:t xml:space="preserve">том вопросе Мексика </w:t>
      </w:r>
      <w:r w:rsidR="00FE7D05" w:rsidRPr="00AF6847">
        <w:rPr>
          <w:sz w:val="28"/>
          <w:szCs w:val="28"/>
        </w:rPr>
        <w:t>и США находятся в тесном взаимодействии, хотя как говорилось ранее эта проблема имеет двоякий характер и решается руководствами этих стран неоднозначно. Огромное значение имеет также проблема разгрузки агломерации большого Мехико, которая также далека от решения, так как для этого необходимо</w:t>
      </w:r>
      <w:r w:rsidR="00036BC2" w:rsidRPr="00AF6847">
        <w:rPr>
          <w:sz w:val="28"/>
          <w:szCs w:val="28"/>
        </w:rPr>
        <w:t xml:space="preserve"> </w:t>
      </w:r>
      <w:r w:rsidR="00FE7D05" w:rsidRPr="00AF6847">
        <w:rPr>
          <w:sz w:val="28"/>
          <w:szCs w:val="28"/>
        </w:rPr>
        <w:t>очень серьёзно перестраивать инфраструктуру огромнейшего города, что естественно требуе</w:t>
      </w:r>
      <w:r w:rsidR="00950847" w:rsidRPr="00AF6847">
        <w:rPr>
          <w:sz w:val="28"/>
          <w:szCs w:val="28"/>
        </w:rPr>
        <w:t>т огромных средств и времени.</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036BC2" w:rsidRPr="00AF6847" w:rsidRDefault="00036BC2" w:rsidP="00036BC2">
      <w:pPr>
        <w:suppressAutoHyphens/>
        <w:spacing w:line="360" w:lineRule="auto"/>
        <w:ind w:firstLine="709"/>
        <w:jc w:val="both"/>
        <w:rPr>
          <w:sz w:val="28"/>
          <w:szCs w:val="28"/>
        </w:rPr>
      </w:pPr>
      <w:r w:rsidRPr="00AF6847">
        <w:rPr>
          <w:sz w:val="28"/>
          <w:szCs w:val="28"/>
        </w:rPr>
        <w:br w:type="page"/>
      </w:r>
    </w:p>
    <w:p w:rsidR="00A50F3B" w:rsidRPr="00AF6847" w:rsidRDefault="00036BC2" w:rsidP="00036BC2">
      <w:pPr>
        <w:suppressAutoHyphens/>
        <w:autoSpaceDE w:val="0"/>
        <w:autoSpaceDN w:val="0"/>
        <w:adjustRightInd w:val="0"/>
        <w:spacing w:line="360" w:lineRule="auto"/>
        <w:ind w:firstLine="709"/>
        <w:jc w:val="both"/>
        <w:rPr>
          <w:sz w:val="28"/>
          <w:szCs w:val="28"/>
        </w:rPr>
      </w:pPr>
      <w:r w:rsidRPr="00AF6847">
        <w:rPr>
          <w:sz w:val="28"/>
          <w:szCs w:val="28"/>
        </w:rPr>
        <w:t>Список литературы</w:t>
      </w:r>
    </w:p>
    <w:p w:rsidR="00036BC2" w:rsidRPr="00AF6847" w:rsidRDefault="00036BC2" w:rsidP="00036BC2">
      <w:pPr>
        <w:suppressAutoHyphens/>
        <w:autoSpaceDE w:val="0"/>
        <w:autoSpaceDN w:val="0"/>
        <w:adjustRightInd w:val="0"/>
        <w:spacing w:line="360" w:lineRule="auto"/>
        <w:ind w:firstLine="709"/>
        <w:jc w:val="both"/>
        <w:rPr>
          <w:sz w:val="28"/>
          <w:szCs w:val="28"/>
        </w:rPr>
      </w:pPr>
    </w:p>
    <w:p w:rsidR="0010622F" w:rsidRPr="00AF6847" w:rsidRDefault="00036BC2" w:rsidP="00D1347F">
      <w:pPr>
        <w:suppressAutoHyphens/>
        <w:autoSpaceDE w:val="0"/>
        <w:autoSpaceDN w:val="0"/>
        <w:adjustRightInd w:val="0"/>
        <w:spacing w:line="360" w:lineRule="auto"/>
        <w:rPr>
          <w:sz w:val="28"/>
          <w:szCs w:val="28"/>
        </w:rPr>
      </w:pPr>
      <w:r w:rsidRPr="00AF6847">
        <w:rPr>
          <w:bCs/>
          <w:iCs/>
          <w:sz w:val="28"/>
          <w:szCs w:val="28"/>
        </w:rPr>
        <w:t xml:space="preserve">1. </w:t>
      </w:r>
      <w:r w:rsidR="0010622F" w:rsidRPr="00AF6847">
        <w:rPr>
          <w:bCs/>
          <w:iCs/>
          <w:sz w:val="28"/>
          <w:szCs w:val="28"/>
        </w:rPr>
        <w:t xml:space="preserve">Бассольс Баталья А. </w:t>
      </w:r>
      <w:r w:rsidR="0010622F" w:rsidRPr="00AF6847">
        <w:rPr>
          <w:sz w:val="28"/>
          <w:szCs w:val="28"/>
        </w:rPr>
        <w:t>Экономическая география Мексики. – М.: Прогресс, 1980.</w:t>
      </w:r>
    </w:p>
    <w:p w:rsidR="00A50F3B" w:rsidRPr="00AF6847" w:rsidRDefault="00036BC2" w:rsidP="00D1347F">
      <w:pPr>
        <w:shd w:val="clear" w:color="auto" w:fill="FFFFFF"/>
        <w:suppressAutoHyphens/>
        <w:spacing w:line="360" w:lineRule="auto"/>
        <w:rPr>
          <w:bCs/>
          <w:kern w:val="2"/>
          <w:sz w:val="28"/>
          <w:szCs w:val="28"/>
        </w:rPr>
      </w:pPr>
      <w:r w:rsidRPr="00AF6847">
        <w:rPr>
          <w:kern w:val="2"/>
          <w:sz w:val="28"/>
          <w:szCs w:val="28"/>
        </w:rPr>
        <w:t xml:space="preserve">2. </w:t>
      </w:r>
      <w:r w:rsidR="00A50F3B" w:rsidRPr="00AF6847">
        <w:rPr>
          <w:kern w:val="2"/>
          <w:sz w:val="28"/>
          <w:szCs w:val="28"/>
        </w:rPr>
        <w:t>Экономическая география/В.П. Желтиков, Н.Г. Кузнецов, С.Г. Тяглов.</w:t>
      </w:r>
      <w:r w:rsidR="00A50F3B" w:rsidRPr="00AF6847">
        <w:rPr>
          <w:bCs/>
          <w:kern w:val="2"/>
          <w:sz w:val="28"/>
          <w:szCs w:val="28"/>
        </w:rPr>
        <w:t xml:space="preserve"> Серия </w:t>
      </w:r>
      <w:r w:rsidRPr="00AF6847">
        <w:rPr>
          <w:bCs/>
          <w:kern w:val="2"/>
          <w:sz w:val="28"/>
          <w:szCs w:val="28"/>
        </w:rPr>
        <w:t>"</w:t>
      </w:r>
      <w:r w:rsidR="00A50F3B" w:rsidRPr="00AF6847">
        <w:rPr>
          <w:bCs/>
          <w:kern w:val="2"/>
          <w:sz w:val="28"/>
          <w:szCs w:val="28"/>
        </w:rPr>
        <w:t>Учебники и учебные пособия</w:t>
      </w:r>
      <w:r w:rsidRPr="00AF6847">
        <w:rPr>
          <w:bCs/>
          <w:kern w:val="2"/>
          <w:sz w:val="28"/>
          <w:szCs w:val="28"/>
        </w:rPr>
        <w:t>"</w:t>
      </w:r>
      <w:r w:rsidR="00A50F3B" w:rsidRPr="00AF6847">
        <w:rPr>
          <w:bCs/>
          <w:kern w:val="2"/>
          <w:sz w:val="28"/>
          <w:szCs w:val="28"/>
        </w:rPr>
        <w:t>. Ростов н/Д: Феникс, 2001. — 384 с.</w:t>
      </w:r>
    </w:p>
    <w:p w:rsidR="0010622F" w:rsidRPr="00AF6847" w:rsidRDefault="00036BC2" w:rsidP="00D1347F">
      <w:pPr>
        <w:shd w:val="clear" w:color="auto" w:fill="FFFFFF"/>
        <w:suppressAutoHyphens/>
        <w:spacing w:line="360" w:lineRule="auto"/>
        <w:rPr>
          <w:sz w:val="28"/>
          <w:szCs w:val="28"/>
        </w:rPr>
      </w:pPr>
      <w:r w:rsidRPr="00AF6847">
        <w:rPr>
          <w:sz w:val="28"/>
          <w:szCs w:val="28"/>
        </w:rPr>
        <w:t xml:space="preserve">3. </w:t>
      </w:r>
      <w:r w:rsidR="0010622F" w:rsidRPr="00AF6847">
        <w:rPr>
          <w:sz w:val="28"/>
          <w:szCs w:val="28"/>
        </w:rPr>
        <w:t>Все страны мира. Энциклопедический справочник. – М.: Вече, 2001.</w:t>
      </w:r>
    </w:p>
    <w:p w:rsidR="0010622F" w:rsidRPr="00AF6847" w:rsidRDefault="00036BC2" w:rsidP="00D1347F">
      <w:pPr>
        <w:suppressAutoHyphens/>
        <w:autoSpaceDE w:val="0"/>
        <w:autoSpaceDN w:val="0"/>
        <w:adjustRightInd w:val="0"/>
        <w:spacing w:line="360" w:lineRule="auto"/>
        <w:rPr>
          <w:bCs/>
          <w:kern w:val="2"/>
          <w:sz w:val="28"/>
          <w:szCs w:val="28"/>
        </w:rPr>
      </w:pPr>
      <w:r w:rsidRPr="00AF6847">
        <w:rPr>
          <w:bCs/>
          <w:sz w:val="28"/>
          <w:szCs w:val="28"/>
        </w:rPr>
        <w:t xml:space="preserve">4. </w:t>
      </w:r>
      <w:r w:rsidR="0010622F" w:rsidRPr="00AF6847">
        <w:rPr>
          <w:bCs/>
          <w:sz w:val="28"/>
          <w:szCs w:val="28"/>
        </w:rPr>
        <w:t xml:space="preserve">Владимир Максаковский. Географическая картина мира. Пособие для вузов. Кн. II: Региональная характеристика мира </w:t>
      </w:r>
      <w:r w:rsidR="0010622F" w:rsidRPr="00AF6847">
        <w:rPr>
          <w:bCs/>
          <w:kern w:val="2"/>
          <w:sz w:val="28"/>
          <w:szCs w:val="28"/>
        </w:rPr>
        <w:t>—</w:t>
      </w:r>
      <w:r w:rsidR="0010622F" w:rsidRPr="00AF6847">
        <w:rPr>
          <w:iCs/>
          <w:sz w:val="28"/>
          <w:szCs w:val="28"/>
        </w:rPr>
        <w:t xml:space="preserve">Дрофа; Москва; 2009 . </w:t>
      </w:r>
      <w:r w:rsidR="0010622F" w:rsidRPr="00AF6847">
        <w:rPr>
          <w:bCs/>
          <w:kern w:val="2"/>
          <w:sz w:val="28"/>
          <w:szCs w:val="28"/>
        </w:rPr>
        <w:t>— 695 с.</w:t>
      </w:r>
    </w:p>
    <w:p w:rsidR="00CA38BF" w:rsidRPr="00AF6847" w:rsidRDefault="00036BC2" w:rsidP="00D1347F">
      <w:pPr>
        <w:suppressAutoHyphens/>
        <w:autoSpaceDE w:val="0"/>
        <w:autoSpaceDN w:val="0"/>
        <w:adjustRightInd w:val="0"/>
        <w:spacing w:line="360" w:lineRule="auto"/>
        <w:rPr>
          <w:sz w:val="28"/>
          <w:szCs w:val="28"/>
        </w:rPr>
      </w:pPr>
      <w:r w:rsidRPr="00AF6847">
        <w:rPr>
          <w:bCs/>
          <w:sz w:val="28"/>
          <w:szCs w:val="28"/>
        </w:rPr>
        <w:t xml:space="preserve">5. </w:t>
      </w:r>
      <w:r w:rsidR="00CA38BF" w:rsidRPr="00AF6847">
        <w:rPr>
          <w:bCs/>
          <w:sz w:val="28"/>
          <w:szCs w:val="28"/>
        </w:rPr>
        <w:t xml:space="preserve">Энциклопедия стран мира </w:t>
      </w:r>
      <w:r w:rsidR="00CA38BF" w:rsidRPr="00AF6847">
        <w:rPr>
          <w:sz w:val="28"/>
          <w:szCs w:val="28"/>
        </w:rPr>
        <w:t xml:space="preserve">/ Глав. ред. Н.А. Симония; редкол. В.Л. Макаров, А.Д. Некипелов, Е.М.Примаков; предисловие Н.А. Симонии; НПО </w:t>
      </w:r>
      <w:r w:rsidRPr="00AF6847">
        <w:rPr>
          <w:sz w:val="28"/>
          <w:szCs w:val="28"/>
        </w:rPr>
        <w:t>"</w:t>
      </w:r>
      <w:r w:rsidR="00CA38BF" w:rsidRPr="00AF6847">
        <w:rPr>
          <w:sz w:val="28"/>
          <w:szCs w:val="28"/>
        </w:rPr>
        <w:t>Экономика</w:t>
      </w:r>
      <w:r w:rsidRPr="00AF6847">
        <w:rPr>
          <w:sz w:val="28"/>
          <w:szCs w:val="28"/>
        </w:rPr>
        <w:t>"</w:t>
      </w:r>
      <w:r w:rsidR="00CA38BF" w:rsidRPr="00AF6847">
        <w:rPr>
          <w:sz w:val="28"/>
          <w:szCs w:val="28"/>
        </w:rPr>
        <w:t xml:space="preserve">, РАН, отделение обществ. наук. - М.: ЗАО </w:t>
      </w:r>
      <w:r w:rsidRPr="00AF6847">
        <w:rPr>
          <w:sz w:val="28"/>
          <w:szCs w:val="28"/>
        </w:rPr>
        <w:t>"</w:t>
      </w:r>
      <w:r w:rsidR="00CA38BF" w:rsidRPr="00AF6847">
        <w:rPr>
          <w:sz w:val="28"/>
          <w:szCs w:val="28"/>
        </w:rPr>
        <w:t xml:space="preserve">Издательство </w:t>
      </w:r>
      <w:r w:rsidRPr="00AF6847">
        <w:rPr>
          <w:sz w:val="28"/>
          <w:szCs w:val="28"/>
        </w:rPr>
        <w:t>"</w:t>
      </w:r>
      <w:r w:rsidR="00CA38BF" w:rsidRPr="00AF6847">
        <w:rPr>
          <w:sz w:val="28"/>
          <w:szCs w:val="28"/>
        </w:rPr>
        <w:t>Экономика</w:t>
      </w:r>
      <w:r w:rsidRPr="00AF6847">
        <w:rPr>
          <w:sz w:val="28"/>
          <w:szCs w:val="28"/>
        </w:rPr>
        <w:t>"</w:t>
      </w:r>
      <w:r w:rsidR="00CA38BF" w:rsidRPr="00AF6847">
        <w:rPr>
          <w:sz w:val="28"/>
          <w:szCs w:val="28"/>
        </w:rPr>
        <w:t>, 2004. — 1319 с.</w:t>
      </w:r>
    </w:p>
    <w:p w:rsidR="00A50F3B" w:rsidRPr="00AF6847" w:rsidRDefault="00036BC2" w:rsidP="00D1347F">
      <w:pPr>
        <w:suppressAutoHyphens/>
        <w:autoSpaceDE w:val="0"/>
        <w:autoSpaceDN w:val="0"/>
        <w:adjustRightInd w:val="0"/>
        <w:spacing w:line="360" w:lineRule="auto"/>
        <w:rPr>
          <w:sz w:val="28"/>
          <w:szCs w:val="28"/>
        </w:rPr>
      </w:pPr>
      <w:r w:rsidRPr="00AF6847">
        <w:rPr>
          <w:bCs/>
          <w:iCs/>
          <w:sz w:val="28"/>
          <w:szCs w:val="28"/>
        </w:rPr>
        <w:t xml:space="preserve">6. </w:t>
      </w:r>
      <w:r w:rsidR="00CA38BF" w:rsidRPr="00AF6847">
        <w:rPr>
          <w:bCs/>
          <w:iCs/>
          <w:sz w:val="28"/>
          <w:szCs w:val="28"/>
        </w:rPr>
        <w:t xml:space="preserve">Весенский В. </w:t>
      </w:r>
      <w:r w:rsidR="00CA38BF" w:rsidRPr="00AF6847">
        <w:rPr>
          <w:sz w:val="28"/>
          <w:szCs w:val="28"/>
        </w:rPr>
        <w:t>Огни больших городов. Очерки о Латинской Америке. – М.: Мысль, 1990.</w:t>
      </w:r>
    </w:p>
    <w:p w:rsidR="00645702" w:rsidRPr="00AF6847" w:rsidRDefault="00036BC2" w:rsidP="00D1347F">
      <w:pPr>
        <w:suppressAutoHyphens/>
        <w:autoSpaceDE w:val="0"/>
        <w:autoSpaceDN w:val="0"/>
        <w:adjustRightInd w:val="0"/>
        <w:spacing w:line="360" w:lineRule="auto"/>
        <w:rPr>
          <w:sz w:val="28"/>
          <w:szCs w:val="28"/>
        </w:rPr>
      </w:pPr>
      <w:r w:rsidRPr="00AF6847">
        <w:rPr>
          <w:sz w:val="28"/>
          <w:szCs w:val="28"/>
        </w:rPr>
        <w:t xml:space="preserve">7. </w:t>
      </w:r>
      <w:r w:rsidR="00CA38BF" w:rsidRPr="00AF6847">
        <w:rPr>
          <w:sz w:val="28"/>
          <w:szCs w:val="28"/>
        </w:rPr>
        <w:t>Факультет международного бизнеса</w:t>
      </w:r>
      <w:r w:rsidRPr="00AF6847">
        <w:rPr>
          <w:sz w:val="28"/>
          <w:szCs w:val="28"/>
        </w:rPr>
        <w:t xml:space="preserve"> </w:t>
      </w:r>
      <w:r w:rsidR="00CA38BF" w:rsidRPr="00AF6847">
        <w:rPr>
          <w:sz w:val="28"/>
          <w:szCs w:val="28"/>
        </w:rPr>
        <w:t xml:space="preserve">Омгу. Страноведческий каталог </w:t>
      </w:r>
      <w:r w:rsidRPr="00AF6847">
        <w:rPr>
          <w:sz w:val="28"/>
          <w:szCs w:val="28"/>
        </w:rPr>
        <w:t>"</w:t>
      </w:r>
      <w:r w:rsidR="00DD0A1B" w:rsidRPr="00AF6847">
        <w:rPr>
          <w:sz w:val="28"/>
          <w:szCs w:val="28"/>
          <w:lang w:val="en-US"/>
        </w:rPr>
        <w:t>ECONRUS</w:t>
      </w:r>
      <w:r w:rsidRPr="00AF6847">
        <w:rPr>
          <w:sz w:val="28"/>
          <w:szCs w:val="28"/>
        </w:rPr>
        <w:t>"</w:t>
      </w:r>
      <w:r w:rsidR="00DD0A1B" w:rsidRPr="00AF6847">
        <w:rPr>
          <w:sz w:val="28"/>
          <w:szCs w:val="28"/>
        </w:rPr>
        <w:t>. (</w:t>
      </w:r>
      <w:r w:rsidR="00645702" w:rsidRPr="005629B0">
        <w:rPr>
          <w:sz w:val="28"/>
          <w:szCs w:val="28"/>
        </w:rPr>
        <w:t>http://</w:t>
      </w:r>
      <w:r w:rsidR="00645702" w:rsidRPr="005629B0">
        <w:rPr>
          <w:sz w:val="28"/>
          <w:szCs w:val="28"/>
          <w:lang w:val="en-US"/>
        </w:rPr>
        <w:t>www</w:t>
      </w:r>
      <w:r w:rsidR="00645702" w:rsidRPr="005629B0">
        <w:rPr>
          <w:sz w:val="28"/>
          <w:szCs w:val="28"/>
        </w:rPr>
        <w:t>/catalog.fmb.ru/mexic.shtml</w:t>
      </w:r>
      <w:r w:rsidR="00DD0A1B" w:rsidRPr="00AF6847">
        <w:rPr>
          <w:sz w:val="28"/>
          <w:szCs w:val="28"/>
        </w:rPr>
        <w:t>)</w:t>
      </w:r>
      <w:r w:rsidRPr="00AF6847">
        <w:rPr>
          <w:sz w:val="28"/>
          <w:szCs w:val="28"/>
        </w:rPr>
        <w:t xml:space="preserve"> </w:t>
      </w:r>
      <w:r w:rsidR="00645702" w:rsidRPr="00AF6847">
        <w:rPr>
          <w:sz w:val="28"/>
          <w:szCs w:val="28"/>
        </w:rPr>
        <w:t>Максименко Л.Н. ''Мексика''; Мысль, 1983</w:t>
      </w:r>
      <w:bookmarkStart w:id="0" w:name="_GoBack"/>
      <w:bookmarkEnd w:id="0"/>
    </w:p>
    <w:sectPr w:rsidR="00645702" w:rsidRPr="00AF6847" w:rsidSect="00036BC2">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7B" w:rsidRDefault="00A74A7B" w:rsidP="008204EE">
      <w:r>
        <w:separator/>
      </w:r>
    </w:p>
  </w:endnote>
  <w:endnote w:type="continuationSeparator" w:id="0">
    <w:p w:rsidR="00A74A7B" w:rsidRDefault="00A74A7B" w:rsidP="0082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7B" w:rsidRDefault="00A74A7B" w:rsidP="008204EE">
      <w:r>
        <w:separator/>
      </w:r>
    </w:p>
  </w:footnote>
  <w:footnote w:type="continuationSeparator" w:id="0">
    <w:p w:rsidR="00A74A7B" w:rsidRDefault="00A74A7B" w:rsidP="00820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7138"/>
    <w:multiLevelType w:val="hybridMultilevel"/>
    <w:tmpl w:val="633C5426"/>
    <w:lvl w:ilvl="0" w:tplc="0DB2D8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F6A4E96"/>
    <w:multiLevelType w:val="hybridMultilevel"/>
    <w:tmpl w:val="22FC65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01A82"/>
    <w:multiLevelType w:val="singleLevel"/>
    <w:tmpl w:val="3012AA6A"/>
    <w:lvl w:ilvl="0">
      <w:start w:val="1"/>
      <w:numFmt w:val="decimal"/>
      <w:lvlText w:val="%1."/>
      <w:lvlJc w:val="left"/>
      <w:pPr>
        <w:tabs>
          <w:tab w:val="num" w:pos="786"/>
        </w:tabs>
        <w:ind w:left="786" w:hanging="360"/>
      </w:pPr>
      <w:rPr>
        <w:rFonts w:cs="Times New Roman" w:hint="default"/>
      </w:rPr>
    </w:lvl>
  </w:abstractNum>
  <w:abstractNum w:abstractNumId="3">
    <w:nsid w:val="48373499"/>
    <w:multiLevelType w:val="hybridMultilevel"/>
    <w:tmpl w:val="633C5426"/>
    <w:lvl w:ilvl="0" w:tplc="0DB2D8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485226BC"/>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5">
    <w:nsid w:val="56D278AF"/>
    <w:multiLevelType w:val="hybridMultilevel"/>
    <w:tmpl w:val="633C5426"/>
    <w:lvl w:ilvl="0" w:tplc="0DB2D8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58876E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B1E5FF3"/>
    <w:multiLevelType w:val="hybridMultilevel"/>
    <w:tmpl w:val="633C5426"/>
    <w:lvl w:ilvl="0" w:tplc="0DB2D8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5D2824BF"/>
    <w:multiLevelType w:val="hybridMultilevel"/>
    <w:tmpl w:val="D8E44A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AD4EF4"/>
    <w:multiLevelType w:val="singleLevel"/>
    <w:tmpl w:val="443619E6"/>
    <w:lvl w:ilvl="0">
      <w:start w:val="1"/>
      <w:numFmt w:val="decimal"/>
      <w:lvlText w:val="%1."/>
      <w:lvlJc w:val="left"/>
      <w:pPr>
        <w:tabs>
          <w:tab w:val="num" w:pos="786"/>
        </w:tabs>
        <w:ind w:left="786" w:hanging="360"/>
      </w:pPr>
      <w:rPr>
        <w:rFonts w:cs="Times New Roman" w:hint="default"/>
      </w:rPr>
    </w:lvl>
  </w:abstractNum>
  <w:num w:numId="1">
    <w:abstractNumId w:val="6"/>
  </w:num>
  <w:num w:numId="2">
    <w:abstractNumId w:val="9"/>
  </w:num>
  <w:num w:numId="3">
    <w:abstractNumId w:val="4"/>
  </w:num>
  <w:num w:numId="4">
    <w:abstractNumId w:val="2"/>
  </w:num>
  <w:num w:numId="5">
    <w:abstractNumId w:val="0"/>
  </w:num>
  <w:num w:numId="6">
    <w:abstractNumId w:val="3"/>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8D1"/>
    <w:rsid w:val="00002FC2"/>
    <w:rsid w:val="000240C1"/>
    <w:rsid w:val="00033C6A"/>
    <w:rsid w:val="00036BC2"/>
    <w:rsid w:val="0006002A"/>
    <w:rsid w:val="00096157"/>
    <w:rsid w:val="000D2967"/>
    <w:rsid w:val="000E0A1E"/>
    <w:rsid w:val="00103B9E"/>
    <w:rsid w:val="0010622F"/>
    <w:rsid w:val="00110992"/>
    <w:rsid w:val="001131AA"/>
    <w:rsid w:val="00122776"/>
    <w:rsid w:val="001B0235"/>
    <w:rsid w:val="001D695C"/>
    <w:rsid w:val="001E503F"/>
    <w:rsid w:val="002150EB"/>
    <w:rsid w:val="00250EDA"/>
    <w:rsid w:val="00282317"/>
    <w:rsid w:val="002A17AD"/>
    <w:rsid w:val="002A63F6"/>
    <w:rsid w:val="002D4019"/>
    <w:rsid w:val="002F1951"/>
    <w:rsid w:val="00322F03"/>
    <w:rsid w:val="00357BCC"/>
    <w:rsid w:val="003716A6"/>
    <w:rsid w:val="00375BE8"/>
    <w:rsid w:val="0040433E"/>
    <w:rsid w:val="00423670"/>
    <w:rsid w:val="004319C4"/>
    <w:rsid w:val="00446456"/>
    <w:rsid w:val="004855E2"/>
    <w:rsid w:val="004C49B2"/>
    <w:rsid w:val="004F3714"/>
    <w:rsid w:val="004F70BF"/>
    <w:rsid w:val="0052366B"/>
    <w:rsid w:val="00524B1F"/>
    <w:rsid w:val="005250DD"/>
    <w:rsid w:val="005629B0"/>
    <w:rsid w:val="005A3C2E"/>
    <w:rsid w:val="005B7005"/>
    <w:rsid w:val="005D13C9"/>
    <w:rsid w:val="005E4128"/>
    <w:rsid w:val="005E68D4"/>
    <w:rsid w:val="00613FC9"/>
    <w:rsid w:val="00620999"/>
    <w:rsid w:val="00630205"/>
    <w:rsid w:val="00645702"/>
    <w:rsid w:val="00663557"/>
    <w:rsid w:val="00677BEB"/>
    <w:rsid w:val="00687644"/>
    <w:rsid w:val="006C1A3F"/>
    <w:rsid w:val="00704FC2"/>
    <w:rsid w:val="00707EE7"/>
    <w:rsid w:val="00716ADD"/>
    <w:rsid w:val="007656F2"/>
    <w:rsid w:val="007928FD"/>
    <w:rsid w:val="007940E4"/>
    <w:rsid w:val="007D1141"/>
    <w:rsid w:val="007E1D5E"/>
    <w:rsid w:val="007E4A40"/>
    <w:rsid w:val="007F19B0"/>
    <w:rsid w:val="00806A02"/>
    <w:rsid w:val="008204EE"/>
    <w:rsid w:val="008279E0"/>
    <w:rsid w:val="00874334"/>
    <w:rsid w:val="00897B47"/>
    <w:rsid w:val="00904E52"/>
    <w:rsid w:val="009068E7"/>
    <w:rsid w:val="00916152"/>
    <w:rsid w:val="00924C42"/>
    <w:rsid w:val="009478FE"/>
    <w:rsid w:val="00950847"/>
    <w:rsid w:val="00961129"/>
    <w:rsid w:val="00982E15"/>
    <w:rsid w:val="009B3AFD"/>
    <w:rsid w:val="009B618B"/>
    <w:rsid w:val="009C09D0"/>
    <w:rsid w:val="009C78D1"/>
    <w:rsid w:val="009D1BAE"/>
    <w:rsid w:val="009E5ECA"/>
    <w:rsid w:val="009E5F8D"/>
    <w:rsid w:val="00A056B1"/>
    <w:rsid w:val="00A2757F"/>
    <w:rsid w:val="00A50F3B"/>
    <w:rsid w:val="00A62E1B"/>
    <w:rsid w:val="00A74A7B"/>
    <w:rsid w:val="00A82277"/>
    <w:rsid w:val="00A91E4B"/>
    <w:rsid w:val="00A957EE"/>
    <w:rsid w:val="00AA2973"/>
    <w:rsid w:val="00AF6847"/>
    <w:rsid w:val="00B52999"/>
    <w:rsid w:val="00B80158"/>
    <w:rsid w:val="00B805AF"/>
    <w:rsid w:val="00B92CB5"/>
    <w:rsid w:val="00BB0F88"/>
    <w:rsid w:val="00C4516E"/>
    <w:rsid w:val="00C50345"/>
    <w:rsid w:val="00C5330E"/>
    <w:rsid w:val="00C542C1"/>
    <w:rsid w:val="00C67E58"/>
    <w:rsid w:val="00C71B2A"/>
    <w:rsid w:val="00C759D4"/>
    <w:rsid w:val="00C8612B"/>
    <w:rsid w:val="00CA1AA3"/>
    <w:rsid w:val="00CA38BF"/>
    <w:rsid w:val="00CB0F42"/>
    <w:rsid w:val="00CB206C"/>
    <w:rsid w:val="00CB65D8"/>
    <w:rsid w:val="00CC7C41"/>
    <w:rsid w:val="00CF20F6"/>
    <w:rsid w:val="00D1347F"/>
    <w:rsid w:val="00D6711A"/>
    <w:rsid w:val="00D81E36"/>
    <w:rsid w:val="00D928F1"/>
    <w:rsid w:val="00DD0A1B"/>
    <w:rsid w:val="00DE2CB5"/>
    <w:rsid w:val="00E0144E"/>
    <w:rsid w:val="00E04CC5"/>
    <w:rsid w:val="00E66503"/>
    <w:rsid w:val="00E719E8"/>
    <w:rsid w:val="00E72CA9"/>
    <w:rsid w:val="00E86092"/>
    <w:rsid w:val="00EA577D"/>
    <w:rsid w:val="00EB4B62"/>
    <w:rsid w:val="00F321F2"/>
    <w:rsid w:val="00F400DF"/>
    <w:rsid w:val="00FD09AF"/>
    <w:rsid w:val="00FE7D05"/>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C3285F-9392-4393-8E8F-F82418B8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02FC2"/>
    <w:pPr>
      <w:spacing w:before="120" w:after="120"/>
    </w:pPr>
    <w:rPr>
      <w:b/>
    </w:rPr>
  </w:style>
  <w:style w:type="paragraph" w:styleId="a4">
    <w:name w:val="Body Text Indent"/>
    <w:basedOn w:val="a"/>
    <w:link w:val="a5"/>
    <w:uiPriority w:val="99"/>
    <w:semiHidden/>
    <w:rsid w:val="00002FC2"/>
    <w:pPr>
      <w:ind w:firstLine="426"/>
      <w:jc w:val="both"/>
    </w:pPr>
    <w:rPr>
      <w:sz w:val="24"/>
    </w:rPr>
  </w:style>
  <w:style w:type="character" w:customStyle="1" w:styleId="a5">
    <w:name w:val="Основной текст с отступом Знак"/>
    <w:link w:val="a4"/>
    <w:uiPriority w:val="99"/>
    <w:semiHidden/>
    <w:locked/>
    <w:rPr>
      <w:rFonts w:cs="Times New Roman"/>
    </w:rPr>
  </w:style>
  <w:style w:type="character" w:styleId="a6">
    <w:name w:val="Strong"/>
    <w:uiPriority w:val="22"/>
    <w:qFormat/>
    <w:rsid w:val="00C67E58"/>
    <w:rPr>
      <w:rFonts w:cs="Times New Roman"/>
      <w:b/>
      <w:bCs/>
    </w:rPr>
  </w:style>
  <w:style w:type="paragraph" w:styleId="a7">
    <w:name w:val="header"/>
    <w:basedOn w:val="a"/>
    <w:link w:val="a8"/>
    <w:uiPriority w:val="99"/>
    <w:semiHidden/>
    <w:unhideWhenUsed/>
    <w:rsid w:val="008204EE"/>
    <w:pPr>
      <w:tabs>
        <w:tab w:val="center" w:pos="4677"/>
        <w:tab w:val="right" w:pos="9355"/>
      </w:tabs>
    </w:pPr>
  </w:style>
  <w:style w:type="character" w:customStyle="1" w:styleId="a8">
    <w:name w:val="Верхний колонтитул Знак"/>
    <w:link w:val="a7"/>
    <w:uiPriority w:val="99"/>
    <w:semiHidden/>
    <w:locked/>
    <w:rsid w:val="008204EE"/>
    <w:rPr>
      <w:rFonts w:cs="Times New Roman"/>
    </w:rPr>
  </w:style>
  <w:style w:type="paragraph" w:styleId="a9">
    <w:name w:val="footer"/>
    <w:basedOn w:val="a"/>
    <w:link w:val="aa"/>
    <w:uiPriority w:val="99"/>
    <w:semiHidden/>
    <w:unhideWhenUsed/>
    <w:rsid w:val="008204EE"/>
    <w:pPr>
      <w:tabs>
        <w:tab w:val="center" w:pos="4677"/>
        <w:tab w:val="right" w:pos="9355"/>
      </w:tabs>
    </w:pPr>
  </w:style>
  <w:style w:type="character" w:customStyle="1" w:styleId="aa">
    <w:name w:val="Нижний колонтитул Знак"/>
    <w:link w:val="a9"/>
    <w:uiPriority w:val="99"/>
    <w:semiHidden/>
    <w:locked/>
    <w:rsid w:val="008204EE"/>
    <w:rPr>
      <w:rFonts w:cs="Times New Roman"/>
    </w:rPr>
  </w:style>
  <w:style w:type="character" w:styleId="ab">
    <w:name w:val="Hyperlink"/>
    <w:uiPriority w:val="99"/>
    <w:unhideWhenUsed/>
    <w:rsid w:val="00122776"/>
    <w:rPr>
      <w:rFonts w:ascii="Tahoma" w:hAnsi="Tahoma" w:cs="Tahoma"/>
      <w:color w:val="4484B8"/>
      <w:sz w:val="16"/>
      <w:szCs w:val="16"/>
      <w:u w:val="single"/>
    </w:rPr>
  </w:style>
  <w:style w:type="paragraph" w:styleId="ac">
    <w:name w:val="No Spacing"/>
    <w:link w:val="ad"/>
    <w:uiPriority w:val="1"/>
    <w:qFormat/>
    <w:rsid w:val="005D13C9"/>
    <w:rPr>
      <w:rFonts w:ascii="Calibri" w:hAnsi="Calibri"/>
      <w:sz w:val="22"/>
      <w:szCs w:val="22"/>
      <w:lang w:eastAsia="en-US"/>
    </w:rPr>
  </w:style>
  <w:style w:type="character" w:customStyle="1" w:styleId="ad">
    <w:name w:val="Без интервала Знак"/>
    <w:link w:val="ac"/>
    <w:uiPriority w:val="1"/>
    <w:locked/>
    <w:rsid w:val="005D13C9"/>
    <w:rPr>
      <w:rFonts w:ascii="Calibri" w:hAnsi="Calibri" w:cs="Times New Roman"/>
      <w:sz w:val="22"/>
      <w:szCs w:val="22"/>
      <w:lang w:val="ru-RU" w:eastAsia="en-US" w:bidi="ar-SA"/>
    </w:rPr>
  </w:style>
  <w:style w:type="paragraph" w:styleId="ae">
    <w:name w:val="Balloon Text"/>
    <w:basedOn w:val="a"/>
    <w:link w:val="af"/>
    <w:uiPriority w:val="99"/>
    <w:semiHidden/>
    <w:unhideWhenUsed/>
    <w:rsid w:val="005D13C9"/>
    <w:rPr>
      <w:rFonts w:ascii="Tahoma" w:hAnsi="Tahoma" w:cs="Tahoma"/>
      <w:sz w:val="16"/>
      <w:szCs w:val="16"/>
    </w:rPr>
  </w:style>
  <w:style w:type="character" w:customStyle="1" w:styleId="af">
    <w:name w:val="Текст выноски Знак"/>
    <w:link w:val="ae"/>
    <w:uiPriority w:val="99"/>
    <w:semiHidden/>
    <w:locked/>
    <w:rsid w:val="005D1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99651">
      <w:marLeft w:val="0"/>
      <w:marRight w:val="0"/>
      <w:marTop w:val="0"/>
      <w:marBottom w:val="0"/>
      <w:divBdr>
        <w:top w:val="none" w:sz="0" w:space="0" w:color="auto"/>
        <w:left w:val="none" w:sz="0" w:space="0" w:color="auto"/>
        <w:bottom w:val="none" w:sz="0" w:space="0" w:color="auto"/>
        <w:right w:val="none" w:sz="0" w:space="0" w:color="auto"/>
      </w:divBdr>
      <w:divsChild>
        <w:div w:id="962199655">
          <w:marLeft w:val="251"/>
          <w:marRight w:val="251"/>
          <w:marTop w:val="251"/>
          <w:marBottom w:val="251"/>
          <w:divBdr>
            <w:top w:val="none" w:sz="0" w:space="0" w:color="auto"/>
            <w:left w:val="none" w:sz="0" w:space="0" w:color="auto"/>
            <w:bottom w:val="none" w:sz="0" w:space="0" w:color="auto"/>
            <w:right w:val="none" w:sz="0" w:space="0" w:color="auto"/>
          </w:divBdr>
        </w:div>
      </w:divsChild>
    </w:div>
    <w:div w:id="962199653">
      <w:marLeft w:val="0"/>
      <w:marRight w:val="0"/>
      <w:marTop w:val="0"/>
      <w:marBottom w:val="0"/>
      <w:divBdr>
        <w:top w:val="none" w:sz="0" w:space="0" w:color="auto"/>
        <w:left w:val="none" w:sz="0" w:space="0" w:color="auto"/>
        <w:bottom w:val="none" w:sz="0" w:space="0" w:color="auto"/>
        <w:right w:val="none" w:sz="0" w:space="0" w:color="auto"/>
      </w:divBdr>
    </w:div>
    <w:div w:id="962199654">
      <w:marLeft w:val="0"/>
      <w:marRight w:val="0"/>
      <w:marTop w:val="0"/>
      <w:marBottom w:val="0"/>
      <w:divBdr>
        <w:top w:val="none" w:sz="0" w:space="0" w:color="auto"/>
        <w:left w:val="none" w:sz="0" w:space="0" w:color="auto"/>
        <w:bottom w:val="none" w:sz="0" w:space="0" w:color="auto"/>
        <w:right w:val="none" w:sz="0" w:space="0" w:color="auto"/>
      </w:divBdr>
      <w:divsChild>
        <w:div w:id="962199652">
          <w:marLeft w:val="251"/>
          <w:marRight w:val="251"/>
          <w:marTop w:val="251"/>
          <w:marBottom w:val="251"/>
          <w:divBdr>
            <w:top w:val="none" w:sz="0" w:space="0" w:color="auto"/>
            <w:left w:val="none" w:sz="0" w:space="0" w:color="auto"/>
            <w:bottom w:val="none" w:sz="0" w:space="0" w:color="auto"/>
            <w:right w:val="none" w:sz="0" w:space="0" w:color="auto"/>
          </w:divBdr>
        </w:div>
        <w:div w:id="962199656">
          <w:marLeft w:val="251"/>
          <w:marRight w:val="251"/>
          <w:marTop w:val="251"/>
          <w:marBottom w:val="25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23710A7-452C-44E0-82BD-7997B08D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28264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Тема: Демографическая ситуация в Соединённых Штатах Мексики. Участие страны в международной миграции рабочей силы</dc:subject>
  <dc:creator>отделение География 1группа</dc:creator>
  <cp:keywords/>
  <dc:description/>
  <cp:lastModifiedBy>admin</cp:lastModifiedBy>
  <cp:revision>2</cp:revision>
  <cp:lastPrinted>2010-04-24T22:04:00Z</cp:lastPrinted>
  <dcterms:created xsi:type="dcterms:W3CDTF">2014-03-13T14:56:00Z</dcterms:created>
  <dcterms:modified xsi:type="dcterms:W3CDTF">2014-03-13T14:56:00Z</dcterms:modified>
</cp:coreProperties>
</file>