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4B28" w:rsidRDefault="00D14B28" w:rsidP="001851CB">
      <w:pPr>
        <w:pStyle w:val="TimesNewRoman"/>
        <w:ind w:firstLine="0"/>
        <w:jc w:val="center"/>
      </w:pPr>
    </w:p>
    <w:p w:rsidR="001851CB" w:rsidRDefault="001851CB" w:rsidP="001851CB">
      <w:pPr>
        <w:pStyle w:val="TimesNewRoman"/>
        <w:ind w:firstLine="0"/>
        <w:jc w:val="center"/>
      </w:pPr>
      <w:r w:rsidRPr="000834A0">
        <w:t>Международный институт рынка</w:t>
      </w:r>
    </w:p>
    <w:p w:rsidR="001851CB" w:rsidRDefault="001851CB" w:rsidP="001851CB">
      <w:pPr>
        <w:pStyle w:val="TimesNewRoman"/>
        <w:ind w:firstLine="0"/>
        <w:jc w:val="center"/>
      </w:pPr>
    </w:p>
    <w:p w:rsidR="001851CB" w:rsidRDefault="001851CB" w:rsidP="001851CB">
      <w:pPr>
        <w:jc w:val="center"/>
        <w:rPr>
          <w:lang w:eastAsia="en-US"/>
        </w:rPr>
      </w:pPr>
      <w:r>
        <w:rPr>
          <w:lang w:eastAsia="en-US"/>
        </w:rPr>
        <w:t>Факультет экономики и менеджмента</w:t>
      </w:r>
    </w:p>
    <w:p w:rsidR="001851CB" w:rsidRDefault="001851CB" w:rsidP="001851CB">
      <w:pPr>
        <w:jc w:val="center"/>
        <w:rPr>
          <w:lang w:eastAsia="en-US"/>
        </w:rPr>
      </w:pPr>
      <w:r>
        <w:rPr>
          <w:lang w:eastAsia="en-US"/>
        </w:rPr>
        <w:t>Кафедра экономики</w:t>
      </w:r>
    </w:p>
    <w:p w:rsidR="001851CB" w:rsidRDefault="001851CB" w:rsidP="001851CB">
      <w:pPr>
        <w:rPr>
          <w:lang w:eastAsia="en-US"/>
        </w:rPr>
      </w:pPr>
    </w:p>
    <w:p w:rsidR="001851CB" w:rsidRDefault="001851CB" w:rsidP="001851CB">
      <w:pPr>
        <w:rPr>
          <w:lang w:eastAsia="en-US"/>
        </w:rPr>
      </w:pPr>
    </w:p>
    <w:p w:rsidR="001851CB" w:rsidRDefault="001851CB" w:rsidP="001851CB">
      <w:pPr>
        <w:rPr>
          <w:lang w:eastAsia="en-US"/>
        </w:rPr>
      </w:pPr>
    </w:p>
    <w:p w:rsidR="001851CB" w:rsidRDefault="001851CB" w:rsidP="001851CB">
      <w:pPr>
        <w:rPr>
          <w:lang w:eastAsia="en-US"/>
        </w:rPr>
      </w:pPr>
    </w:p>
    <w:p w:rsidR="001851CB" w:rsidRPr="00B43322" w:rsidRDefault="001851CB" w:rsidP="001851CB">
      <w:pPr>
        <w:jc w:val="center"/>
        <w:rPr>
          <w:b/>
          <w:sz w:val="36"/>
          <w:lang w:eastAsia="en-US"/>
        </w:rPr>
      </w:pPr>
      <w:r w:rsidRPr="000834A0">
        <w:rPr>
          <w:b/>
          <w:sz w:val="36"/>
          <w:lang w:eastAsia="en-US"/>
        </w:rPr>
        <w:t>КУРСОВАЯ РАБОТА</w:t>
      </w:r>
    </w:p>
    <w:p w:rsidR="001851CB" w:rsidRPr="000834A0" w:rsidRDefault="001851CB" w:rsidP="001851CB">
      <w:pPr>
        <w:jc w:val="center"/>
        <w:rPr>
          <w:lang w:eastAsia="en-US"/>
        </w:rPr>
      </w:pPr>
      <w:r>
        <w:rPr>
          <w:lang w:eastAsia="en-US"/>
        </w:rPr>
        <w:t xml:space="preserve">по дисциплине: </w:t>
      </w:r>
      <w:r w:rsidRPr="000834A0">
        <w:rPr>
          <w:b/>
          <w:sz w:val="28"/>
          <w:lang w:eastAsia="en-US"/>
        </w:rPr>
        <w:t>«</w:t>
      </w:r>
      <w:r w:rsidRPr="001851CB">
        <w:rPr>
          <w:b/>
          <w:sz w:val="32"/>
          <w:szCs w:val="32"/>
          <w:lang w:eastAsia="en-US"/>
        </w:rPr>
        <w:t>ЭКОНОМИЧЕСКАЯ ТЕОРИЯ</w:t>
      </w:r>
      <w:r w:rsidRPr="000834A0">
        <w:rPr>
          <w:b/>
          <w:sz w:val="28"/>
          <w:lang w:eastAsia="en-US"/>
        </w:rPr>
        <w:t>»</w:t>
      </w:r>
    </w:p>
    <w:p w:rsidR="001851CB" w:rsidRDefault="001851CB" w:rsidP="001851CB">
      <w:pPr>
        <w:jc w:val="center"/>
        <w:rPr>
          <w:sz w:val="36"/>
          <w:lang w:eastAsia="en-US"/>
        </w:rPr>
      </w:pPr>
    </w:p>
    <w:p w:rsidR="001851CB" w:rsidRPr="001E6D30" w:rsidRDefault="001851CB" w:rsidP="001851CB">
      <w:pPr>
        <w:jc w:val="center"/>
        <w:rPr>
          <w:sz w:val="36"/>
          <w:szCs w:val="36"/>
          <w:lang w:eastAsia="en-US"/>
        </w:rPr>
      </w:pPr>
      <w:r>
        <w:rPr>
          <w:lang w:eastAsia="en-US"/>
        </w:rPr>
        <w:t xml:space="preserve">на тему: </w:t>
      </w:r>
      <w:r w:rsidRPr="001E6D30">
        <w:rPr>
          <w:b/>
          <w:sz w:val="36"/>
          <w:szCs w:val="36"/>
          <w:lang w:eastAsia="en-US"/>
        </w:rPr>
        <w:t>«</w:t>
      </w:r>
      <w:r w:rsidR="001519D3">
        <w:rPr>
          <w:b/>
          <w:sz w:val="36"/>
          <w:szCs w:val="36"/>
        </w:rPr>
        <w:t>СОВРЕМЕННАЯ ДЕНЕЖНАЯ СИСТЕМА</w:t>
      </w:r>
      <w:r w:rsidRPr="001E6D30">
        <w:rPr>
          <w:b/>
          <w:sz w:val="36"/>
          <w:szCs w:val="36"/>
          <w:lang w:eastAsia="en-US"/>
        </w:rPr>
        <w:t>»</w:t>
      </w:r>
    </w:p>
    <w:p w:rsidR="001851CB" w:rsidRDefault="001851CB" w:rsidP="001851CB">
      <w:pPr>
        <w:jc w:val="center"/>
        <w:rPr>
          <w:sz w:val="36"/>
          <w:lang w:eastAsia="en-US"/>
        </w:rPr>
      </w:pPr>
    </w:p>
    <w:p w:rsidR="001851CB" w:rsidRDefault="001851CB" w:rsidP="001851CB">
      <w:pPr>
        <w:jc w:val="center"/>
        <w:rPr>
          <w:sz w:val="36"/>
          <w:lang w:eastAsia="en-US"/>
        </w:rPr>
      </w:pPr>
    </w:p>
    <w:p w:rsidR="001851CB" w:rsidRDefault="001851CB" w:rsidP="001851CB">
      <w:pPr>
        <w:jc w:val="center"/>
        <w:rPr>
          <w:sz w:val="36"/>
          <w:lang w:eastAsia="en-US"/>
        </w:rPr>
      </w:pPr>
    </w:p>
    <w:p w:rsidR="001851CB" w:rsidRDefault="001851CB" w:rsidP="001851CB">
      <w:pPr>
        <w:jc w:val="center"/>
        <w:rPr>
          <w:sz w:val="36"/>
          <w:lang w:eastAsia="en-US"/>
        </w:rPr>
      </w:pPr>
    </w:p>
    <w:p w:rsidR="001851CB" w:rsidRDefault="001851CB" w:rsidP="001851CB">
      <w:pPr>
        <w:jc w:val="center"/>
        <w:rPr>
          <w:sz w:val="36"/>
          <w:lang w:eastAsia="en-US"/>
        </w:rPr>
      </w:pPr>
    </w:p>
    <w:p w:rsidR="001851CB" w:rsidRDefault="001851CB" w:rsidP="001851CB">
      <w:pPr>
        <w:jc w:val="center"/>
        <w:rPr>
          <w:sz w:val="36"/>
          <w:lang w:eastAsia="en-US"/>
        </w:rPr>
      </w:pPr>
    </w:p>
    <w:p w:rsidR="001851CB" w:rsidRDefault="001851CB" w:rsidP="001851CB">
      <w:pPr>
        <w:jc w:val="center"/>
        <w:rPr>
          <w:sz w:val="36"/>
          <w:lang w:eastAsia="en-US"/>
        </w:rPr>
      </w:pPr>
    </w:p>
    <w:p w:rsidR="001851CB" w:rsidRDefault="001851CB" w:rsidP="001851CB">
      <w:pPr>
        <w:jc w:val="center"/>
        <w:rPr>
          <w:sz w:val="36"/>
          <w:lang w:eastAsia="en-US"/>
        </w:rPr>
      </w:pPr>
    </w:p>
    <w:p w:rsidR="001851CB" w:rsidRDefault="001851CB" w:rsidP="001851CB">
      <w:pPr>
        <w:jc w:val="center"/>
        <w:rPr>
          <w:sz w:val="36"/>
          <w:lang w:eastAsia="en-US"/>
        </w:rPr>
      </w:pPr>
    </w:p>
    <w:p w:rsidR="001851CB" w:rsidRDefault="001851CB" w:rsidP="001851CB">
      <w:pPr>
        <w:rPr>
          <w:sz w:val="36"/>
          <w:lang w:eastAsia="en-US"/>
        </w:rPr>
      </w:pPr>
    </w:p>
    <w:p w:rsidR="001851CB" w:rsidRDefault="001851CB" w:rsidP="001851CB">
      <w:pPr>
        <w:rPr>
          <w:sz w:val="36"/>
          <w:lang w:eastAsia="en-US"/>
        </w:rPr>
      </w:pPr>
    </w:p>
    <w:p w:rsidR="001851CB" w:rsidRDefault="001851CB" w:rsidP="001851CB">
      <w:pPr>
        <w:jc w:val="right"/>
        <w:rPr>
          <w:lang w:eastAsia="en-US"/>
        </w:rPr>
      </w:pPr>
      <w:r w:rsidRPr="000834A0">
        <w:rPr>
          <w:lang w:eastAsia="en-US"/>
        </w:rPr>
        <w:t>выполнил</w:t>
      </w:r>
      <w:r>
        <w:rPr>
          <w:lang w:eastAsia="en-US"/>
        </w:rPr>
        <w:t>: ст. гр. Э-21</w:t>
      </w:r>
    </w:p>
    <w:p w:rsidR="001851CB" w:rsidRDefault="001851CB" w:rsidP="001851CB">
      <w:pPr>
        <w:jc w:val="right"/>
        <w:rPr>
          <w:lang w:eastAsia="en-US"/>
        </w:rPr>
      </w:pPr>
      <w:r>
        <w:rPr>
          <w:lang w:eastAsia="en-US"/>
        </w:rPr>
        <w:t>Жданова Ю.А.</w:t>
      </w:r>
    </w:p>
    <w:p w:rsidR="001851CB" w:rsidRDefault="001851CB" w:rsidP="001851CB">
      <w:pPr>
        <w:jc w:val="right"/>
        <w:rPr>
          <w:lang w:eastAsia="en-US"/>
        </w:rPr>
      </w:pPr>
      <w:r>
        <w:rPr>
          <w:lang w:eastAsia="en-US"/>
        </w:rPr>
        <w:t>проверил: Горбунова О.А.</w:t>
      </w:r>
    </w:p>
    <w:p w:rsidR="001851CB" w:rsidRDefault="001851CB" w:rsidP="001851CB">
      <w:pPr>
        <w:jc w:val="right"/>
        <w:rPr>
          <w:lang w:eastAsia="en-US"/>
        </w:rPr>
      </w:pPr>
    </w:p>
    <w:p w:rsidR="001851CB" w:rsidRDefault="001851CB" w:rsidP="001851CB">
      <w:pPr>
        <w:jc w:val="right"/>
        <w:rPr>
          <w:lang w:eastAsia="en-US"/>
        </w:rPr>
      </w:pPr>
    </w:p>
    <w:p w:rsidR="001851CB" w:rsidRDefault="001851CB" w:rsidP="001851CB">
      <w:pPr>
        <w:jc w:val="right"/>
        <w:rPr>
          <w:lang w:eastAsia="en-US"/>
        </w:rPr>
      </w:pPr>
    </w:p>
    <w:p w:rsidR="001851CB" w:rsidRDefault="001851CB" w:rsidP="001851CB">
      <w:pPr>
        <w:jc w:val="right"/>
        <w:rPr>
          <w:lang w:eastAsia="en-US"/>
        </w:rPr>
      </w:pPr>
    </w:p>
    <w:p w:rsidR="001851CB" w:rsidRDefault="001851CB" w:rsidP="001851CB">
      <w:pPr>
        <w:jc w:val="right"/>
        <w:rPr>
          <w:lang w:eastAsia="en-US"/>
        </w:rPr>
      </w:pPr>
    </w:p>
    <w:p w:rsidR="001851CB" w:rsidRDefault="001851CB" w:rsidP="001851CB">
      <w:pPr>
        <w:jc w:val="right"/>
        <w:rPr>
          <w:lang w:eastAsia="en-US"/>
        </w:rPr>
      </w:pPr>
    </w:p>
    <w:p w:rsidR="001851CB" w:rsidRDefault="001851CB" w:rsidP="001851CB">
      <w:pPr>
        <w:jc w:val="right"/>
        <w:rPr>
          <w:lang w:eastAsia="en-US"/>
        </w:rPr>
      </w:pPr>
    </w:p>
    <w:p w:rsidR="001851CB" w:rsidRDefault="001851CB" w:rsidP="001851CB">
      <w:pPr>
        <w:jc w:val="right"/>
        <w:rPr>
          <w:lang w:eastAsia="en-US"/>
        </w:rPr>
      </w:pPr>
    </w:p>
    <w:p w:rsidR="001851CB" w:rsidRDefault="001851CB" w:rsidP="001851CB">
      <w:pPr>
        <w:jc w:val="right"/>
        <w:rPr>
          <w:lang w:eastAsia="en-US"/>
        </w:rPr>
      </w:pPr>
    </w:p>
    <w:p w:rsidR="001851CB" w:rsidRDefault="001851CB" w:rsidP="001851CB">
      <w:pPr>
        <w:jc w:val="right"/>
        <w:rPr>
          <w:lang w:eastAsia="en-US"/>
        </w:rPr>
      </w:pPr>
    </w:p>
    <w:p w:rsidR="001851CB" w:rsidRDefault="001851CB" w:rsidP="001851CB">
      <w:pPr>
        <w:jc w:val="right"/>
        <w:rPr>
          <w:lang w:eastAsia="en-US"/>
        </w:rPr>
      </w:pPr>
    </w:p>
    <w:p w:rsidR="001851CB" w:rsidRDefault="001851CB" w:rsidP="001851CB">
      <w:pPr>
        <w:jc w:val="right"/>
        <w:rPr>
          <w:lang w:eastAsia="en-US"/>
        </w:rPr>
      </w:pPr>
    </w:p>
    <w:p w:rsidR="001851CB" w:rsidRDefault="001851CB" w:rsidP="001851CB">
      <w:pPr>
        <w:jc w:val="right"/>
        <w:rPr>
          <w:lang w:eastAsia="en-US"/>
        </w:rPr>
      </w:pPr>
    </w:p>
    <w:p w:rsidR="001851CB" w:rsidRDefault="001851CB" w:rsidP="001851CB">
      <w:pPr>
        <w:jc w:val="right"/>
        <w:rPr>
          <w:lang w:eastAsia="en-US"/>
        </w:rPr>
      </w:pPr>
    </w:p>
    <w:p w:rsidR="001519D3" w:rsidRDefault="001519D3" w:rsidP="001851CB">
      <w:pPr>
        <w:jc w:val="right"/>
        <w:rPr>
          <w:lang w:eastAsia="en-US"/>
        </w:rPr>
      </w:pPr>
    </w:p>
    <w:p w:rsidR="001519D3" w:rsidRDefault="001519D3" w:rsidP="001851CB">
      <w:pPr>
        <w:jc w:val="right"/>
        <w:rPr>
          <w:lang w:eastAsia="en-US"/>
        </w:rPr>
      </w:pPr>
    </w:p>
    <w:p w:rsidR="001519D3" w:rsidRDefault="001519D3" w:rsidP="001851CB">
      <w:pPr>
        <w:jc w:val="right"/>
        <w:rPr>
          <w:lang w:eastAsia="en-US"/>
        </w:rPr>
      </w:pPr>
    </w:p>
    <w:p w:rsidR="001851CB" w:rsidRDefault="001851CB" w:rsidP="001851CB">
      <w:pPr>
        <w:jc w:val="right"/>
        <w:rPr>
          <w:lang w:eastAsia="en-US"/>
        </w:rPr>
      </w:pPr>
    </w:p>
    <w:p w:rsidR="001851CB" w:rsidRDefault="001851CB" w:rsidP="001851CB">
      <w:pPr>
        <w:jc w:val="right"/>
        <w:rPr>
          <w:lang w:eastAsia="en-US"/>
        </w:rPr>
      </w:pPr>
    </w:p>
    <w:p w:rsidR="001851CB" w:rsidRDefault="001851CB" w:rsidP="001851CB">
      <w:pPr>
        <w:jc w:val="right"/>
        <w:rPr>
          <w:lang w:eastAsia="en-US"/>
        </w:rPr>
      </w:pPr>
    </w:p>
    <w:p w:rsidR="001851CB" w:rsidRPr="001851CB" w:rsidRDefault="001851CB" w:rsidP="001851CB">
      <w:pPr>
        <w:jc w:val="right"/>
        <w:rPr>
          <w:sz w:val="32"/>
          <w:szCs w:val="32"/>
          <w:lang w:eastAsia="en-US"/>
        </w:rPr>
      </w:pPr>
      <w:r>
        <w:rPr>
          <w:sz w:val="32"/>
          <w:szCs w:val="32"/>
          <w:lang w:eastAsia="en-US"/>
        </w:rPr>
        <w:t>САМАРА, 2010г.</w:t>
      </w:r>
      <w:r>
        <w:rPr>
          <w:sz w:val="32"/>
          <w:szCs w:val="32"/>
          <w:lang w:eastAsia="en-US"/>
        </w:rPr>
        <w:tab/>
      </w:r>
      <w:r>
        <w:rPr>
          <w:sz w:val="32"/>
          <w:szCs w:val="32"/>
          <w:lang w:eastAsia="en-US"/>
        </w:rPr>
        <w:tab/>
      </w:r>
      <w:r>
        <w:rPr>
          <w:sz w:val="32"/>
          <w:szCs w:val="32"/>
          <w:lang w:eastAsia="en-US"/>
        </w:rPr>
        <w:tab/>
      </w:r>
      <w:r>
        <w:rPr>
          <w:sz w:val="32"/>
          <w:szCs w:val="32"/>
          <w:lang w:eastAsia="en-US"/>
        </w:rPr>
        <w:tab/>
      </w:r>
      <w:r>
        <w:rPr>
          <w:sz w:val="32"/>
          <w:szCs w:val="32"/>
          <w:lang w:eastAsia="en-US"/>
        </w:rPr>
        <w:tab/>
      </w:r>
    </w:p>
    <w:p w:rsidR="001519D3" w:rsidRDefault="001519D3" w:rsidP="001851CB">
      <w:pPr>
        <w:jc w:val="right"/>
        <w:rPr>
          <w:lang w:eastAsia="en-US"/>
        </w:rPr>
      </w:pPr>
    </w:p>
    <w:p w:rsidR="001851CB" w:rsidRDefault="001851CB" w:rsidP="001851CB">
      <w:pPr>
        <w:jc w:val="right"/>
        <w:rPr>
          <w:lang w:eastAsia="en-US"/>
        </w:rPr>
      </w:pPr>
    </w:p>
    <w:p w:rsidR="001851CB" w:rsidRDefault="001851CB" w:rsidP="0039504C">
      <w:pPr>
        <w:tabs>
          <w:tab w:val="left" w:pos="0"/>
        </w:tabs>
        <w:spacing w:line="360" w:lineRule="auto"/>
        <w:jc w:val="both"/>
        <w:rPr>
          <w:sz w:val="28"/>
          <w:szCs w:val="28"/>
          <w:lang w:eastAsia="en-US"/>
        </w:rPr>
      </w:pPr>
      <w:r>
        <w:rPr>
          <w:sz w:val="28"/>
          <w:szCs w:val="28"/>
          <w:lang w:eastAsia="en-US"/>
        </w:rPr>
        <w:tab/>
      </w:r>
      <w:r>
        <w:rPr>
          <w:sz w:val="28"/>
          <w:szCs w:val="28"/>
          <w:lang w:eastAsia="en-US"/>
        </w:rPr>
        <w:tab/>
      </w:r>
      <w:r>
        <w:rPr>
          <w:sz w:val="28"/>
          <w:szCs w:val="28"/>
          <w:lang w:eastAsia="en-US"/>
        </w:rPr>
        <w:tab/>
      </w:r>
      <w:r>
        <w:rPr>
          <w:sz w:val="28"/>
          <w:szCs w:val="28"/>
          <w:lang w:eastAsia="en-US"/>
        </w:rPr>
        <w:tab/>
        <w:t>СОДЕРЖАНИЕ</w:t>
      </w:r>
    </w:p>
    <w:p w:rsidR="001851CB" w:rsidRDefault="001851CB" w:rsidP="0039504C">
      <w:pPr>
        <w:tabs>
          <w:tab w:val="left" w:pos="0"/>
        </w:tabs>
        <w:spacing w:line="360" w:lineRule="auto"/>
        <w:jc w:val="both"/>
        <w:rPr>
          <w:sz w:val="24"/>
          <w:szCs w:val="24"/>
          <w:lang w:eastAsia="en-US"/>
        </w:rPr>
      </w:pPr>
    </w:p>
    <w:p w:rsidR="001851CB" w:rsidRPr="00CC673E" w:rsidRDefault="001851CB" w:rsidP="0039504C">
      <w:pPr>
        <w:tabs>
          <w:tab w:val="left" w:pos="0"/>
        </w:tabs>
        <w:spacing w:line="360" w:lineRule="auto"/>
        <w:jc w:val="both"/>
        <w:rPr>
          <w:sz w:val="24"/>
          <w:szCs w:val="24"/>
          <w:lang w:eastAsia="en-US"/>
        </w:rPr>
      </w:pPr>
      <w:r>
        <w:rPr>
          <w:sz w:val="28"/>
          <w:szCs w:val="28"/>
          <w:lang w:eastAsia="en-US"/>
        </w:rPr>
        <w:t xml:space="preserve">     </w:t>
      </w:r>
      <w:r w:rsidRPr="00CC673E">
        <w:rPr>
          <w:sz w:val="24"/>
          <w:szCs w:val="24"/>
          <w:lang w:eastAsia="en-US"/>
        </w:rPr>
        <w:t>Введение</w:t>
      </w:r>
      <w:r w:rsidR="001E35A9">
        <w:rPr>
          <w:sz w:val="24"/>
          <w:szCs w:val="24"/>
          <w:lang w:eastAsia="en-US"/>
        </w:rPr>
        <w:tab/>
      </w:r>
      <w:r w:rsidR="001E35A9">
        <w:rPr>
          <w:sz w:val="24"/>
          <w:szCs w:val="24"/>
          <w:lang w:eastAsia="en-US"/>
        </w:rPr>
        <w:tab/>
      </w:r>
      <w:r w:rsidR="001E35A9">
        <w:rPr>
          <w:sz w:val="24"/>
          <w:szCs w:val="24"/>
          <w:lang w:eastAsia="en-US"/>
        </w:rPr>
        <w:tab/>
      </w:r>
      <w:r w:rsidR="001E35A9">
        <w:rPr>
          <w:sz w:val="24"/>
          <w:szCs w:val="24"/>
          <w:lang w:eastAsia="en-US"/>
        </w:rPr>
        <w:tab/>
      </w:r>
      <w:r w:rsidR="001E35A9">
        <w:rPr>
          <w:sz w:val="24"/>
          <w:szCs w:val="24"/>
          <w:lang w:eastAsia="en-US"/>
        </w:rPr>
        <w:tab/>
      </w:r>
      <w:r w:rsidR="001E35A9">
        <w:rPr>
          <w:sz w:val="24"/>
          <w:szCs w:val="24"/>
          <w:lang w:eastAsia="en-US"/>
        </w:rPr>
        <w:tab/>
      </w:r>
      <w:r w:rsidR="001E35A9">
        <w:rPr>
          <w:sz w:val="24"/>
          <w:szCs w:val="24"/>
          <w:lang w:eastAsia="en-US"/>
        </w:rPr>
        <w:tab/>
      </w:r>
      <w:r w:rsidR="001E35A9">
        <w:rPr>
          <w:sz w:val="24"/>
          <w:szCs w:val="24"/>
          <w:lang w:eastAsia="en-US"/>
        </w:rPr>
        <w:tab/>
      </w:r>
      <w:r w:rsidR="001E35A9">
        <w:rPr>
          <w:sz w:val="24"/>
          <w:szCs w:val="24"/>
          <w:lang w:eastAsia="en-US"/>
        </w:rPr>
        <w:tab/>
      </w:r>
      <w:r w:rsidR="001E35A9">
        <w:rPr>
          <w:sz w:val="24"/>
          <w:szCs w:val="24"/>
          <w:lang w:eastAsia="en-US"/>
        </w:rPr>
        <w:tab/>
        <w:t>3</w:t>
      </w:r>
    </w:p>
    <w:p w:rsidR="001851CB" w:rsidRPr="00CC673E" w:rsidRDefault="001851CB" w:rsidP="0039504C">
      <w:pPr>
        <w:numPr>
          <w:ilvl w:val="0"/>
          <w:numId w:val="1"/>
        </w:numPr>
        <w:tabs>
          <w:tab w:val="left" w:pos="0"/>
        </w:tabs>
        <w:spacing w:line="360" w:lineRule="auto"/>
        <w:ind w:left="0" w:firstLine="0"/>
        <w:jc w:val="both"/>
        <w:rPr>
          <w:sz w:val="24"/>
          <w:szCs w:val="24"/>
          <w:lang w:eastAsia="en-US"/>
        </w:rPr>
      </w:pPr>
      <w:r w:rsidRPr="00CC673E">
        <w:rPr>
          <w:sz w:val="24"/>
          <w:szCs w:val="24"/>
          <w:lang w:eastAsia="en-US"/>
        </w:rPr>
        <w:t>Общая характеристика денежной системы</w:t>
      </w:r>
      <w:r w:rsidR="001E35A9">
        <w:rPr>
          <w:sz w:val="24"/>
          <w:szCs w:val="24"/>
          <w:lang w:eastAsia="en-US"/>
        </w:rPr>
        <w:tab/>
      </w:r>
      <w:r w:rsidR="001E35A9">
        <w:rPr>
          <w:sz w:val="24"/>
          <w:szCs w:val="24"/>
          <w:lang w:eastAsia="en-US"/>
        </w:rPr>
        <w:tab/>
      </w:r>
      <w:r w:rsidR="001E35A9">
        <w:rPr>
          <w:sz w:val="24"/>
          <w:szCs w:val="24"/>
          <w:lang w:eastAsia="en-US"/>
        </w:rPr>
        <w:tab/>
      </w:r>
      <w:r w:rsidR="001E35A9">
        <w:rPr>
          <w:sz w:val="24"/>
          <w:szCs w:val="24"/>
          <w:lang w:eastAsia="en-US"/>
        </w:rPr>
        <w:tab/>
      </w:r>
      <w:r w:rsidR="001E35A9">
        <w:rPr>
          <w:sz w:val="24"/>
          <w:szCs w:val="24"/>
          <w:lang w:eastAsia="en-US"/>
        </w:rPr>
        <w:tab/>
      </w:r>
    </w:p>
    <w:p w:rsidR="001851CB" w:rsidRPr="00CC673E" w:rsidRDefault="0017514B" w:rsidP="0039504C">
      <w:pPr>
        <w:numPr>
          <w:ilvl w:val="1"/>
          <w:numId w:val="1"/>
        </w:numPr>
        <w:tabs>
          <w:tab w:val="left" w:pos="0"/>
        </w:tabs>
        <w:spacing w:line="360" w:lineRule="auto"/>
        <w:jc w:val="both"/>
        <w:rPr>
          <w:sz w:val="24"/>
          <w:szCs w:val="24"/>
          <w:lang w:eastAsia="en-US"/>
        </w:rPr>
      </w:pPr>
      <w:r>
        <w:rPr>
          <w:sz w:val="24"/>
          <w:szCs w:val="24"/>
          <w:lang w:eastAsia="en-US"/>
        </w:rPr>
        <w:t xml:space="preserve">1.1 </w:t>
      </w:r>
      <w:r w:rsidR="001851CB" w:rsidRPr="00CC673E">
        <w:rPr>
          <w:sz w:val="24"/>
          <w:szCs w:val="24"/>
          <w:lang w:eastAsia="en-US"/>
        </w:rPr>
        <w:t>Понятие денежной системы</w:t>
      </w:r>
      <w:r w:rsidR="001E35A9">
        <w:rPr>
          <w:sz w:val="24"/>
          <w:szCs w:val="24"/>
          <w:lang w:eastAsia="en-US"/>
        </w:rPr>
        <w:tab/>
      </w:r>
      <w:r w:rsidR="001E35A9">
        <w:rPr>
          <w:sz w:val="24"/>
          <w:szCs w:val="24"/>
          <w:lang w:eastAsia="en-US"/>
        </w:rPr>
        <w:tab/>
      </w:r>
      <w:r w:rsidR="001E35A9">
        <w:rPr>
          <w:sz w:val="24"/>
          <w:szCs w:val="24"/>
          <w:lang w:eastAsia="en-US"/>
        </w:rPr>
        <w:tab/>
      </w:r>
      <w:r w:rsidR="001E35A9">
        <w:rPr>
          <w:sz w:val="24"/>
          <w:szCs w:val="24"/>
          <w:lang w:eastAsia="en-US"/>
        </w:rPr>
        <w:tab/>
      </w:r>
      <w:r w:rsidR="001E35A9">
        <w:rPr>
          <w:sz w:val="24"/>
          <w:szCs w:val="24"/>
          <w:lang w:eastAsia="en-US"/>
        </w:rPr>
        <w:tab/>
      </w:r>
      <w:r w:rsidR="001E35A9">
        <w:rPr>
          <w:sz w:val="24"/>
          <w:szCs w:val="24"/>
          <w:lang w:eastAsia="en-US"/>
        </w:rPr>
        <w:tab/>
      </w:r>
      <w:r w:rsidR="001E35A9">
        <w:rPr>
          <w:sz w:val="24"/>
          <w:szCs w:val="24"/>
          <w:lang w:eastAsia="en-US"/>
        </w:rPr>
        <w:tab/>
        <w:t>4</w:t>
      </w:r>
    </w:p>
    <w:p w:rsidR="001851CB" w:rsidRPr="00CC673E" w:rsidRDefault="0017514B" w:rsidP="0039504C">
      <w:pPr>
        <w:numPr>
          <w:ilvl w:val="1"/>
          <w:numId w:val="1"/>
        </w:numPr>
        <w:tabs>
          <w:tab w:val="left" w:pos="0"/>
        </w:tabs>
        <w:spacing w:line="360" w:lineRule="auto"/>
        <w:jc w:val="both"/>
        <w:rPr>
          <w:sz w:val="24"/>
          <w:szCs w:val="24"/>
          <w:lang w:eastAsia="en-US"/>
        </w:rPr>
      </w:pPr>
      <w:r>
        <w:rPr>
          <w:sz w:val="24"/>
          <w:szCs w:val="24"/>
          <w:lang w:eastAsia="en-US"/>
        </w:rPr>
        <w:t xml:space="preserve">1.2 </w:t>
      </w:r>
      <w:r w:rsidR="00151012" w:rsidRPr="00CC673E">
        <w:rPr>
          <w:sz w:val="24"/>
          <w:szCs w:val="24"/>
          <w:lang w:eastAsia="en-US"/>
        </w:rPr>
        <w:t>Денежная система и её типы</w:t>
      </w:r>
      <w:r w:rsidR="001E35A9">
        <w:rPr>
          <w:sz w:val="24"/>
          <w:szCs w:val="24"/>
          <w:lang w:eastAsia="en-US"/>
        </w:rPr>
        <w:tab/>
      </w:r>
      <w:r w:rsidR="001E35A9">
        <w:rPr>
          <w:sz w:val="24"/>
          <w:szCs w:val="24"/>
          <w:lang w:eastAsia="en-US"/>
        </w:rPr>
        <w:tab/>
      </w:r>
      <w:r w:rsidR="001E35A9">
        <w:rPr>
          <w:sz w:val="24"/>
          <w:szCs w:val="24"/>
          <w:lang w:eastAsia="en-US"/>
        </w:rPr>
        <w:tab/>
      </w:r>
      <w:r w:rsidR="001E35A9">
        <w:rPr>
          <w:sz w:val="24"/>
          <w:szCs w:val="24"/>
          <w:lang w:eastAsia="en-US"/>
        </w:rPr>
        <w:tab/>
      </w:r>
      <w:r w:rsidR="001E35A9">
        <w:rPr>
          <w:sz w:val="24"/>
          <w:szCs w:val="24"/>
          <w:lang w:eastAsia="en-US"/>
        </w:rPr>
        <w:tab/>
      </w:r>
      <w:r w:rsidR="001E35A9">
        <w:rPr>
          <w:sz w:val="24"/>
          <w:szCs w:val="24"/>
          <w:lang w:eastAsia="en-US"/>
        </w:rPr>
        <w:tab/>
      </w:r>
      <w:r w:rsidR="001E35A9">
        <w:rPr>
          <w:sz w:val="24"/>
          <w:szCs w:val="24"/>
          <w:lang w:eastAsia="en-US"/>
        </w:rPr>
        <w:tab/>
        <w:t>8</w:t>
      </w:r>
      <w:r w:rsidR="001E35A9">
        <w:rPr>
          <w:sz w:val="24"/>
          <w:szCs w:val="24"/>
          <w:lang w:eastAsia="en-US"/>
        </w:rPr>
        <w:tab/>
      </w:r>
      <w:r w:rsidR="001E35A9">
        <w:rPr>
          <w:sz w:val="24"/>
          <w:szCs w:val="24"/>
          <w:lang w:eastAsia="en-US"/>
        </w:rPr>
        <w:tab/>
      </w:r>
    </w:p>
    <w:p w:rsidR="00151012" w:rsidRPr="00CC673E" w:rsidRDefault="0017514B" w:rsidP="0039504C">
      <w:pPr>
        <w:numPr>
          <w:ilvl w:val="1"/>
          <w:numId w:val="1"/>
        </w:numPr>
        <w:tabs>
          <w:tab w:val="left" w:pos="0"/>
        </w:tabs>
        <w:spacing w:line="360" w:lineRule="auto"/>
        <w:jc w:val="both"/>
        <w:rPr>
          <w:sz w:val="24"/>
          <w:szCs w:val="24"/>
          <w:lang w:eastAsia="en-US"/>
        </w:rPr>
      </w:pPr>
      <w:r>
        <w:rPr>
          <w:sz w:val="24"/>
          <w:szCs w:val="24"/>
          <w:lang w:eastAsia="en-US"/>
        </w:rPr>
        <w:t xml:space="preserve">1.3 </w:t>
      </w:r>
      <w:r w:rsidR="00151012" w:rsidRPr="00CC673E">
        <w:rPr>
          <w:sz w:val="24"/>
          <w:szCs w:val="24"/>
          <w:lang w:eastAsia="en-US"/>
        </w:rPr>
        <w:t>Разновидности денежной системы</w:t>
      </w:r>
      <w:r w:rsidR="001E35A9">
        <w:rPr>
          <w:sz w:val="24"/>
          <w:szCs w:val="24"/>
          <w:lang w:eastAsia="en-US"/>
        </w:rPr>
        <w:tab/>
      </w:r>
      <w:r w:rsidR="001E35A9">
        <w:rPr>
          <w:sz w:val="24"/>
          <w:szCs w:val="24"/>
          <w:lang w:eastAsia="en-US"/>
        </w:rPr>
        <w:tab/>
      </w:r>
      <w:r w:rsidR="001E35A9">
        <w:rPr>
          <w:sz w:val="24"/>
          <w:szCs w:val="24"/>
          <w:lang w:eastAsia="en-US"/>
        </w:rPr>
        <w:tab/>
      </w:r>
      <w:r w:rsidR="001E35A9">
        <w:rPr>
          <w:sz w:val="24"/>
          <w:szCs w:val="24"/>
          <w:lang w:eastAsia="en-US"/>
        </w:rPr>
        <w:tab/>
      </w:r>
      <w:r w:rsidR="001E35A9">
        <w:rPr>
          <w:sz w:val="24"/>
          <w:szCs w:val="24"/>
          <w:lang w:eastAsia="en-US"/>
        </w:rPr>
        <w:tab/>
      </w:r>
      <w:r w:rsidR="001E35A9">
        <w:rPr>
          <w:sz w:val="24"/>
          <w:szCs w:val="24"/>
          <w:lang w:eastAsia="en-US"/>
        </w:rPr>
        <w:tab/>
      </w:r>
      <w:r w:rsidR="001E35A9">
        <w:rPr>
          <w:sz w:val="24"/>
          <w:szCs w:val="24"/>
          <w:lang w:eastAsia="en-US"/>
        </w:rPr>
        <w:tab/>
        <w:t>12</w:t>
      </w:r>
    </w:p>
    <w:p w:rsidR="00151012" w:rsidRPr="00CC673E" w:rsidRDefault="00151012" w:rsidP="0039504C">
      <w:pPr>
        <w:numPr>
          <w:ilvl w:val="0"/>
          <w:numId w:val="1"/>
        </w:numPr>
        <w:tabs>
          <w:tab w:val="left" w:pos="0"/>
        </w:tabs>
        <w:spacing w:line="360" w:lineRule="auto"/>
        <w:ind w:left="0" w:firstLine="0"/>
        <w:jc w:val="both"/>
        <w:rPr>
          <w:sz w:val="24"/>
          <w:szCs w:val="24"/>
          <w:lang w:eastAsia="en-US"/>
        </w:rPr>
      </w:pPr>
      <w:r w:rsidRPr="00CC673E">
        <w:rPr>
          <w:sz w:val="24"/>
          <w:szCs w:val="24"/>
          <w:lang w:eastAsia="en-US"/>
        </w:rPr>
        <w:t>Денежная система России</w:t>
      </w:r>
    </w:p>
    <w:p w:rsidR="00151012" w:rsidRPr="00CC673E" w:rsidRDefault="0017514B" w:rsidP="0039504C">
      <w:pPr>
        <w:numPr>
          <w:ilvl w:val="1"/>
          <w:numId w:val="1"/>
        </w:numPr>
        <w:tabs>
          <w:tab w:val="left" w:pos="0"/>
        </w:tabs>
        <w:spacing w:line="360" w:lineRule="auto"/>
        <w:jc w:val="both"/>
        <w:rPr>
          <w:sz w:val="24"/>
          <w:szCs w:val="24"/>
          <w:lang w:eastAsia="en-US"/>
        </w:rPr>
      </w:pPr>
      <w:r>
        <w:rPr>
          <w:sz w:val="24"/>
          <w:szCs w:val="24"/>
          <w:lang w:eastAsia="en-US"/>
        </w:rPr>
        <w:t xml:space="preserve">2.1 </w:t>
      </w:r>
      <w:r w:rsidR="00151012" w:rsidRPr="00CC673E">
        <w:rPr>
          <w:sz w:val="24"/>
          <w:szCs w:val="24"/>
          <w:lang w:eastAsia="en-US"/>
        </w:rPr>
        <w:t>Характеристика денежной системы России</w:t>
      </w:r>
      <w:r w:rsidR="001E35A9">
        <w:rPr>
          <w:sz w:val="24"/>
          <w:szCs w:val="24"/>
          <w:lang w:eastAsia="en-US"/>
        </w:rPr>
        <w:tab/>
      </w:r>
      <w:r w:rsidR="001E35A9">
        <w:rPr>
          <w:sz w:val="24"/>
          <w:szCs w:val="24"/>
          <w:lang w:eastAsia="en-US"/>
        </w:rPr>
        <w:tab/>
      </w:r>
      <w:r w:rsidR="001E35A9">
        <w:rPr>
          <w:sz w:val="24"/>
          <w:szCs w:val="24"/>
          <w:lang w:eastAsia="en-US"/>
        </w:rPr>
        <w:tab/>
      </w:r>
      <w:r w:rsidR="001E35A9">
        <w:rPr>
          <w:sz w:val="24"/>
          <w:szCs w:val="24"/>
          <w:lang w:eastAsia="en-US"/>
        </w:rPr>
        <w:tab/>
      </w:r>
      <w:r w:rsidR="001E35A9">
        <w:rPr>
          <w:sz w:val="24"/>
          <w:szCs w:val="24"/>
          <w:lang w:eastAsia="en-US"/>
        </w:rPr>
        <w:tab/>
        <w:t>14</w:t>
      </w:r>
    </w:p>
    <w:p w:rsidR="00151012" w:rsidRPr="00CC673E" w:rsidRDefault="0017514B" w:rsidP="0039504C">
      <w:pPr>
        <w:numPr>
          <w:ilvl w:val="1"/>
          <w:numId w:val="1"/>
        </w:numPr>
        <w:tabs>
          <w:tab w:val="left" w:pos="0"/>
        </w:tabs>
        <w:spacing w:line="360" w:lineRule="auto"/>
        <w:jc w:val="both"/>
        <w:rPr>
          <w:sz w:val="24"/>
          <w:szCs w:val="24"/>
          <w:lang w:eastAsia="en-US"/>
        </w:rPr>
      </w:pPr>
      <w:r>
        <w:rPr>
          <w:sz w:val="24"/>
          <w:szCs w:val="24"/>
          <w:lang w:eastAsia="en-US"/>
        </w:rPr>
        <w:t xml:space="preserve">2.2 </w:t>
      </w:r>
      <w:r w:rsidR="00151012" w:rsidRPr="00CC673E">
        <w:rPr>
          <w:sz w:val="24"/>
          <w:szCs w:val="24"/>
          <w:lang w:eastAsia="en-US"/>
        </w:rPr>
        <w:t>Структурные элементы денежной системы</w:t>
      </w:r>
      <w:r w:rsidR="001E35A9">
        <w:rPr>
          <w:sz w:val="24"/>
          <w:szCs w:val="24"/>
          <w:lang w:eastAsia="en-US"/>
        </w:rPr>
        <w:tab/>
      </w:r>
      <w:r w:rsidR="001E35A9">
        <w:rPr>
          <w:sz w:val="24"/>
          <w:szCs w:val="24"/>
          <w:lang w:eastAsia="en-US"/>
        </w:rPr>
        <w:tab/>
      </w:r>
      <w:r w:rsidR="001E35A9">
        <w:rPr>
          <w:sz w:val="24"/>
          <w:szCs w:val="24"/>
          <w:lang w:eastAsia="en-US"/>
        </w:rPr>
        <w:tab/>
      </w:r>
      <w:r w:rsidR="001E35A9">
        <w:rPr>
          <w:sz w:val="24"/>
          <w:szCs w:val="24"/>
          <w:lang w:eastAsia="en-US"/>
        </w:rPr>
        <w:tab/>
      </w:r>
      <w:r w:rsidR="001E35A9">
        <w:rPr>
          <w:sz w:val="24"/>
          <w:szCs w:val="24"/>
          <w:lang w:eastAsia="en-US"/>
        </w:rPr>
        <w:tab/>
        <w:t>15</w:t>
      </w:r>
    </w:p>
    <w:p w:rsidR="00151012" w:rsidRPr="00CC673E" w:rsidRDefault="0017514B" w:rsidP="0039504C">
      <w:pPr>
        <w:numPr>
          <w:ilvl w:val="1"/>
          <w:numId w:val="1"/>
        </w:numPr>
        <w:tabs>
          <w:tab w:val="left" w:pos="0"/>
        </w:tabs>
        <w:spacing w:line="360" w:lineRule="auto"/>
        <w:jc w:val="both"/>
        <w:rPr>
          <w:sz w:val="24"/>
          <w:szCs w:val="24"/>
          <w:lang w:eastAsia="en-US"/>
        </w:rPr>
      </w:pPr>
      <w:r>
        <w:rPr>
          <w:sz w:val="24"/>
          <w:szCs w:val="24"/>
          <w:lang w:eastAsia="en-US"/>
        </w:rPr>
        <w:t xml:space="preserve">2.3 </w:t>
      </w:r>
      <w:r w:rsidR="00151012" w:rsidRPr="00CC673E">
        <w:rPr>
          <w:sz w:val="24"/>
          <w:szCs w:val="24"/>
          <w:lang w:eastAsia="en-US"/>
        </w:rPr>
        <w:t>Состояние денежной массы в РФ</w:t>
      </w:r>
      <w:r w:rsidR="001E35A9">
        <w:rPr>
          <w:sz w:val="24"/>
          <w:szCs w:val="24"/>
          <w:lang w:eastAsia="en-US"/>
        </w:rPr>
        <w:tab/>
      </w:r>
      <w:r w:rsidR="001E35A9">
        <w:rPr>
          <w:sz w:val="24"/>
          <w:szCs w:val="24"/>
          <w:lang w:eastAsia="en-US"/>
        </w:rPr>
        <w:tab/>
      </w:r>
      <w:r w:rsidR="001E35A9">
        <w:rPr>
          <w:sz w:val="24"/>
          <w:szCs w:val="24"/>
          <w:lang w:eastAsia="en-US"/>
        </w:rPr>
        <w:tab/>
      </w:r>
      <w:r w:rsidR="001E35A9">
        <w:rPr>
          <w:sz w:val="24"/>
          <w:szCs w:val="24"/>
          <w:lang w:eastAsia="en-US"/>
        </w:rPr>
        <w:tab/>
      </w:r>
      <w:r w:rsidR="001E35A9">
        <w:rPr>
          <w:sz w:val="24"/>
          <w:szCs w:val="24"/>
          <w:lang w:eastAsia="en-US"/>
        </w:rPr>
        <w:tab/>
      </w:r>
      <w:r w:rsidR="001E35A9">
        <w:rPr>
          <w:sz w:val="24"/>
          <w:szCs w:val="24"/>
          <w:lang w:eastAsia="en-US"/>
        </w:rPr>
        <w:tab/>
      </w:r>
      <w:r w:rsidR="001E35A9">
        <w:rPr>
          <w:sz w:val="24"/>
          <w:szCs w:val="24"/>
          <w:lang w:eastAsia="en-US"/>
        </w:rPr>
        <w:tab/>
        <w:t>19</w:t>
      </w:r>
    </w:p>
    <w:p w:rsidR="00151012" w:rsidRPr="00CC673E" w:rsidRDefault="00151012" w:rsidP="0039504C">
      <w:pPr>
        <w:tabs>
          <w:tab w:val="left" w:pos="0"/>
        </w:tabs>
        <w:spacing w:line="360" w:lineRule="auto"/>
        <w:jc w:val="both"/>
        <w:rPr>
          <w:sz w:val="24"/>
          <w:szCs w:val="24"/>
          <w:lang w:eastAsia="en-US"/>
        </w:rPr>
      </w:pPr>
      <w:r w:rsidRPr="00CC673E">
        <w:rPr>
          <w:sz w:val="24"/>
          <w:szCs w:val="24"/>
          <w:lang w:eastAsia="en-US"/>
        </w:rPr>
        <w:t>Заключение</w:t>
      </w:r>
      <w:r w:rsidR="001E35A9">
        <w:rPr>
          <w:sz w:val="24"/>
          <w:szCs w:val="24"/>
          <w:lang w:eastAsia="en-US"/>
        </w:rPr>
        <w:tab/>
      </w:r>
      <w:r w:rsidR="001E35A9">
        <w:rPr>
          <w:sz w:val="24"/>
          <w:szCs w:val="24"/>
          <w:lang w:eastAsia="en-US"/>
        </w:rPr>
        <w:tab/>
      </w:r>
      <w:r w:rsidR="001E35A9">
        <w:rPr>
          <w:sz w:val="24"/>
          <w:szCs w:val="24"/>
          <w:lang w:eastAsia="en-US"/>
        </w:rPr>
        <w:tab/>
      </w:r>
      <w:r w:rsidR="001E35A9">
        <w:rPr>
          <w:sz w:val="24"/>
          <w:szCs w:val="24"/>
          <w:lang w:eastAsia="en-US"/>
        </w:rPr>
        <w:tab/>
      </w:r>
      <w:r w:rsidR="001E35A9">
        <w:rPr>
          <w:sz w:val="24"/>
          <w:szCs w:val="24"/>
          <w:lang w:eastAsia="en-US"/>
        </w:rPr>
        <w:tab/>
      </w:r>
      <w:r w:rsidR="001E35A9">
        <w:rPr>
          <w:sz w:val="24"/>
          <w:szCs w:val="24"/>
          <w:lang w:eastAsia="en-US"/>
        </w:rPr>
        <w:tab/>
      </w:r>
      <w:r w:rsidR="001E35A9">
        <w:rPr>
          <w:sz w:val="24"/>
          <w:szCs w:val="24"/>
          <w:lang w:eastAsia="en-US"/>
        </w:rPr>
        <w:tab/>
      </w:r>
      <w:r w:rsidR="001E35A9">
        <w:rPr>
          <w:sz w:val="24"/>
          <w:szCs w:val="24"/>
          <w:lang w:eastAsia="en-US"/>
        </w:rPr>
        <w:tab/>
      </w:r>
      <w:r w:rsidR="001E35A9">
        <w:rPr>
          <w:sz w:val="24"/>
          <w:szCs w:val="24"/>
          <w:lang w:eastAsia="en-US"/>
        </w:rPr>
        <w:tab/>
        <w:t>24</w:t>
      </w:r>
    </w:p>
    <w:p w:rsidR="00151012" w:rsidRPr="00CC673E" w:rsidRDefault="00151012" w:rsidP="0039504C">
      <w:pPr>
        <w:tabs>
          <w:tab w:val="left" w:pos="0"/>
        </w:tabs>
        <w:spacing w:line="360" w:lineRule="auto"/>
        <w:jc w:val="both"/>
        <w:rPr>
          <w:sz w:val="24"/>
          <w:szCs w:val="24"/>
          <w:lang w:eastAsia="en-US"/>
        </w:rPr>
      </w:pPr>
      <w:r w:rsidRPr="00CC673E">
        <w:rPr>
          <w:sz w:val="24"/>
          <w:szCs w:val="24"/>
          <w:lang w:eastAsia="en-US"/>
        </w:rPr>
        <w:t>Список используемой литературы</w:t>
      </w:r>
      <w:r w:rsidR="001E35A9">
        <w:rPr>
          <w:sz w:val="24"/>
          <w:szCs w:val="24"/>
          <w:lang w:eastAsia="en-US"/>
        </w:rPr>
        <w:tab/>
      </w:r>
      <w:r w:rsidR="001E35A9">
        <w:rPr>
          <w:sz w:val="24"/>
          <w:szCs w:val="24"/>
          <w:lang w:eastAsia="en-US"/>
        </w:rPr>
        <w:tab/>
      </w:r>
      <w:r w:rsidR="001E35A9">
        <w:rPr>
          <w:sz w:val="24"/>
          <w:szCs w:val="24"/>
          <w:lang w:eastAsia="en-US"/>
        </w:rPr>
        <w:tab/>
      </w:r>
      <w:r w:rsidR="001E35A9">
        <w:rPr>
          <w:sz w:val="24"/>
          <w:szCs w:val="24"/>
          <w:lang w:eastAsia="en-US"/>
        </w:rPr>
        <w:tab/>
      </w:r>
      <w:r w:rsidR="001E35A9">
        <w:rPr>
          <w:sz w:val="24"/>
          <w:szCs w:val="24"/>
          <w:lang w:eastAsia="en-US"/>
        </w:rPr>
        <w:tab/>
      </w:r>
      <w:r w:rsidR="001E35A9">
        <w:rPr>
          <w:sz w:val="24"/>
          <w:szCs w:val="24"/>
          <w:lang w:eastAsia="en-US"/>
        </w:rPr>
        <w:tab/>
        <w:t>28</w:t>
      </w:r>
    </w:p>
    <w:p w:rsidR="00151012" w:rsidRDefault="00151012" w:rsidP="0039504C">
      <w:pPr>
        <w:tabs>
          <w:tab w:val="left" w:pos="0"/>
        </w:tabs>
        <w:spacing w:line="360" w:lineRule="auto"/>
        <w:jc w:val="both"/>
        <w:rPr>
          <w:sz w:val="24"/>
          <w:szCs w:val="24"/>
          <w:lang w:eastAsia="en-US"/>
        </w:rPr>
      </w:pPr>
      <w:r w:rsidRPr="00CC673E">
        <w:rPr>
          <w:sz w:val="24"/>
          <w:szCs w:val="24"/>
          <w:lang w:eastAsia="en-US"/>
        </w:rPr>
        <w:t>Приложение</w:t>
      </w:r>
      <w:r w:rsidR="00CC673E">
        <w:rPr>
          <w:sz w:val="24"/>
          <w:szCs w:val="24"/>
          <w:lang w:eastAsia="en-US"/>
        </w:rPr>
        <w:t xml:space="preserve"> 1</w:t>
      </w:r>
      <w:r w:rsidR="001E35A9">
        <w:rPr>
          <w:sz w:val="24"/>
          <w:szCs w:val="24"/>
          <w:lang w:eastAsia="en-US"/>
        </w:rPr>
        <w:tab/>
      </w:r>
      <w:r w:rsidR="001E35A9">
        <w:rPr>
          <w:sz w:val="24"/>
          <w:szCs w:val="24"/>
          <w:lang w:eastAsia="en-US"/>
        </w:rPr>
        <w:tab/>
      </w:r>
      <w:r w:rsidR="001E35A9">
        <w:rPr>
          <w:sz w:val="24"/>
          <w:szCs w:val="24"/>
          <w:lang w:eastAsia="en-US"/>
        </w:rPr>
        <w:tab/>
      </w:r>
      <w:r w:rsidR="001E35A9">
        <w:rPr>
          <w:sz w:val="24"/>
          <w:szCs w:val="24"/>
          <w:lang w:eastAsia="en-US"/>
        </w:rPr>
        <w:tab/>
      </w:r>
      <w:r w:rsidR="001E35A9">
        <w:rPr>
          <w:sz w:val="24"/>
          <w:szCs w:val="24"/>
          <w:lang w:eastAsia="en-US"/>
        </w:rPr>
        <w:tab/>
      </w:r>
      <w:r w:rsidR="001E35A9">
        <w:rPr>
          <w:sz w:val="24"/>
          <w:szCs w:val="24"/>
          <w:lang w:eastAsia="en-US"/>
        </w:rPr>
        <w:tab/>
      </w:r>
      <w:r w:rsidR="001E35A9">
        <w:rPr>
          <w:sz w:val="24"/>
          <w:szCs w:val="24"/>
          <w:lang w:eastAsia="en-US"/>
        </w:rPr>
        <w:tab/>
      </w:r>
      <w:r w:rsidR="001E35A9">
        <w:rPr>
          <w:sz w:val="24"/>
          <w:szCs w:val="24"/>
          <w:lang w:eastAsia="en-US"/>
        </w:rPr>
        <w:tab/>
      </w:r>
      <w:r w:rsidR="001E35A9">
        <w:rPr>
          <w:sz w:val="24"/>
          <w:szCs w:val="24"/>
          <w:lang w:eastAsia="en-US"/>
        </w:rPr>
        <w:tab/>
        <w:t>25</w:t>
      </w:r>
    </w:p>
    <w:p w:rsidR="00CC673E" w:rsidRPr="00CC673E" w:rsidRDefault="00CC673E" w:rsidP="0039504C">
      <w:pPr>
        <w:tabs>
          <w:tab w:val="left" w:pos="0"/>
        </w:tabs>
        <w:spacing w:line="360" w:lineRule="auto"/>
        <w:jc w:val="both"/>
        <w:rPr>
          <w:sz w:val="24"/>
          <w:szCs w:val="24"/>
          <w:lang w:eastAsia="en-US"/>
        </w:rPr>
      </w:pPr>
      <w:r>
        <w:rPr>
          <w:sz w:val="24"/>
          <w:szCs w:val="24"/>
          <w:lang w:eastAsia="en-US"/>
        </w:rPr>
        <w:t>Приложение 2</w:t>
      </w:r>
      <w:r w:rsidR="001E35A9">
        <w:rPr>
          <w:sz w:val="24"/>
          <w:szCs w:val="24"/>
          <w:lang w:eastAsia="en-US"/>
        </w:rPr>
        <w:tab/>
      </w:r>
      <w:r w:rsidR="001E35A9">
        <w:rPr>
          <w:sz w:val="24"/>
          <w:szCs w:val="24"/>
          <w:lang w:eastAsia="en-US"/>
        </w:rPr>
        <w:tab/>
      </w:r>
      <w:r w:rsidR="001E35A9">
        <w:rPr>
          <w:sz w:val="24"/>
          <w:szCs w:val="24"/>
          <w:lang w:eastAsia="en-US"/>
        </w:rPr>
        <w:tab/>
      </w:r>
      <w:r w:rsidR="001E35A9">
        <w:rPr>
          <w:sz w:val="24"/>
          <w:szCs w:val="24"/>
          <w:lang w:eastAsia="en-US"/>
        </w:rPr>
        <w:tab/>
      </w:r>
      <w:r w:rsidR="001E35A9">
        <w:rPr>
          <w:sz w:val="24"/>
          <w:szCs w:val="24"/>
          <w:lang w:eastAsia="en-US"/>
        </w:rPr>
        <w:tab/>
      </w:r>
      <w:r w:rsidR="001E35A9">
        <w:rPr>
          <w:sz w:val="24"/>
          <w:szCs w:val="24"/>
          <w:lang w:eastAsia="en-US"/>
        </w:rPr>
        <w:tab/>
      </w:r>
      <w:r w:rsidR="001E35A9">
        <w:rPr>
          <w:sz w:val="24"/>
          <w:szCs w:val="24"/>
          <w:lang w:eastAsia="en-US"/>
        </w:rPr>
        <w:tab/>
      </w:r>
      <w:r w:rsidR="001E35A9">
        <w:rPr>
          <w:sz w:val="24"/>
          <w:szCs w:val="24"/>
          <w:lang w:eastAsia="en-US"/>
        </w:rPr>
        <w:tab/>
      </w:r>
      <w:r w:rsidR="001E35A9">
        <w:rPr>
          <w:sz w:val="24"/>
          <w:szCs w:val="24"/>
          <w:lang w:eastAsia="en-US"/>
        </w:rPr>
        <w:tab/>
        <w:t>26</w:t>
      </w:r>
    </w:p>
    <w:p w:rsidR="00151012" w:rsidRPr="0092050D" w:rsidRDefault="0092050D" w:rsidP="0039504C">
      <w:pPr>
        <w:tabs>
          <w:tab w:val="left" w:pos="0"/>
        </w:tabs>
        <w:spacing w:line="360" w:lineRule="auto"/>
        <w:jc w:val="both"/>
        <w:rPr>
          <w:sz w:val="24"/>
          <w:szCs w:val="24"/>
          <w:lang w:eastAsia="en-US"/>
        </w:rPr>
      </w:pPr>
      <w:r>
        <w:rPr>
          <w:sz w:val="24"/>
          <w:szCs w:val="24"/>
          <w:lang w:eastAsia="en-US"/>
        </w:rPr>
        <w:t>Приложение 3</w:t>
      </w:r>
      <w:r w:rsidR="001E35A9">
        <w:rPr>
          <w:sz w:val="24"/>
          <w:szCs w:val="24"/>
          <w:lang w:eastAsia="en-US"/>
        </w:rPr>
        <w:tab/>
      </w:r>
      <w:r w:rsidR="001E35A9">
        <w:rPr>
          <w:sz w:val="24"/>
          <w:szCs w:val="24"/>
          <w:lang w:eastAsia="en-US"/>
        </w:rPr>
        <w:tab/>
      </w:r>
      <w:r w:rsidR="001E35A9">
        <w:rPr>
          <w:sz w:val="24"/>
          <w:szCs w:val="24"/>
          <w:lang w:eastAsia="en-US"/>
        </w:rPr>
        <w:tab/>
      </w:r>
      <w:r w:rsidR="001E35A9">
        <w:rPr>
          <w:sz w:val="24"/>
          <w:szCs w:val="24"/>
          <w:lang w:eastAsia="en-US"/>
        </w:rPr>
        <w:tab/>
      </w:r>
      <w:r w:rsidR="001E35A9">
        <w:rPr>
          <w:sz w:val="24"/>
          <w:szCs w:val="24"/>
          <w:lang w:eastAsia="en-US"/>
        </w:rPr>
        <w:tab/>
      </w:r>
      <w:r w:rsidR="001E35A9">
        <w:rPr>
          <w:sz w:val="24"/>
          <w:szCs w:val="24"/>
          <w:lang w:eastAsia="en-US"/>
        </w:rPr>
        <w:tab/>
      </w:r>
      <w:r w:rsidR="001E35A9">
        <w:rPr>
          <w:sz w:val="24"/>
          <w:szCs w:val="24"/>
          <w:lang w:eastAsia="en-US"/>
        </w:rPr>
        <w:tab/>
      </w:r>
      <w:r w:rsidR="001E35A9">
        <w:rPr>
          <w:sz w:val="24"/>
          <w:szCs w:val="24"/>
          <w:lang w:eastAsia="en-US"/>
        </w:rPr>
        <w:tab/>
      </w:r>
      <w:r w:rsidR="001E35A9">
        <w:rPr>
          <w:sz w:val="24"/>
          <w:szCs w:val="24"/>
          <w:lang w:eastAsia="en-US"/>
        </w:rPr>
        <w:tab/>
        <w:t>27</w:t>
      </w:r>
    </w:p>
    <w:p w:rsidR="001851CB" w:rsidRDefault="001851CB" w:rsidP="0039504C">
      <w:pPr>
        <w:spacing w:line="360" w:lineRule="auto"/>
        <w:jc w:val="both"/>
        <w:rPr>
          <w:lang w:eastAsia="en-US"/>
        </w:rPr>
      </w:pPr>
    </w:p>
    <w:p w:rsidR="001851CB" w:rsidRDefault="001851CB" w:rsidP="0039504C">
      <w:pPr>
        <w:spacing w:line="360" w:lineRule="auto"/>
        <w:jc w:val="both"/>
        <w:rPr>
          <w:lang w:eastAsia="en-US"/>
        </w:rPr>
      </w:pPr>
    </w:p>
    <w:p w:rsidR="001851CB" w:rsidRDefault="001851CB" w:rsidP="0039504C">
      <w:pPr>
        <w:spacing w:line="360" w:lineRule="auto"/>
        <w:jc w:val="both"/>
        <w:rPr>
          <w:lang w:eastAsia="en-US"/>
        </w:rPr>
      </w:pPr>
    </w:p>
    <w:p w:rsidR="001851CB" w:rsidRDefault="001851CB" w:rsidP="0039504C">
      <w:pPr>
        <w:spacing w:line="360" w:lineRule="auto"/>
        <w:jc w:val="both"/>
        <w:rPr>
          <w:lang w:eastAsia="en-US"/>
        </w:rPr>
      </w:pPr>
    </w:p>
    <w:p w:rsidR="001851CB" w:rsidRDefault="001851CB" w:rsidP="0039504C">
      <w:pPr>
        <w:spacing w:line="360" w:lineRule="auto"/>
        <w:jc w:val="both"/>
        <w:rPr>
          <w:lang w:eastAsia="en-US"/>
        </w:rPr>
      </w:pPr>
    </w:p>
    <w:p w:rsidR="001851CB" w:rsidRDefault="001851CB" w:rsidP="0039504C">
      <w:pPr>
        <w:spacing w:line="360" w:lineRule="auto"/>
        <w:jc w:val="both"/>
        <w:rPr>
          <w:lang w:eastAsia="en-US"/>
        </w:rPr>
      </w:pPr>
    </w:p>
    <w:p w:rsidR="001851CB" w:rsidRDefault="001851CB" w:rsidP="0039504C">
      <w:pPr>
        <w:spacing w:line="360" w:lineRule="auto"/>
        <w:jc w:val="both"/>
        <w:rPr>
          <w:lang w:eastAsia="en-US"/>
        </w:rPr>
      </w:pPr>
    </w:p>
    <w:p w:rsidR="001851CB" w:rsidRDefault="001851CB" w:rsidP="0039504C">
      <w:pPr>
        <w:spacing w:line="360" w:lineRule="auto"/>
        <w:jc w:val="both"/>
        <w:rPr>
          <w:lang w:eastAsia="en-US"/>
        </w:rPr>
      </w:pPr>
    </w:p>
    <w:p w:rsidR="001851CB" w:rsidRDefault="001851CB" w:rsidP="0039504C">
      <w:pPr>
        <w:spacing w:line="360" w:lineRule="auto"/>
        <w:jc w:val="both"/>
        <w:rPr>
          <w:lang w:eastAsia="en-US"/>
        </w:rPr>
      </w:pPr>
    </w:p>
    <w:p w:rsidR="001851CB" w:rsidRDefault="001851CB" w:rsidP="0039504C">
      <w:pPr>
        <w:spacing w:line="360" w:lineRule="auto"/>
        <w:jc w:val="both"/>
        <w:rPr>
          <w:lang w:eastAsia="en-US"/>
        </w:rPr>
      </w:pPr>
    </w:p>
    <w:p w:rsidR="001851CB" w:rsidRDefault="001851CB" w:rsidP="0039504C">
      <w:pPr>
        <w:spacing w:line="360" w:lineRule="auto"/>
        <w:jc w:val="both"/>
        <w:rPr>
          <w:lang w:eastAsia="en-US"/>
        </w:rPr>
      </w:pPr>
    </w:p>
    <w:p w:rsidR="001851CB" w:rsidRDefault="001851CB" w:rsidP="0039504C">
      <w:pPr>
        <w:spacing w:line="360" w:lineRule="auto"/>
        <w:jc w:val="both"/>
        <w:rPr>
          <w:lang w:eastAsia="en-US"/>
        </w:rPr>
      </w:pPr>
    </w:p>
    <w:p w:rsidR="001851CB" w:rsidRDefault="001851CB" w:rsidP="0039504C">
      <w:pPr>
        <w:spacing w:line="360" w:lineRule="auto"/>
        <w:jc w:val="both"/>
        <w:rPr>
          <w:lang w:eastAsia="en-US"/>
        </w:rPr>
      </w:pPr>
    </w:p>
    <w:p w:rsidR="001851CB" w:rsidRDefault="001851CB" w:rsidP="0039504C">
      <w:pPr>
        <w:spacing w:line="360" w:lineRule="auto"/>
        <w:jc w:val="both"/>
        <w:rPr>
          <w:lang w:eastAsia="en-US"/>
        </w:rPr>
      </w:pPr>
    </w:p>
    <w:p w:rsidR="001851CB" w:rsidRDefault="001851CB" w:rsidP="0039504C">
      <w:pPr>
        <w:spacing w:line="360" w:lineRule="auto"/>
        <w:jc w:val="both"/>
        <w:rPr>
          <w:lang w:eastAsia="en-US"/>
        </w:rPr>
      </w:pPr>
    </w:p>
    <w:p w:rsidR="001851CB" w:rsidRDefault="001851CB" w:rsidP="0039504C">
      <w:pPr>
        <w:spacing w:line="360" w:lineRule="auto"/>
        <w:jc w:val="both"/>
        <w:rPr>
          <w:lang w:eastAsia="en-US"/>
        </w:rPr>
      </w:pPr>
    </w:p>
    <w:p w:rsidR="001851CB" w:rsidRDefault="001851CB" w:rsidP="0039504C">
      <w:pPr>
        <w:spacing w:line="360" w:lineRule="auto"/>
        <w:jc w:val="both"/>
        <w:rPr>
          <w:lang w:eastAsia="en-US"/>
        </w:rPr>
      </w:pPr>
    </w:p>
    <w:p w:rsidR="001851CB" w:rsidRDefault="001851CB" w:rsidP="0039504C">
      <w:pPr>
        <w:spacing w:line="360" w:lineRule="auto"/>
        <w:jc w:val="both"/>
        <w:rPr>
          <w:lang w:eastAsia="en-US"/>
        </w:rPr>
      </w:pPr>
    </w:p>
    <w:p w:rsidR="001851CB" w:rsidRDefault="001851CB" w:rsidP="0039504C">
      <w:pPr>
        <w:spacing w:line="360" w:lineRule="auto"/>
        <w:jc w:val="both"/>
        <w:rPr>
          <w:lang w:eastAsia="en-US"/>
        </w:rPr>
      </w:pPr>
    </w:p>
    <w:p w:rsidR="001851CB" w:rsidRPr="001851CB" w:rsidRDefault="001851CB" w:rsidP="0039504C">
      <w:pPr>
        <w:spacing w:line="360" w:lineRule="auto"/>
        <w:jc w:val="both"/>
        <w:rPr>
          <w:sz w:val="24"/>
          <w:szCs w:val="24"/>
        </w:rPr>
      </w:pPr>
    </w:p>
    <w:p w:rsidR="00D23D84" w:rsidRDefault="00D23D84" w:rsidP="0039504C">
      <w:pPr>
        <w:spacing w:line="360" w:lineRule="auto"/>
        <w:jc w:val="both"/>
      </w:pPr>
    </w:p>
    <w:p w:rsidR="00B36C66" w:rsidRDefault="00B36C66" w:rsidP="0039504C">
      <w:pPr>
        <w:spacing w:line="360" w:lineRule="auto"/>
        <w:jc w:val="both"/>
      </w:pPr>
    </w:p>
    <w:p w:rsidR="00D23D84" w:rsidRPr="009134A1" w:rsidRDefault="00D23D84" w:rsidP="00B36C66">
      <w:pPr>
        <w:spacing w:line="360" w:lineRule="auto"/>
        <w:ind w:left="2832" w:firstLine="708"/>
        <w:jc w:val="both"/>
        <w:rPr>
          <w:b/>
          <w:sz w:val="24"/>
          <w:szCs w:val="24"/>
        </w:rPr>
      </w:pPr>
      <w:r w:rsidRPr="009134A1">
        <w:rPr>
          <w:b/>
          <w:sz w:val="24"/>
          <w:szCs w:val="24"/>
        </w:rPr>
        <w:t>Введение</w:t>
      </w:r>
    </w:p>
    <w:p w:rsidR="00D23D84" w:rsidRDefault="00D23D84" w:rsidP="0039504C">
      <w:pPr>
        <w:spacing w:line="360" w:lineRule="auto"/>
        <w:jc w:val="both"/>
      </w:pPr>
    </w:p>
    <w:p w:rsidR="00D23D84" w:rsidRPr="00D23D84" w:rsidRDefault="00D23D84" w:rsidP="00B36C66">
      <w:pPr>
        <w:spacing w:line="360" w:lineRule="auto"/>
        <w:ind w:firstLine="708"/>
        <w:jc w:val="both"/>
        <w:rPr>
          <w:sz w:val="24"/>
        </w:rPr>
      </w:pPr>
      <w:r w:rsidRPr="00D23D84">
        <w:rPr>
          <w:sz w:val="24"/>
        </w:rPr>
        <w:t>Денежная система, это один из наиболее важных разделов экономической науки. Она представляет собой нечто гораздо большее, чем пассивный компонент экономической системы, чем просто инструмент, содействующий работе экономики. Правильно действующая денежная система вливает жизненную силу в круговорот доходов и расходов, который олицетворяет экономику.</w:t>
      </w:r>
    </w:p>
    <w:p w:rsidR="00D23D84" w:rsidRPr="00D23D84" w:rsidRDefault="00D23D84" w:rsidP="00B36C66">
      <w:pPr>
        <w:spacing w:line="360" w:lineRule="auto"/>
        <w:ind w:firstLine="708"/>
        <w:jc w:val="both"/>
        <w:rPr>
          <w:sz w:val="24"/>
        </w:rPr>
      </w:pPr>
      <w:r w:rsidRPr="00D23D84">
        <w:rPr>
          <w:sz w:val="24"/>
        </w:rPr>
        <w:t>Хорошо работающая денежная система, способствует как полному использованию мощностей, так и полной занятости. И наоборот, плохо функционирующая денежная система может стать главной причиной резких колебаний уровня производства, занятости и цен в экономике, исказить распределение ресурсов.</w:t>
      </w:r>
    </w:p>
    <w:p w:rsidR="00D23D84" w:rsidRPr="00D23D84" w:rsidRDefault="00D23D84" w:rsidP="00B36C66">
      <w:pPr>
        <w:spacing w:line="360" w:lineRule="auto"/>
        <w:ind w:firstLine="708"/>
        <w:jc w:val="both"/>
        <w:rPr>
          <w:sz w:val="24"/>
        </w:rPr>
      </w:pPr>
      <w:r w:rsidRPr="00D23D84">
        <w:rPr>
          <w:sz w:val="24"/>
        </w:rPr>
        <w:t>Роль и место финансовых и кредитных отношений в настоящее время усилилась. Стало очевидным, что достижение оптимального уровня таких макроэкономических показателей, как прирост реального ВВП, уровень безработицы, уровень инфляции, состояние платежного баланса, валютного курса, и других будет зависеть от равновесия финансово-кредитной и денежной системы страны.</w:t>
      </w:r>
    </w:p>
    <w:p w:rsidR="00D23D84" w:rsidRPr="00D23D84" w:rsidRDefault="00D23D84" w:rsidP="00B36C66">
      <w:pPr>
        <w:spacing w:line="360" w:lineRule="auto"/>
        <w:ind w:firstLine="708"/>
        <w:jc w:val="both"/>
        <w:rPr>
          <w:sz w:val="24"/>
        </w:rPr>
      </w:pPr>
      <w:r w:rsidRPr="00D23D84">
        <w:rPr>
          <w:sz w:val="24"/>
        </w:rPr>
        <w:t>Волна кризисных явлений в финансовой сфере и кредитная нестабильность Европы, Америки, России и других странах подтвердили необходимость такой структуры финансовой и денежной системы, которые бы обеспечивали эффективную динамику экономических процессов в государстве.</w:t>
      </w:r>
    </w:p>
    <w:p w:rsidR="00D23D84" w:rsidRPr="00D23D84" w:rsidRDefault="00D23D84" w:rsidP="00B36C66">
      <w:pPr>
        <w:spacing w:line="360" w:lineRule="auto"/>
        <w:ind w:firstLine="708"/>
        <w:jc w:val="both"/>
        <w:rPr>
          <w:sz w:val="24"/>
        </w:rPr>
      </w:pPr>
      <w:r w:rsidRPr="00D23D84">
        <w:rPr>
          <w:sz w:val="24"/>
        </w:rPr>
        <w:t>Так в настоящие время перед нашим государством стоит важная задача - построение рыночной экономики. Поэтому именно сейчас стабильная денежная система приобретает такое огромное значение: необходимо обеспечить устойчивость рубля, сделать его конвертируемой валютой во всех странах мира, свести инфляцию к минимуму (к мировым стандартам-2% в год).</w:t>
      </w:r>
    </w:p>
    <w:p w:rsidR="00D23D84" w:rsidRPr="00D23D84" w:rsidRDefault="00D23D84" w:rsidP="00B36C66">
      <w:pPr>
        <w:pStyle w:val="-14"/>
        <w:ind w:firstLine="708"/>
        <w:rPr>
          <w:bCs w:val="0"/>
          <w:iCs w:val="0"/>
          <w:sz w:val="24"/>
        </w:rPr>
      </w:pPr>
      <w:r w:rsidRPr="00D23D84">
        <w:rPr>
          <w:bCs w:val="0"/>
          <w:iCs w:val="0"/>
          <w:sz w:val="24"/>
        </w:rPr>
        <w:t xml:space="preserve">Целью работы является изучение денежной системы. </w:t>
      </w:r>
    </w:p>
    <w:p w:rsidR="00D23D84" w:rsidRPr="00D23D84" w:rsidRDefault="00D23D84" w:rsidP="00B36C66">
      <w:pPr>
        <w:pStyle w:val="-14"/>
        <w:ind w:firstLine="708"/>
        <w:rPr>
          <w:bCs w:val="0"/>
          <w:iCs w:val="0"/>
          <w:sz w:val="24"/>
        </w:rPr>
      </w:pPr>
      <w:r w:rsidRPr="00D23D84">
        <w:rPr>
          <w:bCs w:val="0"/>
          <w:iCs w:val="0"/>
          <w:sz w:val="24"/>
        </w:rPr>
        <w:t>Задачи: рассмотреть сущность и типы денежных систем, изучить состав  денежной массы, рассмотреть элементы и принципы денежной системы рассмотреть денежную систему России .</w:t>
      </w:r>
    </w:p>
    <w:p w:rsidR="00CC673E" w:rsidRPr="00D23D84" w:rsidRDefault="00CC673E" w:rsidP="0039504C">
      <w:pPr>
        <w:spacing w:line="360" w:lineRule="auto"/>
        <w:jc w:val="both"/>
        <w:rPr>
          <w:sz w:val="24"/>
        </w:rPr>
      </w:pPr>
    </w:p>
    <w:p w:rsidR="00CC673E" w:rsidRDefault="00CC673E" w:rsidP="0039504C">
      <w:pPr>
        <w:spacing w:line="360" w:lineRule="auto"/>
        <w:jc w:val="both"/>
      </w:pPr>
    </w:p>
    <w:p w:rsidR="00CC673E" w:rsidRDefault="00CC673E" w:rsidP="0039504C">
      <w:pPr>
        <w:spacing w:line="360" w:lineRule="auto"/>
        <w:jc w:val="both"/>
      </w:pPr>
    </w:p>
    <w:p w:rsidR="00CC673E" w:rsidRDefault="00CC673E" w:rsidP="0039504C">
      <w:pPr>
        <w:spacing w:line="360" w:lineRule="auto"/>
        <w:jc w:val="both"/>
      </w:pPr>
    </w:p>
    <w:p w:rsidR="00CC673E" w:rsidRDefault="00CC673E" w:rsidP="0039504C">
      <w:pPr>
        <w:spacing w:line="360" w:lineRule="auto"/>
        <w:jc w:val="both"/>
      </w:pPr>
    </w:p>
    <w:p w:rsidR="00B36C66" w:rsidRDefault="00B36C66" w:rsidP="0039504C">
      <w:pPr>
        <w:spacing w:line="360" w:lineRule="auto"/>
        <w:jc w:val="both"/>
      </w:pPr>
    </w:p>
    <w:p w:rsidR="00CC673E" w:rsidRDefault="00CC673E" w:rsidP="0039504C">
      <w:pPr>
        <w:spacing w:line="360" w:lineRule="auto"/>
        <w:jc w:val="both"/>
      </w:pPr>
    </w:p>
    <w:p w:rsidR="00D23D84" w:rsidRPr="009134A1" w:rsidRDefault="00D23D84" w:rsidP="0039504C">
      <w:pPr>
        <w:spacing w:line="360" w:lineRule="auto"/>
        <w:jc w:val="both"/>
        <w:rPr>
          <w:sz w:val="24"/>
          <w:szCs w:val="24"/>
        </w:rPr>
      </w:pPr>
      <w:r>
        <w:tab/>
      </w:r>
      <w:r w:rsidRPr="009134A1">
        <w:rPr>
          <w:b/>
          <w:sz w:val="24"/>
          <w:szCs w:val="24"/>
        </w:rPr>
        <w:t>ГЛАВА 1. ОБЩАЯ ХАРАКТЕРИСТИКА ДЕНЕЖНОЙ СИСТЕМЫ.</w:t>
      </w:r>
      <w:r w:rsidRPr="009134A1">
        <w:rPr>
          <w:sz w:val="24"/>
          <w:szCs w:val="24"/>
        </w:rPr>
        <w:tab/>
      </w:r>
    </w:p>
    <w:p w:rsidR="00D23D84" w:rsidRDefault="00D23D84" w:rsidP="0039504C">
      <w:pPr>
        <w:spacing w:line="360" w:lineRule="auto"/>
        <w:jc w:val="both"/>
        <w:rPr>
          <w:b/>
        </w:rPr>
      </w:pPr>
      <w:r>
        <w:tab/>
      </w:r>
      <w:r>
        <w:tab/>
      </w:r>
      <w:r>
        <w:tab/>
      </w:r>
    </w:p>
    <w:p w:rsidR="00D23D84" w:rsidRPr="009134A1" w:rsidRDefault="00D23D84" w:rsidP="00BF315C">
      <w:pPr>
        <w:numPr>
          <w:ilvl w:val="1"/>
          <w:numId w:val="8"/>
        </w:numPr>
        <w:spacing w:line="360" w:lineRule="auto"/>
        <w:jc w:val="both"/>
        <w:rPr>
          <w:b/>
          <w:sz w:val="24"/>
          <w:szCs w:val="24"/>
        </w:rPr>
      </w:pPr>
      <w:r w:rsidRPr="009134A1">
        <w:rPr>
          <w:b/>
          <w:sz w:val="24"/>
          <w:szCs w:val="24"/>
        </w:rPr>
        <w:t>ПОНЯТИЕ ДЕНЕЖНОЙ СИСТЕМЫ.</w:t>
      </w:r>
    </w:p>
    <w:p w:rsidR="00D23D84" w:rsidRDefault="00D23D84" w:rsidP="0039504C">
      <w:pPr>
        <w:spacing w:line="360" w:lineRule="auto"/>
        <w:jc w:val="both"/>
        <w:rPr>
          <w:b/>
        </w:rPr>
      </w:pPr>
    </w:p>
    <w:p w:rsidR="00D23D84" w:rsidRPr="009134A1" w:rsidRDefault="00D23D84" w:rsidP="00B36C66">
      <w:pPr>
        <w:spacing w:line="360" w:lineRule="auto"/>
        <w:ind w:firstLine="708"/>
        <w:jc w:val="both"/>
        <w:rPr>
          <w:sz w:val="24"/>
          <w:szCs w:val="24"/>
        </w:rPr>
      </w:pPr>
      <w:r w:rsidRPr="009134A1">
        <w:rPr>
          <w:sz w:val="24"/>
          <w:szCs w:val="24"/>
        </w:rPr>
        <w:t xml:space="preserve">Денежная система - это форма организации денежного обращения в стране, т.е. движение денег в наличной и безналичной форме.[ </w:t>
      </w:r>
      <w:r w:rsidR="005E2EC2">
        <w:rPr>
          <w:sz w:val="24"/>
          <w:szCs w:val="24"/>
        </w:rPr>
        <w:t>1</w:t>
      </w:r>
      <w:r w:rsidRPr="009134A1">
        <w:rPr>
          <w:sz w:val="24"/>
          <w:szCs w:val="24"/>
        </w:rPr>
        <w:t>]</w:t>
      </w:r>
    </w:p>
    <w:p w:rsidR="00D23D84" w:rsidRPr="009134A1" w:rsidRDefault="00D23D84" w:rsidP="00B36C66">
      <w:pPr>
        <w:spacing w:line="360" w:lineRule="auto"/>
        <w:ind w:firstLine="708"/>
        <w:jc w:val="both"/>
        <w:rPr>
          <w:sz w:val="24"/>
          <w:szCs w:val="24"/>
        </w:rPr>
      </w:pPr>
      <w:r w:rsidRPr="009134A1">
        <w:rPr>
          <w:sz w:val="24"/>
          <w:szCs w:val="24"/>
        </w:rPr>
        <w:t>Хорошо работающая денежная система, способствует как полному использованию мощностей, так и полной занятости. И наоборот, плохо функционирующая денежная система может стать главной причиной резких колебаний уровня производства, занятости и цен в экономике, исказить распределение ресурсов.</w:t>
      </w:r>
    </w:p>
    <w:p w:rsidR="00D23D84" w:rsidRPr="009134A1" w:rsidRDefault="00D23D84" w:rsidP="0039504C">
      <w:pPr>
        <w:spacing w:line="360" w:lineRule="auto"/>
        <w:jc w:val="both"/>
        <w:rPr>
          <w:sz w:val="24"/>
          <w:szCs w:val="24"/>
        </w:rPr>
      </w:pPr>
      <w:r w:rsidRPr="009134A1">
        <w:rPr>
          <w:sz w:val="24"/>
          <w:szCs w:val="24"/>
        </w:rPr>
        <w:t xml:space="preserve"> </w:t>
      </w:r>
      <w:r w:rsidR="00B36C66">
        <w:rPr>
          <w:sz w:val="24"/>
          <w:szCs w:val="24"/>
        </w:rPr>
        <w:tab/>
      </w:r>
      <w:r w:rsidRPr="009134A1">
        <w:rPr>
          <w:sz w:val="24"/>
          <w:szCs w:val="24"/>
        </w:rPr>
        <w:t>Денежные системы сформировались в Европе в XVI—XVII вв.В период укрепления государственной власти и формирования национальных рынков, хотя отдельные их элементы появились в более ранний период. Объективную необходимость в единой, стабильной и эластичной денежной системе обусловили следующие причины:</w:t>
      </w:r>
    </w:p>
    <w:p w:rsidR="00D23D84" w:rsidRPr="009134A1" w:rsidRDefault="00D23D84" w:rsidP="0039504C">
      <w:pPr>
        <w:numPr>
          <w:ilvl w:val="0"/>
          <w:numId w:val="3"/>
        </w:numPr>
        <w:spacing w:line="360" w:lineRule="auto"/>
        <w:ind w:left="0" w:firstLine="0"/>
        <w:jc w:val="both"/>
        <w:rPr>
          <w:sz w:val="24"/>
          <w:szCs w:val="24"/>
        </w:rPr>
      </w:pPr>
      <w:r w:rsidRPr="009134A1">
        <w:rPr>
          <w:sz w:val="24"/>
          <w:szCs w:val="24"/>
        </w:rPr>
        <w:t>феодальная раздробленность, в том числе в монетном деле, которая препятствовала образованию национального рынка;</w:t>
      </w:r>
    </w:p>
    <w:p w:rsidR="00D23D84" w:rsidRPr="009134A1" w:rsidRDefault="00D23D84" w:rsidP="0039504C">
      <w:pPr>
        <w:numPr>
          <w:ilvl w:val="0"/>
          <w:numId w:val="3"/>
        </w:numPr>
        <w:spacing w:line="360" w:lineRule="auto"/>
        <w:ind w:left="0" w:firstLine="0"/>
        <w:jc w:val="both"/>
        <w:rPr>
          <w:sz w:val="24"/>
          <w:szCs w:val="24"/>
        </w:rPr>
      </w:pPr>
      <w:r w:rsidRPr="009134A1">
        <w:rPr>
          <w:sz w:val="24"/>
          <w:szCs w:val="24"/>
        </w:rPr>
        <w:t>товарно-денежные отношения периода капитализма свободной конкуренции, которые требовали устойчивости денежной системы, относительного постоянства стоимости денежной единицы.</w:t>
      </w:r>
    </w:p>
    <w:p w:rsidR="00D23D84" w:rsidRPr="009134A1" w:rsidRDefault="00D23D84" w:rsidP="0039504C">
      <w:pPr>
        <w:spacing w:line="360" w:lineRule="auto"/>
        <w:jc w:val="both"/>
        <w:rPr>
          <w:sz w:val="24"/>
          <w:szCs w:val="24"/>
        </w:rPr>
      </w:pPr>
      <w:r w:rsidRPr="009134A1">
        <w:rPr>
          <w:sz w:val="24"/>
          <w:szCs w:val="24"/>
        </w:rPr>
        <w:t>Денежная система на современном этапе должна включать две подсистемы:</w:t>
      </w:r>
    </w:p>
    <w:p w:rsidR="00D23D84" w:rsidRPr="009134A1" w:rsidRDefault="00D23D84" w:rsidP="0039504C">
      <w:pPr>
        <w:spacing w:line="360" w:lineRule="auto"/>
        <w:jc w:val="both"/>
        <w:rPr>
          <w:sz w:val="24"/>
          <w:szCs w:val="24"/>
        </w:rPr>
      </w:pPr>
      <w:r w:rsidRPr="009134A1">
        <w:rPr>
          <w:sz w:val="24"/>
          <w:szCs w:val="24"/>
        </w:rPr>
        <w:t>подсистему безналичных расчетов и подсистему наличных расчетов.</w:t>
      </w:r>
    </w:p>
    <w:p w:rsidR="00D23D84" w:rsidRPr="009134A1" w:rsidRDefault="00D23D84" w:rsidP="0039504C">
      <w:pPr>
        <w:spacing w:line="360" w:lineRule="auto"/>
        <w:jc w:val="both"/>
        <w:rPr>
          <w:sz w:val="24"/>
          <w:szCs w:val="24"/>
          <w:lang w:val="en-US"/>
        </w:rPr>
      </w:pPr>
      <w:r w:rsidRPr="009134A1">
        <w:rPr>
          <w:sz w:val="24"/>
          <w:szCs w:val="24"/>
        </w:rPr>
        <w:tab/>
        <w:t xml:space="preserve">Основополагающим элементом денежной системы являются принципы организации системы. Под принципами принимаются правила, в соответствии с которыми государство организует данную денежную систему. Рассмотрим принципы, по которым строится современная денежная система рыночного типа. </w:t>
      </w:r>
      <w:r w:rsidRPr="009134A1">
        <w:rPr>
          <w:sz w:val="24"/>
          <w:szCs w:val="24"/>
          <w:lang w:val="en-US"/>
        </w:rPr>
        <w:t>[</w:t>
      </w:r>
      <w:r w:rsidR="005E2EC2">
        <w:rPr>
          <w:sz w:val="24"/>
          <w:szCs w:val="24"/>
        </w:rPr>
        <w:t>2</w:t>
      </w:r>
      <w:r w:rsidRPr="009134A1">
        <w:rPr>
          <w:sz w:val="24"/>
          <w:szCs w:val="24"/>
          <w:lang w:val="en-US"/>
        </w:rPr>
        <w:t>]</w:t>
      </w:r>
    </w:p>
    <w:p w:rsidR="00D23D84" w:rsidRPr="009134A1" w:rsidRDefault="00D23D84" w:rsidP="0039504C">
      <w:pPr>
        <w:numPr>
          <w:ilvl w:val="0"/>
          <w:numId w:val="4"/>
        </w:numPr>
        <w:tabs>
          <w:tab w:val="clear" w:pos="1425"/>
          <w:tab w:val="num" w:pos="0"/>
        </w:tabs>
        <w:spacing w:line="360" w:lineRule="auto"/>
        <w:ind w:left="0" w:firstLine="0"/>
        <w:jc w:val="both"/>
        <w:rPr>
          <w:sz w:val="24"/>
          <w:szCs w:val="24"/>
        </w:rPr>
      </w:pPr>
      <w:r w:rsidRPr="009134A1">
        <w:rPr>
          <w:b/>
          <w:sz w:val="24"/>
          <w:szCs w:val="24"/>
        </w:rPr>
        <w:t>Принцип централизованного управления денежной системой</w:t>
      </w:r>
      <w:r w:rsidRPr="009134A1">
        <w:rPr>
          <w:sz w:val="24"/>
          <w:szCs w:val="24"/>
        </w:rPr>
        <w:t>. Этот принцип существует и в первом типе денежной системы, свойственном административно-распределительной модели экономики. Однако при этой модели управление осуществлялось с помощью директивных актов правительства, которые были обязательны для выполнения всеми государственными банками и их филиалами во всех регионах разных стран. Управление денежными системами в условиях рыночной модели экономики характерно тем, что здесь на первый план выступают не административные методы управления (хотя и они имеют место), а экономические, когда государство через аппарат центральных банков ставит на рынках такие условия, которые заставляют банки, финансовые институты и другие юридические лица принимать нужные государству решения.</w:t>
      </w:r>
    </w:p>
    <w:p w:rsidR="00D23D84" w:rsidRPr="009134A1" w:rsidRDefault="00D23D84" w:rsidP="0039504C">
      <w:pPr>
        <w:numPr>
          <w:ilvl w:val="0"/>
          <w:numId w:val="4"/>
        </w:numPr>
        <w:tabs>
          <w:tab w:val="clear" w:pos="1425"/>
          <w:tab w:val="num" w:pos="0"/>
        </w:tabs>
        <w:spacing w:line="360" w:lineRule="auto"/>
        <w:ind w:left="0" w:firstLine="0"/>
        <w:jc w:val="both"/>
        <w:rPr>
          <w:sz w:val="24"/>
          <w:szCs w:val="24"/>
        </w:rPr>
      </w:pPr>
      <w:r w:rsidRPr="009134A1">
        <w:rPr>
          <w:b/>
          <w:sz w:val="24"/>
          <w:szCs w:val="24"/>
        </w:rPr>
        <w:t>Принцип прогнозного планирования денежного оборота</w:t>
      </w:r>
      <w:r w:rsidRPr="009134A1">
        <w:rPr>
          <w:sz w:val="24"/>
          <w:szCs w:val="24"/>
        </w:rPr>
        <w:t>. Он означает, что как централизованные, так и децентрализованные планы денежного оборота и его составных частей подготавливаются не как директивные планы, обязательные для выполнения конкретными органами, отвечающими за их выполнение, а как прогнозы, т. е. ориентиры, к которым надо стремиться. Исключение составляет такой финансовый план, как государственный бюджет, который при любом типе денежной системы остается директивным планом, за выполнение которого отвечает правительство и, как правило, министерство финансов страны.</w:t>
      </w:r>
    </w:p>
    <w:p w:rsidR="00D23D84" w:rsidRPr="009134A1" w:rsidRDefault="00D23D84" w:rsidP="0039504C">
      <w:pPr>
        <w:numPr>
          <w:ilvl w:val="0"/>
          <w:numId w:val="4"/>
        </w:numPr>
        <w:tabs>
          <w:tab w:val="clear" w:pos="1425"/>
          <w:tab w:val="num" w:pos="0"/>
        </w:tabs>
        <w:spacing w:line="360" w:lineRule="auto"/>
        <w:ind w:left="0" w:firstLine="0"/>
        <w:jc w:val="both"/>
        <w:rPr>
          <w:sz w:val="24"/>
          <w:szCs w:val="24"/>
        </w:rPr>
      </w:pPr>
      <w:r w:rsidRPr="009134A1">
        <w:rPr>
          <w:b/>
          <w:sz w:val="24"/>
          <w:szCs w:val="24"/>
        </w:rPr>
        <w:t>Принцип устойчивости и эластичности денежного оборота.</w:t>
      </w:r>
      <w:r w:rsidRPr="009134A1">
        <w:rPr>
          <w:sz w:val="24"/>
          <w:szCs w:val="24"/>
        </w:rPr>
        <w:t xml:space="preserve"> Этот принцип заключается в том, что денежная система должна быть организована таким образом, чтобы, с одной стороны, не допускать инфляции; с другой - расширять денежный оборот, если возрастают потребности хозяйства в денежных средствах, и сужать их, если уменьшаются эти потребности. При определенных условиях (спад производства, бюджетный дефицит, недостаточное обеспечение оборота платежными средствами и др.) устойчивость денежного оборота может быть нарушена, и возникает платежный кризис. Преодоление такого кризиса возможно с помощью комплекса мер, включающих развитие производства, уменьшение бюджетного дефицита, обеспечение оборота необходимой массой денежных средств и др.</w:t>
      </w:r>
    </w:p>
    <w:p w:rsidR="00D23D84" w:rsidRPr="009134A1" w:rsidRDefault="00D23D84" w:rsidP="0039504C">
      <w:pPr>
        <w:numPr>
          <w:ilvl w:val="0"/>
          <w:numId w:val="4"/>
        </w:numPr>
        <w:tabs>
          <w:tab w:val="clear" w:pos="1425"/>
          <w:tab w:val="num" w:pos="0"/>
        </w:tabs>
        <w:spacing w:line="360" w:lineRule="auto"/>
        <w:ind w:left="0" w:firstLine="0"/>
        <w:jc w:val="both"/>
        <w:rPr>
          <w:sz w:val="24"/>
          <w:szCs w:val="24"/>
        </w:rPr>
      </w:pPr>
      <w:r w:rsidRPr="009134A1">
        <w:rPr>
          <w:b/>
          <w:sz w:val="24"/>
          <w:szCs w:val="24"/>
        </w:rPr>
        <w:t>Принцип кредитного характера денежной эмиссии.</w:t>
      </w:r>
      <w:r w:rsidRPr="009134A1">
        <w:rPr>
          <w:sz w:val="24"/>
          <w:szCs w:val="24"/>
        </w:rPr>
        <w:t xml:space="preserve"> В соответствии с этим принципом появление новых денежных знаков (безналичных и наличных) в хозяйственном обороте возможно только в результате проведения банками кредитных операций. Из других источников, включая казначейства стран, денежные знаки в оборот не должны поступать.</w:t>
      </w:r>
    </w:p>
    <w:p w:rsidR="00D23D84" w:rsidRPr="009134A1" w:rsidRDefault="00D23D84" w:rsidP="0039504C">
      <w:pPr>
        <w:numPr>
          <w:ilvl w:val="0"/>
          <w:numId w:val="4"/>
        </w:numPr>
        <w:tabs>
          <w:tab w:val="clear" w:pos="1425"/>
          <w:tab w:val="num" w:pos="0"/>
        </w:tabs>
        <w:spacing w:line="360" w:lineRule="auto"/>
        <w:ind w:left="0" w:firstLine="0"/>
        <w:jc w:val="both"/>
        <w:rPr>
          <w:sz w:val="24"/>
          <w:szCs w:val="24"/>
        </w:rPr>
      </w:pPr>
      <w:r w:rsidRPr="009134A1">
        <w:rPr>
          <w:b/>
          <w:sz w:val="24"/>
          <w:szCs w:val="24"/>
        </w:rPr>
        <w:t>Принцип обеспеченности выпускаемых в оборот денежных знаков.</w:t>
      </w:r>
      <w:r w:rsidRPr="009134A1">
        <w:rPr>
          <w:sz w:val="24"/>
          <w:szCs w:val="24"/>
        </w:rPr>
        <w:t xml:space="preserve"> В условиях рыночной модели экономики денежные знаки обеспечиваются находящимися в активах банков товарно-материальными ценностями, золотом и другими драгоценными металлами, свободно конвертируемой валютой, ценными бумагами и другими долговыми обязательствами. При этом золотое содержание денежной единицы с </w:t>
      </w:r>
      <w:smartTag w:uri="urn:schemas-microsoft-com:office:smarttags" w:element="metricconverter">
        <w:smartTagPr>
          <w:attr w:name="ProductID" w:val="1992 г"/>
        </w:smartTagPr>
        <w:r w:rsidRPr="009134A1">
          <w:rPr>
            <w:sz w:val="24"/>
            <w:szCs w:val="24"/>
          </w:rPr>
          <w:t>1992 г</w:t>
        </w:r>
      </w:smartTag>
      <w:r w:rsidRPr="009134A1">
        <w:rPr>
          <w:sz w:val="24"/>
          <w:szCs w:val="24"/>
        </w:rPr>
        <w:t>. в РФ не фиксируется.</w:t>
      </w:r>
    </w:p>
    <w:p w:rsidR="00D23D84" w:rsidRPr="009134A1" w:rsidRDefault="00D23D84" w:rsidP="0039504C">
      <w:pPr>
        <w:numPr>
          <w:ilvl w:val="0"/>
          <w:numId w:val="4"/>
        </w:numPr>
        <w:tabs>
          <w:tab w:val="clear" w:pos="1425"/>
          <w:tab w:val="num" w:pos="0"/>
        </w:tabs>
        <w:spacing w:line="360" w:lineRule="auto"/>
        <w:ind w:left="0" w:firstLine="0"/>
        <w:jc w:val="both"/>
        <w:rPr>
          <w:sz w:val="24"/>
          <w:szCs w:val="24"/>
        </w:rPr>
      </w:pPr>
      <w:r w:rsidRPr="009134A1">
        <w:rPr>
          <w:b/>
          <w:sz w:val="24"/>
          <w:szCs w:val="24"/>
        </w:rPr>
        <w:t>Принцип неподчиненности центрального банка правительству и подотчетности его парламенту страны</w:t>
      </w:r>
      <w:r w:rsidRPr="009134A1">
        <w:rPr>
          <w:sz w:val="24"/>
          <w:szCs w:val="24"/>
        </w:rPr>
        <w:t>. Он связан с тем, что поддержание устойчивости денежного оборота, борьба с инфляцией являются приоритетной задачей центрального банка. Если бы этого принципа не было, всегда бы существовала угроза, что правительство для решения стоящих перед ним задач начнет «вычерпывать» средства центрального банка, и тем самым устойчивость денежного оборота будет нарушена. В то же время центральный банк может проводить политику, противоречащую текущим задачам государства, поэтому центральный банк должен систематически отчитываться перед парламентом страны, который призван способствовать преодолению разногласий между центральным банком и правительством.</w:t>
      </w:r>
    </w:p>
    <w:p w:rsidR="00D23D84" w:rsidRPr="009134A1" w:rsidRDefault="00D23D84" w:rsidP="0039504C">
      <w:pPr>
        <w:numPr>
          <w:ilvl w:val="0"/>
          <w:numId w:val="4"/>
        </w:numPr>
        <w:tabs>
          <w:tab w:val="clear" w:pos="1425"/>
          <w:tab w:val="num" w:pos="0"/>
        </w:tabs>
        <w:spacing w:line="360" w:lineRule="auto"/>
        <w:ind w:left="0" w:firstLine="0"/>
        <w:jc w:val="both"/>
        <w:rPr>
          <w:sz w:val="24"/>
          <w:szCs w:val="24"/>
        </w:rPr>
      </w:pPr>
      <w:r w:rsidRPr="009134A1">
        <w:rPr>
          <w:b/>
          <w:sz w:val="24"/>
          <w:szCs w:val="24"/>
        </w:rPr>
        <w:t>Принцип предоставления правительству денежных средств только в порядке кредитования.</w:t>
      </w:r>
      <w:r w:rsidRPr="009134A1">
        <w:rPr>
          <w:sz w:val="24"/>
          <w:szCs w:val="24"/>
        </w:rPr>
        <w:t xml:space="preserve"> Обычно в законодательствах стран с рыночной экономикой имеется положение о том, что центральный банк не должен финансировать правительство, а средства ему предоставлять только в порядке кредитования под определенное обеспечение (недвижимость, товарно-материальные ценности, принадлежащие государству, государственные ценные бумаги, другие ценные бумаги, принадлежащие государству (федерации или субъектам федерации). Применение данного принципа позволяет предотвратить использование денег для покрытия дефицита федеральных местных бюджетов и не давать тем самым стимула к развитию инфляционного процесса. Кроме того использование данного принципа заставляет правительство изыскивает другие источники поступлений средств в бюджет для покрытия федеральных и местных расходов.</w:t>
      </w:r>
    </w:p>
    <w:p w:rsidR="00D23D84" w:rsidRPr="009134A1" w:rsidRDefault="00D23D84" w:rsidP="0039504C">
      <w:pPr>
        <w:numPr>
          <w:ilvl w:val="0"/>
          <w:numId w:val="4"/>
        </w:numPr>
        <w:tabs>
          <w:tab w:val="clear" w:pos="1425"/>
          <w:tab w:val="num" w:pos="0"/>
        </w:tabs>
        <w:spacing w:line="360" w:lineRule="auto"/>
        <w:ind w:left="0" w:firstLine="0"/>
        <w:jc w:val="both"/>
        <w:rPr>
          <w:sz w:val="24"/>
          <w:szCs w:val="24"/>
        </w:rPr>
      </w:pPr>
      <w:r w:rsidRPr="009134A1">
        <w:rPr>
          <w:b/>
          <w:sz w:val="24"/>
          <w:szCs w:val="24"/>
        </w:rPr>
        <w:t>Принцип комплексного использования инструментов денежно-кредитного регулирования.</w:t>
      </w:r>
      <w:r w:rsidRPr="009134A1">
        <w:rPr>
          <w:sz w:val="24"/>
          <w:szCs w:val="24"/>
        </w:rPr>
        <w:t xml:space="preserve"> Сущность его заключается в том, что центральный банк не должен ограничиваться каким-либо одним инструментом денежно-кредитного регулирования для поддержания устойчивости денежного оборота, а должен использовать комплекс этих инструментов, иначе должного эффекта достигнуть не удается.</w:t>
      </w:r>
    </w:p>
    <w:p w:rsidR="00D23D84" w:rsidRPr="009134A1" w:rsidRDefault="00D23D84" w:rsidP="0039504C">
      <w:pPr>
        <w:numPr>
          <w:ilvl w:val="0"/>
          <w:numId w:val="4"/>
        </w:numPr>
        <w:tabs>
          <w:tab w:val="clear" w:pos="1425"/>
          <w:tab w:val="num" w:pos="0"/>
        </w:tabs>
        <w:spacing w:line="360" w:lineRule="auto"/>
        <w:ind w:left="0" w:firstLine="0"/>
        <w:jc w:val="both"/>
        <w:rPr>
          <w:sz w:val="24"/>
          <w:szCs w:val="24"/>
        </w:rPr>
      </w:pPr>
      <w:r w:rsidRPr="009134A1">
        <w:rPr>
          <w:b/>
          <w:sz w:val="24"/>
          <w:szCs w:val="24"/>
        </w:rPr>
        <w:t>Принцип надзора и контроля за денежным оборотом.</w:t>
      </w:r>
      <w:r w:rsidRPr="009134A1">
        <w:rPr>
          <w:sz w:val="24"/>
          <w:szCs w:val="24"/>
        </w:rPr>
        <w:t xml:space="preserve"> Государство через банковскую, финансовую систему, налоговые органы должно обеспечивать постоянный контроль как за всем денежным оборотом в целом, так и за отдельными денежными потоками в хозяйстве. Кроме того, объектом контроля является и соблюдение субъектами денежных отношений основных принципов организации как наличного, так и безналичного оборотов. </w:t>
      </w:r>
    </w:p>
    <w:p w:rsidR="00D23D84" w:rsidRPr="009134A1" w:rsidRDefault="00D23D84" w:rsidP="0039504C">
      <w:pPr>
        <w:numPr>
          <w:ilvl w:val="0"/>
          <w:numId w:val="4"/>
        </w:numPr>
        <w:tabs>
          <w:tab w:val="clear" w:pos="1425"/>
          <w:tab w:val="num" w:pos="0"/>
        </w:tabs>
        <w:spacing w:line="360" w:lineRule="auto"/>
        <w:ind w:left="0" w:firstLine="0"/>
        <w:jc w:val="both"/>
        <w:rPr>
          <w:sz w:val="24"/>
          <w:szCs w:val="24"/>
        </w:rPr>
      </w:pPr>
      <w:r w:rsidRPr="009134A1">
        <w:rPr>
          <w:sz w:val="24"/>
          <w:szCs w:val="24"/>
        </w:rPr>
        <w:t xml:space="preserve"> </w:t>
      </w:r>
      <w:r w:rsidRPr="009134A1">
        <w:rPr>
          <w:b/>
          <w:sz w:val="24"/>
          <w:szCs w:val="24"/>
        </w:rPr>
        <w:t>Принцип функционирования исключительно национальной валюты на территории страны</w:t>
      </w:r>
      <w:r w:rsidRPr="009134A1">
        <w:rPr>
          <w:sz w:val="24"/>
          <w:szCs w:val="24"/>
        </w:rPr>
        <w:t xml:space="preserve">. Законодательство страны предусматривает платежи за товары и услуги внутри страны производить исключительно в национальной валюте. Это не означает, конечно, что население не может на территории страны свободно обменивать национальную валюту на валюты других стран, но использовать такую валюту, полученную при обмене, разрешается для платежей за рубежом, а также помещения во вклады в банки. </w:t>
      </w:r>
    </w:p>
    <w:p w:rsidR="00D23D84" w:rsidRPr="009134A1" w:rsidRDefault="00D23D84" w:rsidP="00B36C66">
      <w:pPr>
        <w:spacing w:line="360" w:lineRule="auto"/>
        <w:ind w:firstLine="708"/>
        <w:jc w:val="both"/>
        <w:rPr>
          <w:sz w:val="24"/>
          <w:szCs w:val="24"/>
        </w:rPr>
      </w:pPr>
      <w:r w:rsidRPr="009134A1">
        <w:rPr>
          <w:sz w:val="24"/>
          <w:szCs w:val="24"/>
        </w:rPr>
        <w:t>Принципы построения денежной системы отражаются в элементах денежной системы или во всей их совокупности и влияют на них. Денежная система любой страны состоит, как правило, из целого ряда элементов: денежной единицы; масштаба цен; вида денег; порядка эмиссии денег и их обращения; государственного аппарата, осуществляющего регулирование денежного обращения. Рассмотрим некоторые из этих элементов [ см. Приложение 1] .</w:t>
      </w:r>
    </w:p>
    <w:p w:rsidR="00D23D84" w:rsidRPr="009134A1" w:rsidRDefault="00D23D84" w:rsidP="00B36C66">
      <w:pPr>
        <w:spacing w:line="360" w:lineRule="auto"/>
        <w:ind w:firstLine="708"/>
        <w:jc w:val="both"/>
        <w:rPr>
          <w:sz w:val="24"/>
          <w:szCs w:val="24"/>
        </w:rPr>
      </w:pPr>
      <w:r w:rsidRPr="009134A1">
        <w:rPr>
          <w:b/>
          <w:sz w:val="24"/>
          <w:szCs w:val="24"/>
        </w:rPr>
        <w:t>Наименование денежной единицы.</w:t>
      </w:r>
      <w:r w:rsidRPr="009134A1">
        <w:rPr>
          <w:sz w:val="24"/>
          <w:szCs w:val="24"/>
        </w:rPr>
        <w:t xml:space="preserve"> Этот элемент денежной системы, как правило, складывается исторически, однако в некоторых случаях (например, в период революций) государство может установить новое наименование денежной единицы. Так, во Франции, когда к власти пришел Бонапарт, который стал императором Наполеоном I, было установлено такое наименование дене</w:t>
      </w:r>
      <w:r w:rsidR="0017514B">
        <w:rPr>
          <w:sz w:val="24"/>
          <w:szCs w:val="24"/>
        </w:rPr>
        <w:t>жной единицы, как «наполеондор»</w:t>
      </w:r>
      <w:r w:rsidRPr="009134A1">
        <w:rPr>
          <w:sz w:val="24"/>
          <w:szCs w:val="24"/>
        </w:rPr>
        <w:t xml:space="preserve">. После денежной реформы </w:t>
      </w:r>
      <w:smartTag w:uri="urn:schemas-microsoft-com:office:smarttags" w:element="metricconverter">
        <w:smartTagPr>
          <w:attr w:name="ProductID" w:val="1947 г"/>
        </w:smartTagPr>
        <w:r w:rsidRPr="009134A1">
          <w:rPr>
            <w:sz w:val="24"/>
            <w:szCs w:val="24"/>
          </w:rPr>
          <w:t>1947 г</w:t>
        </w:r>
      </w:smartTag>
      <w:r w:rsidRPr="009134A1">
        <w:rPr>
          <w:sz w:val="24"/>
          <w:szCs w:val="24"/>
        </w:rPr>
        <w:t>. и вплоть до настоящего времени в России сохранилось единое наименование денежной единицы - «рубль», что было закреплено в принятом Парламентом страны Законе «О денежной системе Российской федерации» и в последующем Законе «О Центральном банке Российской Федерации».</w:t>
      </w:r>
    </w:p>
    <w:p w:rsidR="00D23D84" w:rsidRPr="009134A1" w:rsidRDefault="00D23D84" w:rsidP="00B36C66">
      <w:pPr>
        <w:spacing w:line="360" w:lineRule="auto"/>
        <w:ind w:firstLine="708"/>
        <w:jc w:val="both"/>
        <w:rPr>
          <w:sz w:val="24"/>
          <w:szCs w:val="24"/>
        </w:rPr>
      </w:pPr>
      <w:r w:rsidRPr="009134A1">
        <w:rPr>
          <w:b/>
          <w:sz w:val="24"/>
          <w:szCs w:val="24"/>
        </w:rPr>
        <w:t>Порядок обеспечения денежных знаков</w:t>
      </w:r>
      <w:r w:rsidRPr="009134A1">
        <w:rPr>
          <w:sz w:val="24"/>
          <w:szCs w:val="24"/>
        </w:rPr>
        <w:t xml:space="preserve">. Государственным законодательством устанавливается, что в качестве обеспечения могут служить товарно-материальные ценности, золото и драгоценные металлы, свободно конвертируемая валюта, ценные бумаги, страховые полисы, гарантии Правительства, банков и других организаций и т.д. Использование других видов обеспечения или нарушение основных правил оформления банками обеспечения не должно допускаться. </w:t>
      </w:r>
    </w:p>
    <w:p w:rsidR="00D23D84" w:rsidRPr="009134A1" w:rsidRDefault="00D23D84" w:rsidP="00B36C66">
      <w:pPr>
        <w:spacing w:line="360" w:lineRule="auto"/>
        <w:ind w:firstLine="708"/>
        <w:jc w:val="both"/>
        <w:rPr>
          <w:sz w:val="24"/>
          <w:szCs w:val="24"/>
        </w:rPr>
      </w:pPr>
      <w:r w:rsidRPr="009134A1">
        <w:rPr>
          <w:b/>
          <w:sz w:val="24"/>
          <w:szCs w:val="24"/>
        </w:rPr>
        <w:t>Эмиссионный механизм</w:t>
      </w:r>
      <w:r w:rsidRPr="009134A1">
        <w:rPr>
          <w:sz w:val="24"/>
          <w:szCs w:val="24"/>
        </w:rPr>
        <w:t xml:space="preserve">. Он представляет собой порядок выпуска денег в оборот и их изъятия из оборота. [ </w:t>
      </w:r>
      <w:r w:rsidR="00633E0A">
        <w:rPr>
          <w:sz w:val="24"/>
          <w:szCs w:val="24"/>
        </w:rPr>
        <w:t>4</w:t>
      </w:r>
      <w:r w:rsidRPr="009134A1">
        <w:rPr>
          <w:sz w:val="24"/>
          <w:szCs w:val="24"/>
        </w:rPr>
        <w:t>] Безналичные деньги выпускаются коммерческими банками в процессе совершения ими кредитных операций. При погашении ссуд осуществляется изъятие денег из оборота. Выпуск наличных денег производится через расчетно-кассовые центры центрального банка. Изъятие наличных денег происходит при сдаче денежной наличности коммерческими банками в расчетно-кассовые центры.</w:t>
      </w:r>
    </w:p>
    <w:p w:rsidR="00D23D84" w:rsidRPr="009134A1" w:rsidRDefault="00D23D84" w:rsidP="00B36C66">
      <w:pPr>
        <w:spacing w:line="360" w:lineRule="auto"/>
        <w:ind w:firstLine="708"/>
        <w:jc w:val="both"/>
        <w:rPr>
          <w:sz w:val="24"/>
          <w:szCs w:val="24"/>
        </w:rPr>
      </w:pPr>
      <w:r w:rsidRPr="009134A1">
        <w:rPr>
          <w:b/>
          <w:sz w:val="24"/>
          <w:szCs w:val="24"/>
        </w:rPr>
        <w:t>Порядок прогнозного планирования денежного оборота.</w:t>
      </w:r>
      <w:r w:rsidRPr="009134A1">
        <w:rPr>
          <w:sz w:val="24"/>
          <w:szCs w:val="24"/>
        </w:rPr>
        <w:t xml:space="preserve"> Такой порядок включает систему прогнозных планов денежного оборота; органы, составляющие эти планы; совокупность показателей, определяемых с помощью этих планов; задачи, решаемые с помощью каждого плана.</w:t>
      </w:r>
    </w:p>
    <w:p w:rsidR="00D23D84" w:rsidRPr="009134A1" w:rsidRDefault="00D23D84" w:rsidP="00B36C66">
      <w:pPr>
        <w:spacing w:line="360" w:lineRule="auto"/>
        <w:ind w:firstLine="708"/>
        <w:jc w:val="both"/>
        <w:rPr>
          <w:sz w:val="24"/>
          <w:szCs w:val="24"/>
        </w:rPr>
      </w:pPr>
      <w:r w:rsidRPr="009134A1">
        <w:rPr>
          <w:b/>
          <w:sz w:val="24"/>
          <w:szCs w:val="24"/>
        </w:rPr>
        <w:t>Механизм денежно-кредитного регулирования</w:t>
      </w:r>
      <w:r w:rsidRPr="009134A1">
        <w:rPr>
          <w:sz w:val="24"/>
          <w:szCs w:val="24"/>
        </w:rPr>
        <w:t xml:space="preserve">. Этот механизм представляет собой набор инструментов денежно-кредитного регулирования (методы); права и обязанности органов, осуществляющих денежно-кредитное регулирование; задачи и объекты денежно-кредитного регулирования. </w:t>
      </w:r>
    </w:p>
    <w:p w:rsidR="00D23D84" w:rsidRPr="009134A1" w:rsidRDefault="00D23D84" w:rsidP="00B36C66">
      <w:pPr>
        <w:spacing w:line="360" w:lineRule="auto"/>
        <w:ind w:firstLine="708"/>
        <w:jc w:val="both"/>
        <w:rPr>
          <w:sz w:val="24"/>
          <w:szCs w:val="24"/>
        </w:rPr>
      </w:pPr>
      <w:r w:rsidRPr="009134A1">
        <w:rPr>
          <w:b/>
          <w:sz w:val="24"/>
          <w:szCs w:val="24"/>
        </w:rPr>
        <w:t>Порядок установления валютного курса, или котировка валют.</w:t>
      </w:r>
      <w:r w:rsidRPr="009134A1">
        <w:rPr>
          <w:sz w:val="24"/>
          <w:szCs w:val="24"/>
        </w:rPr>
        <w:t xml:space="preserve"> Это означает отношение валюты данной страны, выраженной в валютах других стран, например, 1 долл. = 15 руб. До перестройки в России использовался порядок установления валютного курса, исходя из золотого содержания различных валют. Однако, поскольку в настоящее время ни в одной стране золотое содержание денежной единицы не фиксируется, сейчас используется способ котировки, учитывающий колебания покупательной способности национальных валют, а также спрос и предложение той или иной валюты на валютных рынках. Наиболее популярный способ котировки основан на «корзинке» валют, при котором национальная валюта сопоставляется с рядом других национальных валют, входящих в «корзинку». </w:t>
      </w:r>
    </w:p>
    <w:p w:rsidR="00D23D84" w:rsidRPr="009134A1" w:rsidRDefault="00D23D84" w:rsidP="00B36C66">
      <w:pPr>
        <w:spacing w:line="360" w:lineRule="auto"/>
        <w:ind w:firstLine="708"/>
        <w:jc w:val="both"/>
        <w:rPr>
          <w:sz w:val="24"/>
          <w:szCs w:val="24"/>
        </w:rPr>
      </w:pPr>
      <w:r w:rsidRPr="009134A1">
        <w:rPr>
          <w:b/>
          <w:sz w:val="24"/>
          <w:szCs w:val="24"/>
        </w:rPr>
        <w:t>Порядок кассовой дисциплины в хозяйстве</w:t>
      </w:r>
      <w:r w:rsidRPr="009134A1">
        <w:rPr>
          <w:sz w:val="24"/>
          <w:szCs w:val="24"/>
        </w:rPr>
        <w:t xml:space="preserve">. Он отражает набор общих правил, форм первичных кассовых документов, форм отчетности, которыми должны руководствоваться предприятия и организации всех форм собственности при организации налично-денежного оборота, проходящего через их кассы. </w:t>
      </w:r>
    </w:p>
    <w:p w:rsidR="00D23D84" w:rsidRPr="009134A1" w:rsidRDefault="00D23D84" w:rsidP="00977F9B">
      <w:pPr>
        <w:spacing w:line="360" w:lineRule="auto"/>
        <w:ind w:firstLine="708"/>
        <w:jc w:val="both"/>
        <w:rPr>
          <w:sz w:val="24"/>
          <w:szCs w:val="24"/>
        </w:rPr>
      </w:pPr>
      <w:r w:rsidRPr="009134A1">
        <w:rPr>
          <w:sz w:val="24"/>
          <w:szCs w:val="24"/>
        </w:rPr>
        <w:t>Контроль за соблюдением этого порядка возлагается на коммерческие банки, осуществляющие кассовое обслуживание хозяйств. Современные денежные системы не статичны. Они продолжают развиваться, становясь все более экономичными и эффективными. Общей тенденцией для денежных систем разных стран является расширение применения современной вычислительной, компьютерной, электронной техники в организации денежного оборота. Все более широко используются «электронные деньги», представляющие собой уже не записи на бумажных носителях информации, а записи в форме электронных сигналов, прежде всего на магнитных или других носителях. Это позволяет значительно повысить долю безналичного оборота в совокупном денежном обороте, ускорить расчеты, обеспечить лучший контроль банков и налоговых органов за денежным оборотом, добиться существенной экономии издержек обращения.</w:t>
      </w:r>
    </w:p>
    <w:p w:rsidR="00D23D84" w:rsidRDefault="00D23D84" w:rsidP="0039504C">
      <w:pPr>
        <w:spacing w:line="360" w:lineRule="auto"/>
        <w:jc w:val="both"/>
        <w:rPr>
          <w:szCs w:val="28"/>
        </w:rPr>
      </w:pPr>
    </w:p>
    <w:p w:rsidR="00D23D84" w:rsidRPr="009134A1" w:rsidRDefault="00D23D84" w:rsidP="00BF315C">
      <w:pPr>
        <w:spacing w:line="360" w:lineRule="auto"/>
        <w:ind w:left="1416" w:firstLine="708"/>
        <w:jc w:val="both"/>
        <w:rPr>
          <w:b/>
          <w:sz w:val="24"/>
          <w:szCs w:val="24"/>
        </w:rPr>
      </w:pPr>
      <w:r w:rsidRPr="009134A1">
        <w:rPr>
          <w:b/>
          <w:sz w:val="24"/>
          <w:szCs w:val="24"/>
        </w:rPr>
        <w:t>1.2. ДЕНЕЖНАЯ СИСТЕМА И ЕЁ ТИПЫ</w:t>
      </w:r>
    </w:p>
    <w:p w:rsidR="00D23D84" w:rsidRDefault="00D23D84" w:rsidP="0039504C">
      <w:pPr>
        <w:spacing w:line="360" w:lineRule="auto"/>
        <w:jc w:val="both"/>
        <w:rPr>
          <w:sz w:val="28"/>
          <w:szCs w:val="28"/>
        </w:rPr>
      </w:pPr>
    </w:p>
    <w:p w:rsidR="00D23D84" w:rsidRPr="009134A1" w:rsidRDefault="00D23D84" w:rsidP="00B36C66">
      <w:pPr>
        <w:spacing w:line="360" w:lineRule="auto"/>
        <w:ind w:firstLine="708"/>
        <w:jc w:val="both"/>
        <w:rPr>
          <w:sz w:val="24"/>
          <w:szCs w:val="24"/>
        </w:rPr>
      </w:pPr>
      <w:r w:rsidRPr="009134A1">
        <w:rPr>
          <w:sz w:val="24"/>
          <w:szCs w:val="24"/>
        </w:rPr>
        <w:t>В каждой стране денежная система складывается исторически. Известны различные типы денежных систем [ см. Приложение 2] . Так в условиях существования металлического денежного обращения различали два типа денежных систем: биметаллизм и монометаллизм.</w:t>
      </w:r>
    </w:p>
    <w:p w:rsidR="00D23D84" w:rsidRPr="009134A1" w:rsidRDefault="00D23D84" w:rsidP="00B36C66">
      <w:pPr>
        <w:spacing w:line="360" w:lineRule="auto"/>
        <w:ind w:firstLine="708"/>
        <w:jc w:val="both"/>
        <w:rPr>
          <w:sz w:val="24"/>
          <w:szCs w:val="24"/>
        </w:rPr>
      </w:pPr>
      <w:r w:rsidRPr="009134A1">
        <w:rPr>
          <w:b/>
          <w:sz w:val="24"/>
          <w:szCs w:val="24"/>
        </w:rPr>
        <w:t>Биметаллизм</w:t>
      </w:r>
      <w:r w:rsidRPr="009134A1">
        <w:rPr>
          <w:sz w:val="24"/>
          <w:szCs w:val="24"/>
        </w:rPr>
        <w:t xml:space="preserve"> - денежная система, при которой государство законодательно закрепляет роль всеобщего эквивалента за двумя металлами - золотом и серебром, монеты из них функционируют на равных основаниях . </w:t>
      </w:r>
      <w:r w:rsidRPr="00B36C66">
        <w:rPr>
          <w:sz w:val="24"/>
          <w:szCs w:val="24"/>
        </w:rPr>
        <w:t xml:space="preserve">[ </w:t>
      </w:r>
      <w:r w:rsidR="005E2EC2">
        <w:rPr>
          <w:sz w:val="24"/>
          <w:szCs w:val="24"/>
        </w:rPr>
        <w:t>3</w:t>
      </w:r>
      <w:r w:rsidRPr="00B36C66">
        <w:rPr>
          <w:sz w:val="24"/>
          <w:szCs w:val="24"/>
        </w:rPr>
        <w:t>]</w:t>
      </w:r>
      <w:r w:rsidRPr="009134A1">
        <w:rPr>
          <w:sz w:val="24"/>
          <w:szCs w:val="24"/>
        </w:rPr>
        <w:t xml:space="preserve"> Существовали три разновидности биметаллизма: </w:t>
      </w:r>
    </w:p>
    <w:p w:rsidR="00D23D84" w:rsidRPr="009134A1" w:rsidRDefault="00D23D84" w:rsidP="0039504C">
      <w:pPr>
        <w:numPr>
          <w:ilvl w:val="0"/>
          <w:numId w:val="5"/>
        </w:numPr>
        <w:tabs>
          <w:tab w:val="clear" w:pos="1428"/>
          <w:tab w:val="num" w:pos="0"/>
        </w:tabs>
        <w:spacing w:line="360" w:lineRule="auto"/>
        <w:ind w:left="0" w:firstLine="0"/>
        <w:jc w:val="both"/>
        <w:rPr>
          <w:sz w:val="24"/>
          <w:szCs w:val="24"/>
        </w:rPr>
      </w:pPr>
      <w:r w:rsidRPr="009134A1">
        <w:rPr>
          <w:sz w:val="24"/>
          <w:szCs w:val="24"/>
        </w:rPr>
        <w:t>система «хромающей» валюты, при которой золотые и серебряные монеты, служат законными платежными средствами, но не на равных основаниях, т. к. чеканка серебряных монет производилась в закрытом порядке в отличие от свободной чеканки золотых монет. В этом случае серебряные монеты становятся знаком золота.</w:t>
      </w:r>
    </w:p>
    <w:p w:rsidR="00D23D84" w:rsidRPr="009134A1" w:rsidRDefault="00D23D84" w:rsidP="0039504C">
      <w:pPr>
        <w:numPr>
          <w:ilvl w:val="0"/>
          <w:numId w:val="5"/>
        </w:numPr>
        <w:tabs>
          <w:tab w:val="clear" w:pos="1428"/>
          <w:tab w:val="num" w:pos="0"/>
        </w:tabs>
        <w:spacing w:line="360" w:lineRule="auto"/>
        <w:ind w:left="0" w:firstLine="0"/>
        <w:jc w:val="both"/>
        <w:rPr>
          <w:sz w:val="24"/>
          <w:szCs w:val="24"/>
        </w:rPr>
      </w:pPr>
      <w:r w:rsidRPr="009134A1">
        <w:rPr>
          <w:sz w:val="24"/>
          <w:szCs w:val="24"/>
        </w:rPr>
        <w:t>система параллельной валюты, когда соотношение между золотыми и серебряными монетами устанавливалось стихийно на рынке;</w:t>
      </w:r>
    </w:p>
    <w:p w:rsidR="00D23D84" w:rsidRPr="009134A1" w:rsidRDefault="00D23D84" w:rsidP="0039504C">
      <w:pPr>
        <w:numPr>
          <w:ilvl w:val="0"/>
          <w:numId w:val="5"/>
        </w:numPr>
        <w:tabs>
          <w:tab w:val="clear" w:pos="1428"/>
          <w:tab w:val="num" w:pos="0"/>
        </w:tabs>
        <w:spacing w:line="360" w:lineRule="auto"/>
        <w:ind w:left="0" w:firstLine="0"/>
        <w:jc w:val="both"/>
        <w:rPr>
          <w:sz w:val="24"/>
          <w:szCs w:val="24"/>
        </w:rPr>
      </w:pPr>
      <w:r w:rsidRPr="009134A1">
        <w:rPr>
          <w:sz w:val="24"/>
          <w:szCs w:val="24"/>
        </w:rPr>
        <w:t>система двойной валюты, когда это соотношение устанавливалось государством.</w:t>
      </w:r>
    </w:p>
    <w:p w:rsidR="00D23D84" w:rsidRPr="009134A1" w:rsidRDefault="00D23D84" w:rsidP="00B36C66">
      <w:pPr>
        <w:spacing w:line="360" w:lineRule="auto"/>
        <w:ind w:firstLine="708"/>
        <w:jc w:val="both"/>
        <w:rPr>
          <w:sz w:val="24"/>
          <w:szCs w:val="24"/>
        </w:rPr>
      </w:pPr>
      <w:r w:rsidRPr="009134A1">
        <w:rPr>
          <w:sz w:val="24"/>
          <w:szCs w:val="24"/>
        </w:rPr>
        <w:t xml:space="preserve">Биметаллизм был широко распространен в XVI—XVII вв., а в ряде стран Западной Европы и в XIX в. В </w:t>
      </w:r>
      <w:smartTag w:uri="urn:schemas-microsoft-com:office:smarttags" w:element="metricconverter">
        <w:smartTagPr>
          <w:attr w:name="ProductID" w:val="1865 г"/>
        </w:smartTagPr>
        <w:r w:rsidRPr="009134A1">
          <w:rPr>
            <w:sz w:val="24"/>
            <w:szCs w:val="24"/>
          </w:rPr>
          <w:t>1865 г</w:t>
        </w:r>
      </w:smartTag>
      <w:r w:rsidRPr="009134A1">
        <w:rPr>
          <w:sz w:val="24"/>
          <w:szCs w:val="24"/>
        </w:rPr>
        <w:t>. Франция, Бельгия, Швейцария и Италия попытались сохранить биметаллизм при помощи международного соглашения — так называемого Латинского монетного союза (1865—1878 гг.). В заключенной монетной конвенции была предусмотрена свободная чеканка монет из обоих металлов достоинством от 5 франков и выше с установлением законного ценностного соотношения 1 между золотом и серебром 1:15,5.</w:t>
      </w:r>
    </w:p>
    <w:p w:rsidR="00D23D84" w:rsidRPr="009134A1" w:rsidRDefault="00D23D84" w:rsidP="00B36C66">
      <w:pPr>
        <w:spacing w:line="360" w:lineRule="auto"/>
        <w:ind w:firstLine="708"/>
        <w:jc w:val="both"/>
        <w:rPr>
          <w:sz w:val="24"/>
          <w:szCs w:val="24"/>
        </w:rPr>
      </w:pPr>
      <w:r w:rsidRPr="009134A1">
        <w:rPr>
          <w:sz w:val="24"/>
          <w:szCs w:val="24"/>
        </w:rPr>
        <w:t>Однако биметаллическая денежная система не соответствовала потребностям развитого капиталистического хозяйства, так как использование в качестве меры стоимости одновременно двух металлов — золота и серебра — противоречит природе этой функции денег. Всеобщей мерой стоимости может, служить только один товар. Кроме того, устанавливаемое государством твердое стоимостное соотношение между золотом и серебром соответствовало их рыночной стоимости. В результате удешевления производства серебра в конце</w:t>
      </w:r>
    </w:p>
    <w:p w:rsidR="00D23D84" w:rsidRPr="009134A1" w:rsidRDefault="00D23D84" w:rsidP="00B36C66">
      <w:pPr>
        <w:spacing w:line="360" w:lineRule="auto"/>
        <w:ind w:firstLine="708"/>
        <w:jc w:val="both"/>
        <w:rPr>
          <w:sz w:val="24"/>
          <w:szCs w:val="24"/>
        </w:rPr>
      </w:pPr>
      <w:r w:rsidRPr="009134A1">
        <w:rPr>
          <w:sz w:val="24"/>
          <w:szCs w:val="24"/>
        </w:rPr>
        <w:t>XIX в. и его обесценения золотые монеты стали уходить из обращения в сокровище. В этом проявилось действие закона Коперника-Грешема: «плохие деньги вытесняют из обращения хорошие».</w:t>
      </w:r>
    </w:p>
    <w:p w:rsidR="00D23D84" w:rsidRPr="009134A1" w:rsidRDefault="00D23D84" w:rsidP="00B36C66">
      <w:pPr>
        <w:spacing w:line="360" w:lineRule="auto"/>
        <w:ind w:firstLine="708"/>
        <w:jc w:val="both"/>
        <w:rPr>
          <w:sz w:val="24"/>
          <w:szCs w:val="24"/>
        </w:rPr>
      </w:pPr>
      <w:r w:rsidRPr="009134A1">
        <w:rPr>
          <w:sz w:val="24"/>
          <w:szCs w:val="24"/>
        </w:rPr>
        <w:t>Развитие капитализма требовало устойчивых денег, единого всеобщего эквивалента, поэтому биметаллизм уступил место монометаллизм.</w:t>
      </w:r>
    </w:p>
    <w:p w:rsidR="00D23D84" w:rsidRPr="009134A1" w:rsidRDefault="00D23D84" w:rsidP="00B36C66">
      <w:pPr>
        <w:spacing w:line="360" w:lineRule="auto"/>
        <w:ind w:firstLine="708"/>
        <w:jc w:val="both"/>
        <w:rPr>
          <w:sz w:val="24"/>
          <w:szCs w:val="24"/>
        </w:rPr>
      </w:pPr>
      <w:r w:rsidRPr="009134A1">
        <w:rPr>
          <w:b/>
          <w:sz w:val="24"/>
          <w:szCs w:val="24"/>
        </w:rPr>
        <w:t>Монометаллизм</w:t>
      </w:r>
      <w:r w:rsidRPr="009134A1">
        <w:rPr>
          <w:sz w:val="24"/>
          <w:szCs w:val="24"/>
        </w:rPr>
        <w:t xml:space="preserve"> - денежная система, при которой один денежный металл является всеобщим эквивалентом и одновременно в обращении присутствуют другие знаки стоимости (банкноты , казначейские билеты, различные монеты) разменные на золото.</w:t>
      </w:r>
    </w:p>
    <w:p w:rsidR="00D23D84" w:rsidRPr="009134A1" w:rsidRDefault="00D23D84" w:rsidP="0039504C">
      <w:pPr>
        <w:spacing w:line="360" w:lineRule="auto"/>
        <w:jc w:val="both"/>
        <w:rPr>
          <w:sz w:val="24"/>
          <w:szCs w:val="24"/>
        </w:rPr>
      </w:pPr>
      <w:r w:rsidRPr="009134A1">
        <w:rPr>
          <w:sz w:val="24"/>
          <w:szCs w:val="24"/>
        </w:rPr>
        <w:t xml:space="preserve"> В царской России система серебряного монометаллизма была введена в результате денежной реформы 1839—1843 гг. Денежной единицей стал серебряный рубль с содержанием в 4 золотника 21 доли чистого серебра. Были выпущены в обращение и кредитные билеты, обращавшиеся наравне с серебряной монетой и свободно разменивавшиеся на серебро. Однако эта реформа в условиях разлагающегося крепостничества при дефиците государственного бюджета и внешнеторгового баланса не могла на длительный период существенно упорядочить денежное обращение. Крымская война 1853—1856 гг. потребовала большой дополнительной эмиссии кредитных денег, и они фактически превратились в бумажные деньги.</w:t>
      </w:r>
    </w:p>
    <w:p w:rsidR="00D23D84" w:rsidRPr="009134A1" w:rsidRDefault="00D23D84" w:rsidP="00B36C66">
      <w:pPr>
        <w:spacing w:line="360" w:lineRule="auto"/>
        <w:ind w:firstLine="708"/>
        <w:jc w:val="both"/>
        <w:rPr>
          <w:sz w:val="24"/>
          <w:szCs w:val="24"/>
        </w:rPr>
      </w:pPr>
      <w:r w:rsidRPr="009134A1">
        <w:rPr>
          <w:sz w:val="24"/>
          <w:szCs w:val="24"/>
        </w:rPr>
        <w:t xml:space="preserve">Впервые золотой монометаллизм (стандарт) как тип денежной системы сложился в Великобритании в конце ХVIII в. и был законодательно закреплен в 1816г. В большинстве других государств он был введен в последней трети XIX в.: в Германии— в 1871—1873 гг., в Швеции, Норвегии и Дании – в </w:t>
      </w:r>
      <w:smartTag w:uri="urn:schemas-microsoft-com:office:smarttags" w:element="metricconverter">
        <w:smartTagPr>
          <w:attr w:name="ProductID" w:val="1873 г"/>
        </w:smartTagPr>
        <w:r w:rsidRPr="009134A1">
          <w:rPr>
            <w:sz w:val="24"/>
            <w:szCs w:val="24"/>
          </w:rPr>
          <w:t>1873 г</w:t>
        </w:r>
      </w:smartTag>
      <w:r w:rsidRPr="009134A1">
        <w:rPr>
          <w:sz w:val="24"/>
          <w:szCs w:val="24"/>
        </w:rPr>
        <w:t xml:space="preserve">., во Франции - в 1876-1878 гг., в Австрии - в </w:t>
      </w:r>
      <w:smartTag w:uri="urn:schemas-microsoft-com:office:smarttags" w:element="metricconverter">
        <w:smartTagPr>
          <w:attr w:name="ProductID" w:val="1892 г"/>
        </w:smartTagPr>
        <w:r w:rsidRPr="009134A1">
          <w:rPr>
            <w:sz w:val="24"/>
            <w:szCs w:val="24"/>
          </w:rPr>
          <w:t>1892 г</w:t>
        </w:r>
      </w:smartTag>
      <w:r w:rsidRPr="009134A1">
        <w:rPr>
          <w:sz w:val="24"/>
          <w:szCs w:val="24"/>
        </w:rPr>
        <w:t xml:space="preserve">., в России и Японии - в </w:t>
      </w:r>
      <w:smartTag w:uri="urn:schemas-microsoft-com:office:smarttags" w:element="metricconverter">
        <w:smartTagPr>
          <w:attr w:name="ProductID" w:val="1897 г"/>
        </w:smartTagPr>
        <w:r w:rsidRPr="009134A1">
          <w:rPr>
            <w:sz w:val="24"/>
            <w:szCs w:val="24"/>
          </w:rPr>
          <w:t>1897 г</w:t>
        </w:r>
      </w:smartTag>
      <w:r w:rsidRPr="009134A1">
        <w:rPr>
          <w:sz w:val="24"/>
          <w:szCs w:val="24"/>
        </w:rPr>
        <w:t>., в США - в 1900г.</w:t>
      </w:r>
    </w:p>
    <w:p w:rsidR="00D23D84" w:rsidRPr="009134A1" w:rsidRDefault="00D23D84" w:rsidP="0039504C">
      <w:pPr>
        <w:spacing w:line="360" w:lineRule="auto"/>
        <w:jc w:val="both"/>
        <w:rPr>
          <w:sz w:val="24"/>
          <w:szCs w:val="24"/>
        </w:rPr>
      </w:pPr>
      <w:r w:rsidRPr="009134A1">
        <w:rPr>
          <w:sz w:val="24"/>
          <w:szCs w:val="24"/>
        </w:rPr>
        <w:t>Существовало три разновидности монометаллизма: золотомонетный, золотослитковый стандарт, золотодевизный стандарт.</w:t>
      </w:r>
    </w:p>
    <w:p w:rsidR="00D23D84" w:rsidRPr="009134A1" w:rsidRDefault="00D23D84" w:rsidP="00B36C66">
      <w:pPr>
        <w:spacing w:line="360" w:lineRule="auto"/>
        <w:ind w:firstLine="708"/>
        <w:jc w:val="both"/>
        <w:rPr>
          <w:sz w:val="24"/>
          <w:szCs w:val="24"/>
        </w:rPr>
      </w:pPr>
      <w:r w:rsidRPr="009134A1">
        <w:rPr>
          <w:sz w:val="24"/>
          <w:szCs w:val="24"/>
        </w:rPr>
        <w:t xml:space="preserve">При </w:t>
      </w:r>
      <w:r w:rsidRPr="009134A1">
        <w:rPr>
          <w:b/>
          <w:sz w:val="24"/>
          <w:szCs w:val="24"/>
        </w:rPr>
        <w:t>золотомонетном стандарте</w:t>
      </w:r>
      <w:r w:rsidRPr="009134A1">
        <w:rPr>
          <w:sz w:val="24"/>
          <w:szCs w:val="24"/>
        </w:rPr>
        <w:t xml:space="preserve"> золото выполняет все функции денег, в обращении находятся, как золотая монета, так и знак золота, производится свободная чеканка золотых монет с фиксированным содержанием золота, золотые монеты свободно меняются на знаки золота, по нарицательной стоимости. Функционирование золотомонетного стандарта требовало наличия золотых запасов у центральных эмиссионных банков, которые служили резервным фондом внутреннего обращения, обеспечивали размен банкнот на золото, являлись резервом мировых денег.</w:t>
      </w:r>
    </w:p>
    <w:p w:rsidR="00D23D84" w:rsidRPr="009134A1" w:rsidRDefault="00D23D84" w:rsidP="00B36C66">
      <w:pPr>
        <w:spacing w:line="360" w:lineRule="auto"/>
        <w:ind w:firstLine="708"/>
        <w:jc w:val="both"/>
        <w:rPr>
          <w:sz w:val="24"/>
          <w:szCs w:val="24"/>
        </w:rPr>
      </w:pPr>
      <w:r w:rsidRPr="009134A1">
        <w:rPr>
          <w:b/>
          <w:sz w:val="24"/>
          <w:szCs w:val="24"/>
        </w:rPr>
        <w:t xml:space="preserve">Золотослитковый стандарт </w:t>
      </w:r>
      <w:r w:rsidRPr="009134A1">
        <w:rPr>
          <w:sz w:val="24"/>
          <w:szCs w:val="24"/>
        </w:rPr>
        <w:t>хорош тем, что банкноты обмениваются на золотые слитки, но только при управлении определенной суммы. Основные черты золотослиткового стандарта:</w:t>
      </w:r>
    </w:p>
    <w:p w:rsidR="00D23D84" w:rsidRPr="009134A1" w:rsidRDefault="00D23D84" w:rsidP="0039504C">
      <w:pPr>
        <w:spacing w:line="360" w:lineRule="auto"/>
        <w:jc w:val="both"/>
        <w:rPr>
          <w:sz w:val="24"/>
          <w:szCs w:val="24"/>
        </w:rPr>
      </w:pPr>
      <w:r w:rsidRPr="009134A1">
        <w:rPr>
          <w:sz w:val="24"/>
          <w:szCs w:val="24"/>
        </w:rPr>
        <w:t>1. Функционировал после Первой мировой войны в ограниченных странах, имеющих значительные золотые резервы (Великобритания, Франция);</w:t>
      </w:r>
    </w:p>
    <w:p w:rsidR="00D23D84" w:rsidRPr="009134A1" w:rsidRDefault="00D23D84" w:rsidP="0039504C">
      <w:pPr>
        <w:spacing w:line="360" w:lineRule="auto"/>
        <w:jc w:val="both"/>
        <w:rPr>
          <w:sz w:val="24"/>
          <w:szCs w:val="24"/>
        </w:rPr>
      </w:pPr>
      <w:r w:rsidRPr="009134A1">
        <w:rPr>
          <w:sz w:val="24"/>
          <w:szCs w:val="24"/>
        </w:rPr>
        <w:t>2 Свободное обращение золота отсутствует;</w:t>
      </w:r>
    </w:p>
    <w:p w:rsidR="00D23D84" w:rsidRPr="009134A1" w:rsidRDefault="00D23D84" w:rsidP="0039504C">
      <w:pPr>
        <w:spacing w:line="360" w:lineRule="auto"/>
        <w:jc w:val="both"/>
        <w:rPr>
          <w:sz w:val="24"/>
          <w:szCs w:val="24"/>
        </w:rPr>
      </w:pPr>
      <w:r w:rsidRPr="009134A1">
        <w:rPr>
          <w:sz w:val="24"/>
          <w:szCs w:val="24"/>
        </w:rPr>
        <w:t>3. Ограниченный обмен банкнот на золото при предъявлении определенного количества национальных денежных единиц;</w:t>
      </w:r>
    </w:p>
    <w:p w:rsidR="00D23D84" w:rsidRPr="009134A1" w:rsidRDefault="00D23D84" w:rsidP="0039504C">
      <w:pPr>
        <w:spacing w:line="360" w:lineRule="auto"/>
        <w:jc w:val="both"/>
        <w:rPr>
          <w:sz w:val="24"/>
          <w:szCs w:val="24"/>
        </w:rPr>
      </w:pPr>
      <w:r w:rsidRPr="009134A1">
        <w:rPr>
          <w:sz w:val="24"/>
          <w:szCs w:val="24"/>
        </w:rPr>
        <w:t>4. Наличие значительных золотых запасов в странах, вводивших этот стандарт;</w:t>
      </w:r>
    </w:p>
    <w:p w:rsidR="00D23D84" w:rsidRPr="009134A1" w:rsidRDefault="00D23D84" w:rsidP="0039504C">
      <w:pPr>
        <w:spacing w:line="360" w:lineRule="auto"/>
        <w:jc w:val="both"/>
        <w:rPr>
          <w:sz w:val="24"/>
          <w:szCs w:val="24"/>
        </w:rPr>
      </w:pPr>
      <w:r w:rsidRPr="009134A1">
        <w:rPr>
          <w:sz w:val="24"/>
          <w:szCs w:val="24"/>
        </w:rPr>
        <w:t>5. Ввоз в страну золота относительно свободный;</w:t>
      </w:r>
    </w:p>
    <w:p w:rsidR="00D23D84" w:rsidRPr="009134A1" w:rsidRDefault="00D23D84" w:rsidP="0039504C">
      <w:pPr>
        <w:spacing w:line="360" w:lineRule="auto"/>
        <w:jc w:val="both"/>
        <w:rPr>
          <w:sz w:val="24"/>
          <w:szCs w:val="24"/>
        </w:rPr>
      </w:pPr>
      <w:r w:rsidRPr="009134A1">
        <w:rPr>
          <w:sz w:val="24"/>
          <w:szCs w:val="24"/>
        </w:rPr>
        <w:t>6. Действовал до экономического кризиса (1929-1933).</w:t>
      </w:r>
    </w:p>
    <w:p w:rsidR="00D23D84" w:rsidRPr="009134A1" w:rsidRDefault="00D23D84" w:rsidP="00B36C66">
      <w:pPr>
        <w:spacing w:line="360" w:lineRule="auto"/>
        <w:ind w:firstLine="708"/>
        <w:jc w:val="both"/>
        <w:rPr>
          <w:sz w:val="24"/>
          <w:szCs w:val="24"/>
        </w:rPr>
      </w:pPr>
      <w:r w:rsidRPr="009134A1">
        <w:rPr>
          <w:sz w:val="24"/>
          <w:szCs w:val="24"/>
        </w:rPr>
        <w:t xml:space="preserve">Наконец особенностью </w:t>
      </w:r>
      <w:r w:rsidRPr="009134A1">
        <w:rPr>
          <w:b/>
          <w:sz w:val="24"/>
          <w:szCs w:val="24"/>
        </w:rPr>
        <w:t>золотодевизного стандарта</w:t>
      </w:r>
      <w:r w:rsidRPr="009134A1">
        <w:rPr>
          <w:sz w:val="24"/>
          <w:szCs w:val="24"/>
        </w:rPr>
        <w:t>, было то, что банкноты обмениваются на девизы, т. е., на иностранную валюту разменную на золото.Важная роль золотодевизного стандарта заключается в том, что он закрепил валютную зависимость одних стран от других, что явилось основой для создания в последующем системы международных валютных договоров и систем валютного регулирования, обеспечивающих относительную устойчивость свободно конвертируемых валют.</w:t>
      </w:r>
    </w:p>
    <w:p w:rsidR="00D23D84" w:rsidRPr="009134A1" w:rsidRDefault="00D23D84" w:rsidP="00B36C66">
      <w:pPr>
        <w:spacing w:line="360" w:lineRule="auto"/>
        <w:ind w:firstLine="708"/>
        <w:jc w:val="both"/>
        <w:rPr>
          <w:sz w:val="24"/>
          <w:szCs w:val="24"/>
        </w:rPr>
      </w:pPr>
      <w:r w:rsidRPr="009134A1">
        <w:rPr>
          <w:sz w:val="24"/>
          <w:szCs w:val="24"/>
        </w:rPr>
        <w:t>Основные черты золотодевизного стандарта:</w:t>
      </w:r>
    </w:p>
    <w:p w:rsidR="00D23D84" w:rsidRPr="009134A1" w:rsidRDefault="00D23D84" w:rsidP="0039504C">
      <w:pPr>
        <w:spacing w:line="360" w:lineRule="auto"/>
        <w:jc w:val="both"/>
        <w:rPr>
          <w:sz w:val="24"/>
          <w:szCs w:val="24"/>
        </w:rPr>
      </w:pPr>
      <w:r w:rsidRPr="009134A1">
        <w:rPr>
          <w:sz w:val="24"/>
          <w:szCs w:val="24"/>
        </w:rPr>
        <w:t>1. Функционировал после Первой мировой войны в большинстве стран, где была сильная инфляция (Германия, Австрия, Дания, Норвегия и др.);</w:t>
      </w:r>
    </w:p>
    <w:p w:rsidR="00D23D84" w:rsidRPr="009134A1" w:rsidRDefault="00D23D84" w:rsidP="0039504C">
      <w:pPr>
        <w:spacing w:line="360" w:lineRule="auto"/>
        <w:jc w:val="both"/>
        <w:rPr>
          <w:sz w:val="24"/>
          <w:szCs w:val="24"/>
        </w:rPr>
      </w:pPr>
      <w:r w:rsidRPr="009134A1">
        <w:rPr>
          <w:sz w:val="24"/>
          <w:szCs w:val="24"/>
        </w:rPr>
        <w:t>2. Золотое обращение полностью прекращено;</w:t>
      </w:r>
    </w:p>
    <w:p w:rsidR="00D23D84" w:rsidRPr="009134A1" w:rsidRDefault="00D23D84" w:rsidP="0039504C">
      <w:pPr>
        <w:spacing w:line="360" w:lineRule="auto"/>
        <w:jc w:val="both"/>
        <w:rPr>
          <w:sz w:val="24"/>
          <w:szCs w:val="24"/>
        </w:rPr>
      </w:pPr>
      <w:r w:rsidRPr="009134A1">
        <w:rPr>
          <w:sz w:val="24"/>
          <w:szCs w:val="24"/>
        </w:rPr>
        <w:t>3. Обмен национальной денежной единицы на девизы (платежные документы в инвалюте и инвалюту, разменных на золото). Это закрепило валютную зависимость одних стран от других;</w:t>
      </w:r>
    </w:p>
    <w:p w:rsidR="00D23D84" w:rsidRPr="009134A1" w:rsidRDefault="00D23D84" w:rsidP="0039504C">
      <w:pPr>
        <w:spacing w:line="360" w:lineRule="auto"/>
        <w:jc w:val="both"/>
        <w:rPr>
          <w:sz w:val="24"/>
          <w:szCs w:val="24"/>
        </w:rPr>
      </w:pPr>
      <w:r w:rsidRPr="009134A1">
        <w:rPr>
          <w:sz w:val="24"/>
          <w:szCs w:val="24"/>
        </w:rPr>
        <w:t>4. Запас центрального банка главным образом в инвалюте, которая обменивалась в своей стране на золото;</w:t>
      </w:r>
    </w:p>
    <w:p w:rsidR="00D23D84" w:rsidRPr="009134A1" w:rsidRDefault="00D23D84" w:rsidP="0039504C">
      <w:pPr>
        <w:spacing w:line="360" w:lineRule="auto"/>
        <w:jc w:val="both"/>
        <w:rPr>
          <w:sz w:val="24"/>
          <w:szCs w:val="24"/>
        </w:rPr>
      </w:pPr>
      <w:r w:rsidRPr="009134A1">
        <w:rPr>
          <w:sz w:val="24"/>
          <w:szCs w:val="24"/>
        </w:rPr>
        <w:t>5. Вывоз и ввоз золота по существу запрещен;</w:t>
      </w:r>
    </w:p>
    <w:p w:rsidR="00D23D84" w:rsidRPr="009134A1" w:rsidRDefault="00D23D84" w:rsidP="0039504C">
      <w:pPr>
        <w:spacing w:line="360" w:lineRule="auto"/>
        <w:jc w:val="both"/>
        <w:rPr>
          <w:sz w:val="24"/>
          <w:szCs w:val="24"/>
        </w:rPr>
      </w:pPr>
      <w:r w:rsidRPr="009134A1">
        <w:rPr>
          <w:sz w:val="24"/>
          <w:szCs w:val="24"/>
        </w:rPr>
        <w:t>6. Просуществовал до мирового экономического кризиса (1929 – 1933).</w:t>
      </w:r>
    </w:p>
    <w:p w:rsidR="00D23D84" w:rsidRPr="009134A1" w:rsidRDefault="00D23D84" w:rsidP="00B36C66">
      <w:pPr>
        <w:spacing w:line="360" w:lineRule="auto"/>
        <w:ind w:firstLine="708"/>
        <w:jc w:val="both"/>
        <w:rPr>
          <w:sz w:val="24"/>
          <w:szCs w:val="24"/>
        </w:rPr>
      </w:pPr>
      <w:r w:rsidRPr="009134A1">
        <w:rPr>
          <w:sz w:val="24"/>
          <w:szCs w:val="24"/>
        </w:rPr>
        <w:t>С 30 -х гг. в мире начинают функционировать денежные системы, построенные на обороте неразменных кредитных денег. Это, прежде всего, связано с действием общего экономического закона экономии общественного труда. Эволюция денежных систем приводит к созданию все более экономичных денежных систем, где издержки денежного оборота постоянно снимаются, следовательно снижаются и затраты общественного труда.</w:t>
      </w:r>
    </w:p>
    <w:p w:rsidR="00D23D84" w:rsidRPr="009134A1" w:rsidRDefault="00D23D84" w:rsidP="00B36C66">
      <w:pPr>
        <w:spacing w:line="360" w:lineRule="auto"/>
        <w:jc w:val="both"/>
        <w:rPr>
          <w:sz w:val="24"/>
          <w:szCs w:val="24"/>
        </w:rPr>
      </w:pPr>
      <w:r w:rsidRPr="009134A1">
        <w:rPr>
          <w:sz w:val="24"/>
          <w:szCs w:val="24"/>
        </w:rPr>
        <w:t>Эта система окончательно утвердилась после мирового кризиса, когда были ликвидированы все формы золотого стандарта. Для денежных систем, построенных на обороте кредитных денег характерны:</w:t>
      </w:r>
    </w:p>
    <w:p w:rsidR="00D23D84" w:rsidRPr="009134A1" w:rsidRDefault="00D23D84" w:rsidP="0039504C">
      <w:pPr>
        <w:spacing w:line="360" w:lineRule="auto"/>
        <w:jc w:val="both"/>
        <w:rPr>
          <w:sz w:val="24"/>
          <w:szCs w:val="24"/>
        </w:rPr>
      </w:pPr>
      <w:r w:rsidRPr="009134A1">
        <w:rPr>
          <w:sz w:val="24"/>
          <w:szCs w:val="24"/>
        </w:rPr>
        <w:t>1. вытеснение золота как из внутреннего, так из внешнего оборота и оседание его в золотых резервах (в первую очередь в банках); при этом золото продолжает выполнять функцию сокровища;</w:t>
      </w:r>
    </w:p>
    <w:p w:rsidR="00D23D84" w:rsidRPr="009134A1" w:rsidRDefault="00D23D84" w:rsidP="0039504C">
      <w:pPr>
        <w:spacing w:line="360" w:lineRule="auto"/>
        <w:jc w:val="both"/>
        <w:rPr>
          <w:sz w:val="24"/>
          <w:szCs w:val="24"/>
        </w:rPr>
      </w:pPr>
      <w:r w:rsidRPr="009134A1">
        <w:rPr>
          <w:sz w:val="24"/>
          <w:szCs w:val="24"/>
        </w:rPr>
        <w:t>2. выпуск наличных и безналичных денежных знаков на основе, кредитных операций банков;</w:t>
      </w:r>
    </w:p>
    <w:p w:rsidR="00D23D84" w:rsidRPr="009134A1" w:rsidRDefault="00D23D84" w:rsidP="0039504C">
      <w:pPr>
        <w:spacing w:line="360" w:lineRule="auto"/>
        <w:jc w:val="both"/>
        <w:rPr>
          <w:sz w:val="24"/>
          <w:szCs w:val="24"/>
        </w:rPr>
      </w:pPr>
      <w:r w:rsidRPr="009134A1">
        <w:rPr>
          <w:sz w:val="24"/>
          <w:szCs w:val="24"/>
        </w:rPr>
        <w:t>3. развитие безналичного денежного оборота и сокращение наличного денежного оборота;</w:t>
      </w:r>
    </w:p>
    <w:p w:rsidR="00D23D84" w:rsidRPr="009134A1" w:rsidRDefault="00D23D84" w:rsidP="0039504C">
      <w:pPr>
        <w:spacing w:line="360" w:lineRule="auto"/>
        <w:jc w:val="both"/>
        <w:rPr>
          <w:sz w:val="24"/>
          <w:szCs w:val="24"/>
        </w:rPr>
      </w:pPr>
      <w:r w:rsidRPr="009134A1">
        <w:rPr>
          <w:sz w:val="24"/>
          <w:szCs w:val="24"/>
        </w:rPr>
        <w:t>4. создание и развитие механизмов денежно-кредитного регулирования со стороны государства;</w:t>
      </w:r>
    </w:p>
    <w:p w:rsidR="00D23D84" w:rsidRPr="009134A1" w:rsidRDefault="00D23D84" w:rsidP="0039504C">
      <w:pPr>
        <w:spacing w:line="360" w:lineRule="auto"/>
        <w:jc w:val="both"/>
        <w:rPr>
          <w:sz w:val="24"/>
          <w:szCs w:val="24"/>
        </w:rPr>
      </w:pPr>
      <w:r w:rsidRPr="009134A1">
        <w:rPr>
          <w:sz w:val="24"/>
          <w:szCs w:val="24"/>
        </w:rPr>
        <w:t>5. переход к неразменным на золото кредитным деньгам;</w:t>
      </w:r>
    </w:p>
    <w:p w:rsidR="00D23D84" w:rsidRPr="009134A1" w:rsidRDefault="00D23D84" w:rsidP="0039504C">
      <w:pPr>
        <w:spacing w:line="360" w:lineRule="auto"/>
        <w:jc w:val="both"/>
        <w:rPr>
          <w:sz w:val="24"/>
          <w:szCs w:val="24"/>
        </w:rPr>
      </w:pPr>
      <w:r w:rsidRPr="009134A1">
        <w:rPr>
          <w:sz w:val="24"/>
          <w:szCs w:val="24"/>
        </w:rPr>
        <w:t>6. национальная денежная единица становится банкнота центрального банка;</w:t>
      </w:r>
    </w:p>
    <w:p w:rsidR="00D23D84" w:rsidRPr="009134A1" w:rsidRDefault="00D23D84" w:rsidP="0039504C">
      <w:pPr>
        <w:spacing w:line="360" w:lineRule="auto"/>
        <w:jc w:val="both"/>
        <w:rPr>
          <w:sz w:val="24"/>
          <w:szCs w:val="24"/>
        </w:rPr>
      </w:pPr>
      <w:r w:rsidRPr="009134A1">
        <w:rPr>
          <w:sz w:val="24"/>
          <w:szCs w:val="24"/>
        </w:rPr>
        <w:t>7. выпуск банкнот в обращение в порядке кредитования государства банками, а также под прирост официальных золотых и валютных резервов;</w:t>
      </w:r>
    </w:p>
    <w:p w:rsidR="00D23D84" w:rsidRPr="009134A1" w:rsidRDefault="00D23D84" w:rsidP="0039504C">
      <w:pPr>
        <w:spacing w:line="360" w:lineRule="auto"/>
        <w:jc w:val="both"/>
        <w:rPr>
          <w:sz w:val="24"/>
          <w:szCs w:val="24"/>
        </w:rPr>
      </w:pPr>
      <w:r w:rsidRPr="009134A1">
        <w:rPr>
          <w:sz w:val="24"/>
          <w:szCs w:val="24"/>
        </w:rPr>
        <w:t>8. сохранение в денежной системе некоторых стран наряду с банкнотами бумажных денег (казначейских билетов);</w:t>
      </w:r>
    </w:p>
    <w:p w:rsidR="00D23D84" w:rsidRPr="009134A1" w:rsidRDefault="00D23D84" w:rsidP="0039504C">
      <w:pPr>
        <w:spacing w:line="360" w:lineRule="auto"/>
        <w:jc w:val="both"/>
        <w:rPr>
          <w:sz w:val="24"/>
          <w:szCs w:val="24"/>
        </w:rPr>
      </w:pPr>
      <w:r w:rsidRPr="009134A1">
        <w:rPr>
          <w:sz w:val="24"/>
          <w:szCs w:val="24"/>
        </w:rPr>
        <w:t>9. расширение эмиссии банкнот для покрытия дефицита бюджета, что вызывает перерождение их в бумажные деньги;</w:t>
      </w:r>
    </w:p>
    <w:p w:rsidR="00D23D84" w:rsidRPr="009134A1" w:rsidRDefault="00D23D84" w:rsidP="0039504C">
      <w:pPr>
        <w:spacing w:line="360" w:lineRule="auto"/>
        <w:jc w:val="both"/>
        <w:rPr>
          <w:sz w:val="24"/>
          <w:szCs w:val="24"/>
        </w:rPr>
      </w:pPr>
      <w:r w:rsidRPr="009134A1">
        <w:rPr>
          <w:sz w:val="24"/>
          <w:szCs w:val="24"/>
        </w:rPr>
        <w:t>10. развитие и преобладанием в денежном обращении безналичного оборота при одновременном сокращении наличного.</w:t>
      </w:r>
    </w:p>
    <w:p w:rsidR="00D23D84" w:rsidRDefault="00D23D84" w:rsidP="0039504C">
      <w:pPr>
        <w:spacing w:line="360" w:lineRule="auto"/>
        <w:jc w:val="both"/>
      </w:pPr>
    </w:p>
    <w:p w:rsidR="00D23D84" w:rsidRPr="009134A1" w:rsidRDefault="00D23D84" w:rsidP="00BF315C">
      <w:pPr>
        <w:spacing w:line="360" w:lineRule="auto"/>
        <w:ind w:left="708" w:firstLine="708"/>
        <w:jc w:val="both"/>
        <w:rPr>
          <w:b/>
          <w:sz w:val="24"/>
          <w:szCs w:val="24"/>
        </w:rPr>
      </w:pPr>
      <w:r w:rsidRPr="009134A1">
        <w:rPr>
          <w:b/>
          <w:sz w:val="24"/>
          <w:szCs w:val="24"/>
        </w:rPr>
        <w:t>1.3. РАЗНОВИДНОСТИ ДЕНЕЖНЫХ СИСТЕМ</w:t>
      </w:r>
    </w:p>
    <w:p w:rsidR="00D23D84" w:rsidRDefault="00D23D84" w:rsidP="0039504C">
      <w:pPr>
        <w:spacing w:line="360" w:lineRule="auto"/>
        <w:jc w:val="both"/>
        <w:rPr>
          <w:sz w:val="28"/>
          <w:szCs w:val="28"/>
        </w:rPr>
      </w:pPr>
    </w:p>
    <w:p w:rsidR="00D23D84" w:rsidRPr="009134A1" w:rsidRDefault="00D23D84" w:rsidP="00B36C66">
      <w:pPr>
        <w:spacing w:line="360" w:lineRule="auto"/>
        <w:ind w:firstLine="708"/>
        <w:jc w:val="both"/>
        <w:rPr>
          <w:sz w:val="24"/>
          <w:szCs w:val="24"/>
        </w:rPr>
      </w:pPr>
      <w:r w:rsidRPr="009134A1">
        <w:rPr>
          <w:sz w:val="24"/>
          <w:szCs w:val="24"/>
        </w:rPr>
        <w:t>Сейчас существуют две разновидности денежных систем, основанных на обороте кредитных денежных знаков. Первая разновидность свойственна административно-распределительной системе экономики. Она имеет следующие характерные черты:</w:t>
      </w:r>
    </w:p>
    <w:p w:rsidR="00D23D84" w:rsidRPr="009134A1" w:rsidRDefault="00D23D84" w:rsidP="0039504C">
      <w:pPr>
        <w:spacing w:line="360" w:lineRule="auto"/>
        <w:jc w:val="both"/>
        <w:rPr>
          <w:sz w:val="24"/>
          <w:szCs w:val="24"/>
        </w:rPr>
      </w:pPr>
      <w:r w:rsidRPr="009134A1">
        <w:rPr>
          <w:sz w:val="24"/>
          <w:szCs w:val="24"/>
        </w:rPr>
        <w:t xml:space="preserve">       1. Сосредоточение денежного оборота (как безналичного, так и наличного) в едином государственном банке.</w:t>
      </w:r>
    </w:p>
    <w:p w:rsidR="00D23D84" w:rsidRPr="009134A1" w:rsidRDefault="00D23D84" w:rsidP="0039504C">
      <w:pPr>
        <w:spacing w:line="360" w:lineRule="auto"/>
        <w:jc w:val="both"/>
        <w:rPr>
          <w:sz w:val="24"/>
          <w:szCs w:val="24"/>
        </w:rPr>
      </w:pPr>
      <w:r w:rsidRPr="009134A1">
        <w:rPr>
          <w:sz w:val="24"/>
          <w:szCs w:val="24"/>
        </w:rPr>
        <w:t xml:space="preserve">       2. Законодательное разграничение денежного оборота на безналичный и наличный обороты. При этом безналичный оборот, как правило, обслуживает распределение средств производства, а наличный оборот - распределение предметов потребления и услуг.</w:t>
      </w:r>
    </w:p>
    <w:p w:rsidR="00D23D84" w:rsidRPr="009134A1" w:rsidRDefault="00D23D84" w:rsidP="0039504C">
      <w:pPr>
        <w:spacing w:line="360" w:lineRule="auto"/>
        <w:jc w:val="both"/>
        <w:rPr>
          <w:sz w:val="24"/>
          <w:szCs w:val="24"/>
        </w:rPr>
      </w:pPr>
      <w:r w:rsidRPr="009134A1">
        <w:rPr>
          <w:sz w:val="24"/>
          <w:szCs w:val="24"/>
        </w:rPr>
        <w:t xml:space="preserve">       3. Обязательность хранения денежных средств предприятий на счетах в государственном банке. Лимитирование (установление предельной суммы) остатка наличных денег в кассах предприятий.</w:t>
      </w:r>
    </w:p>
    <w:p w:rsidR="00D23D84" w:rsidRPr="009134A1" w:rsidRDefault="00D23D84" w:rsidP="0039504C">
      <w:pPr>
        <w:spacing w:line="360" w:lineRule="auto"/>
        <w:jc w:val="both"/>
        <w:rPr>
          <w:sz w:val="24"/>
          <w:szCs w:val="24"/>
        </w:rPr>
      </w:pPr>
      <w:r w:rsidRPr="009134A1">
        <w:rPr>
          <w:sz w:val="24"/>
          <w:szCs w:val="24"/>
        </w:rPr>
        <w:t xml:space="preserve">       4. Нормирование государством расходов предприятий из получаемой ими выручки наличными деньгами.</w:t>
      </w:r>
    </w:p>
    <w:p w:rsidR="00D23D84" w:rsidRPr="009134A1" w:rsidRDefault="00D23D84" w:rsidP="0039504C">
      <w:pPr>
        <w:spacing w:line="360" w:lineRule="auto"/>
        <w:jc w:val="both"/>
        <w:rPr>
          <w:sz w:val="24"/>
          <w:szCs w:val="24"/>
        </w:rPr>
      </w:pPr>
      <w:r w:rsidRPr="009134A1">
        <w:rPr>
          <w:sz w:val="24"/>
          <w:szCs w:val="24"/>
        </w:rPr>
        <w:t xml:space="preserve">       5. Прямое директивное планирование денежного оборота и его составных элементов как составной части общей системы государственного планирования.</w:t>
      </w:r>
    </w:p>
    <w:p w:rsidR="00D23D84" w:rsidRPr="009134A1" w:rsidRDefault="00D23D84" w:rsidP="0039504C">
      <w:pPr>
        <w:spacing w:line="360" w:lineRule="auto"/>
        <w:jc w:val="both"/>
        <w:rPr>
          <w:sz w:val="24"/>
          <w:szCs w:val="24"/>
        </w:rPr>
      </w:pPr>
      <w:r w:rsidRPr="009134A1">
        <w:rPr>
          <w:sz w:val="24"/>
          <w:szCs w:val="24"/>
        </w:rPr>
        <w:t xml:space="preserve">       6. Централизованное директивное управление денежной системой.</w:t>
      </w:r>
    </w:p>
    <w:p w:rsidR="00D23D84" w:rsidRPr="009134A1" w:rsidRDefault="00D23D84" w:rsidP="0039504C">
      <w:pPr>
        <w:spacing w:line="360" w:lineRule="auto"/>
        <w:jc w:val="both"/>
        <w:rPr>
          <w:sz w:val="24"/>
          <w:szCs w:val="24"/>
        </w:rPr>
      </w:pPr>
      <w:r w:rsidRPr="009134A1">
        <w:rPr>
          <w:sz w:val="24"/>
          <w:szCs w:val="24"/>
        </w:rPr>
        <w:t xml:space="preserve">       7. Выпуск денег в хозяйственный оборот в соответствии с выполнением государственного плана экономического развития.</w:t>
      </w:r>
    </w:p>
    <w:p w:rsidR="00D23D84" w:rsidRPr="009134A1" w:rsidRDefault="00D23D84" w:rsidP="0039504C">
      <w:pPr>
        <w:spacing w:line="360" w:lineRule="auto"/>
        <w:jc w:val="both"/>
        <w:rPr>
          <w:sz w:val="24"/>
          <w:szCs w:val="24"/>
        </w:rPr>
      </w:pPr>
      <w:r w:rsidRPr="009134A1">
        <w:rPr>
          <w:sz w:val="24"/>
          <w:szCs w:val="24"/>
        </w:rPr>
        <w:t xml:space="preserve">       8. Сочетание товарного и золотого обеспечения денежных знаков при приоритете товарного.</w:t>
      </w:r>
    </w:p>
    <w:p w:rsidR="00D23D84" w:rsidRPr="009134A1" w:rsidRDefault="00D23D84" w:rsidP="0039504C">
      <w:pPr>
        <w:spacing w:line="360" w:lineRule="auto"/>
        <w:jc w:val="both"/>
        <w:rPr>
          <w:sz w:val="24"/>
          <w:szCs w:val="24"/>
        </w:rPr>
      </w:pPr>
      <w:r w:rsidRPr="009134A1">
        <w:rPr>
          <w:sz w:val="24"/>
          <w:szCs w:val="24"/>
        </w:rPr>
        <w:t xml:space="preserve">       9. Законодательное установление масштаба цен и валютного курса национальной денежной единицы.</w:t>
      </w:r>
    </w:p>
    <w:p w:rsidR="00D23D84" w:rsidRPr="009134A1" w:rsidRDefault="00D23D84" w:rsidP="0039504C">
      <w:pPr>
        <w:spacing w:line="360" w:lineRule="auto"/>
        <w:jc w:val="both"/>
        <w:rPr>
          <w:sz w:val="24"/>
          <w:szCs w:val="24"/>
        </w:rPr>
      </w:pPr>
      <w:r w:rsidRPr="009134A1">
        <w:rPr>
          <w:sz w:val="24"/>
          <w:szCs w:val="24"/>
        </w:rPr>
        <w:t xml:space="preserve">       Такого типа денежные системы существовали в странах социалистического лагеря до его распада.</w:t>
      </w:r>
    </w:p>
    <w:p w:rsidR="00D23D84" w:rsidRPr="009134A1" w:rsidRDefault="00D23D84" w:rsidP="0039504C">
      <w:pPr>
        <w:spacing w:line="360" w:lineRule="auto"/>
        <w:jc w:val="both"/>
        <w:rPr>
          <w:sz w:val="24"/>
          <w:szCs w:val="24"/>
        </w:rPr>
      </w:pPr>
      <w:r w:rsidRPr="009134A1">
        <w:rPr>
          <w:sz w:val="24"/>
          <w:szCs w:val="24"/>
        </w:rPr>
        <w:t xml:space="preserve">       В большинстве стран современного мира используется вторая разновидность денежных систем, основанных на обороте кредитных денежных знаков. Эта разновидность свойственна странам с рыночной экономикой. Характерные черты такого типа денежной системы следующие:</w:t>
      </w:r>
    </w:p>
    <w:p w:rsidR="00D23D84" w:rsidRPr="009134A1" w:rsidRDefault="00D23D84" w:rsidP="0039504C">
      <w:pPr>
        <w:spacing w:line="360" w:lineRule="auto"/>
        <w:jc w:val="both"/>
        <w:rPr>
          <w:sz w:val="24"/>
          <w:szCs w:val="24"/>
        </w:rPr>
      </w:pPr>
      <w:r w:rsidRPr="009134A1">
        <w:rPr>
          <w:sz w:val="24"/>
          <w:szCs w:val="24"/>
        </w:rPr>
        <w:t xml:space="preserve">       1. Децентрализация денежного оборота между разными банками.</w:t>
      </w:r>
    </w:p>
    <w:p w:rsidR="00D23D84" w:rsidRPr="009134A1" w:rsidRDefault="00D23D84" w:rsidP="0039504C">
      <w:pPr>
        <w:spacing w:line="360" w:lineRule="auto"/>
        <w:jc w:val="both"/>
        <w:rPr>
          <w:sz w:val="24"/>
          <w:szCs w:val="24"/>
        </w:rPr>
      </w:pPr>
      <w:r w:rsidRPr="009134A1">
        <w:rPr>
          <w:sz w:val="24"/>
          <w:szCs w:val="24"/>
        </w:rPr>
        <w:t xml:space="preserve">       2. Разделение функции выпуска безналичных и наличных денежных знаков между разными звеньями банковской системы. Выпуск наличных денег осуществляют центральные государственные банки, выпуск безналичных денег - коммерческие банки, находящиеся в разных формах собственности.</w:t>
      </w:r>
    </w:p>
    <w:p w:rsidR="00D23D84" w:rsidRPr="009134A1" w:rsidRDefault="00D23D84" w:rsidP="0039504C">
      <w:pPr>
        <w:spacing w:line="360" w:lineRule="auto"/>
        <w:jc w:val="both"/>
        <w:rPr>
          <w:sz w:val="24"/>
          <w:szCs w:val="24"/>
        </w:rPr>
      </w:pPr>
      <w:r w:rsidRPr="009134A1">
        <w:rPr>
          <w:sz w:val="24"/>
          <w:szCs w:val="24"/>
        </w:rPr>
        <w:t xml:space="preserve">       3.Создание и развитие механизма государственного денежно-кредитного регулирования.</w:t>
      </w:r>
    </w:p>
    <w:p w:rsidR="00D23D84" w:rsidRPr="009134A1" w:rsidRDefault="00D23D84" w:rsidP="0039504C">
      <w:pPr>
        <w:spacing w:line="360" w:lineRule="auto"/>
        <w:jc w:val="both"/>
        <w:rPr>
          <w:sz w:val="24"/>
          <w:szCs w:val="24"/>
        </w:rPr>
      </w:pPr>
      <w:r w:rsidRPr="009134A1">
        <w:rPr>
          <w:sz w:val="24"/>
          <w:szCs w:val="24"/>
        </w:rPr>
        <w:t xml:space="preserve">       4. Централизованное управление денежной системой через аппарат государственного центрального банка.</w:t>
      </w:r>
    </w:p>
    <w:p w:rsidR="00D23D84" w:rsidRPr="009134A1" w:rsidRDefault="00D23D84" w:rsidP="0039504C">
      <w:pPr>
        <w:spacing w:line="360" w:lineRule="auto"/>
        <w:jc w:val="both"/>
        <w:rPr>
          <w:sz w:val="24"/>
          <w:szCs w:val="24"/>
        </w:rPr>
      </w:pPr>
      <w:r w:rsidRPr="009134A1">
        <w:rPr>
          <w:sz w:val="24"/>
          <w:szCs w:val="24"/>
        </w:rPr>
        <w:t xml:space="preserve">       5. Прогнозное планирование денежного оборота.</w:t>
      </w:r>
    </w:p>
    <w:p w:rsidR="00D23D84" w:rsidRPr="009134A1" w:rsidRDefault="00D23D84" w:rsidP="0039504C">
      <w:pPr>
        <w:spacing w:line="360" w:lineRule="auto"/>
        <w:jc w:val="both"/>
        <w:rPr>
          <w:sz w:val="24"/>
          <w:szCs w:val="24"/>
        </w:rPr>
      </w:pPr>
      <w:r w:rsidRPr="009134A1">
        <w:rPr>
          <w:sz w:val="24"/>
          <w:szCs w:val="24"/>
        </w:rPr>
        <w:t xml:space="preserve">       6. Тесная взаимосвязь безналичного и наличного денежных оборотов при приоритете безналичного оборота.</w:t>
      </w:r>
    </w:p>
    <w:p w:rsidR="00D23D84" w:rsidRPr="009134A1" w:rsidRDefault="00D23D84" w:rsidP="0039504C">
      <w:pPr>
        <w:spacing w:line="360" w:lineRule="auto"/>
        <w:jc w:val="both"/>
        <w:rPr>
          <w:sz w:val="24"/>
          <w:szCs w:val="24"/>
        </w:rPr>
      </w:pPr>
      <w:r w:rsidRPr="009134A1">
        <w:rPr>
          <w:sz w:val="24"/>
          <w:szCs w:val="24"/>
        </w:rPr>
        <w:t xml:space="preserve">       7. Наделение центрального банка страны относительной самостоятельностью по отношению к решениям правительства.</w:t>
      </w:r>
    </w:p>
    <w:p w:rsidR="00D23D84" w:rsidRPr="009134A1" w:rsidRDefault="00D23D84" w:rsidP="0039504C">
      <w:pPr>
        <w:spacing w:line="360" w:lineRule="auto"/>
        <w:jc w:val="both"/>
        <w:rPr>
          <w:sz w:val="24"/>
          <w:szCs w:val="24"/>
        </w:rPr>
      </w:pPr>
      <w:r w:rsidRPr="009134A1">
        <w:rPr>
          <w:sz w:val="24"/>
          <w:szCs w:val="24"/>
        </w:rPr>
        <w:t xml:space="preserve">       8. Обеспечение денежных знаков активами банковской системы (золото, драгоценные металлы, товарно-материальные ценности, ценные бумаги).</w:t>
      </w:r>
    </w:p>
    <w:p w:rsidR="00D23D84" w:rsidRPr="009134A1" w:rsidRDefault="00D23D84" w:rsidP="0039504C">
      <w:pPr>
        <w:spacing w:line="360" w:lineRule="auto"/>
        <w:jc w:val="both"/>
        <w:rPr>
          <w:sz w:val="24"/>
          <w:szCs w:val="24"/>
        </w:rPr>
      </w:pPr>
      <w:r w:rsidRPr="009134A1">
        <w:rPr>
          <w:sz w:val="24"/>
          <w:szCs w:val="24"/>
        </w:rPr>
        <w:t xml:space="preserve">       9. Выпуск денежных знаков в хозяйственный оборот в соответствии с государственными концепциями денежно-кредитной политики.</w:t>
      </w:r>
    </w:p>
    <w:p w:rsidR="00D23D84" w:rsidRPr="009134A1" w:rsidRDefault="00D23D84" w:rsidP="0039504C">
      <w:pPr>
        <w:spacing w:line="360" w:lineRule="auto"/>
        <w:jc w:val="both"/>
        <w:rPr>
          <w:sz w:val="24"/>
          <w:szCs w:val="24"/>
        </w:rPr>
      </w:pPr>
      <w:r w:rsidRPr="009134A1">
        <w:rPr>
          <w:sz w:val="24"/>
          <w:szCs w:val="24"/>
        </w:rPr>
        <w:t xml:space="preserve">       10. Система рыночного установления валютного курса на основе «корзинки» валют.</w:t>
      </w:r>
    </w:p>
    <w:p w:rsidR="00CC673E" w:rsidRDefault="00CC673E" w:rsidP="0039504C">
      <w:pPr>
        <w:spacing w:line="360" w:lineRule="auto"/>
        <w:jc w:val="both"/>
      </w:pPr>
    </w:p>
    <w:p w:rsidR="00CC673E" w:rsidRDefault="00CC673E" w:rsidP="0039504C">
      <w:pPr>
        <w:spacing w:line="360" w:lineRule="auto"/>
        <w:jc w:val="both"/>
      </w:pPr>
      <w:r>
        <w:tab/>
      </w:r>
    </w:p>
    <w:p w:rsidR="00CC673E" w:rsidRDefault="00CC673E" w:rsidP="0039504C">
      <w:pPr>
        <w:spacing w:line="360" w:lineRule="auto"/>
        <w:jc w:val="both"/>
      </w:pPr>
    </w:p>
    <w:p w:rsidR="00CC673E" w:rsidRDefault="00CC673E" w:rsidP="0039504C">
      <w:pPr>
        <w:spacing w:line="360" w:lineRule="auto"/>
        <w:jc w:val="both"/>
      </w:pPr>
    </w:p>
    <w:p w:rsidR="00CC673E" w:rsidRDefault="00CC673E" w:rsidP="0039504C">
      <w:pPr>
        <w:spacing w:line="360" w:lineRule="auto"/>
        <w:jc w:val="both"/>
      </w:pPr>
    </w:p>
    <w:p w:rsidR="00CC673E" w:rsidRDefault="00CC673E" w:rsidP="0039504C">
      <w:pPr>
        <w:spacing w:line="360" w:lineRule="auto"/>
        <w:jc w:val="both"/>
      </w:pPr>
    </w:p>
    <w:p w:rsidR="00CC673E" w:rsidRDefault="00CC673E" w:rsidP="0039504C">
      <w:pPr>
        <w:spacing w:line="360" w:lineRule="auto"/>
        <w:jc w:val="both"/>
      </w:pPr>
    </w:p>
    <w:p w:rsidR="00CC673E" w:rsidRDefault="00CC673E" w:rsidP="0039504C">
      <w:pPr>
        <w:spacing w:line="360" w:lineRule="auto"/>
        <w:jc w:val="both"/>
      </w:pPr>
    </w:p>
    <w:p w:rsidR="00CC673E" w:rsidRDefault="00CC673E" w:rsidP="0039504C">
      <w:pPr>
        <w:spacing w:line="360" w:lineRule="auto"/>
        <w:jc w:val="both"/>
      </w:pPr>
    </w:p>
    <w:p w:rsidR="0017514B" w:rsidRDefault="0017514B" w:rsidP="0039504C">
      <w:pPr>
        <w:spacing w:line="360" w:lineRule="auto"/>
        <w:jc w:val="both"/>
      </w:pPr>
    </w:p>
    <w:p w:rsidR="0017514B" w:rsidRDefault="0017514B" w:rsidP="0039504C">
      <w:pPr>
        <w:spacing w:line="360" w:lineRule="auto"/>
        <w:jc w:val="both"/>
      </w:pPr>
    </w:p>
    <w:p w:rsidR="0039504C" w:rsidRDefault="0039504C" w:rsidP="0039504C">
      <w:pPr>
        <w:spacing w:line="360" w:lineRule="auto"/>
        <w:jc w:val="both"/>
      </w:pPr>
    </w:p>
    <w:p w:rsidR="0039504C" w:rsidRDefault="0039504C" w:rsidP="0039504C">
      <w:pPr>
        <w:spacing w:line="360" w:lineRule="auto"/>
        <w:jc w:val="both"/>
      </w:pPr>
    </w:p>
    <w:p w:rsidR="0039504C" w:rsidRDefault="0039504C" w:rsidP="0039504C">
      <w:pPr>
        <w:spacing w:line="360" w:lineRule="auto"/>
        <w:jc w:val="both"/>
      </w:pPr>
    </w:p>
    <w:p w:rsidR="0039504C" w:rsidRDefault="0039504C" w:rsidP="0039504C">
      <w:pPr>
        <w:spacing w:line="360" w:lineRule="auto"/>
        <w:jc w:val="both"/>
      </w:pPr>
    </w:p>
    <w:p w:rsidR="0039504C" w:rsidRDefault="0039504C" w:rsidP="0039504C">
      <w:pPr>
        <w:spacing w:line="360" w:lineRule="auto"/>
        <w:jc w:val="both"/>
      </w:pPr>
    </w:p>
    <w:p w:rsidR="00CC673E" w:rsidRDefault="00CC673E" w:rsidP="0039504C">
      <w:pPr>
        <w:spacing w:line="360" w:lineRule="auto"/>
        <w:jc w:val="both"/>
      </w:pPr>
    </w:p>
    <w:p w:rsidR="00D23D84" w:rsidRPr="009134A1" w:rsidRDefault="00D23D84" w:rsidP="0039504C">
      <w:pPr>
        <w:spacing w:line="360" w:lineRule="auto"/>
        <w:jc w:val="both"/>
        <w:rPr>
          <w:b/>
          <w:sz w:val="24"/>
          <w:szCs w:val="24"/>
        </w:rPr>
      </w:pPr>
      <w:r>
        <w:tab/>
      </w:r>
      <w:r>
        <w:tab/>
      </w:r>
      <w:r>
        <w:tab/>
      </w:r>
      <w:r w:rsidRPr="009134A1">
        <w:rPr>
          <w:b/>
          <w:sz w:val="24"/>
          <w:szCs w:val="24"/>
        </w:rPr>
        <w:t>ГЛАВА 2. ДЕНЕЖНАЯ СИСТЕМА РОССИИ.</w:t>
      </w:r>
    </w:p>
    <w:p w:rsidR="00D23D84" w:rsidRDefault="00D23D84" w:rsidP="0039504C">
      <w:pPr>
        <w:spacing w:line="360" w:lineRule="auto"/>
        <w:jc w:val="both"/>
        <w:rPr>
          <w:b/>
        </w:rPr>
      </w:pPr>
    </w:p>
    <w:p w:rsidR="00D23D84" w:rsidRPr="009134A1" w:rsidRDefault="00D23D84" w:rsidP="0039504C">
      <w:pPr>
        <w:spacing w:line="360" w:lineRule="auto"/>
        <w:jc w:val="both"/>
        <w:rPr>
          <w:b/>
          <w:sz w:val="24"/>
          <w:szCs w:val="24"/>
        </w:rPr>
      </w:pPr>
      <w:r>
        <w:rPr>
          <w:b/>
        </w:rPr>
        <w:tab/>
      </w:r>
      <w:r>
        <w:rPr>
          <w:b/>
        </w:rPr>
        <w:tab/>
      </w:r>
      <w:r w:rsidRPr="009134A1">
        <w:rPr>
          <w:b/>
          <w:sz w:val="24"/>
          <w:szCs w:val="24"/>
        </w:rPr>
        <w:t>2.1. ХАРАКТЕРИСТИКА ДЕНЕЖНОЙ СИСТЕМЫ РОССИИ.</w:t>
      </w:r>
    </w:p>
    <w:p w:rsidR="00C52305" w:rsidRDefault="00C52305" w:rsidP="0039504C">
      <w:pPr>
        <w:spacing w:line="360" w:lineRule="auto"/>
        <w:jc w:val="both"/>
        <w:rPr>
          <w:b/>
          <w:sz w:val="24"/>
          <w:szCs w:val="24"/>
        </w:rPr>
      </w:pPr>
      <w:r w:rsidRPr="00C52305">
        <w:rPr>
          <w:b/>
          <w:sz w:val="24"/>
          <w:szCs w:val="24"/>
        </w:rPr>
        <w:t xml:space="preserve"> </w:t>
      </w:r>
    </w:p>
    <w:p w:rsidR="00D23D84" w:rsidRDefault="00C52305" w:rsidP="00C52305">
      <w:pPr>
        <w:spacing w:line="360" w:lineRule="auto"/>
        <w:ind w:firstLine="708"/>
        <w:jc w:val="both"/>
        <w:rPr>
          <w:sz w:val="24"/>
          <w:szCs w:val="24"/>
        </w:rPr>
      </w:pPr>
      <w:r w:rsidRPr="00C52305">
        <w:rPr>
          <w:b/>
          <w:sz w:val="24"/>
          <w:szCs w:val="24"/>
        </w:rPr>
        <w:t xml:space="preserve"> </w:t>
      </w:r>
      <w:r w:rsidRPr="00C52305">
        <w:rPr>
          <w:sz w:val="24"/>
          <w:szCs w:val="24"/>
        </w:rPr>
        <w:t>Состояние денежной с</w:t>
      </w:r>
      <w:r>
        <w:rPr>
          <w:sz w:val="24"/>
          <w:szCs w:val="24"/>
        </w:rPr>
        <w:t>истемы </w:t>
      </w:r>
      <w:r w:rsidR="00D6753D">
        <w:rPr>
          <w:sz w:val="24"/>
          <w:szCs w:val="24"/>
        </w:rPr>
        <w:t xml:space="preserve"> на </w:t>
      </w:r>
      <w:smartTag w:uri="urn:schemas-microsoft-com:office:smarttags" w:element="metricconverter">
        <w:smartTagPr>
          <w:attr w:name="ProductID" w:val="2009 г"/>
        </w:smartTagPr>
        <w:r w:rsidRPr="00C52305">
          <w:rPr>
            <w:sz w:val="24"/>
            <w:szCs w:val="24"/>
          </w:rPr>
          <w:t>2009 г</w:t>
        </w:r>
      </w:smartTag>
      <w:r w:rsidRPr="00C52305">
        <w:rPr>
          <w:sz w:val="24"/>
          <w:szCs w:val="24"/>
        </w:rPr>
        <w:t>. характеризовалось постепенным укреплением национальной валюты, нормализацией ситуации с ликвидностью банковской системы, снижением процентных ставок и увеличением спроса на национальную валюту.</w:t>
      </w:r>
    </w:p>
    <w:p w:rsidR="00D6753D" w:rsidRPr="00D6753D" w:rsidRDefault="00D6753D" w:rsidP="00D6753D">
      <w:pPr>
        <w:spacing w:line="360" w:lineRule="auto"/>
        <w:ind w:firstLine="708"/>
        <w:jc w:val="both"/>
        <w:rPr>
          <w:sz w:val="24"/>
          <w:szCs w:val="24"/>
        </w:rPr>
      </w:pPr>
      <w:r w:rsidRPr="00D6753D">
        <w:rPr>
          <w:sz w:val="24"/>
          <w:szCs w:val="24"/>
        </w:rPr>
        <w:t>В   2008 году  объем   ВВП  увеличился   на 5,6% (в 2007 году — на 8,1%)</w:t>
      </w:r>
      <w:r>
        <w:rPr>
          <w:sz w:val="24"/>
          <w:szCs w:val="24"/>
        </w:rPr>
        <w:t>.</w:t>
      </w:r>
    </w:p>
    <w:p w:rsidR="00D23D84" w:rsidRDefault="00B36C66" w:rsidP="0039504C">
      <w:pPr>
        <w:spacing w:line="360" w:lineRule="auto"/>
        <w:jc w:val="both"/>
        <w:rPr>
          <w:sz w:val="24"/>
          <w:szCs w:val="24"/>
        </w:rPr>
      </w:pPr>
      <w:r>
        <w:rPr>
          <w:sz w:val="24"/>
          <w:szCs w:val="24"/>
        </w:rPr>
        <w:tab/>
      </w:r>
      <w:r w:rsidR="00D23D84" w:rsidRPr="009134A1">
        <w:rPr>
          <w:sz w:val="24"/>
          <w:szCs w:val="24"/>
        </w:rPr>
        <w:t xml:space="preserve">Из денежного оборота вытесняются бумажные деньги. Все большую роль в денежном обороте многих стран начинают играть так называемые квазиденьги: чеки, векселя, кредитные карточки, банковские счета и др. В этой связи в структуре денежной массы стали выделять так называемые денежные агрегаты (МО, </w:t>
      </w:r>
      <w:r w:rsidR="00D23D84" w:rsidRPr="009134A1">
        <w:rPr>
          <w:sz w:val="24"/>
          <w:szCs w:val="24"/>
          <w:lang w:val="en-US"/>
        </w:rPr>
        <w:t>Ml</w:t>
      </w:r>
      <w:r w:rsidR="00D23D84" w:rsidRPr="009134A1">
        <w:rPr>
          <w:sz w:val="24"/>
          <w:szCs w:val="24"/>
        </w:rPr>
        <w:t xml:space="preserve">, </w:t>
      </w:r>
      <w:r w:rsidR="00D23D84" w:rsidRPr="009134A1">
        <w:rPr>
          <w:sz w:val="24"/>
          <w:szCs w:val="24"/>
          <w:lang w:val="en-US"/>
        </w:rPr>
        <w:t>M</w:t>
      </w:r>
      <w:r w:rsidR="00D23D84" w:rsidRPr="009134A1">
        <w:rPr>
          <w:sz w:val="24"/>
          <w:szCs w:val="24"/>
        </w:rPr>
        <w:t>2, МЗ).</w:t>
      </w:r>
    </w:p>
    <w:p w:rsidR="00C52305" w:rsidRPr="00C52305" w:rsidRDefault="00C52305" w:rsidP="00C52305">
      <w:pPr>
        <w:spacing w:line="360" w:lineRule="auto"/>
        <w:ind w:firstLine="708"/>
        <w:jc w:val="both"/>
        <w:rPr>
          <w:sz w:val="24"/>
          <w:szCs w:val="24"/>
        </w:rPr>
      </w:pPr>
      <w:r>
        <w:rPr>
          <w:sz w:val="24"/>
          <w:szCs w:val="24"/>
        </w:rPr>
        <w:tab/>
      </w:r>
      <w:r w:rsidRPr="00C52305">
        <w:rPr>
          <w:sz w:val="24"/>
          <w:szCs w:val="24"/>
        </w:rPr>
        <w:t xml:space="preserve">В целом за </w:t>
      </w:r>
      <w:smartTag w:uri="urn:schemas-microsoft-com:office:smarttags" w:element="metricconverter">
        <w:smartTagPr>
          <w:attr w:name="ProductID" w:val="2009 г"/>
        </w:smartTagPr>
        <w:r w:rsidRPr="00C52305">
          <w:rPr>
            <w:sz w:val="24"/>
            <w:szCs w:val="24"/>
          </w:rPr>
          <w:t>2009 г</w:t>
        </w:r>
      </w:smartTag>
      <w:r w:rsidRPr="00C52305">
        <w:rPr>
          <w:sz w:val="24"/>
          <w:szCs w:val="24"/>
        </w:rPr>
        <w:t xml:space="preserve">. объем наличных денег в обращении вырос на 6,4% (за </w:t>
      </w:r>
      <w:smartTag w:uri="urn:schemas-microsoft-com:office:smarttags" w:element="metricconverter">
        <w:smartTagPr>
          <w:attr w:name="ProductID" w:val="2008 г"/>
        </w:smartTagPr>
        <w:r w:rsidRPr="00C52305">
          <w:rPr>
            <w:sz w:val="24"/>
            <w:szCs w:val="24"/>
          </w:rPr>
          <w:t>2008 г</w:t>
        </w:r>
      </w:smartTag>
      <w:r w:rsidRPr="00C52305">
        <w:rPr>
          <w:sz w:val="24"/>
          <w:szCs w:val="24"/>
        </w:rPr>
        <w:t>. — на 2,5%).</w:t>
      </w:r>
      <w:r>
        <w:rPr>
          <w:sz w:val="24"/>
          <w:szCs w:val="24"/>
        </w:rPr>
        <w:t xml:space="preserve"> </w:t>
      </w:r>
    </w:p>
    <w:p w:rsidR="00C52305" w:rsidRDefault="00C52305" w:rsidP="00C52305">
      <w:pPr>
        <w:spacing w:line="360" w:lineRule="auto"/>
        <w:ind w:firstLine="708"/>
        <w:jc w:val="both"/>
        <w:rPr>
          <w:sz w:val="24"/>
          <w:szCs w:val="24"/>
        </w:rPr>
      </w:pPr>
      <w:r w:rsidRPr="00C52305">
        <w:rPr>
          <w:sz w:val="24"/>
          <w:szCs w:val="24"/>
        </w:rPr>
        <w:t xml:space="preserve">    На динамику денежного агрегата М0 существенное влияние оказывал спрос населения на наличную иностранную валюту. В феврале—июне </w:t>
      </w:r>
      <w:smartTag w:uri="urn:schemas-microsoft-com:office:smarttags" w:element="metricconverter">
        <w:smartTagPr>
          <w:attr w:name="ProductID" w:val="2009 г"/>
        </w:smartTagPr>
        <w:r w:rsidRPr="00C52305">
          <w:rPr>
            <w:sz w:val="24"/>
            <w:szCs w:val="24"/>
          </w:rPr>
          <w:t>2009 г</w:t>
        </w:r>
      </w:smartTag>
      <w:r w:rsidRPr="00C52305">
        <w:rPr>
          <w:sz w:val="24"/>
          <w:szCs w:val="24"/>
        </w:rPr>
        <w:t>. на фоне стабилизации и постепенного укрепления рубля к доллару США и евро резко уменьшились объемы продажи банками наличной иностранной валюты населению при росте объемов покупок по сравнению с январем.</w:t>
      </w:r>
    </w:p>
    <w:p w:rsidR="00D23D84" w:rsidRDefault="00C52305" w:rsidP="00C52305">
      <w:pPr>
        <w:spacing w:line="360" w:lineRule="auto"/>
        <w:ind w:firstLine="708"/>
        <w:jc w:val="both"/>
        <w:rPr>
          <w:sz w:val="24"/>
          <w:szCs w:val="24"/>
        </w:rPr>
      </w:pPr>
      <w:r w:rsidRPr="00C52305">
        <w:rPr>
          <w:sz w:val="24"/>
          <w:szCs w:val="24"/>
        </w:rPr>
        <w:t xml:space="preserve">На фоне снижения экономической активности депозиты "до востребования" (формируемые главным образом за счет средств на расчетных и текущих счетах нефинансовых организаций) за </w:t>
      </w:r>
      <w:smartTag w:uri="urn:schemas-microsoft-com:office:smarttags" w:element="metricconverter">
        <w:smartTagPr>
          <w:attr w:name="ProductID" w:val="2009 г"/>
        </w:smartTagPr>
        <w:r w:rsidRPr="00C52305">
          <w:rPr>
            <w:sz w:val="24"/>
            <w:szCs w:val="24"/>
          </w:rPr>
          <w:t>2009 г</w:t>
        </w:r>
      </w:smartTag>
      <w:r w:rsidRPr="00C52305">
        <w:rPr>
          <w:sz w:val="24"/>
          <w:szCs w:val="24"/>
        </w:rPr>
        <w:t xml:space="preserve">. возросли на 11,4%. В то же время после значительного сокращения в январе—марте </w:t>
      </w:r>
      <w:smartTag w:uri="urn:schemas-microsoft-com:office:smarttags" w:element="metricconverter">
        <w:smartTagPr>
          <w:attr w:name="ProductID" w:val="2009 г"/>
        </w:smartTagPr>
        <w:r w:rsidRPr="00C52305">
          <w:rPr>
            <w:sz w:val="24"/>
            <w:szCs w:val="24"/>
          </w:rPr>
          <w:t>2009 г</w:t>
        </w:r>
      </w:smartTag>
      <w:r w:rsidRPr="00C52305">
        <w:rPr>
          <w:sz w:val="24"/>
          <w:szCs w:val="24"/>
        </w:rPr>
        <w:t xml:space="preserve">. во II—IV кварталах </w:t>
      </w:r>
      <w:smartTag w:uri="urn:schemas-microsoft-com:office:smarttags" w:element="metricconverter">
        <w:smartTagPr>
          <w:attr w:name="ProductID" w:val="2009 г"/>
        </w:smartTagPr>
        <w:r w:rsidRPr="00C52305">
          <w:rPr>
            <w:sz w:val="24"/>
            <w:szCs w:val="24"/>
          </w:rPr>
          <w:t>2009 г</w:t>
        </w:r>
      </w:smartTag>
      <w:r w:rsidRPr="00C52305">
        <w:rPr>
          <w:sz w:val="24"/>
          <w:szCs w:val="24"/>
        </w:rPr>
        <w:t>. наблюдался их рост, который составил 11,3; 3,7 и 11,8% соответственно.</w:t>
      </w:r>
    </w:p>
    <w:p w:rsidR="00C52305" w:rsidRDefault="00C52305" w:rsidP="00C52305">
      <w:pPr>
        <w:spacing w:line="360" w:lineRule="auto"/>
        <w:ind w:firstLine="708"/>
        <w:jc w:val="both"/>
        <w:rPr>
          <w:sz w:val="24"/>
          <w:szCs w:val="24"/>
        </w:rPr>
      </w:pPr>
      <w:r w:rsidRPr="00C52305">
        <w:rPr>
          <w:sz w:val="24"/>
          <w:szCs w:val="24"/>
        </w:rPr>
        <w:t xml:space="preserve">Несмотря на неустойчивую динамику, скорость обращения денег, рассчитанная по денежному агрегату М2 в среднегодовом выражении, снизилась за </w:t>
      </w:r>
      <w:smartTag w:uri="urn:schemas-microsoft-com:office:smarttags" w:element="metricconverter">
        <w:smartTagPr>
          <w:attr w:name="ProductID" w:val="2009 г"/>
        </w:smartTagPr>
        <w:r w:rsidRPr="00C52305">
          <w:rPr>
            <w:sz w:val="24"/>
            <w:szCs w:val="24"/>
          </w:rPr>
          <w:t>2009 г</w:t>
        </w:r>
      </w:smartTag>
      <w:r w:rsidRPr="00C52305">
        <w:rPr>
          <w:sz w:val="24"/>
          <w:szCs w:val="24"/>
        </w:rPr>
        <w:t xml:space="preserve">. на 2,4% (за </w:t>
      </w:r>
      <w:smartTag w:uri="urn:schemas-microsoft-com:office:smarttags" w:element="metricconverter">
        <w:smartTagPr>
          <w:attr w:name="ProductID" w:val="2008 г"/>
        </w:smartTagPr>
        <w:r w:rsidRPr="00C52305">
          <w:rPr>
            <w:sz w:val="24"/>
            <w:szCs w:val="24"/>
          </w:rPr>
          <w:t>2008 г</w:t>
        </w:r>
      </w:smartTag>
      <w:r w:rsidRPr="00C52305">
        <w:rPr>
          <w:sz w:val="24"/>
          <w:szCs w:val="24"/>
        </w:rPr>
        <w:t xml:space="preserve">. — на 3,0%). Уровень монетизации экономики (по денежному агрегату М2) за </w:t>
      </w:r>
      <w:smartTag w:uri="urn:schemas-microsoft-com:office:smarttags" w:element="metricconverter">
        <w:smartTagPr>
          <w:attr w:name="ProductID" w:val="2009 г"/>
        </w:smartTagPr>
        <w:r w:rsidRPr="00C52305">
          <w:rPr>
            <w:sz w:val="24"/>
            <w:szCs w:val="24"/>
          </w:rPr>
          <w:t>2009 г</w:t>
        </w:r>
      </w:smartTag>
      <w:r w:rsidRPr="00C52305">
        <w:rPr>
          <w:sz w:val="24"/>
          <w:szCs w:val="24"/>
        </w:rPr>
        <w:t>. возрос с 33,1 до 33,9%.</w:t>
      </w:r>
    </w:p>
    <w:p w:rsidR="00C52305" w:rsidRDefault="00C52305" w:rsidP="00C52305">
      <w:pPr>
        <w:spacing w:line="360" w:lineRule="auto"/>
        <w:ind w:firstLine="708"/>
        <w:jc w:val="both"/>
        <w:rPr>
          <w:sz w:val="24"/>
          <w:szCs w:val="24"/>
        </w:rPr>
      </w:pPr>
      <w:r w:rsidRPr="00C52305">
        <w:rPr>
          <w:sz w:val="24"/>
          <w:szCs w:val="24"/>
        </w:rPr>
        <w:t xml:space="preserve">Депозиты населения в иностранной валюте за </w:t>
      </w:r>
      <w:smartTag w:uri="urn:schemas-microsoft-com:office:smarttags" w:element="metricconverter">
        <w:smartTagPr>
          <w:attr w:name="ProductID" w:val="2009 г"/>
        </w:smartTagPr>
        <w:r w:rsidRPr="00C52305">
          <w:rPr>
            <w:sz w:val="24"/>
            <w:szCs w:val="24"/>
          </w:rPr>
          <w:t>2009 г</w:t>
        </w:r>
      </w:smartTag>
      <w:r w:rsidRPr="00C52305">
        <w:rPr>
          <w:sz w:val="24"/>
          <w:szCs w:val="24"/>
        </w:rPr>
        <w:t xml:space="preserve">. увеличились в долларовом эквиваленте на 21,5%, а нефинансовых организаций — на 4,6% (за аналогичный период </w:t>
      </w:r>
      <w:smartTag w:uri="urn:schemas-microsoft-com:office:smarttags" w:element="metricconverter">
        <w:smartTagPr>
          <w:attr w:name="ProductID" w:val="2008 г"/>
        </w:smartTagPr>
        <w:r w:rsidRPr="00C52305">
          <w:rPr>
            <w:sz w:val="24"/>
            <w:szCs w:val="24"/>
          </w:rPr>
          <w:t>2008 г</w:t>
        </w:r>
      </w:smartTag>
      <w:r w:rsidRPr="00C52305">
        <w:rPr>
          <w:sz w:val="24"/>
          <w:szCs w:val="24"/>
        </w:rPr>
        <w:t xml:space="preserve">. — на 21,4 и 24,1% соответственно). Общий объем депозитов в иностранной валюте возрос за </w:t>
      </w:r>
      <w:smartTag w:uri="urn:schemas-microsoft-com:office:smarttags" w:element="metricconverter">
        <w:smartTagPr>
          <w:attr w:name="ProductID" w:val="2009 г"/>
        </w:smartTagPr>
        <w:r w:rsidRPr="00C52305">
          <w:rPr>
            <w:sz w:val="24"/>
            <w:szCs w:val="24"/>
          </w:rPr>
          <w:t>2009 г</w:t>
        </w:r>
      </w:smartTag>
      <w:r w:rsidRPr="00C52305">
        <w:rPr>
          <w:sz w:val="24"/>
          <w:szCs w:val="24"/>
        </w:rPr>
        <w:t xml:space="preserve">. на 12,4%, в то время как в </w:t>
      </w:r>
      <w:smartTag w:uri="urn:schemas-microsoft-com:office:smarttags" w:element="metricconverter">
        <w:smartTagPr>
          <w:attr w:name="ProductID" w:val="2008 г"/>
        </w:smartTagPr>
        <w:r w:rsidRPr="00C52305">
          <w:rPr>
            <w:sz w:val="24"/>
            <w:szCs w:val="24"/>
          </w:rPr>
          <w:t>2008 г</w:t>
        </w:r>
      </w:smartTag>
      <w:r w:rsidRPr="00C52305">
        <w:rPr>
          <w:sz w:val="24"/>
          <w:szCs w:val="24"/>
        </w:rPr>
        <w:t>. они увеличились более чем вдвое.</w:t>
      </w:r>
    </w:p>
    <w:p w:rsidR="00C52305" w:rsidRPr="00C52305" w:rsidRDefault="00C52305" w:rsidP="00C52305">
      <w:pPr>
        <w:spacing w:line="360" w:lineRule="auto"/>
        <w:ind w:firstLine="708"/>
        <w:jc w:val="both"/>
        <w:rPr>
          <w:sz w:val="24"/>
          <w:szCs w:val="24"/>
        </w:rPr>
      </w:pPr>
      <w:r w:rsidRPr="00C52305">
        <w:rPr>
          <w:sz w:val="24"/>
          <w:szCs w:val="24"/>
        </w:rPr>
        <w:t xml:space="preserve">Динамика кредитных агрегатов в целом в </w:t>
      </w:r>
      <w:smartTag w:uri="urn:schemas-microsoft-com:office:smarttags" w:element="metricconverter">
        <w:smartTagPr>
          <w:attr w:name="ProductID" w:val="2009 г"/>
        </w:smartTagPr>
        <w:r w:rsidRPr="00C52305">
          <w:rPr>
            <w:sz w:val="24"/>
            <w:szCs w:val="24"/>
          </w:rPr>
          <w:t>2009 г</w:t>
        </w:r>
      </w:smartTag>
      <w:r w:rsidRPr="00C52305">
        <w:rPr>
          <w:sz w:val="24"/>
          <w:szCs w:val="24"/>
        </w:rPr>
        <w:t xml:space="preserve">. в определенной степени была обусловлена существенно снизившимся спросом на кредиты в результате ухудшения макроэкономической ситуации и ужесточения условий заимствования. В то же время предпосылками для восстановления кредитной активности являются благоприятная ситуация с ликвидностью на межбанковском денежном рынке, а также существенно ускорившийся во второй половине </w:t>
      </w:r>
      <w:smartTag w:uri="urn:schemas-microsoft-com:office:smarttags" w:element="metricconverter">
        <w:smartTagPr>
          <w:attr w:name="ProductID" w:val="2009 г"/>
        </w:smartTagPr>
        <w:r w:rsidRPr="00C52305">
          <w:rPr>
            <w:sz w:val="24"/>
            <w:szCs w:val="24"/>
          </w:rPr>
          <w:t>2009 г</w:t>
        </w:r>
      </w:smartTag>
      <w:r w:rsidRPr="00C52305">
        <w:rPr>
          <w:sz w:val="24"/>
          <w:szCs w:val="24"/>
        </w:rPr>
        <w:t>. рост депозитной базы кредитных организаций.</w:t>
      </w:r>
    </w:p>
    <w:p w:rsidR="0039504C" w:rsidRPr="0039504C" w:rsidRDefault="0039504C" w:rsidP="00B36C66">
      <w:pPr>
        <w:spacing w:line="360" w:lineRule="auto"/>
        <w:ind w:firstLine="708"/>
        <w:jc w:val="both"/>
        <w:rPr>
          <w:sz w:val="24"/>
          <w:szCs w:val="24"/>
        </w:rPr>
      </w:pPr>
      <w:r w:rsidRPr="0039504C">
        <w:rPr>
          <w:sz w:val="24"/>
          <w:szCs w:val="24"/>
        </w:rPr>
        <w:t>Осуществление денежно-кредитного регулирования экономики Центральным банком проводится путем использования общепринятых в рыночной экономике инструментов: изменения процентных ставок по кредитам коммерческим банкам, резервных требований и проведения операций на открытом рынке. Он регулирует величину и темпы роста денежной массы.</w:t>
      </w:r>
    </w:p>
    <w:p w:rsidR="00D23D84" w:rsidRPr="009134A1" w:rsidRDefault="00D23D84" w:rsidP="00B36C66">
      <w:pPr>
        <w:spacing w:line="360" w:lineRule="auto"/>
        <w:ind w:firstLine="708"/>
        <w:jc w:val="both"/>
        <w:rPr>
          <w:sz w:val="24"/>
          <w:szCs w:val="24"/>
        </w:rPr>
      </w:pPr>
      <w:r w:rsidRPr="009134A1">
        <w:rPr>
          <w:sz w:val="24"/>
          <w:szCs w:val="24"/>
        </w:rPr>
        <w:t xml:space="preserve">Международные резервы РФ за период с 17 июля по 24 июля 2009 года выросли на $4,3 млн с $398,1 млрд до $402,4. Об этом сообщили в Департаменте внешних и общественных связей ЦБ РФ. Напомним, неделей раньше международные резервы Банка России сократились на $2,8 млрд. [ </w:t>
      </w:r>
      <w:r w:rsidR="00957259">
        <w:rPr>
          <w:sz w:val="24"/>
          <w:szCs w:val="24"/>
        </w:rPr>
        <w:t>13</w:t>
      </w:r>
      <w:r w:rsidRPr="009134A1">
        <w:rPr>
          <w:sz w:val="24"/>
          <w:szCs w:val="24"/>
        </w:rPr>
        <w:t>]</w:t>
      </w:r>
    </w:p>
    <w:p w:rsidR="00D23D84" w:rsidRPr="009134A1" w:rsidRDefault="00D23D84" w:rsidP="00B36C66">
      <w:pPr>
        <w:spacing w:line="360" w:lineRule="auto"/>
        <w:ind w:firstLine="708"/>
        <w:jc w:val="both"/>
        <w:rPr>
          <w:sz w:val="24"/>
          <w:szCs w:val="24"/>
        </w:rPr>
      </w:pPr>
      <w:r w:rsidRPr="009134A1">
        <w:rPr>
          <w:sz w:val="24"/>
          <w:szCs w:val="24"/>
        </w:rPr>
        <w:t xml:space="preserve">В марте 2008 года цены на металлы достигали многолетних максимумов. Осенью новая волна спроса была спровоцирована обострением финансового кризиса. На фоне слухов о возможном крахе банковской системы многие предпочли иметь золото "в кармане", активно скупая в банках слитки и монеты. [ 12] </w:t>
      </w:r>
    </w:p>
    <w:p w:rsidR="00D23D84" w:rsidRPr="009134A1" w:rsidRDefault="00D23D84" w:rsidP="00B36C66">
      <w:pPr>
        <w:spacing w:line="360" w:lineRule="auto"/>
        <w:ind w:firstLine="708"/>
        <w:jc w:val="both"/>
        <w:rPr>
          <w:sz w:val="24"/>
          <w:szCs w:val="24"/>
        </w:rPr>
      </w:pPr>
      <w:r w:rsidRPr="009134A1">
        <w:rPr>
          <w:sz w:val="24"/>
          <w:szCs w:val="24"/>
        </w:rPr>
        <w:t>Свойствами современной денежной системы являются:</w:t>
      </w:r>
    </w:p>
    <w:p w:rsidR="00D23D84" w:rsidRPr="009134A1" w:rsidRDefault="00D23D84" w:rsidP="0039504C">
      <w:pPr>
        <w:spacing w:line="360" w:lineRule="auto"/>
        <w:jc w:val="both"/>
        <w:rPr>
          <w:sz w:val="24"/>
          <w:szCs w:val="24"/>
        </w:rPr>
      </w:pPr>
      <w:r w:rsidRPr="009134A1">
        <w:rPr>
          <w:sz w:val="24"/>
          <w:szCs w:val="24"/>
        </w:rPr>
        <w:t>-отмена официального золотого содержания и размена банкнот на золото;</w:t>
      </w:r>
    </w:p>
    <w:p w:rsidR="00D23D84" w:rsidRPr="009134A1" w:rsidRDefault="00D23D84" w:rsidP="0039504C">
      <w:pPr>
        <w:spacing w:line="360" w:lineRule="auto"/>
        <w:jc w:val="both"/>
        <w:rPr>
          <w:sz w:val="24"/>
          <w:szCs w:val="24"/>
        </w:rPr>
      </w:pPr>
      <w:r w:rsidRPr="009134A1">
        <w:rPr>
          <w:sz w:val="24"/>
          <w:szCs w:val="24"/>
        </w:rPr>
        <w:t>-переход к неразменным на золото кредитным деньгам;</w:t>
      </w:r>
    </w:p>
    <w:p w:rsidR="00D23D84" w:rsidRPr="009134A1" w:rsidRDefault="00D23D84" w:rsidP="0039504C">
      <w:pPr>
        <w:spacing w:line="360" w:lineRule="auto"/>
        <w:jc w:val="both"/>
        <w:rPr>
          <w:sz w:val="24"/>
          <w:szCs w:val="24"/>
        </w:rPr>
      </w:pPr>
      <w:r w:rsidRPr="009134A1">
        <w:rPr>
          <w:sz w:val="24"/>
          <w:szCs w:val="24"/>
        </w:rPr>
        <w:t>-выпуск денег в обращение не только в порядке банковского кредитования хозяйства, но и в значительной мере для покрытия расходов государства (эмиссионным обеспечением в этом случае являются государственные ценные бумаги);</w:t>
      </w:r>
    </w:p>
    <w:p w:rsidR="00D23D84" w:rsidRPr="009134A1" w:rsidRDefault="00D23D84" w:rsidP="0039504C">
      <w:pPr>
        <w:spacing w:line="360" w:lineRule="auto"/>
        <w:jc w:val="both"/>
        <w:rPr>
          <w:sz w:val="24"/>
          <w:szCs w:val="24"/>
        </w:rPr>
      </w:pPr>
      <w:r w:rsidRPr="009134A1">
        <w:rPr>
          <w:sz w:val="24"/>
          <w:szCs w:val="24"/>
        </w:rPr>
        <w:t>-преобладание безналичного оборота;</w:t>
      </w:r>
    </w:p>
    <w:p w:rsidR="00D23D84" w:rsidRPr="009134A1" w:rsidRDefault="00D23D84" w:rsidP="0039504C">
      <w:pPr>
        <w:spacing w:line="360" w:lineRule="auto"/>
        <w:jc w:val="both"/>
        <w:rPr>
          <w:sz w:val="24"/>
          <w:szCs w:val="24"/>
        </w:rPr>
      </w:pPr>
      <w:r w:rsidRPr="009134A1">
        <w:rPr>
          <w:sz w:val="24"/>
          <w:szCs w:val="24"/>
        </w:rPr>
        <w:t>-усиление государственного регулирования денежного обращения. [</w:t>
      </w:r>
      <w:r w:rsidR="002C121C">
        <w:rPr>
          <w:sz w:val="24"/>
          <w:szCs w:val="24"/>
        </w:rPr>
        <w:t>5</w:t>
      </w:r>
      <w:r w:rsidRPr="009134A1">
        <w:rPr>
          <w:sz w:val="24"/>
          <w:szCs w:val="24"/>
        </w:rPr>
        <w:t>]</w:t>
      </w:r>
    </w:p>
    <w:p w:rsidR="00D23D84" w:rsidRPr="00336E4C" w:rsidRDefault="00D23D84" w:rsidP="0039504C">
      <w:pPr>
        <w:spacing w:line="360" w:lineRule="auto"/>
        <w:jc w:val="both"/>
      </w:pPr>
    </w:p>
    <w:p w:rsidR="00D23D84" w:rsidRPr="008A5A4C" w:rsidRDefault="00D23D84" w:rsidP="0039504C">
      <w:pPr>
        <w:spacing w:line="360" w:lineRule="auto"/>
        <w:jc w:val="both"/>
      </w:pPr>
    </w:p>
    <w:p w:rsidR="00D23D84" w:rsidRPr="009134A1" w:rsidRDefault="00D23D84" w:rsidP="0039504C">
      <w:pPr>
        <w:spacing w:line="360" w:lineRule="auto"/>
        <w:jc w:val="both"/>
        <w:rPr>
          <w:b/>
          <w:sz w:val="24"/>
          <w:szCs w:val="24"/>
        </w:rPr>
      </w:pPr>
      <w:r w:rsidRPr="008A5A4C">
        <w:tab/>
      </w:r>
      <w:r w:rsidRPr="009134A1">
        <w:rPr>
          <w:b/>
          <w:sz w:val="24"/>
          <w:szCs w:val="24"/>
        </w:rPr>
        <w:t>2.2. СТРУКТУРНЫЕ ЭЛЕМЕНТЫ ДЕНЕЖНОЙ СИСТЕМЫ.</w:t>
      </w:r>
    </w:p>
    <w:p w:rsidR="00D23D84" w:rsidRDefault="00D23D84" w:rsidP="0039504C">
      <w:pPr>
        <w:spacing w:line="360" w:lineRule="auto"/>
        <w:jc w:val="both"/>
        <w:rPr>
          <w:b/>
          <w:sz w:val="28"/>
          <w:szCs w:val="28"/>
        </w:rPr>
      </w:pPr>
    </w:p>
    <w:p w:rsidR="00D23D84" w:rsidRPr="009134A1" w:rsidRDefault="00D23D84" w:rsidP="00B36C66">
      <w:pPr>
        <w:spacing w:line="360" w:lineRule="auto"/>
        <w:ind w:firstLine="708"/>
        <w:jc w:val="both"/>
        <w:rPr>
          <w:sz w:val="24"/>
          <w:szCs w:val="24"/>
        </w:rPr>
      </w:pPr>
      <w:r w:rsidRPr="009134A1">
        <w:rPr>
          <w:sz w:val="24"/>
          <w:szCs w:val="24"/>
        </w:rPr>
        <w:t>Развитая денежная система страны включает следующие элементы:</w:t>
      </w:r>
    </w:p>
    <w:p w:rsidR="00D23D84" w:rsidRPr="009134A1" w:rsidRDefault="00D23D84" w:rsidP="0039504C">
      <w:pPr>
        <w:spacing w:line="360" w:lineRule="auto"/>
        <w:jc w:val="both"/>
        <w:rPr>
          <w:sz w:val="24"/>
          <w:szCs w:val="24"/>
        </w:rPr>
      </w:pPr>
      <w:r w:rsidRPr="009134A1">
        <w:rPr>
          <w:sz w:val="24"/>
          <w:szCs w:val="24"/>
        </w:rPr>
        <w:t>1). Наименование денежной единицы.</w:t>
      </w:r>
    </w:p>
    <w:p w:rsidR="00D23D84" w:rsidRPr="009134A1" w:rsidRDefault="00D23D84" w:rsidP="00977F9B">
      <w:pPr>
        <w:spacing w:line="360" w:lineRule="auto"/>
        <w:ind w:firstLine="708"/>
        <w:jc w:val="both"/>
        <w:rPr>
          <w:sz w:val="24"/>
          <w:szCs w:val="24"/>
        </w:rPr>
      </w:pPr>
      <w:r w:rsidRPr="009134A1">
        <w:rPr>
          <w:sz w:val="24"/>
          <w:szCs w:val="24"/>
        </w:rPr>
        <w:t xml:space="preserve">Официальной денежной единицей (валютой) Российской! Федерации, согласно Федеральному закону «О Центральном банке Российской Федерации (Банке России)», является рубль, состоящий из 100 копеек. </w:t>
      </w:r>
    </w:p>
    <w:p w:rsidR="00D23D84" w:rsidRPr="009134A1" w:rsidRDefault="00D23D84" w:rsidP="00977F9B">
      <w:pPr>
        <w:spacing w:line="360" w:lineRule="auto"/>
        <w:ind w:firstLine="708"/>
        <w:jc w:val="both"/>
        <w:rPr>
          <w:sz w:val="24"/>
          <w:szCs w:val="24"/>
        </w:rPr>
      </w:pPr>
      <w:r w:rsidRPr="009134A1">
        <w:rPr>
          <w:sz w:val="24"/>
          <w:szCs w:val="24"/>
        </w:rPr>
        <w:t>Введение на территории России других денежных единиц и выпуск денежных суррогатов запрещаются. Официальное соотношение между рублем и золотом или другими драгоценными металлами не устанавливается. Виды денег — банкноты (банковские билеты) и монеты Банка России.</w:t>
      </w:r>
    </w:p>
    <w:p w:rsidR="00D23D84" w:rsidRPr="009134A1" w:rsidRDefault="00D23D84" w:rsidP="00977F9B">
      <w:pPr>
        <w:spacing w:line="360" w:lineRule="auto"/>
        <w:ind w:firstLine="708"/>
        <w:jc w:val="both"/>
        <w:rPr>
          <w:sz w:val="24"/>
          <w:szCs w:val="24"/>
        </w:rPr>
      </w:pPr>
      <w:r w:rsidRPr="009134A1">
        <w:rPr>
          <w:sz w:val="24"/>
          <w:szCs w:val="24"/>
        </w:rPr>
        <w:t>Они являются единственным законным средством платежа на территории России, их подделка и незаконное изготовление преследуются по закону.</w:t>
      </w:r>
    </w:p>
    <w:p w:rsidR="00D23D84" w:rsidRPr="009134A1" w:rsidRDefault="00D23D84" w:rsidP="0039504C">
      <w:pPr>
        <w:spacing w:line="360" w:lineRule="auto"/>
        <w:jc w:val="both"/>
        <w:rPr>
          <w:sz w:val="24"/>
          <w:szCs w:val="24"/>
        </w:rPr>
      </w:pPr>
      <w:r w:rsidRPr="009134A1">
        <w:rPr>
          <w:sz w:val="24"/>
          <w:szCs w:val="24"/>
        </w:rPr>
        <w:t>2). Порядок обеспечения денежных знаков.</w:t>
      </w:r>
    </w:p>
    <w:p w:rsidR="00D23D84" w:rsidRPr="009134A1" w:rsidRDefault="00D23D84" w:rsidP="00977F9B">
      <w:pPr>
        <w:spacing w:line="360" w:lineRule="auto"/>
        <w:ind w:firstLine="708"/>
        <w:jc w:val="both"/>
        <w:rPr>
          <w:sz w:val="24"/>
          <w:szCs w:val="24"/>
        </w:rPr>
      </w:pPr>
      <w:r w:rsidRPr="009134A1">
        <w:rPr>
          <w:sz w:val="24"/>
          <w:szCs w:val="24"/>
        </w:rPr>
        <w:t>Устанавливается Государственным законодательством (законы «О Центральном банке РФ», «О банках и банковской деятельности») В качестве обеспечения могут служить товарн</w:t>
      </w:r>
      <w:r w:rsidR="0017514B">
        <w:rPr>
          <w:sz w:val="24"/>
          <w:szCs w:val="24"/>
        </w:rPr>
        <w:t>о-материальные ценности, золото.  В</w:t>
      </w:r>
      <w:r w:rsidRPr="009134A1">
        <w:rPr>
          <w:sz w:val="24"/>
          <w:szCs w:val="24"/>
        </w:rPr>
        <w:t xml:space="preserve"> декабре </w:t>
      </w:r>
      <w:smartTag w:uri="urn:schemas-microsoft-com:office:smarttags" w:element="metricconverter">
        <w:smartTagPr>
          <w:attr w:name="ProductID" w:val="2008 г"/>
        </w:smartTagPr>
        <w:r w:rsidRPr="009134A1">
          <w:rPr>
            <w:sz w:val="24"/>
            <w:szCs w:val="24"/>
          </w:rPr>
          <w:t>2008 г</w:t>
        </w:r>
      </w:smartTag>
      <w:r w:rsidR="005C0AA1">
        <w:rPr>
          <w:sz w:val="24"/>
          <w:szCs w:val="24"/>
        </w:rPr>
        <w:t>. з</w:t>
      </w:r>
      <w:r w:rsidRPr="009134A1">
        <w:rPr>
          <w:sz w:val="24"/>
          <w:szCs w:val="24"/>
        </w:rPr>
        <w:t>олотовалютный фонд России увеличился за неделю на $15,4 млрд.[</w:t>
      </w:r>
      <w:r w:rsidR="00957259">
        <w:rPr>
          <w:sz w:val="24"/>
          <w:szCs w:val="24"/>
        </w:rPr>
        <w:t>1</w:t>
      </w:r>
      <w:r w:rsidRPr="009134A1">
        <w:rPr>
          <w:sz w:val="24"/>
          <w:szCs w:val="24"/>
        </w:rPr>
        <w:t xml:space="preserve">4 ] Золотовалютные резервы России на 24 апреля 2009 года составили 380,6 млрд. долларов США [ </w:t>
      </w:r>
      <w:r w:rsidR="002C121C">
        <w:rPr>
          <w:sz w:val="24"/>
          <w:szCs w:val="24"/>
        </w:rPr>
        <w:t>6</w:t>
      </w:r>
      <w:r w:rsidR="005C0AA1">
        <w:rPr>
          <w:sz w:val="24"/>
          <w:szCs w:val="24"/>
        </w:rPr>
        <w:t>]   и драгоценные металлы: на 27 марта 2010 года- золото-1041,90 руб./грамм, серебро-15,93 руб./грамм, платина-1519,19 руб./</w:t>
      </w:r>
      <w:r w:rsidR="0093126B">
        <w:rPr>
          <w:sz w:val="24"/>
          <w:szCs w:val="24"/>
        </w:rPr>
        <w:t>грамм,</w:t>
      </w:r>
      <w:r w:rsidR="0093126B" w:rsidRPr="009134A1">
        <w:rPr>
          <w:sz w:val="24"/>
          <w:szCs w:val="24"/>
        </w:rPr>
        <w:t xml:space="preserve"> свободно</w:t>
      </w:r>
      <w:r w:rsidRPr="009134A1">
        <w:rPr>
          <w:sz w:val="24"/>
          <w:szCs w:val="24"/>
        </w:rPr>
        <w:t xml:space="preserve"> конвертируемая валюта, ценные бумаги, страховые полисы, гарантии Правительства, банков и других финансовых учреждений.</w:t>
      </w:r>
    </w:p>
    <w:p w:rsidR="00D23D84" w:rsidRPr="009134A1" w:rsidRDefault="00D23D84" w:rsidP="0039504C">
      <w:pPr>
        <w:spacing w:line="360" w:lineRule="auto"/>
        <w:jc w:val="both"/>
        <w:rPr>
          <w:sz w:val="24"/>
          <w:szCs w:val="24"/>
        </w:rPr>
      </w:pPr>
      <w:r w:rsidRPr="009134A1">
        <w:rPr>
          <w:sz w:val="24"/>
          <w:szCs w:val="24"/>
        </w:rPr>
        <w:tab/>
        <w:t xml:space="preserve"> В </w:t>
      </w:r>
      <w:smartTag w:uri="urn:schemas-microsoft-com:office:smarttags" w:element="metricconverter">
        <w:smartTagPr>
          <w:attr w:name="ProductID" w:val="2008 г"/>
        </w:smartTagPr>
        <w:r w:rsidRPr="009134A1">
          <w:rPr>
            <w:sz w:val="24"/>
            <w:szCs w:val="24"/>
          </w:rPr>
          <w:t>2008 г</w:t>
        </w:r>
      </w:smartTag>
      <w:r w:rsidRPr="009134A1">
        <w:rPr>
          <w:sz w:val="24"/>
          <w:szCs w:val="24"/>
        </w:rPr>
        <w:t xml:space="preserve"> клиенты Сбербанка приобрели 260 т драгметаллов, что в три раза больше, чем годом ранее. А спрос на обезличенные металлические счета (ОМС) превысил спрос на наличный металл в семь раз. Банк открыл 300 тыс. ОМС, на которые клиенты зачислили 40 т металла в золотом эквиваленте.</w:t>
      </w:r>
    </w:p>
    <w:p w:rsidR="00D23D84" w:rsidRPr="009134A1" w:rsidRDefault="00D23D84" w:rsidP="0039504C">
      <w:pPr>
        <w:spacing w:line="360" w:lineRule="auto"/>
        <w:jc w:val="both"/>
        <w:rPr>
          <w:sz w:val="24"/>
          <w:szCs w:val="24"/>
        </w:rPr>
      </w:pPr>
      <w:r w:rsidRPr="009134A1">
        <w:rPr>
          <w:sz w:val="24"/>
          <w:szCs w:val="24"/>
        </w:rPr>
        <w:tab/>
        <w:t>Факторами роста цен на драгоценные металлы будут не только цены на мировом рынке, но и курс рубля к доллару. [ 12]</w:t>
      </w:r>
    </w:p>
    <w:p w:rsidR="00D23D84" w:rsidRPr="009134A1" w:rsidRDefault="00D23D84" w:rsidP="0039504C">
      <w:pPr>
        <w:spacing w:line="360" w:lineRule="auto"/>
        <w:jc w:val="both"/>
        <w:rPr>
          <w:sz w:val="24"/>
          <w:szCs w:val="24"/>
        </w:rPr>
      </w:pPr>
      <w:r w:rsidRPr="009134A1">
        <w:rPr>
          <w:sz w:val="24"/>
          <w:szCs w:val="24"/>
        </w:rPr>
        <w:t>3.) Эмиссионный механизм.</w:t>
      </w:r>
    </w:p>
    <w:p w:rsidR="00D23D84" w:rsidRPr="009134A1" w:rsidRDefault="00D23D84" w:rsidP="00977F9B">
      <w:pPr>
        <w:spacing w:line="360" w:lineRule="auto"/>
        <w:ind w:firstLine="708"/>
        <w:jc w:val="both"/>
        <w:rPr>
          <w:sz w:val="24"/>
          <w:szCs w:val="24"/>
        </w:rPr>
      </w:pPr>
      <w:r w:rsidRPr="009134A1">
        <w:rPr>
          <w:sz w:val="24"/>
          <w:szCs w:val="24"/>
        </w:rPr>
        <w:t xml:space="preserve">За Центральным банком РФ закреплено исключительное право осуществлять эмиссию наличных денег, организацию их обращения и изъятия из обращения на территории Российской Федерации. </w:t>
      </w:r>
    </w:p>
    <w:p w:rsidR="00D23D84" w:rsidRPr="009134A1" w:rsidRDefault="00D23D84" w:rsidP="00B36C66">
      <w:pPr>
        <w:spacing w:line="360" w:lineRule="auto"/>
        <w:ind w:firstLine="708"/>
        <w:jc w:val="both"/>
        <w:rPr>
          <w:sz w:val="24"/>
          <w:szCs w:val="24"/>
        </w:rPr>
      </w:pPr>
      <w:r w:rsidRPr="009134A1">
        <w:rPr>
          <w:sz w:val="24"/>
          <w:szCs w:val="24"/>
        </w:rPr>
        <w:t xml:space="preserve">Совет директоров Банка России принимает решение о выпуске в обращение новых банкнот и монет и об изъятии старых, утверждает номиналы и образцы новых денежных знаков. </w:t>
      </w:r>
    </w:p>
    <w:p w:rsidR="00D23D84" w:rsidRPr="009134A1" w:rsidRDefault="00D23D84" w:rsidP="00B36C66">
      <w:pPr>
        <w:spacing w:line="360" w:lineRule="auto"/>
        <w:ind w:firstLine="708"/>
        <w:jc w:val="both"/>
        <w:rPr>
          <w:sz w:val="24"/>
          <w:szCs w:val="24"/>
        </w:rPr>
      </w:pPr>
      <w:r w:rsidRPr="009134A1">
        <w:rPr>
          <w:sz w:val="24"/>
          <w:szCs w:val="24"/>
        </w:rPr>
        <w:t xml:space="preserve">При этом описание новых денежных знаков публикуется в средствах массовой информации. Решение по этим вопросам направляется в Правительство РФ в порядке предварительного информирования. [ </w:t>
      </w:r>
      <w:r w:rsidR="00957259">
        <w:rPr>
          <w:sz w:val="24"/>
          <w:szCs w:val="24"/>
        </w:rPr>
        <w:t>15</w:t>
      </w:r>
      <w:r w:rsidRPr="009134A1">
        <w:rPr>
          <w:sz w:val="24"/>
          <w:szCs w:val="24"/>
        </w:rPr>
        <w:t>]</w:t>
      </w:r>
    </w:p>
    <w:p w:rsidR="00D23D84" w:rsidRPr="009134A1" w:rsidRDefault="00D23D84" w:rsidP="0039504C">
      <w:pPr>
        <w:spacing w:line="360" w:lineRule="auto"/>
        <w:jc w:val="both"/>
        <w:rPr>
          <w:sz w:val="24"/>
          <w:szCs w:val="24"/>
        </w:rPr>
      </w:pPr>
      <w:r w:rsidRPr="009134A1">
        <w:rPr>
          <w:sz w:val="24"/>
          <w:szCs w:val="24"/>
        </w:rPr>
        <w:t xml:space="preserve">4). Структура денежной массы в обороте </w:t>
      </w:r>
    </w:p>
    <w:p w:rsidR="00D23D84" w:rsidRDefault="00D23D84" w:rsidP="00B36C66">
      <w:pPr>
        <w:spacing w:line="360" w:lineRule="auto"/>
        <w:ind w:firstLine="708"/>
        <w:jc w:val="both"/>
        <w:rPr>
          <w:sz w:val="24"/>
          <w:szCs w:val="24"/>
        </w:rPr>
      </w:pPr>
      <w:r w:rsidRPr="009134A1">
        <w:rPr>
          <w:sz w:val="24"/>
          <w:szCs w:val="24"/>
        </w:rPr>
        <w:t xml:space="preserve">В Российской Федерации для расчета совокупной денежной массы применяются агрегаты Мо, Ml, M2, МЗ. При этом они имеют особое национальное определение. </w:t>
      </w:r>
    </w:p>
    <w:p w:rsidR="00FA5E6F" w:rsidRPr="00FA5E6F" w:rsidRDefault="00FA5E6F" w:rsidP="0039504C">
      <w:pPr>
        <w:spacing w:line="360" w:lineRule="auto"/>
        <w:jc w:val="both"/>
        <w:rPr>
          <w:sz w:val="24"/>
          <w:szCs w:val="24"/>
        </w:rPr>
      </w:pPr>
      <w:r>
        <w:rPr>
          <w:sz w:val="24"/>
          <w:szCs w:val="24"/>
        </w:rPr>
        <w:tab/>
      </w:r>
      <w:r w:rsidRPr="00FA5E6F">
        <w:rPr>
          <w:sz w:val="24"/>
          <w:szCs w:val="24"/>
        </w:rPr>
        <w:t xml:space="preserve">Банк России устанавливал минимальные и максимальные границы прироста денежной массы на контрольный срок. </w:t>
      </w:r>
      <w:r>
        <w:rPr>
          <w:sz w:val="24"/>
          <w:szCs w:val="24"/>
        </w:rPr>
        <w:t>Он устанавливает</w:t>
      </w:r>
      <w:r w:rsidRPr="00FA5E6F">
        <w:rPr>
          <w:sz w:val="24"/>
          <w:szCs w:val="24"/>
        </w:rPr>
        <w:t xml:space="preserve"> ежегодно две промежуточные цели - предельные темпы прироста М2 и предельные границы девальвации обменного курса рубля на доллары США.</w:t>
      </w:r>
    </w:p>
    <w:p w:rsidR="00D23D84" w:rsidRPr="009134A1" w:rsidRDefault="00D23D84" w:rsidP="00B36C66">
      <w:pPr>
        <w:spacing w:line="360" w:lineRule="auto"/>
        <w:ind w:firstLine="708"/>
        <w:jc w:val="both"/>
        <w:rPr>
          <w:sz w:val="24"/>
          <w:szCs w:val="24"/>
        </w:rPr>
      </w:pPr>
      <w:r w:rsidRPr="009134A1">
        <w:rPr>
          <w:sz w:val="24"/>
          <w:szCs w:val="24"/>
        </w:rPr>
        <w:t xml:space="preserve">Так, денежный агрегат М2 представляет собой объем наличных денег в обращении (вне банков) и остатков средств в национальной валюте на расчетных, текущих счетах и депозитах нефинансовых предприятий, организаций и физических лиц, являющихся резидентами РФ. В этот агрегат не включаются депозиты в иностранной валюте. </w:t>
      </w:r>
    </w:p>
    <w:p w:rsidR="00D23D84" w:rsidRPr="009134A1" w:rsidRDefault="00D23D84" w:rsidP="00B36C66">
      <w:pPr>
        <w:spacing w:line="360" w:lineRule="auto"/>
        <w:ind w:firstLine="708"/>
        <w:jc w:val="both"/>
        <w:rPr>
          <w:sz w:val="24"/>
          <w:szCs w:val="24"/>
        </w:rPr>
      </w:pPr>
      <w:r w:rsidRPr="009134A1">
        <w:rPr>
          <w:sz w:val="24"/>
          <w:szCs w:val="24"/>
        </w:rPr>
        <w:t xml:space="preserve">Совокупный объем денежной массы (агрегат М2) в Российской Федерации увеличивается быстрыми темпами. [ </w:t>
      </w:r>
      <w:r w:rsidR="00957259">
        <w:rPr>
          <w:sz w:val="24"/>
          <w:szCs w:val="24"/>
        </w:rPr>
        <w:t>15</w:t>
      </w:r>
      <w:r w:rsidRPr="009134A1">
        <w:rPr>
          <w:sz w:val="24"/>
          <w:szCs w:val="24"/>
        </w:rPr>
        <w:t>]</w:t>
      </w:r>
    </w:p>
    <w:p w:rsidR="00D23D84" w:rsidRPr="009134A1" w:rsidRDefault="00D23D84" w:rsidP="0039504C">
      <w:pPr>
        <w:spacing w:line="360" w:lineRule="auto"/>
        <w:jc w:val="both"/>
        <w:rPr>
          <w:sz w:val="24"/>
          <w:szCs w:val="24"/>
        </w:rPr>
      </w:pPr>
      <w:r w:rsidRPr="009134A1">
        <w:rPr>
          <w:sz w:val="24"/>
          <w:szCs w:val="24"/>
        </w:rPr>
        <w:t>5).Порядок прогнозного планирования денежного оборота</w:t>
      </w:r>
    </w:p>
    <w:p w:rsidR="00D23D84" w:rsidRPr="009134A1" w:rsidRDefault="00D23D84" w:rsidP="00B36C66">
      <w:pPr>
        <w:spacing w:line="360" w:lineRule="auto"/>
        <w:ind w:firstLine="708"/>
        <w:jc w:val="both"/>
        <w:rPr>
          <w:sz w:val="24"/>
          <w:szCs w:val="24"/>
        </w:rPr>
      </w:pPr>
      <w:r w:rsidRPr="009134A1">
        <w:rPr>
          <w:sz w:val="24"/>
          <w:szCs w:val="24"/>
        </w:rPr>
        <w:t xml:space="preserve">Сфера денежного обращения подлежит регулированию и жесткой регламентации со стороны государства, основные аспекты которых закреплены законодательно («Порядок ведения кассовых операций»). </w:t>
      </w:r>
    </w:p>
    <w:p w:rsidR="00D23D84" w:rsidRPr="009134A1" w:rsidRDefault="00D23D84" w:rsidP="00B36C66">
      <w:pPr>
        <w:spacing w:line="360" w:lineRule="auto"/>
        <w:ind w:firstLine="708"/>
        <w:jc w:val="both"/>
        <w:rPr>
          <w:sz w:val="24"/>
          <w:szCs w:val="24"/>
        </w:rPr>
      </w:pPr>
      <w:r w:rsidRPr="009134A1">
        <w:rPr>
          <w:sz w:val="24"/>
          <w:szCs w:val="24"/>
        </w:rPr>
        <w:t xml:space="preserve">Согласно этому порядку банковская система является не только организатором налично-денежного обращения, но и контролером данного процесса. </w:t>
      </w:r>
    </w:p>
    <w:p w:rsidR="00D23D84" w:rsidRPr="009134A1" w:rsidRDefault="00D23D84" w:rsidP="00B36C66">
      <w:pPr>
        <w:spacing w:line="360" w:lineRule="auto"/>
        <w:ind w:firstLine="708"/>
        <w:jc w:val="both"/>
        <w:rPr>
          <w:sz w:val="24"/>
          <w:szCs w:val="24"/>
        </w:rPr>
      </w:pPr>
      <w:r w:rsidRPr="009134A1">
        <w:rPr>
          <w:sz w:val="24"/>
          <w:szCs w:val="24"/>
        </w:rPr>
        <w:t xml:space="preserve">Зачисление денежной выручки на счета в банке и выдача наличных средств на различные цели определяются как кассовые операции, которые по балансовому результату и по назначению делятся на приходные и расходные. </w:t>
      </w:r>
    </w:p>
    <w:p w:rsidR="00D23D84" w:rsidRPr="009134A1" w:rsidRDefault="00D23D84" w:rsidP="00B36C66">
      <w:pPr>
        <w:spacing w:line="360" w:lineRule="auto"/>
        <w:ind w:firstLine="708"/>
        <w:jc w:val="both"/>
        <w:rPr>
          <w:sz w:val="24"/>
          <w:szCs w:val="24"/>
        </w:rPr>
      </w:pPr>
      <w:r w:rsidRPr="009134A1">
        <w:rPr>
          <w:sz w:val="24"/>
          <w:szCs w:val="24"/>
        </w:rPr>
        <w:t xml:space="preserve">Каждому предприятию определяется предельная величина наличных средств в кассе — лимит остатка кассы и норма расходования наличных денег из выручки. </w:t>
      </w:r>
    </w:p>
    <w:p w:rsidR="00D23D84" w:rsidRPr="009134A1" w:rsidRDefault="00D23D84" w:rsidP="00B36C66">
      <w:pPr>
        <w:spacing w:line="360" w:lineRule="auto"/>
        <w:ind w:firstLine="708"/>
        <w:jc w:val="both"/>
        <w:rPr>
          <w:sz w:val="24"/>
          <w:szCs w:val="24"/>
        </w:rPr>
      </w:pPr>
      <w:r w:rsidRPr="009134A1">
        <w:rPr>
          <w:sz w:val="24"/>
          <w:szCs w:val="24"/>
        </w:rPr>
        <w:t xml:space="preserve">Эти кассовые нормативы позволяют рационально организовать денежное обращение, исключить встречные перевозки денег и обеспечить своевременные расчеты наличными. Одновременно с нормативами банк утверждает порядок и срок сдачи выручки в банк данного предприятия. </w:t>
      </w:r>
    </w:p>
    <w:p w:rsidR="00D23D84" w:rsidRPr="009134A1" w:rsidRDefault="00D23D84" w:rsidP="00B36C66">
      <w:pPr>
        <w:spacing w:line="360" w:lineRule="auto"/>
        <w:ind w:firstLine="708"/>
        <w:jc w:val="both"/>
        <w:rPr>
          <w:sz w:val="24"/>
          <w:szCs w:val="24"/>
        </w:rPr>
      </w:pPr>
      <w:r w:rsidRPr="009134A1">
        <w:rPr>
          <w:sz w:val="24"/>
          <w:szCs w:val="24"/>
        </w:rPr>
        <w:t xml:space="preserve">Основным принципом организации денежного оборота является целевое использование наличных денежных средств. Структура приходных и расходных кассовых операций фиксируется в банковской ведомости «Учет кассовых операций», которая ведется всеми банками независимо от объема кассовых операций. </w:t>
      </w:r>
    </w:p>
    <w:p w:rsidR="00D23D84" w:rsidRPr="009134A1" w:rsidRDefault="00D23D84" w:rsidP="00B36C66">
      <w:pPr>
        <w:spacing w:line="360" w:lineRule="auto"/>
        <w:ind w:firstLine="708"/>
        <w:jc w:val="both"/>
        <w:rPr>
          <w:sz w:val="24"/>
          <w:szCs w:val="24"/>
        </w:rPr>
      </w:pPr>
      <w:r w:rsidRPr="009134A1">
        <w:rPr>
          <w:sz w:val="24"/>
          <w:szCs w:val="24"/>
        </w:rPr>
        <w:t xml:space="preserve">Центральным банком РФ установлена пятидневная отчетность по этой ведомости, что позволяет ему определить эмиссионный результат и выработать эмиссионную политику на перспективу. </w:t>
      </w:r>
    </w:p>
    <w:p w:rsidR="00D23D84" w:rsidRPr="009134A1" w:rsidRDefault="00D23D84" w:rsidP="00B36C66">
      <w:pPr>
        <w:spacing w:line="360" w:lineRule="auto"/>
        <w:ind w:firstLine="708"/>
        <w:jc w:val="both"/>
        <w:rPr>
          <w:sz w:val="24"/>
          <w:szCs w:val="24"/>
        </w:rPr>
      </w:pPr>
      <w:r w:rsidRPr="009134A1">
        <w:rPr>
          <w:sz w:val="24"/>
          <w:szCs w:val="24"/>
        </w:rPr>
        <w:t>Расчеты между коммерческими, кооперативными банками и другими кредитными учреждениями производятся расчетно-кассовыми центрами (РКЦ) Центрального банка РФ, организованными в местах нахождения учреждений банков. Имеются и межрайонные РКЦ.</w:t>
      </w:r>
    </w:p>
    <w:p w:rsidR="00D23D84" w:rsidRPr="009134A1" w:rsidRDefault="00D23D84" w:rsidP="0039504C">
      <w:pPr>
        <w:spacing w:line="360" w:lineRule="auto"/>
        <w:jc w:val="both"/>
        <w:rPr>
          <w:sz w:val="24"/>
          <w:szCs w:val="24"/>
        </w:rPr>
      </w:pPr>
      <w:r w:rsidRPr="009134A1">
        <w:rPr>
          <w:sz w:val="24"/>
          <w:szCs w:val="24"/>
        </w:rPr>
        <w:t>6.) Механизм денежно-кредитного регулирования.</w:t>
      </w:r>
    </w:p>
    <w:p w:rsidR="00D23D84" w:rsidRDefault="00D23D84" w:rsidP="00B36C66">
      <w:pPr>
        <w:spacing w:line="360" w:lineRule="auto"/>
        <w:ind w:firstLine="708"/>
        <w:jc w:val="both"/>
        <w:rPr>
          <w:sz w:val="24"/>
          <w:szCs w:val="24"/>
        </w:rPr>
      </w:pPr>
      <w:r w:rsidRPr="009134A1">
        <w:rPr>
          <w:sz w:val="24"/>
          <w:szCs w:val="24"/>
        </w:rPr>
        <w:t>Банк России как орган денежно-кредитного регулирования [ 7] разрабатывает и проводит единую государственную денежно-кредитную политику. Банк России при осуществлении денежно-кредитной регулирования использует методы финансового характера: распределение денежных средств, установление нормативов отчислений, финансовое планирование, прогнозирование и т.п.</w:t>
      </w:r>
    </w:p>
    <w:p w:rsidR="00D23D84" w:rsidRPr="009134A1" w:rsidRDefault="00D23D84" w:rsidP="00B36C66">
      <w:pPr>
        <w:spacing w:line="360" w:lineRule="auto"/>
        <w:ind w:firstLine="708"/>
        <w:jc w:val="both"/>
        <w:rPr>
          <w:sz w:val="24"/>
          <w:szCs w:val="24"/>
        </w:rPr>
      </w:pPr>
      <w:r w:rsidRPr="009134A1">
        <w:rPr>
          <w:sz w:val="24"/>
          <w:szCs w:val="24"/>
        </w:rPr>
        <w:t>В соответствии со ст. 45 Федерального закона "О Центральном банке Российской Федерации" Банк России ежегодно, не позднее 1 октября текущего года, представляет в Государственную думу проект основных направлений единой государственной денежно-кредитной политики и не позднее 1 декабря - основные направления единой государственной денежно-креди</w:t>
      </w:r>
      <w:r w:rsidR="00844087">
        <w:rPr>
          <w:sz w:val="24"/>
          <w:szCs w:val="24"/>
        </w:rPr>
        <w:t>тной политики предстоящего года</w:t>
      </w:r>
      <w:r w:rsidRPr="009134A1">
        <w:rPr>
          <w:sz w:val="24"/>
          <w:szCs w:val="24"/>
        </w:rPr>
        <w:t>. Он должен включать анализ состояния и прогноз развития экономики, а также основные ориентиры, параметры и инструменты единой государственной денежно-кредитной политики.</w:t>
      </w:r>
    </w:p>
    <w:p w:rsidR="00D23D84" w:rsidRDefault="00D23D84" w:rsidP="00844087">
      <w:pPr>
        <w:spacing w:line="360" w:lineRule="auto"/>
        <w:ind w:firstLine="708"/>
        <w:jc w:val="both"/>
        <w:rPr>
          <w:sz w:val="24"/>
          <w:szCs w:val="24"/>
        </w:rPr>
      </w:pPr>
      <w:r w:rsidRPr="009134A1">
        <w:rPr>
          <w:sz w:val="24"/>
          <w:szCs w:val="24"/>
        </w:rPr>
        <w:t>Непосредственное осуществление денежно-кредитной политики возложено на федеральные государственные органы - Правительство РФ, Минфин России и Центральный банк Российской Федерации, действующие независимо, но во взаимодействии друг с другом и с другими федеральными орг</w:t>
      </w:r>
      <w:r w:rsidR="00957259">
        <w:rPr>
          <w:sz w:val="24"/>
          <w:szCs w:val="24"/>
        </w:rPr>
        <w:t>анами государственной власти.[ 16</w:t>
      </w:r>
      <w:r w:rsidRPr="009134A1">
        <w:rPr>
          <w:sz w:val="24"/>
          <w:szCs w:val="24"/>
        </w:rPr>
        <w:t>]</w:t>
      </w:r>
    </w:p>
    <w:p w:rsidR="00844087" w:rsidRPr="00844087" w:rsidRDefault="00844087" w:rsidP="00844087">
      <w:pPr>
        <w:spacing w:line="360" w:lineRule="auto"/>
        <w:ind w:firstLine="708"/>
        <w:jc w:val="both"/>
        <w:rPr>
          <w:sz w:val="24"/>
          <w:szCs w:val="24"/>
        </w:rPr>
      </w:pPr>
      <w:r>
        <w:rPr>
          <w:sz w:val="24"/>
          <w:szCs w:val="24"/>
        </w:rPr>
        <w:t xml:space="preserve">Основным направлением денежно-кредитного регулирования на 2008 год было снижение инфляции. </w:t>
      </w:r>
      <w:r w:rsidRPr="00844087">
        <w:rPr>
          <w:sz w:val="24"/>
          <w:szCs w:val="24"/>
        </w:rPr>
        <w:t>В</w:t>
      </w:r>
      <w:r>
        <w:rPr>
          <w:sz w:val="24"/>
          <w:szCs w:val="24"/>
        </w:rPr>
        <w:t xml:space="preserve"> </w:t>
      </w:r>
      <w:r w:rsidRPr="00844087">
        <w:rPr>
          <w:sz w:val="24"/>
          <w:szCs w:val="24"/>
        </w:rPr>
        <w:t>качестве антиинфляционных мер</w:t>
      </w:r>
      <w:r>
        <w:rPr>
          <w:sz w:val="24"/>
          <w:szCs w:val="24"/>
        </w:rPr>
        <w:t xml:space="preserve"> </w:t>
      </w:r>
      <w:r w:rsidRPr="00844087">
        <w:rPr>
          <w:sz w:val="24"/>
          <w:szCs w:val="24"/>
        </w:rPr>
        <w:t>применялось повышение процентных ставок</w:t>
      </w:r>
      <w:r>
        <w:rPr>
          <w:sz w:val="24"/>
          <w:szCs w:val="24"/>
        </w:rPr>
        <w:t xml:space="preserve"> </w:t>
      </w:r>
      <w:r w:rsidRPr="00844087">
        <w:rPr>
          <w:sz w:val="24"/>
          <w:szCs w:val="24"/>
        </w:rPr>
        <w:t>по операция</w:t>
      </w:r>
      <w:r>
        <w:rPr>
          <w:sz w:val="24"/>
          <w:szCs w:val="24"/>
        </w:rPr>
        <w:t>м Банка России и увеличение нор</w:t>
      </w:r>
      <w:r w:rsidRPr="00844087">
        <w:rPr>
          <w:sz w:val="24"/>
          <w:szCs w:val="24"/>
        </w:rPr>
        <w:t>мативов обязательных резервов.</w:t>
      </w:r>
      <w:r w:rsidRPr="00844087">
        <w:t xml:space="preserve"> </w:t>
      </w:r>
      <w:r>
        <w:rPr>
          <w:sz w:val="24"/>
          <w:szCs w:val="24"/>
        </w:rPr>
        <w:t>С</w:t>
      </w:r>
      <w:r w:rsidRPr="00844087">
        <w:rPr>
          <w:sz w:val="24"/>
          <w:szCs w:val="24"/>
        </w:rPr>
        <w:t>тал</w:t>
      </w:r>
      <w:r>
        <w:rPr>
          <w:sz w:val="24"/>
          <w:szCs w:val="24"/>
        </w:rPr>
        <w:t>и</w:t>
      </w:r>
      <w:r w:rsidRPr="00844087">
        <w:rPr>
          <w:sz w:val="24"/>
          <w:szCs w:val="24"/>
        </w:rPr>
        <w:t xml:space="preserve"> проводить</w:t>
      </w:r>
      <w:r>
        <w:rPr>
          <w:sz w:val="24"/>
          <w:szCs w:val="24"/>
        </w:rPr>
        <w:t>ся плановые по</w:t>
      </w:r>
      <w:r w:rsidRPr="00844087">
        <w:rPr>
          <w:sz w:val="24"/>
          <w:szCs w:val="24"/>
        </w:rPr>
        <w:t>купки иностранной валюты на внутреннем</w:t>
      </w:r>
      <w:r>
        <w:rPr>
          <w:sz w:val="24"/>
          <w:szCs w:val="24"/>
        </w:rPr>
        <w:t xml:space="preserve"> </w:t>
      </w:r>
      <w:r w:rsidRPr="00844087">
        <w:rPr>
          <w:sz w:val="24"/>
          <w:szCs w:val="24"/>
        </w:rPr>
        <w:t>рынке и последовательно расширять коридор</w:t>
      </w:r>
      <w:r>
        <w:rPr>
          <w:sz w:val="24"/>
          <w:szCs w:val="24"/>
        </w:rPr>
        <w:t xml:space="preserve"> </w:t>
      </w:r>
      <w:r w:rsidRPr="00844087">
        <w:rPr>
          <w:sz w:val="24"/>
          <w:szCs w:val="24"/>
        </w:rPr>
        <w:t>допустимых колебаний рублевой стоимости</w:t>
      </w:r>
      <w:r>
        <w:rPr>
          <w:sz w:val="24"/>
          <w:szCs w:val="24"/>
        </w:rPr>
        <w:t xml:space="preserve"> </w:t>
      </w:r>
      <w:r w:rsidRPr="00844087">
        <w:rPr>
          <w:sz w:val="24"/>
          <w:szCs w:val="24"/>
        </w:rPr>
        <w:t>бивалютной корзины.</w:t>
      </w:r>
    </w:p>
    <w:p w:rsidR="00D23D84" w:rsidRPr="009134A1" w:rsidRDefault="00D23D84" w:rsidP="0039504C">
      <w:pPr>
        <w:spacing w:line="360" w:lineRule="auto"/>
        <w:jc w:val="both"/>
        <w:rPr>
          <w:sz w:val="24"/>
          <w:szCs w:val="24"/>
        </w:rPr>
      </w:pPr>
      <w:r w:rsidRPr="009134A1">
        <w:rPr>
          <w:sz w:val="24"/>
          <w:szCs w:val="24"/>
        </w:rPr>
        <w:t xml:space="preserve"> 7) Порядок установлен</w:t>
      </w:r>
      <w:r w:rsidR="0017514B">
        <w:rPr>
          <w:sz w:val="24"/>
          <w:szCs w:val="24"/>
        </w:rPr>
        <w:t>ия валютного курса или котировки</w:t>
      </w:r>
      <w:r w:rsidRPr="009134A1">
        <w:rPr>
          <w:sz w:val="24"/>
          <w:szCs w:val="24"/>
        </w:rPr>
        <w:t xml:space="preserve"> валют.</w:t>
      </w:r>
    </w:p>
    <w:p w:rsidR="00D23D84" w:rsidRPr="00B01D39" w:rsidRDefault="00D23D84" w:rsidP="00B36C66">
      <w:pPr>
        <w:spacing w:line="360" w:lineRule="auto"/>
        <w:ind w:firstLine="708"/>
        <w:jc w:val="both"/>
        <w:rPr>
          <w:sz w:val="24"/>
          <w:szCs w:val="24"/>
        </w:rPr>
      </w:pPr>
      <w:r w:rsidRPr="009134A1">
        <w:rPr>
          <w:sz w:val="24"/>
          <w:szCs w:val="24"/>
        </w:rPr>
        <w:t xml:space="preserve">В России котировкой иностранных валют к рублю занимается Центральный банк, который устанавливает курсы как к национальным валютам зарубежных государств, так и к условным международным валютам (СДР и ЭКЮ). В соответствии с Указом Президента Российской Федерации ”О либерализации внешнеэкономической деятельности на территории РСФСР” курс рубля к иностранным валютам складывается на основе спроса и предложения на аукционах, биржах, межбанковском рынке, при купле-продаже валюты коммерческими банками и другими юридическими лицами и гражданами. </w:t>
      </w:r>
      <w:r w:rsidR="00B01D39" w:rsidRPr="00B01D39">
        <w:rPr>
          <w:sz w:val="24"/>
          <w:szCs w:val="24"/>
        </w:rPr>
        <w:t>Если спрос на валюту больше предложения, то Банк России продавал валюту из своих золотовалютных резервов</w:t>
      </w:r>
      <w:r w:rsidR="00B01D39">
        <w:rPr>
          <w:sz w:val="24"/>
          <w:szCs w:val="24"/>
        </w:rPr>
        <w:t>.</w:t>
      </w:r>
    </w:p>
    <w:p w:rsidR="00D23D84" w:rsidRPr="009134A1" w:rsidRDefault="00D23D84" w:rsidP="00B36C66">
      <w:pPr>
        <w:spacing w:line="360" w:lineRule="auto"/>
        <w:ind w:firstLine="708"/>
        <w:jc w:val="both"/>
        <w:rPr>
          <w:sz w:val="24"/>
          <w:szCs w:val="24"/>
        </w:rPr>
      </w:pPr>
      <w:r w:rsidRPr="009134A1">
        <w:rPr>
          <w:sz w:val="24"/>
          <w:szCs w:val="24"/>
        </w:rPr>
        <w:t>В России курсы валют устанавливаются на торгах ММВБ.</w:t>
      </w:r>
    </w:p>
    <w:p w:rsidR="00D23D84" w:rsidRDefault="00D23D84" w:rsidP="0039504C">
      <w:pPr>
        <w:spacing w:line="360" w:lineRule="auto"/>
        <w:jc w:val="both"/>
        <w:rPr>
          <w:sz w:val="24"/>
          <w:szCs w:val="24"/>
        </w:rPr>
      </w:pPr>
      <w:r w:rsidRPr="009134A1">
        <w:rPr>
          <w:sz w:val="24"/>
          <w:szCs w:val="24"/>
        </w:rPr>
        <w:t>8) Порядок кассовой дисциплины в хозяйстве</w:t>
      </w:r>
    </w:p>
    <w:p w:rsidR="00174EEF" w:rsidRPr="00174EEF" w:rsidRDefault="00174EEF" w:rsidP="00174EEF">
      <w:pPr>
        <w:spacing w:line="360" w:lineRule="auto"/>
        <w:ind w:firstLine="708"/>
        <w:jc w:val="both"/>
        <w:rPr>
          <w:sz w:val="24"/>
          <w:szCs w:val="24"/>
        </w:rPr>
      </w:pPr>
      <w:r w:rsidRPr="00174EEF">
        <w:rPr>
          <w:sz w:val="24"/>
          <w:szCs w:val="24"/>
        </w:rPr>
        <w:t>Этот порядок устанавливает</w:t>
      </w:r>
      <w:r>
        <w:rPr>
          <w:sz w:val="24"/>
          <w:szCs w:val="24"/>
        </w:rPr>
        <w:t xml:space="preserve">ся </w:t>
      </w:r>
      <w:r w:rsidRPr="00174EEF">
        <w:rPr>
          <w:sz w:val="24"/>
          <w:szCs w:val="24"/>
        </w:rPr>
        <w:t xml:space="preserve"> в ЦБ</w:t>
      </w:r>
      <w:r>
        <w:rPr>
          <w:sz w:val="24"/>
          <w:szCs w:val="24"/>
        </w:rPr>
        <w:t xml:space="preserve"> </w:t>
      </w:r>
      <w:r w:rsidRPr="00174EEF">
        <w:rPr>
          <w:sz w:val="24"/>
          <w:szCs w:val="24"/>
        </w:rPr>
        <w:t>Р</w:t>
      </w:r>
      <w:r>
        <w:rPr>
          <w:sz w:val="24"/>
          <w:szCs w:val="24"/>
        </w:rPr>
        <w:t>Ф.</w:t>
      </w:r>
    </w:p>
    <w:p w:rsidR="00D23D84" w:rsidRPr="009134A1" w:rsidRDefault="00D23D84" w:rsidP="00174EEF">
      <w:pPr>
        <w:spacing w:line="360" w:lineRule="auto"/>
        <w:ind w:firstLine="708"/>
        <w:jc w:val="both"/>
        <w:rPr>
          <w:sz w:val="24"/>
          <w:szCs w:val="24"/>
        </w:rPr>
      </w:pPr>
      <w:r w:rsidRPr="009134A1">
        <w:rPr>
          <w:sz w:val="24"/>
          <w:szCs w:val="24"/>
        </w:rPr>
        <w:t>В соответствии с Законом Российской Федерации [</w:t>
      </w:r>
      <w:r w:rsidR="002C121C">
        <w:rPr>
          <w:sz w:val="24"/>
          <w:szCs w:val="24"/>
        </w:rPr>
        <w:t>8</w:t>
      </w:r>
      <w:r w:rsidRPr="009134A1">
        <w:rPr>
          <w:sz w:val="24"/>
          <w:szCs w:val="24"/>
        </w:rPr>
        <w:t>] порядок ведения кассовых операций происходит следующим образом.</w:t>
      </w:r>
    </w:p>
    <w:p w:rsidR="00D23D84" w:rsidRPr="009134A1" w:rsidRDefault="00D23D84" w:rsidP="00174EEF">
      <w:pPr>
        <w:spacing w:line="360" w:lineRule="auto"/>
        <w:ind w:firstLine="708"/>
        <w:jc w:val="both"/>
        <w:rPr>
          <w:sz w:val="24"/>
          <w:szCs w:val="24"/>
        </w:rPr>
      </w:pPr>
      <w:r w:rsidRPr="009134A1">
        <w:rPr>
          <w:sz w:val="24"/>
          <w:szCs w:val="24"/>
        </w:rPr>
        <w:t>Предприятия, объединения, организации и учреждения  независимо от организационно-правовых форм и сферы деятельности обязаны хранить свободные денежные средства в учреждениях банков .</w:t>
      </w:r>
    </w:p>
    <w:p w:rsidR="00D23D84" w:rsidRPr="009134A1" w:rsidRDefault="00D23D84" w:rsidP="0039504C">
      <w:pPr>
        <w:spacing w:line="360" w:lineRule="auto"/>
        <w:jc w:val="both"/>
        <w:rPr>
          <w:sz w:val="24"/>
          <w:szCs w:val="24"/>
        </w:rPr>
      </w:pPr>
      <w:r w:rsidRPr="009134A1">
        <w:rPr>
          <w:sz w:val="24"/>
          <w:szCs w:val="24"/>
        </w:rPr>
        <w:t xml:space="preserve">       Предприятия производят расчеты по своим обязательствам с другими предприятиями, как правило, в безналичном порядке через банки или применяют другие формы безналичных расчетов, устанавливаемые Банком России в соответствии с законодательством Российской Федерации.</w:t>
      </w:r>
    </w:p>
    <w:p w:rsidR="00D23D84" w:rsidRPr="009134A1" w:rsidRDefault="00D23D84" w:rsidP="0039504C">
      <w:pPr>
        <w:spacing w:line="360" w:lineRule="auto"/>
        <w:jc w:val="both"/>
        <w:rPr>
          <w:sz w:val="24"/>
          <w:szCs w:val="24"/>
        </w:rPr>
      </w:pPr>
      <w:r w:rsidRPr="009134A1">
        <w:rPr>
          <w:sz w:val="24"/>
          <w:szCs w:val="24"/>
        </w:rPr>
        <w:t xml:space="preserve">       Для осуществления расчетов наличными деньгами каждое предприятие должно иметь кассу и вести кассовую книгу по установленной форме.</w:t>
      </w:r>
    </w:p>
    <w:p w:rsidR="00D23D84" w:rsidRPr="009134A1" w:rsidRDefault="00D23D84" w:rsidP="0039504C">
      <w:pPr>
        <w:spacing w:line="360" w:lineRule="auto"/>
        <w:jc w:val="both"/>
        <w:rPr>
          <w:sz w:val="24"/>
          <w:szCs w:val="24"/>
        </w:rPr>
      </w:pPr>
      <w:r w:rsidRPr="009134A1">
        <w:rPr>
          <w:sz w:val="24"/>
          <w:szCs w:val="24"/>
        </w:rPr>
        <w:t xml:space="preserve">      Прием наличных денег предприятиями при осуществлении расчетов с населением производится с обязательным применением контрольно-кассовых машин.</w:t>
      </w:r>
      <w:r w:rsidR="0093126B">
        <w:rPr>
          <w:sz w:val="24"/>
          <w:szCs w:val="24"/>
        </w:rPr>
        <w:t xml:space="preserve">  </w:t>
      </w:r>
    </w:p>
    <w:p w:rsidR="00D23D84" w:rsidRPr="009134A1" w:rsidRDefault="00D23D84" w:rsidP="0039504C">
      <w:pPr>
        <w:spacing w:line="360" w:lineRule="auto"/>
        <w:jc w:val="both"/>
        <w:rPr>
          <w:sz w:val="24"/>
          <w:szCs w:val="24"/>
        </w:rPr>
      </w:pPr>
      <w:r w:rsidRPr="009134A1">
        <w:rPr>
          <w:sz w:val="24"/>
          <w:szCs w:val="24"/>
        </w:rPr>
        <w:t xml:space="preserve">      Наличные деньги, полученные предприятиями в банках, расходуются на цели, указанные в чеке.</w:t>
      </w:r>
    </w:p>
    <w:p w:rsidR="00D23D84" w:rsidRPr="009134A1" w:rsidRDefault="00D23D84" w:rsidP="0039504C">
      <w:pPr>
        <w:spacing w:line="360" w:lineRule="auto"/>
        <w:jc w:val="both"/>
        <w:rPr>
          <w:sz w:val="24"/>
          <w:szCs w:val="24"/>
        </w:rPr>
      </w:pPr>
      <w:r w:rsidRPr="009134A1">
        <w:rPr>
          <w:sz w:val="24"/>
          <w:szCs w:val="24"/>
        </w:rPr>
        <w:t xml:space="preserve">      Предприятия не имеют права накапливать в своих кассах наличные деньги сверх установленных лимитов для осуществления предстоящих расходов, в том числе на оплату труда.</w:t>
      </w:r>
    </w:p>
    <w:p w:rsidR="00D23D84" w:rsidRPr="009134A1" w:rsidRDefault="00D23D84" w:rsidP="0039504C">
      <w:pPr>
        <w:spacing w:line="360" w:lineRule="auto"/>
        <w:jc w:val="both"/>
        <w:rPr>
          <w:sz w:val="24"/>
          <w:szCs w:val="24"/>
        </w:rPr>
      </w:pPr>
      <w:r w:rsidRPr="009134A1">
        <w:rPr>
          <w:sz w:val="24"/>
          <w:szCs w:val="24"/>
        </w:rPr>
        <w:t xml:space="preserve">       Выдача наличных денег под отчет производится из касс предприятий.  При временном отсутствии у предприятий кассы разрешается выдавать по согласованию с банком кассирам предприятий или лицам, их заменяющим, чеки на получение наличных денег непосредственно из кассы банка.</w:t>
      </w:r>
    </w:p>
    <w:p w:rsidR="00BF315C" w:rsidRDefault="00D23D84" w:rsidP="0039504C">
      <w:pPr>
        <w:spacing w:line="360" w:lineRule="auto"/>
        <w:jc w:val="both"/>
        <w:rPr>
          <w:sz w:val="24"/>
          <w:szCs w:val="24"/>
        </w:rPr>
      </w:pPr>
      <w:r w:rsidRPr="009134A1">
        <w:rPr>
          <w:sz w:val="24"/>
          <w:szCs w:val="24"/>
        </w:rPr>
        <w:t xml:space="preserve">            Кассовые операции оформляются типовыми межведомственными формами первичной учетной документации для предприятий и организаций, которые утверждаются Госкомстатом Российской Федерации по согласованию с Центральным банком Российской Федерации и Министерством финансов Российской Федерации.  </w:t>
      </w:r>
    </w:p>
    <w:p w:rsidR="009134A1" w:rsidRPr="0039504C" w:rsidRDefault="00D23D84" w:rsidP="0039504C">
      <w:pPr>
        <w:spacing w:line="360" w:lineRule="auto"/>
        <w:jc w:val="both"/>
        <w:rPr>
          <w:sz w:val="24"/>
          <w:szCs w:val="24"/>
        </w:rPr>
      </w:pPr>
      <w:r w:rsidRPr="009134A1">
        <w:rPr>
          <w:sz w:val="24"/>
          <w:szCs w:val="24"/>
        </w:rPr>
        <w:t xml:space="preserve">  </w:t>
      </w:r>
    </w:p>
    <w:p w:rsidR="00D23D84" w:rsidRPr="009134A1" w:rsidRDefault="00D23D84" w:rsidP="0039504C">
      <w:pPr>
        <w:spacing w:line="360" w:lineRule="auto"/>
        <w:jc w:val="both"/>
        <w:rPr>
          <w:b/>
          <w:sz w:val="24"/>
          <w:szCs w:val="24"/>
        </w:rPr>
      </w:pPr>
      <w:r>
        <w:tab/>
      </w:r>
      <w:r>
        <w:tab/>
      </w:r>
      <w:r w:rsidRPr="009134A1">
        <w:rPr>
          <w:b/>
          <w:sz w:val="24"/>
          <w:szCs w:val="24"/>
        </w:rPr>
        <w:t>2.3. СОСТОЯНИЕ ДЕНЕЖНОЙ МАССЫ В РФ.</w:t>
      </w:r>
    </w:p>
    <w:p w:rsidR="009134A1" w:rsidRDefault="009134A1" w:rsidP="0039504C">
      <w:pPr>
        <w:spacing w:line="360" w:lineRule="auto"/>
        <w:jc w:val="both"/>
        <w:rPr>
          <w:sz w:val="28"/>
          <w:szCs w:val="28"/>
        </w:rPr>
      </w:pPr>
    </w:p>
    <w:p w:rsidR="00D23D84" w:rsidRPr="009134A1" w:rsidRDefault="00D23D84" w:rsidP="0039504C">
      <w:pPr>
        <w:spacing w:line="360" w:lineRule="auto"/>
        <w:jc w:val="both"/>
        <w:rPr>
          <w:sz w:val="24"/>
          <w:szCs w:val="24"/>
        </w:rPr>
      </w:pPr>
      <w:r w:rsidRPr="009134A1">
        <w:rPr>
          <w:sz w:val="24"/>
          <w:szCs w:val="24"/>
        </w:rPr>
        <w:t xml:space="preserve"> </w:t>
      </w:r>
      <w:r w:rsidR="00B36C66">
        <w:rPr>
          <w:sz w:val="24"/>
          <w:szCs w:val="24"/>
        </w:rPr>
        <w:tab/>
      </w:r>
      <w:r w:rsidRPr="009134A1">
        <w:rPr>
          <w:sz w:val="24"/>
          <w:szCs w:val="24"/>
        </w:rPr>
        <w:t xml:space="preserve">Денежная масса включает в себя всю совокупность покупательных и платежных средств, обслуживающих экономический оборот в стране и принадлежащих частным лицам, предприятиям и государству. </w:t>
      </w:r>
    </w:p>
    <w:p w:rsidR="00D23D84" w:rsidRPr="009134A1" w:rsidRDefault="00D23D84" w:rsidP="00B36C66">
      <w:pPr>
        <w:spacing w:line="360" w:lineRule="auto"/>
        <w:ind w:firstLine="708"/>
        <w:jc w:val="both"/>
        <w:rPr>
          <w:sz w:val="24"/>
          <w:szCs w:val="24"/>
        </w:rPr>
      </w:pPr>
      <w:r w:rsidRPr="009134A1">
        <w:rPr>
          <w:sz w:val="24"/>
          <w:szCs w:val="24"/>
        </w:rPr>
        <w:t>В составе денежной массы выделено два компонента.</w:t>
      </w:r>
    </w:p>
    <w:p w:rsidR="00D23D84" w:rsidRPr="009134A1" w:rsidRDefault="00D23D84" w:rsidP="00B36C66">
      <w:pPr>
        <w:spacing w:line="360" w:lineRule="auto"/>
        <w:ind w:firstLine="708"/>
        <w:jc w:val="both"/>
        <w:rPr>
          <w:sz w:val="24"/>
          <w:szCs w:val="24"/>
        </w:rPr>
      </w:pPr>
      <w:r w:rsidRPr="009134A1">
        <w:rPr>
          <w:sz w:val="24"/>
          <w:szCs w:val="24"/>
        </w:rPr>
        <w:t>Наличные деньги в обращении (денежный агрегат М0) - наиболее ликвидная часть денежной массы, доступная для немедленного использования в качестве платежного средства. Включает банкноты и монету в обращении.</w:t>
      </w:r>
    </w:p>
    <w:p w:rsidR="00D23D84" w:rsidRPr="009134A1" w:rsidRDefault="00D23D84" w:rsidP="00B36C66">
      <w:pPr>
        <w:spacing w:line="360" w:lineRule="auto"/>
        <w:ind w:firstLine="708"/>
        <w:jc w:val="both"/>
        <w:rPr>
          <w:sz w:val="24"/>
          <w:szCs w:val="24"/>
        </w:rPr>
      </w:pPr>
      <w:r w:rsidRPr="009134A1">
        <w:rPr>
          <w:sz w:val="24"/>
          <w:szCs w:val="24"/>
        </w:rPr>
        <w:t>Безналичные средства - остатки средств нефинансовых и финансовых (кроме кредитных) организаций и физических лиц на расчетных, текущих, депозитных и иных счетах до востребования (в том числе счетах для расчетов с использованием банковских карт) и срочных счетах, открытых в действующих кредитных организациях в валюте Российской Федерации, а также начисленные проценты по ним и не включают данные по кредитным организациям с отозванными лицензиями.</w:t>
      </w:r>
    </w:p>
    <w:p w:rsidR="0017514B" w:rsidRDefault="00D23D84" w:rsidP="00B36C66">
      <w:pPr>
        <w:spacing w:line="360" w:lineRule="auto"/>
        <w:ind w:firstLine="708"/>
        <w:jc w:val="both"/>
        <w:rPr>
          <w:sz w:val="24"/>
          <w:szCs w:val="24"/>
        </w:rPr>
      </w:pPr>
      <w:r w:rsidRPr="009134A1">
        <w:rPr>
          <w:sz w:val="24"/>
          <w:szCs w:val="24"/>
        </w:rPr>
        <w:t xml:space="preserve">Денежный агрегат – это группировка банковских счетов по степени быстроты превращения средств на этих счетах в наличные деньги. </w:t>
      </w:r>
    </w:p>
    <w:p w:rsidR="00D23D84" w:rsidRPr="009134A1" w:rsidRDefault="00D23D84" w:rsidP="00B36C66">
      <w:pPr>
        <w:spacing w:line="360" w:lineRule="auto"/>
        <w:ind w:firstLine="708"/>
        <w:jc w:val="both"/>
        <w:rPr>
          <w:sz w:val="24"/>
          <w:szCs w:val="24"/>
        </w:rPr>
      </w:pPr>
      <w:r w:rsidRPr="009134A1">
        <w:rPr>
          <w:sz w:val="24"/>
          <w:szCs w:val="24"/>
        </w:rPr>
        <w:t xml:space="preserve">При анализе состояния денежного обращения для разработки мер по его укреплению всю денежную массу разбивают с учетом ликвидности покупательных и платежных средств на следующие агрегаты: </w:t>
      </w:r>
    </w:p>
    <w:p w:rsidR="00D23D84" w:rsidRPr="009134A1" w:rsidRDefault="00D23D84" w:rsidP="0039504C">
      <w:pPr>
        <w:spacing w:line="360" w:lineRule="auto"/>
        <w:jc w:val="both"/>
        <w:rPr>
          <w:sz w:val="24"/>
          <w:szCs w:val="24"/>
        </w:rPr>
      </w:pPr>
      <w:r w:rsidRPr="009134A1">
        <w:rPr>
          <w:sz w:val="24"/>
          <w:szCs w:val="24"/>
        </w:rPr>
        <w:t xml:space="preserve">• М 0 – деньги вне банков, т. е. банкноты и монеты, выпущенные в обращение Банком России, за исключением сумм наличности, находящейся в кассах Банка России и кредитных организаций; </w:t>
      </w:r>
    </w:p>
    <w:p w:rsidR="00D23D84" w:rsidRPr="009134A1" w:rsidRDefault="00D23D84" w:rsidP="0039504C">
      <w:pPr>
        <w:spacing w:line="360" w:lineRule="auto"/>
        <w:jc w:val="both"/>
        <w:rPr>
          <w:sz w:val="24"/>
          <w:szCs w:val="24"/>
        </w:rPr>
      </w:pPr>
      <w:r w:rsidRPr="009134A1">
        <w:rPr>
          <w:sz w:val="24"/>
          <w:szCs w:val="24"/>
        </w:rPr>
        <w:t xml:space="preserve">• М 1 – включает наличные деньги в обращении (М 0) и средства на текущих, чековых и сберегательных счетах в банках, которые можно незамедлительно использовать в функции денег или как средства обращения, или как средства платежа (или М 1 = деньги, т. е. M 0 + депозиты до востребования в национальной валюте). </w:t>
      </w:r>
    </w:p>
    <w:p w:rsidR="00D23D84" w:rsidRPr="009134A1" w:rsidRDefault="00D23D84" w:rsidP="00B36C66">
      <w:pPr>
        <w:spacing w:line="360" w:lineRule="auto"/>
        <w:jc w:val="both"/>
        <w:rPr>
          <w:sz w:val="24"/>
          <w:szCs w:val="24"/>
        </w:rPr>
      </w:pPr>
      <w:r w:rsidRPr="009134A1">
        <w:rPr>
          <w:sz w:val="24"/>
          <w:szCs w:val="24"/>
        </w:rPr>
        <w:t>• М 2 – включает агрегат М 1 и средства юридических и физических лиц на сберегательных счетах и срочных вкладах (или M 2 = денежная масса в национальном определении, т. е. М 1 + срочные и сберегательные депозиты в национальной валюте) . Средства с этих вкладов становятся доступны вкладчику лишь по истечении определенного времени, предусмотренного в депозитном договоре между банком и его клиентом. В экономической литературе эти средства называют «квази</w:t>
      </w:r>
      <w:r w:rsidR="0017514B">
        <w:rPr>
          <w:sz w:val="24"/>
          <w:szCs w:val="24"/>
        </w:rPr>
        <w:t>-</w:t>
      </w:r>
      <w:r w:rsidRPr="009134A1">
        <w:rPr>
          <w:sz w:val="24"/>
          <w:szCs w:val="24"/>
        </w:rPr>
        <w:t xml:space="preserve">деньги» или «почти деньги»; </w:t>
      </w:r>
    </w:p>
    <w:p w:rsidR="00D23D84" w:rsidRPr="009134A1" w:rsidRDefault="00D23D84" w:rsidP="00B36C66">
      <w:pPr>
        <w:spacing w:line="360" w:lineRule="auto"/>
        <w:ind w:firstLine="708"/>
        <w:jc w:val="both"/>
        <w:rPr>
          <w:sz w:val="24"/>
          <w:szCs w:val="24"/>
        </w:rPr>
      </w:pPr>
      <w:r w:rsidRPr="009134A1">
        <w:rPr>
          <w:sz w:val="24"/>
          <w:szCs w:val="24"/>
        </w:rPr>
        <w:t xml:space="preserve">Квази-деньги – денежные средства в безналичной форме, находящиеся на срочных и сберегательных вкладах в коммерческих банках. </w:t>
      </w:r>
    </w:p>
    <w:p w:rsidR="00D23D84" w:rsidRPr="009134A1" w:rsidRDefault="00D23D84" w:rsidP="0039504C">
      <w:pPr>
        <w:spacing w:line="360" w:lineRule="auto"/>
        <w:jc w:val="both"/>
        <w:rPr>
          <w:sz w:val="24"/>
          <w:szCs w:val="24"/>
        </w:rPr>
      </w:pPr>
      <w:r w:rsidRPr="009134A1">
        <w:rPr>
          <w:sz w:val="24"/>
          <w:szCs w:val="24"/>
        </w:rPr>
        <w:t xml:space="preserve">• М 3 – включает М 2 и денежные средства, помещенные на сберегательные вклады на большую сумму, на длительный срок хранения в специальных финансово-кредитных учреждениях (или М 3 = М 2 + инструменты денежного рынка (облигации, депозитные и сберегательные сертификаты, векселя и банковские акцепты, обращаемые вне банковской системы). </w:t>
      </w:r>
    </w:p>
    <w:p w:rsidR="00D23D84" w:rsidRPr="0017514B" w:rsidRDefault="00D23D84" w:rsidP="00B36C66">
      <w:pPr>
        <w:spacing w:line="360" w:lineRule="auto"/>
        <w:ind w:firstLine="708"/>
        <w:jc w:val="both"/>
        <w:rPr>
          <w:sz w:val="24"/>
          <w:szCs w:val="24"/>
        </w:rPr>
      </w:pPr>
      <w:r w:rsidRPr="009134A1">
        <w:rPr>
          <w:sz w:val="24"/>
          <w:szCs w:val="24"/>
        </w:rPr>
        <w:t>Увеличение денежной массы за счет снижения ставки стимулирует экономический рост и занятость, облегчая для бизнеса получение кредитов, однако может вызвать инфляцию, замедление которой Путин и использовал, подталкивая ЦБ к стремительному снижению ставок.</w:t>
      </w:r>
      <w:r w:rsidR="008261F1" w:rsidRPr="008261F1">
        <w:rPr>
          <w:sz w:val="24"/>
          <w:szCs w:val="24"/>
        </w:rPr>
        <w:t xml:space="preserve"> [</w:t>
      </w:r>
      <w:r w:rsidR="008261F1" w:rsidRPr="0017514B">
        <w:rPr>
          <w:sz w:val="24"/>
          <w:szCs w:val="24"/>
        </w:rPr>
        <w:t xml:space="preserve"> 11]</w:t>
      </w:r>
    </w:p>
    <w:p w:rsidR="00D23D84" w:rsidRPr="009134A1" w:rsidRDefault="00D23D84" w:rsidP="00B36C66">
      <w:pPr>
        <w:spacing w:line="360" w:lineRule="auto"/>
        <w:ind w:firstLine="708"/>
        <w:jc w:val="both"/>
        <w:rPr>
          <w:sz w:val="24"/>
          <w:szCs w:val="24"/>
        </w:rPr>
      </w:pPr>
      <w:r w:rsidRPr="009134A1">
        <w:rPr>
          <w:sz w:val="24"/>
          <w:szCs w:val="24"/>
        </w:rPr>
        <w:t xml:space="preserve">Денежная масса в Российской Федерации рассчитывается Центральным банком РФ по состоянию на 1-е число месяца на основании данных сводного баланса банковской системы. Ориентиры роста денежной массы определяются на основе таких макроэкономических показателей, как динамика ВВП и прогнозируемый рост цен в предполагаемом периоде. </w:t>
      </w:r>
    </w:p>
    <w:p w:rsidR="00D23D84" w:rsidRPr="009134A1" w:rsidRDefault="00D23D84" w:rsidP="0039504C">
      <w:pPr>
        <w:spacing w:line="360" w:lineRule="auto"/>
        <w:jc w:val="both"/>
        <w:rPr>
          <w:sz w:val="24"/>
          <w:szCs w:val="24"/>
        </w:rPr>
      </w:pPr>
      <w:r w:rsidRPr="009134A1">
        <w:rPr>
          <w:sz w:val="24"/>
          <w:szCs w:val="24"/>
        </w:rPr>
        <w:tab/>
        <w:t>Если денежная масса растет значительно быстрее, чем объем национального производства, то при прочих равных условиях это может привести к инфляции. Если же рост денежной массы не успевает за ростом объема национального производства, то находящихся в обращении денег при неизменной скорости их обращения может не хватить для нормального обслуживания всех платежей и рас четов, и тогда возникает платежный кризис.</w:t>
      </w:r>
    </w:p>
    <w:p w:rsidR="00D23D84" w:rsidRPr="009134A1" w:rsidRDefault="00D23D84" w:rsidP="00B36C66">
      <w:pPr>
        <w:spacing w:line="360" w:lineRule="auto"/>
        <w:ind w:firstLine="708"/>
        <w:jc w:val="both"/>
        <w:rPr>
          <w:sz w:val="24"/>
          <w:szCs w:val="24"/>
        </w:rPr>
      </w:pPr>
      <w:r w:rsidRPr="009134A1">
        <w:rPr>
          <w:sz w:val="24"/>
          <w:szCs w:val="24"/>
        </w:rPr>
        <w:t xml:space="preserve">В 2008 году в России наблюдалось увеличение объемов денежной массы (денежный агрегат М2), широкой денежной массы, а также рост депозитов финансовых и нефинансовых компаний. Вместе с тем, данные показатели заметно ниже показателей 2007 года. Исключение составляет только объем депозитов в иностранной валюте, выросший за год более чем на 100 %. </w:t>
      </w:r>
    </w:p>
    <w:p w:rsidR="00D23D84" w:rsidRPr="009134A1" w:rsidRDefault="00D23D84" w:rsidP="00B36C66">
      <w:pPr>
        <w:spacing w:line="360" w:lineRule="auto"/>
        <w:ind w:firstLine="708"/>
        <w:jc w:val="both"/>
        <w:rPr>
          <w:sz w:val="24"/>
          <w:szCs w:val="24"/>
        </w:rPr>
      </w:pPr>
      <w:r w:rsidRPr="009134A1">
        <w:rPr>
          <w:sz w:val="24"/>
          <w:szCs w:val="24"/>
        </w:rPr>
        <w:t xml:space="preserve">Такие данные опубликованы в мониторинге Министерства экономического развития РФ «О текущей ситуации в экономике Российской Федерации по итогам января 2009 года» </w:t>
      </w:r>
    </w:p>
    <w:p w:rsidR="00D23D84" w:rsidRPr="009134A1" w:rsidRDefault="00D23D84" w:rsidP="0039504C">
      <w:pPr>
        <w:spacing w:line="360" w:lineRule="auto"/>
        <w:jc w:val="both"/>
        <w:rPr>
          <w:sz w:val="24"/>
          <w:szCs w:val="24"/>
        </w:rPr>
      </w:pPr>
      <w:r w:rsidRPr="009134A1">
        <w:rPr>
          <w:sz w:val="24"/>
          <w:szCs w:val="24"/>
        </w:rPr>
        <w:t xml:space="preserve">В частности, объем денежной массы в России в течение 2008 года (по состоянию на 1 января текущего года) составил 13493,2 млрд. рублей, увеличившись на 1,7 %, против 47,5 % роста в 2007 году. Прирост широкой денежной массы в 2008 году составил 14,6 % (в 2007 году – 44,2 %). </w:t>
      </w:r>
    </w:p>
    <w:p w:rsidR="00D23D84" w:rsidRPr="009134A1" w:rsidRDefault="00D23D84" w:rsidP="0039504C">
      <w:pPr>
        <w:spacing w:line="360" w:lineRule="auto"/>
        <w:jc w:val="both"/>
        <w:rPr>
          <w:sz w:val="24"/>
          <w:szCs w:val="24"/>
        </w:rPr>
      </w:pPr>
      <w:r w:rsidRPr="009134A1">
        <w:rPr>
          <w:sz w:val="24"/>
          <w:szCs w:val="24"/>
        </w:rPr>
        <w:t xml:space="preserve">«Основным источником роста объема широкой денежной массы стал 35,6 % рост требований кредитных учреждений к нефинансовым организациям, а также к населению. </w:t>
      </w:r>
      <w:r w:rsidRPr="009134A1">
        <w:rPr>
          <w:sz w:val="24"/>
          <w:szCs w:val="24"/>
        </w:rPr>
        <w:tab/>
        <w:t xml:space="preserve">Прирост чистых иностранных активов банковской системы в 2008 году составил 23,1% (против 44,2% годом ранее)», – сообщается в мониторинге Министерства. </w:t>
      </w:r>
    </w:p>
    <w:p w:rsidR="00D23D84" w:rsidRPr="009134A1" w:rsidRDefault="00D23D84" w:rsidP="0039504C">
      <w:pPr>
        <w:spacing w:line="360" w:lineRule="auto"/>
        <w:jc w:val="both"/>
        <w:rPr>
          <w:sz w:val="24"/>
          <w:szCs w:val="24"/>
        </w:rPr>
      </w:pPr>
      <w:r w:rsidRPr="009134A1">
        <w:rPr>
          <w:sz w:val="24"/>
          <w:szCs w:val="24"/>
        </w:rPr>
        <w:t xml:space="preserve">Депозиты нефинансовых организаций (в национальной валюте), возросли в течение прошлого года на 5,6%, хотя в 2007 году их рост составлял 67,9 %. </w:t>
      </w:r>
    </w:p>
    <w:p w:rsidR="00D23D84" w:rsidRPr="009134A1" w:rsidRDefault="00D23D84" w:rsidP="0039504C">
      <w:pPr>
        <w:spacing w:line="360" w:lineRule="auto"/>
        <w:jc w:val="both"/>
        <w:rPr>
          <w:sz w:val="24"/>
          <w:szCs w:val="24"/>
        </w:rPr>
      </w:pPr>
      <w:r w:rsidRPr="009134A1">
        <w:rPr>
          <w:sz w:val="24"/>
          <w:szCs w:val="24"/>
        </w:rPr>
        <w:t xml:space="preserve">«Темп прироста срочных депозитов нефинансовых организаций за 2008 год составил 39,3 % (в 2007 году депозиты указанной группы увеличились более чем в 2 раза – на 108 %); остатки средств на текущих и расчетных счетах нефинансовых организаций в 2008 году снизились на 10,9 % (годом ранее наблюдался их рост на 53,4 %)», – гласят данные мониторинга. </w:t>
      </w:r>
    </w:p>
    <w:p w:rsidR="00D23D84" w:rsidRPr="009134A1" w:rsidRDefault="00D23D84" w:rsidP="00B36C66">
      <w:pPr>
        <w:spacing w:line="360" w:lineRule="auto"/>
        <w:ind w:firstLine="708"/>
        <w:jc w:val="both"/>
        <w:rPr>
          <w:sz w:val="24"/>
          <w:szCs w:val="24"/>
        </w:rPr>
      </w:pPr>
      <w:r w:rsidRPr="009134A1">
        <w:rPr>
          <w:sz w:val="24"/>
          <w:szCs w:val="24"/>
        </w:rPr>
        <w:t xml:space="preserve">Вместе с тем, удельный вес срочных депозитов в структуре рублевых депозитов нефинансовых организаций повысился в прошлом году до 43,4 %. </w:t>
      </w:r>
    </w:p>
    <w:p w:rsidR="00D23D84" w:rsidRPr="009134A1" w:rsidRDefault="00D23D84" w:rsidP="0039504C">
      <w:pPr>
        <w:spacing w:line="360" w:lineRule="auto"/>
        <w:jc w:val="both"/>
        <w:rPr>
          <w:sz w:val="24"/>
          <w:szCs w:val="24"/>
        </w:rPr>
      </w:pPr>
      <w:r w:rsidRPr="009134A1">
        <w:rPr>
          <w:sz w:val="24"/>
          <w:szCs w:val="24"/>
        </w:rPr>
        <w:t xml:space="preserve">Также, в России в </w:t>
      </w:r>
      <w:r w:rsidR="00D259A1">
        <w:rPr>
          <w:sz w:val="24"/>
          <w:szCs w:val="24"/>
        </w:rPr>
        <w:t>2008</w:t>
      </w:r>
      <w:r w:rsidRPr="009134A1">
        <w:rPr>
          <w:sz w:val="24"/>
          <w:szCs w:val="24"/>
        </w:rPr>
        <w:t xml:space="preserve"> году наблюдался значительный рост депозитов в иностранной валюте. Их общий объем возрос на 102,8 % (в долларовом эквиваленте), что в 3,8 раза превышает показатели 2007 года. При этом, депозиты населения в иностранной валюте возросли на 99,3 %, нефинансовых организаций – на 105,9% (в 2007 году рост составлял 13,3 % и 42,3 % соответственно). </w:t>
      </w:r>
    </w:p>
    <w:p w:rsidR="00D23D84" w:rsidRPr="009134A1" w:rsidRDefault="00D23D84" w:rsidP="0039504C">
      <w:pPr>
        <w:spacing w:line="360" w:lineRule="auto"/>
        <w:jc w:val="both"/>
        <w:rPr>
          <w:sz w:val="24"/>
          <w:szCs w:val="24"/>
        </w:rPr>
      </w:pPr>
      <w:r w:rsidRPr="009134A1">
        <w:rPr>
          <w:sz w:val="24"/>
          <w:szCs w:val="24"/>
        </w:rPr>
        <w:t xml:space="preserve">Кроме того, общий объем срочных депозитов, входящих в состав денежного агрегата М2, в </w:t>
      </w:r>
      <w:r w:rsidR="00D259A1">
        <w:rPr>
          <w:sz w:val="24"/>
          <w:szCs w:val="24"/>
        </w:rPr>
        <w:t>2008</w:t>
      </w:r>
      <w:r w:rsidRPr="009134A1">
        <w:rPr>
          <w:sz w:val="24"/>
          <w:szCs w:val="24"/>
        </w:rPr>
        <w:t xml:space="preserve"> году увеличился на 9,7 %, а объем депозитов до востребования снизился на 8,9 % (в 2007 году рост данных показателей достигал 55,8 % и 52 % соответственно). </w:t>
      </w:r>
    </w:p>
    <w:p w:rsidR="00D23D84" w:rsidRPr="009134A1" w:rsidRDefault="00D23D84" w:rsidP="00B36C66">
      <w:pPr>
        <w:spacing w:line="360" w:lineRule="auto"/>
        <w:ind w:firstLine="708"/>
        <w:jc w:val="both"/>
        <w:rPr>
          <w:sz w:val="24"/>
          <w:szCs w:val="24"/>
        </w:rPr>
      </w:pPr>
      <w:r w:rsidRPr="009134A1">
        <w:rPr>
          <w:sz w:val="24"/>
          <w:szCs w:val="24"/>
        </w:rPr>
        <w:t xml:space="preserve">Таким образом, по данным Минэкономразвития РФ, изменилась и доля указанных составляющих безналичных средств в общем объеме денежного агрегата М2: доля срочных депозитов за 2008 год возросла до 43 %, а депозитов до востребования за указанный период снизилась до 28,9 %. </w:t>
      </w:r>
    </w:p>
    <w:p w:rsidR="00D23D84" w:rsidRPr="009134A1" w:rsidRDefault="00D23D84" w:rsidP="00B36C66">
      <w:pPr>
        <w:spacing w:line="360" w:lineRule="auto"/>
        <w:ind w:firstLine="708"/>
        <w:jc w:val="both"/>
        <w:rPr>
          <w:sz w:val="24"/>
          <w:szCs w:val="24"/>
        </w:rPr>
      </w:pPr>
      <w:r w:rsidRPr="009134A1">
        <w:rPr>
          <w:sz w:val="24"/>
          <w:szCs w:val="24"/>
        </w:rPr>
        <w:t xml:space="preserve">Показатели по вкладам населения в национальной валюте за 2008 год заметно ниже показателей по депозитам в долларах, евро и другой иностранной валюте: объем таких вкладов сократился на 3,4 %, срочных рублевых депозитов – на 3,7 %, а вкладов до востребования – на 1,9 %. </w:t>
      </w:r>
    </w:p>
    <w:p w:rsidR="00D23D84" w:rsidRPr="009134A1" w:rsidRDefault="00D23D84" w:rsidP="00B36C66">
      <w:pPr>
        <w:spacing w:line="360" w:lineRule="auto"/>
        <w:ind w:firstLine="708"/>
        <w:jc w:val="both"/>
        <w:rPr>
          <w:sz w:val="24"/>
          <w:szCs w:val="24"/>
        </w:rPr>
      </w:pPr>
      <w:r w:rsidRPr="009134A1">
        <w:rPr>
          <w:sz w:val="24"/>
          <w:szCs w:val="24"/>
        </w:rPr>
        <w:t xml:space="preserve">Еще одной тенденцией, сложившейся в </w:t>
      </w:r>
      <w:r w:rsidR="00D259A1">
        <w:rPr>
          <w:sz w:val="24"/>
          <w:szCs w:val="24"/>
        </w:rPr>
        <w:t>2008 году</w:t>
      </w:r>
      <w:r w:rsidRPr="009134A1">
        <w:rPr>
          <w:sz w:val="24"/>
          <w:szCs w:val="24"/>
        </w:rPr>
        <w:t xml:space="preserve">, стал рост спроса населения на наличную иностранную валюту, что связано с девальвацией рубля. </w:t>
      </w:r>
    </w:p>
    <w:p w:rsidR="00D23D84" w:rsidRPr="009134A1" w:rsidRDefault="00D23D84" w:rsidP="00B36C66">
      <w:pPr>
        <w:spacing w:line="360" w:lineRule="auto"/>
        <w:ind w:firstLine="708"/>
        <w:jc w:val="both"/>
        <w:rPr>
          <w:sz w:val="24"/>
          <w:szCs w:val="24"/>
        </w:rPr>
      </w:pPr>
      <w:r w:rsidRPr="009134A1">
        <w:rPr>
          <w:sz w:val="24"/>
          <w:szCs w:val="24"/>
        </w:rPr>
        <w:t>«По данным Банка России о движении наличной иностранной валюты через уполномоченные банки, в декабре 2008 года чистый спрос населения на наличную иностранную валюту составил $10,3 млрд. (в том числе чистый спрос на наличный евро в долларовом эквиваленте составил $5 млрд., чистый спрос на доллары – $5,2 млрд).</w:t>
      </w:r>
    </w:p>
    <w:p w:rsidR="00D23D84" w:rsidRPr="00D259A1" w:rsidRDefault="00D259A1" w:rsidP="00B36C66">
      <w:pPr>
        <w:spacing w:line="360" w:lineRule="auto"/>
        <w:ind w:firstLine="708"/>
        <w:jc w:val="both"/>
        <w:rPr>
          <w:sz w:val="24"/>
          <w:szCs w:val="24"/>
        </w:rPr>
      </w:pPr>
      <w:r>
        <w:rPr>
          <w:sz w:val="24"/>
          <w:szCs w:val="24"/>
        </w:rPr>
        <w:t>В 2009 году</w:t>
      </w:r>
      <w:r w:rsidR="00D23D84" w:rsidRPr="009134A1">
        <w:rPr>
          <w:sz w:val="24"/>
          <w:szCs w:val="24"/>
        </w:rPr>
        <w:t xml:space="preserve"> профинансировать дефицит не составляло труда, поскольку отток капитала обеспечивал частичную стерилизацию денежной массы путем продажи валюты для выплаты внешних долгов. Однако в случае, если тенденция нетто-притока капитала закрепится, с учетом значительно</w:t>
      </w:r>
      <w:r>
        <w:rPr>
          <w:sz w:val="24"/>
          <w:szCs w:val="24"/>
        </w:rPr>
        <w:t>го профицита платежного баланса</w:t>
      </w:r>
      <w:r w:rsidR="00D23D84" w:rsidRPr="009134A1">
        <w:rPr>
          <w:sz w:val="24"/>
          <w:szCs w:val="24"/>
        </w:rPr>
        <w:t xml:space="preserve">, страну ожидает огромный приток валюты. Эту валюту Банк России будет вынужден закупать наряду с валютой из нефтегазовых фондов для покрытия дефицита, эмитируя при этом дополнительные рублевые средства. Вероятная дедолларизация экономики повлечет дополнительную продажу валюты населением и предприятиями, что еще больше усилит рублевую эмиссию, правда, подкрепленную растущим спросом на рубли. В результате прирост денежной массы может увеличиться почти вдвое по сравнению </w:t>
      </w:r>
      <w:r>
        <w:rPr>
          <w:sz w:val="24"/>
          <w:szCs w:val="24"/>
        </w:rPr>
        <w:t xml:space="preserve">с </w:t>
      </w:r>
      <w:r w:rsidR="00D23D84" w:rsidRPr="009134A1">
        <w:rPr>
          <w:sz w:val="24"/>
          <w:szCs w:val="24"/>
        </w:rPr>
        <w:t>условиями, учтенными в федеральном бюджете. Это резко усилит давление на цены.</w:t>
      </w:r>
      <w:r w:rsidR="002C121C" w:rsidRPr="002C121C">
        <w:rPr>
          <w:sz w:val="24"/>
          <w:szCs w:val="24"/>
        </w:rPr>
        <w:t xml:space="preserve"> </w:t>
      </w:r>
      <w:r w:rsidR="002C121C" w:rsidRPr="00D259A1">
        <w:rPr>
          <w:sz w:val="24"/>
          <w:szCs w:val="24"/>
        </w:rPr>
        <w:t>[</w:t>
      </w:r>
      <w:r w:rsidR="008261F1" w:rsidRPr="00D259A1">
        <w:rPr>
          <w:sz w:val="24"/>
          <w:szCs w:val="24"/>
        </w:rPr>
        <w:t>9</w:t>
      </w:r>
      <w:r w:rsidR="002C121C" w:rsidRPr="00D259A1">
        <w:rPr>
          <w:sz w:val="24"/>
          <w:szCs w:val="24"/>
        </w:rPr>
        <w:t>]</w:t>
      </w:r>
    </w:p>
    <w:p w:rsidR="00D23D84" w:rsidRDefault="00D23D84" w:rsidP="00B36C66">
      <w:pPr>
        <w:spacing w:line="360" w:lineRule="auto"/>
        <w:ind w:firstLine="708"/>
        <w:jc w:val="both"/>
        <w:rPr>
          <w:sz w:val="24"/>
          <w:szCs w:val="24"/>
        </w:rPr>
      </w:pPr>
      <w:r w:rsidRPr="009134A1">
        <w:rPr>
          <w:sz w:val="24"/>
          <w:szCs w:val="24"/>
        </w:rPr>
        <w:t xml:space="preserve">Денежная масса М2 за январь-июнь </w:t>
      </w:r>
      <w:smartTag w:uri="urn:schemas-microsoft-com:office:smarttags" w:element="metricconverter">
        <w:smartTagPr>
          <w:attr w:name="ProductID" w:val="2009 г"/>
        </w:smartTagPr>
        <w:r w:rsidRPr="009134A1">
          <w:rPr>
            <w:sz w:val="24"/>
            <w:szCs w:val="24"/>
          </w:rPr>
          <w:t>2009 г</w:t>
        </w:r>
      </w:smartTag>
      <w:r w:rsidRPr="009134A1">
        <w:rPr>
          <w:sz w:val="24"/>
          <w:szCs w:val="24"/>
        </w:rPr>
        <w:t xml:space="preserve">. сократилась на 2,5% (за январь-июнь </w:t>
      </w:r>
      <w:smartTag w:uri="urn:schemas-microsoft-com:office:smarttags" w:element="metricconverter">
        <w:smartTagPr>
          <w:attr w:name="ProductID" w:val="2008 г"/>
        </w:smartTagPr>
        <w:r w:rsidRPr="009134A1">
          <w:rPr>
            <w:sz w:val="24"/>
            <w:szCs w:val="24"/>
          </w:rPr>
          <w:t>2008 г</w:t>
        </w:r>
      </w:smartTag>
      <w:r w:rsidRPr="009134A1">
        <w:rPr>
          <w:sz w:val="24"/>
          <w:szCs w:val="24"/>
        </w:rPr>
        <w:t xml:space="preserve">. - увеличилась на 7,3%). В годовом выражении на 1.07.2009 денежная масса М2 сократилась на 7,6%, тогда как на 1.07.2008 ее годовые темпы прироста составляли 31,2%. Соотношение темпов роста потребительских цен и денежного агрегата М2 обусловило уменьшение рублевой денежной массы в реальном выражении за январь-июнь </w:t>
      </w:r>
      <w:smartTag w:uri="urn:schemas-microsoft-com:office:smarttags" w:element="metricconverter">
        <w:smartTagPr>
          <w:attr w:name="ProductID" w:val="2009 г"/>
        </w:smartTagPr>
        <w:r w:rsidRPr="009134A1">
          <w:rPr>
            <w:sz w:val="24"/>
            <w:szCs w:val="24"/>
          </w:rPr>
          <w:t>2009 г</w:t>
        </w:r>
      </w:smartTag>
      <w:r w:rsidRPr="009134A1">
        <w:rPr>
          <w:sz w:val="24"/>
          <w:szCs w:val="24"/>
        </w:rPr>
        <w:t xml:space="preserve">. на 9,2% (за январь-июнь </w:t>
      </w:r>
      <w:smartTag w:uri="urn:schemas-microsoft-com:office:smarttags" w:element="metricconverter">
        <w:smartTagPr>
          <w:attr w:name="ProductID" w:val="2008 г"/>
        </w:smartTagPr>
        <w:r w:rsidRPr="009134A1">
          <w:rPr>
            <w:sz w:val="24"/>
            <w:szCs w:val="24"/>
          </w:rPr>
          <w:t>2008 г</w:t>
        </w:r>
      </w:smartTag>
      <w:r w:rsidRPr="009134A1">
        <w:rPr>
          <w:sz w:val="24"/>
          <w:szCs w:val="24"/>
        </w:rPr>
        <w:t>. она сократилась на 1,3%).</w:t>
      </w:r>
    </w:p>
    <w:p w:rsidR="003067D6" w:rsidRPr="009134A1" w:rsidRDefault="003067D6" w:rsidP="00B36C66">
      <w:pPr>
        <w:spacing w:line="360" w:lineRule="auto"/>
        <w:ind w:firstLine="708"/>
        <w:jc w:val="both"/>
        <w:rPr>
          <w:sz w:val="24"/>
          <w:szCs w:val="24"/>
        </w:rPr>
      </w:pPr>
      <w:r w:rsidRPr="009134A1">
        <w:rPr>
          <w:sz w:val="24"/>
          <w:szCs w:val="24"/>
        </w:rPr>
        <w:t xml:space="preserve">Безналичная составляющая денежной массы М2 за январь-июнь </w:t>
      </w:r>
      <w:smartTag w:uri="urn:schemas-microsoft-com:office:smarttags" w:element="metricconverter">
        <w:smartTagPr>
          <w:attr w:name="ProductID" w:val="2009 г"/>
        </w:smartTagPr>
        <w:r w:rsidRPr="009134A1">
          <w:rPr>
            <w:sz w:val="24"/>
            <w:szCs w:val="24"/>
          </w:rPr>
          <w:t>2009 г</w:t>
        </w:r>
      </w:smartTag>
      <w:r w:rsidRPr="009134A1">
        <w:rPr>
          <w:sz w:val="24"/>
          <w:szCs w:val="24"/>
        </w:rPr>
        <w:t xml:space="preserve">. уменьшилась на 0,6% (за январь-июнь </w:t>
      </w:r>
      <w:smartTag w:uri="urn:schemas-microsoft-com:office:smarttags" w:element="metricconverter">
        <w:smartTagPr>
          <w:attr w:name="ProductID" w:val="2008 г"/>
        </w:smartTagPr>
        <w:r w:rsidRPr="009134A1">
          <w:rPr>
            <w:sz w:val="24"/>
            <w:szCs w:val="24"/>
          </w:rPr>
          <w:t>2008 г</w:t>
        </w:r>
      </w:smartTag>
      <w:r w:rsidRPr="009134A1">
        <w:rPr>
          <w:sz w:val="24"/>
          <w:szCs w:val="24"/>
        </w:rPr>
        <w:t xml:space="preserve">. она возросла на 9,9%). В целом за первое полугодие </w:t>
      </w:r>
      <w:smartTag w:uri="urn:schemas-microsoft-com:office:smarttags" w:element="metricconverter">
        <w:smartTagPr>
          <w:attr w:name="ProductID" w:val="2009 г"/>
        </w:smartTagPr>
        <w:r w:rsidRPr="009134A1">
          <w:rPr>
            <w:sz w:val="24"/>
            <w:szCs w:val="24"/>
          </w:rPr>
          <w:t>2009 г</w:t>
        </w:r>
      </w:smartTag>
      <w:r w:rsidRPr="009134A1">
        <w:rPr>
          <w:sz w:val="24"/>
          <w:szCs w:val="24"/>
        </w:rPr>
        <w:t xml:space="preserve">. средства юридических лиц на рублевых счетах уменьшились на 5,8%, средства физических лиц увеличились на 5,6% (за январь-июнь </w:t>
      </w:r>
      <w:smartTag w:uri="urn:schemas-microsoft-com:office:smarttags" w:element="metricconverter">
        <w:smartTagPr>
          <w:attr w:name="ProductID" w:val="2008 г"/>
        </w:smartTagPr>
        <w:r w:rsidRPr="009134A1">
          <w:rPr>
            <w:sz w:val="24"/>
            <w:szCs w:val="24"/>
          </w:rPr>
          <w:t>2008 г</w:t>
        </w:r>
      </w:smartTag>
      <w:r w:rsidRPr="009134A1">
        <w:rPr>
          <w:sz w:val="24"/>
          <w:szCs w:val="24"/>
        </w:rPr>
        <w:t xml:space="preserve">. темпы их прироста составили 9,1 и 10,8% соответственно). При этом во II квартале </w:t>
      </w:r>
      <w:smartTag w:uri="urn:schemas-microsoft-com:office:smarttags" w:element="metricconverter">
        <w:smartTagPr>
          <w:attr w:name="ProductID" w:val="2009 г"/>
        </w:smartTagPr>
        <w:r w:rsidRPr="009134A1">
          <w:rPr>
            <w:sz w:val="24"/>
            <w:szCs w:val="24"/>
          </w:rPr>
          <w:t>2009 г</w:t>
        </w:r>
      </w:smartTag>
      <w:r w:rsidRPr="009134A1">
        <w:rPr>
          <w:sz w:val="24"/>
          <w:szCs w:val="24"/>
        </w:rPr>
        <w:t>. депозиты предприятий выросли на 8,1%, а депозиты населения - на 10,2%, тогда как в I квартале наблюдалось их сокращение.</w:t>
      </w:r>
    </w:p>
    <w:p w:rsidR="00D23D84" w:rsidRPr="00D259A1" w:rsidRDefault="00D23D84" w:rsidP="00B36C66">
      <w:pPr>
        <w:spacing w:line="360" w:lineRule="auto"/>
        <w:ind w:firstLine="708"/>
        <w:jc w:val="both"/>
        <w:rPr>
          <w:sz w:val="24"/>
          <w:szCs w:val="24"/>
        </w:rPr>
      </w:pPr>
      <w:r w:rsidRPr="009134A1">
        <w:rPr>
          <w:sz w:val="24"/>
          <w:szCs w:val="24"/>
        </w:rPr>
        <w:t xml:space="preserve">Денежная масса в России без учета валютных депозитов за январь </w:t>
      </w:r>
      <w:smartTag w:uri="urn:schemas-microsoft-com:office:smarttags" w:element="metricconverter">
        <w:smartTagPr>
          <w:attr w:name="ProductID" w:val="2010 г"/>
        </w:smartTagPr>
        <w:r w:rsidRPr="009134A1">
          <w:rPr>
            <w:sz w:val="24"/>
            <w:szCs w:val="24"/>
          </w:rPr>
          <w:t>2010 г</w:t>
        </w:r>
      </w:smartTag>
      <w:r w:rsidRPr="009134A1">
        <w:rPr>
          <w:sz w:val="24"/>
          <w:szCs w:val="24"/>
        </w:rPr>
        <w:t xml:space="preserve"> сократилась на 2,3 проц до 15,331 трлн руб – ЦБ РФ. Денежная масса М2, рассчитанная в национальном определении, без учета депозитов в иностранной валюте, за январь </w:t>
      </w:r>
      <w:smartTag w:uri="urn:schemas-microsoft-com:office:smarttags" w:element="metricconverter">
        <w:smartTagPr>
          <w:attr w:name="ProductID" w:val="2010 г"/>
        </w:smartTagPr>
        <w:r w:rsidRPr="009134A1">
          <w:rPr>
            <w:sz w:val="24"/>
            <w:szCs w:val="24"/>
          </w:rPr>
          <w:t>2010 г</w:t>
        </w:r>
      </w:smartTag>
      <w:r w:rsidRPr="009134A1">
        <w:rPr>
          <w:sz w:val="24"/>
          <w:szCs w:val="24"/>
        </w:rPr>
        <w:t xml:space="preserve"> сократилась на 2,3 проц - с 15 трлн 697,7 млрд руб на 1 января </w:t>
      </w:r>
      <w:smartTag w:uri="urn:schemas-microsoft-com:office:smarttags" w:element="metricconverter">
        <w:smartTagPr>
          <w:attr w:name="ProductID" w:val="2010 г"/>
        </w:smartTagPr>
        <w:r w:rsidRPr="009134A1">
          <w:rPr>
            <w:sz w:val="24"/>
            <w:szCs w:val="24"/>
          </w:rPr>
          <w:t>2010 г</w:t>
        </w:r>
      </w:smartTag>
      <w:r w:rsidRPr="009134A1">
        <w:rPr>
          <w:sz w:val="24"/>
          <w:szCs w:val="24"/>
        </w:rPr>
        <w:t xml:space="preserve"> до 15 трлн 331 млрд руб на 1 февраля. Об этом свидетельствует опубликованная официальная информация Центрального банка РФ.</w:t>
      </w:r>
      <w:r w:rsidR="008261F1" w:rsidRPr="008261F1">
        <w:rPr>
          <w:sz w:val="24"/>
          <w:szCs w:val="24"/>
        </w:rPr>
        <w:t xml:space="preserve"> [</w:t>
      </w:r>
      <w:r w:rsidR="008261F1" w:rsidRPr="00D259A1">
        <w:rPr>
          <w:sz w:val="24"/>
          <w:szCs w:val="24"/>
        </w:rPr>
        <w:t xml:space="preserve"> 10]</w:t>
      </w:r>
    </w:p>
    <w:p w:rsidR="003067D6" w:rsidRPr="0039504C" w:rsidRDefault="00D23D84" w:rsidP="00B36C66">
      <w:pPr>
        <w:spacing w:line="360" w:lineRule="auto"/>
        <w:ind w:firstLine="708"/>
        <w:jc w:val="both"/>
        <w:rPr>
          <w:sz w:val="24"/>
          <w:szCs w:val="24"/>
        </w:rPr>
      </w:pPr>
      <w:r w:rsidRPr="009134A1">
        <w:rPr>
          <w:sz w:val="24"/>
          <w:szCs w:val="24"/>
        </w:rPr>
        <w:t>Сумма наличны</w:t>
      </w:r>
      <w:r w:rsidR="00D259A1">
        <w:rPr>
          <w:sz w:val="24"/>
          <w:szCs w:val="24"/>
        </w:rPr>
        <w:t>х денег в обращении агрегат М0</w:t>
      </w:r>
      <w:r w:rsidRPr="009134A1">
        <w:rPr>
          <w:sz w:val="24"/>
          <w:szCs w:val="24"/>
        </w:rPr>
        <w:t xml:space="preserve"> за </w:t>
      </w:r>
      <w:r w:rsidR="00D259A1">
        <w:rPr>
          <w:sz w:val="24"/>
          <w:szCs w:val="24"/>
        </w:rPr>
        <w:t>январь 2010 года</w:t>
      </w:r>
      <w:r w:rsidRPr="009134A1">
        <w:rPr>
          <w:sz w:val="24"/>
          <w:szCs w:val="24"/>
        </w:rPr>
        <w:t xml:space="preserve"> уменьшилась с 4 трлн 038,1 млрд руб до 3 трлн 873,3 млрд руб, а сумма безналичных средств - с 11 трлн 659,7 млр</w:t>
      </w:r>
      <w:r w:rsidR="0039504C">
        <w:rPr>
          <w:sz w:val="24"/>
          <w:szCs w:val="24"/>
        </w:rPr>
        <w:t xml:space="preserve">д руб до 11 трлн 457,7 млрд руб. </w:t>
      </w:r>
    </w:p>
    <w:p w:rsidR="003067D6" w:rsidRDefault="003067D6"/>
    <w:p w:rsidR="00BF315C" w:rsidRDefault="00BF315C"/>
    <w:p w:rsidR="00BF315C" w:rsidRDefault="00BF315C"/>
    <w:p w:rsidR="00BF315C" w:rsidRDefault="00BF315C"/>
    <w:p w:rsidR="00BF315C" w:rsidRDefault="00BF315C"/>
    <w:p w:rsidR="00BF315C" w:rsidRDefault="00BF315C"/>
    <w:p w:rsidR="00BF315C" w:rsidRDefault="00BF315C"/>
    <w:p w:rsidR="00BF315C" w:rsidRDefault="00BF315C"/>
    <w:p w:rsidR="00BF315C" w:rsidRDefault="00BF315C"/>
    <w:p w:rsidR="00BF315C" w:rsidRDefault="00BF315C"/>
    <w:p w:rsidR="00BF315C" w:rsidRDefault="00BF315C"/>
    <w:p w:rsidR="00BF315C" w:rsidRDefault="00BF315C"/>
    <w:p w:rsidR="00BF315C" w:rsidRDefault="00BF315C"/>
    <w:p w:rsidR="00BF315C" w:rsidRDefault="00BF315C"/>
    <w:p w:rsidR="00BF315C" w:rsidRDefault="00BF315C"/>
    <w:p w:rsidR="00BF315C" w:rsidRDefault="00BF315C"/>
    <w:p w:rsidR="00CC673E" w:rsidRDefault="00CC673E"/>
    <w:p w:rsidR="00977F9B" w:rsidRDefault="00977F9B"/>
    <w:p w:rsidR="00CC673E" w:rsidRDefault="00B36C66">
      <w:pPr>
        <w:rPr>
          <w:b/>
          <w:sz w:val="24"/>
          <w:szCs w:val="24"/>
        </w:rPr>
      </w:pPr>
      <w:r>
        <w:rPr>
          <w:sz w:val="24"/>
          <w:szCs w:val="24"/>
        </w:rPr>
        <w:tab/>
      </w:r>
      <w:r>
        <w:rPr>
          <w:sz w:val="24"/>
          <w:szCs w:val="24"/>
        </w:rPr>
        <w:tab/>
      </w:r>
      <w:r w:rsidR="009134A1">
        <w:rPr>
          <w:sz w:val="24"/>
          <w:szCs w:val="24"/>
        </w:rPr>
        <w:tab/>
      </w:r>
      <w:r w:rsidR="009134A1">
        <w:rPr>
          <w:sz w:val="24"/>
          <w:szCs w:val="24"/>
        </w:rPr>
        <w:tab/>
      </w:r>
      <w:r w:rsidR="009134A1" w:rsidRPr="009134A1">
        <w:rPr>
          <w:b/>
          <w:sz w:val="24"/>
          <w:szCs w:val="24"/>
        </w:rPr>
        <w:t>ЗАКЛЮЧЕНИЕ</w:t>
      </w:r>
      <w:r w:rsidR="009134A1">
        <w:rPr>
          <w:b/>
          <w:sz w:val="24"/>
          <w:szCs w:val="24"/>
        </w:rPr>
        <w:t>.</w:t>
      </w:r>
    </w:p>
    <w:p w:rsidR="009134A1" w:rsidRPr="009134A1" w:rsidRDefault="009134A1">
      <w:pPr>
        <w:rPr>
          <w:b/>
          <w:sz w:val="24"/>
          <w:szCs w:val="24"/>
        </w:rPr>
      </w:pPr>
    </w:p>
    <w:p w:rsidR="00CC673E" w:rsidRDefault="00CC673E"/>
    <w:p w:rsidR="00760084" w:rsidRPr="00760084" w:rsidRDefault="00760084" w:rsidP="00760084">
      <w:pPr>
        <w:spacing w:line="360" w:lineRule="auto"/>
        <w:ind w:firstLine="708"/>
        <w:rPr>
          <w:sz w:val="24"/>
          <w:szCs w:val="24"/>
        </w:rPr>
      </w:pPr>
      <w:r w:rsidRPr="00760084">
        <w:rPr>
          <w:sz w:val="24"/>
          <w:szCs w:val="24"/>
        </w:rPr>
        <w:t>Подводя итог из вышесказанного, нужно отметить, что денежная система представляет собой подсистему общего образования экономической системы. Она функционирует в рамках общих и специфических денежных законов, подчинена общим юридическим нормам общества.</w:t>
      </w:r>
    </w:p>
    <w:p w:rsidR="001E35A9" w:rsidRPr="00760084" w:rsidRDefault="001E35A9" w:rsidP="00760084">
      <w:pPr>
        <w:spacing w:line="360" w:lineRule="auto"/>
        <w:ind w:firstLine="708"/>
        <w:rPr>
          <w:sz w:val="24"/>
          <w:szCs w:val="24"/>
        </w:rPr>
      </w:pPr>
      <w:r w:rsidRPr="00760084">
        <w:rPr>
          <w:sz w:val="24"/>
          <w:szCs w:val="24"/>
        </w:rPr>
        <w:t>Де</w:t>
      </w:r>
      <w:r w:rsidR="00760084">
        <w:rPr>
          <w:sz w:val="24"/>
          <w:szCs w:val="24"/>
        </w:rPr>
        <w:t>нежная система -</w:t>
      </w:r>
      <w:r w:rsidRPr="00760084">
        <w:rPr>
          <w:sz w:val="24"/>
          <w:szCs w:val="24"/>
        </w:rPr>
        <w:t xml:space="preserve"> это форма организации денежного обращения, т.е. непрерывного процесса движения денег в качестве средства обращения и платежа в государстве, сложившаяся исторически и закрепленная законодательством.</w:t>
      </w:r>
    </w:p>
    <w:p w:rsidR="001E35A9" w:rsidRPr="00760084" w:rsidRDefault="001E35A9" w:rsidP="00760084">
      <w:pPr>
        <w:spacing w:line="360" w:lineRule="auto"/>
        <w:ind w:firstLine="708"/>
        <w:rPr>
          <w:sz w:val="24"/>
          <w:szCs w:val="24"/>
        </w:rPr>
      </w:pPr>
      <w:r w:rsidRPr="00760084">
        <w:rPr>
          <w:sz w:val="24"/>
          <w:szCs w:val="24"/>
        </w:rPr>
        <w:t>В соответствии с п. «ж» ст. 71 Конституции РФ финансовое и валютное регулирование, денежная эмиссия, федеральные банки отнесены к исключительному ведению самой Федерации. Поэтому именно федеральное законодательство составляет правовую основу денежной системы Российской Федерации.</w:t>
      </w:r>
    </w:p>
    <w:p w:rsidR="001E35A9" w:rsidRPr="00760084" w:rsidRDefault="001E35A9" w:rsidP="00760084">
      <w:pPr>
        <w:spacing w:line="360" w:lineRule="auto"/>
        <w:ind w:firstLine="708"/>
        <w:rPr>
          <w:sz w:val="24"/>
          <w:szCs w:val="24"/>
        </w:rPr>
      </w:pPr>
      <w:r w:rsidRPr="00760084">
        <w:rPr>
          <w:sz w:val="24"/>
          <w:szCs w:val="24"/>
        </w:rPr>
        <w:t>Обращение наличных денег регулируется как часть совокупного денежного оборота и осуществляется Банком России.</w:t>
      </w:r>
    </w:p>
    <w:p w:rsidR="00CC673E" w:rsidRPr="00760084" w:rsidRDefault="001E35A9" w:rsidP="00760084">
      <w:pPr>
        <w:spacing w:line="360" w:lineRule="auto"/>
        <w:ind w:firstLine="708"/>
        <w:rPr>
          <w:sz w:val="24"/>
          <w:szCs w:val="24"/>
        </w:rPr>
      </w:pPr>
      <w:r w:rsidRPr="00760084">
        <w:rPr>
          <w:sz w:val="24"/>
          <w:szCs w:val="24"/>
        </w:rPr>
        <w:t>Обращение наличных денег начинается с их эмиссии» т.е. выпуска в обращение. Эмиссия наличных денег, организация их обращения и изъятия на территории РФ осуществляется исключительно Банком России. Наличные деньги являются безусловными обязательствами Банка России и обеспечиваются всеми его активами. Образцы банкнот и монет утверждаются Банком России по согласованию с высшим представительным органом РФ. Официальные сообщения о выпуске в обращение банкнот и монет новых образцов Банк России публикует в средствах массовой информации. При этом периодически осуществляется и модификация банкнот и монет, что, как правило, заключается во введении денежных знаков более крупных достоинств.</w:t>
      </w:r>
    </w:p>
    <w:p w:rsidR="00760084" w:rsidRPr="00760084" w:rsidRDefault="00760084" w:rsidP="00760084">
      <w:pPr>
        <w:spacing w:line="360" w:lineRule="auto"/>
        <w:ind w:firstLine="708"/>
        <w:rPr>
          <w:sz w:val="24"/>
          <w:szCs w:val="24"/>
        </w:rPr>
      </w:pPr>
      <w:r w:rsidRPr="00760084">
        <w:rPr>
          <w:sz w:val="24"/>
          <w:szCs w:val="24"/>
        </w:rPr>
        <w:t>Изучив теоретические основы денежной системы, раскрыли понятие денежной системы, рассмотрено два типа денежной системы: биметаллизм и монометаллизм. Раскрыли. Определено, что в настоящее время денежная система представлена многообразием элементов.</w:t>
      </w:r>
    </w:p>
    <w:p w:rsidR="00CC673E" w:rsidRDefault="00CC673E">
      <w:pPr>
        <w:rPr>
          <w:sz w:val="24"/>
          <w:szCs w:val="24"/>
        </w:rPr>
      </w:pPr>
    </w:p>
    <w:p w:rsidR="00760084" w:rsidRDefault="00760084"/>
    <w:p w:rsidR="00CC673E" w:rsidRDefault="00CC673E"/>
    <w:p w:rsidR="00CC673E" w:rsidRDefault="00CC673E"/>
    <w:p w:rsidR="00CC673E" w:rsidRDefault="00CC673E"/>
    <w:p w:rsidR="009134A1" w:rsidRDefault="009134A1"/>
    <w:p w:rsidR="009134A1" w:rsidRDefault="009134A1"/>
    <w:p w:rsidR="009134A1" w:rsidRDefault="009134A1"/>
    <w:p w:rsidR="009134A1" w:rsidRDefault="009134A1"/>
    <w:p w:rsidR="009134A1" w:rsidRDefault="009134A1"/>
    <w:p w:rsidR="009134A1" w:rsidRDefault="009134A1"/>
    <w:p w:rsidR="00CC673E" w:rsidRDefault="00CC673E"/>
    <w:p w:rsidR="00CC673E" w:rsidRDefault="00CC673E">
      <w:pPr>
        <w:rPr>
          <w:sz w:val="28"/>
          <w:szCs w:val="28"/>
        </w:rPr>
      </w:pPr>
      <w:r>
        <w:rPr>
          <w:sz w:val="28"/>
          <w:szCs w:val="28"/>
        </w:rPr>
        <w:tab/>
      </w:r>
      <w:r>
        <w:rPr>
          <w:sz w:val="28"/>
          <w:szCs w:val="28"/>
        </w:rPr>
        <w:tab/>
      </w:r>
      <w:r>
        <w:rPr>
          <w:sz w:val="28"/>
          <w:szCs w:val="28"/>
        </w:rPr>
        <w:tab/>
        <w:t xml:space="preserve">    ПРИЛОЖЕНИЕ 1.</w:t>
      </w:r>
    </w:p>
    <w:p w:rsidR="00CC673E" w:rsidRDefault="00CC673E">
      <w:pPr>
        <w:rPr>
          <w:sz w:val="28"/>
          <w:szCs w:val="28"/>
        </w:rPr>
      </w:pPr>
    </w:p>
    <w:p w:rsidR="00CC673E" w:rsidRDefault="00CC673E">
      <w:pPr>
        <w:rPr>
          <w:sz w:val="28"/>
          <w:szCs w:val="28"/>
        </w:rPr>
      </w:pPr>
    </w:p>
    <w:p w:rsidR="00CC673E" w:rsidRDefault="00655AA2">
      <w:pPr>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3.25pt;height:236.25pt">
            <v:imagedata r:id="rId7" o:title="03_clip_image004"/>
          </v:shape>
        </w:pict>
      </w:r>
    </w:p>
    <w:p w:rsidR="00CC673E" w:rsidRDefault="00CC673E">
      <w:pPr>
        <w:rPr>
          <w:sz w:val="28"/>
          <w:szCs w:val="28"/>
        </w:rPr>
      </w:pPr>
    </w:p>
    <w:p w:rsidR="00CC673E" w:rsidRDefault="00CC673E">
      <w:pPr>
        <w:rPr>
          <w:sz w:val="28"/>
          <w:szCs w:val="28"/>
        </w:rPr>
      </w:pPr>
    </w:p>
    <w:p w:rsidR="00CC673E" w:rsidRDefault="00CC673E">
      <w:pPr>
        <w:rPr>
          <w:sz w:val="28"/>
          <w:szCs w:val="28"/>
        </w:rPr>
      </w:pPr>
    </w:p>
    <w:p w:rsidR="00CC673E" w:rsidRDefault="00CC673E">
      <w:pPr>
        <w:rPr>
          <w:sz w:val="28"/>
          <w:szCs w:val="28"/>
        </w:rPr>
      </w:pPr>
    </w:p>
    <w:p w:rsidR="00CC673E" w:rsidRDefault="00CC673E">
      <w:pPr>
        <w:rPr>
          <w:sz w:val="28"/>
          <w:szCs w:val="28"/>
        </w:rPr>
      </w:pPr>
    </w:p>
    <w:p w:rsidR="00CC673E" w:rsidRDefault="00CC673E">
      <w:pPr>
        <w:rPr>
          <w:sz w:val="28"/>
          <w:szCs w:val="28"/>
        </w:rPr>
      </w:pPr>
    </w:p>
    <w:p w:rsidR="00CC673E" w:rsidRDefault="00CC673E">
      <w:pPr>
        <w:rPr>
          <w:sz w:val="28"/>
          <w:szCs w:val="28"/>
        </w:rPr>
      </w:pPr>
    </w:p>
    <w:p w:rsidR="00CC673E" w:rsidRDefault="00CC673E">
      <w:pPr>
        <w:rPr>
          <w:sz w:val="28"/>
          <w:szCs w:val="28"/>
        </w:rPr>
      </w:pPr>
    </w:p>
    <w:p w:rsidR="00CC673E" w:rsidRDefault="00CC673E">
      <w:pPr>
        <w:rPr>
          <w:sz w:val="28"/>
          <w:szCs w:val="28"/>
        </w:rPr>
      </w:pPr>
    </w:p>
    <w:p w:rsidR="00CC673E" w:rsidRDefault="00CC673E">
      <w:pPr>
        <w:rPr>
          <w:sz w:val="28"/>
          <w:szCs w:val="28"/>
        </w:rPr>
      </w:pPr>
    </w:p>
    <w:p w:rsidR="00CC673E" w:rsidRDefault="00CC673E">
      <w:pPr>
        <w:rPr>
          <w:sz w:val="28"/>
          <w:szCs w:val="28"/>
        </w:rPr>
      </w:pPr>
    </w:p>
    <w:p w:rsidR="00CC673E" w:rsidRDefault="00CC673E">
      <w:pPr>
        <w:rPr>
          <w:sz w:val="28"/>
          <w:szCs w:val="28"/>
        </w:rPr>
      </w:pPr>
    </w:p>
    <w:p w:rsidR="00CC673E" w:rsidRDefault="00CC673E">
      <w:pPr>
        <w:rPr>
          <w:sz w:val="28"/>
          <w:szCs w:val="28"/>
        </w:rPr>
      </w:pPr>
    </w:p>
    <w:p w:rsidR="00CC673E" w:rsidRDefault="00CC673E">
      <w:pPr>
        <w:rPr>
          <w:sz w:val="28"/>
          <w:szCs w:val="28"/>
        </w:rPr>
      </w:pPr>
    </w:p>
    <w:p w:rsidR="00CC673E" w:rsidRDefault="00CC673E">
      <w:pPr>
        <w:rPr>
          <w:sz w:val="28"/>
          <w:szCs w:val="28"/>
        </w:rPr>
      </w:pPr>
    </w:p>
    <w:p w:rsidR="00CC673E" w:rsidRDefault="00CC673E">
      <w:pPr>
        <w:rPr>
          <w:sz w:val="28"/>
          <w:szCs w:val="28"/>
        </w:rPr>
      </w:pPr>
    </w:p>
    <w:p w:rsidR="00CC673E" w:rsidRDefault="00CC673E">
      <w:pPr>
        <w:rPr>
          <w:sz w:val="28"/>
          <w:szCs w:val="28"/>
        </w:rPr>
      </w:pPr>
    </w:p>
    <w:p w:rsidR="00CC673E" w:rsidRDefault="00CC673E">
      <w:pPr>
        <w:rPr>
          <w:sz w:val="28"/>
          <w:szCs w:val="28"/>
        </w:rPr>
      </w:pPr>
    </w:p>
    <w:p w:rsidR="00CC673E" w:rsidRDefault="00CC673E">
      <w:pPr>
        <w:rPr>
          <w:sz w:val="28"/>
          <w:szCs w:val="28"/>
        </w:rPr>
      </w:pPr>
    </w:p>
    <w:p w:rsidR="00CC673E" w:rsidRDefault="00CC673E">
      <w:pPr>
        <w:rPr>
          <w:sz w:val="28"/>
          <w:szCs w:val="28"/>
        </w:rPr>
      </w:pPr>
    </w:p>
    <w:p w:rsidR="00CC673E" w:rsidRDefault="00CC673E">
      <w:pPr>
        <w:rPr>
          <w:sz w:val="28"/>
          <w:szCs w:val="28"/>
        </w:rPr>
      </w:pPr>
    </w:p>
    <w:p w:rsidR="00CC673E" w:rsidRDefault="00CC673E">
      <w:pPr>
        <w:rPr>
          <w:sz w:val="28"/>
          <w:szCs w:val="28"/>
        </w:rPr>
      </w:pPr>
    </w:p>
    <w:p w:rsidR="00CC673E" w:rsidRDefault="00CC673E">
      <w:pPr>
        <w:rPr>
          <w:sz w:val="28"/>
          <w:szCs w:val="28"/>
        </w:rPr>
      </w:pPr>
    </w:p>
    <w:p w:rsidR="00CC673E" w:rsidRDefault="00CC673E">
      <w:pPr>
        <w:rPr>
          <w:sz w:val="28"/>
          <w:szCs w:val="28"/>
        </w:rPr>
      </w:pPr>
    </w:p>
    <w:p w:rsidR="00CC673E" w:rsidRDefault="00CC673E">
      <w:pPr>
        <w:rPr>
          <w:sz w:val="28"/>
          <w:szCs w:val="28"/>
        </w:rPr>
      </w:pPr>
    </w:p>
    <w:p w:rsidR="00CC673E" w:rsidRDefault="00CC673E">
      <w:pPr>
        <w:rPr>
          <w:sz w:val="28"/>
          <w:szCs w:val="28"/>
        </w:rPr>
      </w:pPr>
    </w:p>
    <w:p w:rsidR="00CC673E" w:rsidRDefault="00CC673E">
      <w:pPr>
        <w:rPr>
          <w:sz w:val="28"/>
          <w:szCs w:val="28"/>
        </w:rPr>
      </w:pPr>
    </w:p>
    <w:p w:rsidR="00CC673E" w:rsidRDefault="00CC673E">
      <w:pPr>
        <w:rPr>
          <w:sz w:val="28"/>
          <w:szCs w:val="28"/>
        </w:rPr>
      </w:pPr>
      <w:r>
        <w:rPr>
          <w:sz w:val="28"/>
          <w:szCs w:val="28"/>
        </w:rPr>
        <w:tab/>
      </w:r>
      <w:r>
        <w:rPr>
          <w:sz w:val="28"/>
          <w:szCs w:val="28"/>
        </w:rPr>
        <w:tab/>
        <w:t xml:space="preserve">            </w:t>
      </w:r>
      <w:r>
        <w:rPr>
          <w:sz w:val="28"/>
          <w:szCs w:val="28"/>
        </w:rPr>
        <w:tab/>
        <w:t>ПРИЛОЖЕНИЕ 2.</w:t>
      </w:r>
    </w:p>
    <w:p w:rsidR="00CC673E" w:rsidRDefault="00CC673E">
      <w:pPr>
        <w:rPr>
          <w:sz w:val="28"/>
          <w:szCs w:val="28"/>
        </w:rPr>
      </w:pPr>
    </w:p>
    <w:p w:rsidR="00CC673E" w:rsidRDefault="00CC673E">
      <w:pPr>
        <w:rPr>
          <w:sz w:val="28"/>
          <w:szCs w:val="28"/>
        </w:rPr>
      </w:pPr>
    </w:p>
    <w:p w:rsidR="00CC673E" w:rsidRDefault="00655AA2">
      <w:pPr>
        <w:rPr>
          <w:sz w:val="28"/>
          <w:szCs w:val="28"/>
        </w:rPr>
      </w:pPr>
      <w:r>
        <w:rPr>
          <w:sz w:val="28"/>
          <w:szCs w:val="28"/>
        </w:rPr>
        <w:pict>
          <v:shape id="_x0000_i1026" type="#_x0000_t75" style="width:387pt;height:312pt">
            <v:imagedata r:id="rId8" o:title="Image1"/>
          </v:shape>
        </w:pict>
      </w:r>
    </w:p>
    <w:p w:rsidR="0092050D" w:rsidRDefault="0092050D">
      <w:pPr>
        <w:rPr>
          <w:sz w:val="28"/>
          <w:szCs w:val="28"/>
        </w:rPr>
      </w:pPr>
    </w:p>
    <w:p w:rsidR="0092050D" w:rsidRDefault="0092050D">
      <w:pPr>
        <w:rPr>
          <w:sz w:val="28"/>
          <w:szCs w:val="28"/>
        </w:rPr>
      </w:pPr>
    </w:p>
    <w:p w:rsidR="0092050D" w:rsidRDefault="0092050D">
      <w:pPr>
        <w:rPr>
          <w:sz w:val="28"/>
          <w:szCs w:val="28"/>
        </w:rPr>
      </w:pPr>
    </w:p>
    <w:p w:rsidR="0092050D" w:rsidRDefault="0092050D">
      <w:pPr>
        <w:rPr>
          <w:sz w:val="28"/>
          <w:szCs w:val="28"/>
        </w:rPr>
      </w:pPr>
    </w:p>
    <w:p w:rsidR="0092050D" w:rsidRDefault="0092050D">
      <w:pPr>
        <w:rPr>
          <w:sz w:val="28"/>
          <w:szCs w:val="28"/>
        </w:rPr>
      </w:pPr>
    </w:p>
    <w:p w:rsidR="0092050D" w:rsidRDefault="0092050D">
      <w:pPr>
        <w:rPr>
          <w:sz w:val="28"/>
          <w:szCs w:val="28"/>
        </w:rPr>
      </w:pPr>
    </w:p>
    <w:p w:rsidR="0092050D" w:rsidRDefault="0092050D">
      <w:pPr>
        <w:rPr>
          <w:sz w:val="28"/>
          <w:szCs w:val="28"/>
        </w:rPr>
      </w:pPr>
    </w:p>
    <w:p w:rsidR="0092050D" w:rsidRDefault="0092050D">
      <w:pPr>
        <w:rPr>
          <w:sz w:val="28"/>
          <w:szCs w:val="28"/>
        </w:rPr>
      </w:pPr>
    </w:p>
    <w:p w:rsidR="0092050D" w:rsidRDefault="0092050D">
      <w:pPr>
        <w:rPr>
          <w:sz w:val="28"/>
          <w:szCs w:val="28"/>
        </w:rPr>
      </w:pPr>
    </w:p>
    <w:p w:rsidR="0092050D" w:rsidRDefault="0092050D">
      <w:pPr>
        <w:rPr>
          <w:sz w:val="28"/>
          <w:szCs w:val="28"/>
        </w:rPr>
      </w:pPr>
    </w:p>
    <w:p w:rsidR="0092050D" w:rsidRDefault="0092050D">
      <w:pPr>
        <w:rPr>
          <w:sz w:val="28"/>
          <w:szCs w:val="28"/>
        </w:rPr>
      </w:pPr>
    </w:p>
    <w:p w:rsidR="0092050D" w:rsidRDefault="0092050D">
      <w:pPr>
        <w:rPr>
          <w:sz w:val="28"/>
          <w:szCs w:val="28"/>
        </w:rPr>
      </w:pPr>
    </w:p>
    <w:p w:rsidR="0092050D" w:rsidRDefault="0092050D">
      <w:pPr>
        <w:rPr>
          <w:sz w:val="28"/>
          <w:szCs w:val="28"/>
        </w:rPr>
      </w:pPr>
    </w:p>
    <w:p w:rsidR="0092050D" w:rsidRDefault="0092050D">
      <w:pPr>
        <w:rPr>
          <w:sz w:val="28"/>
          <w:szCs w:val="28"/>
        </w:rPr>
      </w:pPr>
    </w:p>
    <w:p w:rsidR="0092050D" w:rsidRDefault="0092050D">
      <w:pPr>
        <w:rPr>
          <w:sz w:val="28"/>
          <w:szCs w:val="28"/>
        </w:rPr>
      </w:pPr>
    </w:p>
    <w:p w:rsidR="0092050D" w:rsidRDefault="0092050D">
      <w:pPr>
        <w:rPr>
          <w:sz w:val="28"/>
          <w:szCs w:val="28"/>
        </w:rPr>
      </w:pPr>
    </w:p>
    <w:p w:rsidR="0092050D" w:rsidRDefault="0092050D">
      <w:pPr>
        <w:rPr>
          <w:sz w:val="28"/>
          <w:szCs w:val="28"/>
        </w:rPr>
      </w:pPr>
    </w:p>
    <w:p w:rsidR="0092050D" w:rsidRDefault="0092050D">
      <w:pPr>
        <w:rPr>
          <w:sz w:val="28"/>
          <w:szCs w:val="28"/>
        </w:rPr>
      </w:pPr>
    </w:p>
    <w:p w:rsidR="0092050D" w:rsidRDefault="0092050D">
      <w:pPr>
        <w:rPr>
          <w:sz w:val="28"/>
          <w:szCs w:val="28"/>
        </w:rPr>
      </w:pPr>
    </w:p>
    <w:p w:rsidR="0092050D" w:rsidRDefault="0092050D">
      <w:pPr>
        <w:rPr>
          <w:sz w:val="28"/>
          <w:szCs w:val="28"/>
        </w:rPr>
      </w:pPr>
    </w:p>
    <w:p w:rsidR="0092050D" w:rsidRDefault="0092050D">
      <w:pPr>
        <w:rPr>
          <w:sz w:val="28"/>
          <w:szCs w:val="28"/>
        </w:rPr>
      </w:pPr>
    </w:p>
    <w:p w:rsidR="0092050D" w:rsidRDefault="0092050D">
      <w:pPr>
        <w:rPr>
          <w:sz w:val="28"/>
          <w:szCs w:val="28"/>
        </w:rPr>
      </w:pPr>
    </w:p>
    <w:p w:rsidR="0092050D" w:rsidRDefault="0092050D">
      <w:pPr>
        <w:rPr>
          <w:sz w:val="28"/>
          <w:szCs w:val="28"/>
        </w:rPr>
      </w:pPr>
      <w:r>
        <w:rPr>
          <w:sz w:val="28"/>
          <w:szCs w:val="28"/>
        </w:rPr>
        <w:tab/>
      </w:r>
      <w:r>
        <w:rPr>
          <w:sz w:val="28"/>
          <w:szCs w:val="28"/>
        </w:rPr>
        <w:tab/>
      </w:r>
      <w:r>
        <w:rPr>
          <w:sz w:val="28"/>
          <w:szCs w:val="28"/>
        </w:rPr>
        <w:tab/>
      </w:r>
      <w:r>
        <w:rPr>
          <w:sz w:val="28"/>
          <w:szCs w:val="28"/>
        </w:rPr>
        <w:tab/>
        <w:t>ПРИЛОЖЕНИЕ 3.</w:t>
      </w:r>
    </w:p>
    <w:p w:rsidR="0092050D" w:rsidRDefault="0092050D">
      <w:pPr>
        <w:rPr>
          <w:sz w:val="28"/>
          <w:szCs w:val="28"/>
        </w:rPr>
      </w:pPr>
    </w:p>
    <w:p w:rsidR="009134A1" w:rsidRPr="00117C87" w:rsidRDefault="00655AA2">
      <w:pPr>
        <w:rPr>
          <w:sz w:val="28"/>
          <w:szCs w:val="28"/>
        </w:rPr>
      </w:pPr>
      <w:r>
        <w:rPr>
          <w:sz w:val="28"/>
          <w:szCs w:val="28"/>
        </w:rPr>
        <w:pict>
          <v:shape id="_x0000_i1027" type="#_x0000_t75" alt="" style="width:464.25pt;height:217.5pt">
            <v:imagedata r:id="rId9" o:title=""/>
          </v:shape>
        </w:pict>
      </w:r>
    </w:p>
    <w:p w:rsidR="0092050D" w:rsidRDefault="0092050D">
      <w:pPr>
        <w:rPr>
          <w:sz w:val="28"/>
          <w:szCs w:val="28"/>
        </w:rPr>
      </w:pPr>
    </w:p>
    <w:p w:rsidR="009134A1" w:rsidRDefault="009134A1">
      <w:pPr>
        <w:rPr>
          <w:sz w:val="28"/>
          <w:szCs w:val="28"/>
        </w:rPr>
      </w:pPr>
    </w:p>
    <w:p w:rsidR="009134A1" w:rsidRDefault="009134A1">
      <w:pPr>
        <w:rPr>
          <w:sz w:val="28"/>
          <w:szCs w:val="28"/>
        </w:rPr>
      </w:pPr>
    </w:p>
    <w:p w:rsidR="009134A1" w:rsidRDefault="009134A1">
      <w:pPr>
        <w:rPr>
          <w:sz w:val="28"/>
          <w:szCs w:val="28"/>
        </w:rPr>
      </w:pPr>
    </w:p>
    <w:p w:rsidR="009134A1" w:rsidRDefault="009134A1">
      <w:pPr>
        <w:rPr>
          <w:sz w:val="28"/>
          <w:szCs w:val="28"/>
        </w:rPr>
      </w:pPr>
    </w:p>
    <w:p w:rsidR="009134A1" w:rsidRDefault="009134A1">
      <w:pPr>
        <w:rPr>
          <w:sz w:val="28"/>
          <w:szCs w:val="28"/>
        </w:rPr>
      </w:pPr>
    </w:p>
    <w:p w:rsidR="009134A1" w:rsidRDefault="009134A1">
      <w:pPr>
        <w:rPr>
          <w:sz w:val="28"/>
          <w:szCs w:val="28"/>
        </w:rPr>
      </w:pPr>
    </w:p>
    <w:p w:rsidR="009134A1" w:rsidRDefault="009134A1">
      <w:pPr>
        <w:rPr>
          <w:sz w:val="28"/>
          <w:szCs w:val="28"/>
        </w:rPr>
      </w:pPr>
    </w:p>
    <w:p w:rsidR="009134A1" w:rsidRDefault="009134A1">
      <w:pPr>
        <w:rPr>
          <w:sz w:val="28"/>
          <w:szCs w:val="28"/>
        </w:rPr>
      </w:pPr>
    </w:p>
    <w:p w:rsidR="009134A1" w:rsidRDefault="009134A1">
      <w:pPr>
        <w:rPr>
          <w:sz w:val="28"/>
          <w:szCs w:val="28"/>
        </w:rPr>
      </w:pPr>
    </w:p>
    <w:p w:rsidR="009134A1" w:rsidRDefault="009134A1">
      <w:pPr>
        <w:rPr>
          <w:sz w:val="28"/>
          <w:szCs w:val="28"/>
        </w:rPr>
      </w:pPr>
    </w:p>
    <w:p w:rsidR="009134A1" w:rsidRDefault="009134A1">
      <w:pPr>
        <w:rPr>
          <w:sz w:val="28"/>
          <w:szCs w:val="28"/>
        </w:rPr>
      </w:pPr>
    </w:p>
    <w:p w:rsidR="009134A1" w:rsidRDefault="009134A1">
      <w:pPr>
        <w:rPr>
          <w:sz w:val="28"/>
          <w:szCs w:val="28"/>
        </w:rPr>
      </w:pPr>
    </w:p>
    <w:p w:rsidR="009134A1" w:rsidRDefault="009134A1">
      <w:pPr>
        <w:rPr>
          <w:sz w:val="28"/>
          <w:szCs w:val="28"/>
        </w:rPr>
      </w:pPr>
    </w:p>
    <w:p w:rsidR="009134A1" w:rsidRDefault="009134A1">
      <w:pPr>
        <w:rPr>
          <w:sz w:val="28"/>
          <w:szCs w:val="28"/>
        </w:rPr>
      </w:pPr>
    </w:p>
    <w:p w:rsidR="009134A1" w:rsidRDefault="009134A1">
      <w:pPr>
        <w:rPr>
          <w:sz w:val="28"/>
          <w:szCs w:val="28"/>
        </w:rPr>
      </w:pPr>
    </w:p>
    <w:p w:rsidR="009134A1" w:rsidRDefault="009134A1">
      <w:pPr>
        <w:rPr>
          <w:sz w:val="28"/>
          <w:szCs w:val="28"/>
        </w:rPr>
      </w:pPr>
    </w:p>
    <w:p w:rsidR="009134A1" w:rsidRDefault="009134A1">
      <w:pPr>
        <w:rPr>
          <w:sz w:val="28"/>
          <w:szCs w:val="28"/>
        </w:rPr>
      </w:pPr>
    </w:p>
    <w:p w:rsidR="009134A1" w:rsidRDefault="009134A1">
      <w:pPr>
        <w:rPr>
          <w:sz w:val="28"/>
          <w:szCs w:val="28"/>
        </w:rPr>
      </w:pPr>
    </w:p>
    <w:p w:rsidR="009134A1" w:rsidRDefault="009134A1">
      <w:pPr>
        <w:rPr>
          <w:sz w:val="28"/>
          <w:szCs w:val="28"/>
        </w:rPr>
      </w:pPr>
    </w:p>
    <w:p w:rsidR="009134A1" w:rsidRDefault="009134A1">
      <w:pPr>
        <w:rPr>
          <w:sz w:val="28"/>
          <w:szCs w:val="28"/>
        </w:rPr>
      </w:pPr>
    </w:p>
    <w:p w:rsidR="009134A1" w:rsidRDefault="009134A1">
      <w:pPr>
        <w:rPr>
          <w:sz w:val="28"/>
          <w:szCs w:val="28"/>
        </w:rPr>
      </w:pPr>
    </w:p>
    <w:p w:rsidR="009134A1" w:rsidRDefault="009134A1">
      <w:pPr>
        <w:rPr>
          <w:sz w:val="28"/>
          <w:szCs w:val="28"/>
        </w:rPr>
      </w:pPr>
    </w:p>
    <w:p w:rsidR="009134A1" w:rsidRDefault="009134A1">
      <w:pPr>
        <w:rPr>
          <w:sz w:val="28"/>
          <w:szCs w:val="28"/>
        </w:rPr>
      </w:pPr>
    </w:p>
    <w:p w:rsidR="009134A1" w:rsidRDefault="009134A1">
      <w:pPr>
        <w:rPr>
          <w:sz w:val="28"/>
          <w:szCs w:val="28"/>
        </w:rPr>
      </w:pPr>
    </w:p>
    <w:p w:rsidR="00760084" w:rsidRDefault="00760084">
      <w:pPr>
        <w:rPr>
          <w:sz w:val="28"/>
          <w:szCs w:val="28"/>
        </w:rPr>
      </w:pPr>
    </w:p>
    <w:p w:rsidR="009134A1" w:rsidRDefault="009134A1">
      <w:pPr>
        <w:rPr>
          <w:sz w:val="28"/>
          <w:szCs w:val="28"/>
        </w:rPr>
      </w:pPr>
    </w:p>
    <w:p w:rsidR="009134A1" w:rsidRDefault="009134A1">
      <w:pPr>
        <w:rPr>
          <w:sz w:val="28"/>
          <w:szCs w:val="28"/>
        </w:rPr>
      </w:pPr>
    </w:p>
    <w:p w:rsidR="009134A1" w:rsidRDefault="009134A1">
      <w:pPr>
        <w:rPr>
          <w:sz w:val="28"/>
          <w:szCs w:val="28"/>
        </w:rPr>
      </w:pPr>
    </w:p>
    <w:p w:rsidR="009134A1" w:rsidRDefault="009134A1">
      <w:pPr>
        <w:rPr>
          <w:b/>
          <w:sz w:val="24"/>
          <w:szCs w:val="24"/>
        </w:rPr>
      </w:pPr>
      <w:r>
        <w:rPr>
          <w:sz w:val="28"/>
          <w:szCs w:val="28"/>
        </w:rPr>
        <w:tab/>
      </w:r>
      <w:r>
        <w:rPr>
          <w:sz w:val="28"/>
          <w:szCs w:val="28"/>
        </w:rPr>
        <w:tab/>
      </w:r>
      <w:r w:rsidRPr="009134A1">
        <w:rPr>
          <w:b/>
          <w:sz w:val="24"/>
          <w:szCs w:val="24"/>
        </w:rPr>
        <w:t>СПИСОК ИСПОЛЬЗОВАННЫХ ИСТОЧНИКОВ</w:t>
      </w:r>
    </w:p>
    <w:p w:rsidR="009134A1" w:rsidRDefault="009134A1">
      <w:pPr>
        <w:rPr>
          <w:b/>
          <w:sz w:val="24"/>
          <w:szCs w:val="24"/>
        </w:rPr>
      </w:pPr>
    </w:p>
    <w:p w:rsidR="005E2EC2" w:rsidRPr="005E2EC2" w:rsidRDefault="009134A1" w:rsidP="005E2EC2">
      <w:pPr>
        <w:numPr>
          <w:ilvl w:val="0"/>
          <w:numId w:val="7"/>
        </w:numPr>
        <w:rPr>
          <w:sz w:val="24"/>
          <w:szCs w:val="24"/>
        </w:rPr>
      </w:pPr>
      <w:r w:rsidRPr="005E2EC2">
        <w:rPr>
          <w:sz w:val="24"/>
          <w:szCs w:val="24"/>
        </w:rPr>
        <w:t xml:space="preserve"> </w:t>
      </w:r>
      <w:r w:rsidR="005E2EC2" w:rsidRPr="005E2EC2">
        <w:rPr>
          <w:sz w:val="24"/>
          <w:szCs w:val="24"/>
        </w:rPr>
        <w:t xml:space="preserve">В. А. Яллай. Макроэкономика. Учебное пособие. Псков. 2003 </w:t>
      </w:r>
    </w:p>
    <w:p w:rsidR="005E2EC2" w:rsidRPr="005E2EC2" w:rsidRDefault="005E2EC2" w:rsidP="005E2EC2">
      <w:pPr>
        <w:numPr>
          <w:ilvl w:val="0"/>
          <w:numId w:val="7"/>
        </w:numPr>
        <w:rPr>
          <w:b/>
          <w:sz w:val="24"/>
          <w:szCs w:val="24"/>
        </w:rPr>
      </w:pPr>
      <w:r>
        <w:rPr>
          <w:b/>
          <w:sz w:val="24"/>
          <w:szCs w:val="24"/>
        </w:rPr>
        <w:t xml:space="preserve"> </w:t>
      </w:r>
      <w:r w:rsidRPr="005E2EC2">
        <w:rPr>
          <w:sz w:val="24"/>
          <w:szCs w:val="24"/>
        </w:rPr>
        <w:t>Деньги, денежное обращение, кредит. Инфляция/ Под ред. Усова В.В. ЮНИТИ, Банки и Биржи-М. 2004</w:t>
      </w:r>
    </w:p>
    <w:p w:rsidR="005E2EC2" w:rsidRPr="005E2EC2" w:rsidRDefault="005E2EC2" w:rsidP="005E2EC2">
      <w:pPr>
        <w:numPr>
          <w:ilvl w:val="0"/>
          <w:numId w:val="7"/>
        </w:numPr>
        <w:rPr>
          <w:sz w:val="24"/>
          <w:szCs w:val="24"/>
        </w:rPr>
      </w:pPr>
      <w:r w:rsidRPr="005E2EC2">
        <w:rPr>
          <w:sz w:val="24"/>
          <w:szCs w:val="24"/>
        </w:rPr>
        <w:t xml:space="preserve">Жуков Е.Ф. Общая теория денег и кредита 2-е издание, переработанное 1998г </w:t>
      </w:r>
    </w:p>
    <w:p w:rsidR="00633E0A" w:rsidRDefault="00633E0A" w:rsidP="00633E0A">
      <w:pPr>
        <w:numPr>
          <w:ilvl w:val="0"/>
          <w:numId w:val="7"/>
        </w:numPr>
        <w:rPr>
          <w:sz w:val="24"/>
          <w:szCs w:val="24"/>
        </w:rPr>
      </w:pPr>
      <w:r w:rsidRPr="00633E0A">
        <w:rPr>
          <w:sz w:val="24"/>
          <w:szCs w:val="24"/>
        </w:rPr>
        <w:t xml:space="preserve">Деньги, кредит, банки: Учебник/Под ред. О.И. Лаврушина. 2000г </w:t>
      </w:r>
    </w:p>
    <w:p w:rsidR="00633E0A" w:rsidRPr="002C121C" w:rsidRDefault="002C121C" w:rsidP="00633E0A">
      <w:pPr>
        <w:numPr>
          <w:ilvl w:val="0"/>
          <w:numId w:val="7"/>
        </w:numPr>
        <w:rPr>
          <w:sz w:val="24"/>
          <w:szCs w:val="24"/>
        </w:rPr>
      </w:pPr>
      <w:r w:rsidRPr="002C121C">
        <w:rPr>
          <w:sz w:val="24"/>
          <w:szCs w:val="24"/>
        </w:rPr>
        <w:t>Финансы. Денежное обращение. Кредит. Учебник. Под редакцией А.П. Ковалева. - Ростов: Феникс, 2005.</w:t>
      </w:r>
    </w:p>
    <w:p w:rsidR="005E2EC2" w:rsidRDefault="002C121C" w:rsidP="002C121C">
      <w:pPr>
        <w:numPr>
          <w:ilvl w:val="0"/>
          <w:numId w:val="7"/>
        </w:numPr>
        <w:rPr>
          <w:sz w:val="24"/>
          <w:szCs w:val="24"/>
        </w:rPr>
      </w:pPr>
      <w:r>
        <w:rPr>
          <w:sz w:val="24"/>
          <w:szCs w:val="24"/>
        </w:rPr>
        <w:t>Электронный словарь и энциклопедия «Академик»</w:t>
      </w:r>
    </w:p>
    <w:p w:rsidR="002C121C" w:rsidRPr="002C121C" w:rsidRDefault="002C121C" w:rsidP="002C121C">
      <w:pPr>
        <w:numPr>
          <w:ilvl w:val="0"/>
          <w:numId w:val="7"/>
        </w:numPr>
        <w:rPr>
          <w:b/>
          <w:sz w:val="24"/>
          <w:szCs w:val="24"/>
        </w:rPr>
      </w:pPr>
      <w:r w:rsidRPr="002C121C">
        <w:rPr>
          <w:sz w:val="24"/>
          <w:szCs w:val="24"/>
        </w:rPr>
        <w:t>Пункт 3 ст. 151 Бюджетного кодекса РФ.</w:t>
      </w:r>
    </w:p>
    <w:p w:rsidR="002C121C" w:rsidRDefault="002C121C" w:rsidP="002C121C">
      <w:pPr>
        <w:numPr>
          <w:ilvl w:val="0"/>
          <w:numId w:val="7"/>
        </w:numPr>
        <w:rPr>
          <w:sz w:val="24"/>
          <w:szCs w:val="24"/>
        </w:rPr>
      </w:pPr>
      <w:r w:rsidRPr="002C121C">
        <w:rPr>
          <w:sz w:val="24"/>
          <w:szCs w:val="24"/>
        </w:rPr>
        <w:t xml:space="preserve">Законом Российской Федерации от 25 сентября </w:t>
      </w:r>
      <w:smartTag w:uri="urn:schemas-microsoft-com:office:smarttags" w:element="metricconverter">
        <w:smartTagPr>
          <w:attr w:name="ProductID" w:val="1992 г"/>
        </w:smartTagPr>
        <w:r w:rsidRPr="002C121C">
          <w:rPr>
            <w:sz w:val="24"/>
            <w:szCs w:val="24"/>
          </w:rPr>
          <w:t>1992 г</w:t>
        </w:r>
      </w:smartTag>
      <w:r w:rsidRPr="002C121C">
        <w:rPr>
          <w:sz w:val="24"/>
          <w:szCs w:val="24"/>
        </w:rPr>
        <w:t>. N 3537-1 "О денежной системе Российской Федерации" (статья 15) "Порядок ведения кассовых операций в Российской Федерации".</w:t>
      </w:r>
    </w:p>
    <w:p w:rsidR="002C121C" w:rsidRDefault="002C121C" w:rsidP="002C121C">
      <w:pPr>
        <w:rPr>
          <w:sz w:val="24"/>
          <w:szCs w:val="24"/>
        </w:rPr>
      </w:pPr>
    </w:p>
    <w:p w:rsidR="002C121C" w:rsidRDefault="002C121C" w:rsidP="002C121C">
      <w:pPr>
        <w:ind w:left="708" w:firstLine="708"/>
        <w:rPr>
          <w:sz w:val="24"/>
          <w:szCs w:val="24"/>
        </w:rPr>
      </w:pPr>
      <w:r>
        <w:rPr>
          <w:sz w:val="24"/>
          <w:szCs w:val="24"/>
        </w:rPr>
        <w:t>Периодические издания</w:t>
      </w:r>
    </w:p>
    <w:p w:rsidR="002C121C" w:rsidRPr="008261F1" w:rsidRDefault="002C121C" w:rsidP="008261F1">
      <w:pPr>
        <w:numPr>
          <w:ilvl w:val="0"/>
          <w:numId w:val="7"/>
        </w:numPr>
        <w:rPr>
          <w:sz w:val="24"/>
          <w:szCs w:val="24"/>
        </w:rPr>
      </w:pPr>
      <w:r w:rsidRPr="008261F1">
        <w:rPr>
          <w:sz w:val="24"/>
          <w:szCs w:val="24"/>
        </w:rPr>
        <w:t>Электронный журнал «Эксперт» №23 за 15-22июня 2009г</w:t>
      </w:r>
    </w:p>
    <w:p w:rsidR="008261F1" w:rsidRPr="008261F1" w:rsidRDefault="008261F1" w:rsidP="008261F1">
      <w:pPr>
        <w:numPr>
          <w:ilvl w:val="0"/>
          <w:numId w:val="7"/>
        </w:numPr>
        <w:rPr>
          <w:b/>
          <w:sz w:val="24"/>
          <w:szCs w:val="24"/>
        </w:rPr>
      </w:pPr>
      <w:r w:rsidRPr="008261F1">
        <w:rPr>
          <w:sz w:val="24"/>
          <w:szCs w:val="24"/>
        </w:rPr>
        <w:t>Электронный журнал /ПРАЙМ-ТАСС/. «Денежная масса в России» МОСКВА, за 26 февраля 2010г</w:t>
      </w:r>
    </w:p>
    <w:p w:rsidR="008261F1" w:rsidRPr="008261F1" w:rsidRDefault="008261F1" w:rsidP="008261F1">
      <w:pPr>
        <w:numPr>
          <w:ilvl w:val="0"/>
          <w:numId w:val="7"/>
        </w:numPr>
      </w:pPr>
      <w:r>
        <w:rPr>
          <w:sz w:val="24"/>
          <w:szCs w:val="24"/>
        </w:rPr>
        <w:t xml:space="preserve"> Электронный журнал </w:t>
      </w:r>
      <w:r>
        <w:rPr>
          <w:sz w:val="24"/>
          <w:szCs w:val="24"/>
          <w:lang w:val="en-US"/>
        </w:rPr>
        <w:t>lenta</w:t>
      </w:r>
      <w:r w:rsidRPr="008261F1">
        <w:rPr>
          <w:sz w:val="24"/>
          <w:szCs w:val="24"/>
        </w:rPr>
        <w:t>.</w:t>
      </w:r>
      <w:r>
        <w:rPr>
          <w:sz w:val="24"/>
          <w:szCs w:val="24"/>
          <w:lang w:val="en-US"/>
        </w:rPr>
        <w:t>ru</w:t>
      </w:r>
      <w:r w:rsidRPr="008261F1">
        <w:rPr>
          <w:sz w:val="24"/>
          <w:szCs w:val="24"/>
        </w:rPr>
        <w:t xml:space="preserve"> </w:t>
      </w:r>
      <w:r>
        <w:rPr>
          <w:sz w:val="24"/>
          <w:szCs w:val="24"/>
        </w:rPr>
        <w:t>за 19.10.2009</w:t>
      </w:r>
    </w:p>
    <w:p w:rsidR="008261F1" w:rsidRDefault="008261F1" w:rsidP="008261F1">
      <w:pPr>
        <w:numPr>
          <w:ilvl w:val="0"/>
          <w:numId w:val="7"/>
        </w:numPr>
        <w:rPr>
          <w:sz w:val="24"/>
          <w:szCs w:val="24"/>
        </w:rPr>
      </w:pPr>
      <w:r>
        <w:t xml:space="preserve"> </w:t>
      </w:r>
      <w:r w:rsidRPr="008261F1">
        <w:rPr>
          <w:sz w:val="24"/>
          <w:szCs w:val="24"/>
        </w:rPr>
        <w:t xml:space="preserve">Журнал «Деньги»   № 9 (714) от 09.03.2009  </w:t>
      </w:r>
    </w:p>
    <w:p w:rsidR="008261F1" w:rsidRDefault="008261F1" w:rsidP="00E179EA">
      <w:pPr>
        <w:rPr>
          <w:sz w:val="24"/>
          <w:szCs w:val="24"/>
        </w:rPr>
      </w:pPr>
    </w:p>
    <w:p w:rsidR="00E179EA" w:rsidRDefault="00E179EA" w:rsidP="00E179EA">
      <w:pPr>
        <w:ind w:left="1416"/>
        <w:rPr>
          <w:sz w:val="24"/>
          <w:szCs w:val="24"/>
        </w:rPr>
      </w:pPr>
      <w:r>
        <w:rPr>
          <w:sz w:val="24"/>
          <w:szCs w:val="24"/>
        </w:rPr>
        <w:t>Интернет-источники</w:t>
      </w:r>
    </w:p>
    <w:p w:rsidR="00957259" w:rsidRDefault="00957259" w:rsidP="00957259">
      <w:pPr>
        <w:numPr>
          <w:ilvl w:val="0"/>
          <w:numId w:val="7"/>
        </w:numPr>
        <w:rPr>
          <w:b/>
        </w:rPr>
      </w:pPr>
      <w:r w:rsidRPr="00655AA2">
        <w:rPr>
          <w:b/>
        </w:rPr>
        <w:t>http://www.newsland.ru/News/Detail/id/392559/cat/86/</w:t>
      </w:r>
    </w:p>
    <w:p w:rsidR="00957259" w:rsidRPr="00A33335" w:rsidRDefault="00957259" w:rsidP="00957259">
      <w:pPr>
        <w:numPr>
          <w:ilvl w:val="0"/>
          <w:numId w:val="7"/>
        </w:numPr>
        <w:rPr>
          <w:b/>
        </w:rPr>
      </w:pPr>
      <w:r w:rsidRPr="00655AA2">
        <w:rPr>
          <w:b/>
        </w:rPr>
        <w:t>http://www.russianews.ru/news/20774</w:t>
      </w:r>
    </w:p>
    <w:p w:rsidR="00957259" w:rsidRPr="0056689D" w:rsidRDefault="00957259" w:rsidP="00957259">
      <w:pPr>
        <w:numPr>
          <w:ilvl w:val="0"/>
          <w:numId w:val="7"/>
        </w:numPr>
        <w:rPr>
          <w:b/>
        </w:rPr>
      </w:pPr>
      <w:r w:rsidRPr="00655AA2">
        <w:rPr>
          <w:b/>
        </w:rPr>
        <w:t>http://world-money.banks-credits.ru/31/393.htm</w:t>
      </w:r>
    </w:p>
    <w:p w:rsidR="00957259" w:rsidRDefault="00957259" w:rsidP="00957259">
      <w:pPr>
        <w:numPr>
          <w:ilvl w:val="0"/>
          <w:numId w:val="7"/>
        </w:numPr>
        <w:rPr>
          <w:b/>
        </w:rPr>
      </w:pPr>
      <w:r w:rsidRPr="00655AA2">
        <w:rPr>
          <w:b/>
        </w:rPr>
        <w:t>http://rus4show.ru/64.html</w:t>
      </w:r>
    </w:p>
    <w:p w:rsidR="00957259" w:rsidRDefault="00957259" w:rsidP="001E35A9">
      <w:pPr>
        <w:rPr>
          <w:b/>
        </w:rPr>
      </w:pPr>
    </w:p>
    <w:p w:rsidR="00E179EA" w:rsidRPr="008261F1" w:rsidRDefault="00E179EA" w:rsidP="00E179EA">
      <w:pPr>
        <w:rPr>
          <w:sz w:val="24"/>
          <w:szCs w:val="24"/>
        </w:rPr>
      </w:pPr>
    </w:p>
    <w:p w:rsidR="002C121C" w:rsidRPr="002C121C" w:rsidRDefault="002C121C" w:rsidP="002C121C">
      <w:pPr>
        <w:ind w:left="708" w:hanging="708"/>
        <w:rPr>
          <w:sz w:val="24"/>
          <w:szCs w:val="24"/>
        </w:rPr>
      </w:pPr>
    </w:p>
    <w:p w:rsidR="009134A1" w:rsidRPr="005E2EC2" w:rsidRDefault="009134A1" w:rsidP="005E2EC2">
      <w:pPr>
        <w:rPr>
          <w:sz w:val="24"/>
          <w:szCs w:val="24"/>
        </w:rPr>
      </w:pPr>
      <w:bookmarkStart w:id="0" w:name="_GoBack"/>
      <w:bookmarkEnd w:id="0"/>
    </w:p>
    <w:sectPr w:rsidR="009134A1" w:rsidRPr="005E2EC2" w:rsidSect="001E35A9">
      <w:footerReference w:type="even" r:id="rId10"/>
      <w:footerReference w:type="default" r:id="rId1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5491" w:rsidRDefault="00A85491">
      <w:r>
        <w:separator/>
      </w:r>
    </w:p>
  </w:endnote>
  <w:endnote w:type="continuationSeparator" w:id="0">
    <w:p w:rsidR="00A85491" w:rsidRDefault="00A854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35A9" w:rsidRDefault="001E35A9" w:rsidP="0041721D">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1E35A9" w:rsidRDefault="001E35A9" w:rsidP="001E35A9">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35A9" w:rsidRDefault="001E35A9" w:rsidP="0041721D">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977F9B">
      <w:rPr>
        <w:rStyle w:val="a6"/>
        <w:noProof/>
      </w:rPr>
      <w:t>19</w:t>
    </w:r>
    <w:r>
      <w:rPr>
        <w:rStyle w:val="a6"/>
      </w:rPr>
      <w:fldChar w:fldCharType="end"/>
    </w:r>
  </w:p>
  <w:p w:rsidR="001E35A9" w:rsidRDefault="001E35A9" w:rsidP="001E35A9">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5491" w:rsidRDefault="00A85491">
      <w:r>
        <w:separator/>
      </w:r>
    </w:p>
  </w:footnote>
  <w:footnote w:type="continuationSeparator" w:id="0">
    <w:p w:rsidR="00A85491" w:rsidRDefault="00A854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122569"/>
    <w:multiLevelType w:val="hybridMultilevel"/>
    <w:tmpl w:val="998AC46C"/>
    <w:lvl w:ilvl="0" w:tplc="0C8E1672">
      <w:start w:val="1"/>
      <w:numFmt w:val="decimal"/>
      <w:lvlText w:val="%1."/>
      <w:lvlJc w:val="left"/>
      <w:pPr>
        <w:tabs>
          <w:tab w:val="num" w:pos="360"/>
        </w:tabs>
        <w:ind w:left="360" w:hanging="360"/>
      </w:pPr>
      <w:rPr>
        <w:rFonts w:hint="default"/>
        <w:b w:val="0"/>
        <w:sz w:val="24"/>
      </w:rPr>
    </w:lvl>
    <w:lvl w:ilvl="1" w:tplc="04190019" w:tentative="1">
      <w:start w:val="1"/>
      <w:numFmt w:val="lowerLetter"/>
      <w:lvlText w:val="%2."/>
      <w:lvlJc w:val="left"/>
      <w:pPr>
        <w:tabs>
          <w:tab w:val="num" w:pos="720"/>
        </w:tabs>
        <w:ind w:left="720" w:hanging="360"/>
      </w:pPr>
    </w:lvl>
    <w:lvl w:ilvl="2" w:tplc="0419001B" w:tentative="1">
      <w:start w:val="1"/>
      <w:numFmt w:val="lowerRoman"/>
      <w:lvlText w:val="%3."/>
      <w:lvlJc w:val="right"/>
      <w:pPr>
        <w:tabs>
          <w:tab w:val="num" w:pos="1440"/>
        </w:tabs>
        <w:ind w:left="1440" w:hanging="180"/>
      </w:pPr>
    </w:lvl>
    <w:lvl w:ilvl="3" w:tplc="0419000F" w:tentative="1">
      <w:start w:val="1"/>
      <w:numFmt w:val="decimal"/>
      <w:lvlText w:val="%4."/>
      <w:lvlJc w:val="left"/>
      <w:pPr>
        <w:tabs>
          <w:tab w:val="num" w:pos="2160"/>
        </w:tabs>
        <w:ind w:left="2160" w:hanging="360"/>
      </w:pPr>
    </w:lvl>
    <w:lvl w:ilvl="4" w:tplc="04190019" w:tentative="1">
      <w:start w:val="1"/>
      <w:numFmt w:val="lowerLetter"/>
      <w:lvlText w:val="%5."/>
      <w:lvlJc w:val="left"/>
      <w:pPr>
        <w:tabs>
          <w:tab w:val="num" w:pos="2880"/>
        </w:tabs>
        <w:ind w:left="2880" w:hanging="360"/>
      </w:pPr>
    </w:lvl>
    <w:lvl w:ilvl="5" w:tplc="0419001B" w:tentative="1">
      <w:start w:val="1"/>
      <w:numFmt w:val="lowerRoman"/>
      <w:lvlText w:val="%6."/>
      <w:lvlJc w:val="right"/>
      <w:pPr>
        <w:tabs>
          <w:tab w:val="num" w:pos="3600"/>
        </w:tabs>
        <w:ind w:left="3600" w:hanging="180"/>
      </w:pPr>
    </w:lvl>
    <w:lvl w:ilvl="6" w:tplc="0419000F" w:tentative="1">
      <w:start w:val="1"/>
      <w:numFmt w:val="decimal"/>
      <w:lvlText w:val="%7."/>
      <w:lvlJc w:val="left"/>
      <w:pPr>
        <w:tabs>
          <w:tab w:val="num" w:pos="4320"/>
        </w:tabs>
        <w:ind w:left="4320" w:hanging="360"/>
      </w:pPr>
    </w:lvl>
    <w:lvl w:ilvl="7" w:tplc="04190019" w:tentative="1">
      <w:start w:val="1"/>
      <w:numFmt w:val="lowerLetter"/>
      <w:lvlText w:val="%8."/>
      <w:lvlJc w:val="left"/>
      <w:pPr>
        <w:tabs>
          <w:tab w:val="num" w:pos="5040"/>
        </w:tabs>
        <w:ind w:left="5040" w:hanging="360"/>
      </w:pPr>
    </w:lvl>
    <w:lvl w:ilvl="8" w:tplc="0419001B" w:tentative="1">
      <w:start w:val="1"/>
      <w:numFmt w:val="lowerRoman"/>
      <w:lvlText w:val="%9."/>
      <w:lvlJc w:val="right"/>
      <w:pPr>
        <w:tabs>
          <w:tab w:val="num" w:pos="5760"/>
        </w:tabs>
        <w:ind w:left="5760" w:hanging="180"/>
      </w:pPr>
    </w:lvl>
  </w:abstractNum>
  <w:abstractNum w:abstractNumId="1">
    <w:nsid w:val="143C6E4C"/>
    <w:multiLevelType w:val="hybridMultilevel"/>
    <w:tmpl w:val="AB7679E2"/>
    <w:lvl w:ilvl="0" w:tplc="0419000F">
      <w:start w:val="1"/>
      <w:numFmt w:val="decimal"/>
      <w:lvlText w:val="%1."/>
      <w:lvlJc w:val="left"/>
      <w:pPr>
        <w:tabs>
          <w:tab w:val="num" w:pos="1425"/>
        </w:tabs>
        <w:ind w:left="1425" w:hanging="360"/>
      </w:pPr>
    </w:lvl>
    <w:lvl w:ilvl="1" w:tplc="04190019" w:tentative="1">
      <w:start w:val="1"/>
      <w:numFmt w:val="lowerLetter"/>
      <w:lvlText w:val="%2."/>
      <w:lvlJc w:val="left"/>
      <w:pPr>
        <w:tabs>
          <w:tab w:val="num" w:pos="2145"/>
        </w:tabs>
        <w:ind w:left="2145" w:hanging="360"/>
      </w:pPr>
    </w:lvl>
    <w:lvl w:ilvl="2" w:tplc="0419001B" w:tentative="1">
      <w:start w:val="1"/>
      <w:numFmt w:val="lowerRoman"/>
      <w:lvlText w:val="%3."/>
      <w:lvlJc w:val="right"/>
      <w:pPr>
        <w:tabs>
          <w:tab w:val="num" w:pos="2865"/>
        </w:tabs>
        <w:ind w:left="2865" w:hanging="180"/>
      </w:pPr>
    </w:lvl>
    <w:lvl w:ilvl="3" w:tplc="0419000F" w:tentative="1">
      <w:start w:val="1"/>
      <w:numFmt w:val="decimal"/>
      <w:lvlText w:val="%4."/>
      <w:lvlJc w:val="left"/>
      <w:pPr>
        <w:tabs>
          <w:tab w:val="num" w:pos="3585"/>
        </w:tabs>
        <w:ind w:left="3585" w:hanging="360"/>
      </w:pPr>
    </w:lvl>
    <w:lvl w:ilvl="4" w:tplc="04190019" w:tentative="1">
      <w:start w:val="1"/>
      <w:numFmt w:val="lowerLetter"/>
      <w:lvlText w:val="%5."/>
      <w:lvlJc w:val="left"/>
      <w:pPr>
        <w:tabs>
          <w:tab w:val="num" w:pos="4305"/>
        </w:tabs>
        <w:ind w:left="4305" w:hanging="360"/>
      </w:pPr>
    </w:lvl>
    <w:lvl w:ilvl="5" w:tplc="0419001B" w:tentative="1">
      <w:start w:val="1"/>
      <w:numFmt w:val="lowerRoman"/>
      <w:lvlText w:val="%6."/>
      <w:lvlJc w:val="right"/>
      <w:pPr>
        <w:tabs>
          <w:tab w:val="num" w:pos="5025"/>
        </w:tabs>
        <w:ind w:left="5025" w:hanging="180"/>
      </w:pPr>
    </w:lvl>
    <w:lvl w:ilvl="6" w:tplc="0419000F" w:tentative="1">
      <w:start w:val="1"/>
      <w:numFmt w:val="decimal"/>
      <w:lvlText w:val="%7."/>
      <w:lvlJc w:val="left"/>
      <w:pPr>
        <w:tabs>
          <w:tab w:val="num" w:pos="5745"/>
        </w:tabs>
        <w:ind w:left="5745" w:hanging="360"/>
      </w:pPr>
    </w:lvl>
    <w:lvl w:ilvl="7" w:tplc="04190019" w:tentative="1">
      <w:start w:val="1"/>
      <w:numFmt w:val="lowerLetter"/>
      <w:lvlText w:val="%8."/>
      <w:lvlJc w:val="left"/>
      <w:pPr>
        <w:tabs>
          <w:tab w:val="num" w:pos="6465"/>
        </w:tabs>
        <w:ind w:left="6465" w:hanging="360"/>
      </w:pPr>
    </w:lvl>
    <w:lvl w:ilvl="8" w:tplc="0419001B" w:tentative="1">
      <w:start w:val="1"/>
      <w:numFmt w:val="lowerRoman"/>
      <w:lvlText w:val="%9."/>
      <w:lvlJc w:val="right"/>
      <w:pPr>
        <w:tabs>
          <w:tab w:val="num" w:pos="7185"/>
        </w:tabs>
        <w:ind w:left="7185" w:hanging="180"/>
      </w:pPr>
    </w:lvl>
  </w:abstractNum>
  <w:abstractNum w:abstractNumId="2">
    <w:nsid w:val="1FD606B4"/>
    <w:multiLevelType w:val="hybridMultilevel"/>
    <w:tmpl w:val="141CDB72"/>
    <w:lvl w:ilvl="0" w:tplc="DA42CE68">
      <w:start w:val="1"/>
      <w:numFmt w:val="decimal"/>
      <w:lvlText w:val="%1."/>
      <w:lvlJc w:val="left"/>
      <w:pPr>
        <w:tabs>
          <w:tab w:val="num" w:pos="-360"/>
        </w:tabs>
        <w:ind w:left="-360" w:hanging="360"/>
      </w:pPr>
      <w:rPr>
        <w:rFonts w:hint="default"/>
        <w:b/>
      </w:rPr>
    </w:lvl>
    <w:lvl w:ilvl="1" w:tplc="04190019" w:tentative="1">
      <w:start w:val="1"/>
      <w:numFmt w:val="lowerLetter"/>
      <w:lvlText w:val="%2."/>
      <w:lvlJc w:val="left"/>
      <w:pPr>
        <w:tabs>
          <w:tab w:val="num" w:pos="360"/>
        </w:tabs>
        <w:ind w:left="360" w:hanging="360"/>
      </w:pPr>
    </w:lvl>
    <w:lvl w:ilvl="2" w:tplc="0419001B" w:tentative="1">
      <w:start w:val="1"/>
      <w:numFmt w:val="lowerRoman"/>
      <w:lvlText w:val="%3."/>
      <w:lvlJc w:val="right"/>
      <w:pPr>
        <w:tabs>
          <w:tab w:val="num" w:pos="1080"/>
        </w:tabs>
        <w:ind w:left="1080" w:hanging="180"/>
      </w:pPr>
    </w:lvl>
    <w:lvl w:ilvl="3" w:tplc="0419000F" w:tentative="1">
      <w:start w:val="1"/>
      <w:numFmt w:val="decimal"/>
      <w:lvlText w:val="%4."/>
      <w:lvlJc w:val="left"/>
      <w:pPr>
        <w:tabs>
          <w:tab w:val="num" w:pos="1800"/>
        </w:tabs>
        <w:ind w:left="1800" w:hanging="360"/>
      </w:pPr>
    </w:lvl>
    <w:lvl w:ilvl="4" w:tplc="04190019" w:tentative="1">
      <w:start w:val="1"/>
      <w:numFmt w:val="lowerLetter"/>
      <w:lvlText w:val="%5."/>
      <w:lvlJc w:val="left"/>
      <w:pPr>
        <w:tabs>
          <w:tab w:val="num" w:pos="2520"/>
        </w:tabs>
        <w:ind w:left="2520" w:hanging="360"/>
      </w:pPr>
    </w:lvl>
    <w:lvl w:ilvl="5" w:tplc="0419001B" w:tentative="1">
      <w:start w:val="1"/>
      <w:numFmt w:val="lowerRoman"/>
      <w:lvlText w:val="%6."/>
      <w:lvlJc w:val="right"/>
      <w:pPr>
        <w:tabs>
          <w:tab w:val="num" w:pos="3240"/>
        </w:tabs>
        <w:ind w:left="3240" w:hanging="180"/>
      </w:pPr>
    </w:lvl>
    <w:lvl w:ilvl="6" w:tplc="0419000F" w:tentative="1">
      <w:start w:val="1"/>
      <w:numFmt w:val="decimal"/>
      <w:lvlText w:val="%7."/>
      <w:lvlJc w:val="left"/>
      <w:pPr>
        <w:tabs>
          <w:tab w:val="num" w:pos="3960"/>
        </w:tabs>
        <w:ind w:left="3960" w:hanging="360"/>
      </w:pPr>
    </w:lvl>
    <w:lvl w:ilvl="7" w:tplc="04190019" w:tentative="1">
      <w:start w:val="1"/>
      <w:numFmt w:val="lowerLetter"/>
      <w:lvlText w:val="%8."/>
      <w:lvlJc w:val="left"/>
      <w:pPr>
        <w:tabs>
          <w:tab w:val="num" w:pos="4680"/>
        </w:tabs>
        <w:ind w:left="4680" w:hanging="360"/>
      </w:pPr>
    </w:lvl>
    <w:lvl w:ilvl="8" w:tplc="0419001B" w:tentative="1">
      <w:start w:val="1"/>
      <w:numFmt w:val="lowerRoman"/>
      <w:lvlText w:val="%9."/>
      <w:lvlJc w:val="right"/>
      <w:pPr>
        <w:tabs>
          <w:tab w:val="num" w:pos="5400"/>
        </w:tabs>
        <w:ind w:left="5400" w:hanging="180"/>
      </w:pPr>
    </w:lvl>
  </w:abstractNum>
  <w:abstractNum w:abstractNumId="3">
    <w:nsid w:val="420F053A"/>
    <w:multiLevelType w:val="multilevel"/>
    <w:tmpl w:val="127A471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2484"/>
        </w:tabs>
        <w:ind w:left="2484" w:hanging="360"/>
      </w:pPr>
      <w:rPr>
        <w:rFonts w:hint="default"/>
      </w:rPr>
    </w:lvl>
    <w:lvl w:ilvl="2">
      <w:start w:val="1"/>
      <w:numFmt w:val="decimal"/>
      <w:lvlText w:val="%1.%2.%3"/>
      <w:lvlJc w:val="left"/>
      <w:pPr>
        <w:tabs>
          <w:tab w:val="num" w:pos="4968"/>
        </w:tabs>
        <w:ind w:left="4968" w:hanging="720"/>
      </w:pPr>
      <w:rPr>
        <w:rFonts w:hint="default"/>
      </w:rPr>
    </w:lvl>
    <w:lvl w:ilvl="3">
      <w:start w:val="1"/>
      <w:numFmt w:val="decimal"/>
      <w:lvlText w:val="%1.%2.%3.%4"/>
      <w:lvlJc w:val="left"/>
      <w:pPr>
        <w:tabs>
          <w:tab w:val="num" w:pos="7092"/>
        </w:tabs>
        <w:ind w:left="7092" w:hanging="720"/>
      </w:pPr>
      <w:rPr>
        <w:rFonts w:hint="default"/>
      </w:rPr>
    </w:lvl>
    <w:lvl w:ilvl="4">
      <w:start w:val="1"/>
      <w:numFmt w:val="decimal"/>
      <w:lvlText w:val="%1.%2.%3.%4.%5"/>
      <w:lvlJc w:val="left"/>
      <w:pPr>
        <w:tabs>
          <w:tab w:val="num" w:pos="9576"/>
        </w:tabs>
        <w:ind w:left="9576" w:hanging="1080"/>
      </w:pPr>
      <w:rPr>
        <w:rFonts w:hint="default"/>
      </w:rPr>
    </w:lvl>
    <w:lvl w:ilvl="5">
      <w:start w:val="1"/>
      <w:numFmt w:val="decimal"/>
      <w:lvlText w:val="%1.%2.%3.%4.%5.%6"/>
      <w:lvlJc w:val="left"/>
      <w:pPr>
        <w:tabs>
          <w:tab w:val="num" w:pos="11700"/>
        </w:tabs>
        <w:ind w:left="11700" w:hanging="1080"/>
      </w:pPr>
      <w:rPr>
        <w:rFonts w:hint="default"/>
      </w:rPr>
    </w:lvl>
    <w:lvl w:ilvl="6">
      <w:start w:val="1"/>
      <w:numFmt w:val="decimal"/>
      <w:lvlText w:val="%1.%2.%3.%4.%5.%6.%7"/>
      <w:lvlJc w:val="left"/>
      <w:pPr>
        <w:tabs>
          <w:tab w:val="num" w:pos="14184"/>
        </w:tabs>
        <w:ind w:left="14184" w:hanging="1440"/>
      </w:pPr>
      <w:rPr>
        <w:rFonts w:hint="default"/>
      </w:rPr>
    </w:lvl>
    <w:lvl w:ilvl="7">
      <w:start w:val="1"/>
      <w:numFmt w:val="decimal"/>
      <w:lvlText w:val="%1.%2.%3.%4.%5.%6.%7.%8"/>
      <w:lvlJc w:val="left"/>
      <w:pPr>
        <w:tabs>
          <w:tab w:val="num" w:pos="16308"/>
        </w:tabs>
        <w:ind w:left="16308" w:hanging="1440"/>
      </w:pPr>
      <w:rPr>
        <w:rFonts w:hint="default"/>
      </w:rPr>
    </w:lvl>
    <w:lvl w:ilvl="8">
      <w:start w:val="1"/>
      <w:numFmt w:val="decimal"/>
      <w:lvlText w:val="%1.%2.%3.%4.%5.%6.%7.%8.%9"/>
      <w:lvlJc w:val="left"/>
      <w:pPr>
        <w:tabs>
          <w:tab w:val="num" w:pos="18792"/>
        </w:tabs>
        <w:ind w:left="18792" w:hanging="1800"/>
      </w:pPr>
      <w:rPr>
        <w:rFonts w:hint="default"/>
      </w:rPr>
    </w:lvl>
  </w:abstractNum>
  <w:abstractNum w:abstractNumId="4">
    <w:nsid w:val="4F9B3308"/>
    <w:multiLevelType w:val="hybridMultilevel"/>
    <w:tmpl w:val="7630B12C"/>
    <w:lvl w:ilvl="0" w:tplc="8E748C9C">
      <w:start w:val="1"/>
      <w:numFmt w:val="decimal"/>
      <w:lvlText w:val="%1."/>
      <w:lvlJc w:val="left"/>
      <w:pPr>
        <w:tabs>
          <w:tab w:val="num" w:pos="720"/>
        </w:tabs>
        <w:ind w:left="720" w:hanging="360"/>
      </w:pPr>
      <w:rPr>
        <w:rFonts w:hint="default"/>
      </w:rPr>
    </w:lvl>
    <w:lvl w:ilvl="1" w:tplc="A0323780">
      <w:numFmt w:val="none"/>
      <w:lvlText w:val=""/>
      <w:lvlJc w:val="left"/>
      <w:pPr>
        <w:tabs>
          <w:tab w:val="num" w:pos="360"/>
        </w:tabs>
      </w:pPr>
    </w:lvl>
    <w:lvl w:ilvl="2" w:tplc="B19644A2">
      <w:numFmt w:val="none"/>
      <w:lvlText w:val=""/>
      <w:lvlJc w:val="left"/>
      <w:pPr>
        <w:tabs>
          <w:tab w:val="num" w:pos="360"/>
        </w:tabs>
      </w:pPr>
    </w:lvl>
    <w:lvl w:ilvl="3" w:tplc="6DEEDAA8">
      <w:numFmt w:val="none"/>
      <w:lvlText w:val=""/>
      <w:lvlJc w:val="left"/>
      <w:pPr>
        <w:tabs>
          <w:tab w:val="num" w:pos="360"/>
        </w:tabs>
      </w:pPr>
    </w:lvl>
    <w:lvl w:ilvl="4" w:tplc="EE221FD0">
      <w:numFmt w:val="none"/>
      <w:lvlText w:val=""/>
      <w:lvlJc w:val="left"/>
      <w:pPr>
        <w:tabs>
          <w:tab w:val="num" w:pos="360"/>
        </w:tabs>
      </w:pPr>
    </w:lvl>
    <w:lvl w:ilvl="5" w:tplc="E93E87E8">
      <w:numFmt w:val="none"/>
      <w:lvlText w:val=""/>
      <w:lvlJc w:val="left"/>
      <w:pPr>
        <w:tabs>
          <w:tab w:val="num" w:pos="360"/>
        </w:tabs>
      </w:pPr>
    </w:lvl>
    <w:lvl w:ilvl="6" w:tplc="5AEC82AC">
      <w:numFmt w:val="none"/>
      <w:lvlText w:val=""/>
      <w:lvlJc w:val="left"/>
      <w:pPr>
        <w:tabs>
          <w:tab w:val="num" w:pos="360"/>
        </w:tabs>
      </w:pPr>
    </w:lvl>
    <w:lvl w:ilvl="7" w:tplc="9BF8DFA6">
      <w:numFmt w:val="none"/>
      <w:lvlText w:val=""/>
      <w:lvlJc w:val="left"/>
      <w:pPr>
        <w:tabs>
          <w:tab w:val="num" w:pos="360"/>
        </w:tabs>
      </w:pPr>
    </w:lvl>
    <w:lvl w:ilvl="8" w:tplc="688C25CE">
      <w:numFmt w:val="none"/>
      <w:lvlText w:val=""/>
      <w:lvlJc w:val="left"/>
      <w:pPr>
        <w:tabs>
          <w:tab w:val="num" w:pos="360"/>
        </w:tabs>
      </w:pPr>
    </w:lvl>
  </w:abstractNum>
  <w:abstractNum w:abstractNumId="5">
    <w:nsid w:val="56D750BC"/>
    <w:multiLevelType w:val="hybridMultilevel"/>
    <w:tmpl w:val="F054491A"/>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6">
    <w:nsid w:val="5CA60F3D"/>
    <w:multiLevelType w:val="hybridMultilevel"/>
    <w:tmpl w:val="B3069DCE"/>
    <w:lvl w:ilvl="0" w:tplc="04190001">
      <w:start w:val="1"/>
      <w:numFmt w:val="bullet"/>
      <w:lvlText w:val=""/>
      <w:lvlJc w:val="left"/>
      <w:pPr>
        <w:tabs>
          <w:tab w:val="num" w:pos="1485"/>
        </w:tabs>
        <w:ind w:left="1485" w:hanging="360"/>
      </w:pPr>
      <w:rPr>
        <w:rFonts w:ascii="Symbol" w:hAnsi="Symbol" w:hint="default"/>
      </w:rPr>
    </w:lvl>
    <w:lvl w:ilvl="1" w:tplc="04190003" w:tentative="1">
      <w:start w:val="1"/>
      <w:numFmt w:val="bullet"/>
      <w:lvlText w:val="o"/>
      <w:lvlJc w:val="left"/>
      <w:pPr>
        <w:tabs>
          <w:tab w:val="num" w:pos="2205"/>
        </w:tabs>
        <w:ind w:left="2205" w:hanging="360"/>
      </w:pPr>
      <w:rPr>
        <w:rFonts w:ascii="Courier New" w:hAnsi="Courier New" w:cs="Courier New" w:hint="default"/>
      </w:rPr>
    </w:lvl>
    <w:lvl w:ilvl="2" w:tplc="04190005" w:tentative="1">
      <w:start w:val="1"/>
      <w:numFmt w:val="bullet"/>
      <w:lvlText w:val=""/>
      <w:lvlJc w:val="left"/>
      <w:pPr>
        <w:tabs>
          <w:tab w:val="num" w:pos="2925"/>
        </w:tabs>
        <w:ind w:left="2925" w:hanging="360"/>
      </w:pPr>
      <w:rPr>
        <w:rFonts w:ascii="Wingdings" w:hAnsi="Wingdings" w:hint="default"/>
      </w:rPr>
    </w:lvl>
    <w:lvl w:ilvl="3" w:tplc="04190001" w:tentative="1">
      <w:start w:val="1"/>
      <w:numFmt w:val="bullet"/>
      <w:lvlText w:val=""/>
      <w:lvlJc w:val="left"/>
      <w:pPr>
        <w:tabs>
          <w:tab w:val="num" w:pos="3645"/>
        </w:tabs>
        <w:ind w:left="3645" w:hanging="360"/>
      </w:pPr>
      <w:rPr>
        <w:rFonts w:ascii="Symbol" w:hAnsi="Symbol" w:hint="default"/>
      </w:rPr>
    </w:lvl>
    <w:lvl w:ilvl="4" w:tplc="04190003" w:tentative="1">
      <w:start w:val="1"/>
      <w:numFmt w:val="bullet"/>
      <w:lvlText w:val="o"/>
      <w:lvlJc w:val="left"/>
      <w:pPr>
        <w:tabs>
          <w:tab w:val="num" w:pos="4365"/>
        </w:tabs>
        <w:ind w:left="4365" w:hanging="360"/>
      </w:pPr>
      <w:rPr>
        <w:rFonts w:ascii="Courier New" w:hAnsi="Courier New" w:cs="Courier New" w:hint="default"/>
      </w:rPr>
    </w:lvl>
    <w:lvl w:ilvl="5" w:tplc="04190005" w:tentative="1">
      <w:start w:val="1"/>
      <w:numFmt w:val="bullet"/>
      <w:lvlText w:val=""/>
      <w:lvlJc w:val="left"/>
      <w:pPr>
        <w:tabs>
          <w:tab w:val="num" w:pos="5085"/>
        </w:tabs>
        <w:ind w:left="5085" w:hanging="360"/>
      </w:pPr>
      <w:rPr>
        <w:rFonts w:ascii="Wingdings" w:hAnsi="Wingdings" w:hint="default"/>
      </w:rPr>
    </w:lvl>
    <w:lvl w:ilvl="6" w:tplc="04190001" w:tentative="1">
      <w:start w:val="1"/>
      <w:numFmt w:val="bullet"/>
      <w:lvlText w:val=""/>
      <w:lvlJc w:val="left"/>
      <w:pPr>
        <w:tabs>
          <w:tab w:val="num" w:pos="5805"/>
        </w:tabs>
        <w:ind w:left="5805" w:hanging="360"/>
      </w:pPr>
      <w:rPr>
        <w:rFonts w:ascii="Symbol" w:hAnsi="Symbol" w:hint="default"/>
      </w:rPr>
    </w:lvl>
    <w:lvl w:ilvl="7" w:tplc="04190003" w:tentative="1">
      <w:start w:val="1"/>
      <w:numFmt w:val="bullet"/>
      <w:lvlText w:val="o"/>
      <w:lvlJc w:val="left"/>
      <w:pPr>
        <w:tabs>
          <w:tab w:val="num" w:pos="6525"/>
        </w:tabs>
        <w:ind w:left="6525" w:hanging="360"/>
      </w:pPr>
      <w:rPr>
        <w:rFonts w:ascii="Courier New" w:hAnsi="Courier New" w:cs="Courier New" w:hint="default"/>
      </w:rPr>
    </w:lvl>
    <w:lvl w:ilvl="8" w:tplc="04190005" w:tentative="1">
      <w:start w:val="1"/>
      <w:numFmt w:val="bullet"/>
      <w:lvlText w:val=""/>
      <w:lvlJc w:val="left"/>
      <w:pPr>
        <w:tabs>
          <w:tab w:val="num" w:pos="7245"/>
        </w:tabs>
        <w:ind w:left="7245" w:hanging="360"/>
      </w:pPr>
      <w:rPr>
        <w:rFonts w:ascii="Wingdings" w:hAnsi="Wingdings" w:hint="default"/>
      </w:rPr>
    </w:lvl>
  </w:abstractNum>
  <w:abstractNum w:abstractNumId="7">
    <w:nsid w:val="6A411D86"/>
    <w:multiLevelType w:val="multilevel"/>
    <w:tmpl w:val="378A227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2580"/>
        </w:tabs>
        <w:ind w:left="2580" w:hanging="420"/>
      </w:pPr>
      <w:rPr>
        <w:rFonts w:hint="default"/>
      </w:rPr>
    </w:lvl>
    <w:lvl w:ilvl="2">
      <w:start w:val="1"/>
      <w:numFmt w:val="decimal"/>
      <w:lvlText w:val="%1.%2.%3"/>
      <w:lvlJc w:val="left"/>
      <w:pPr>
        <w:tabs>
          <w:tab w:val="num" w:pos="4980"/>
        </w:tabs>
        <w:ind w:left="4980" w:hanging="720"/>
      </w:pPr>
      <w:rPr>
        <w:rFonts w:hint="default"/>
      </w:rPr>
    </w:lvl>
    <w:lvl w:ilvl="3">
      <w:start w:val="1"/>
      <w:numFmt w:val="decimal"/>
      <w:lvlText w:val="%1.%2.%3.%4"/>
      <w:lvlJc w:val="left"/>
      <w:pPr>
        <w:tabs>
          <w:tab w:val="num" w:pos="7470"/>
        </w:tabs>
        <w:ind w:left="7470" w:hanging="1080"/>
      </w:pPr>
      <w:rPr>
        <w:rFonts w:hint="default"/>
      </w:rPr>
    </w:lvl>
    <w:lvl w:ilvl="4">
      <w:start w:val="1"/>
      <w:numFmt w:val="decimal"/>
      <w:lvlText w:val="%1.%2.%3.%4.%5"/>
      <w:lvlJc w:val="left"/>
      <w:pPr>
        <w:tabs>
          <w:tab w:val="num" w:pos="9600"/>
        </w:tabs>
        <w:ind w:left="9600" w:hanging="1080"/>
      </w:pPr>
      <w:rPr>
        <w:rFonts w:hint="default"/>
      </w:rPr>
    </w:lvl>
    <w:lvl w:ilvl="5">
      <w:start w:val="1"/>
      <w:numFmt w:val="decimal"/>
      <w:lvlText w:val="%1.%2.%3.%4.%5.%6"/>
      <w:lvlJc w:val="left"/>
      <w:pPr>
        <w:tabs>
          <w:tab w:val="num" w:pos="12090"/>
        </w:tabs>
        <w:ind w:left="12090" w:hanging="1440"/>
      </w:pPr>
      <w:rPr>
        <w:rFonts w:hint="default"/>
      </w:rPr>
    </w:lvl>
    <w:lvl w:ilvl="6">
      <w:start w:val="1"/>
      <w:numFmt w:val="decimal"/>
      <w:lvlText w:val="%1.%2.%3.%4.%5.%6.%7"/>
      <w:lvlJc w:val="left"/>
      <w:pPr>
        <w:tabs>
          <w:tab w:val="num" w:pos="14220"/>
        </w:tabs>
        <w:ind w:left="14220" w:hanging="1440"/>
      </w:pPr>
      <w:rPr>
        <w:rFonts w:hint="default"/>
      </w:rPr>
    </w:lvl>
    <w:lvl w:ilvl="7">
      <w:start w:val="1"/>
      <w:numFmt w:val="decimal"/>
      <w:lvlText w:val="%1.%2.%3.%4.%5.%6.%7.%8"/>
      <w:lvlJc w:val="left"/>
      <w:pPr>
        <w:tabs>
          <w:tab w:val="num" w:pos="16710"/>
        </w:tabs>
        <w:ind w:left="16710" w:hanging="1800"/>
      </w:pPr>
      <w:rPr>
        <w:rFonts w:hint="default"/>
      </w:rPr>
    </w:lvl>
    <w:lvl w:ilvl="8">
      <w:start w:val="1"/>
      <w:numFmt w:val="decimal"/>
      <w:lvlText w:val="%1.%2.%3.%4.%5.%6.%7.%8.%9"/>
      <w:lvlJc w:val="left"/>
      <w:pPr>
        <w:tabs>
          <w:tab w:val="num" w:pos="19200"/>
        </w:tabs>
        <w:ind w:left="19200" w:hanging="2160"/>
      </w:pPr>
      <w:rPr>
        <w:rFonts w:hint="default"/>
      </w:rPr>
    </w:lvl>
  </w:abstractNum>
  <w:num w:numId="1">
    <w:abstractNumId w:val="4"/>
  </w:num>
  <w:num w:numId="2">
    <w:abstractNumId w:val="7"/>
  </w:num>
  <w:num w:numId="3">
    <w:abstractNumId w:val="6"/>
  </w:num>
  <w:num w:numId="4">
    <w:abstractNumId w:val="1"/>
  </w:num>
  <w:num w:numId="5">
    <w:abstractNumId w:val="5"/>
  </w:num>
  <w:num w:numId="6">
    <w:abstractNumId w:val="2"/>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851CB"/>
    <w:rsid w:val="00003406"/>
    <w:rsid w:val="00100C75"/>
    <w:rsid w:val="00151012"/>
    <w:rsid w:val="001519D3"/>
    <w:rsid w:val="00174EEF"/>
    <w:rsid w:val="0017514B"/>
    <w:rsid w:val="001851CB"/>
    <w:rsid w:val="001E35A9"/>
    <w:rsid w:val="002C121C"/>
    <w:rsid w:val="002C4EE5"/>
    <w:rsid w:val="003067D6"/>
    <w:rsid w:val="0039504C"/>
    <w:rsid w:val="0041721D"/>
    <w:rsid w:val="005C0AA1"/>
    <w:rsid w:val="005E2EC2"/>
    <w:rsid w:val="00633E0A"/>
    <w:rsid w:val="00655AA2"/>
    <w:rsid w:val="006B0F3B"/>
    <w:rsid w:val="00760084"/>
    <w:rsid w:val="008261F1"/>
    <w:rsid w:val="00844087"/>
    <w:rsid w:val="009134A1"/>
    <w:rsid w:val="0092050D"/>
    <w:rsid w:val="0093126B"/>
    <w:rsid w:val="00950378"/>
    <w:rsid w:val="00952C1B"/>
    <w:rsid w:val="00957259"/>
    <w:rsid w:val="00977F9B"/>
    <w:rsid w:val="009F39C5"/>
    <w:rsid w:val="00A85491"/>
    <w:rsid w:val="00A962BF"/>
    <w:rsid w:val="00B01D39"/>
    <w:rsid w:val="00B36C66"/>
    <w:rsid w:val="00BF315C"/>
    <w:rsid w:val="00C52305"/>
    <w:rsid w:val="00CC673E"/>
    <w:rsid w:val="00D14B28"/>
    <w:rsid w:val="00D23D84"/>
    <w:rsid w:val="00D259A1"/>
    <w:rsid w:val="00D6753D"/>
    <w:rsid w:val="00D92059"/>
    <w:rsid w:val="00E179EA"/>
    <w:rsid w:val="00EB442C"/>
    <w:rsid w:val="00FA5E6F"/>
    <w:rsid w:val="00FC08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9"/>
    <o:shapelayout v:ext="edit">
      <o:idmap v:ext="edit" data="1"/>
    </o:shapelayout>
  </w:shapeDefaults>
  <w:decimalSymbol w:val=","/>
  <w:listSeparator w:val=";"/>
  <w15:chartTrackingRefBased/>
  <w15:docId w15:val="{F105192A-8BD7-4D84-B67B-D9F0DD2D5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51C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mesNewRoman">
    <w:name w:val="Times New Roman"/>
    <w:basedOn w:val="a"/>
    <w:qFormat/>
    <w:rsid w:val="001851CB"/>
    <w:pPr>
      <w:spacing w:line="360" w:lineRule="auto"/>
      <w:ind w:firstLine="567"/>
      <w:jc w:val="both"/>
    </w:pPr>
    <w:rPr>
      <w:rFonts w:eastAsia="Calibri"/>
      <w:sz w:val="24"/>
      <w:szCs w:val="22"/>
      <w:lang w:eastAsia="en-US"/>
    </w:rPr>
  </w:style>
  <w:style w:type="paragraph" w:customStyle="1" w:styleId="a3">
    <w:name w:val="Стиль"/>
    <w:basedOn w:val="a"/>
    <w:rsid w:val="0092050D"/>
    <w:pPr>
      <w:widowControl w:val="0"/>
      <w:adjustRightInd w:val="0"/>
      <w:spacing w:after="160" w:line="240" w:lineRule="exact"/>
      <w:jc w:val="right"/>
    </w:pPr>
    <w:rPr>
      <w:lang w:val="en-GB" w:eastAsia="en-US"/>
    </w:rPr>
  </w:style>
  <w:style w:type="paragraph" w:customStyle="1" w:styleId="-14">
    <w:name w:val="ОБЫЧНЫЙ-14"/>
    <w:basedOn w:val="a"/>
    <w:rsid w:val="00D23D84"/>
    <w:pPr>
      <w:spacing w:line="360" w:lineRule="auto"/>
      <w:ind w:firstLine="709"/>
      <w:jc w:val="both"/>
    </w:pPr>
    <w:rPr>
      <w:bCs/>
      <w:iCs/>
      <w:sz w:val="28"/>
      <w:szCs w:val="24"/>
    </w:rPr>
  </w:style>
  <w:style w:type="character" w:styleId="a4">
    <w:name w:val="Hyperlink"/>
    <w:basedOn w:val="a0"/>
    <w:rsid w:val="00957259"/>
    <w:rPr>
      <w:color w:val="0000FF"/>
      <w:u w:val="single"/>
    </w:rPr>
  </w:style>
  <w:style w:type="paragraph" w:styleId="a5">
    <w:name w:val="footer"/>
    <w:basedOn w:val="a"/>
    <w:rsid w:val="001E35A9"/>
    <w:pPr>
      <w:tabs>
        <w:tab w:val="center" w:pos="4677"/>
        <w:tab w:val="right" w:pos="9355"/>
      </w:tabs>
    </w:pPr>
  </w:style>
  <w:style w:type="character" w:styleId="a6">
    <w:name w:val="page number"/>
    <w:basedOn w:val="a0"/>
    <w:rsid w:val="001E35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7555</Words>
  <Characters>43066</Characters>
  <Application>Microsoft Office Word</Application>
  <DocSecurity>0</DocSecurity>
  <Lines>358</Lines>
  <Paragraphs>101</Paragraphs>
  <ScaleCrop>false</ScaleCrop>
  <HeadingPairs>
    <vt:vector size="2" baseType="variant">
      <vt:variant>
        <vt:lpstr>Название</vt:lpstr>
      </vt:variant>
      <vt:variant>
        <vt:i4>1</vt:i4>
      </vt:variant>
    </vt:vector>
  </HeadingPairs>
  <TitlesOfParts>
    <vt:vector size="1" baseType="lpstr">
      <vt:lpstr>Международный институт рынка</vt:lpstr>
    </vt:vector>
  </TitlesOfParts>
  <Company>Организация</Company>
  <LinksUpToDate>false</LinksUpToDate>
  <CharactersWithSpaces>50520</CharactersWithSpaces>
  <SharedDoc>false</SharedDoc>
  <HLinks>
    <vt:vector size="24" baseType="variant">
      <vt:variant>
        <vt:i4>7143483</vt:i4>
      </vt:variant>
      <vt:variant>
        <vt:i4>12</vt:i4>
      </vt:variant>
      <vt:variant>
        <vt:i4>0</vt:i4>
      </vt:variant>
      <vt:variant>
        <vt:i4>5</vt:i4>
      </vt:variant>
      <vt:variant>
        <vt:lpwstr>http://rus4show.ru/64.html</vt:lpwstr>
      </vt:variant>
      <vt:variant>
        <vt:lpwstr/>
      </vt:variant>
      <vt:variant>
        <vt:i4>3801186</vt:i4>
      </vt:variant>
      <vt:variant>
        <vt:i4>9</vt:i4>
      </vt:variant>
      <vt:variant>
        <vt:i4>0</vt:i4>
      </vt:variant>
      <vt:variant>
        <vt:i4>5</vt:i4>
      </vt:variant>
      <vt:variant>
        <vt:lpwstr>http://world-money.banks-credits.ru/31/393.htm</vt:lpwstr>
      </vt:variant>
      <vt:variant>
        <vt:lpwstr/>
      </vt:variant>
      <vt:variant>
        <vt:i4>3145839</vt:i4>
      </vt:variant>
      <vt:variant>
        <vt:i4>6</vt:i4>
      </vt:variant>
      <vt:variant>
        <vt:i4>0</vt:i4>
      </vt:variant>
      <vt:variant>
        <vt:i4>5</vt:i4>
      </vt:variant>
      <vt:variant>
        <vt:lpwstr>http://www.russianews.ru/news/20774</vt:lpwstr>
      </vt:variant>
      <vt:variant>
        <vt:lpwstr/>
      </vt:variant>
      <vt:variant>
        <vt:i4>4587609</vt:i4>
      </vt:variant>
      <vt:variant>
        <vt:i4>3</vt:i4>
      </vt:variant>
      <vt:variant>
        <vt:i4>0</vt:i4>
      </vt:variant>
      <vt:variant>
        <vt:i4>5</vt:i4>
      </vt:variant>
      <vt:variant>
        <vt:lpwstr>http://www.newsland.ru/News/Detail/id/392559/cat/86/</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Международный институт рынка</dc:title>
  <dc:subject/>
  <dc:creator>Юлия</dc:creator>
  <cp:keywords/>
  <cp:lastModifiedBy>Irina</cp:lastModifiedBy>
  <cp:revision>2</cp:revision>
  <cp:lastPrinted>2010-05-05T21:55:00Z</cp:lastPrinted>
  <dcterms:created xsi:type="dcterms:W3CDTF">2014-08-16T05:27:00Z</dcterms:created>
  <dcterms:modified xsi:type="dcterms:W3CDTF">2014-08-16T05:27:00Z</dcterms:modified>
</cp:coreProperties>
</file>