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E10" w:rsidRDefault="009D1E10">
      <w:pPr>
        <w:rPr>
          <w:b/>
          <w:sz w:val="28"/>
        </w:rPr>
      </w:pPr>
    </w:p>
    <w:p w:rsidR="009D1E10" w:rsidRDefault="009D1E10">
      <w:pPr>
        <w:rPr>
          <w:b/>
          <w:sz w:val="28"/>
        </w:rPr>
      </w:pPr>
      <w:r>
        <w:rPr>
          <w:b/>
          <w:sz w:val="28"/>
        </w:rPr>
        <w:t xml:space="preserve">    Московский Государственный Университет Пищевых Производств</w:t>
      </w: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r>
        <w:rPr>
          <w:b/>
          <w:sz w:val="28"/>
        </w:rPr>
        <w:t xml:space="preserve">                                                                          Кафедра: экономической теории</w:t>
      </w: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r>
        <w:rPr>
          <w:b/>
          <w:sz w:val="28"/>
        </w:rPr>
        <w:t xml:space="preserve">                                               </w:t>
      </w:r>
    </w:p>
    <w:p w:rsidR="009D1E10" w:rsidRDefault="009D1E10">
      <w:pPr>
        <w:rPr>
          <w:b/>
          <w:sz w:val="28"/>
        </w:rPr>
      </w:pPr>
    </w:p>
    <w:p w:rsidR="009D1E10" w:rsidRDefault="009D1E10">
      <w:r>
        <w:rPr>
          <w:b/>
          <w:sz w:val="28"/>
        </w:rPr>
        <w:t xml:space="preserve">                                                Реферат по теме:</w:t>
      </w:r>
    </w:p>
    <w:p w:rsidR="009D1E10" w:rsidRDefault="009D1E10">
      <w:r>
        <w:rPr>
          <w:b/>
          <w:sz w:val="28"/>
        </w:rPr>
        <w:t xml:space="preserve">                               «Деньги: история и современность»</w:t>
      </w:r>
    </w:p>
    <w:p w:rsidR="009D1E10" w:rsidRDefault="009D1E10"/>
    <w:p w:rsidR="009D1E10" w:rsidRDefault="009D1E10"/>
    <w:p w:rsidR="009D1E10" w:rsidRDefault="009D1E10"/>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r>
        <w:rPr>
          <w:b/>
          <w:sz w:val="28"/>
        </w:rPr>
        <w:t xml:space="preserve">                                                                             Студент:</w:t>
      </w:r>
    </w:p>
    <w:p w:rsidR="009D1E10" w:rsidRDefault="009D1E10">
      <w:r>
        <w:rPr>
          <w:b/>
          <w:sz w:val="28"/>
          <w:lang w:val="en-US"/>
        </w:rPr>
        <w:t xml:space="preserve">                                                                             </w:t>
      </w:r>
      <w:r>
        <w:rPr>
          <w:b/>
          <w:sz w:val="28"/>
        </w:rPr>
        <w:t xml:space="preserve">Группа </w:t>
      </w:r>
    </w:p>
    <w:p w:rsidR="009D1E10" w:rsidRDefault="009D1E10">
      <w:pPr>
        <w:rPr>
          <w:b/>
          <w:sz w:val="28"/>
        </w:rPr>
      </w:pPr>
      <w:r>
        <w:rPr>
          <w:b/>
          <w:sz w:val="28"/>
        </w:rPr>
        <w:t xml:space="preserve">                                                                             Преподаватель: </w:t>
      </w: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r>
        <w:rPr>
          <w:b/>
          <w:sz w:val="28"/>
        </w:rPr>
        <w:t xml:space="preserve">                                                               Москва</w:t>
      </w:r>
    </w:p>
    <w:p w:rsidR="009D1E10" w:rsidRDefault="009D1E10">
      <w:pPr>
        <w:rPr>
          <w:b/>
          <w:sz w:val="28"/>
        </w:rPr>
      </w:pPr>
      <w:r>
        <w:rPr>
          <w:b/>
          <w:sz w:val="28"/>
        </w:rPr>
        <w:t xml:space="preserve">                                                                 1997 г.</w:t>
      </w: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p>
    <w:p w:rsidR="009D1E10" w:rsidRDefault="009D1E10">
      <w:pPr>
        <w:rPr>
          <w:b/>
          <w:sz w:val="28"/>
        </w:rPr>
      </w:pPr>
      <w:r>
        <w:rPr>
          <w:b/>
          <w:sz w:val="28"/>
        </w:rPr>
        <w:t>План.                                                                                    Стр.</w:t>
      </w:r>
    </w:p>
    <w:p w:rsidR="009D1E10" w:rsidRDefault="009D1E10">
      <w:pPr>
        <w:rPr>
          <w:b/>
          <w:sz w:val="28"/>
        </w:rPr>
      </w:pPr>
    </w:p>
    <w:p w:rsidR="009D1E10" w:rsidRDefault="009D1E10">
      <w:pPr>
        <w:numPr>
          <w:ilvl w:val="0"/>
          <w:numId w:val="1"/>
        </w:numPr>
        <w:rPr>
          <w:sz w:val="24"/>
        </w:rPr>
      </w:pPr>
      <w:r>
        <w:rPr>
          <w:sz w:val="24"/>
        </w:rPr>
        <w:t>Четыре формы стоимости..............................................................   3</w:t>
      </w:r>
    </w:p>
    <w:p w:rsidR="009D1E10" w:rsidRDefault="009D1E10">
      <w:pPr>
        <w:numPr>
          <w:ilvl w:val="12"/>
          <w:numId w:val="0"/>
        </w:numPr>
        <w:rPr>
          <w:sz w:val="24"/>
        </w:rPr>
      </w:pPr>
    </w:p>
    <w:p w:rsidR="009D1E10" w:rsidRDefault="009D1E10">
      <w:pPr>
        <w:numPr>
          <w:ilvl w:val="0"/>
          <w:numId w:val="1"/>
        </w:numPr>
      </w:pPr>
      <w:r>
        <w:rPr>
          <w:sz w:val="24"/>
        </w:rPr>
        <w:t>Функции денег.................................................................................   7</w:t>
      </w:r>
    </w:p>
    <w:p w:rsidR="009D1E10" w:rsidRDefault="009D1E10">
      <w:pPr>
        <w:numPr>
          <w:ilvl w:val="12"/>
          <w:numId w:val="0"/>
        </w:numPr>
      </w:pPr>
    </w:p>
    <w:p w:rsidR="009D1E10" w:rsidRDefault="009D1E10">
      <w:pPr>
        <w:numPr>
          <w:ilvl w:val="0"/>
          <w:numId w:val="1"/>
        </w:numPr>
      </w:pPr>
      <w:r>
        <w:rPr>
          <w:sz w:val="24"/>
        </w:rPr>
        <w:t>Предложения денег и спрос на деньги..........................................   8</w:t>
      </w:r>
    </w:p>
    <w:p w:rsidR="009D1E10" w:rsidRDefault="009D1E10">
      <w:pPr>
        <w:numPr>
          <w:ilvl w:val="12"/>
          <w:numId w:val="0"/>
        </w:numPr>
      </w:pPr>
    </w:p>
    <w:p w:rsidR="009D1E10" w:rsidRDefault="009D1E10">
      <w:pPr>
        <w:numPr>
          <w:ilvl w:val="0"/>
          <w:numId w:val="1"/>
        </w:numPr>
      </w:pPr>
      <w:r>
        <w:rPr>
          <w:sz w:val="24"/>
        </w:rPr>
        <w:t>Несколько теорий............................................................................   9</w:t>
      </w:r>
    </w:p>
    <w:p w:rsidR="009D1E10" w:rsidRDefault="009D1E10">
      <w:pPr>
        <w:numPr>
          <w:ilvl w:val="12"/>
          <w:numId w:val="0"/>
        </w:numPr>
      </w:pPr>
    </w:p>
    <w:p w:rsidR="009D1E10" w:rsidRDefault="009D1E10">
      <w:r>
        <w:rPr>
          <w:sz w:val="24"/>
        </w:rPr>
        <w:t>5</w:t>
      </w:r>
      <w:r>
        <w:t xml:space="preserve">.   </w:t>
      </w:r>
      <w:r>
        <w:rPr>
          <w:sz w:val="24"/>
        </w:rPr>
        <w:t>Заключение........................................................................................  10</w:t>
      </w:r>
    </w:p>
    <w:p w:rsidR="009D1E10" w:rsidRDefault="009D1E10">
      <w:pPr>
        <w:rPr>
          <w:sz w:val="24"/>
        </w:rPr>
      </w:pPr>
    </w:p>
    <w:p w:rsidR="009D1E10" w:rsidRDefault="009D1E10">
      <w:pPr>
        <w:rPr>
          <w:sz w:val="24"/>
        </w:rPr>
      </w:pPr>
      <w:r>
        <w:rPr>
          <w:sz w:val="24"/>
        </w:rPr>
        <w:t xml:space="preserve">    Литература..........................................................................................  11</w:t>
      </w: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rPr>
          <w:sz w:val="24"/>
        </w:rPr>
      </w:pPr>
    </w:p>
    <w:p w:rsidR="009D1E10" w:rsidRDefault="009D1E10">
      <w:pPr>
        <w:jc w:val="both"/>
        <w:rPr>
          <w:sz w:val="24"/>
        </w:rPr>
      </w:pPr>
      <w:r>
        <w:rPr>
          <w:sz w:val="24"/>
        </w:rPr>
        <w:t xml:space="preserve">       « Деньги заколдовывают людей. Из-за них они мучаются, для них они трудятся. Они придумывают наиболее искусные способы получить их и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 ».</w:t>
      </w:r>
    </w:p>
    <w:p w:rsidR="009D1E10" w:rsidRDefault="009D1E10">
      <w:pPr>
        <w:jc w:val="both"/>
        <w:rPr>
          <w:sz w:val="24"/>
        </w:rPr>
      </w:pPr>
    </w:p>
    <w:p w:rsidR="009D1E10" w:rsidRDefault="009D1E10">
      <w:pPr>
        <w:jc w:val="both"/>
        <w:rPr>
          <w:sz w:val="24"/>
          <w:lang w:val="en-US"/>
        </w:rPr>
      </w:pPr>
      <w:r>
        <w:rPr>
          <w:sz w:val="24"/>
        </w:rPr>
        <w:t xml:space="preserve">                                                  </w:t>
      </w:r>
      <w:r>
        <w:rPr>
          <w:sz w:val="24"/>
          <w:lang w:val="en-US"/>
        </w:rPr>
        <w:t xml:space="preserve">Federal Reserv Bank of Philadelphia. Creeping Inflation //      </w:t>
      </w:r>
    </w:p>
    <w:p w:rsidR="009D1E10" w:rsidRDefault="009D1E10">
      <w:pPr>
        <w:jc w:val="both"/>
        <w:rPr>
          <w:sz w:val="24"/>
          <w:lang w:val="en-US"/>
        </w:rPr>
      </w:pPr>
      <w:r>
        <w:rPr>
          <w:sz w:val="24"/>
          <w:lang w:val="en-US"/>
        </w:rPr>
        <w:t xml:space="preserve">                                                  Business Review/ August 1957. P. 3. </w:t>
      </w:r>
    </w:p>
    <w:p w:rsidR="009D1E10" w:rsidRDefault="009D1E10">
      <w:pPr>
        <w:jc w:val="both"/>
        <w:rPr>
          <w:sz w:val="24"/>
          <w:lang w:val="en-US"/>
        </w:rPr>
      </w:pPr>
    </w:p>
    <w:p w:rsidR="009D1E10" w:rsidRDefault="009D1E10">
      <w:pPr>
        <w:jc w:val="both"/>
        <w:rPr>
          <w:sz w:val="24"/>
        </w:rPr>
      </w:pPr>
    </w:p>
    <w:p w:rsidR="009D1E10" w:rsidRDefault="009D1E10">
      <w:pPr>
        <w:jc w:val="both"/>
        <w:rPr>
          <w:sz w:val="24"/>
        </w:rPr>
      </w:pPr>
      <w:r>
        <w:rPr>
          <w:sz w:val="24"/>
        </w:rPr>
        <w:t xml:space="preserve">     Деньги - один из наиболее важных разделов экономической науки.  Они представляют собой нечто гораздо большее, чем пассивный компонент экономической системы, чем простой инструмент, содействующий работе экономики. Правильно действующая денежная система вливает жизненную силу в кругооборот доходов и расходов, который олицетворяет всю экономику. Хорошо работающая денежная система способствует как  полному использованию мощностей, так и полной занятости.  И наоборот,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w:t>
      </w:r>
    </w:p>
    <w:p w:rsidR="009D1E10" w:rsidRDefault="009D1E10">
      <w:pPr>
        <w:jc w:val="both"/>
        <w:rPr>
          <w:sz w:val="24"/>
        </w:rPr>
      </w:pPr>
    </w:p>
    <w:p w:rsidR="009D1E10" w:rsidRDefault="009D1E10">
      <w:pPr>
        <w:jc w:val="both"/>
        <w:rPr>
          <w:sz w:val="24"/>
        </w:rPr>
      </w:pPr>
      <w:r>
        <w:rPr>
          <w:sz w:val="24"/>
        </w:rPr>
        <w:t xml:space="preserve">     На протяжении истории развития товарного обмена и товарного производства четыре формы стоимости сменяли друг друга: </w:t>
      </w:r>
    </w:p>
    <w:p w:rsidR="009D1E10" w:rsidRDefault="009D1E10">
      <w:pPr>
        <w:jc w:val="both"/>
        <w:rPr>
          <w:sz w:val="24"/>
        </w:rPr>
      </w:pPr>
    </w:p>
    <w:p w:rsidR="009D1E10" w:rsidRDefault="009D1E10">
      <w:pPr>
        <w:numPr>
          <w:ilvl w:val="0"/>
          <w:numId w:val="2"/>
        </w:numPr>
        <w:jc w:val="both"/>
        <w:rPr>
          <w:sz w:val="24"/>
        </w:rPr>
      </w:pPr>
      <w:r>
        <w:rPr>
          <w:b/>
          <w:sz w:val="24"/>
        </w:rPr>
        <w:t>Простая</w:t>
      </w:r>
      <w:r>
        <w:rPr>
          <w:sz w:val="24"/>
        </w:rPr>
        <w:t xml:space="preserve"> (отдельная, случайная) форма.</w:t>
      </w:r>
    </w:p>
    <w:p w:rsidR="009D1E10" w:rsidRDefault="009D1E10">
      <w:pPr>
        <w:jc w:val="both"/>
        <w:rPr>
          <w:sz w:val="24"/>
        </w:rPr>
      </w:pPr>
      <w:r>
        <w:rPr>
          <w:sz w:val="24"/>
        </w:rPr>
        <w:t xml:space="preserve">     Сущность заключается в том, что определенное количество товара А меняется на определенное количество товара Б, что может быть выражено следующим соотношением:</w:t>
      </w:r>
    </w:p>
    <w:p w:rsidR="009D1E10" w:rsidRDefault="009D1E10">
      <w:pPr>
        <w:jc w:val="both"/>
        <w:rPr>
          <w:sz w:val="24"/>
        </w:rPr>
      </w:pPr>
    </w:p>
    <w:p w:rsidR="009D1E10" w:rsidRDefault="009D1E10">
      <w:pPr>
        <w:jc w:val="both"/>
        <w:rPr>
          <w:sz w:val="24"/>
        </w:rPr>
      </w:pPr>
      <w:r>
        <w:rPr>
          <w:sz w:val="24"/>
        </w:rPr>
        <w:t xml:space="preserve">           </w:t>
      </w:r>
      <w:r>
        <w:rPr>
          <w:sz w:val="24"/>
          <w:lang w:val="en-US"/>
        </w:rPr>
        <w:t xml:space="preserve">n A = x </w:t>
      </w:r>
      <w:r>
        <w:rPr>
          <w:sz w:val="24"/>
        </w:rPr>
        <w:t xml:space="preserve">Б, </w:t>
      </w:r>
    </w:p>
    <w:p w:rsidR="009D1E10" w:rsidRDefault="009D1E10">
      <w:pPr>
        <w:jc w:val="both"/>
        <w:rPr>
          <w:sz w:val="24"/>
        </w:rPr>
      </w:pPr>
    </w:p>
    <w:p w:rsidR="009D1E10" w:rsidRDefault="009D1E10">
      <w:pPr>
        <w:jc w:val="both"/>
        <w:rPr>
          <w:sz w:val="24"/>
        </w:rPr>
      </w:pPr>
      <w:r>
        <w:rPr>
          <w:sz w:val="24"/>
        </w:rPr>
        <w:t>причем один из товаров находится в относительной форме стоимости (Б),  а другой - в эквивалентной (А). Т. е. товар Б выражает свою стоимость через товар А.</w:t>
      </w:r>
    </w:p>
    <w:p w:rsidR="009D1E10" w:rsidRDefault="009D1E10">
      <w:pPr>
        <w:jc w:val="both"/>
        <w:rPr>
          <w:sz w:val="24"/>
        </w:rPr>
      </w:pPr>
    </w:p>
    <w:p w:rsidR="009D1E10" w:rsidRDefault="009D1E10">
      <w:pPr>
        <w:numPr>
          <w:ilvl w:val="0"/>
          <w:numId w:val="3"/>
        </w:numPr>
        <w:jc w:val="both"/>
        <w:rPr>
          <w:sz w:val="24"/>
        </w:rPr>
      </w:pPr>
      <w:r>
        <w:rPr>
          <w:b/>
          <w:sz w:val="24"/>
        </w:rPr>
        <w:t xml:space="preserve">Полная </w:t>
      </w:r>
      <w:r>
        <w:rPr>
          <w:sz w:val="24"/>
        </w:rPr>
        <w:t>(развернутая) форма.</w:t>
      </w:r>
    </w:p>
    <w:p w:rsidR="009D1E10" w:rsidRDefault="009D1E10">
      <w:pPr>
        <w:jc w:val="both"/>
        <w:rPr>
          <w:sz w:val="24"/>
          <w:lang w:val="en-US"/>
        </w:rPr>
      </w:pPr>
      <w:r>
        <w:rPr>
          <w:sz w:val="24"/>
        </w:rPr>
        <w:t xml:space="preserve">       </w:t>
      </w:r>
    </w:p>
    <w:p w:rsidR="009D1E10" w:rsidRDefault="009D1E10">
      <w:pPr>
        <w:jc w:val="both"/>
        <w:rPr>
          <w:sz w:val="24"/>
        </w:rPr>
      </w:pPr>
      <w:r>
        <w:rPr>
          <w:sz w:val="24"/>
          <w:lang w:val="en-US"/>
        </w:rPr>
        <w:t xml:space="preserve">       n </w:t>
      </w:r>
      <w:r>
        <w:rPr>
          <w:sz w:val="24"/>
        </w:rPr>
        <w:t>Б = х А</w:t>
      </w:r>
    </w:p>
    <w:p w:rsidR="009D1E10" w:rsidRDefault="009D1E10">
      <w:pPr>
        <w:jc w:val="both"/>
        <w:rPr>
          <w:sz w:val="24"/>
        </w:rPr>
      </w:pPr>
      <w:r>
        <w:rPr>
          <w:sz w:val="24"/>
        </w:rPr>
        <w:t xml:space="preserve">             = </w:t>
      </w:r>
      <w:r>
        <w:rPr>
          <w:sz w:val="24"/>
          <w:lang w:val="en-US"/>
        </w:rPr>
        <w:t>y</w:t>
      </w:r>
      <w:r>
        <w:rPr>
          <w:sz w:val="24"/>
        </w:rPr>
        <w:t xml:space="preserve"> С</w:t>
      </w:r>
    </w:p>
    <w:p w:rsidR="009D1E10" w:rsidRDefault="009D1E10">
      <w:pPr>
        <w:jc w:val="both"/>
        <w:rPr>
          <w:sz w:val="24"/>
        </w:rPr>
      </w:pPr>
    </w:p>
    <w:p w:rsidR="009D1E10" w:rsidRDefault="009D1E10">
      <w:pPr>
        <w:numPr>
          <w:ilvl w:val="0"/>
          <w:numId w:val="4"/>
        </w:numPr>
        <w:jc w:val="both"/>
        <w:rPr>
          <w:sz w:val="24"/>
        </w:rPr>
      </w:pPr>
      <w:r>
        <w:rPr>
          <w:b/>
          <w:sz w:val="24"/>
        </w:rPr>
        <w:t xml:space="preserve">Всеобщая </w:t>
      </w:r>
      <w:r>
        <w:rPr>
          <w:sz w:val="24"/>
        </w:rPr>
        <w:t>форма.</w:t>
      </w:r>
    </w:p>
    <w:p w:rsidR="009D1E10" w:rsidRDefault="009D1E10">
      <w:pPr>
        <w:jc w:val="both"/>
        <w:rPr>
          <w:sz w:val="24"/>
        </w:rPr>
      </w:pPr>
    </w:p>
    <w:p w:rsidR="009D1E10" w:rsidRDefault="009D1E10">
      <w:pPr>
        <w:jc w:val="both"/>
        <w:rPr>
          <w:sz w:val="24"/>
          <w:lang w:val="en-US"/>
        </w:rPr>
      </w:pPr>
      <w:r>
        <w:rPr>
          <w:sz w:val="24"/>
        </w:rPr>
        <w:t xml:space="preserve">      </w:t>
      </w:r>
      <w:r>
        <w:rPr>
          <w:sz w:val="24"/>
          <w:lang w:val="en-US"/>
        </w:rPr>
        <w:t>y D =</w:t>
      </w:r>
    </w:p>
    <w:p w:rsidR="009D1E10" w:rsidRDefault="009D1E10">
      <w:pPr>
        <w:jc w:val="both"/>
        <w:rPr>
          <w:sz w:val="24"/>
          <w:lang w:val="en-US"/>
        </w:rPr>
      </w:pPr>
      <w:r>
        <w:rPr>
          <w:sz w:val="24"/>
          <w:lang w:val="en-US"/>
        </w:rPr>
        <w:t xml:space="preserve">      n </w:t>
      </w:r>
      <w:r>
        <w:rPr>
          <w:sz w:val="24"/>
        </w:rPr>
        <w:t>Б</w:t>
      </w:r>
      <w:r>
        <w:rPr>
          <w:sz w:val="24"/>
          <w:lang w:val="en-US"/>
        </w:rPr>
        <w:t xml:space="preserve"> =         x A</w:t>
      </w:r>
    </w:p>
    <w:p w:rsidR="009D1E10" w:rsidRDefault="009D1E10">
      <w:pPr>
        <w:jc w:val="both"/>
        <w:rPr>
          <w:sz w:val="24"/>
        </w:rPr>
      </w:pPr>
      <w:r>
        <w:rPr>
          <w:sz w:val="24"/>
          <w:lang w:val="en-US"/>
        </w:rPr>
        <w:t xml:space="preserve">      z C =</w:t>
      </w:r>
    </w:p>
    <w:p w:rsidR="009D1E10" w:rsidRDefault="009D1E10">
      <w:pPr>
        <w:jc w:val="both"/>
      </w:pPr>
      <w:r>
        <w:rPr>
          <w:sz w:val="24"/>
        </w:rPr>
        <w:t xml:space="preserve">           </w:t>
      </w:r>
    </w:p>
    <w:p w:rsidR="009D1E10" w:rsidRDefault="009D1E10">
      <w:pPr>
        <w:numPr>
          <w:ilvl w:val="0"/>
          <w:numId w:val="5"/>
        </w:numPr>
        <w:rPr>
          <w:b/>
          <w:sz w:val="24"/>
        </w:rPr>
      </w:pPr>
      <w:r>
        <w:rPr>
          <w:b/>
          <w:sz w:val="24"/>
        </w:rPr>
        <w:t>Денежная.</w:t>
      </w:r>
    </w:p>
    <w:p w:rsidR="009D1E10" w:rsidRDefault="009D1E10">
      <w:pPr>
        <w:rPr>
          <w:b/>
          <w:sz w:val="24"/>
        </w:rPr>
      </w:pPr>
    </w:p>
    <w:p w:rsidR="009D1E10" w:rsidRDefault="009D1E10">
      <w:pPr>
        <w:rPr>
          <w:sz w:val="24"/>
          <w:lang w:val="en-US"/>
        </w:rPr>
      </w:pPr>
      <w:r>
        <w:rPr>
          <w:b/>
          <w:sz w:val="24"/>
        </w:rPr>
        <w:t xml:space="preserve">     </w:t>
      </w:r>
      <w:r>
        <w:rPr>
          <w:sz w:val="24"/>
          <w:lang w:val="en-US"/>
        </w:rPr>
        <w:t>y D =</w:t>
      </w:r>
    </w:p>
    <w:p w:rsidR="009D1E10" w:rsidRDefault="009D1E10">
      <w:pPr>
        <w:rPr>
          <w:sz w:val="24"/>
        </w:rPr>
      </w:pPr>
      <w:r>
        <w:rPr>
          <w:sz w:val="24"/>
          <w:lang w:val="en-US"/>
        </w:rPr>
        <w:t xml:space="preserve">     n </w:t>
      </w:r>
      <w:r>
        <w:rPr>
          <w:sz w:val="24"/>
        </w:rPr>
        <w:t>Б</w:t>
      </w:r>
      <w:r>
        <w:rPr>
          <w:sz w:val="24"/>
          <w:lang w:val="en-US"/>
        </w:rPr>
        <w:t xml:space="preserve"> =       x </w:t>
      </w:r>
      <w:r>
        <w:rPr>
          <w:sz w:val="24"/>
        </w:rPr>
        <w:t xml:space="preserve"> г золота</w:t>
      </w:r>
    </w:p>
    <w:p w:rsidR="009D1E10" w:rsidRDefault="009D1E10">
      <w:pPr>
        <w:rPr>
          <w:sz w:val="24"/>
        </w:rPr>
      </w:pPr>
      <w:r>
        <w:rPr>
          <w:sz w:val="24"/>
        </w:rPr>
        <w:t xml:space="preserve"> </w:t>
      </w:r>
      <w:r>
        <w:rPr>
          <w:sz w:val="24"/>
          <w:lang w:val="en-US"/>
        </w:rPr>
        <w:t xml:space="preserve">    z C =</w:t>
      </w:r>
    </w:p>
    <w:p w:rsidR="009D1E10" w:rsidRDefault="009D1E10">
      <w:pPr>
        <w:rPr>
          <w:sz w:val="24"/>
        </w:rPr>
      </w:pPr>
    </w:p>
    <w:p w:rsidR="009D1E10" w:rsidRDefault="009D1E10">
      <w:pPr>
        <w:rPr>
          <w:sz w:val="24"/>
        </w:rPr>
      </w:pPr>
    </w:p>
    <w:p w:rsidR="009D1E10" w:rsidRDefault="009D1E10">
      <w:pPr>
        <w:jc w:val="both"/>
        <w:rPr>
          <w:sz w:val="24"/>
        </w:rPr>
      </w:pPr>
      <w:r>
        <w:rPr>
          <w:sz w:val="24"/>
        </w:rPr>
        <w:t xml:space="preserve">     В древние времена эскимосы знали, что обладатель меха может обменять его практически на все остальное - на рыбу, мясо, кожу, иглы. Хорошо, однако, выезжая в кругосветное путешествие или совершая зарубежные деловые поездки, они не брали с собой мешков с меховыми шкурами для осуществления расчетов. Поскольку, например на Фиджи, их бы очень огорчили известием о том, что привезенные меха не конвертируются в местные ракушки и мехами нельзя расплатиться ни за питание, ни за ночлег. А ракушки ни Фиджи были желанны: их можно было обменять на еду, питье, одежду, и даже купить на них дом. </w:t>
      </w:r>
    </w:p>
    <w:p w:rsidR="009D1E10" w:rsidRDefault="009D1E10">
      <w:pPr>
        <w:jc w:val="both"/>
        <w:rPr>
          <w:sz w:val="24"/>
        </w:rPr>
      </w:pPr>
      <w:r>
        <w:rPr>
          <w:sz w:val="24"/>
        </w:rPr>
        <w:t xml:space="preserve">     Мех, оказывается, не имел универсального признания, а был распространен и признан лишь в условиях севера и только там принимался в качестве платежного средства: он обладал потребительной стоимостью, т. е. был нужен всем и всегда и являлся стабильным стоимостным эталоном, по которому определялись эквивалентные количества других местных товаров. Мех был деньгами на севере. Мех не был деньгами на Фиджи. Следовательно, мех был эквивалентом, но не всеобщим, а региональным. То же можно сказать и про ракушки, но в рамках другого географического региона.</w:t>
      </w:r>
    </w:p>
    <w:p w:rsidR="009D1E10" w:rsidRDefault="009D1E10">
      <w:pPr>
        <w:jc w:val="both"/>
        <w:rPr>
          <w:sz w:val="24"/>
        </w:rPr>
      </w:pPr>
      <w:r>
        <w:rPr>
          <w:sz w:val="24"/>
        </w:rPr>
        <w:t xml:space="preserve">     В истории народов, как только они отходили от прямого натурального обмена одной вещи непосредственно на нужную другую вещь, всегда появлялись какие-то специфические товары, обладавшие наибольшей универсальностью. Эти товары либо были нужны всем, либо могли свободно обмениваться практически на все остальные предметы. Так, в разные времена, у разных народов, в разных частях света деньгами служили: у земледельцев - пшеница, ячмень, маис, рис, кофе; у пастушеских племен - быки и овцы; у охотников - меха, шкуры; у рыболовов - рыба, ракушки. При этом нет нужды уходить за примерами в далекое прошлое. Относительно недавно, при колонизации Америки в </w:t>
      </w:r>
      <w:r>
        <w:rPr>
          <w:sz w:val="24"/>
          <w:lang w:val="en-US"/>
        </w:rPr>
        <w:t>XVI</w:t>
      </w:r>
      <w:r>
        <w:rPr>
          <w:sz w:val="24"/>
        </w:rPr>
        <w:t xml:space="preserve"> веке на роль денег выдвигались такие товары, как табак - в штате Вирджиния, сахар - в Мериленде, бобровые шкуры - в штате Нью-Йорк, какао - в Мексике. Вместе с тем нельзя, конечно, забывать, что уже в Вавилонии деньгами служило железо, а у римлян  - медь, серебро и золото.</w:t>
      </w:r>
    </w:p>
    <w:p w:rsidR="009D1E10" w:rsidRDefault="009D1E10">
      <w:pPr>
        <w:jc w:val="both"/>
        <w:rPr>
          <w:sz w:val="24"/>
        </w:rPr>
      </w:pPr>
      <w:r>
        <w:rPr>
          <w:sz w:val="24"/>
        </w:rPr>
        <w:t xml:space="preserve">     Золото с давних пор являлось олицетворением богатства, оно веками воспевалось и превозносилось. Его запасы пытались пополнить поисками новых месторождений, в лабораторных условиях, прибегая к алхимическим экспериментам, и даже - с мечом в руках на поле брани или с ножом в темном переулке. Трудно назвать другой металл, который когда-либо обладал такой магической притягательной силой, как золото. И, наверное,  навсегда вошли в историю слова, сказанные в прошлом веке в палате общин премьер-министром Великобритании Дизраэли, о том, что в истории человечества значительно больше людей было сражено золотом, чем любовью.</w:t>
      </w:r>
    </w:p>
    <w:p w:rsidR="009D1E10" w:rsidRDefault="009D1E10">
      <w:pPr>
        <w:jc w:val="both"/>
        <w:rPr>
          <w:sz w:val="24"/>
        </w:rPr>
      </w:pPr>
    </w:p>
    <w:p w:rsidR="009D1E10" w:rsidRDefault="009D1E10">
      <w:pPr>
        <w:jc w:val="both"/>
        <w:rPr>
          <w:b/>
          <w:sz w:val="24"/>
        </w:rPr>
      </w:pPr>
      <w:r>
        <w:rPr>
          <w:b/>
          <w:sz w:val="24"/>
        </w:rPr>
        <w:t xml:space="preserve">    Триумф золота как всеобщего эквивалента.</w:t>
      </w:r>
    </w:p>
    <w:p w:rsidR="009D1E10" w:rsidRDefault="009D1E10">
      <w:pPr>
        <w:jc w:val="both"/>
        <w:rPr>
          <w:b/>
          <w:sz w:val="24"/>
        </w:rPr>
      </w:pPr>
    </w:p>
    <w:p w:rsidR="009D1E10" w:rsidRDefault="009D1E10">
      <w:pPr>
        <w:jc w:val="both"/>
        <w:rPr>
          <w:sz w:val="24"/>
        </w:rPr>
      </w:pPr>
      <w:r>
        <w:rPr>
          <w:b/>
          <w:sz w:val="24"/>
        </w:rPr>
        <w:t xml:space="preserve">     </w:t>
      </w:r>
      <w:r>
        <w:rPr>
          <w:sz w:val="24"/>
        </w:rPr>
        <w:t>Природные свойства золота послужили причиной того, что оно выделилось из всего богатейшего разнообразия прочих товаров и стало использоваться в качестве всеобщей меры стоимости, поскольку оказалось наиболее подходящим товаром для выполнения роля денег. Золото получило признание на севере и на юге, на западе и востоке. В отличие от кофе, скота, ракушек и мехов, выполнявших функции лишь местных денежных эквивалентов, золото водрузилось на денежный трон в качестве всеобщего эквивалента. А то, что золото легко делится, а затем вновь сливается,  а, следовательно, может быть свободно превращено без потери стоимости из монетной формы в слитки, в украшения, а если нужно и обратно, то, что золото портативно и долговечно, - все это сделало его естественным и техническим материалом для денег.</w:t>
      </w:r>
    </w:p>
    <w:p w:rsidR="009D1E10" w:rsidRDefault="009D1E10">
      <w:pPr>
        <w:jc w:val="both"/>
        <w:rPr>
          <w:sz w:val="24"/>
        </w:rPr>
      </w:pPr>
      <w:r>
        <w:rPr>
          <w:sz w:val="24"/>
        </w:rPr>
        <w:t xml:space="preserve">     Бесспорно, что часть привлекательности золота - в его красоте и престижности. Но как с государственной точки зрения, так нередко и с частной  золото представляет собой сокровище, имеющее общую, хотя и не постоянную тенденцию повышаться в цене. Одна из респектабельнейших фирм в мире золотого бизнеса «Джонсон Матти» лет 25 назад поведала: «Когда клиенту требуется надежно вложить свои деньги, мы рекомендуем использовать их на покупку золота: через 20 лет они возрастут пятикратно». После этого не прошло и 10 лет, как золото подорожало в 20 раз. Однако за последующие 15 лет золото подешевело наполовину, что еще раз напоминает о том, что в мире бизнеса ничто не может служить полной гарантией успеха, гарантией от неудач.</w:t>
      </w:r>
    </w:p>
    <w:p w:rsidR="009D1E10" w:rsidRDefault="009D1E10">
      <w:pPr>
        <w:jc w:val="both"/>
        <w:rPr>
          <w:sz w:val="24"/>
        </w:rPr>
      </w:pPr>
      <w:r>
        <w:rPr>
          <w:sz w:val="24"/>
        </w:rPr>
        <w:t xml:space="preserve">     Но не все боготворят золото. Оказывается и сегодня на земном шаре есть места, где золото не является чем-то особенным. Пример - система денежного обращения на Соломоновых островах, о которых поведал Милослав Стингл в своей книге «Приключения в Океании».  Это именно система, причем достаточно развитая, с установленным курсом своей национальной валюты к австралийскому доллару. В разных частях света деньгами являлись самые  разные товары, но всех их роднит сложность производства, редкость, хранимость, признание. Основу описываемой Стинглом системы составляют деньги, сделанные из раковин. Изготовление денег представляет собой довольно сложный производственный процесс, требующий усидчивости, терпения и мастерства и осуществляемый исключительно женщинами на своеобразном монетном дворе острова Ауки. В обращении имеются три вида ракушечных денежных знаков. Это, во-первых, самые распространенные белые деньги; во-вторых - самые дешевые черные деньги; и в-третьих самые ценные красные деньги. Цвет определяется видом сырья и способом обработки раковин.   Эти деньги - не абстрактные номиналы стоимости, а реальные ее носители. Съесть их нельзя, дом построить из них  - тоже, и этим они сродни золоту:  в них вложен большой труд, они дороги в изготовлении, что гарантирует им редкость, ценность, желанность. Мы отметили, что это не просто деньги, а целая денежная система. Действительно, стандартная единица белых ракушек, галиа, - это шнурок длиной 90 см., на котором нанизано примерно 500 «монеток». В начале 80-х годов галиа соответствовала примерно 25 австралийским центам. 4 галиа образуют денежную единицу фура, равную одному австралийскому доллару и т. д. </w:t>
      </w:r>
    </w:p>
    <w:p w:rsidR="009D1E10" w:rsidRDefault="009D1E10">
      <w:pPr>
        <w:jc w:val="both"/>
        <w:rPr>
          <w:sz w:val="24"/>
        </w:rPr>
      </w:pPr>
    </w:p>
    <w:p w:rsidR="009D1E10" w:rsidRDefault="009D1E10">
      <w:pPr>
        <w:jc w:val="both"/>
        <w:rPr>
          <w:b/>
          <w:sz w:val="24"/>
        </w:rPr>
      </w:pPr>
      <w:r>
        <w:rPr>
          <w:b/>
          <w:sz w:val="24"/>
        </w:rPr>
        <w:t xml:space="preserve">      Золото  - исторический всеобщий эквивалент.</w:t>
      </w:r>
    </w:p>
    <w:p w:rsidR="009D1E10" w:rsidRDefault="009D1E10">
      <w:pPr>
        <w:jc w:val="both"/>
        <w:rPr>
          <w:b/>
          <w:sz w:val="24"/>
        </w:rPr>
      </w:pPr>
    </w:p>
    <w:p w:rsidR="009D1E10" w:rsidRDefault="009D1E10">
      <w:pPr>
        <w:jc w:val="both"/>
        <w:rPr>
          <w:sz w:val="24"/>
        </w:rPr>
      </w:pPr>
      <w:r>
        <w:rPr>
          <w:b/>
          <w:sz w:val="24"/>
        </w:rPr>
        <w:t xml:space="preserve">     </w:t>
      </w:r>
      <w:r>
        <w:rPr>
          <w:sz w:val="24"/>
        </w:rPr>
        <w:t xml:space="preserve">  В последней четверти </w:t>
      </w:r>
      <w:r>
        <w:rPr>
          <w:sz w:val="24"/>
          <w:lang w:val="en-US"/>
        </w:rPr>
        <w:t>XIX</w:t>
      </w:r>
      <w:r>
        <w:rPr>
          <w:sz w:val="24"/>
        </w:rPr>
        <w:t xml:space="preserve"> столетия завершилась тяжба между золотом и серебром за господство на мировом рынке в качестве основного денежного металла. Одержав эту громкую победу, золото получило настолько полное признание, что когда говорили «деньги» - подразумевали «золото», когда говорили «золото» - подразумевали «деньги».  Золото стало арбитром в определении, какие бумажные деньги считать надежными, какие - ненадежными. Другого объективного  критерия не было. С годами арбитр старел, слабел, пока в 70-е годы </w:t>
      </w:r>
      <w:r>
        <w:rPr>
          <w:sz w:val="24"/>
          <w:lang w:val="en-US"/>
        </w:rPr>
        <w:t>XX</w:t>
      </w:r>
      <w:r>
        <w:rPr>
          <w:sz w:val="24"/>
        </w:rPr>
        <w:t xml:space="preserve"> столетия совсем не покинул валютную сцену. Неудивительно, что без него капиталистический валютный мир впал в состояние затяжной валютной нестабильности. Был ли отказ от золота в монетарной сфере ошибкой? Эта точка имела место, и  не только в СССР. Французы - горячие поборники благородного металла - не только до последнего сопротивлялись процессу демонетизации, т. е. вытеснения его из денежной сферы, но и в течении, как минимум, полдюжины лет после этого выступали за его возврат. Более того, американцы, чьими неуклонными усилиями и осуществлялась демонетизация, также рассматривали планы возможной «ремонетизации» металла. На флаге сторонников монетарной роли золота были начертаны слова: только золото обеспечивает стабильность и полноценность денег. А так ли это на самом деле?</w:t>
      </w:r>
    </w:p>
    <w:p w:rsidR="009D1E10" w:rsidRDefault="009D1E10">
      <w:pPr>
        <w:jc w:val="both"/>
        <w:rPr>
          <w:sz w:val="24"/>
        </w:rPr>
      </w:pPr>
      <w:r>
        <w:rPr>
          <w:sz w:val="24"/>
        </w:rPr>
        <w:t xml:space="preserve">     Чеканка монет из ценных металлов и сплавов из них известна издревле. Такие монеты нуждались во внешних признаках, которые могли служить гарантией их пробы и веса. В Ветхом завете есть упоминание о том, что король Лидии, например, еще в </w:t>
      </w:r>
      <w:r>
        <w:rPr>
          <w:sz w:val="24"/>
          <w:lang w:val="en-US"/>
        </w:rPr>
        <w:t>VII</w:t>
      </w:r>
      <w:r>
        <w:rPr>
          <w:sz w:val="24"/>
        </w:rPr>
        <w:t xml:space="preserve"> в. До н. э. ввел обязательный оттиск его печати на слитках электрума - соединения золота и серебра. Александр Македонский пошел дальше: полноценность монеты удостоверялась на аверсе, т. е. ее лицевой стороне, изображением знаменитого полководца.    </w:t>
      </w:r>
    </w:p>
    <w:p w:rsidR="009D1E10" w:rsidRDefault="009D1E10">
      <w:pPr>
        <w:jc w:val="both"/>
        <w:rPr>
          <w:sz w:val="24"/>
        </w:rPr>
      </w:pPr>
    </w:p>
    <w:p w:rsidR="009D1E10" w:rsidRDefault="009D1E10">
      <w:pPr>
        <w:jc w:val="both"/>
        <w:rPr>
          <w:sz w:val="24"/>
        </w:rPr>
      </w:pPr>
      <w:r>
        <w:rPr>
          <w:b/>
          <w:sz w:val="24"/>
        </w:rPr>
        <w:t xml:space="preserve">     «Порча денег».</w:t>
      </w:r>
    </w:p>
    <w:p w:rsidR="009D1E10" w:rsidRDefault="009D1E10">
      <w:pPr>
        <w:jc w:val="both"/>
        <w:rPr>
          <w:sz w:val="24"/>
        </w:rPr>
      </w:pPr>
    </w:p>
    <w:p w:rsidR="009D1E10" w:rsidRDefault="009D1E10">
      <w:pPr>
        <w:jc w:val="both"/>
        <w:rPr>
          <w:sz w:val="24"/>
        </w:rPr>
      </w:pPr>
      <w:r>
        <w:rPr>
          <w:sz w:val="24"/>
        </w:rPr>
        <w:t xml:space="preserve">     Контроль за качественным составом национальной валюты позволял лучше контролировать также и чеканку монет, способствовал борьбе с фальшивомонетчиками, концентрировал богатство в руках правящих кругов. Однако властелины нередко злоупотребляли своим правом чеканки монет, периодически уменьшая либо их вес, либо золотое или серебряное содержание, оставляя номинал неизменным. Этим искусственно повышалась платежеспособность монархов, поскольку денег из того же количества металла печаталось больше. Отрицательное влияние подобных методов на экономику было настолько сильным, что подтачивало устои даже таких мощных империй, как Византийская. Тогда золотая монета Византийской империи - безант - была уценена на 25% добавлением других металлов, заменивших чистое золото, что позволило чеканить из того же количества золота на 33 монеты больше. Но этот шаг лишь ускорил распад империи. За время своего правления Петр </w:t>
      </w:r>
      <w:r>
        <w:rPr>
          <w:sz w:val="24"/>
          <w:lang w:val="en-US"/>
        </w:rPr>
        <w:t>I</w:t>
      </w:r>
      <w:r>
        <w:rPr>
          <w:sz w:val="24"/>
        </w:rPr>
        <w:t xml:space="preserve"> обесценил рубль наполовину: серебра в нем оставалось вдвое меньше, хотя надпись продолжала свидетельствовать, что данная монета - 1 рубль. Достигалось такое обесценение либо уменьшением диаметра монеты, либо ее толщины, либо добавлением дешевых металлов - меди и олова. Подобные деяния в те времена назывались порчей монеты. На современном языке понижение ценности денег - хотя уже не серебряных и золотых, а всего лишь бумажных - называют девальвацией. </w:t>
      </w:r>
    </w:p>
    <w:p w:rsidR="009D1E10" w:rsidRDefault="009D1E10">
      <w:pPr>
        <w:jc w:val="both"/>
        <w:rPr>
          <w:sz w:val="24"/>
        </w:rPr>
      </w:pPr>
      <w:r>
        <w:rPr>
          <w:sz w:val="24"/>
        </w:rPr>
        <w:t xml:space="preserve">     Многочисленные примеры из истории денежного обращения демонстрируют, что принципы денежной политики требуют бережного подхода. Доверие и уважение к денежной единице нельзя создать пышной декларацией. Для этого деньги должны либо сами обладать совпадающей с номиналом стоимостью, как это было во времена хождения золотых и серебряных монет, либо обеспечиваться мощным резервом хороших товаров. Когда такого обеспечения нет, деньги обречены на постепенное обесценение, на потерю уважения к ним. Третьего не дано.</w:t>
      </w:r>
    </w:p>
    <w:p w:rsidR="009D1E10" w:rsidRDefault="009D1E10">
      <w:pPr>
        <w:jc w:val="both"/>
        <w:rPr>
          <w:sz w:val="24"/>
        </w:rPr>
      </w:pPr>
      <w:r>
        <w:rPr>
          <w:sz w:val="24"/>
        </w:rPr>
        <w:t xml:space="preserve">     Итак золотые и серебряные монеты были по сути своей надежными  устойчивыми деньгами. За это на них и совершались постоянные покушения - со стороны и разбойников с большой дороги и фальшивомонетчиков, и со стороны королей. Была, конечно, и медная монета, но она оставалась мелкой вспомогательной разменной монетой, которая не могла заменить более ценные, так как не обладала достаточной реальной стоимостью.</w:t>
      </w:r>
    </w:p>
    <w:p w:rsidR="009D1E10" w:rsidRDefault="009D1E10">
      <w:pPr>
        <w:jc w:val="both"/>
        <w:rPr>
          <w:sz w:val="24"/>
        </w:rPr>
      </w:pPr>
    </w:p>
    <w:p w:rsidR="009D1E10" w:rsidRDefault="009D1E10">
      <w:pPr>
        <w:jc w:val="both"/>
        <w:rPr>
          <w:sz w:val="24"/>
        </w:rPr>
      </w:pPr>
      <w:r>
        <w:rPr>
          <w:b/>
          <w:sz w:val="24"/>
        </w:rPr>
        <w:t xml:space="preserve">     Бумажные деньги.</w:t>
      </w:r>
    </w:p>
    <w:p w:rsidR="009D1E10" w:rsidRDefault="009D1E10">
      <w:pPr>
        <w:jc w:val="both"/>
        <w:rPr>
          <w:sz w:val="24"/>
        </w:rPr>
      </w:pPr>
    </w:p>
    <w:p w:rsidR="009D1E10" w:rsidRDefault="009D1E10">
      <w:pPr>
        <w:jc w:val="both"/>
        <w:rPr>
          <w:sz w:val="24"/>
        </w:rPr>
      </w:pPr>
      <w:r>
        <w:rPr>
          <w:sz w:val="24"/>
        </w:rPr>
        <w:t xml:space="preserve">     Но что тогда говорить о бумажных деньгах - этих «не имеющих внутренней ценности клочках бумаги»? Неужели бумага стала мерилом стоимости только потому, что с  нее бесполезно соскабливать миллиграммы или срезать уголки? Не означает ли это, что раз бумажные деньги нельзя сократить ни по весу, ни по размеру, т. е. по их бумажному содержанию, то их нельзя обесценить? К сожалению, можно. И очень быстро. Причем в масштабах, неведомых для обращения металлических денег: Печатный станок способен довольно дешево выпустить любое количество денег.</w:t>
      </w:r>
    </w:p>
    <w:p w:rsidR="009D1E10" w:rsidRDefault="009D1E10">
      <w:pPr>
        <w:jc w:val="both"/>
        <w:rPr>
          <w:sz w:val="24"/>
        </w:rPr>
      </w:pPr>
      <w:r>
        <w:rPr>
          <w:sz w:val="24"/>
        </w:rPr>
        <w:t xml:space="preserve">     Центральные банки, монополизировавшие во всем мире государственную эмиссию, в основу выпуска своих банкнот стремились заложить принцип 100%-ного золотого или серебряного покрытия, т. е. на каждый рубль, фунт стерлингов, франк и т. д. иметь в подвалах эквивалентное количество металла. Но это лишь в теории. На практике выпуск бумажных денег всегда превосходил накопление золотых резервов, поскольку предполагалось, что не каждый потребует обратить бумажные деньги в золото, а если  каждый, то не все сразу. И это несмотря на то, что на каждой банкноте письменно обещана ее свободная конверсия по первому требованию  и  в неограниченном количестве в фиксированное количество золота. Когда наступала угроза разорения государственного запаса, центральный банк, стремясь предвосхитить события, объявлял о прекращении обмена банкнот на золото. Тем самым валюта переходила со статуса фиксированной валюты на статус гибкой валюты, т. е. валюты с гибким, не стабилизированным по золотому содержанию курсом, а следовательно теряла право на свободную конверсию в золото по начертанному на ней номиналу. </w:t>
      </w:r>
    </w:p>
    <w:p w:rsidR="009D1E10" w:rsidRDefault="009D1E10"/>
    <w:p w:rsidR="009D1E10" w:rsidRDefault="009D1E10">
      <w:pPr>
        <w:jc w:val="both"/>
        <w:rPr>
          <w:sz w:val="24"/>
        </w:rPr>
      </w:pPr>
      <w:r>
        <w:rPr>
          <w:sz w:val="24"/>
        </w:rPr>
        <w:t>Итак, что же такое деньги? Деньги - это то, что деньги делают. Все, что выполняет функции денег, и есть деньги. А таких функций существует несколько:</w:t>
      </w:r>
    </w:p>
    <w:p w:rsidR="009D1E10" w:rsidRDefault="009D1E10">
      <w:pPr>
        <w:jc w:val="both"/>
        <w:rPr>
          <w:sz w:val="24"/>
        </w:rPr>
      </w:pPr>
    </w:p>
    <w:p w:rsidR="009D1E10" w:rsidRDefault="009D1E10">
      <w:pPr>
        <w:numPr>
          <w:ilvl w:val="0"/>
          <w:numId w:val="6"/>
        </w:numPr>
        <w:jc w:val="both"/>
        <w:rPr>
          <w:sz w:val="24"/>
        </w:rPr>
      </w:pPr>
      <w:r>
        <w:rPr>
          <w:b/>
          <w:sz w:val="24"/>
        </w:rPr>
        <w:t xml:space="preserve">  Средство обращения. </w:t>
      </w:r>
      <w:r>
        <w:rPr>
          <w:sz w:val="24"/>
        </w:rPr>
        <w:t>Во-первых и прежде всего, деньги являются сегодня средством обращения; деньги можно использовать при покупке и продаже товаров и услуг. Рабочий пекарни не хочет, чтобы с ним расплачивались, например, 200 булками в неделю. Владелец пекарни также не хочет получать свежую рыбу за свои булки. Деньги же легко принимаются в качестве средства платежа. Как средство обмена деньги помогают обществу избежать неудобств бартерного обмена. Предоставляя удобный способ обмена товарами, деньги дают обществу возможность воспользоваться плодами географической специализации и разделения труда между людьми.</w:t>
      </w:r>
    </w:p>
    <w:p w:rsidR="009D1E10" w:rsidRDefault="009D1E10">
      <w:pPr>
        <w:numPr>
          <w:ilvl w:val="0"/>
          <w:numId w:val="6"/>
        </w:numPr>
        <w:jc w:val="both"/>
      </w:pPr>
      <w:r>
        <w:rPr>
          <w:b/>
          <w:sz w:val="24"/>
        </w:rPr>
        <w:t xml:space="preserve">  Мера стоимости.</w:t>
      </w:r>
      <w:r>
        <w:rPr>
          <w:sz w:val="24"/>
        </w:rPr>
        <w:t xml:space="preserve"> Деньги выступают также мерой стоимости. Общество считает удобным использовать денежную единицу в качестве масштаба для соизмерения относительных стоимостей разнородных благ и ресурсов. Подобно тому, как    мы измеряем дистанции в милях и километрах и сравниваем их, мы соизмеряем стоимость благ  и услуг в денежном выражении. Это имеет очевидные преимущества. Стоимость товара, выраженная в деньгах, называется ценой товара. Благодаря денежной системе нам не надо выражать цену каждого продукта через все другие продукты, на которые он мог бы быть обменен; мы не должны выражать цену скота через зерно, цветные карандаши, сигары, автомобили «шевроле» или какой либо другой продукт. Цену любого продукта достаточно выразить через денежную единицу. Такое использование денег позволяет участникам сделки легко сравнивать относительную ценность товаров и услуг. В качестве меры стоимости деньги используются и в сделках с будущими платежами. Долговые обязательства всех видов измеряются в денежном выражении.  </w:t>
      </w:r>
    </w:p>
    <w:p w:rsidR="009D1E10" w:rsidRDefault="009D1E10">
      <w:pPr>
        <w:numPr>
          <w:ilvl w:val="0"/>
          <w:numId w:val="6"/>
        </w:numPr>
        <w:jc w:val="both"/>
      </w:pPr>
      <w:r>
        <w:rPr>
          <w:sz w:val="24"/>
        </w:rPr>
        <w:t xml:space="preserve">  </w:t>
      </w:r>
      <w:r>
        <w:rPr>
          <w:b/>
          <w:sz w:val="24"/>
        </w:rPr>
        <w:t>Средство сбережения.</w:t>
      </w:r>
      <w:r>
        <w:rPr>
          <w:sz w:val="24"/>
        </w:rPr>
        <w:t xml:space="preserve"> Поскольку деньги наиболее ликвидное, т. е. такое, которое проще всего истратить, - имущество, они являются очень удобной формой хранения богатства. Владение деньгами за редким исключением не приносит денежного дохода, который извлекается при хранении богатства, например при хранении недвижимого имущества (собственности) или ценных бумаг. Однако деньги имеют то преимущество, что они могут быть безотлагательно использованы фирмой или домашним хозяйством для удовлетворения любого финансового обязательства.</w:t>
      </w:r>
    </w:p>
    <w:p w:rsidR="009D1E10" w:rsidRDefault="009D1E10">
      <w:pPr>
        <w:numPr>
          <w:ilvl w:val="0"/>
          <w:numId w:val="6"/>
        </w:numPr>
        <w:jc w:val="both"/>
      </w:pPr>
      <w:r>
        <w:rPr>
          <w:b/>
          <w:sz w:val="24"/>
        </w:rPr>
        <w:t xml:space="preserve">  Средство платежа.</w:t>
      </w:r>
      <w:r>
        <w:rPr>
          <w:sz w:val="24"/>
        </w:rPr>
        <w:t xml:space="preserve"> В этой функции деньги выступают при оплате товаров в кредит, при оплате коммунальных услуг, выплате заработной платы и т. д. Эта функция напрямую связана с появлением кредитных денег - долговых обязательств частного лица или банка, выполняющего функцию платежа или средства обращения. Это вексель, банкнота, чек и т. д.</w:t>
      </w:r>
    </w:p>
    <w:p w:rsidR="009D1E10" w:rsidRDefault="009D1E10">
      <w:pPr>
        <w:numPr>
          <w:ilvl w:val="0"/>
          <w:numId w:val="6"/>
        </w:numPr>
        <w:jc w:val="both"/>
      </w:pPr>
      <w:r>
        <w:rPr>
          <w:sz w:val="24"/>
        </w:rPr>
        <w:t xml:space="preserve">  </w:t>
      </w:r>
      <w:r>
        <w:rPr>
          <w:b/>
          <w:sz w:val="24"/>
        </w:rPr>
        <w:t xml:space="preserve">Мировые деньги. </w:t>
      </w:r>
      <w:r>
        <w:rPr>
          <w:sz w:val="24"/>
        </w:rPr>
        <w:t xml:space="preserve"> Эту функцию деньги осуществляют на мировом рынке в международной купле-продаже. Здесь деньги выступают в виде золота. Мировые деньги являются:</w:t>
      </w:r>
    </w:p>
    <w:p w:rsidR="009D1E10" w:rsidRDefault="009D1E10">
      <w:pPr>
        <w:numPr>
          <w:ilvl w:val="0"/>
          <w:numId w:val="7"/>
        </w:numPr>
        <w:jc w:val="both"/>
        <w:rPr>
          <w:sz w:val="24"/>
        </w:rPr>
      </w:pPr>
      <w:r>
        <w:rPr>
          <w:sz w:val="24"/>
        </w:rPr>
        <w:t>всеобщим платежным средством</w:t>
      </w:r>
    </w:p>
    <w:p w:rsidR="009D1E10" w:rsidRDefault="009D1E10">
      <w:pPr>
        <w:numPr>
          <w:ilvl w:val="0"/>
          <w:numId w:val="7"/>
        </w:numPr>
        <w:jc w:val="both"/>
      </w:pPr>
      <w:r>
        <w:rPr>
          <w:sz w:val="24"/>
        </w:rPr>
        <w:t>всеобщим покупательным средством</w:t>
      </w:r>
    </w:p>
    <w:p w:rsidR="009D1E10" w:rsidRDefault="009D1E10">
      <w:pPr>
        <w:numPr>
          <w:ilvl w:val="0"/>
          <w:numId w:val="7"/>
        </w:numPr>
        <w:jc w:val="both"/>
      </w:pPr>
      <w:r>
        <w:rPr>
          <w:sz w:val="24"/>
        </w:rPr>
        <w:t>воплощением общественного богатства</w:t>
      </w:r>
    </w:p>
    <w:p w:rsidR="009D1E10" w:rsidRDefault="009D1E10">
      <w:pPr>
        <w:jc w:val="both"/>
        <w:rPr>
          <w:sz w:val="24"/>
        </w:rPr>
      </w:pPr>
      <w:r>
        <w:rPr>
          <w:b/>
          <w:sz w:val="28"/>
        </w:rPr>
        <w:t>Предложение денег.</w:t>
      </w:r>
      <w:r>
        <w:rPr>
          <w:sz w:val="24"/>
        </w:rPr>
        <w:t xml:space="preserve">   </w:t>
      </w:r>
    </w:p>
    <w:p w:rsidR="009D1E10" w:rsidRDefault="009D1E10">
      <w:pPr>
        <w:jc w:val="both"/>
        <w:rPr>
          <w:sz w:val="24"/>
        </w:rPr>
      </w:pPr>
    </w:p>
    <w:p w:rsidR="009D1E10" w:rsidRDefault="009D1E10">
      <w:pPr>
        <w:jc w:val="both"/>
        <w:rPr>
          <w:sz w:val="24"/>
        </w:rPr>
      </w:pPr>
      <w:r>
        <w:rPr>
          <w:sz w:val="24"/>
        </w:rPr>
        <w:t xml:space="preserve">     Давайте теперь обратимся к предложению денег. Вообще говоря, все, что в принципе приемлемо в качестве средства обращения, и есть деньги. Такие предметы, как китовый ус, щетина слоновьих хвостов, круглые камни, куски металла да и люди, играли в истории роль средства обращения. Современную денежную массу, обращающуюся в экономике, называют </w:t>
      </w:r>
      <w:r>
        <w:rPr>
          <w:i/>
          <w:sz w:val="24"/>
        </w:rPr>
        <w:t>денежным агрегатом</w:t>
      </w:r>
      <w:r>
        <w:rPr>
          <w:sz w:val="24"/>
        </w:rPr>
        <w:t xml:space="preserve"> и он в свою очередь состоит из нескольких составных частей - агрегатов. В России различают следующие разновидности денег:</w:t>
      </w:r>
    </w:p>
    <w:p w:rsidR="009D1E10" w:rsidRDefault="009D1E10">
      <w:pPr>
        <w:jc w:val="both"/>
        <w:rPr>
          <w:sz w:val="24"/>
        </w:rPr>
      </w:pPr>
    </w:p>
    <w:p w:rsidR="009D1E10" w:rsidRDefault="009D1E10">
      <w:pPr>
        <w:jc w:val="both"/>
        <w:rPr>
          <w:sz w:val="24"/>
        </w:rPr>
      </w:pPr>
      <w:r>
        <w:rPr>
          <w:sz w:val="24"/>
        </w:rPr>
        <w:t>М0 - включает все имеющиеся в обращении деньги, бумажные и металлические.</w:t>
      </w:r>
    </w:p>
    <w:p w:rsidR="009D1E10" w:rsidRDefault="009D1E10">
      <w:pPr>
        <w:jc w:val="both"/>
        <w:rPr>
          <w:sz w:val="24"/>
        </w:rPr>
      </w:pPr>
    </w:p>
    <w:p w:rsidR="009D1E10" w:rsidRDefault="009D1E10">
      <w:pPr>
        <w:jc w:val="both"/>
        <w:rPr>
          <w:sz w:val="24"/>
        </w:rPr>
      </w:pPr>
      <w:r>
        <w:rPr>
          <w:sz w:val="24"/>
        </w:rPr>
        <w:t>М1 - включает М0 + средства на расчетных, текущих и специальных счетах предприятий и населения + депозиты населения в банках до востребования.</w:t>
      </w:r>
    </w:p>
    <w:p w:rsidR="009D1E10" w:rsidRDefault="009D1E10">
      <w:pPr>
        <w:jc w:val="both"/>
        <w:rPr>
          <w:sz w:val="24"/>
        </w:rPr>
      </w:pPr>
    </w:p>
    <w:p w:rsidR="009D1E10" w:rsidRDefault="009D1E10">
      <w:pPr>
        <w:jc w:val="both"/>
        <w:rPr>
          <w:sz w:val="24"/>
        </w:rPr>
      </w:pPr>
      <w:r>
        <w:rPr>
          <w:sz w:val="24"/>
        </w:rPr>
        <w:t>М2 - включает М1 + срочные депозиты населения в банках</w:t>
      </w:r>
    </w:p>
    <w:p w:rsidR="009D1E10" w:rsidRDefault="009D1E10">
      <w:pPr>
        <w:jc w:val="both"/>
        <w:rPr>
          <w:sz w:val="24"/>
        </w:rPr>
      </w:pPr>
    </w:p>
    <w:p w:rsidR="009D1E10" w:rsidRDefault="009D1E10">
      <w:pPr>
        <w:jc w:val="both"/>
      </w:pPr>
      <w:r>
        <w:rPr>
          <w:sz w:val="24"/>
        </w:rPr>
        <w:t>М3 - включает М2 + депозитные и сберегательные сертификаты + облигации государственного займа.</w:t>
      </w:r>
    </w:p>
    <w:p w:rsidR="009D1E10" w:rsidRDefault="009D1E10"/>
    <w:p w:rsidR="009D1E10" w:rsidRDefault="009D1E10">
      <w:pPr>
        <w:rPr>
          <w:sz w:val="24"/>
        </w:rPr>
      </w:pPr>
      <w:r>
        <w:t xml:space="preserve">     </w:t>
      </w:r>
      <w:r>
        <w:rPr>
          <w:sz w:val="24"/>
        </w:rPr>
        <w:t>Остановимся кратко на некоторых из этих групп.</w:t>
      </w:r>
    </w:p>
    <w:p w:rsidR="009D1E10" w:rsidRDefault="009D1E10">
      <w:pPr>
        <w:rPr>
          <w:b/>
          <w:sz w:val="24"/>
        </w:rPr>
      </w:pPr>
      <w:r>
        <w:rPr>
          <w:sz w:val="24"/>
        </w:rPr>
        <w:t xml:space="preserve">    </w:t>
      </w:r>
      <w:r>
        <w:rPr>
          <w:b/>
          <w:sz w:val="24"/>
        </w:rPr>
        <w:t xml:space="preserve"> Наличность: металлические и бумажные деньги.</w:t>
      </w:r>
    </w:p>
    <w:p w:rsidR="009D1E10" w:rsidRDefault="009D1E10">
      <w:pPr>
        <w:jc w:val="both"/>
        <w:rPr>
          <w:sz w:val="24"/>
        </w:rPr>
      </w:pPr>
      <w:r>
        <w:rPr>
          <w:b/>
          <w:sz w:val="24"/>
        </w:rPr>
        <w:t xml:space="preserve">     </w:t>
      </w:r>
      <w:r>
        <w:rPr>
          <w:sz w:val="24"/>
        </w:rPr>
        <w:t>Металлические деньги в настоящее время составляют лишь незначительную долю денежного предложения. Все металлические деньги, имеющие хождение во многих странах мира, например в США, являются символическими деньгами, т. е. их действительная стоимость меньше стоимости обозначенной на монете. Это делается специально для того, чтобы предотвратить переплавку металлических денег с целью их прибыльной продажи в качестве слитков. В этом один из потенциальных недостатков товарных денег. Если их ценность как товара превысит их ценность как денег, то они прекратят существование в качестве средства обращения. Бумажные деньги, более значимые, составляют около 25% денежного предложения М1 в экономике.</w:t>
      </w:r>
    </w:p>
    <w:p w:rsidR="009D1E10" w:rsidRDefault="009D1E10">
      <w:pPr>
        <w:jc w:val="both"/>
        <w:rPr>
          <w:sz w:val="24"/>
        </w:rPr>
      </w:pPr>
      <w:r>
        <w:rPr>
          <w:sz w:val="24"/>
        </w:rPr>
        <w:t xml:space="preserve">     </w:t>
      </w:r>
      <w:r>
        <w:rPr>
          <w:b/>
          <w:sz w:val="24"/>
        </w:rPr>
        <w:t>Чековые вклады.</w:t>
      </w:r>
      <w:r>
        <w:rPr>
          <w:sz w:val="24"/>
        </w:rPr>
        <w:t xml:space="preserve"> Хранение денег на текущих вкладах получило наибольшее распространение в развитых странах, так как это безопасно и удобно. Поскольку выдача чека требует передаточной подписи, кража или утеря чековой книжки не столь трагична, как потеря той же суммы наличных денег. Кроме того, чек удобно использовать при операциях с крупными суммами.  В силу этих причин деньги безналичного расчета стали основной формой денег. В долларовом выражении с их помощью осуществляется более 90% всех сделок.</w:t>
      </w:r>
    </w:p>
    <w:p w:rsidR="009D1E10" w:rsidRDefault="009D1E10">
      <w:pPr>
        <w:jc w:val="both"/>
        <w:rPr>
          <w:sz w:val="24"/>
        </w:rPr>
      </w:pPr>
      <w:r>
        <w:rPr>
          <w:sz w:val="24"/>
        </w:rPr>
        <w:t xml:space="preserve">     В условиях товарного производства задача денег - обеспечить движение товаров из сферы производства в сферу потребления. Количество денег, необходимых для обращения, может быть выражено следующей формулой:</w:t>
      </w:r>
    </w:p>
    <w:p w:rsidR="009D1E10" w:rsidRDefault="009D1E10">
      <w:pPr>
        <w:jc w:val="both"/>
        <w:rPr>
          <w:sz w:val="24"/>
        </w:rPr>
      </w:pPr>
    </w:p>
    <w:p w:rsidR="009D1E10" w:rsidRDefault="009D1E10">
      <w:pPr>
        <w:jc w:val="both"/>
        <w:rPr>
          <w:sz w:val="24"/>
        </w:rPr>
      </w:pPr>
      <w:r>
        <w:rPr>
          <w:sz w:val="24"/>
        </w:rPr>
        <w:t xml:space="preserve">              </w:t>
      </w:r>
      <w:r>
        <w:rPr>
          <w:sz w:val="24"/>
        </w:rPr>
        <w:sym w:font="Courier New" w:char="03A3"/>
      </w:r>
      <w:r>
        <w:rPr>
          <w:sz w:val="24"/>
        </w:rPr>
        <w:t xml:space="preserve"> ЦТ - К + П - ВП</w:t>
      </w:r>
    </w:p>
    <w:p w:rsidR="009D1E10" w:rsidRDefault="009D1E10">
      <w:pPr>
        <w:jc w:val="both"/>
      </w:pPr>
      <w:r>
        <w:rPr>
          <w:sz w:val="24"/>
        </w:rPr>
        <w:t>КД = -------------------------------   , где</w:t>
      </w:r>
    </w:p>
    <w:p w:rsidR="009D1E10" w:rsidRDefault="009D1E10">
      <w:r>
        <w:t xml:space="preserve">                                 </w:t>
      </w:r>
      <w:r>
        <w:rPr>
          <w:lang w:val="en-US"/>
        </w:rPr>
        <w:t>n</w:t>
      </w:r>
    </w:p>
    <w:p w:rsidR="009D1E10" w:rsidRDefault="009D1E10"/>
    <w:p w:rsidR="009D1E10" w:rsidRDefault="009D1E10">
      <w:pPr>
        <w:rPr>
          <w:sz w:val="24"/>
        </w:rPr>
      </w:pPr>
      <w:r>
        <w:rPr>
          <w:sz w:val="24"/>
        </w:rPr>
        <w:sym w:font="Courier New" w:char="03A3"/>
      </w:r>
      <w:r>
        <w:rPr>
          <w:sz w:val="24"/>
        </w:rPr>
        <w:t xml:space="preserve"> ЦТ - сумма цен товаров, подлежащих реализации.</w:t>
      </w:r>
    </w:p>
    <w:p w:rsidR="009D1E10" w:rsidRDefault="009D1E10">
      <w:pPr>
        <w:rPr>
          <w:sz w:val="24"/>
        </w:rPr>
      </w:pPr>
      <w:r>
        <w:rPr>
          <w:sz w:val="24"/>
        </w:rPr>
        <w:t>К - кредит</w:t>
      </w:r>
    </w:p>
    <w:p w:rsidR="009D1E10" w:rsidRDefault="009D1E10">
      <w:pPr>
        <w:rPr>
          <w:sz w:val="24"/>
        </w:rPr>
      </w:pPr>
      <w:r>
        <w:rPr>
          <w:sz w:val="24"/>
        </w:rPr>
        <w:t>П - платежи, по которым наступил срок погашения</w:t>
      </w:r>
    </w:p>
    <w:p w:rsidR="009D1E10" w:rsidRDefault="009D1E10">
      <w:pPr>
        <w:rPr>
          <w:sz w:val="24"/>
        </w:rPr>
      </w:pPr>
      <w:r>
        <w:rPr>
          <w:sz w:val="24"/>
        </w:rPr>
        <w:t>ВП - взаимопогашающиеся платежи</w:t>
      </w:r>
    </w:p>
    <w:p w:rsidR="009D1E10" w:rsidRDefault="009D1E10">
      <w:pPr>
        <w:rPr>
          <w:sz w:val="24"/>
        </w:rPr>
      </w:pPr>
      <w:r>
        <w:rPr>
          <w:sz w:val="24"/>
          <w:lang w:val="en-US"/>
        </w:rPr>
        <w:t>n</w:t>
      </w:r>
      <w:r>
        <w:rPr>
          <w:sz w:val="24"/>
        </w:rPr>
        <w:t xml:space="preserve"> - количество оборотов, которое делает денежная единица за 1 год.</w:t>
      </w:r>
    </w:p>
    <w:p w:rsidR="009D1E10" w:rsidRDefault="009D1E10">
      <w:pPr>
        <w:rPr>
          <w:sz w:val="24"/>
        </w:rPr>
      </w:pPr>
    </w:p>
    <w:p w:rsidR="009D1E10" w:rsidRDefault="009D1E10">
      <w:pPr>
        <w:jc w:val="both"/>
        <w:rPr>
          <w:sz w:val="24"/>
        </w:rPr>
      </w:pPr>
      <w:r>
        <w:rPr>
          <w:sz w:val="24"/>
        </w:rPr>
        <w:t xml:space="preserve">     Предыдущее обсуждение функций денег предполагало две основные причины того, что существует </w:t>
      </w:r>
      <w:r>
        <w:rPr>
          <w:b/>
          <w:sz w:val="24"/>
        </w:rPr>
        <w:t>спрос на деньги</w:t>
      </w:r>
      <w:r>
        <w:rPr>
          <w:b/>
          <w:sz w:val="24"/>
          <w:lang w:val="en-US"/>
        </w:rPr>
        <w:t>.</w:t>
      </w:r>
      <w:r>
        <w:rPr>
          <w:sz w:val="24"/>
        </w:rPr>
        <w:t>. Первая причина состоит в том, что люди нуждаются в деньгах как в средстве обращения, то есть в удобном способе заключения сделок на приобретение товаров и услуг. Необходимые для этой цели деньги называют спросом на деньги для сделок. Вторая причина, по которой держат деньги, вытекает из их функции как средства сбережения. Люди могут держать свои финансовые активы в различных формах - в виде акций, облигаций или денег. Следовательно существует спрос на деньги со стороны активов.</w:t>
      </w:r>
    </w:p>
    <w:p w:rsidR="009D1E10" w:rsidRDefault="009D1E10">
      <w:pPr>
        <w:jc w:val="both"/>
        <w:rPr>
          <w:sz w:val="24"/>
        </w:rPr>
      </w:pPr>
    </w:p>
    <w:p w:rsidR="009D1E10" w:rsidRDefault="009D1E10">
      <w:pPr>
        <w:jc w:val="both"/>
        <w:rPr>
          <w:sz w:val="24"/>
        </w:rPr>
      </w:pPr>
      <w:r>
        <w:rPr>
          <w:sz w:val="24"/>
        </w:rPr>
        <w:t xml:space="preserve">     Из всего сказанного следует, что главной «опорой» бумажных денег является способность государства сохранять относительную стабильность стоимости денег. Это предполагает, во-первых, проведение разумной денежной политики и во-вторых - контроль или регулирование денежного предложения. Уже в начале </w:t>
      </w:r>
      <w:r>
        <w:rPr>
          <w:sz w:val="24"/>
          <w:lang w:val="en-US"/>
        </w:rPr>
        <w:t>XIX</w:t>
      </w:r>
      <w:r>
        <w:rPr>
          <w:sz w:val="24"/>
        </w:rPr>
        <w:t xml:space="preserve"> века появились теории стабилизации денежных отношений. Наиболее известной является «теория металлических денег». Основная идея этой теории заложена в том, что золото имеет  высокую стоимость и потому не обесценивается. В связи с этим, чтобы избежать обесценения бумажных денег, необходимо добавить в обращение золотых денег или уменьшить количество бумажных. В России эту теорию использовали в 1897 г.</w:t>
      </w:r>
    </w:p>
    <w:p w:rsidR="009D1E10" w:rsidRDefault="009D1E10">
      <w:pPr>
        <w:jc w:val="both"/>
        <w:rPr>
          <w:sz w:val="24"/>
        </w:rPr>
      </w:pPr>
      <w:r>
        <w:rPr>
          <w:sz w:val="24"/>
        </w:rPr>
        <w:t xml:space="preserve">     «Количественная теория денег», разработанная Фишером, основана на том, что необходим разумный подход государства к работе с деньгами. Эту теорию можно выразить следующей формулой:</w:t>
      </w:r>
    </w:p>
    <w:p w:rsidR="009D1E10" w:rsidRDefault="009D1E10">
      <w:pPr>
        <w:jc w:val="both"/>
        <w:rPr>
          <w:sz w:val="24"/>
        </w:rPr>
      </w:pPr>
    </w:p>
    <w:p w:rsidR="009D1E10" w:rsidRDefault="009D1E10">
      <w:pPr>
        <w:jc w:val="both"/>
        <w:rPr>
          <w:sz w:val="24"/>
        </w:rPr>
      </w:pPr>
      <w:r>
        <w:rPr>
          <w:sz w:val="24"/>
          <w:lang w:val="en-US"/>
        </w:rPr>
        <w:t>MV = P*Y</w:t>
      </w:r>
      <w:r>
        <w:rPr>
          <w:sz w:val="24"/>
        </w:rPr>
        <w:t>, где</w:t>
      </w:r>
    </w:p>
    <w:p w:rsidR="009D1E10" w:rsidRDefault="009D1E10">
      <w:pPr>
        <w:jc w:val="both"/>
        <w:rPr>
          <w:sz w:val="24"/>
        </w:rPr>
      </w:pPr>
    </w:p>
    <w:p w:rsidR="009D1E10" w:rsidRDefault="009D1E10">
      <w:pPr>
        <w:jc w:val="both"/>
        <w:rPr>
          <w:sz w:val="24"/>
        </w:rPr>
      </w:pPr>
      <w:r>
        <w:rPr>
          <w:sz w:val="24"/>
        </w:rPr>
        <w:t xml:space="preserve"> М - денежная масса</w:t>
      </w:r>
    </w:p>
    <w:p w:rsidR="009D1E10" w:rsidRDefault="009D1E10">
      <w:pPr>
        <w:jc w:val="both"/>
        <w:rPr>
          <w:sz w:val="24"/>
        </w:rPr>
      </w:pPr>
      <w:r>
        <w:rPr>
          <w:sz w:val="24"/>
        </w:rPr>
        <w:t xml:space="preserve"> </w:t>
      </w:r>
      <w:r>
        <w:rPr>
          <w:sz w:val="24"/>
          <w:lang w:val="en-US"/>
        </w:rPr>
        <w:t>V</w:t>
      </w:r>
      <w:r>
        <w:rPr>
          <w:sz w:val="24"/>
        </w:rPr>
        <w:t xml:space="preserve"> - скорость обращения денег</w:t>
      </w:r>
    </w:p>
    <w:p w:rsidR="009D1E10" w:rsidRDefault="009D1E10">
      <w:pPr>
        <w:jc w:val="both"/>
        <w:rPr>
          <w:sz w:val="24"/>
        </w:rPr>
      </w:pPr>
      <w:r>
        <w:rPr>
          <w:sz w:val="24"/>
        </w:rPr>
        <w:t xml:space="preserve"> Р - средний индекс цен</w:t>
      </w:r>
    </w:p>
    <w:p w:rsidR="009D1E10" w:rsidRDefault="009D1E10">
      <w:pPr>
        <w:jc w:val="both"/>
        <w:rPr>
          <w:sz w:val="24"/>
        </w:rPr>
      </w:pPr>
      <w:r>
        <w:rPr>
          <w:sz w:val="24"/>
        </w:rPr>
        <w:t xml:space="preserve"> </w:t>
      </w:r>
      <w:r>
        <w:rPr>
          <w:sz w:val="24"/>
          <w:lang w:val="en-US"/>
        </w:rPr>
        <w:t>Y</w:t>
      </w:r>
      <w:r>
        <w:rPr>
          <w:sz w:val="24"/>
        </w:rPr>
        <w:t xml:space="preserve"> - реальный объем производства товара.</w:t>
      </w:r>
    </w:p>
    <w:p w:rsidR="009D1E10" w:rsidRDefault="009D1E10">
      <w:pPr>
        <w:jc w:val="both"/>
        <w:rPr>
          <w:sz w:val="24"/>
        </w:rPr>
      </w:pPr>
      <w:r>
        <w:rPr>
          <w:sz w:val="24"/>
        </w:rPr>
        <w:t xml:space="preserve">     Эта формула говорит о том, что </w:t>
      </w:r>
      <w:r>
        <w:rPr>
          <w:sz w:val="24"/>
          <w:lang w:val="en-US"/>
        </w:rPr>
        <w:t xml:space="preserve"> M </w:t>
      </w:r>
      <w:r>
        <w:rPr>
          <w:sz w:val="24"/>
        </w:rPr>
        <w:t xml:space="preserve">и </w:t>
      </w:r>
      <w:r>
        <w:rPr>
          <w:sz w:val="24"/>
          <w:lang w:val="en-US"/>
        </w:rPr>
        <w:t>V</w:t>
      </w:r>
      <w:r>
        <w:rPr>
          <w:sz w:val="24"/>
        </w:rPr>
        <w:t xml:space="preserve"> должны быть равны сумме товарной массы. Эта теория была использована в США при выходе из депрессии в 30-е годы.</w:t>
      </w:r>
    </w:p>
    <w:p w:rsidR="009D1E10" w:rsidRDefault="009D1E10">
      <w:pPr>
        <w:jc w:val="both"/>
        <w:rPr>
          <w:sz w:val="24"/>
        </w:rPr>
      </w:pPr>
      <w:r>
        <w:rPr>
          <w:sz w:val="24"/>
        </w:rPr>
        <w:t xml:space="preserve">     «Кейсианская теория денег» основана на том, что рыночная экономика является неустойчивой системой, поэтому государство должно ее регулировать. Количество денег, обращающихся в стране, зависит от изменения спроса потребителя на товар. Она характеризуется следующей формулой:</w:t>
      </w:r>
    </w:p>
    <w:p w:rsidR="009D1E10" w:rsidRDefault="009D1E10">
      <w:pPr>
        <w:jc w:val="both"/>
        <w:rPr>
          <w:sz w:val="24"/>
        </w:rPr>
      </w:pPr>
    </w:p>
    <w:p w:rsidR="009D1E10" w:rsidRDefault="009D1E10">
      <w:pPr>
        <w:jc w:val="both"/>
        <w:rPr>
          <w:sz w:val="24"/>
        </w:rPr>
      </w:pPr>
      <w:r>
        <w:rPr>
          <w:sz w:val="24"/>
        </w:rPr>
        <w:t>ВНП = РН + И + ГР  + Э, где</w:t>
      </w:r>
    </w:p>
    <w:p w:rsidR="009D1E10" w:rsidRDefault="009D1E10">
      <w:pPr>
        <w:jc w:val="both"/>
        <w:rPr>
          <w:sz w:val="24"/>
        </w:rPr>
      </w:pPr>
    </w:p>
    <w:p w:rsidR="009D1E10" w:rsidRDefault="009D1E10">
      <w:pPr>
        <w:jc w:val="both"/>
        <w:rPr>
          <w:sz w:val="24"/>
        </w:rPr>
      </w:pPr>
      <w:r>
        <w:rPr>
          <w:sz w:val="24"/>
        </w:rPr>
        <w:t>ВНП - валовый национальный продукт</w:t>
      </w:r>
    </w:p>
    <w:p w:rsidR="009D1E10" w:rsidRDefault="009D1E10">
      <w:pPr>
        <w:jc w:val="both"/>
        <w:rPr>
          <w:sz w:val="24"/>
        </w:rPr>
      </w:pPr>
      <w:r>
        <w:rPr>
          <w:sz w:val="24"/>
        </w:rPr>
        <w:t>РН    - расходы населения</w:t>
      </w:r>
    </w:p>
    <w:p w:rsidR="009D1E10" w:rsidRDefault="009D1E10">
      <w:pPr>
        <w:jc w:val="both"/>
        <w:rPr>
          <w:sz w:val="24"/>
        </w:rPr>
      </w:pPr>
      <w:r>
        <w:rPr>
          <w:sz w:val="24"/>
        </w:rPr>
        <w:t>И      - инвестиции</w:t>
      </w:r>
    </w:p>
    <w:p w:rsidR="009D1E10" w:rsidRDefault="009D1E10">
      <w:pPr>
        <w:ind w:left="540"/>
        <w:jc w:val="both"/>
        <w:rPr>
          <w:sz w:val="24"/>
        </w:rPr>
      </w:pPr>
      <w:r>
        <w:rPr>
          <w:sz w:val="24"/>
        </w:rPr>
        <w:t>- государственные расходы на закупку товаров и услуг</w:t>
      </w:r>
    </w:p>
    <w:p w:rsidR="009D1E10" w:rsidRDefault="009D1E10">
      <w:pPr>
        <w:jc w:val="both"/>
        <w:rPr>
          <w:sz w:val="24"/>
        </w:rPr>
      </w:pPr>
      <w:r>
        <w:rPr>
          <w:sz w:val="24"/>
        </w:rPr>
        <w:t>Э      - экспорт</w:t>
      </w:r>
    </w:p>
    <w:p w:rsidR="009D1E10" w:rsidRDefault="009D1E10">
      <w:pPr>
        <w:jc w:val="both"/>
        <w:rPr>
          <w:sz w:val="24"/>
        </w:rPr>
      </w:pPr>
      <w:r>
        <w:rPr>
          <w:sz w:val="24"/>
        </w:rPr>
        <w:t xml:space="preserve">     </w:t>
      </w:r>
    </w:p>
    <w:p w:rsidR="009D1E10" w:rsidRDefault="009D1E10">
      <w:pPr>
        <w:jc w:val="both"/>
        <w:rPr>
          <w:sz w:val="24"/>
        </w:rPr>
      </w:pPr>
      <w:r>
        <w:rPr>
          <w:sz w:val="24"/>
        </w:rPr>
        <w:t xml:space="preserve">     Эта теория широко применялась в 60-70 годы нашего столетия.</w:t>
      </w:r>
    </w:p>
    <w:p w:rsidR="009D1E10" w:rsidRDefault="009D1E10">
      <w:pPr>
        <w:jc w:val="both"/>
        <w:rPr>
          <w:sz w:val="24"/>
        </w:rPr>
      </w:pPr>
    </w:p>
    <w:p w:rsidR="009D1E10" w:rsidRDefault="009D1E10">
      <w:pPr>
        <w:jc w:val="both"/>
        <w:rPr>
          <w:sz w:val="24"/>
        </w:rPr>
      </w:pPr>
    </w:p>
    <w:p w:rsidR="009D1E10" w:rsidRDefault="009D1E10">
      <w:pPr>
        <w:jc w:val="both"/>
        <w:rPr>
          <w:sz w:val="24"/>
        </w:rPr>
      </w:pPr>
      <w:r>
        <w:rPr>
          <w:sz w:val="24"/>
        </w:rPr>
        <w:t xml:space="preserve">     Суммируя все сказанное выше, можно сделать следующие выводы:</w:t>
      </w:r>
    </w:p>
    <w:p w:rsidR="009D1E10" w:rsidRDefault="009D1E10">
      <w:pPr>
        <w:numPr>
          <w:ilvl w:val="0"/>
          <w:numId w:val="8"/>
        </w:numPr>
        <w:jc w:val="both"/>
        <w:rPr>
          <w:sz w:val="24"/>
        </w:rPr>
      </w:pPr>
      <w:r>
        <w:rPr>
          <w:sz w:val="24"/>
        </w:rPr>
        <w:t xml:space="preserve"> В экономике развитых стран деньги являются по существу долговыми обязательствами государства, коммерческих банков и сберегательных учреждений.</w:t>
      </w:r>
    </w:p>
    <w:p w:rsidR="009D1E10" w:rsidRDefault="009D1E10">
      <w:pPr>
        <w:numPr>
          <w:ilvl w:val="0"/>
          <w:numId w:val="8"/>
        </w:numPr>
        <w:jc w:val="both"/>
      </w:pPr>
      <w:r>
        <w:t xml:space="preserve"> </w:t>
      </w:r>
      <w:r>
        <w:rPr>
          <w:sz w:val="24"/>
        </w:rPr>
        <w:t xml:space="preserve"> Эти долговые обязательства успешно выполняют функции денег до тех пор, пока их стоимость или покупательная способность относительно стабильна.</w:t>
      </w:r>
    </w:p>
    <w:p w:rsidR="009D1E10" w:rsidRDefault="009D1E10">
      <w:pPr>
        <w:numPr>
          <w:ilvl w:val="0"/>
          <w:numId w:val="8"/>
        </w:numPr>
        <w:jc w:val="both"/>
      </w:pPr>
      <w:r>
        <w:rPr>
          <w:sz w:val="24"/>
        </w:rPr>
        <w:t xml:space="preserve">  Стоимость денег уже не основывается на определенном количестве драгоценных металлов, как было раньше, она определяется скорее количеством товаров и услуг, которые можно приобрести на рынке за деньги.</w:t>
      </w:r>
    </w:p>
    <w:p w:rsidR="009D1E10" w:rsidRDefault="009D1E10">
      <w:pPr>
        <w:numPr>
          <w:ilvl w:val="0"/>
          <w:numId w:val="8"/>
        </w:numPr>
        <w:jc w:val="both"/>
      </w:pPr>
      <w:r>
        <w:rPr>
          <w:sz w:val="24"/>
        </w:rPr>
        <w:t xml:space="preserve">  Ответственность государства за стабилизацию стоимости денежной единицы предполагает</w:t>
      </w:r>
    </w:p>
    <w:p w:rsidR="009D1E10" w:rsidRDefault="009D1E10">
      <w:pPr>
        <w:numPr>
          <w:ilvl w:val="0"/>
          <w:numId w:val="7"/>
        </w:numPr>
        <w:ind w:left="643"/>
        <w:jc w:val="both"/>
        <w:rPr>
          <w:sz w:val="24"/>
        </w:rPr>
      </w:pPr>
      <w:r>
        <w:rPr>
          <w:sz w:val="24"/>
        </w:rPr>
        <w:t>проведение соответствующей политики</w:t>
      </w:r>
    </w:p>
    <w:p w:rsidR="009D1E10" w:rsidRDefault="009D1E10">
      <w:pPr>
        <w:numPr>
          <w:ilvl w:val="0"/>
          <w:numId w:val="7"/>
        </w:numPr>
        <w:ind w:left="643"/>
        <w:jc w:val="both"/>
      </w:pPr>
      <w:r>
        <w:rPr>
          <w:sz w:val="24"/>
        </w:rPr>
        <w:t>эффективный контроль за предложением денег.</w:t>
      </w: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r>
        <w:rPr>
          <w:sz w:val="28"/>
        </w:rPr>
        <w:t>Литература.</w:t>
      </w:r>
    </w:p>
    <w:p w:rsidR="009D1E10" w:rsidRDefault="009D1E10">
      <w:pPr>
        <w:jc w:val="both"/>
        <w:rPr>
          <w:sz w:val="24"/>
        </w:rPr>
      </w:pPr>
    </w:p>
    <w:p w:rsidR="009D1E10" w:rsidRDefault="009D1E10">
      <w:pPr>
        <w:numPr>
          <w:ilvl w:val="0"/>
          <w:numId w:val="9"/>
        </w:numPr>
        <w:jc w:val="both"/>
        <w:rPr>
          <w:sz w:val="24"/>
        </w:rPr>
      </w:pPr>
      <w:r>
        <w:rPr>
          <w:sz w:val="24"/>
        </w:rPr>
        <w:t>Алмазова О. Л., Дубоносов Л. А. Рынок против рынка. - Финансы и статистика, 1993.-336 с.</w:t>
      </w:r>
    </w:p>
    <w:p w:rsidR="009D1E10" w:rsidRDefault="009D1E10">
      <w:pPr>
        <w:numPr>
          <w:ilvl w:val="0"/>
          <w:numId w:val="9"/>
        </w:numPr>
        <w:jc w:val="both"/>
        <w:rPr>
          <w:sz w:val="24"/>
        </w:rPr>
      </w:pPr>
      <w:r>
        <w:rPr>
          <w:sz w:val="24"/>
        </w:rPr>
        <w:t>Бобунов Леонид К. Лекции по предмету «денежное обращение, финансы и кредит»</w:t>
      </w:r>
    </w:p>
    <w:p w:rsidR="009D1E10" w:rsidRDefault="009D1E10">
      <w:pPr>
        <w:numPr>
          <w:ilvl w:val="0"/>
          <w:numId w:val="9"/>
        </w:numPr>
        <w:jc w:val="both"/>
        <w:rPr>
          <w:sz w:val="24"/>
        </w:rPr>
      </w:pPr>
      <w:r>
        <w:rPr>
          <w:sz w:val="24"/>
        </w:rPr>
        <w:t>Гуркина Г. Д. Лекции по предмету «экономическая теория».</w:t>
      </w:r>
    </w:p>
    <w:p w:rsidR="009D1E10" w:rsidRDefault="009D1E10">
      <w:pPr>
        <w:numPr>
          <w:ilvl w:val="0"/>
          <w:numId w:val="9"/>
        </w:numPr>
        <w:jc w:val="both"/>
        <w:rPr>
          <w:sz w:val="24"/>
        </w:rPr>
      </w:pPr>
      <w:r>
        <w:rPr>
          <w:sz w:val="24"/>
        </w:rPr>
        <w:t>Иванов Е. В. Лекции по предмету «макроэкономика»</w:t>
      </w:r>
    </w:p>
    <w:p w:rsidR="009D1E10" w:rsidRDefault="009D1E10">
      <w:pPr>
        <w:numPr>
          <w:ilvl w:val="0"/>
          <w:numId w:val="9"/>
        </w:numPr>
        <w:jc w:val="both"/>
        <w:rPr>
          <w:sz w:val="24"/>
        </w:rPr>
      </w:pPr>
      <w:r>
        <w:rPr>
          <w:sz w:val="24"/>
        </w:rPr>
        <w:t>Макконел Кемпбелл Р., Брю Стенли Л. Экономикс: принципы, проблемы и политика. В 2 т.: Пер. с англ. 11-го изд. Т.1 - М.: Республика, 1995. - 400 с.: табл., граф.</w:t>
      </w:r>
    </w:p>
    <w:p w:rsidR="009D1E10" w:rsidRDefault="009D1E10">
      <w:pPr>
        <w:ind w:left="300"/>
        <w:jc w:val="both"/>
        <w:rPr>
          <w:sz w:val="24"/>
        </w:rPr>
      </w:pPr>
    </w:p>
    <w:p w:rsidR="009D1E10" w:rsidRDefault="009D1E10">
      <w:pPr>
        <w:jc w:val="both"/>
        <w:rPr>
          <w:sz w:val="24"/>
        </w:rPr>
      </w:pPr>
    </w:p>
    <w:p w:rsidR="009D1E10" w:rsidRDefault="009D1E10">
      <w:pPr>
        <w:jc w:val="both"/>
        <w:rPr>
          <w:sz w:val="24"/>
        </w:rPr>
      </w:pPr>
    </w:p>
    <w:p w:rsidR="009D1E10" w:rsidRDefault="009D1E10">
      <w:pPr>
        <w:jc w:val="both"/>
        <w:rPr>
          <w:sz w:val="24"/>
        </w:rPr>
      </w:pPr>
    </w:p>
    <w:p w:rsidR="009D1E10" w:rsidRDefault="009D1E10">
      <w:pPr>
        <w:jc w:val="both"/>
      </w:pPr>
      <w:bookmarkStart w:id="0" w:name="_GoBack"/>
      <w:bookmarkEnd w:id="0"/>
    </w:p>
    <w:sectPr w:rsidR="009D1E10">
      <w:footerReference w:type="even" r:id="rId7"/>
      <w:footerReference w:type="default" r:id="rId8"/>
      <w:pgSz w:w="11907" w:h="16840" w:code="9"/>
      <w:pgMar w:top="1134"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E10" w:rsidRDefault="009D1E10">
      <w:r>
        <w:separator/>
      </w:r>
    </w:p>
  </w:endnote>
  <w:endnote w:type="continuationSeparator" w:id="0">
    <w:p w:rsidR="009D1E10" w:rsidRDefault="009D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E10" w:rsidRDefault="009D1E10">
    <w:pPr>
      <w:pStyle w:val="a3"/>
      <w:framePr w:wrap="around" w:vAnchor="text" w:hAnchor="margin" w:xAlign="right" w:y="1"/>
      <w:rPr>
        <w:rStyle w:val="a4"/>
      </w:rPr>
    </w:pPr>
  </w:p>
  <w:p w:rsidR="009D1E10" w:rsidRDefault="009D1E1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E10" w:rsidRDefault="003D2A8F">
    <w:pPr>
      <w:pStyle w:val="a3"/>
      <w:framePr w:wrap="around" w:vAnchor="text" w:hAnchor="margin" w:xAlign="right" w:y="1"/>
      <w:rPr>
        <w:rStyle w:val="a4"/>
      </w:rPr>
    </w:pPr>
    <w:r>
      <w:rPr>
        <w:rStyle w:val="a4"/>
        <w:noProof/>
      </w:rPr>
      <w:t>2</w:t>
    </w:r>
  </w:p>
  <w:p w:rsidR="009D1E10" w:rsidRDefault="009D1E1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E10" w:rsidRDefault="009D1E10">
      <w:r>
        <w:separator/>
      </w:r>
    </w:p>
  </w:footnote>
  <w:footnote w:type="continuationSeparator" w:id="0">
    <w:p w:rsidR="009D1E10" w:rsidRDefault="009D1E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E5604E"/>
    <w:multiLevelType w:val="singleLevel"/>
    <w:tmpl w:val="F978227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13EE4D19"/>
    <w:multiLevelType w:val="singleLevel"/>
    <w:tmpl w:val="F978227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1987766E"/>
    <w:multiLevelType w:val="singleLevel"/>
    <w:tmpl w:val="4AC6F1E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2F35324C"/>
    <w:multiLevelType w:val="singleLevel"/>
    <w:tmpl w:val="A808ED82"/>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3361459C"/>
    <w:multiLevelType w:val="singleLevel"/>
    <w:tmpl w:val="F9782274"/>
    <w:lvl w:ilvl="0">
      <w:start w:val="1"/>
      <w:numFmt w:val="decimal"/>
      <w:lvlText w:val="%1. "/>
      <w:legacy w:legacy="1" w:legacySpace="0" w:legacyIndent="283"/>
      <w:lvlJc w:val="left"/>
      <w:pPr>
        <w:ind w:left="583" w:hanging="283"/>
      </w:pPr>
      <w:rPr>
        <w:rFonts w:ascii="Times New Roman" w:hAnsi="Times New Roman" w:hint="default"/>
        <w:b w:val="0"/>
        <w:i w:val="0"/>
        <w:sz w:val="24"/>
        <w:u w:val="none"/>
      </w:rPr>
    </w:lvl>
  </w:abstractNum>
  <w:abstractNum w:abstractNumId="6">
    <w:nsid w:val="35280C61"/>
    <w:multiLevelType w:val="singleLevel"/>
    <w:tmpl w:val="F978227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561E077D"/>
    <w:multiLevelType w:val="singleLevel"/>
    <w:tmpl w:val="C908C356"/>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5F0D31A9"/>
    <w:multiLevelType w:val="singleLevel"/>
    <w:tmpl w:val="F978227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2"/>
  </w:num>
  <w:num w:numId="2">
    <w:abstractNumId w:val="1"/>
  </w:num>
  <w:num w:numId="3">
    <w:abstractNumId w:val="4"/>
  </w:num>
  <w:num w:numId="4">
    <w:abstractNumId w:val="3"/>
  </w:num>
  <w:num w:numId="5">
    <w:abstractNumId w:val="7"/>
  </w:num>
  <w:num w:numId="6">
    <w:abstractNumId w:val="6"/>
  </w:num>
  <w:num w:numId="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A8F"/>
    <w:rsid w:val="003D2A8F"/>
    <w:rsid w:val="00793607"/>
    <w:rsid w:val="009D1E10"/>
    <w:rsid w:val="00F67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668D89-3EE6-401F-9054-A996E42E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3665</Words>
  <Characters>20896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План</vt:lpstr>
    </vt:vector>
  </TitlesOfParts>
  <Company>Elcom Ltd</Company>
  <LinksUpToDate>false</LinksUpToDate>
  <CharactersWithSpaces>24512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Alexandre Katalov</dc:creator>
  <cp:keywords/>
  <dc:description/>
  <cp:lastModifiedBy>Irina</cp:lastModifiedBy>
  <cp:revision>2</cp:revision>
  <cp:lastPrinted>1997-11-09T18:43:00Z</cp:lastPrinted>
  <dcterms:created xsi:type="dcterms:W3CDTF">2014-08-04T13:20:00Z</dcterms:created>
  <dcterms:modified xsi:type="dcterms:W3CDTF">2014-08-04T13:20:00Z</dcterms:modified>
</cp:coreProperties>
</file>