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  <w:lang w:val="uk-UA"/>
        </w:rPr>
      </w:pPr>
      <w:r>
        <w:rPr>
          <w:rFonts w:ascii="Arial" w:hAnsi="Arial"/>
          <w:b/>
          <w:bCs/>
          <w:sz w:val="28"/>
          <w:lang w:val="uk-UA"/>
        </w:rPr>
        <w:t>Державний бюджет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Видатки з державного бюджету України </w:t>
      </w:r>
      <w:r>
        <w:rPr>
          <w:rFonts w:ascii="Arial" w:hAnsi="Arial"/>
          <w:color w:val="000000"/>
          <w:sz w:val="28"/>
          <w:lang w:val="uk-UA"/>
        </w:rPr>
        <w:t xml:space="preserve">— </w:t>
      </w:r>
      <w:r>
        <w:rPr>
          <w:rFonts w:ascii="Arial" w:hAnsi="Arial"/>
          <w:i/>
          <w:color w:val="000000"/>
          <w:sz w:val="28"/>
          <w:lang w:val="uk-UA"/>
        </w:rPr>
        <w:t>це економічні відносини, які виникають у зв'язку з розподілом централізова-пого фонду грошових коштів держави і його використання за цільовим призначенням.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Значна кількість певних видів бюджетних видатків обумов</w:t>
      </w:r>
      <w:r>
        <w:rPr>
          <w:rFonts w:ascii="Arial" w:hAnsi="Arial"/>
          <w:color w:val="000000"/>
          <w:sz w:val="28"/>
          <w:lang w:val="uk-UA"/>
        </w:rPr>
        <w:softHyphen/>
        <w:t>лена низкою факторів: природою і функціями держави, рів</w:t>
      </w:r>
      <w:r>
        <w:rPr>
          <w:rFonts w:ascii="Arial" w:hAnsi="Arial"/>
          <w:color w:val="000000"/>
          <w:sz w:val="28"/>
          <w:lang w:val="uk-UA"/>
        </w:rPr>
        <w:softHyphen/>
        <w:t>нем соціально-економічного розвитку країни, адміністратив</w:t>
      </w:r>
      <w:r>
        <w:rPr>
          <w:rFonts w:ascii="Arial" w:hAnsi="Arial"/>
          <w:color w:val="000000"/>
          <w:sz w:val="28"/>
          <w:lang w:val="uk-UA"/>
        </w:rPr>
        <w:softHyphen/>
        <w:t>но-територіальним устроєм держави, формами надання бюд</w:t>
      </w:r>
      <w:r>
        <w:rPr>
          <w:rFonts w:ascii="Arial" w:hAnsi="Arial"/>
          <w:color w:val="000000"/>
          <w:sz w:val="28"/>
          <w:lang w:val="uk-UA"/>
        </w:rPr>
        <w:softHyphen/>
        <w:t>жетних коштів тощо. Поєднання цих факторів породжує сис</w:t>
      </w:r>
      <w:r>
        <w:rPr>
          <w:rFonts w:ascii="Arial" w:hAnsi="Arial"/>
          <w:color w:val="000000"/>
          <w:sz w:val="28"/>
          <w:lang w:val="uk-UA"/>
        </w:rPr>
        <w:softHyphen/>
        <w:t>тему видатків державного бюджету України. Однак соціаль</w:t>
      </w:r>
      <w:r>
        <w:rPr>
          <w:rFonts w:ascii="Arial" w:hAnsi="Arial"/>
          <w:color w:val="000000"/>
          <w:sz w:val="28"/>
          <w:lang w:val="uk-UA"/>
        </w:rPr>
        <w:softHyphen/>
        <w:t>но-економічний розвиток України останніми роками карди</w:t>
      </w:r>
      <w:r>
        <w:rPr>
          <w:rFonts w:ascii="Arial" w:hAnsi="Arial"/>
          <w:color w:val="000000"/>
          <w:sz w:val="28"/>
          <w:lang w:val="uk-UA"/>
        </w:rPr>
        <w:softHyphen/>
        <w:t xml:space="preserve">нально змінив як систему, так і структуру та класифікацію видатків. Командно-адміністративні методи господарювання засвідчили, що бюджет був дуже перевантажений видатками, які пов'язані з економічною функцією держави. Левова частка бюджетних коштів, майже </w:t>
      </w:r>
      <w:r>
        <w:rPr>
          <w:rFonts w:ascii="Arial" w:hAnsi="Arial"/>
          <w:color w:val="000000"/>
          <w:sz w:val="28"/>
        </w:rPr>
        <w:t xml:space="preserve">65-70%, </w:t>
      </w:r>
      <w:r>
        <w:rPr>
          <w:rFonts w:ascii="Arial" w:hAnsi="Arial"/>
          <w:color w:val="000000"/>
          <w:sz w:val="28"/>
          <w:lang w:val="uk-UA"/>
        </w:rPr>
        <w:t>спрямовувалась у галузі матеріального виробництва. Соціальна функція бюджету, що поширена у розвинених країнах, і яка зорієнтована безпосе</w:t>
      </w:r>
      <w:r>
        <w:rPr>
          <w:rFonts w:ascii="Arial" w:hAnsi="Arial"/>
          <w:color w:val="000000"/>
          <w:sz w:val="28"/>
          <w:lang w:val="uk-UA"/>
        </w:rPr>
        <w:softHyphen/>
        <w:t>редньо на забезпечення благ людини, не має свого фінансо</w:t>
      </w:r>
      <w:r>
        <w:rPr>
          <w:rFonts w:ascii="Arial" w:hAnsi="Arial"/>
          <w:color w:val="000000"/>
          <w:sz w:val="28"/>
          <w:lang w:val="uk-UA"/>
        </w:rPr>
        <w:softHyphen/>
        <w:t>вого втілення. Тому з реформою системи господарювання в Україні акценти в розподілі бюджетних коштів повинні зміс</w:t>
      </w:r>
      <w:r>
        <w:rPr>
          <w:rFonts w:ascii="Arial" w:hAnsi="Arial"/>
          <w:color w:val="000000"/>
          <w:sz w:val="28"/>
          <w:lang w:val="uk-UA"/>
        </w:rPr>
        <w:softHyphen/>
        <w:t>титись, насамперед, у бік посилення соціальної функції дер</w:t>
      </w:r>
      <w:r>
        <w:rPr>
          <w:rFonts w:ascii="Arial" w:hAnsi="Arial"/>
          <w:color w:val="000000"/>
          <w:sz w:val="28"/>
          <w:lang w:val="uk-UA"/>
        </w:rPr>
        <w:softHyphen/>
        <w:t>жави і зміни напрямку та змісту економічної функції.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У зв'язку з переходом економіки України на ринкові засади господарювання у бюджеті держави з'явились нові на</w:t>
      </w:r>
      <w:r>
        <w:rPr>
          <w:rFonts w:ascii="Arial" w:hAnsi="Arial"/>
          <w:color w:val="000000"/>
          <w:sz w:val="28"/>
          <w:lang w:val="uk-UA"/>
        </w:rPr>
        <w:softHyphen/>
        <w:t>прямки спрямування коштів централізованого фонду, яких не було за умов командно-адіміністративної системи. Так, низку видатків перекладено на позабюджетні, соціальні та економіч</w:t>
      </w:r>
      <w:r>
        <w:rPr>
          <w:rFonts w:ascii="Arial" w:hAnsi="Arial"/>
          <w:color w:val="000000"/>
          <w:sz w:val="28"/>
          <w:lang w:val="uk-UA"/>
        </w:rPr>
        <w:softHyphen/>
        <w:t>ні фонди у державному бюджеті України та місцевих бюдже</w:t>
      </w:r>
      <w:r>
        <w:rPr>
          <w:rFonts w:ascii="Arial" w:hAnsi="Arial"/>
          <w:color w:val="000000"/>
          <w:sz w:val="28"/>
          <w:lang w:val="uk-UA"/>
        </w:rPr>
        <w:softHyphen/>
        <w:t>тах. Знайшли також відображення нові напрямки витрачання і бюджетних коштів, а саме — соціальний захист населення, надання бюджетних позик, зовнішньополітична та зовнішньо</w:t>
      </w:r>
      <w:r>
        <w:rPr>
          <w:rFonts w:ascii="Arial" w:hAnsi="Arial"/>
          <w:color w:val="000000"/>
          <w:sz w:val="28"/>
          <w:lang w:val="uk-UA"/>
        </w:rPr>
        <w:softHyphen/>
        <w:t>економічна діяльність, національна оборона, обслуговування державного зовнішнього боргу, національна космічна програ</w:t>
      </w:r>
      <w:r>
        <w:rPr>
          <w:rFonts w:ascii="Arial" w:hAnsi="Arial"/>
          <w:color w:val="000000"/>
          <w:sz w:val="28"/>
          <w:lang w:val="uk-UA"/>
        </w:rPr>
        <w:softHyphen/>
        <w:t>ма тощо.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 xml:space="preserve">Видатки бюджету поділяються на певні види, які можуть характеризуватись </w:t>
      </w:r>
      <w:r>
        <w:rPr>
          <w:rFonts w:ascii="Arial" w:hAnsi="Arial"/>
          <w:i/>
          <w:color w:val="000000"/>
          <w:sz w:val="28"/>
          <w:lang w:val="uk-UA"/>
        </w:rPr>
        <w:t xml:space="preserve">якісно </w:t>
      </w:r>
      <w:r>
        <w:rPr>
          <w:rFonts w:ascii="Arial" w:hAnsi="Arial"/>
          <w:color w:val="000000"/>
          <w:sz w:val="28"/>
          <w:lang w:val="uk-UA"/>
        </w:rPr>
        <w:t xml:space="preserve">та </w:t>
      </w:r>
      <w:r>
        <w:rPr>
          <w:rFonts w:ascii="Arial" w:hAnsi="Arial"/>
          <w:i/>
          <w:color w:val="000000"/>
          <w:sz w:val="28"/>
          <w:lang w:val="uk-UA"/>
        </w:rPr>
        <w:t>кількісно.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 xml:space="preserve">Якісна ознака видатків характеризує їхнє суспільне призначення, а кількісна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загальний обсяг. Ці дві'Ознаки можуть бути у протиріччі. Так, наприклад, потреби держави, що ви</w:t>
      </w:r>
      <w:r>
        <w:rPr>
          <w:rFonts w:ascii="Arial" w:hAnsi="Arial"/>
          <w:color w:val="000000"/>
          <w:sz w:val="28"/>
          <w:lang w:val="uk-UA"/>
        </w:rPr>
        <w:softHyphen/>
        <w:t>значаються якісною ознакою, часто перевищують кількісну, тобто суму видатків, яка потрібна для задоволення відпо</w:t>
      </w:r>
      <w:r>
        <w:rPr>
          <w:rFonts w:ascii="Arial" w:hAnsi="Arial"/>
          <w:color w:val="000000"/>
          <w:sz w:val="28"/>
          <w:lang w:val="uk-UA"/>
        </w:rPr>
        <w:softHyphen/>
        <w:t>відних потреб держави. Це призводить до негативних наслід</w:t>
      </w:r>
      <w:r>
        <w:rPr>
          <w:rFonts w:ascii="Arial" w:hAnsi="Arial"/>
          <w:color w:val="000000"/>
          <w:sz w:val="28"/>
          <w:lang w:val="uk-UA"/>
        </w:rPr>
        <w:softHyphen/>
        <w:t xml:space="preserve">ків, а саме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до недофінансування видатків, передбачених законом про державний бюджет, зростання зовнішнього та внутрішнього боргу, дефіциту бюджету та інфляції.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Під час кризи фінансові можливості держави обмежені, тому потреби суспільства не відповідають обсягам наданих коштів. Видатки бюджету у повному та всебічному обсязі характеризуються тим, яку вони відіграють роль і яке місце посідають у процесах суспільного відтворення, яке їхнє соці</w:t>
      </w:r>
      <w:r>
        <w:rPr>
          <w:rFonts w:ascii="Arial" w:hAnsi="Arial"/>
          <w:color w:val="000000"/>
          <w:sz w:val="28"/>
          <w:lang w:val="uk-UA"/>
        </w:rPr>
        <w:softHyphen/>
        <w:t>альне призначення.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За соціальним призначенням видатки державного бюджету України поділяються на: соціальний захист населення; фінан</w:t>
      </w:r>
      <w:r>
        <w:rPr>
          <w:rFonts w:ascii="Arial" w:hAnsi="Arial"/>
          <w:color w:val="000000"/>
          <w:sz w:val="28"/>
          <w:lang w:val="uk-UA"/>
        </w:rPr>
        <w:softHyphen/>
        <w:t>сування соціально-культурних закладів, установ; фінансуван</w:t>
      </w:r>
      <w:r>
        <w:rPr>
          <w:rFonts w:ascii="Arial" w:hAnsi="Arial"/>
          <w:color w:val="000000"/>
          <w:sz w:val="28"/>
          <w:lang w:val="uk-UA"/>
        </w:rPr>
        <w:softHyphen/>
        <w:t>ня науки, народного господарства і державних капітальних вкладень; фінансування національної оборони; правоохорон</w:t>
      </w:r>
      <w:r>
        <w:rPr>
          <w:rFonts w:ascii="Arial" w:hAnsi="Arial"/>
          <w:color w:val="000000"/>
          <w:sz w:val="28"/>
          <w:lang w:val="uk-UA"/>
        </w:rPr>
        <w:softHyphen/>
        <w:t>ної діяльності та .забезпечення безпеки держави; утримання органів законодавчої, виконавчої та судової влади; фінансу</w:t>
      </w:r>
      <w:r>
        <w:rPr>
          <w:rFonts w:ascii="Arial" w:hAnsi="Arial"/>
          <w:color w:val="000000"/>
          <w:sz w:val="28"/>
          <w:lang w:val="uk-UA"/>
        </w:rPr>
        <w:softHyphen/>
        <w:t>вання зовнішньополітичної діяльності; заходів, пов'язаних із ліквідацією наслідків Чорнобильської катастрофи та соціаль</w:t>
      </w:r>
      <w:r>
        <w:rPr>
          <w:rFonts w:ascii="Arial" w:hAnsi="Arial"/>
          <w:color w:val="000000"/>
          <w:sz w:val="28"/>
          <w:lang w:val="uk-UA"/>
        </w:rPr>
        <w:softHyphen/>
        <w:t>ним захистом населення; видатки з обслуговування держав</w:t>
      </w:r>
      <w:r>
        <w:rPr>
          <w:rFonts w:ascii="Arial" w:hAnsi="Arial"/>
          <w:color w:val="000000"/>
          <w:sz w:val="28"/>
          <w:lang w:val="uk-UA"/>
        </w:rPr>
        <w:softHyphen/>
        <w:t>ного зовнішнього та внутрішнього боргів та інші видатки.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Співвідношення видатків між окремими групами визна</w:t>
      </w:r>
      <w:r>
        <w:rPr>
          <w:rFonts w:ascii="Arial" w:hAnsi="Arial"/>
          <w:color w:val="000000"/>
          <w:sz w:val="28"/>
          <w:lang w:val="uk-UA"/>
        </w:rPr>
        <w:softHyphen/>
        <w:t>чається спрямованістю бюджетної політики. Останніми ро</w:t>
      </w:r>
      <w:r>
        <w:rPr>
          <w:rFonts w:ascii="Arial" w:hAnsi="Arial"/>
          <w:color w:val="000000"/>
          <w:sz w:val="28"/>
          <w:lang w:val="uk-UA"/>
        </w:rPr>
        <w:softHyphen/>
        <w:t>ками найбільша частка видатків припадає на соціально-куль</w:t>
      </w:r>
      <w:r>
        <w:rPr>
          <w:rFonts w:ascii="Arial" w:hAnsi="Arial"/>
          <w:color w:val="000000"/>
          <w:sz w:val="28"/>
          <w:lang w:val="uk-UA"/>
        </w:rPr>
        <w:softHyphen/>
        <w:t>турні заходи та соціальний захист населення. Це викликано кризою в економіці та необхідністю соціального захисту гро</w:t>
      </w:r>
      <w:r>
        <w:rPr>
          <w:rFonts w:ascii="Arial" w:hAnsi="Arial"/>
          <w:color w:val="000000"/>
          <w:sz w:val="28"/>
          <w:lang w:val="uk-UA"/>
        </w:rPr>
        <w:softHyphen/>
        <w:t>мадян з невеликим рівнем доходів.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Кошти державного бюджету України витрачаються лише на цілі і в межах, затверджених законом про державний бюд</w:t>
      </w:r>
      <w:r>
        <w:rPr>
          <w:rFonts w:ascii="Arial" w:hAnsi="Arial"/>
          <w:color w:val="000000"/>
          <w:sz w:val="28"/>
          <w:lang w:val="uk-UA"/>
        </w:rPr>
        <w:softHyphen/>
        <w:t>жет. Кошти республіканського бюджету Автономної Респуб</w:t>
      </w:r>
      <w:r>
        <w:rPr>
          <w:rFonts w:ascii="Arial" w:hAnsi="Arial"/>
          <w:color w:val="000000"/>
          <w:sz w:val="28"/>
          <w:lang w:val="uk-UA"/>
        </w:rPr>
        <w:softHyphen/>
        <w:t>ліки Крим, місцевих бюджетів витрачаються лише на цілі і в межах, затверджених відповідно Верховною Радою Автоном</w:t>
      </w:r>
      <w:r>
        <w:rPr>
          <w:rFonts w:ascii="Arial" w:hAnsi="Arial"/>
          <w:color w:val="000000"/>
          <w:sz w:val="28"/>
          <w:lang w:val="uk-UA"/>
        </w:rPr>
        <w:softHyphen/>
        <w:t>ної Республіки Крим, місцевими радами народних депутатів. До державного бюджету України не включаються видатки, які не передбачені законами України.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Видатки усіх бюджетів поділяються на поточні і видатки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розвитку.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Поточні видатки </w:t>
      </w:r>
      <w:r>
        <w:rPr>
          <w:rFonts w:ascii="Arial" w:hAnsi="Arial"/>
          <w:i/>
          <w:color w:val="000000"/>
          <w:sz w:val="28"/>
        </w:rPr>
        <w:t xml:space="preserve">— </w:t>
      </w:r>
      <w:r>
        <w:rPr>
          <w:rFonts w:ascii="Arial" w:hAnsi="Arial"/>
          <w:i/>
          <w:color w:val="000000"/>
          <w:sz w:val="28"/>
          <w:lang w:val="uk-UA"/>
        </w:rPr>
        <w:t>це витрати бюджетів на фінансування мережі підприємству установ, організацій і органів на початок бюджетного року, а також на фігшнсування заходів із соціаль</w:t>
      </w:r>
      <w:r>
        <w:rPr>
          <w:rFonts w:ascii="Arial" w:hAnsi="Arial"/>
          <w:i/>
          <w:color w:val="000000"/>
          <w:sz w:val="28"/>
          <w:lang w:val="uk-UA"/>
        </w:rPr>
        <w:softHyphen/>
        <w:t>ного захисту населення та інших, що не належать до видатків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розвитку. </w:t>
      </w:r>
      <w:r>
        <w:rPr>
          <w:rFonts w:ascii="Arial" w:hAnsi="Arial"/>
          <w:color w:val="000000"/>
          <w:sz w:val="28"/>
          <w:lang w:val="uk-UA"/>
        </w:rPr>
        <w:t>У складі поточних видатків окремо вирізняються видатки бюджету, зумовлені зростанням мережі перелічених вище об'єктів із зазначенням усіх факторів, які вплинули на обсяг видатків.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Видатки розвитку </w:t>
      </w:r>
      <w:r>
        <w:rPr>
          <w:rFonts w:ascii="Arial" w:hAnsi="Arial"/>
          <w:i/>
          <w:color w:val="000000"/>
          <w:sz w:val="28"/>
        </w:rPr>
        <w:t xml:space="preserve">— </w:t>
      </w:r>
      <w:r>
        <w:rPr>
          <w:rFonts w:ascii="Arial" w:hAnsi="Arial"/>
          <w:i/>
          <w:color w:val="000000"/>
          <w:sz w:val="28"/>
          <w:lang w:val="uk-UA"/>
        </w:rPr>
        <w:t>це витрати бюджетів на фігіансуван-ня інвестиційної діяльності, зокрема, фінансування капі</w:t>
      </w:r>
      <w:r>
        <w:rPr>
          <w:rFonts w:ascii="Arial" w:hAnsi="Arial"/>
          <w:i/>
          <w:color w:val="000000"/>
          <w:sz w:val="28"/>
          <w:lang w:val="uk-UA"/>
        </w:rPr>
        <w:softHyphen/>
        <w:t>тальних вкладень виробничого і невиробничого призначення, фінансування структурної перебудови народного господарст</w:t>
      </w:r>
      <w:r>
        <w:rPr>
          <w:rFonts w:ascii="Arial" w:hAnsi="Arial"/>
          <w:i/>
          <w:color w:val="000000"/>
          <w:sz w:val="28"/>
          <w:lang w:val="uk-UA"/>
        </w:rPr>
        <w:softHyphen/>
        <w:t>ва, субвенції та інші видатки, пов'язані з розширеним відтво</w:t>
      </w:r>
      <w:r>
        <w:rPr>
          <w:rFonts w:ascii="Arial" w:hAnsi="Arial"/>
          <w:i/>
          <w:color w:val="000000"/>
          <w:sz w:val="28"/>
          <w:lang w:val="uk-UA"/>
        </w:rPr>
        <w:softHyphen/>
        <w:t>ренням.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Забороняється використання бюджетних коштів для фінан</w:t>
      </w:r>
      <w:r>
        <w:rPr>
          <w:rFonts w:ascii="Arial" w:hAnsi="Arial"/>
          <w:color w:val="000000"/>
          <w:sz w:val="28"/>
          <w:lang w:val="uk-UA"/>
        </w:rPr>
        <w:softHyphen/>
        <w:t>сування позабюджетних фондів. Позабюджетні фонди можуть бути утворені за рахунок надходження від необов'язкових платежів, добровільних внесків фізичних і юридичних осіб, інших позабюджетних джерел.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Державний бюджет України передбачає видатки на: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фінансування загальнодержавних централізованих програм підтримання та підвищення життєвого рівня населення, захо</w:t>
      </w:r>
      <w:r>
        <w:rPr>
          <w:rFonts w:ascii="Arial" w:hAnsi="Arial"/>
          <w:color w:val="000000"/>
          <w:sz w:val="28"/>
          <w:lang w:val="uk-UA"/>
        </w:rPr>
        <w:softHyphen/>
        <w:t>дів щодо соціального захисту;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фінансування заходів у галузі освіти, культури, науки, охорони здоров'я, фізичної культури, молодіжної політики, соціального забезпечення, що має загальнодержавне значення;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фінансування виробничого і невиробничого будівництва, геологорозвідувальних, проектно-пошукових та інших робіт, що здійснюються відповідно до загальнодержавних програм;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національну оборону;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охорону навколишнього природного середовища;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утримання правоохоронних і митних органів;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утримання органів законодавчої, виконавчої, судової вла</w:t>
      </w:r>
      <w:r>
        <w:rPr>
          <w:rFonts w:ascii="Arial" w:hAnsi="Arial"/>
          <w:color w:val="000000"/>
          <w:sz w:val="28"/>
          <w:lang w:val="uk-UA"/>
        </w:rPr>
        <w:softHyphen/>
        <w:t>ди та прокуратури;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здійснення зовнішньоекономічної та зовнішньополітич</w:t>
      </w:r>
      <w:r>
        <w:rPr>
          <w:rFonts w:ascii="Arial" w:hAnsi="Arial"/>
          <w:color w:val="000000"/>
          <w:sz w:val="28"/>
          <w:lang w:val="uk-UA"/>
        </w:rPr>
        <w:softHyphen/>
        <w:t>ної діяльності;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трансферти, що передаються з державного бюджету України до бюджетів Автономної Республіки Крим, областей, міст Києва і Севастополя;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виплату усіх видів пенсій, видатків, спрямованих на захист громадян, які постраждали від Чорнобильської катас</w:t>
      </w:r>
      <w:r>
        <w:rPr>
          <w:rFonts w:ascii="Arial" w:hAnsi="Arial"/>
          <w:color w:val="000000"/>
          <w:sz w:val="28"/>
          <w:lang w:val="uk-UA"/>
        </w:rPr>
        <w:softHyphen/>
        <w:t>трофи, виплату допомог з безробіття, витрати на професійне навчання незайнятого населення та заходи для створення до</w:t>
      </w:r>
      <w:r>
        <w:rPr>
          <w:rFonts w:ascii="Arial" w:hAnsi="Arial"/>
          <w:color w:val="000000"/>
          <w:sz w:val="28"/>
          <w:lang w:val="uk-UA"/>
        </w:rPr>
        <w:softHyphen/>
        <w:t>даткових робочих місць;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утворення державних матеріальних і фінансових резер</w:t>
      </w:r>
      <w:r>
        <w:rPr>
          <w:rFonts w:ascii="Arial" w:hAnsi="Arial"/>
          <w:color w:val="000000"/>
          <w:sz w:val="28"/>
          <w:lang w:val="uk-UA"/>
        </w:rPr>
        <w:softHyphen/>
        <w:t>вів;</w:t>
      </w:r>
    </w:p>
    <w:p w:rsidR="005C7523" w:rsidRDefault="00C87E4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  <w:lang w:val="uk-UA"/>
        </w:rPr>
        <w:t>обслуговування внутрішнього та зовнішнього державних боргів та їх повернення;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інші заходи, що фінансуються з державного бюджету України відповідно до законів України.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 державному бюджеті України передбачається резервний фонд Кабінету Міністрів сумою не більше, ніж два відсотки від обсягів видатків державного бюджету України для фінан</w:t>
      </w:r>
      <w:r>
        <w:rPr>
          <w:rFonts w:ascii="Arial" w:hAnsi="Arial"/>
          <w:color w:val="000000"/>
          <w:sz w:val="28"/>
          <w:lang w:val="uk-UA"/>
        </w:rPr>
        <w:softHyphen/>
        <w:t>сування невідкладних витрат у народному господарстві, соці</w:t>
      </w:r>
      <w:r>
        <w:rPr>
          <w:rFonts w:ascii="Arial" w:hAnsi="Arial"/>
          <w:color w:val="000000"/>
          <w:sz w:val="28"/>
          <w:lang w:val="uk-UA"/>
        </w:rPr>
        <w:softHyphen/>
        <w:t>ально-культурних та інших заходів, що не могли бути перед</w:t>
      </w:r>
      <w:r>
        <w:rPr>
          <w:rFonts w:ascii="Arial" w:hAnsi="Arial"/>
          <w:color w:val="000000"/>
          <w:sz w:val="28"/>
          <w:lang w:val="uk-UA"/>
        </w:rPr>
        <w:softHyphen/>
        <w:t>бачені під час затвердження державного бюджету України.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 державному бюджеті України понад передбачені видатки утворюється оборотна касова готівка сумою не більше двох відсотків від загального обсягу видатків бюджету. Оборотна касова готівка може бути використана протягом року на по</w:t>
      </w:r>
      <w:r>
        <w:rPr>
          <w:rFonts w:ascii="Arial" w:hAnsi="Arial"/>
          <w:color w:val="000000"/>
          <w:sz w:val="28"/>
          <w:lang w:val="uk-UA"/>
        </w:rPr>
        <w:softHyphen/>
        <w:t>криття тимчасових касових розривів і повинна бути поновле</w:t>
      </w:r>
      <w:r>
        <w:rPr>
          <w:rFonts w:ascii="Arial" w:hAnsi="Arial"/>
          <w:color w:val="000000"/>
          <w:sz w:val="28"/>
          <w:lang w:val="uk-UA"/>
        </w:rPr>
        <w:softHyphen/>
        <w:t>на у тому ж році до обсягів, встановлених під час затверджен</w:t>
      </w:r>
      <w:r>
        <w:rPr>
          <w:rFonts w:ascii="Arial" w:hAnsi="Arial"/>
          <w:color w:val="000000"/>
          <w:sz w:val="28"/>
          <w:lang w:val="uk-UA"/>
        </w:rPr>
        <w:softHyphen/>
        <w:t>ня державного бюджету України.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З республіканського бюджету Автономної Республіки Крим та місцевих бюджетів здійснюються видатки на: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фінансування установ та організацій освіти, культури, науки, охорони здоров'я, фізичної культури, молодіжної полі</w:t>
      </w:r>
      <w:r>
        <w:rPr>
          <w:rFonts w:ascii="Arial" w:hAnsi="Arial"/>
          <w:color w:val="000000"/>
          <w:sz w:val="28"/>
          <w:lang w:val="uk-UA"/>
        </w:rPr>
        <w:softHyphen/>
        <w:t>тики, соціального забезпечення і соціального захисту населен</w:t>
      </w:r>
      <w:r>
        <w:rPr>
          <w:rFonts w:ascii="Arial" w:hAnsi="Arial"/>
          <w:color w:val="000000"/>
          <w:sz w:val="28"/>
          <w:lang w:val="uk-UA"/>
        </w:rPr>
        <w:softHyphen/>
        <w:t>ня, що підпорядковані органам державної влади та управлін</w:t>
      </w:r>
      <w:r>
        <w:rPr>
          <w:rFonts w:ascii="Arial" w:hAnsi="Arial"/>
          <w:color w:val="000000"/>
          <w:sz w:val="28"/>
          <w:lang w:val="uk-UA"/>
        </w:rPr>
        <w:softHyphen/>
        <w:t>ня Автономної Республіки Крим, областей, міст Києва і Се</w:t>
      </w:r>
      <w:r>
        <w:rPr>
          <w:rFonts w:ascii="Arial" w:hAnsi="Arial"/>
          <w:color w:val="000000"/>
          <w:sz w:val="28"/>
          <w:lang w:val="uk-UA"/>
        </w:rPr>
        <w:softHyphen/>
        <w:t>вастополя, а також соціально-культурних заходів згідно з пок</w:t>
      </w:r>
      <w:r>
        <w:rPr>
          <w:rFonts w:ascii="Arial" w:hAnsi="Arial"/>
          <w:color w:val="000000"/>
          <w:sz w:val="28"/>
          <w:lang w:val="uk-UA"/>
        </w:rPr>
        <w:softHyphen/>
        <w:t>ладеними на ці органи влади функціями;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утримання органів влади Автономної Республіки Крим, місцевих органів державної влади і самоврядування;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фінансування підприємств і господарських організацій, що входять до складу місцевого господарства, природоохо</w:t>
      </w:r>
      <w:r>
        <w:rPr>
          <w:rFonts w:ascii="Arial" w:hAnsi="Arial"/>
          <w:color w:val="000000"/>
          <w:sz w:val="28"/>
          <w:lang w:val="uk-UA"/>
        </w:rPr>
        <w:softHyphen/>
        <w:t>ронних заходів;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інші заходи, що фінансуються відповідно до законодав</w:t>
      </w:r>
      <w:r>
        <w:rPr>
          <w:rFonts w:ascii="Arial" w:hAnsi="Arial"/>
          <w:color w:val="000000"/>
          <w:sz w:val="28"/>
          <w:lang w:val="uk-UA"/>
        </w:rPr>
        <w:softHyphen/>
        <w:t>ства України з республіканського бюджету Автономної Рес</w:t>
      </w:r>
      <w:r>
        <w:rPr>
          <w:rFonts w:ascii="Arial" w:hAnsi="Arial"/>
          <w:color w:val="000000"/>
          <w:sz w:val="28"/>
          <w:lang w:val="uk-UA"/>
        </w:rPr>
        <w:softHyphen/>
        <w:t>публіки Крим та місцевих бюджетів.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 республіканському бюджеті Автономної Республіки Крим, обласних, місцевих, міських, (міст Києва і Севастополя та міст обласного підпорядкування) і районних бюджетах ут</w:t>
      </w:r>
      <w:r>
        <w:rPr>
          <w:rFonts w:ascii="Arial" w:hAnsi="Arial"/>
          <w:color w:val="000000"/>
          <w:sz w:val="28"/>
          <w:lang w:val="uk-UA"/>
        </w:rPr>
        <w:softHyphen/>
        <w:t>ворюються резервні фонди уряду Автономної Республіки Крим, виконавчих органів обласних, міських (міст Києва і Севастополя та міст обласного підпорядкування) районних рад народних депутатів сумою не більше одного відсотка від обсягу видатків кожного з відповідних бюджетів для фінан</w:t>
      </w:r>
      <w:r>
        <w:rPr>
          <w:rFonts w:ascii="Arial" w:hAnsi="Arial"/>
          <w:color w:val="000000"/>
          <w:sz w:val="28"/>
          <w:lang w:val="uk-UA"/>
        </w:rPr>
        <w:softHyphen/>
        <w:t>сування невідкладних заходів, які не могли бути передбачені під час затвердження зазначених бюджетів.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 республіканському бюджеті Автономної Республіки Крим, обласних, міських, районних, селищних, сільських бюд</w:t>
      </w:r>
      <w:r>
        <w:rPr>
          <w:rFonts w:ascii="Arial" w:hAnsi="Arial"/>
          <w:color w:val="000000"/>
          <w:sz w:val="28"/>
          <w:lang w:val="uk-UA"/>
        </w:rPr>
        <w:softHyphen/>
        <w:t>жетах утворюється оборотна касова готівка. Оборотна касова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готівка може бути використана протягом року на покриття тимчасових касових розривів і повинна бути поновлена у тому ж році до обсягів, встановлених під час затвердження відповідного бюджету.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Розмежування видів видатків між бюджетами, що входять до складу бюджетів Автономної Республіки Крим, областей, міст Києва і Севастополя, здійснюється відповідно Верхов</w:t>
      </w:r>
      <w:r>
        <w:rPr>
          <w:rFonts w:ascii="Arial" w:hAnsi="Arial"/>
          <w:color w:val="000000"/>
          <w:sz w:val="28"/>
          <w:lang w:val="uk-UA"/>
        </w:rPr>
        <w:softHyphen/>
        <w:t>ною Радою Автономної Республіки Крим, обласними, міськи</w:t>
      </w:r>
      <w:r>
        <w:rPr>
          <w:rFonts w:ascii="Arial" w:hAnsi="Arial"/>
          <w:color w:val="000000"/>
          <w:sz w:val="28"/>
          <w:lang w:val="uk-UA"/>
        </w:rPr>
        <w:softHyphen/>
        <w:t>ми (міст Києва і Севастополя) радами.</w:t>
      </w: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8"/>
        </w:rPr>
      </w:pP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_______________________</w:t>
      </w: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8"/>
        </w:rPr>
      </w:pP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від дотацій з бюджету нерентабельних підприємств, їхнє за</w:t>
      </w:r>
      <w:r>
        <w:rPr>
          <w:rFonts w:ascii="Arial" w:hAnsi="Arial"/>
          <w:color w:val="000000"/>
          <w:sz w:val="28"/>
          <w:lang w:val="uk-UA"/>
        </w:rPr>
        <w:softHyphen/>
        <w:t>криття або перепрофілювання.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Створення принципово нового механізму бюджетного фі</w:t>
      </w:r>
      <w:r>
        <w:rPr>
          <w:rFonts w:ascii="Arial" w:hAnsi="Arial"/>
          <w:color w:val="000000"/>
          <w:sz w:val="28"/>
          <w:lang w:val="uk-UA"/>
        </w:rPr>
        <w:softHyphen/>
        <w:t>нансування науки, удосконалення державної системи підго</w:t>
      </w:r>
      <w:r>
        <w:rPr>
          <w:rFonts w:ascii="Arial" w:hAnsi="Arial"/>
          <w:color w:val="000000"/>
          <w:sz w:val="28"/>
          <w:lang w:val="uk-UA"/>
        </w:rPr>
        <w:softHyphen/>
        <w:t>товки і перепідготовки кадрів для народного господарства, використання пільгового податкового режиму у реалізації но</w:t>
      </w:r>
      <w:r>
        <w:rPr>
          <w:rFonts w:ascii="Arial" w:hAnsi="Arial"/>
          <w:color w:val="000000"/>
          <w:sz w:val="28"/>
          <w:lang w:val="uk-UA"/>
        </w:rPr>
        <w:softHyphen/>
        <w:t>вих видів продукції й інші бюджетні заходи покликані стиму</w:t>
      </w:r>
      <w:r>
        <w:rPr>
          <w:rFonts w:ascii="Arial" w:hAnsi="Arial"/>
          <w:color w:val="000000"/>
          <w:sz w:val="28"/>
          <w:lang w:val="uk-UA"/>
        </w:rPr>
        <w:softHyphen/>
        <w:t>лювати наукові відкриття і нові технічні досягнення, скоро</w:t>
      </w:r>
      <w:r>
        <w:rPr>
          <w:rFonts w:ascii="Arial" w:hAnsi="Arial"/>
          <w:color w:val="000000"/>
          <w:sz w:val="28"/>
          <w:lang w:val="uk-UA"/>
        </w:rPr>
        <w:softHyphen/>
        <w:t xml:space="preserve">чувати строки впровадження їх у виробництво, а в кінцевому підсумку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слугувати каталізатором прискорення науково-технічного прогресу.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Видатки у повному і всесторонньому обсязі характеризу</w:t>
      </w:r>
      <w:r>
        <w:rPr>
          <w:rFonts w:ascii="Arial" w:hAnsi="Arial"/>
          <w:color w:val="000000"/>
          <w:sz w:val="28"/>
          <w:lang w:val="uk-UA"/>
        </w:rPr>
        <w:softHyphen/>
        <w:t>ються функціональною структурою, до якої долучаються: міжнародна діяльність; фундаментальні дослідження та спри</w:t>
      </w:r>
      <w:r>
        <w:rPr>
          <w:rFonts w:ascii="Arial" w:hAnsi="Arial"/>
          <w:color w:val="000000"/>
          <w:sz w:val="28"/>
          <w:lang w:val="uk-UA"/>
        </w:rPr>
        <w:softHyphen/>
        <w:t>яння науково-технічному прогресові; правоохоронна діяль</w:t>
      </w:r>
      <w:r>
        <w:rPr>
          <w:rFonts w:ascii="Arial" w:hAnsi="Arial"/>
          <w:color w:val="000000"/>
          <w:sz w:val="28"/>
          <w:lang w:val="uk-UA"/>
        </w:rPr>
        <w:softHyphen/>
        <w:t>ність та забезпечення безпеки держави; державне управління; промисловість та енергетика; будівництво; сільське господар</w:t>
      </w:r>
      <w:r>
        <w:rPr>
          <w:rFonts w:ascii="Arial" w:hAnsi="Arial"/>
          <w:color w:val="000000"/>
          <w:sz w:val="28"/>
          <w:lang w:val="uk-UA"/>
        </w:rPr>
        <w:softHyphen/>
        <w:t>ство, лісове господарство, рибальство і мисливство; транс</w:t>
      </w:r>
      <w:r>
        <w:rPr>
          <w:rFonts w:ascii="Arial" w:hAnsi="Arial"/>
          <w:color w:val="000000"/>
          <w:sz w:val="28"/>
          <w:lang w:val="uk-UA"/>
        </w:rPr>
        <w:softHyphen/>
        <w:t>порт, дорожнє господарство, зв</w:t>
      </w:r>
      <w:r>
        <w:rPr>
          <w:rFonts w:ascii="Arial" w:hAnsi="Arial"/>
          <w:color w:val="000000"/>
          <w:sz w:val="28"/>
          <w:vertAlign w:val="superscript"/>
          <w:lang w:val="uk-UA"/>
        </w:rPr>
        <w:t>7</w:t>
      </w:r>
      <w:r>
        <w:rPr>
          <w:rFonts w:ascii="Arial" w:hAnsi="Arial"/>
          <w:color w:val="000000"/>
          <w:sz w:val="28"/>
          <w:lang w:val="uk-UA"/>
        </w:rPr>
        <w:t>язок</w:t>
      </w:r>
      <w:r>
        <w:rPr>
          <w:rFonts w:ascii="Arial" w:hAnsi="Arial"/>
          <w:color w:val="000000"/>
          <w:sz w:val="28"/>
          <w:vertAlign w:val="subscript"/>
          <w:lang w:val="uk-UA"/>
        </w:rPr>
        <w:t>г</w:t>
      </w:r>
      <w:r>
        <w:rPr>
          <w:rFonts w:ascii="Arial" w:hAnsi="Arial"/>
          <w:color w:val="000000"/>
          <w:sz w:val="28"/>
          <w:lang w:val="uk-UA"/>
        </w:rPr>
        <w:t xml:space="preserve"> телекомунікації й інфор</w:t>
      </w:r>
      <w:r>
        <w:rPr>
          <w:rFonts w:ascii="Arial" w:hAnsi="Arial"/>
          <w:color w:val="000000"/>
          <w:sz w:val="28"/>
          <w:lang w:val="uk-UA"/>
        </w:rPr>
        <w:softHyphen/>
        <w:t>матика; інші послуги, пов'язані з економічною діяльністю.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 невиробничій сфері видатки державного бюджету, згідно з бюджетною класифікацією, поділяються за галузями і ви</w:t>
      </w:r>
      <w:r>
        <w:rPr>
          <w:rFonts w:ascii="Arial" w:hAnsi="Arial"/>
          <w:color w:val="000000"/>
          <w:sz w:val="28"/>
          <w:lang w:val="uk-UA"/>
        </w:rPr>
        <w:softHyphen/>
        <w:t>дами суспільної діяльності. Це видатки на: освіту; охорону здоров'я; соціальний захист і соціальне забезпечення; жит</w:t>
      </w:r>
      <w:r>
        <w:rPr>
          <w:rFonts w:ascii="Arial" w:hAnsi="Arial"/>
          <w:color w:val="000000"/>
          <w:sz w:val="28"/>
          <w:lang w:val="uk-UA"/>
        </w:rPr>
        <w:softHyphen/>
        <w:t>лово-комунальне господарство; культуру і мистецтво; засоби масової інформації; фізичну культуру і спорт; державне уп</w:t>
      </w:r>
      <w:r>
        <w:rPr>
          <w:rFonts w:ascii="Arial" w:hAnsi="Arial"/>
          <w:color w:val="000000"/>
          <w:sz w:val="28"/>
          <w:lang w:val="uk-UA"/>
        </w:rPr>
        <w:softHyphen/>
        <w:t>равління; судову владу.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Функціональний поділ видатків дозволяє виявити пропор</w:t>
      </w:r>
      <w:r>
        <w:rPr>
          <w:rFonts w:ascii="Arial" w:hAnsi="Arial"/>
          <w:color w:val="000000"/>
          <w:sz w:val="28"/>
          <w:lang w:val="uk-UA"/>
        </w:rPr>
        <w:softHyphen/>
        <w:t>ції в розподілі бюджетних коштів І, змінюючи їх, добиватись необхідних зрушень у галузевій структурі суспільного ви</w:t>
      </w:r>
      <w:r>
        <w:rPr>
          <w:rFonts w:ascii="Arial" w:hAnsi="Arial"/>
          <w:color w:val="000000"/>
          <w:sz w:val="28"/>
          <w:lang w:val="uk-UA"/>
        </w:rPr>
        <w:softHyphen/>
        <w:t>робництва. Так, необхідність посилення соціальної спрямова</w:t>
      </w:r>
      <w:r>
        <w:rPr>
          <w:rFonts w:ascii="Arial" w:hAnsi="Arial"/>
          <w:color w:val="000000"/>
          <w:sz w:val="28"/>
          <w:lang w:val="uk-UA"/>
        </w:rPr>
        <w:softHyphen/>
        <w:t>ності усього суспільного розвитку потребує на сьогодні біль</w:t>
      </w:r>
      <w:r>
        <w:rPr>
          <w:rFonts w:ascii="Arial" w:hAnsi="Arial"/>
          <w:color w:val="000000"/>
          <w:sz w:val="28"/>
          <w:lang w:val="uk-UA"/>
        </w:rPr>
        <w:softHyphen/>
        <w:t>ше коштів спрямовувати у соціальну сферу, забезпечуючи тим самим прискорені темпи її росту.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Щодо установ і організацій бюджетної сфери можна виріз</w:t>
      </w:r>
      <w:r>
        <w:rPr>
          <w:rFonts w:ascii="Arial" w:hAnsi="Arial"/>
          <w:color w:val="000000"/>
          <w:sz w:val="28"/>
          <w:lang w:val="uk-UA"/>
        </w:rPr>
        <w:softHyphen/>
        <w:t>нити такі витрати: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оплата праці працівників бюджетних установ;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придбання предметів постачання та матеріалів: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видатки на відрядження;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оплата послуг з утримання бюджетних установ;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оплата комунальних послуг та енергоносіїв;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інші.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До недавнього часу найбільше видатків з бюджету спрямо</w:t>
      </w:r>
      <w:r>
        <w:rPr>
          <w:rFonts w:ascii="Arial" w:hAnsi="Arial"/>
          <w:color w:val="000000"/>
          <w:sz w:val="28"/>
          <w:lang w:val="uk-UA"/>
        </w:rPr>
        <w:softHyphen/>
        <w:t>вувалося до народного господарства. За умов переходу на ринкові умови господарювання система витрачання бюджетних коштів на народне господарство повинна зазнати сут</w:t>
      </w:r>
      <w:r>
        <w:rPr>
          <w:rFonts w:ascii="Arial" w:hAnsi="Arial"/>
          <w:color w:val="000000"/>
          <w:sz w:val="28"/>
          <w:lang w:val="uk-UA"/>
        </w:rPr>
        <w:softHyphen/>
        <w:t>тєвих змін. Бюджетні асигнування покликані забезпечити вирішення найважливіших і масштабніших державних зав</w:t>
      </w:r>
      <w:r>
        <w:rPr>
          <w:rFonts w:ascii="Arial" w:hAnsi="Arial"/>
          <w:color w:val="000000"/>
          <w:sz w:val="28"/>
          <w:lang w:val="uk-UA"/>
        </w:rPr>
        <w:softHyphen/>
        <w:t>дань: фінансування пріоритетних заходів, пов'язаних з при</w:t>
      </w:r>
      <w:r>
        <w:rPr>
          <w:rFonts w:ascii="Arial" w:hAnsi="Arial"/>
          <w:color w:val="000000"/>
          <w:sz w:val="28"/>
          <w:lang w:val="uk-UA"/>
        </w:rPr>
        <w:softHyphen/>
        <w:t>скоренням розвитку основних галузей економіки, створення фінансових можливостей для удосконалення виробничої та соціальної інфраструктури. Правда, ще деякий час цільові бюджетні дотації збережуться. Однак обсяг бюджетних видат</w:t>
      </w:r>
      <w:r>
        <w:rPr>
          <w:rFonts w:ascii="Arial" w:hAnsi="Arial"/>
          <w:color w:val="000000"/>
          <w:sz w:val="28"/>
          <w:lang w:val="uk-UA"/>
        </w:rPr>
        <w:softHyphen/>
        <w:t>ків та їхня структура зазнають суттєвих змін.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Зменшення обсягу бюджетного фінансування витрат у на</w:t>
      </w:r>
      <w:r>
        <w:rPr>
          <w:rFonts w:ascii="Arial" w:hAnsi="Arial"/>
          <w:color w:val="000000"/>
          <w:sz w:val="28"/>
          <w:lang w:val="uk-UA"/>
        </w:rPr>
        <w:softHyphen/>
        <w:t>родному господарстві пояснюється тим, що до мінімуму зво</w:t>
      </w:r>
      <w:r>
        <w:rPr>
          <w:rFonts w:ascii="Arial" w:hAnsi="Arial"/>
          <w:color w:val="000000"/>
          <w:sz w:val="28"/>
          <w:lang w:val="uk-UA"/>
        </w:rPr>
        <w:softHyphen/>
        <w:t xml:space="preserve">диться участь держави у виробничих інвестиціях за </w:t>
      </w:r>
      <w:r>
        <w:rPr>
          <w:rFonts w:ascii="Arial" w:hAnsi="Arial"/>
          <w:i/>
          <w:color w:val="000000"/>
          <w:sz w:val="28"/>
          <w:lang w:val="uk-UA"/>
        </w:rPr>
        <w:t xml:space="preserve">рахунок </w:t>
      </w:r>
      <w:r>
        <w:rPr>
          <w:rFonts w:ascii="Arial" w:hAnsi="Arial"/>
          <w:color w:val="000000"/>
          <w:sz w:val="28"/>
          <w:lang w:val="uk-UA"/>
        </w:rPr>
        <w:t>скорочення централізованих капітальних вкладень; послідов</w:t>
      </w:r>
      <w:r>
        <w:rPr>
          <w:rFonts w:ascii="Arial" w:hAnsi="Arial"/>
          <w:color w:val="000000"/>
          <w:sz w:val="28"/>
          <w:lang w:val="uk-UA"/>
        </w:rPr>
        <w:softHyphen/>
        <w:t>но виконується програма приватизації державної власності та скорочується сфера державної економіки.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Тенденція до зменшення бюджетних видатків на народне господарство не може закінчитися повною відмовою від бюд</w:t>
      </w:r>
      <w:r>
        <w:rPr>
          <w:rFonts w:ascii="Arial" w:hAnsi="Arial"/>
          <w:color w:val="000000"/>
          <w:sz w:val="28"/>
          <w:lang w:val="uk-UA"/>
        </w:rPr>
        <w:softHyphen/>
        <w:t>жетного фінансування цих витрат. А за умов ринку теж залиша</w:t>
      </w:r>
      <w:r>
        <w:rPr>
          <w:rFonts w:ascii="Arial" w:hAnsi="Arial"/>
          <w:color w:val="000000"/>
          <w:sz w:val="28"/>
          <w:lang w:val="uk-UA"/>
        </w:rPr>
        <w:softHyphen/>
        <w:t>ться такі видатки, які потребують обов'язкового залучення дер</w:t>
      </w:r>
      <w:r>
        <w:rPr>
          <w:rFonts w:ascii="Arial" w:hAnsi="Arial"/>
          <w:color w:val="000000"/>
          <w:sz w:val="28"/>
          <w:lang w:val="uk-UA"/>
        </w:rPr>
        <w:softHyphen/>
        <w:t>жавних коштів, оскільки, по-перше, триває функціонування дер</w:t>
      </w:r>
      <w:r>
        <w:rPr>
          <w:rFonts w:ascii="Arial" w:hAnsi="Arial"/>
          <w:color w:val="000000"/>
          <w:sz w:val="28"/>
          <w:lang w:val="uk-UA"/>
        </w:rPr>
        <w:softHyphen/>
        <w:t>жавного сектора економіки, який потребує розробки державних інвестиційних програм, згідно з якими і здійснюється бюджетне фінансування капітальних витрат. По-друге, для стабілізації економіки та розвитку підприємництва потрібна фінансова до</w:t>
      </w:r>
      <w:r>
        <w:rPr>
          <w:rFonts w:ascii="Arial" w:hAnsi="Arial"/>
          <w:color w:val="000000"/>
          <w:sz w:val="28"/>
          <w:lang w:val="uk-UA"/>
        </w:rPr>
        <w:softHyphen/>
        <w:t>помога держави у вигляді бюджетних субсидій, субвенцій.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Значні бюджетні кошти щороку спрямовуються на фінан</w:t>
      </w:r>
      <w:r>
        <w:rPr>
          <w:rFonts w:ascii="Arial" w:hAnsi="Arial"/>
          <w:color w:val="000000"/>
          <w:sz w:val="28"/>
          <w:lang w:val="uk-UA"/>
        </w:rPr>
        <w:softHyphen/>
        <w:t>сування соціально-культурних заходів. Вони дозволяють дер</w:t>
      </w:r>
      <w:r>
        <w:rPr>
          <w:rFonts w:ascii="Arial" w:hAnsi="Arial"/>
          <w:color w:val="000000"/>
          <w:sz w:val="28"/>
          <w:lang w:val="uk-UA"/>
        </w:rPr>
        <w:softHyphen/>
        <w:t>жаві розвивати систему освіти, культури, задовольняти міні</w:t>
      </w:r>
      <w:r>
        <w:rPr>
          <w:rFonts w:ascii="Arial" w:hAnsi="Arial"/>
          <w:color w:val="000000"/>
          <w:sz w:val="28"/>
          <w:lang w:val="uk-UA"/>
        </w:rPr>
        <w:softHyphen/>
        <w:t>мальні потреби населення в медичному обслуговуванні, здій</w:t>
      </w:r>
      <w:r>
        <w:rPr>
          <w:rFonts w:ascii="Arial" w:hAnsi="Arial"/>
          <w:color w:val="000000"/>
          <w:sz w:val="28"/>
          <w:lang w:val="uk-UA"/>
        </w:rPr>
        <w:softHyphen/>
        <w:t>снювати соціальний захист громадян, підвищувати рівень їхнього соціального забезпечення.</w:t>
      </w: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8"/>
          <w:lang w:val="uk-UA"/>
        </w:rPr>
      </w:pP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000000"/>
          <w:sz w:val="28"/>
          <w:lang w:val="uk-UA"/>
        </w:rPr>
        <w:t xml:space="preserve"> </w:t>
      </w:r>
      <w:r>
        <w:rPr>
          <w:rFonts w:ascii="Arial" w:hAnsi="Arial"/>
          <w:b/>
          <w:i/>
          <w:color w:val="000000"/>
          <w:sz w:val="28"/>
        </w:rPr>
        <w:t xml:space="preserve">2. </w:t>
      </w:r>
      <w:r>
        <w:rPr>
          <w:rFonts w:ascii="Arial" w:hAnsi="Arial"/>
          <w:b/>
          <w:i/>
          <w:color w:val="000000"/>
          <w:sz w:val="28"/>
          <w:lang w:val="uk-UA"/>
        </w:rPr>
        <w:t>Бюджетне фінансування. Форми та методи бюджетного фінансування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Бюджетне фінансування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i/>
          <w:color w:val="000000"/>
          <w:sz w:val="28"/>
          <w:lang w:val="uk-UA"/>
        </w:rPr>
        <w:t xml:space="preserve">це безповоротне, безвідплатне виділення коштів з бюджету. </w:t>
      </w:r>
      <w:r>
        <w:rPr>
          <w:rFonts w:ascii="Arial" w:hAnsi="Arial"/>
          <w:color w:val="000000"/>
          <w:sz w:val="28"/>
          <w:lang w:val="uk-UA"/>
        </w:rPr>
        <w:t>Основна суть бюджетного фі</w:t>
      </w:r>
      <w:r>
        <w:rPr>
          <w:rFonts w:ascii="Arial" w:hAnsi="Arial"/>
          <w:color w:val="000000"/>
          <w:sz w:val="28"/>
          <w:lang w:val="uk-UA"/>
        </w:rPr>
        <w:softHyphen/>
        <w:t>нансування полягає у тому, що за допомогою цього механізму налагоджуються грошові відносини, які виникають між дер</w:t>
      </w:r>
      <w:r>
        <w:rPr>
          <w:rFonts w:ascii="Arial" w:hAnsi="Arial"/>
          <w:color w:val="000000"/>
          <w:sz w:val="28"/>
          <w:lang w:val="uk-UA"/>
        </w:rPr>
        <w:softHyphen/>
        <w:t>жавою, з одного боку, і підприємствами, організаціями, уста</w:t>
      </w:r>
      <w:r>
        <w:rPr>
          <w:rFonts w:ascii="Arial" w:hAnsi="Arial"/>
          <w:color w:val="000000"/>
          <w:sz w:val="28"/>
          <w:lang w:val="uk-UA"/>
        </w:rPr>
        <w:softHyphen/>
        <w:t xml:space="preserve">новами всіх форм власності та фізичними особами,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з іншо</w:t>
      </w:r>
      <w:r>
        <w:rPr>
          <w:rFonts w:ascii="Arial" w:hAnsi="Arial"/>
          <w:color w:val="000000"/>
          <w:sz w:val="28"/>
          <w:lang w:val="uk-UA"/>
        </w:rPr>
        <w:softHyphen/>
        <w:t>го, з точки зору спрямування та використання грошових кош</w:t>
      </w:r>
      <w:r>
        <w:rPr>
          <w:rFonts w:ascii="Arial" w:hAnsi="Arial"/>
          <w:color w:val="000000"/>
          <w:sz w:val="28"/>
          <w:lang w:val="uk-UA"/>
        </w:rPr>
        <w:softHyphen/>
        <w:t>тів централізованого фонду на розширене відтворення, під</w:t>
      </w:r>
      <w:r>
        <w:rPr>
          <w:rFonts w:ascii="Arial" w:hAnsi="Arial"/>
          <w:color w:val="000000"/>
          <w:sz w:val="28"/>
          <w:lang w:val="uk-UA"/>
        </w:rPr>
        <w:softHyphen/>
        <w:t>вищення рівня життя, задоволення суспільних потреб і забез</w:t>
      </w:r>
      <w:r>
        <w:rPr>
          <w:rFonts w:ascii="Arial" w:hAnsi="Arial"/>
          <w:color w:val="000000"/>
          <w:sz w:val="28"/>
          <w:lang w:val="uk-UA"/>
        </w:rPr>
        <w:softHyphen/>
        <w:t>печення інших безпосередніх державних заходів. Обсяг, своєчасність і повнота фінансування значною мірою залежать від рівня централізації фінансових ресурсів і мобілізації коштів до бюджету, а це в свою чергу залежить від дотримання фінансової дисципліни окремими платниками податків, від рівня виконання доходної частини бюджету.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На сьогодні державний бюджет України характеризується високим ступенем централізації фінасових ресурсів, що зако</w:t>
      </w:r>
      <w:r>
        <w:rPr>
          <w:rFonts w:ascii="Arial" w:hAnsi="Arial"/>
          <w:color w:val="000000"/>
          <w:sz w:val="28"/>
          <w:lang w:val="uk-UA"/>
        </w:rPr>
        <w:softHyphen/>
        <w:t xml:space="preserve">номірно для країн перехідного періоду. Так, бюджетні ресурси України становлять нині майже </w:t>
      </w:r>
      <w:r>
        <w:rPr>
          <w:rFonts w:ascii="Arial" w:hAnsi="Arial"/>
          <w:color w:val="000000"/>
          <w:sz w:val="28"/>
        </w:rPr>
        <w:t xml:space="preserve">45 </w:t>
      </w:r>
      <w:r>
        <w:rPr>
          <w:rFonts w:ascii="Arial" w:hAnsi="Arial"/>
          <w:color w:val="000000"/>
          <w:sz w:val="28"/>
          <w:lang w:val="uk-UA"/>
        </w:rPr>
        <w:t xml:space="preserve">відсотків від </w:t>
      </w:r>
      <w:r>
        <w:rPr>
          <w:rFonts w:ascii="Arial" w:hAnsi="Arial"/>
          <w:color w:val="000000"/>
          <w:sz w:val="28"/>
        </w:rPr>
        <w:t xml:space="preserve">ВВП. </w:t>
      </w:r>
      <w:r>
        <w:rPr>
          <w:rFonts w:ascii="Arial" w:hAnsi="Arial"/>
          <w:color w:val="000000"/>
          <w:sz w:val="28"/>
          <w:lang w:val="uk-UA"/>
        </w:rPr>
        <w:t>Така централізація коштів повинна забезпечити своєчасне і повне фінансування усіх загальнодержавних програм, а також до</w:t>
      </w:r>
      <w:r>
        <w:rPr>
          <w:rFonts w:ascii="Arial" w:hAnsi="Arial"/>
          <w:color w:val="000000"/>
          <w:sz w:val="28"/>
          <w:lang w:val="uk-UA"/>
        </w:rPr>
        <w:softHyphen/>
        <w:t>даткові заходи, пов'язані з підвищенням заробітної плати та інших соціальних виплат. Однак, якщо проаналізувати бюд</w:t>
      </w:r>
      <w:r>
        <w:rPr>
          <w:rFonts w:ascii="Arial" w:hAnsi="Arial"/>
          <w:color w:val="000000"/>
          <w:sz w:val="28"/>
          <w:lang w:val="uk-UA"/>
        </w:rPr>
        <w:softHyphen/>
        <w:t>жетне фінансування останніх чотирьох років, то можна пере</w:t>
      </w:r>
      <w:r>
        <w:rPr>
          <w:rFonts w:ascii="Arial" w:hAnsi="Arial"/>
          <w:color w:val="000000"/>
          <w:sz w:val="28"/>
          <w:lang w:val="uk-UA"/>
        </w:rPr>
        <w:softHyphen/>
        <w:t>конатись, що в цілому видатки були недофінансовані від 20 до ЗО відсотків порівняно із затвердженими сумами. Основ</w:t>
      </w:r>
      <w:r>
        <w:rPr>
          <w:rFonts w:ascii="Arial" w:hAnsi="Arial"/>
          <w:color w:val="000000"/>
          <w:sz w:val="28"/>
          <w:lang w:val="uk-UA"/>
        </w:rPr>
        <w:softHyphen/>
        <w:t>ними причинами неповного фінансування було невиконання доходної частини, розбалансованість економіки, важке фінан</w:t>
      </w:r>
      <w:r>
        <w:rPr>
          <w:rFonts w:ascii="Arial" w:hAnsi="Arial"/>
          <w:color w:val="000000"/>
          <w:sz w:val="28"/>
          <w:lang w:val="uk-UA"/>
        </w:rPr>
        <w:softHyphen/>
        <w:t>сове становище підприємств. Отже, можна дійти висновку, що механізм бюджетного фінансування тісно пов'язаний з дохо</w:t>
      </w:r>
      <w:r>
        <w:rPr>
          <w:rFonts w:ascii="Arial" w:hAnsi="Arial"/>
          <w:color w:val="000000"/>
          <w:sz w:val="28"/>
          <w:lang w:val="uk-UA"/>
        </w:rPr>
        <w:softHyphen/>
        <w:t>дами бюджету. Цей взаємозв'язок полягає у кількісній відпо</w:t>
      </w:r>
      <w:r>
        <w:rPr>
          <w:rFonts w:ascii="Arial" w:hAnsi="Arial"/>
          <w:color w:val="000000"/>
          <w:sz w:val="28"/>
          <w:lang w:val="uk-UA"/>
        </w:rPr>
        <w:softHyphen/>
        <w:t>відності, коли при забезпеченій доходній базі бюджет має змогу фінансувати своєчасно і повною мірою суми заплано</w:t>
      </w:r>
      <w:r>
        <w:rPr>
          <w:rFonts w:ascii="Arial" w:hAnsi="Arial"/>
          <w:color w:val="000000"/>
          <w:sz w:val="28"/>
          <w:lang w:val="uk-UA"/>
        </w:rPr>
        <w:softHyphen/>
        <w:t>ваних видатків.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Однією з проблем, пов'язаних з функціонуванням механіз</w:t>
      </w:r>
      <w:r>
        <w:rPr>
          <w:rFonts w:ascii="Arial" w:hAnsi="Arial"/>
          <w:color w:val="000000"/>
          <w:sz w:val="28"/>
          <w:lang w:val="uk-UA"/>
        </w:rPr>
        <w:softHyphen/>
        <w:t>му бюджетного фінансування, є необхідність чіткого визна</w:t>
      </w:r>
      <w:r>
        <w:rPr>
          <w:rFonts w:ascii="Arial" w:hAnsi="Arial"/>
          <w:color w:val="000000"/>
          <w:sz w:val="28"/>
          <w:lang w:val="uk-UA"/>
        </w:rPr>
        <w:softHyphen/>
        <w:t>чення і розподілу сфери фінансування державного і місцевих бюджетів. На загальнодержавному рівні доцільно фінансувати видатки, які мають вирішальне значення для економіки України. На рівні місцевих органів влади слід залишити ви</w:t>
      </w:r>
      <w:r>
        <w:rPr>
          <w:rFonts w:ascii="Arial" w:hAnsi="Arial"/>
          <w:color w:val="000000"/>
          <w:sz w:val="28"/>
          <w:lang w:val="uk-UA"/>
        </w:rPr>
        <w:softHyphen/>
        <w:t>датки, спрямовані на вирішення соціальних питань і підтрим</w:t>
      </w:r>
      <w:r>
        <w:rPr>
          <w:rFonts w:ascii="Arial" w:hAnsi="Arial"/>
          <w:color w:val="000000"/>
          <w:sz w:val="28"/>
          <w:lang w:val="uk-UA"/>
        </w:rPr>
        <w:softHyphen/>
        <w:t>ку їхнього економічного становища щодо комунальної влас</w:t>
      </w:r>
      <w:r>
        <w:rPr>
          <w:rFonts w:ascii="Arial" w:hAnsi="Arial"/>
          <w:color w:val="000000"/>
          <w:sz w:val="28"/>
          <w:lang w:val="uk-UA"/>
        </w:rPr>
        <w:softHyphen/>
        <w:t>ності. Інакше кажучи, при здійсненні механізму бюджетного фінансування необхідно чітко розподілити компетенцію між центральними органами влади та органами місцевого само</w:t>
      </w:r>
      <w:r>
        <w:rPr>
          <w:rFonts w:ascii="Arial" w:hAnsi="Arial"/>
          <w:color w:val="000000"/>
          <w:sz w:val="28"/>
          <w:lang w:val="uk-UA"/>
        </w:rPr>
        <w:softHyphen/>
        <w:t>врядування і законодавче закріпити її за ними. Оскільки бюд</w:t>
      </w:r>
      <w:r>
        <w:rPr>
          <w:rFonts w:ascii="Arial" w:hAnsi="Arial"/>
          <w:color w:val="000000"/>
          <w:sz w:val="28"/>
          <w:lang w:val="uk-UA"/>
        </w:rPr>
        <w:softHyphen/>
        <w:t>жетне фінансування є складовою бюджетного механізму, за допомогою якого здійснюється реалізація бюджетних функ</w:t>
      </w:r>
      <w:r>
        <w:rPr>
          <w:rFonts w:ascii="Arial" w:hAnsi="Arial"/>
          <w:color w:val="000000"/>
          <w:sz w:val="28"/>
          <w:lang w:val="uk-UA"/>
        </w:rPr>
        <w:softHyphen/>
        <w:t>цій, то можна дійти висновку, що саме за допомогою бюджет</w:t>
      </w:r>
      <w:r>
        <w:rPr>
          <w:rFonts w:ascii="Arial" w:hAnsi="Arial"/>
          <w:color w:val="000000"/>
          <w:sz w:val="28"/>
          <w:lang w:val="uk-UA"/>
        </w:rPr>
        <w:softHyphen/>
        <w:t>ного інвестування та фінансування відбувається надання коштів, які завдяки розподілу і перерозподілу ВВП спрямо</w:t>
      </w:r>
      <w:r>
        <w:rPr>
          <w:rFonts w:ascii="Arial" w:hAnsi="Arial"/>
          <w:color w:val="000000"/>
          <w:sz w:val="28"/>
          <w:lang w:val="uk-UA"/>
        </w:rPr>
        <w:softHyphen/>
        <w:t>вуються державою на економічні та соціальні потреби країни.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Роль бюджетного фінансування визначається передусім тим, що є основним методом забезпечення прогресивних зру</w:t>
      </w:r>
      <w:r>
        <w:rPr>
          <w:rFonts w:ascii="Arial" w:hAnsi="Arial"/>
          <w:color w:val="000000"/>
          <w:sz w:val="28"/>
          <w:lang w:val="uk-UA"/>
        </w:rPr>
        <w:softHyphen/>
        <w:t>шень в економічній структурі. Тільки за допомогою бюджет-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ного фінансування створюються умови і забезпечується роз</w:t>
      </w:r>
      <w:r>
        <w:rPr>
          <w:rFonts w:ascii="Arial" w:hAnsi="Arial"/>
          <w:color w:val="000000"/>
          <w:sz w:val="28"/>
          <w:lang w:val="uk-UA"/>
        </w:rPr>
        <w:softHyphen/>
        <w:t>виток нових галузей виробництва.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Система бюджетного фінансування вміщує в собі прин</w:t>
      </w:r>
      <w:r>
        <w:rPr>
          <w:rFonts w:ascii="Arial" w:hAnsi="Arial"/>
          <w:color w:val="000000"/>
          <w:sz w:val="28"/>
          <w:lang w:val="uk-UA"/>
        </w:rPr>
        <w:softHyphen/>
        <w:t>ципи, форми та методи надання бюджетних асигнувань суб'єктам господарювання.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Незалежно від джерел покриття фінансування здійснюєть</w:t>
      </w:r>
      <w:r>
        <w:rPr>
          <w:rFonts w:ascii="Arial" w:hAnsi="Arial"/>
          <w:color w:val="000000"/>
          <w:sz w:val="28"/>
          <w:lang w:val="uk-UA"/>
        </w:rPr>
        <w:softHyphen/>
        <w:t>ся на основі таких принципів: плановості; цільового спряму</w:t>
      </w:r>
      <w:r>
        <w:rPr>
          <w:rFonts w:ascii="Arial" w:hAnsi="Arial"/>
          <w:color w:val="000000"/>
          <w:sz w:val="28"/>
          <w:lang w:val="uk-UA"/>
        </w:rPr>
        <w:softHyphen/>
        <w:t>вання коштів: безповоротності та безвідплатності; ефектив</w:t>
      </w:r>
      <w:r>
        <w:rPr>
          <w:rFonts w:ascii="Arial" w:hAnsi="Arial"/>
          <w:color w:val="000000"/>
          <w:sz w:val="28"/>
          <w:lang w:val="uk-UA"/>
        </w:rPr>
        <w:softHyphen/>
        <w:t>ного використання коштів; оптимального поєднання власних, кредитних і бюджетних джерел: додержання режиму економії та здійснення постійного контролю за їхнім використанням.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Принцип плановості </w:t>
      </w:r>
      <w:r>
        <w:rPr>
          <w:rFonts w:ascii="Arial" w:hAnsi="Arial"/>
          <w:color w:val="000000"/>
          <w:sz w:val="28"/>
          <w:lang w:val="uk-UA"/>
        </w:rPr>
        <w:t>означає, що витрати з державного бюд</w:t>
      </w:r>
      <w:r>
        <w:rPr>
          <w:rFonts w:ascii="Arial" w:hAnsi="Arial"/>
          <w:color w:val="000000"/>
          <w:sz w:val="28"/>
          <w:lang w:val="uk-UA"/>
        </w:rPr>
        <w:softHyphen/>
        <w:t>жету визначаються законом про державний бюджет Украї</w:t>
      </w:r>
      <w:r>
        <w:rPr>
          <w:rFonts w:ascii="Arial" w:hAnsi="Arial"/>
          <w:color w:val="000000"/>
          <w:sz w:val="28"/>
          <w:lang w:val="uk-UA"/>
        </w:rPr>
        <w:softHyphen/>
        <w:t>ни на кожний рік. Обсяг витрат та цільове спрямування кош</w:t>
      </w:r>
      <w:r>
        <w:rPr>
          <w:rFonts w:ascii="Arial" w:hAnsi="Arial"/>
          <w:color w:val="000000"/>
          <w:sz w:val="28"/>
          <w:lang w:val="uk-UA"/>
        </w:rPr>
        <w:softHyphen/>
        <w:t>тів місцевих бюджетів ухвалюються рішенням сесій відпо</w:t>
      </w:r>
      <w:r>
        <w:rPr>
          <w:rFonts w:ascii="Arial" w:hAnsi="Arial"/>
          <w:color w:val="000000"/>
          <w:sz w:val="28"/>
          <w:lang w:val="uk-UA"/>
        </w:rPr>
        <w:softHyphen/>
        <w:t>відних місцевих рад народних депутатів. Витрати з децент</w:t>
      </w:r>
      <w:r>
        <w:rPr>
          <w:rFonts w:ascii="Arial" w:hAnsi="Arial"/>
          <w:color w:val="000000"/>
          <w:sz w:val="28"/>
          <w:lang w:val="uk-UA"/>
        </w:rPr>
        <w:softHyphen/>
        <w:t>ралізованих фондів грошових коштів відображаються у фі</w:t>
      </w:r>
      <w:r>
        <w:rPr>
          <w:rFonts w:ascii="Arial" w:hAnsi="Arial"/>
          <w:color w:val="000000"/>
          <w:sz w:val="28"/>
          <w:lang w:val="uk-UA"/>
        </w:rPr>
        <w:softHyphen/>
        <w:t>нансових планах і кошторисах витрат установ, балансах дохо</w:t>
      </w:r>
      <w:r>
        <w:rPr>
          <w:rFonts w:ascii="Arial" w:hAnsi="Arial"/>
          <w:color w:val="000000"/>
          <w:sz w:val="28"/>
          <w:lang w:val="uk-UA"/>
        </w:rPr>
        <w:softHyphen/>
        <w:t>дів і витрат підприємств, об'єднань, міністерств і відомств.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Принцип цільового спрямування коштів </w:t>
      </w:r>
      <w:r>
        <w:rPr>
          <w:rFonts w:ascii="Arial" w:hAnsi="Arial"/>
          <w:color w:val="000000"/>
          <w:sz w:val="28"/>
          <w:lang w:val="uk-UA"/>
        </w:rPr>
        <w:t>полягає у тому, що кошти плануються, відпускаються та використовуються на суворо визначені цілі та заходи відповідно до затверджених фінансових планів.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Принцип безповоротності та безвідплатності фінансування </w:t>
      </w:r>
      <w:r>
        <w:rPr>
          <w:rFonts w:ascii="Arial" w:hAnsi="Arial"/>
          <w:color w:val="000000"/>
          <w:sz w:val="28"/>
          <w:lang w:val="uk-UA"/>
        </w:rPr>
        <w:t xml:space="preserve">державних витрат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це надання коштів без прямого їх відш</w:t>
      </w:r>
      <w:r>
        <w:rPr>
          <w:rFonts w:ascii="Arial" w:hAnsi="Arial"/>
          <w:color w:val="000000"/>
          <w:sz w:val="28"/>
          <w:lang w:val="uk-UA"/>
        </w:rPr>
        <w:softHyphen/>
        <w:t>кодування (непряме ж відшкодування полягає в матеріально</w:t>
      </w:r>
      <w:r>
        <w:rPr>
          <w:rFonts w:ascii="Arial" w:hAnsi="Arial"/>
          <w:color w:val="000000"/>
          <w:sz w:val="28"/>
          <w:lang w:val="uk-UA"/>
        </w:rPr>
        <w:softHyphen/>
        <w:t>му прирості основних фондів для виробничої та невиробничої сфери, перспективна підготовка кадрів для суспільства тощо).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Принцип ефективного використання коштів </w:t>
      </w:r>
      <w:r>
        <w:rPr>
          <w:rFonts w:ascii="Arial" w:hAnsi="Arial"/>
          <w:color w:val="000000"/>
          <w:sz w:val="28"/>
          <w:lang w:val="uk-UA"/>
        </w:rPr>
        <w:t>має на меті одержання суспільне необхідного результату за мінімальних витрат фінансових ресурсів. Практичне здійснення цього принципу супроводжується вдосконаленням форм і методів оперативного управління виробничою та фінансовою діяль</w:t>
      </w:r>
      <w:r>
        <w:rPr>
          <w:rFonts w:ascii="Arial" w:hAnsi="Arial"/>
          <w:color w:val="000000"/>
          <w:sz w:val="28"/>
          <w:lang w:val="uk-UA"/>
        </w:rPr>
        <w:softHyphen/>
        <w:t>ністю, розробкою додаткових важелів і стимулів, спрямованих на скорочення витрат та інтенсифікацію виробництва.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Принцип поєднання власних, кредитних та бюджетних джерел </w:t>
      </w:r>
      <w:r>
        <w:rPr>
          <w:rFonts w:ascii="Arial" w:hAnsi="Arial"/>
          <w:color w:val="000000"/>
          <w:sz w:val="28"/>
          <w:lang w:val="uk-UA"/>
        </w:rPr>
        <w:t>полягає у тому, що під час визначення обсягу фінан</w:t>
      </w:r>
      <w:r>
        <w:rPr>
          <w:rFonts w:ascii="Arial" w:hAnsi="Arial"/>
          <w:color w:val="000000"/>
          <w:sz w:val="28"/>
          <w:lang w:val="uk-UA"/>
        </w:rPr>
        <w:softHyphen/>
        <w:t>сування як держава, так і вищестоящі органи враховують наявність власних коштів, можливості одержання банківсько</w:t>
      </w:r>
      <w:r>
        <w:rPr>
          <w:rFonts w:ascii="Arial" w:hAnsi="Arial"/>
          <w:color w:val="000000"/>
          <w:sz w:val="28"/>
          <w:lang w:val="uk-UA"/>
        </w:rPr>
        <w:softHyphen/>
        <w:t>го кредиту і лише тоді, коли неможливо покрити витрати з зазначених джерел, вирішується питання про бюджетне або відомче фінансування. Цей принцип здійснюється як за по</w:t>
      </w:r>
      <w:r>
        <w:rPr>
          <w:rFonts w:ascii="Arial" w:hAnsi="Arial"/>
          <w:color w:val="000000"/>
          <w:sz w:val="28"/>
          <w:lang w:val="uk-UA"/>
        </w:rPr>
        <w:softHyphen/>
        <w:t>криття поточних витрат, так і за фінансування капітальних вкладень.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Принцип здійснення постійного контролю </w:t>
      </w:r>
      <w:r>
        <w:rPr>
          <w:rFonts w:ascii="Arial" w:hAnsi="Arial"/>
          <w:color w:val="000000"/>
          <w:sz w:val="28"/>
          <w:lang w:val="uk-UA"/>
        </w:rPr>
        <w:t>наявний за усіх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lang w:val="uk-UA"/>
        </w:rPr>
        <w:t>виробничих, господарських і фінансових операцій у фінансу</w:t>
      </w:r>
      <w:r>
        <w:rPr>
          <w:rFonts w:ascii="Arial" w:hAnsi="Arial"/>
          <w:color w:val="000000"/>
          <w:sz w:val="28"/>
          <w:lang w:val="uk-UA"/>
        </w:rPr>
        <w:softHyphen/>
        <w:t>ванні державних витрат. Контроль виконання дає можливість викрити недоліки й помилки у фінансовій діяльності, вжити заходів до їх усунення, а також надає зустрічну інформацію для перспективного й поточного планування державних ви</w:t>
      </w:r>
      <w:r>
        <w:rPr>
          <w:rFonts w:ascii="Arial" w:hAnsi="Arial"/>
          <w:color w:val="000000"/>
          <w:sz w:val="28"/>
          <w:lang w:val="uk-UA"/>
        </w:rPr>
        <w:softHyphen/>
        <w:t>трат як під час визначення цільового спрямування коштів, так і під час визначення їхнього обсягу.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Україна, як незалежна держава, має державний бюджет, завдяки якому здійснюється фінансування усіх загальнодер</w:t>
      </w:r>
      <w:r>
        <w:rPr>
          <w:rFonts w:ascii="Arial" w:hAnsi="Arial"/>
          <w:color w:val="000000"/>
          <w:sz w:val="28"/>
          <w:lang w:val="uk-UA"/>
        </w:rPr>
        <w:softHyphen/>
        <w:t>жавних видатків, а згідно з бюджетним устроєм і адмініст</w:t>
      </w:r>
      <w:r>
        <w:rPr>
          <w:rFonts w:ascii="Arial" w:hAnsi="Arial"/>
          <w:color w:val="000000"/>
          <w:sz w:val="28"/>
          <w:lang w:val="uk-UA"/>
        </w:rPr>
        <w:softHyphen/>
        <w:t>ративно-територіальним поділом до складу бюджетної систе</w:t>
      </w:r>
      <w:r>
        <w:rPr>
          <w:rFonts w:ascii="Arial" w:hAnsi="Arial"/>
          <w:color w:val="000000"/>
          <w:sz w:val="28"/>
          <w:lang w:val="uk-UA"/>
        </w:rPr>
        <w:softHyphen/>
        <w:t>ми входять місцеві бюджети, за допомогою яких здійснюється фінансування видатків місцевого значення. Порядок та умови надання і використання коштів затверджується Верховною Радою України.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Бюджетні кошти витрачаються лише за цільовим при</w:t>
      </w:r>
      <w:r>
        <w:rPr>
          <w:rFonts w:ascii="Arial" w:hAnsi="Arial"/>
          <w:color w:val="000000"/>
          <w:sz w:val="28"/>
          <w:lang w:val="uk-UA"/>
        </w:rPr>
        <w:softHyphen/>
        <w:t xml:space="preserve">значенням і в межах, затверджених відповідним правовим актом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законом про державний бюджет чи рішенням місце</w:t>
      </w:r>
      <w:r>
        <w:rPr>
          <w:rFonts w:ascii="Arial" w:hAnsi="Arial"/>
          <w:color w:val="000000"/>
          <w:sz w:val="28"/>
          <w:lang w:val="uk-UA"/>
        </w:rPr>
        <w:softHyphen/>
        <w:t>вої ради народних депутатів. У правові акти про бюджет не можуть долучатися статті видатків, які не передбачені чинним законодавством.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Нині використовуються наступні форми бюджетного фі</w:t>
      </w:r>
      <w:r>
        <w:rPr>
          <w:rFonts w:ascii="Arial" w:hAnsi="Arial"/>
          <w:color w:val="000000"/>
          <w:sz w:val="28"/>
          <w:lang w:val="uk-UA"/>
        </w:rPr>
        <w:softHyphen/>
        <w:t>нансування: кошторисне; державне фінансування інвестицій; позики з бюджету державним підприємствам; державні до</w:t>
      </w:r>
      <w:r>
        <w:rPr>
          <w:rFonts w:ascii="Arial" w:hAnsi="Arial"/>
          <w:color w:val="000000"/>
          <w:sz w:val="28"/>
          <w:lang w:val="uk-UA"/>
        </w:rPr>
        <w:softHyphen/>
        <w:t>тації.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Кошторисне фінансування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забезпечення державними грошовими коштами установ і організацій соціально-культур</w:t>
      </w:r>
      <w:r>
        <w:rPr>
          <w:rFonts w:ascii="Arial" w:hAnsi="Arial"/>
          <w:color w:val="000000"/>
          <w:sz w:val="28"/>
          <w:lang w:val="uk-UA"/>
        </w:rPr>
        <w:softHyphen/>
        <w:t>ної сфери, оборони, органів державного управління.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 xml:space="preserve">Вони отримують кошти на своє утримання із бюджету на підставі Фінансових документів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кошторисів. Так фінан</w:t>
      </w:r>
      <w:r>
        <w:rPr>
          <w:rFonts w:ascii="Arial" w:hAnsi="Arial"/>
          <w:color w:val="000000"/>
          <w:sz w:val="28"/>
          <w:lang w:val="uk-UA"/>
        </w:rPr>
        <w:softHyphen/>
        <w:t>сується майже вся невиробнича так звана бюджетна сфера. Установи й організації, які діють у цій сфері, є бюджетними установами.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До бюджетної сфери належать соціально-культурні заходи й установрі, фундаментальні дослідження, національна оборо</w:t>
      </w:r>
      <w:r>
        <w:rPr>
          <w:rFonts w:ascii="Arial" w:hAnsi="Arial"/>
          <w:color w:val="000000"/>
          <w:sz w:val="28"/>
          <w:lang w:val="uk-UA"/>
        </w:rPr>
        <w:softHyphen/>
        <w:t>на, правоохоронна діяльність і органи безпеки, судова система і органи прокуратури України, утримання законодавчої і виконавчої влади держави.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Державне фінагісування інвестицій. </w:t>
      </w:r>
      <w:r>
        <w:rPr>
          <w:rFonts w:ascii="Arial" w:hAnsi="Arial"/>
          <w:color w:val="000000"/>
          <w:sz w:val="28"/>
          <w:lang w:val="uk-UA"/>
        </w:rPr>
        <w:t>Відповідно до бюджет</w:t>
      </w:r>
      <w:r>
        <w:rPr>
          <w:rFonts w:ascii="Arial" w:hAnsi="Arial"/>
          <w:color w:val="000000"/>
          <w:sz w:val="28"/>
          <w:lang w:val="uk-UA"/>
        </w:rPr>
        <w:softHyphen/>
        <w:t>ної класифікації видатків фінансування будівництва об'єдна</w:t>
      </w:r>
      <w:r>
        <w:rPr>
          <w:rFonts w:ascii="Arial" w:hAnsi="Arial"/>
          <w:color w:val="000000"/>
          <w:sz w:val="28"/>
          <w:lang w:val="uk-UA"/>
        </w:rPr>
        <w:softHyphen/>
        <w:t>но в одну групу разом з архітектурою і вміщує в собі державні інвестиції на основні об'єкти економічного і соціального роз</w:t>
      </w:r>
      <w:r>
        <w:rPr>
          <w:rFonts w:ascii="Arial" w:hAnsi="Arial"/>
          <w:color w:val="000000"/>
          <w:sz w:val="28"/>
          <w:lang w:val="uk-UA"/>
        </w:rPr>
        <w:softHyphen/>
        <w:t>витку України за ринкових умов.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За наявності різних форм власності і різних організаційно-правових структур, об'єднань підприємств і організацій правове регулювання фінансування інвестицій в умовах ринку є складним.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Фінансування капітальних вкладень із бюджету за умов ринку на відміну від планової системи має свої особливості: воно не є сталим, держава також втручається в процес фінан</w:t>
      </w:r>
      <w:r>
        <w:rPr>
          <w:rFonts w:ascii="Arial" w:hAnsi="Arial"/>
          <w:color w:val="000000"/>
          <w:sz w:val="28"/>
          <w:lang w:val="uk-UA"/>
        </w:rPr>
        <w:softHyphen/>
        <w:t>сово-кредитного забезпечення капітальних вкладень держав</w:t>
      </w:r>
      <w:r>
        <w:rPr>
          <w:rFonts w:ascii="Arial" w:hAnsi="Arial"/>
          <w:color w:val="000000"/>
          <w:sz w:val="28"/>
          <w:lang w:val="uk-UA"/>
        </w:rPr>
        <w:softHyphen/>
        <w:t>них підприємств.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Поряд з державними, в основному бюджетнимрі коштами, залучаються також іноземні джерела інвестиційного фінансу</w:t>
      </w:r>
      <w:r>
        <w:rPr>
          <w:rFonts w:ascii="Arial" w:hAnsi="Arial"/>
          <w:color w:val="000000"/>
          <w:sz w:val="28"/>
          <w:lang w:val="uk-UA"/>
        </w:rPr>
        <w:softHyphen/>
        <w:t>вання як з боку іноземних держав, так і з боку міжнародних і приватних вітчизняних комерційнріх банків і кредрітних ус</w:t>
      </w:r>
      <w:r>
        <w:rPr>
          <w:rFonts w:ascii="Arial" w:hAnsi="Arial"/>
          <w:color w:val="000000"/>
          <w:sz w:val="28"/>
          <w:lang w:val="uk-UA"/>
        </w:rPr>
        <w:softHyphen/>
        <w:t>танов.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Позики з бюджету 'державним підприємствам </w:t>
      </w:r>
      <w:r>
        <w:rPr>
          <w:rFonts w:ascii="Arial" w:hAnsi="Arial"/>
          <w:color w:val="000000"/>
          <w:sz w:val="28"/>
        </w:rPr>
        <w:t xml:space="preserve">— </w:t>
      </w:r>
      <w:r>
        <w:rPr>
          <w:rFonts w:ascii="Arial" w:hAnsi="Arial"/>
          <w:color w:val="000000"/>
          <w:sz w:val="28"/>
          <w:lang w:val="uk-UA"/>
        </w:rPr>
        <w:t>це фінан</w:t>
      </w:r>
      <w:r>
        <w:rPr>
          <w:rFonts w:ascii="Arial" w:hAnsi="Arial"/>
          <w:color w:val="000000"/>
          <w:sz w:val="28"/>
          <w:lang w:val="uk-UA"/>
        </w:rPr>
        <w:softHyphen/>
        <w:t>сова підтримка державнріх та інших підприємств, у яких по</w:t>
      </w:r>
      <w:r>
        <w:rPr>
          <w:rFonts w:ascii="Arial" w:hAnsi="Arial"/>
          <w:color w:val="000000"/>
          <w:sz w:val="28"/>
          <w:lang w:val="uk-UA"/>
        </w:rPr>
        <w:softHyphen/>
        <w:t xml:space="preserve">над </w:t>
      </w:r>
      <w:r>
        <w:rPr>
          <w:rFonts w:ascii="Arial" w:hAnsi="Arial"/>
          <w:color w:val="000000"/>
          <w:sz w:val="28"/>
        </w:rPr>
        <w:t xml:space="preserve">50% </w:t>
      </w:r>
      <w:r>
        <w:rPr>
          <w:rFonts w:ascii="Arial" w:hAnsi="Arial"/>
          <w:color w:val="000000"/>
          <w:sz w:val="28"/>
          <w:lang w:val="uk-UA"/>
        </w:rPr>
        <w:t>майна є державною власністю. Здійснюється вона з бюджетних асигнувань, як правило, на поворотній основі під затверджені проекти використання коштів, що надаються як державна підтримка. Фінансову підтримку як бюджетну по</w:t>
      </w:r>
      <w:r>
        <w:rPr>
          <w:rFonts w:ascii="Arial" w:hAnsi="Arial"/>
          <w:color w:val="000000"/>
          <w:sz w:val="28"/>
          <w:lang w:val="uk-UA"/>
        </w:rPr>
        <w:softHyphen/>
        <w:t>зику надає Міністерство фінансів на договірнріх засадах.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Умовами договору мають бути передбачені зобов'язання сторін щодо обсягів, строків надання позики, її цільового використання, заходи щодо забезпечення її своєчасного повернення, відповідальність сторін за порушення умов дого</w:t>
      </w:r>
      <w:r>
        <w:rPr>
          <w:rFonts w:ascii="Arial" w:hAnsi="Arial"/>
          <w:color w:val="000000"/>
          <w:sz w:val="28"/>
          <w:lang w:val="uk-UA"/>
        </w:rPr>
        <w:softHyphen/>
        <w:t>вору, а також обсяги і порядок сплати процентів за вико</w:t>
      </w:r>
      <w:r>
        <w:rPr>
          <w:rFonts w:ascii="Arial" w:hAnsi="Arial"/>
          <w:color w:val="000000"/>
          <w:sz w:val="28"/>
          <w:lang w:val="uk-UA"/>
        </w:rPr>
        <w:softHyphen/>
        <w:t>ристання бюджетних позик.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i/>
          <w:color w:val="000000"/>
          <w:sz w:val="28"/>
          <w:lang w:val="uk-UA"/>
        </w:rPr>
        <w:t xml:space="preserve">Державні дотації. </w:t>
      </w:r>
      <w:r>
        <w:rPr>
          <w:rFonts w:ascii="Arial" w:hAnsi="Arial"/>
          <w:color w:val="000000"/>
          <w:sz w:val="28"/>
          <w:lang w:val="uk-UA"/>
        </w:rPr>
        <w:t>Це форма бюджетного фінансування, яка застосовується при фінансуванні планово-збиткових підпри</w:t>
      </w:r>
      <w:r>
        <w:rPr>
          <w:rFonts w:ascii="Arial" w:hAnsi="Arial"/>
          <w:color w:val="000000"/>
          <w:sz w:val="28"/>
          <w:lang w:val="uk-UA"/>
        </w:rPr>
        <w:softHyphen/>
        <w:t>ємств, організації! і установ, які надають послуги або вироб</w:t>
      </w:r>
      <w:r>
        <w:rPr>
          <w:rFonts w:ascii="Arial" w:hAnsi="Arial"/>
          <w:color w:val="000000"/>
          <w:sz w:val="28"/>
          <w:lang w:val="uk-UA"/>
        </w:rPr>
        <w:softHyphen/>
        <w:t>ляють необхідні товари, витрати на виробництво яких пере</w:t>
      </w:r>
      <w:r>
        <w:rPr>
          <w:rFonts w:ascii="Arial" w:hAnsi="Arial"/>
          <w:color w:val="000000"/>
          <w:sz w:val="28"/>
          <w:lang w:val="uk-UA"/>
        </w:rPr>
        <w:softHyphen/>
        <w:t>вищує ціну продажу.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Форми бюджетного фінансування визначаються економіч</w:t>
      </w:r>
      <w:r>
        <w:rPr>
          <w:rFonts w:ascii="Arial" w:hAnsi="Arial"/>
          <w:color w:val="000000"/>
          <w:sz w:val="28"/>
          <w:lang w:val="uk-UA"/>
        </w:rPr>
        <w:softHyphen/>
        <w:t>ними умовами, із змінами яких міняються як форми бюджет</w:t>
      </w:r>
      <w:r>
        <w:rPr>
          <w:rFonts w:ascii="Arial" w:hAnsi="Arial"/>
          <w:color w:val="000000"/>
          <w:sz w:val="28"/>
          <w:lang w:val="uk-UA"/>
        </w:rPr>
        <w:softHyphen/>
        <w:t>ного фінансування, так і їхнє застосування. Нині, при пере</w:t>
      </w:r>
      <w:r>
        <w:rPr>
          <w:rFonts w:ascii="Arial" w:hAnsi="Arial"/>
          <w:color w:val="000000"/>
          <w:sz w:val="28"/>
          <w:lang w:val="uk-UA"/>
        </w:rPr>
        <w:softHyphen/>
        <w:t>ході до ринкових відносин, визріла потреба в удосконаленні форм бюджетного фінансування.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При цьому до існуючих форм бюджетного фінансування не можна застосовувати однаковий підхід, а перспективи роз</w:t>
      </w:r>
      <w:r>
        <w:rPr>
          <w:rFonts w:ascii="Arial" w:hAnsi="Arial"/>
          <w:color w:val="000000"/>
          <w:sz w:val="28"/>
          <w:lang w:val="uk-UA"/>
        </w:rPr>
        <w:softHyphen/>
        <w:t>витку кожної із форм повинні пов'язуватись з тими цілями, яким вони слугують.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Цілі можуть бути поділені на загальні та спеціальні. За</w:t>
      </w:r>
      <w:r>
        <w:rPr>
          <w:rFonts w:ascii="Arial" w:hAnsi="Arial"/>
          <w:color w:val="000000"/>
          <w:sz w:val="28"/>
          <w:lang w:val="uk-UA"/>
        </w:rPr>
        <w:softHyphen/>
        <w:t>гальні втілюються за допомогою тих форм фінансування, які відповідають системі управління економікою в цілому.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Спеціальні пов'язані з особливими умовами господарюван</w:t>
      </w:r>
      <w:r>
        <w:rPr>
          <w:rFonts w:ascii="Arial" w:hAnsi="Arial"/>
          <w:color w:val="000000"/>
          <w:sz w:val="28"/>
          <w:lang w:val="uk-UA"/>
        </w:rPr>
        <w:softHyphen/>
        <w:t xml:space="preserve">ня, згідно із завданнями економічної </w:t>
      </w:r>
      <w:r>
        <w:rPr>
          <w:rFonts w:ascii="Arial" w:hAnsi="Arial"/>
          <w:color w:val="000000"/>
          <w:sz w:val="28"/>
        </w:rPr>
        <w:t>пол</w:t>
      </w:r>
      <w:r>
        <w:rPr>
          <w:rFonts w:ascii="Arial" w:hAnsi="Arial"/>
          <w:color w:val="000000"/>
          <w:sz w:val="28"/>
          <w:lang w:val="uk-UA"/>
        </w:rPr>
        <w:t>ітики</w:t>
      </w:r>
      <w:r>
        <w:rPr>
          <w:rFonts w:ascii="Arial" w:hAnsi="Arial"/>
          <w:smallCaps/>
          <w:color w:val="000000"/>
          <w:sz w:val="28"/>
          <w:lang w:val="uk-UA"/>
        </w:rPr>
        <w:t xml:space="preserve"> </w:t>
      </w:r>
      <w:r>
        <w:rPr>
          <w:rFonts w:ascii="Arial" w:hAnsi="Arial"/>
          <w:color w:val="000000"/>
          <w:sz w:val="28"/>
          <w:lang w:val="uk-UA"/>
        </w:rPr>
        <w:t xml:space="preserve">держави </w:t>
      </w:r>
      <w:r>
        <w:rPr>
          <w:rFonts w:ascii="Arial" w:hAnsi="Arial"/>
          <w:b/>
          <w:color w:val="000000"/>
          <w:sz w:val="28"/>
          <w:lang w:val="uk-UA"/>
        </w:rPr>
        <w:t xml:space="preserve">на </w:t>
      </w:r>
      <w:r>
        <w:rPr>
          <w:rFonts w:ascii="Arial" w:hAnsi="Arial"/>
          <w:color w:val="000000"/>
          <w:sz w:val="28"/>
          <w:lang w:val="uk-UA"/>
        </w:rPr>
        <w:t>відповідному етапі розвитку.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color w:val="000000"/>
          <w:sz w:val="28"/>
          <w:lang w:val="uk-UA"/>
        </w:rPr>
        <w:t>Форми бюджетного фінансування, які обумовлені загаль</w:t>
      </w:r>
      <w:r>
        <w:rPr>
          <w:rFonts w:ascii="Arial" w:hAnsi="Arial"/>
          <w:color w:val="000000"/>
          <w:sz w:val="28"/>
          <w:lang w:val="uk-UA"/>
        </w:rPr>
        <w:softHyphen/>
        <w:t>ними цілями, у подальшому повинні удосконалюватись, аби повніше відповідати потребам розвитку ринкової економіки, їхнє удосконалення, з одного боку, повинно провадитись у напрямку посилення стимулюючих факторів певних форм фі</w:t>
      </w:r>
      <w:r>
        <w:rPr>
          <w:rFonts w:ascii="Arial" w:hAnsi="Arial"/>
          <w:color w:val="000000"/>
          <w:sz w:val="28"/>
          <w:lang w:val="uk-UA"/>
        </w:rPr>
        <w:softHyphen/>
        <w:t>нансування, а з іншого — у напрямку запровадження нових умов надання бюджетних коштів.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  <w:lang w:val="uk-UA"/>
        </w:rPr>
        <w:t>Нині застосовуються два методи бюджетного фінансу</w:t>
      </w:r>
      <w:r>
        <w:rPr>
          <w:rFonts w:ascii="Arial" w:hAnsi="Arial"/>
          <w:color w:val="000000"/>
          <w:sz w:val="28"/>
          <w:lang w:val="uk-UA"/>
        </w:rPr>
        <w:softHyphen/>
        <w:t>вання: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1. </w:t>
      </w:r>
      <w:r>
        <w:rPr>
          <w:rFonts w:ascii="Arial" w:hAnsi="Arial"/>
          <w:color w:val="000000"/>
          <w:sz w:val="28"/>
          <w:lang w:val="uk-UA"/>
        </w:rPr>
        <w:t>Метод єдиного казначейського рахунку. Цей метод вико</w:t>
      </w:r>
      <w:r>
        <w:rPr>
          <w:rFonts w:ascii="Arial" w:hAnsi="Arial"/>
          <w:color w:val="000000"/>
          <w:sz w:val="28"/>
          <w:lang w:val="uk-UA"/>
        </w:rPr>
        <w:softHyphen/>
        <w:t>ристовується для фінансування заходів з державного бюдже-* ту України. Це система бюджетних рахунків органів Держав</w:t>
      </w:r>
      <w:r>
        <w:rPr>
          <w:rFonts w:ascii="Arial" w:hAnsi="Arial"/>
          <w:color w:val="000000"/>
          <w:sz w:val="28"/>
          <w:lang w:val="uk-UA"/>
        </w:rPr>
        <w:softHyphen/>
        <w:t>ного казначейства, відкритих в установах банків за відпо</w:t>
      </w:r>
      <w:r>
        <w:rPr>
          <w:rFonts w:ascii="Arial" w:hAnsi="Arial"/>
          <w:color w:val="000000"/>
          <w:sz w:val="28"/>
          <w:lang w:val="uk-UA"/>
        </w:rPr>
        <w:softHyphen/>
        <w:t>відними балансовими рахунками, з яких органами Державно</w:t>
      </w:r>
      <w:r>
        <w:rPr>
          <w:rFonts w:ascii="Arial" w:hAnsi="Arial"/>
          <w:color w:val="000000"/>
          <w:sz w:val="28"/>
          <w:lang w:val="uk-UA"/>
        </w:rPr>
        <w:softHyphen/>
        <w:t>го казначейства здійснюються платежі безпосередньо суб'єк</w:t>
      </w:r>
      <w:r>
        <w:rPr>
          <w:rFonts w:ascii="Arial" w:hAnsi="Arial"/>
          <w:color w:val="000000"/>
          <w:sz w:val="28"/>
          <w:lang w:val="uk-UA"/>
        </w:rPr>
        <w:softHyphen/>
        <w:t>там діяльності;</w:t>
      </w:r>
    </w:p>
    <w:p w:rsidR="005C7523" w:rsidRDefault="00C87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 xml:space="preserve">2. </w:t>
      </w:r>
      <w:r>
        <w:rPr>
          <w:rFonts w:ascii="Arial" w:hAnsi="Arial"/>
          <w:color w:val="000000"/>
          <w:sz w:val="28"/>
          <w:lang w:val="uk-UA"/>
        </w:rPr>
        <w:t>Метод перерахування бюджетних коштів з поточних ра</w:t>
      </w:r>
      <w:r>
        <w:rPr>
          <w:rFonts w:ascii="Arial" w:hAnsi="Arial"/>
          <w:color w:val="000000"/>
          <w:sz w:val="28"/>
          <w:lang w:val="uk-UA"/>
        </w:rPr>
        <w:softHyphen/>
        <w:t>хунків місцевих бюджетів на рахунки головних розпоряд</w:t>
      </w:r>
      <w:r>
        <w:rPr>
          <w:rFonts w:ascii="Arial" w:hAnsi="Arial"/>
          <w:color w:val="000000"/>
          <w:sz w:val="28"/>
          <w:lang w:val="uk-UA"/>
        </w:rPr>
        <w:softHyphen/>
        <w:t>ників бюджетних коштів. Суть його полягає в тому, що від</w:t>
      </w:r>
      <w:r>
        <w:rPr>
          <w:rFonts w:ascii="Arial" w:hAnsi="Arial"/>
          <w:color w:val="000000"/>
          <w:sz w:val="28"/>
          <w:lang w:val="uk-UA"/>
        </w:rPr>
        <w:softHyphen/>
        <w:t>повідно до бюджетного розпису фінансові органи перерахо</w:t>
      </w:r>
      <w:r>
        <w:rPr>
          <w:rFonts w:ascii="Arial" w:hAnsi="Arial"/>
          <w:color w:val="000000"/>
          <w:sz w:val="28"/>
          <w:lang w:val="uk-UA"/>
        </w:rPr>
        <w:softHyphen/>
        <w:t>вують кошти бюджету головним розпорядникам у порядку фінансування, на їхні рахунки згідно з кошторисом.</w:t>
      </w: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5C7523" w:rsidRDefault="005C7523">
      <w:pPr>
        <w:spacing w:line="360" w:lineRule="auto"/>
        <w:jc w:val="both"/>
        <w:rPr>
          <w:rFonts w:ascii="Arial" w:hAnsi="Arial"/>
          <w:sz w:val="28"/>
        </w:rPr>
      </w:pP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5C7523" w:rsidRDefault="005C7523">
      <w:pPr>
        <w:spacing w:line="360" w:lineRule="auto"/>
        <w:jc w:val="both"/>
        <w:rPr>
          <w:rFonts w:ascii="Arial" w:hAnsi="Arial"/>
          <w:sz w:val="28"/>
        </w:rPr>
      </w:pP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8"/>
        </w:rPr>
      </w:pPr>
    </w:p>
    <w:p w:rsidR="005C7523" w:rsidRDefault="005C75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bookmarkStart w:id="0" w:name="_GoBack"/>
      <w:bookmarkEnd w:id="0"/>
    </w:p>
    <w:sectPr w:rsidR="005C7523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A29FB"/>
    <w:multiLevelType w:val="hybridMultilevel"/>
    <w:tmpl w:val="E9C6F8DC"/>
    <w:lvl w:ilvl="0" w:tplc="F4B8EA1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E28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7C3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7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CE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66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4B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48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262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E4F"/>
    <w:rsid w:val="00515E58"/>
    <w:rsid w:val="005C7523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6920-AA2E-4F68-A381-0FFAD62E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24656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2014-04-04T04:57:00Z</dcterms:created>
  <dcterms:modified xsi:type="dcterms:W3CDTF">2014-04-04T04:57:00Z</dcterms:modified>
  <cp:category>Економіка. Банківська справа</cp:category>
</cp:coreProperties>
</file>