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73F" w:rsidRPr="00274046" w:rsidRDefault="002B7FB4" w:rsidP="00274046">
      <w:pPr>
        <w:pStyle w:val="11"/>
        <w:rPr>
          <w:rFonts w:ascii="Times New Roman CYR" w:hAnsi="Times New Roman CYR"/>
          <w:b/>
          <w:lang w:val="ru-RU"/>
        </w:rPr>
      </w:pPr>
      <w:r>
        <w:rPr>
          <w:lang w:val="ru-RU"/>
        </w:rPr>
        <w:br w:type="page"/>
      </w:r>
    </w:p>
    <w:p w:rsidR="0007173F" w:rsidRPr="00D77DA8" w:rsidRDefault="0007173F" w:rsidP="00DB1EC6">
      <w:pPr>
        <w:pStyle w:val="11"/>
        <w:jc w:val="center"/>
        <w:rPr>
          <w:rFonts w:ascii="Times New Roman CYR" w:hAnsi="Times New Roman CYR"/>
          <w:b/>
          <w:lang w:val="ru-RU"/>
        </w:rPr>
      </w:pPr>
      <w:r w:rsidRPr="00D77DA8">
        <w:rPr>
          <w:rFonts w:ascii="Times New Roman CYR" w:hAnsi="Times New Roman CYR"/>
          <w:b/>
          <w:lang w:val="ru-RU"/>
        </w:rPr>
        <w:t>СОДЕРЖАНИЕ</w:t>
      </w:r>
    </w:p>
    <w:p w:rsidR="0007173F" w:rsidRPr="00D77DA8" w:rsidRDefault="0007173F" w:rsidP="00274046">
      <w:pPr>
        <w:pStyle w:val="11"/>
        <w:rPr>
          <w:rFonts w:ascii="Times New Roman CYR" w:hAnsi="Times New Roman CYR"/>
          <w:b/>
          <w:lang w:val="ru-RU"/>
        </w:rPr>
      </w:pPr>
    </w:p>
    <w:p w:rsidR="00BF3FC0" w:rsidRPr="00FA34CB" w:rsidRDefault="00BF4AF5" w:rsidP="00274046">
      <w:pPr>
        <w:pStyle w:val="11"/>
        <w:rPr>
          <w:rFonts w:ascii="Times New Roman CYR" w:hAnsi="Times New Roman CYR"/>
          <w:lang w:val="ru-RU"/>
        </w:rPr>
      </w:pPr>
      <w:r>
        <w:rPr>
          <w:rFonts w:ascii="Times New Roman CYR" w:hAnsi="Times New Roman CYR"/>
          <w:lang w:val="ru-RU"/>
        </w:rPr>
        <w:t xml:space="preserve">ТЕХНИЧЕСКОЕ </w:t>
      </w:r>
      <w:r w:rsidR="0007173F" w:rsidRPr="00FA34CB">
        <w:rPr>
          <w:rFonts w:ascii="Times New Roman CYR" w:hAnsi="Times New Roman CYR"/>
          <w:lang w:val="ru-RU"/>
        </w:rPr>
        <w:t>ЗАДАНИЕ НА КУРСОВОЙ ПРОЕКТ……………</w:t>
      </w:r>
      <w:r w:rsidR="00FA34CB" w:rsidRPr="002B2347">
        <w:rPr>
          <w:rFonts w:ascii="Times New Roman CYR" w:hAnsi="Times New Roman CYR"/>
          <w:lang w:val="ru-RU"/>
        </w:rPr>
        <w:t>…</w:t>
      </w:r>
      <w:r>
        <w:rPr>
          <w:rFonts w:ascii="Times New Roman CYR" w:hAnsi="Times New Roman CYR"/>
          <w:lang w:val="ru-RU"/>
        </w:rPr>
        <w:t>…</w:t>
      </w:r>
      <w:r w:rsidR="0007173F" w:rsidRPr="00FA34CB">
        <w:rPr>
          <w:rFonts w:ascii="Times New Roman CYR" w:hAnsi="Times New Roman CYR"/>
          <w:lang w:val="ru-RU"/>
        </w:rPr>
        <w:t>…</w:t>
      </w:r>
      <w:r>
        <w:rPr>
          <w:rFonts w:ascii="Times New Roman CYR" w:hAnsi="Times New Roman CYR"/>
          <w:lang w:val="ru-RU"/>
        </w:rPr>
        <w:t>…………………</w:t>
      </w:r>
      <w:r w:rsidR="00AA4219">
        <w:rPr>
          <w:rFonts w:ascii="Times New Roman CYR" w:hAnsi="Times New Roman CYR"/>
          <w:lang w:val="ru-RU"/>
        </w:rPr>
        <w:t>………</w:t>
      </w:r>
      <w:r>
        <w:rPr>
          <w:rFonts w:ascii="Times New Roman CYR" w:hAnsi="Times New Roman CYR"/>
          <w:lang w:val="ru-RU"/>
        </w:rPr>
        <w:t>…….</w:t>
      </w:r>
      <w:r w:rsidR="0007173F" w:rsidRPr="00FA34CB">
        <w:rPr>
          <w:rFonts w:ascii="Times New Roman CYR" w:hAnsi="Times New Roman CYR"/>
          <w:lang w:val="ru-RU"/>
        </w:rPr>
        <w:t>…….3</w:t>
      </w:r>
    </w:p>
    <w:p w:rsidR="00F04C08" w:rsidRDefault="00FA34CB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r>
        <w:rPr>
          <w:rFonts w:ascii="Times New Roman CYR" w:hAnsi="Times New Roman CYR"/>
          <w:b/>
          <w:sz w:val="18"/>
          <w:szCs w:val="18"/>
          <w:lang w:val="ru-RU"/>
        </w:rPr>
        <w:fldChar w:fldCharType="begin"/>
      </w:r>
      <w:r>
        <w:rPr>
          <w:rFonts w:ascii="Times New Roman CYR" w:hAnsi="Times New Roman CYR"/>
          <w:b/>
          <w:sz w:val="18"/>
          <w:szCs w:val="18"/>
          <w:lang w:val="ru-RU"/>
        </w:rPr>
        <w:instrText xml:space="preserve"> TOC \o "1-3" \h \z \u </w:instrText>
      </w:r>
      <w:r>
        <w:rPr>
          <w:rFonts w:ascii="Times New Roman CYR" w:hAnsi="Times New Roman CYR"/>
          <w:b/>
          <w:sz w:val="18"/>
          <w:szCs w:val="18"/>
          <w:lang w:val="ru-RU"/>
        </w:rPr>
        <w:fldChar w:fldCharType="separate"/>
      </w:r>
      <w:hyperlink w:anchor="_Toc33205337" w:history="1">
        <w:r w:rsidR="00F04C08" w:rsidRPr="001844D1">
          <w:rPr>
            <w:rStyle w:val="af"/>
            <w:rFonts w:ascii="Times New Roman CYR" w:hAnsi="Times New Roman CYR"/>
            <w:iCs/>
            <w:noProof/>
          </w:rPr>
          <w:t>Введение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_Toc33205337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4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38" w:history="1">
        <w:r w:rsidR="00F04C08" w:rsidRPr="001844D1">
          <w:rPr>
            <w:rStyle w:val="af"/>
            <w:noProof/>
            <w:lang w:val="ru-RU"/>
          </w:rPr>
          <w:t>1.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КИНЕМАТИЧЕСКИЙ РАСЧЕТ ПРИВОДА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_Toc33205338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39" w:history="1">
        <w:r w:rsidR="00F04C08" w:rsidRPr="001844D1">
          <w:rPr>
            <w:rStyle w:val="af"/>
            <w:noProof/>
            <w:lang w:val="ru-RU"/>
          </w:rPr>
          <w:t>1.1.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В</w:t>
        </w:r>
        <w:r w:rsidR="00F04C08" w:rsidRPr="001844D1">
          <w:rPr>
            <w:rStyle w:val="af"/>
            <w:noProof/>
          </w:rPr>
          <w:t>ыбор электродвигател</w:t>
        </w:r>
        <w:r w:rsidR="00F04C08" w:rsidRPr="001844D1">
          <w:rPr>
            <w:rStyle w:val="af"/>
            <w:noProof/>
            <w:lang w:val="ru-RU"/>
          </w:rPr>
          <w:t>я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_Toc33205339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40" w:history="1">
        <w:r w:rsidR="00F04C08" w:rsidRPr="001844D1">
          <w:rPr>
            <w:rStyle w:val="af"/>
            <w:noProof/>
            <w:lang w:val="ru-RU"/>
          </w:rPr>
          <w:t>1.2.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Ресурс работы передачи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_Toc33205340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41" w:history="1">
        <w:r w:rsidR="00F04C08" w:rsidRPr="001844D1">
          <w:rPr>
            <w:rStyle w:val="af"/>
            <w:noProof/>
            <w:lang w:val="ru-RU"/>
          </w:rPr>
          <w:t>1.3.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О</w:t>
        </w:r>
        <w:r w:rsidR="00F04C08" w:rsidRPr="001844D1">
          <w:rPr>
            <w:rStyle w:val="af"/>
            <w:noProof/>
          </w:rPr>
          <w:t>пределение передаточного отношения привода и его ступене</w:t>
        </w:r>
        <w:r w:rsidR="00F04C08" w:rsidRPr="001844D1">
          <w:rPr>
            <w:rStyle w:val="af"/>
            <w:noProof/>
            <w:lang w:val="ru-RU"/>
          </w:rPr>
          <w:t>й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_Toc33205341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31"/>
        <w:rPr>
          <w:iCs w:val="0"/>
          <w:noProof/>
          <w:sz w:val="24"/>
          <w:szCs w:val="24"/>
          <w:lang w:val="ru-RU"/>
        </w:rPr>
      </w:pPr>
      <w:hyperlink w:anchor="_Toc33205342" w:history="1">
        <w:r w:rsidR="00F04C08" w:rsidRPr="001844D1">
          <w:rPr>
            <w:rStyle w:val="af"/>
            <w:noProof/>
            <w:lang w:val="ru-RU"/>
          </w:rPr>
          <w:t>1.3.1.</w:t>
        </w:r>
        <w:r w:rsidR="00F04C08">
          <w:rPr>
            <w:iC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Ч</w:t>
        </w:r>
        <w:r w:rsidR="00F04C08" w:rsidRPr="001844D1">
          <w:rPr>
            <w:rStyle w:val="af"/>
            <w:noProof/>
          </w:rPr>
          <w:t>астота вращения выходного вала привод</w:t>
        </w:r>
        <w:r w:rsidR="00F04C08" w:rsidRPr="001844D1">
          <w:rPr>
            <w:rStyle w:val="af"/>
            <w:noProof/>
            <w:lang w:val="ru-RU"/>
          </w:rPr>
          <w:t>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_Toc33205342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31"/>
        <w:rPr>
          <w:iCs w:val="0"/>
          <w:noProof/>
          <w:sz w:val="24"/>
          <w:szCs w:val="24"/>
          <w:lang w:val="ru-RU"/>
        </w:rPr>
      </w:pPr>
      <w:hyperlink w:anchor="_Toc33205343" w:history="1">
        <w:r w:rsidR="00F04C08" w:rsidRPr="001844D1">
          <w:rPr>
            <w:rStyle w:val="af"/>
            <w:noProof/>
            <w:lang w:val="ru-RU"/>
          </w:rPr>
          <w:t>1.3.2.</w:t>
        </w:r>
        <w:r w:rsidR="00F04C08">
          <w:rPr>
            <w:iC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О</w:t>
        </w:r>
        <w:r w:rsidR="00F04C08" w:rsidRPr="001844D1">
          <w:rPr>
            <w:rStyle w:val="af"/>
            <w:noProof/>
          </w:rPr>
          <w:t>бщее передаточное отношение привод</w:t>
        </w:r>
        <w:r w:rsidR="00F04C08" w:rsidRPr="001844D1">
          <w:rPr>
            <w:rStyle w:val="af"/>
            <w:noProof/>
            <w:lang w:val="ru-RU"/>
          </w:rPr>
          <w:t>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_Toc33205343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31"/>
        <w:rPr>
          <w:iCs w:val="0"/>
          <w:noProof/>
          <w:sz w:val="24"/>
          <w:szCs w:val="24"/>
          <w:lang w:val="ru-RU"/>
        </w:rPr>
      </w:pPr>
      <w:hyperlink w:anchor="_Toc33205344" w:history="1">
        <w:r w:rsidR="00F04C08" w:rsidRPr="001844D1">
          <w:rPr>
            <w:rStyle w:val="af"/>
            <w:noProof/>
            <w:lang w:val="ru-RU"/>
          </w:rPr>
          <w:t>1.3.3.</w:t>
        </w:r>
        <w:r w:rsidR="00F04C08">
          <w:rPr>
            <w:iC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П</w:t>
        </w:r>
        <w:r w:rsidR="00F04C08" w:rsidRPr="001844D1">
          <w:rPr>
            <w:rStyle w:val="af"/>
            <w:noProof/>
          </w:rPr>
          <w:t>ередаточные отношения ступеней привод</w:t>
        </w:r>
        <w:r w:rsidR="00F04C08" w:rsidRPr="001844D1">
          <w:rPr>
            <w:rStyle w:val="af"/>
            <w:noProof/>
            <w:lang w:val="ru-RU"/>
          </w:rPr>
          <w:t>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_Toc33205344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45" w:history="1">
        <w:r w:rsidR="00F04C08" w:rsidRPr="001844D1">
          <w:rPr>
            <w:rStyle w:val="af"/>
            <w:noProof/>
            <w:lang w:val="ru-RU"/>
          </w:rPr>
          <w:t>1.4.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О</w:t>
        </w:r>
        <w:r w:rsidR="00F04C08" w:rsidRPr="001844D1">
          <w:rPr>
            <w:rStyle w:val="af"/>
            <w:noProof/>
          </w:rPr>
          <w:t>пределение вращающих моментов и частот вращения вало</w:t>
        </w:r>
        <w:r w:rsidR="00F04C08" w:rsidRPr="001844D1">
          <w:rPr>
            <w:rStyle w:val="af"/>
            <w:noProof/>
            <w:lang w:val="ru-RU"/>
          </w:rPr>
          <w:t>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_Toc33205345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31"/>
        <w:rPr>
          <w:iCs w:val="0"/>
          <w:noProof/>
          <w:sz w:val="24"/>
          <w:szCs w:val="24"/>
          <w:lang w:val="ru-RU"/>
        </w:rPr>
      </w:pPr>
      <w:hyperlink w:anchor="_Toc33205346" w:history="1">
        <w:r w:rsidR="00F04C08" w:rsidRPr="001844D1">
          <w:rPr>
            <w:rStyle w:val="af"/>
            <w:noProof/>
            <w:lang w:val="ru-RU"/>
          </w:rPr>
          <w:t>1.4.1.</w:t>
        </w:r>
        <w:r w:rsidR="00F04C08">
          <w:rPr>
            <w:iC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О</w:t>
        </w:r>
        <w:r w:rsidR="00F04C08" w:rsidRPr="001844D1">
          <w:rPr>
            <w:rStyle w:val="af"/>
            <w:noProof/>
          </w:rPr>
          <w:t>пределений частот вращения вало</w:t>
        </w:r>
        <w:r w:rsidR="00F04C08" w:rsidRPr="001844D1">
          <w:rPr>
            <w:rStyle w:val="af"/>
            <w:noProof/>
            <w:lang w:val="ru-RU"/>
          </w:rPr>
          <w:t>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_Toc33205346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31"/>
        <w:rPr>
          <w:iCs w:val="0"/>
          <w:noProof/>
          <w:sz w:val="24"/>
          <w:szCs w:val="24"/>
          <w:lang w:val="ru-RU"/>
        </w:rPr>
      </w:pPr>
      <w:hyperlink w:anchor="_Toc33205347" w:history="1">
        <w:r w:rsidR="00F04C08" w:rsidRPr="001844D1">
          <w:rPr>
            <w:rStyle w:val="af"/>
            <w:noProof/>
            <w:lang w:val="ru-RU"/>
          </w:rPr>
          <w:t>1.4.2.</w:t>
        </w:r>
        <w:r w:rsidR="00F04C08">
          <w:rPr>
            <w:iC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О</w:t>
        </w:r>
        <w:r w:rsidR="00F04C08" w:rsidRPr="001844D1">
          <w:rPr>
            <w:rStyle w:val="af"/>
            <w:noProof/>
          </w:rPr>
          <w:t>пределение вращающих моментов вало</w:t>
        </w:r>
        <w:r w:rsidR="00F04C08" w:rsidRPr="001844D1">
          <w:rPr>
            <w:rStyle w:val="af"/>
            <w:noProof/>
            <w:lang w:val="ru-RU"/>
          </w:rPr>
          <w:t>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_Toc33205347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7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31"/>
        <w:rPr>
          <w:iCs w:val="0"/>
          <w:noProof/>
          <w:sz w:val="24"/>
          <w:szCs w:val="24"/>
          <w:lang w:val="ru-RU"/>
        </w:rPr>
      </w:pPr>
      <w:hyperlink w:anchor="_Toc33205348" w:history="1">
        <w:r w:rsidR="00F04C08" w:rsidRPr="001844D1">
          <w:rPr>
            <w:rStyle w:val="af"/>
            <w:noProof/>
            <w:lang w:val="ru-RU"/>
          </w:rPr>
          <w:t>1.4.3.</w:t>
        </w:r>
        <w:r w:rsidR="00F04C08">
          <w:rPr>
            <w:iC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К</w:t>
        </w:r>
        <w:r w:rsidR="00F04C08" w:rsidRPr="001844D1">
          <w:rPr>
            <w:rStyle w:val="af"/>
            <w:noProof/>
          </w:rPr>
          <w:t>инематические и силовые параметры привод</w:t>
        </w:r>
        <w:r w:rsidR="00F04C08" w:rsidRPr="001844D1">
          <w:rPr>
            <w:rStyle w:val="af"/>
            <w:noProof/>
            <w:lang w:val="ru-RU"/>
          </w:rPr>
          <w:t>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_Toc33205348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7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49" w:history="1">
        <w:r w:rsidR="00F04C08" w:rsidRPr="001844D1">
          <w:rPr>
            <w:rStyle w:val="af"/>
            <w:noProof/>
            <w:lang w:val="ru-RU"/>
          </w:rPr>
          <w:t>2.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ВЫБОР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МАТЕРИАЛОВ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И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ДОПУСКАЕМЫХ НАПРЯЖЕНИЙ ДЛЯ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ЗУБЧАТОЙ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ПЕРЕДАЧИ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_Toc33205349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8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0" w:history="1">
        <w:r w:rsidR="00F04C08" w:rsidRPr="001844D1">
          <w:rPr>
            <w:rStyle w:val="af"/>
            <w:noProof/>
            <w:lang w:val="ru-RU"/>
          </w:rPr>
          <w:t>2.1.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Выбор материалов зубчатых колес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_Toc33205350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8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1" w:history="1">
        <w:r w:rsidR="00F04C08" w:rsidRPr="001844D1">
          <w:rPr>
            <w:rStyle w:val="af"/>
            <w:noProof/>
            <w:lang w:val="ru-RU"/>
          </w:rPr>
          <w:t>2.2.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До</w:t>
        </w:r>
        <w:r w:rsidR="00F04C08" w:rsidRPr="001844D1">
          <w:rPr>
            <w:rStyle w:val="af"/>
            <w:noProof/>
          </w:rPr>
          <w:t>пускаемые контактные напряжения при расчете на выносливость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_Toc33205351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8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2" w:history="1">
        <w:r w:rsidR="00F04C08" w:rsidRPr="001844D1">
          <w:rPr>
            <w:rStyle w:val="af"/>
            <w:noProof/>
          </w:rPr>
          <w:t>2.3.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 xml:space="preserve">Допускаемые </w:t>
        </w:r>
        <w:r w:rsidR="00F04C08" w:rsidRPr="001844D1">
          <w:rPr>
            <w:rStyle w:val="af"/>
            <w:noProof/>
            <w:lang w:val="ru-RU"/>
          </w:rPr>
          <w:t xml:space="preserve">предельные </w:t>
        </w:r>
        <w:r w:rsidR="00F04C08" w:rsidRPr="001844D1">
          <w:rPr>
            <w:rStyle w:val="af"/>
            <w:noProof/>
          </w:rPr>
          <w:t>контактные напряжения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_Toc33205352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10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3" w:history="1">
        <w:r w:rsidR="00F04C08" w:rsidRPr="001844D1">
          <w:rPr>
            <w:rStyle w:val="af"/>
            <w:noProof/>
            <w:lang w:val="ru-RU"/>
          </w:rPr>
          <w:t>2.4.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Д</w:t>
        </w:r>
        <w:r w:rsidR="00F04C08" w:rsidRPr="001844D1">
          <w:rPr>
            <w:rStyle w:val="af"/>
            <w:noProof/>
          </w:rPr>
          <w:t>опускаемые напряжения при расчете на выносливость по изгиб</w:t>
        </w:r>
        <w:r w:rsidR="00F04C08" w:rsidRPr="001844D1">
          <w:rPr>
            <w:rStyle w:val="af"/>
            <w:noProof/>
            <w:lang w:val="ru-RU"/>
          </w:rPr>
          <w:t>у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_Toc33205353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10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4" w:history="1">
        <w:r w:rsidR="00F04C08" w:rsidRPr="001844D1">
          <w:rPr>
            <w:rStyle w:val="af"/>
            <w:iCs/>
            <w:noProof/>
          </w:rPr>
          <w:t>2.5.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</w:rPr>
          <w:t>Допускаемые напряжения изгиба при действии кратковременной</w:t>
        </w:r>
        <w:r w:rsidR="00F04C08" w:rsidRPr="001844D1">
          <w:rPr>
            <w:rStyle w:val="af"/>
            <w:iCs/>
            <w:noProof/>
            <w:lang w:val="ru-RU"/>
          </w:rPr>
          <w:t xml:space="preserve"> </w:t>
        </w:r>
        <w:r w:rsidR="00F04C08" w:rsidRPr="001844D1">
          <w:rPr>
            <w:rStyle w:val="af"/>
            <w:iCs/>
            <w:noProof/>
          </w:rPr>
          <w:t>максимальной нагрузки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_Toc33205354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12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55" w:history="1">
        <w:r w:rsidR="00F04C08" w:rsidRPr="001844D1">
          <w:rPr>
            <w:rStyle w:val="af"/>
            <w:noProof/>
            <w:lang w:val="ru-RU"/>
          </w:rPr>
          <w:t>3.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РАСЧЕТ ЗУБЧАТОЙ ПЕРЕДАЧИ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_Toc33205355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13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6" w:history="1">
        <w:r w:rsidR="00F04C08" w:rsidRPr="001844D1">
          <w:rPr>
            <w:rStyle w:val="af"/>
            <w:iCs/>
            <w:noProof/>
            <w:lang w:val="ru-RU"/>
          </w:rPr>
          <w:t>3.1.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  <w:lang w:val="ru-RU"/>
          </w:rPr>
          <w:t>Проектный расчет зубчатой передаче на контактную выносливость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_Toc33205356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13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7" w:history="1">
        <w:r w:rsidR="00F04C08" w:rsidRPr="001844D1">
          <w:rPr>
            <w:rStyle w:val="af"/>
            <w:iCs/>
            <w:noProof/>
            <w:lang w:val="ru-RU"/>
          </w:rPr>
          <w:t>3.2.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  <w:lang w:val="ru-RU"/>
          </w:rPr>
          <w:t>Проверочный расчет передачи на контактную выносливость активных поверхностей зубьев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_Toc33205357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8" w:history="1">
        <w:r w:rsidR="00F04C08" w:rsidRPr="001844D1">
          <w:rPr>
            <w:rStyle w:val="af"/>
            <w:iCs/>
            <w:noProof/>
            <w:lang w:val="ru-RU"/>
          </w:rPr>
          <w:t>3.3.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  <w:lang w:val="ru-RU"/>
          </w:rPr>
          <w:t>П</w:t>
        </w:r>
        <w:r w:rsidR="00F04C08" w:rsidRPr="001844D1">
          <w:rPr>
            <w:rStyle w:val="af"/>
            <w:iCs/>
            <w:noProof/>
          </w:rPr>
          <w:t>роверочный расчет цилиндрической зубчатой передачи на</w:t>
        </w:r>
        <w:r w:rsidR="00F04C08" w:rsidRPr="001844D1">
          <w:rPr>
            <w:rStyle w:val="af"/>
            <w:iCs/>
            <w:noProof/>
            <w:lang w:val="ru-RU"/>
          </w:rPr>
          <w:t xml:space="preserve"> </w:t>
        </w:r>
        <w:r w:rsidR="00F04C08" w:rsidRPr="001844D1">
          <w:rPr>
            <w:rStyle w:val="af"/>
            <w:iCs/>
            <w:noProof/>
          </w:rPr>
          <w:t>выносливость зубьев по изгибу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_Toc33205358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59" w:history="1">
        <w:r w:rsidR="00F04C08" w:rsidRPr="001844D1">
          <w:rPr>
            <w:rStyle w:val="af"/>
            <w:iCs/>
            <w:noProof/>
            <w:lang w:val="ru-RU"/>
          </w:rPr>
          <w:t>3.4.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</w:rPr>
          <w:t>Расчет зубчатой передачи на контактную прочность при действии</w:t>
        </w:r>
        <w:r w:rsidR="00F04C08" w:rsidRPr="001844D1">
          <w:rPr>
            <w:rStyle w:val="af"/>
            <w:iCs/>
            <w:noProof/>
            <w:lang w:val="ru-RU"/>
          </w:rPr>
          <w:t xml:space="preserve"> </w:t>
        </w:r>
        <w:r w:rsidR="00F04C08" w:rsidRPr="001844D1">
          <w:rPr>
            <w:rStyle w:val="af"/>
            <w:iCs/>
            <w:noProof/>
          </w:rPr>
          <w:t>максимальной нагрузки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_Toc33205359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18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0" w:history="1">
        <w:r w:rsidR="00F04C08" w:rsidRPr="001844D1">
          <w:rPr>
            <w:rStyle w:val="af"/>
            <w:iCs/>
            <w:noProof/>
            <w:lang w:val="ru-RU"/>
          </w:rPr>
          <w:t>3.5.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</w:rPr>
          <w:t>Расчет зубчатой передачи на прочность при изгибе максимальной</w:t>
        </w:r>
        <w:r w:rsidR="00F04C08" w:rsidRPr="001844D1">
          <w:rPr>
            <w:rStyle w:val="af"/>
            <w:iCs/>
            <w:noProof/>
            <w:lang w:val="ru-RU"/>
          </w:rPr>
          <w:t xml:space="preserve"> нагрузкой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_Toc33205360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18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1" w:history="1">
        <w:r w:rsidR="00F04C08" w:rsidRPr="001844D1">
          <w:rPr>
            <w:rStyle w:val="af"/>
            <w:iCs/>
            <w:noProof/>
            <w:lang w:val="ru-RU"/>
          </w:rPr>
          <w:t>3.6.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  <w:lang w:val="ru-RU"/>
          </w:rPr>
          <w:t>С</w:t>
        </w:r>
        <w:r w:rsidR="00F04C08" w:rsidRPr="001844D1">
          <w:rPr>
            <w:rStyle w:val="af"/>
            <w:iCs/>
            <w:noProof/>
          </w:rPr>
          <w:t>илы в зацеплении зубчатой передач</w:t>
        </w:r>
        <w:r w:rsidR="00F04C08" w:rsidRPr="001844D1">
          <w:rPr>
            <w:rStyle w:val="af"/>
            <w:iCs/>
            <w:noProof/>
            <w:lang w:val="ru-RU"/>
          </w:rPr>
          <w:t>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_Toc33205361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18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62" w:history="1">
        <w:r w:rsidR="00F04C08" w:rsidRPr="001844D1">
          <w:rPr>
            <w:rStyle w:val="af"/>
            <w:noProof/>
            <w:lang w:val="ru-RU"/>
          </w:rPr>
          <w:t>4.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ВЫБОР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МАТЕРИАЛОВ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И</w:t>
        </w:r>
        <w:r w:rsidR="00F04C08" w:rsidRPr="001844D1">
          <w:rPr>
            <w:rStyle w:val="af"/>
            <w:noProof/>
          </w:rPr>
          <w:t xml:space="preserve"> </w:t>
        </w:r>
        <w:r w:rsidR="00F04C08" w:rsidRPr="001844D1">
          <w:rPr>
            <w:rStyle w:val="af"/>
            <w:noProof/>
            <w:lang w:val="ru-RU"/>
          </w:rPr>
          <w:t>ДОПУСКАЕМЫХ НАПРЯЖЕНИЙ ДЛЯ ЧЕРВЯЧНОЙ ПЕРЕДАЧИ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_Toc33205362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3" w:history="1">
        <w:r w:rsidR="00F04C08" w:rsidRPr="001844D1">
          <w:rPr>
            <w:rStyle w:val="af"/>
            <w:noProof/>
            <w:lang w:val="ru-RU"/>
          </w:rPr>
          <w:t>4.1.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  <w:lang w:val="ru-RU"/>
          </w:rPr>
          <w:t>Выбор материалов червяка и червячного колеса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_Toc33205363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4" w:history="1">
        <w:r w:rsidR="00F04C08" w:rsidRPr="001844D1">
          <w:rPr>
            <w:rStyle w:val="af"/>
            <w:noProof/>
            <w:lang w:val="ru-RU"/>
          </w:rPr>
          <w:t>4.2.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Допускаемые контактные напряжения при расчете на выносливость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_Toc33205364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5" w:history="1">
        <w:r w:rsidR="00F04C08" w:rsidRPr="001844D1">
          <w:rPr>
            <w:rStyle w:val="af"/>
            <w:noProof/>
            <w:lang w:val="ru-RU"/>
          </w:rPr>
          <w:t>4.3.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Допускаемые напряжения при расчете червячного колеса на выносливость по изгибу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_Toc33205365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66" w:history="1">
        <w:r w:rsidR="00F04C08" w:rsidRPr="001844D1">
          <w:rPr>
            <w:rStyle w:val="af"/>
            <w:iCs/>
            <w:noProof/>
            <w:lang w:val="ru-RU"/>
          </w:rPr>
          <w:t>5.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  <w:lang w:val="ru-RU"/>
          </w:rPr>
          <w:t>РАСЧЕТ ЧЕРВЯЧНОЙ ПЕРЕДАЧИ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_Toc33205366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7" w:history="1">
        <w:r w:rsidR="00F04C08" w:rsidRPr="001844D1">
          <w:rPr>
            <w:rStyle w:val="af"/>
            <w:iCs/>
            <w:noProof/>
            <w:lang w:val="ru-RU"/>
          </w:rPr>
          <w:t>5.1.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iCs/>
            <w:noProof/>
          </w:rPr>
          <w:t xml:space="preserve">Проектный расчет </w:t>
        </w:r>
        <w:r w:rsidR="00F04C08" w:rsidRPr="001844D1">
          <w:rPr>
            <w:rStyle w:val="af"/>
            <w:iCs/>
            <w:noProof/>
            <w:lang w:val="ru-RU"/>
          </w:rPr>
          <w:t xml:space="preserve">червячной </w:t>
        </w:r>
        <w:r w:rsidR="00F04C08" w:rsidRPr="001844D1">
          <w:rPr>
            <w:rStyle w:val="af"/>
            <w:iCs/>
            <w:noProof/>
          </w:rPr>
          <w:t>передач</w:t>
        </w:r>
        <w:r w:rsidR="00F04C08" w:rsidRPr="001844D1">
          <w:rPr>
            <w:rStyle w:val="af"/>
            <w:iCs/>
            <w:noProof/>
            <w:lang w:val="ru-RU"/>
          </w:rPr>
          <w:t>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_Toc33205367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19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8" w:history="1">
        <w:r w:rsidR="00F04C08" w:rsidRPr="001844D1">
          <w:rPr>
            <w:rStyle w:val="af"/>
            <w:noProof/>
            <w:lang w:val="ru-RU"/>
          </w:rPr>
          <w:t>5.2.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Проверочный расчет червячной передачи на контактную выносливость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_Toc33205368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22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69" w:history="1">
        <w:r w:rsidR="00F04C08" w:rsidRPr="001844D1">
          <w:rPr>
            <w:rStyle w:val="af"/>
            <w:noProof/>
            <w:lang w:val="ru-RU"/>
          </w:rPr>
          <w:t>5.3.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 xml:space="preserve">Проверочный расчет червячной передачи на выносливость зубьев по </w:t>
        </w:r>
        <w:r w:rsidR="00F04C08" w:rsidRPr="001844D1">
          <w:rPr>
            <w:rStyle w:val="af"/>
            <w:noProof/>
            <w:lang w:val="ru-RU"/>
          </w:rPr>
          <w:t>и</w:t>
        </w:r>
        <w:r w:rsidR="00F04C08" w:rsidRPr="001844D1">
          <w:rPr>
            <w:rStyle w:val="af"/>
            <w:noProof/>
          </w:rPr>
          <w:t>згибу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_Toc33205369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23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0" w:history="1">
        <w:r w:rsidR="00F04C08" w:rsidRPr="001844D1">
          <w:rPr>
            <w:rStyle w:val="af"/>
            <w:noProof/>
            <w:lang w:val="ru-RU"/>
          </w:rPr>
          <w:t>5.4.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Расчет червячной передачи на прочность при действии кратковременных перегрузок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_Toc33205370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23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1" w:history="1">
        <w:r w:rsidR="00F04C08" w:rsidRPr="001844D1">
          <w:rPr>
            <w:rStyle w:val="af"/>
            <w:noProof/>
          </w:rPr>
          <w:t>5.5.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Силы в зацеплении червячной передачи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_Toc33205371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24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2" w:history="1">
        <w:r w:rsidR="00F04C08" w:rsidRPr="001844D1">
          <w:rPr>
            <w:rStyle w:val="af"/>
            <w:noProof/>
          </w:rPr>
          <w:t>5.6.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Расчет червяка на жесткость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_Toc33205372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24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73" w:history="1">
        <w:r w:rsidR="00F04C08" w:rsidRPr="001844D1">
          <w:rPr>
            <w:rStyle w:val="af"/>
            <w:noProof/>
          </w:rPr>
          <w:t>6.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РАСЧЕТ ВАЛОВ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_Toc33205373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4" w:history="1">
        <w:r w:rsidR="00F04C08" w:rsidRPr="001844D1">
          <w:rPr>
            <w:rStyle w:val="af"/>
            <w:noProof/>
          </w:rPr>
          <w:t>6.1.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Проектировочный расчет валов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_Toc33205374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5" w:history="1">
        <w:r w:rsidR="00F04C08" w:rsidRPr="001844D1">
          <w:rPr>
            <w:rStyle w:val="af"/>
            <w:noProof/>
          </w:rPr>
          <w:t>6.2.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noProof/>
          </w:rPr>
          <w:t>Проверочный расчет валов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_Toc33205375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26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76" w:history="1">
        <w:r w:rsidR="00F04C08" w:rsidRPr="001844D1">
          <w:rPr>
            <w:rStyle w:val="af"/>
            <w:rFonts w:ascii="Times New Roman CYR" w:hAnsi="Times New Roman CYR"/>
            <w:noProof/>
          </w:rPr>
          <w:t>7.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РАСЧЕТ ПОДШИПНИКОВ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_Toc33205376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32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7" w:history="1"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7.1.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Проверочный расчет подшипников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_Toc33205377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32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78" w:history="1"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8.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РАСЧЕТ ШПОНОЧНЫХ СОЕДИНЕНИЙ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_Toc33205378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79" w:history="1">
        <w:r w:rsidR="00F04C08" w:rsidRPr="001844D1">
          <w:rPr>
            <w:rStyle w:val="af"/>
            <w:rFonts w:ascii="Times New Roman CYR" w:hAnsi="Times New Roman CYR"/>
            <w:noProof/>
          </w:rPr>
          <w:t>8.1.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Входной вал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_Toc33205379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80" w:history="1">
        <w:r w:rsidR="00F04C08" w:rsidRPr="001844D1">
          <w:rPr>
            <w:rStyle w:val="af"/>
            <w:rFonts w:ascii="Times New Roman CYR" w:hAnsi="Times New Roman CYR"/>
            <w:noProof/>
          </w:rPr>
          <w:t>8.2.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Промежуточный вал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_Toc33205380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21"/>
        <w:rPr>
          <w:noProof/>
          <w:sz w:val="24"/>
          <w:szCs w:val="24"/>
          <w:lang w:val="ru-RU"/>
        </w:rPr>
      </w:pPr>
      <w:hyperlink w:anchor="_Toc33205381" w:history="1">
        <w:r w:rsidR="00F04C08" w:rsidRPr="001844D1">
          <w:rPr>
            <w:rStyle w:val="af"/>
            <w:rFonts w:ascii="Times New Roman CYR" w:hAnsi="Times New Roman CYR"/>
            <w:noProof/>
          </w:rPr>
          <w:t>8.3.</w:t>
        </w:r>
        <w:r w:rsidR="00F04C08">
          <w:rPr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Выходной вал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_Toc33205381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35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82" w:history="1">
        <w:r w:rsidR="00F04C08" w:rsidRPr="001844D1">
          <w:rPr>
            <w:rStyle w:val="af"/>
            <w:rFonts w:ascii="Times New Roman CYR" w:hAnsi="Times New Roman CYR"/>
            <w:noProof/>
          </w:rPr>
          <w:t>9.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РАСЧЕТ ПРЕДОХРАНИТЕЛЬНОГО УСТРОЙСТВА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_Toc33205382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36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83" w:history="1"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10.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РАСЧЕТ БОЛТОВ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_Toc33205383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37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84" w:history="1"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11.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ТЕПЛОВОЙ РАСЧЕТ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_Toc33205384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85" w:history="1">
        <w:r w:rsidR="00F04C08" w:rsidRPr="001844D1">
          <w:rPr>
            <w:rStyle w:val="af"/>
            <w:rFonts w:ascii="Times New Roman CYR" w:hAnsi="Times New Roman CYR"/>
            <w:iCs/>
            <w:noProof/>
          </w:rPr>
          <w:t>12.</w:t>
        </w:r>
        <w:r w:rsidR="00F04C08">
          <w:rPr>
            <w:bCs w:val="0"/>
            <w:caps w:val="0"/>
            <w:noProof/>
            <w:sz w:val="24"/>
            <w:szCs w:val="24"/>
            <w:lang w:val="ru-RU"/>
          </w:rPr>
          <w:tab/>
        </w:r>
        <w:r w:rsidR="00F04C08" w:rsidRPr="001844D1">
          <w:rPr>
            <w:rStyle w:val="af"/>
            <w:rFonts w:ascii="Times New Roman CYR" w:hAnsi="Times New Roman CYR"/>
            <w:noProof/>
          </w:rPr>
          <w:t>О</w:t>
        </w:r>
        <w:r w:rsidR="00F04C08" w:rsidRPr="001844D1">
          <w:rPr>
            <w:rStyle w:val="af"/>
            <w:rFonts w:ascii="Times New Roman CYR" w:hAnsi="Times New Roman CYR"/>
            <w:noProof/>
            <w:lang w:val="ru-RU"/>
          </w:rPr>
          <w:t>ПИСАНИЕ ВЫБРАННОЙ СИСТЕМЫ СМАЗКИ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_Toc33205385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39</w:t>
        </w:r>
        <w:r w:rsidR="00F04C08">
          <w:rPr>
            <w:noProof/>
            <w:webHidden/>
          </w:rPr>
          <w:fldChar w:fldCharType="end"/>
        </w:r>
      </w:hyperlink>
    </w:p>
    <w:p w:rsidR="00F04C08" w:rsidRDefault="00A65E38">
      <w:pPr>
        <w:pStyle w:val="11"/>
        <w:rPr>
          <w:bCs w:val="0"/>
          <w:caps w:val="0"/>
          <w:noProof/>
          <w:sz w:val="24"/>
          <w:szCs w:val="24"/>
          <w:lang w:val="ru-RU"/>
        </w:rPr>
      </w:pPr>
      <w:hyperlink w:anchor="_Toc33205386" w:history="1">
        <w:r w:rsidR="00F04C08" w:rsidRPr="001844D1">
          <w:rPr>
            <w:rStyle w:val="af"/>
            <w:rFonts w:ascii="Times New Roman CYR" w:hAnsi="Times New Roman CYR"/>
            <w:noProof/>
          </w:rPr>
          <w:t>Список литературы</w:t>
        </w:r>
        <w:r w:rsidR="00F04C08">
          <w:rPr>
            <w:noProof/>
            <w:webHidden/>
          </w:rPr>
          <w:tab/>
        </w:r>
        <w:r w:rsidR="00F04C08">
          <w:rPr>
            <w:noProof/>
            <w:webHidden/>
          </w:rPr>
          <w:fldChar w:fldCharType="begin"/>
        </w:r>
        <w:r w:rsidR="00F04C08">
          <w:rPr>
            <w:noProof/>
            <w:webHidden/>
          </w:rPr>
          <w:instrText xml:space="preserve"> PAGEREF _Toc33205386 \h </w:instrText>
        </w:r>
        <w:r w:rsidR="00F04C08">
          <w:rPr>
            <w:noProof/>
            <w:webHidden/>
          </w:rPr>
        </w:r>
        <w:r w:rsidR="00F04C08">
          <w:rPr>
            <w:noProof/>
            <w:webHidden/>
          </w:rPr>
          <w:fldChar w:fldCharType="separate"/>
        </w:r>
        <w:r w:rsidR="00F04C08">
          <w:rPr>
            <w:noProof/>
            <w:webHidden/>
          </w:rPr>
          <w:t>40</w:t>
        </w:r>
        <w:r w:rsidR="00F04C08">
          <w:rPr>
            <w:noProof/>
            <w:webHidden/>
          </w:rPr>
          <w:fldChar w:fldCharType="end"/>
        </w:r>
      </w:hyperlink>
    </w:p>
    <w:p w:rsidR="00102895" w:rsidRPr="00141E8C" w:rsidRDefault="00FA34CB" w:rsidP="00274046">
      <w:pPr>
        <w:rPr>
          <w:lang w:val="en-US"/>
        </w:rPr>
      </w:pPr>
      <w:r>
        <w:rPr>
          <w:rFonts w:ascii="Times New Roman CYR" w:hAnsi="Times New Roman CYR"/>
          <w:b/>
          <w:sz w:val="18"/>
          <w:szCs w:val="18"/>
          <w:lang w:val="ru-RU"/>
        </w:rPr>
        <w:fldChar w:fldCharType="end"/>
      </w: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A65E38">
      <w:pPr>
        <w:rPr>
          <w:lang w:val="en-US"/>
        </w:rPr>
      </w:pPr>
      <w:r>
        <w:rPr>
          <w:noProof/>
          <w:sz w:val="20"/>
          <w:lang w:val="en-US"/>
        </w:rPr>
        <w:pict>
          <v:group id="_x0000_s2280" style="position:absolute;left:0;text-align:left;margin-left:56.7pt;margin-top:19.85pt;width:518.8pt;height:802.3pt;z-index:251677696;mso-position-horizontal-relative:page;mso-position-vertical-relative:page" coordsize="20000,20000" o:allowincell="f">
            <v:rect id="_x0000_s2281" style="position:absolute;width:20000;height:20000" filled="f" strokeweight="2pt"/>
            <v:line id="_x0000_s2282" style="position:absolute" from="993,17183" to="995,18221" strokeweight="2pt"/>
            <v:line id="_x0000_s2283" style="position:absolute" from="10,17173" to="19977,17174" strokeweight="2pt"/>
            <v:line id="_x0000_s2284" style="position:absolute" from="2186,17192" to="2188,19989" strokeweight="2pt"/>
            <v:line id="_x0000_s2285" style="position:absolute" from="4919,17192" to="4921,19989" strokeweight="2pt"/>
            <v:line id="_x0000_s2286" style="position:absolute" from="6557,17192" to="6559,19989" strokeweight="2pt"/>
            <v:line id="_x0000_s2287" style="position:absolute" from="7650,17183" to="7652,19979" strokeweight="2pt"/>
            <v:line id="_x0000_s2288" style="position:absolute" from="15848,18239" to="15852,18932" strokeweight="2pt"/>
            <v:line id="_x0000_s2289" style="position:absolute" from="10,19293" to="7631,19295" strokeweight="1pt"/>
            <v:line id="_x0000_s2290" style="position:absolute" from="10,19646" to="7631,19647" strokeweight="1pt"/>
            <v:rect id="_x0000_s2291" style="position:absolute;left:54;top:17912;width:883;height:309" filled="f" stroked="f" strokeweight=".25pt">
              <v:textbox style="mso-next-textbox:#_x0000_s229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292" style="position:absolute;left:1051;top:17912;width:1100;height:309" filled="f" stroked="f" strokeweight=".25pt">
              <v:textbox style="mso-next-textbox:#_x0000_s229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293" style="position:absolute;left:2267;top:17912;width:2573;height:309" filled="f" stroked="f" strokeweight=".25pt">
              <v:textbox style="mso-next-textbox:#_x0000_s229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294" style="position:absolute;left:4983;top:17912;width:1534;height:309" filled="f" stroked="f" strokeweight=".25pt">
              <v:textbox style="mso-next-textbox:#_x0000_s229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295" style="position:absolute;left:6604;top:17912;width:1000;height:309" filled="f" stroked="f" strokeweight=".25pt">
              <v:textbox style="mso-next-textbox:#_x0000_s229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296" style="position:absolute;left:15929;top:18258;width:1475;height:309" filled="f" stroked="f" strokeweight=".25pt">
              <v:textbox style="mso-next-textbox:#_x0000_s229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297" style="position:absolute;left:15929;top:18623;width:1475;height:310" filled="f" stroked="f" strokeweight=".25pt">
              <v:textbox style="mso-next-textbox:#_x0000_s229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LOWER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noProof/>
                        <w:sz w:val="18"/>
                      </w:rPr>
                      <w:t>2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</v:rect>
            <v:rect id="_x0000_s2298" style="position:absolute;left:7760;top:17481;width:12159;height:477" filled="f" stroked="f" strokeweight=".25pt">
              <v:textbox style="mso-next-textbox:#_x0000_s2298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DB1EC6" w:rsidRDefault="00A23239" w:rsidP="00DB1EC6"/>
                </w:txbxContent>
              </v:textbox>
            </v:rect>
            <v:line id="_x0000_s2299" style="position:absolute" from="12,18233" to="19979,18234" strokeweight="2pt"/>
            <v:line id="_x0000_s2300" style="position:absolute" from="25,17881" to="7646,17882" strokeweight="2pt"/>
            <v:line id="_x0000_s2301" style="position:absolute" from="10,17526" to="7631,17527" strokeweight="1pt"/>
            <v:line id="_x0000_s2302" style="position:absolute" from="10,18938" to="7631,18939" strokeweight="1pt"/>
            <v:line id="_x0000_s2303" style="position:absolute" from="10,18583" to="7631,18584" strokeweight="1pt"/>
            <v:group id="_x0000_s2304" style="position:absolute;left:39;top:18267;width:4801;height:310" coordsize="19999,20000">
              <v:rect id="_x0000_s2305" style="position:absolute;width:8856;height:20000" filled="f" stroked="f" strokeweight=".25pt">
                <v:textbox style="mso-next-textbox:#_x0000_s2305" inset="1pt,1pt,1pt,1pt">
                  <w:txbxContent>
                    <w:p w:rsidR="00A23239" w:rsidRDefault="00A23239">
                      <w:pPr>
                        <w:pStyle w:val="ab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Разраб.</w:t>
                      </w:r>
                    </w:p>
                  </w:txbxContent>
                </v:textbox>
              </v:rect>
              <v:rect id="_x0000_s2306" style="position:absolute;left:9281;width:10718;height:20000" filled="f" stroked="f" strokeweight=".25pt">
                <v:textbox style="mso-next-textbox:#_x0000_s2306" inset="1pt,1pt,1pt,1pt">
                  <w:txbxContent>
                    <w:p w:rsidR="00A23239" w:rsidRPr="002B2347" w:rsidRDefault="00A23239" w:rsidP="000C7FD6">
                      <w:pPr>
                        <w:rPr>
                          <w:sz w:val="20"/>
                          <w:lang w:val="ru-RU"/>
                        </w:rPr>
                      </w:pPr>
                      <w:r>
                        <w:rPr>
                          <w:sz w:val="20"/>
                          <w:lang w:val="ru-RU"/>
                        </w:rPr>
                        <w:t>Квайснер</w:t>
                      </w:r>
                    </w:p>
                  </w:txbxContent>
                </v:textbox>
              </v:rect>
            </v:group>
            <v:group id="_x0000_s2307" style="position:absolute;left:39;top:18614;width:4801;height:309" coordsize="19999,20000">
              <v:rect id="_x0000_s2308" style="position:absolute;width:8856;height:20000" filled="f" stroked="f" strokeweight=".25pt">
                <v:textbox style="mso-next-textbox:#_x0000_s2308" inset="1pt,1pt,1pt,1pt">
                  <w:txbxContent>
                    <w:p w:rsidR="00A23239" w:rsidRDefault="00A23239">
                      <w:pPr>
                        <w:pStyle w:val="ab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Провер.</w:t>
                      </w:r>
                    </w:p>
                  </w:txbxContent>
                </v:textbox>
              </v:rect>
              <v:rect id="_x0000_s2309" style="position:absolute;left:9281;width:10718;height:20000" filled="f" stroked="f" strokeweight=".25pt">
                <v:textbox style="mso-next-textbox:#_x0000_s2309" inset="1pt,1pt,1pt,1pt">
                  <w:txbxContent>
                    <w:p w:rsidR="00A23239" w:rsidRPr="002B2347" w:rsidRDefault="00A23239" w:rsidP="00605A72">
                      <w:pPr>
                        <w:rPr>
                          <w:sz w:val="20"/>
                          <w:lang w:val="ru-RU"/>
                        </w:rPr>
                      </w:pPr>
                      <w:r w:rsidRPr="002B2347">
                        <w:rPr>
                          <w:sz w:val="20"/>
                          <w:lang w:val="ru-RU"/>
                        </w:rPr>
                        <w:t>Дрюк</w:t>
                      </w:r>
                    </w:p>
                  </w:txbxContent>
                </v:textbox>
              </v:rect>
            </v:group>
            <v:group id="_x0000_s2310" style="position:absolute;left:39;top:18969;width:4801;height:309" coordsize="19999,20000">
              <v:rect id="_x0000_s2311" style="position:absolute;width:8856;height:20000" filled="f" stroked="f" strokeweight=".25pt">
                <v:textbox style="mso-next-textbox:#_x0000_s2311" inset="1pt,1pt,1pt,1pt">
                  <w:txbxContent>
                    <w:p w:rsidR="00A23239" w:rsidRDefault="00A23239">
                      <w:pPr>
                        <w:pStyle w:val="ab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Реценз.</w:t>
                      </w:r>
                    </w:p>
                  </w:txbxContent>
                </v:textbox>
              </v:rect>
              <v:rect id="_x0000_s2312" style="position:absolute;left:9281;width:10718;height:20000" filled="f" stroked="f" strokeweight=".25pt">
                <v:textbox style="mso-next-textbox:#_x0000_s2312" inset="1pt,1pt,1pt,1pt">
                  <w:txbxContent>
                    <w:p w:rsidR="00A23239" w:rsidRPr="00605A72" w:rsidRDefault="00A23239" w:rsidP="00605A72"/>
                  </w:txbxContent>
                </v:textbox>
              </v:rect>
            </v:group>
            <v:group id="_x0000_s2313" style="position:absolute;left:39;top:19314;width:4801;height:310" coordsize="19999,20000">
              <v:rect id="_x0000_s2314" style="position:absolute;width:8856;height:20000" filled="f" stroked="f" strokeweight=".25pt">
                <v:textbox style="mso-next-textbox:#_x0000_s2314" inset="1pt,1pt,1pt,1pt">
                  <w:txbxContent>
                    <w:p w:rsidR="00A23239" w:rsidRDefault="00A23239">
                      <w:pPr>
                        <w:pStyle w:val="ab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2315" style="position:absolute;left:9281;width:10718;height:20000" filled="f" stroked="f" strokeweight=".25pt">
                <v:textbox style="mso-next-textbox:#_x0000_s2315" inset="1pt,1pt,1pt,1pt">
                  <w:txbxContent>
                    <w:p w:rsidR="00A23239" w:rsidRPr="002B2347" w:rsidRDefault="00A23239" w:rsidP="002B2347"/>
                  </w:txbxContent>
                </v:textbox>
              </v:rect>
            </v:group>
            <v:group id="_x0000_s2316" style="position:absolute;left:39;top:19660;width:4801;height:309" coordsize="19999,20000">
              <v:rect id="_x0000_s2317" style="position:absolute;width:8856;height:20000" filled="f" stroked="f" strokeweight=".25pt">
                <v:textbox style="mso-next-textbox:#_x0000_s2317" inset="1pt,1pt,1pt,1pt">
                  <w:txbxContent>
                    <w:p w:rsidR="00A23239" w:rsidRDefault="00A23239">
                      <w:pPr>
                        <w:pStyle w:val="ab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Утверд.</w:t>
                      </w:r>
                    </w:p>
                  </w:txbxContent>
                </v:textbox>
              </v:rect>
              <v:rect id="_x0000_s2318" style="position:absolute;left:9281;width:10718;height:20000" filled="f" stroked="f" strokeweight=".25pt">
                <v:textbox style="mso-next-textbox:#_x0000_s2318" inset="1pt,1pt,1pt,1pt">
                  <w:txbxContent>
                    <w:p w:rsidR="00A23239" w:rsidRPr="00605A72" w:rsidRDefault="00A23239" w:rsidP="00605A72"/>
                  </w:txbxContent>
                </v:textbox>
              </v:rect>
            </v:group>
            <v:line id="_x0000_s2319" style="position:absolute" from="14208,18239" to="14210,19979" strokeweight="2pt"/>
            <v:rect id="_x0000_s2320" style="position:absolute;left:7787;top:18314;width:6292;height:1609" filled="f" stroked="f" strokeweight=".25pt">
              <v:textbox style="mso-next-textbox:#_x0000_s2320" inset="1pt,1pt,1pt,1pt">
                <w:txbxContent>
                  <w:p w:rsidR="00A23239" w:rsidRDefault="00A23239" w:rsidP="002B2347">
                    <w:pPr>
                      <w:jc w:val="center"/>
                      <w:rPr>
                        <w:lang w:val="ru-RU"/>
                      </w:rPr>
                    </w:pPr>
                    <w:r>
                      <w:rPr>
                        <w:lang w:val="ru-RU"/>
                      </w:rPr>
                      <w:t>Проектирование привода</w:t>
                    </w:r>
                  </w:p>
                  <w:p w:rsidR="00A23239" w:rsidRPr="002B2347" w:rsidRDefault="00A23239" w:rsidP="002B2347">
                    <w:pPr>
                      <w:jc w:val="center"/>
                      <w:rPr>
                        <w:lang w:val="ru-RU"/>
                      </w:rPr>
                    </w:pPr>
                    <w:r>
                      <w:rPr>
                        <w:lang w:val="ru-RU"/>
                      </w:rPr>
                      <w:t>цепного конвейера</w:t>
                    </w:r>
                  </w:p>
                </w:txbxContent>
              </v:textbox>
            </v:rect>
            <v:line id="_x0000_s2321" style="position:absolute" from="14221,18587" to="19990,18588" strokeweight="2pt"/>
            <v:line id="_x0000_s2322" style="position:absolute" from="14219,18939" to="19988,18941" strokeweight="2pt"/>
            <v:line id="_x0000_s2323" style="position:absolute" from="17487,18239" to="17490,18932" strokeweight="2pt"/>
            <v:rect id="_x0000_s2324" style="position:absolute;left:14295;top:18258;width:1474;height:309" filled="f" stroked="f" strokeweight=".25pt">
              <v:textbox style="mso-next-textbox:#_x0000_s23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Лит.</w:t>
                    </w:r>
                  </w:p>
                </w:txbxContent>
              </v:textbox>
            </v:rect>
            <v:rect id="_x0000_s2325" style="position:absolute;left:17577;top:18258;width:2327;height:309" filled="f" stroked="f" strokeweight=".25pt">
              <v:textbox style="mso-next-textbox:#_x0000_s232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Листов</w:t>
                    </w:r>
                  </w:p>
                </w:txbxContent>
              </v:textbox>
            </v:rect>
            <v:rect id="_x0000_s2326" style="position:absolute;left:17591;top:18613;width:2326;height:309" filled="f" stroked="f" strokeweight=".25pt">
              <v:textbox style="mso-next-textbox:#_x0000_s232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SECTIONPAGES  \* LOWER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noProof/>
                        <w:sz w:val="18"/>
                      </w:rPr>
                      <w:t>40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</v:rect>
            <v:line id="_x0000_s2327" style="position:absolute" from="14755,18594" to="14757,18932" strokeweight="1pt"/>
            <v:line id="_x0000_s2328" style="position:absolute" from="15301,18595" to="15303,18933" strokeweight="1pt"/>
            <v:rect id="_x0000_s2329" style="position:absolute;left:14295;top:19221;width:5609;height:440" filled="f" stroked="f" strokeweight=".25pt">
              <v:textbox style="mso-next-textbox:#_x0000_s2329" inset="1pt,1pt,1pt,1pt">
                <w:txbxContent>
                  <w:p w:rsidR="00A23239" w:rsidRPr="002B2347" w:rsidRDefault="00A23239" w:rsidP="000C7FD6">
                    <w:pPr>
                      <w:rPr>
                        <w:sz w:val="20"/>
                        <w:lang w:val="ru-RU"/>
                      </w:rPr>
                    </w:pPr>
                    <w:r w:rsidRPr="002B2347">
                      <w:rPr>
                        <w:sz w:val="20"/>
                        <w:lang w:val="ru-RU"/>
                      </w:rPr>
                      <w:t>Кафедра ОИД           гр3ТМ–49Д</w:t>
                    </w:r>
                  </w:p>
                </w:txbxContent>
              </v:textbox>
            </v:rect>
            <w10:wrap anchorx="page" anchory="page"/>
            <w10:anchorlock/>
          </v:group>
        </w:pict>
      </w: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Default="00E239F1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Default="0007173F">
      <w:pPr>
        <w:rPr>
          <w:lang w:val="ru-RU"/>
        </w:rPr>
      </w:pPr>
    </w:p>
    <w:p w:rsidR="0007173F" w:rsidRPr="0007173F" w:rsidRDefault="0007173F">
      <w:pPr>
        <w:rPr>
          <w:lang w:val="ru-RU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Pr="001415AE" w:rsidRDefault="00E239F1">
      <w:pPr>
        <w:rPr>
          <w:lang w:val="en-US"/>
        </w:rPr>
      </w:pPr>
    </w:p>
    <w:p w:rsidR="00E239F1" w:rsidRDefault="00E239F1">
      <w:pPr>
        <w:rPr>
          <w:lang w:val="ru-RU"/>
        </w:rPr>
      </w:pPr>
    </w:p>
    <w:p w:rsidR="00BF3FC0" w:rsidRDefault="00BF3FC0">
      <w:pPr>
        <w:rPr>
          <w:lang w:val="ru-RU"/>
        </w:rPr>
      </w:pPr>
    </w:p>
    <w:p w:rsidR="00BF3FC0" w:rsidRDefault="00BF3FC0">
      <w:pPr>
        <w:rPr>
          <w:lang w:val="ru-RU"/>
        </w:rPr>
      </w:pPr>
    </w:p>
    <w:p w:rsidR="00BF3FC0" w:rsidRDefault="00BF3FC0">
      <w:pPr>
        <w:rPr>
          <w:lang w:val="ru-RU"/>
        </w:rPr>
      </w:pPr>
    </w:p>
    <w:p w:rsidR="00BF3FC0" w:rsidRDefault="00BF3FC0">
      <w:pPr>
        <w:rPr>
          <w:lang w:val="ru-RU"/>
        </w:rPr>
      </w:pPr>
    </w:p>
    <w:p w:rsidR="00BF3FC0" w:rsidRPr="00BF3FC0" w:rsidRDefault="00BF3FC0">
      <w:pPr>
        <w:rPr>
          <w:lang w:val="ru-RU"/>
        </w:rPr>
      </w:pPr>
    </w:p>
    <w:p w:rsidR="00E239F1" w:rsidRDefault="00E239F1">
      <w:pPr>
        <w:rPr>
          <w:lang w:val="ru-RU"/>
        </w:rPr>
      </w:pPr>
    </w:p>
    <w:p w:rsidR="00247D2E" w:rsidRDefault="00247D2E">
      <w:pPr>
        <w:rPr>
          <w:lang w:val="ru-RU"/>
        </w:rPr>
      </w:pPr>
    </w:p>
    <w:p w:rsidR="00247D2E" w:rsidRDefault="00247D2E">
      <w:pPr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Pr="00247D2E" w:rsidRDefault="00A65E38" w:rsidP="0070692A">
      <w:pPr>
        <w:ind w:left="709"/>
        <w:jc w:val="center"/>
        <w:outlineLvl w:val="0"/>
        <w:rPr>
          <w:rFonts w:ascii="Times New Roman CYR" w:hAnsi="Times New Roman CYR"/>
          <w:iCs/>
          <w:szCs w:val="28"/>
        </w:rPr>
      </w:pPr>
      <w:bookmarkStart w:id="0" w:name="_Toc33205337"/>
      <w:r>
        <w:rPr>
          <w:rFonts w:ascii="Times New Roman CYR" w:hAnsi="Times New Roman CYR"/>
          <w:noProof/>
          <w:szCs w:val="28"/>
          <w:lang w:val="ru-RU"/>
        </w:rPr>
        <w:pict>
          <v:group id="_x0000_s2330" style="position:absolute;left:0;text-align:left;margin-left:56.7pt;margin-top:19.85pt;width:518.8pt;height:802.3pt;z-index:251678720;mso-position-horizontal-relative:page;mso-position-vertical-relative:page" coordsize="20000,20000" o:allowincell="f">
            <v:rect id="_x0000_s2331" style="position:absolute;width:20000;height:20000" filled="f" strokeweight="2pt"/>
            <v:line id="_x0000_s2332" style="position:absolute" from="1093,18949" to="1095,19989" strokeweight="2pt"/>
            <v:line id="_x0000_s2333" style="position:absolute" from="10,18941" to="19977,18942" strokeweight="2pt"/>
            <v:line id="_x0000_s2334" style="position:absolute" from="2186,18949" to="2188,19989" strokeweight="2pt"/>
            <v:line id="_x0000_s2335" style="position:absolute" from="4919,18949" to="4921,19989" strokeweight="2pt"/>
            <v:line id="_x0000_s2336" style="position:absolute" from="6557,18959" to="6559,19989" strokeweight="2pt"/>
            <v:line id="_x0000_s2337" style="position:absolute" from="7650,18949" to="7652,19979" strokeweight="2pt"/>
            <v:line id="_x0000_s2338" style="position:absolute" from="18905,18949" to="18909,19989" strokeweight="2pt"/>
            <v:line id="_x0000_s2339" style="position:absolute" from="10,19293" to="7631,19295" strokeweight="1pt"/>
            <v:line id="_x0000_s2340" style="position:absolute" from="10,19646" to="7631,19647" strokeweight="2pt"/>
            <v:line id="_x0000_s2341" style="position:absolute" from="18919,19296" to="19990,19297" strokeweight="1pt"/>
            <v:rect id="_x0000_s2342" style="position:absolute;left:54;top:19660;width:1000;height:309" filled="f" stroked="f" strokeweight=".25pt">
              <v:textbox style="mso-next-textbox:#_x0000_s234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343" style="position:absolute;left:1139;top:19660;width:1001;height:309" filled="f" stroked="f" strokeweight=".25pt">
              <v:textbox style="mso-next-textbox:#_x0000_s234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344" style="position:absolute;left:2267;top:19660;width:2573;height:309" filled="f" stroked="f" strokeweight=".25pt">
              <v:textbox style="mso-next-textbox:#_x0000_s234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345" style="position:absolute;left:4983;top:19660;width:1534;height:309" filled="f" stroked="f" strokeweight=".25pt">
              <v:textbox style="mso-next-textbox:#_x0000_s234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346" style="position:absolute;left:6604;top:19660;width:1000;height:309" filled="f" stroked="f" strokeweight=".25pt">
              <v:textbox style="mso-next-textbox:#_x0000_s234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347" style="position:absolute;left:18949;top:18977;width:1001;height:309" filled="f" stroked="f" strokeweight=".25pt">
              <v:textbox style="mso-next-textbox:#_x0000_s234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348" style="position:absolute;left:18949;top:19435;width:1001;height:423" filled="f" stroked="f" strokeweight=".25pt">
              <v:textbox style="mso-next-textbox:#_x0000_s234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4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2349" style="position:absolute;left:7745;top:19221;width:11075;height:477" filled="f" stroked="f" strokeweight=".25pt">
              <v:textbox style="mso-next-textbox:#_x0000_s2349" inset="1pt,1pt,1pt,1pt">
                <w:txbxContent>
                  <w:p w:rsidR="00A23239" w:rsidRPr="006326EF" w:rsidRDefault="00A23239" w:rsidP="0070692A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70692A" w:rsidRDefault="00A23239" w:rsidP="0070692A"/>
                </w:txbxContent>
              </v:textbox>
            </v:rect>
            <w10:wrap anchorx="page" anchory="page"/>
            <w10:anchorlock/>
          </v:group>
        </w:pict>
      </w:r>
      <w:r w:rsidR="00247D2E" w:rsidRPr="00247D2E">
        <w:rPr>
          <w:rFonts w:ascii="Times New Roman CYR" w:hAnsi="Times New Roman CYR"/>
          <w:iCs/>
          <w:szCs w:val="28"/>
        </w:rPr>
        <w:t>Введение</w:t>
      </w:r>
      <w:bookmarkEnd w:id="0"/>
    </w:p>
    <w:p w:rsidR="00247D2E" w:rsidRPr="00247D2E" w:rsidRDefault="00247D2E" w:rsidP="00247D2E">
      <w:pPr>
        <w:ind w:left="709"/>
        <w:rPr>
          <w:rFonts w:ascii="Times New Roman CYR" w:hAnsi="Times New Roman CYR"/>
          <w:iCs/>
          <w:szCs w:val="28"/>
        </w:rPr>
      </w:pPr>
    </w:p>
    <w:p w:rsidR="00247D2E" w:rsidRPr="00247D2E" w:rsidRDefault="00247D2E" w:rsidP="00A23239">
      <w:pPr>
        <w:ind w:left="709" w:firstLine="707"/>
        <w:rPr>
          <w:rFonts w:ascii="Times New Roman CYR" w:hAnsi="Times New Roman CYR"/>
          <w:iCs/>
          <w:szCs w:val="28"/>
        </w:rPr>
      </w:pPr>
      <w:r w:rsidRPr="00247D2E">
        <w:rPr>
          <w:rFonts w:ascii="Times New Roman CYR" w:hAnsi="Times New Roman CYR"/>
          <w:iCs/>
          <w:szCs w:val="28"/>
        </w:rPr>
        <w:t>Конвейеры перемещают сыпучие и кусковые материалы или</w:t>
      </w:r>
      <w:r w:rsidR="00A23239">
        <w:rPr>
          <w:rFonts w:ascii="Times New Roman CYR" w:hAnsi="Times New Roman CYR"/>
          <w:iCs/>
          <w:szCs w:val="28"/>
          <w:lang w:val="ru-RU"/>
        </w:rPr>
        <w:t xml:space="preserve"> </w:t>
      </w:r>
      <w:r w:rsidRPr="00247D2E">
        <w:rPr>
          <w:rFonts w:ascii="Times New Roman CYR" w:hAnsi="Times New Roman CYR"/>
          <w:iCs/>
          <w:szCs w:val="28"/>
        </w:rPr>
        <w:t>штучные однородные грузы непрерывным потоком на небольшие</w:t>
      </w:r>
      <w:r w:rsidR="00A23239">
        <w:rPr>
          <w:rFonts w:ascii="Times New Roman CYR" w:hAnsi="Times New Roman CYR"/>
          <w:iCs/>
          <w:szCs w:val="28"/>
          <w:lang w:val="ru-RU"/>
        </w:rPr>
        <w:t xml:space="preserve"> </w:t>
      </w:r>
      <w:r w:rsidRPr="00247D2E">
        <w:rPr>
          <w:rFonts w:ascii="Times New Roman CYR" w:hAnsi="Times New Roman CYR"/>
          <w:iCs/>
          <w:szCs w:val="28"/>
        </w:rPr>
        <w:t>расстояния. Их широко применяют для механизации погрузочно-разгрузочных операций, для транспортировки изделий в технологических поточных линиях и т.д.</w:t>
      </w:r>
    </w:p>
    <w:p w:rsidR="00247D2E" w:rsidRPr="00247D2E" w:rsidRDefault="00247D2E" w:rsidP="00247D2E">
      <w:pPr>
        <w:ind w:left="709"/>
        <w:rPr>
          <w:rFonts w:ascii="Times New Roman CYR" w:hAnsi="Times New Roman CYR"/>
          <w:iCs/>
          <w:szCs w:val="28"/>
        </w:rPr>
      </w:pPr>
      <w:r w:rsidRPr="00247D2E">
        <w:rPr>
          <w:rFonts w:ascii="Times New Roman CYR" w:hAnsi="Times New Roman CYR"/>
          <w:iCs/>
          <w:szCs w:val="28"/>
        </w:rPr>
        <w:tab/>
        <w:t>В настоящее время известно большое количество разнообразных транспортирующих устройств, различающих как по принципу действия, так и по конструкции.</w:t>
      </w:r>
    </w:p>
    <w:p w:rsidR="00247D2E" w:rsidRPr="00247D2E" w:rsidRDefault="00247D2E" w:rsidP="00247D2E">
      <w:pPr>
        <w:ind w:left="709"/>
        <w:rPr>
          <w:rFonts w:ascii="Times New Roman CYR" w:hAnsi="Times New Roman CYR"/>
          <w:iCs/>
          <w:szCs w:val="28"/>
        </w:rPr>
      </w:pPr>
      <w:r>
        <w:rPr>
          <w:rFonts w:ascii="Times New Roman CYR" w:hAnsi="Times New Roman CYR"/>
          <w:iCs/>
          <w:szCs w:val="28"/>
        </w:rPr>
        <w:tab/>
      </w:r>
      <w:r w:rsidRPr="00247D2E">
        <w:rPr>
          <w:rFonts w:ascii="Times New Roman CYR" w:hAnsi="Times New Roman CYR"/>
          <w:iCs/>
          <w:szCs w:val="28"/>
        </w:rPr>
        <w:t>Тяговым органом цепного конвейера служит цепь.</w:t>
      </w:r>
    </w:p>
    <w:p w:rsidR="0070692A" w:rsidRPr="00AA4219" w:rsidRDefault="0070692A" w:rsidP="00247D2E">
      <w:pPr>
        <w:ind w:left="709"/>
        <w:rPr>
          <w:rFonts w:ascii="Times New Roman CYR" w:hAnsi="Times New Roman CYR"/>
          <w:iCs/>
          <w:szCs w:val="28"/>
          <w:lang w:val="ru-RU"/>
        </w:rPr>
      </w:pPr>
    </w:p>
    <w:p w:rsidR="00247D2E" w:rsidRPr="00A23239" w:rsidRDefault="00247D2E" w:rsidP="0070692A">
      <w:pPr>
        <w:ind w:left="709" w:firstLine="707"/>
        <w:rPr>
          <w:rFonts w:ascii="Times New Roman CYR" w:hAnsi="Times New Roman CYR"/>
          <w:iCs/>
          <w:szCs w:val="28"/>
          <w:lang w:val="ru-RU"/>
        </w:rPr>
      </w:pPr>
      <w:r w:rsidRPr="00247D2E">
        <w:rPr>
          <w:rFonts w:ascii="Times New Roman CYR" w:hAnsi="Times New Roman CYR"/>
          <w:iCs/>
          <w:szCs w:val="28"/>
        </w:rPr>
        <w:t>Положительные стороны конструкции: компактный привод с большим передаточным отношением, бесшумн</w:t>
      </w:r>
      <w:r w:rsidR="00A23239">
        <w:rPr>
          <w:rFonts w:ascii="Times New Roman CYR" w:hAnsi="Times New Roman CYR"/>
          <w:iCs/>
          <w:szCs w:val="28"/>
          <w:lang w:val="ru-RU"/>
        </w:rPr>
        <w:t>ость</w:t>
      </w:r>
      <w:r w:rsidRPr="00247D2E">
        <w:rPr>
          <w:rFonts w:ascii="Times New Roman CYR" w:hAnsi="Times New Roman CYR"/>
          <w:iCs/>
          <w:szCs w:val="28"/>
        </w:rPr>
        <w:t>, плавн</w:t>
      </w:r>
      <w:r w:rsidR="00A23239">
        <w:rPr>
          <w:rFonts w:ascii="Times New Roman CYR" w:hAnsi="Times New Roman CYR"/>
          <w:iCs/>
          <w:szCs w:val="28"/>
          <w:lang w:val="ru-RU"/>
        </w:rPr>
        <w:t>ость</w:t>
      </w:r>
      <w:r w:rsidRPr="00247D2E">
        <w:rPr>
          <w:rFonts w:ascii="Times New Roman CYR" w:hAnsi="Times New Roman CYR"/>
          <w:iCs/>
          <w:szCs w:val="28"/>
        </w:rPr>
        <w:t xml:space="preserve"> ход</w:t>
      </w:r>
      <w:r w:rsidR="00A23239">
        <w:rPr>
          <w:rFonts w:ascii="Times New Roman CYR" w:hAnsi="Times New Roman CYR"/>
          <w:iCs/>
          <w:szCs w:val="28"/>
          <w:lang w:val="ru-RU"/>
        </w:rPr>
        <w:t>а.</w:t>
      </w:r>
    </w:p>
    <w:p w:rsidR="00247D2E" w:rsidRPr="00247D2E" w:rsidRDefault="00247D2E" w:rsidP="0070692A">
      <w:pPr>
        <w:ind w:left="709"/>
        <w:rPr>
          <w:rFonts w:ascii="Times New Roman CYR" w:hAnsi="Times New Roman CYR"/>
          <w:szCs w:val="28"/>
          <w:lang w:val="ru-RU"/>
        </w:rPr>
      </w:pPr>
      <w:r w:rsidRPr="00247D2E">
        <w:rPr>
          <w:rFonts w:ascii="Times New Roman CYR" w:hAnsi="Times New Roman CYR"/>
          <w:iCs/>
          <w:szCs w:val="28"/>
        </w:rPr>
        <w:tab/>
        <w:t>Недостатки: низкий К.П.Д., возможны трудности со смазыванием вертикальных валов.</w:t>
      </w: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247D2E" w:rsidRDefault="00247D2E" w:rsidP="00247D2E">
      <w:pPr>
        <w:ind w:left="709"/>
        <w:rPr>
          <w:lang w:val="ru-RU"/>
        </w:rPr>
      </w:pPr>
    </w:p>
    <w:p w:rsidR="00F74E83" w:rsidRPr="001415AE" w:rsidRDefault="00A65E38" w:rsidP="00AA4219">
      <w:pPr>
        <w:numPr>
          <w:ilvl w:val="0"/>
          <w:numId w:val="16"/>
        </w:numPr>
        <w:outlineLvl w:val="0"/>
        <w:rPr>
          <w:lang w:val="ru-RU"/>
        </w:rPr>
      </w:pPr>
      <w:bookmarkStart w:id="1" w:name="_Toc33205338"/>
      <w:r>
        <w:rPr>
          <w:noProof/>
          <w:sz w:val="20"/>
          <w:lang w:val="ru-RU"/>
        </w:rPr>
        <w:lastRenderedPageBreak/>
        <w:pict>
          <v:group id="_x0000_s1206" style="position:absolute;left:0;text-align:left;margin-left:56.7pt;margin-top:19.85pt;width:518.8pt;height:802.3pt;z-index:251636736;mso-position-horizontal-relative:page;mso-position-vertical-relative:page" coordsize="20000,20000" o:allowincell="f">
            <v:rect id="_x0000_s1207" style="position:absolute;width:20000;height:20000" filled="f" strokeweight="2pt"/>
            <v:line id="_x0000_s1208" style="position:absolute" from="1093,18949" to="1095,19989" strokeweight="2pt"/>
            <v:line id="_x0000_s1209" style="position:absolute" from="10,18941" to="19977,18942" strokeweight="2pt"/>
            <v:line id="_x0000_s1210" style="position:absolute" from="2186,18949" to="2188,19989" strokeweight="2pt"/>
            <v:line id="_x0000_s1211" style="position:absolute" from="4919,18949" to="4921,19989" strokeweight="2pt"/>
            <v:line id="_x0000_s1212" style="position:absolute" from="6557,18959" to="6559,19989" strokeweight="2pt"/>
            <v:line id="_x0000_s1213" style="position:absolute" from="7650,18949" to="7652,19979" strokeweight="2pt"/>
            <v:line id="_x0000_s1214" style="position:absolute" from="18905,18949" to="18909,19989" strokeweight="2pt"/>
            <v:line id="_x0000_s1215" style="position:absolute" from="10,19293" to="7631,19295" strokeweight="1pt"/>
            <v:line id="_x0000_s1216" style="position:absolute" from="10,19646" to="7631,19647" strokeweight="2pt"/>
            <v:line id="_x0000_s1217" style="position:absolute" from="18919,19296" to="19990,19297" strokeweight="1pt"/>
            <v:rect id="_x0000_s1218" style="position:absolute;left:54;top:19660;width:1000;height:309" filled="f" stroked="f" strokeweight=".25pt">
              <v:textbox style="mso-next-textbox:#_x0000_s121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219" style="position:absolute;left:1139;top:19660;width:1001;height:309" filled="f" stroked="f" strokeweight=".25pt">
              <v:textbox style="mso-next-textbox:#_x0000_s121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20" style="position:absolute;left:2267;top:19660;width:2573;height:309" filled="f" stroked="f" strokeweight=".25pt">
              <v:textbox style="mso-next-textbox:#_x0000_s122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221" style="position:absolute;left:4983;top:19660;width:1534;height:309" filled="f" stroked="f" strokeweight=".25pt">
              <v:textbox style="mso-next-textbox:#_x0000_s122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222" style="position:absolute;left:6604;top:19660;width:1000;height:309" filled="f" stroked="f" strokeweight=".25pt">
              <v:textbox style="mso-next-textbox:#_x0000_s122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223" style="position:absolute;left:18949;top:18977;width:1001;height:309" filled="f" stroked="f" strokeweight=".25pt">
              <v:textbox style="mso-next-textbox:#_x0000_s122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24" style="position:absolute;left:18949;top:19435;width:1001;height:423" filled="f" stroked="f" strokeweight=".25pt">
              <v:textbox style="mso-next-textbox:#_x0000_s12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5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225" style="position:absolute;left:7745;top:19221;width:11075;height:477" filled="f" stroked="f" strokeweight=".25pt">
              <v:textbox style="mso-next-textbox:#_x0000_s1225" inset="1pt,1pt,1pt,1pt">
                <w:txbxContent>
                  <w:p w:rsidR="00A23239" w:rsidRPr="006326EF" w:rsidRDefault="00A23239" w:rsidP="00B65C4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</w:txbxContent>
              </v:textbox>
            </v:rect>
            <w10:wrap anchorx="page" anchory="page"/>
            <w10:anchorlock/>
          </v:group>
        </w:pict>
      </w:r>
      <w:r w:rsidR="00A20CE1" w:rsidRPr="001415AE">
        <w:rPr>
          <w:lang w:val="ru-RU"/>
        </w:rPr>
        <w:t>К</w:t>
      </w:r>
      <w:r w:rsidR="00161736">
        <w:rPr>
          <w:lang w:val="ru-RU"/>
        </w:rPr>
        <w:t>ИНЕМАТИЧЕСКИЙ</w:t>
      </w:r>
      <w:r w:rsidR="00A20CE1" w:rsidRPr="001415AE">
        <w:rPr>
          <w:lang w:val="ru-RU"/>
        </w:rPr>
        <w:t xml:space="preserve"> </w:t>
      </w:r>
      <w:r w:rsidR="00161736">
        <w:rPr>
          <w:lang w:val="ru-RU"/>
        </w:rPr>
        <w:t>РАСЧЕТ</w:t>
      </w:r>
      <w:r w:rsidR="00A20CE1" w:rsidRPr="001415AE">
        <w:rPr>
          <w:lang w:val="ru-RU"/>
        </w:rPr>
        <w:t xml:space="preserve"> </w:t>
      </w:r>
      <w:r w:rsidR="00161736">
        <w:rPr>
          <w:lang w:val="ru-RU"/>
        </w:rPr>
        <w:t>ПРИВОДА</w:t>
      </w:r>
      <w:bookmarkEnd w:id="1"/>
    </w:p>
    <w:p w:rsidR="00A20CE1" w:rsidRPr="001415AE" w:rsidRDefault="00A20CE1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2" w:name="_Toc33205339"/>
      <w:r w:rsidRPr="001415AE">
        <w:rPr>
          <w:lang w:val="ru-RU"/>
        </w:rPr>
        <w:t>В</w:t>
      </w:r>
      <w:r w:rsidRPr="001415AE">
        <w:t>ыбор электродвигател</w:t>
      </w:r>
      <w:r w:rsidRPr="001415AE">
        <w:rPr>
          <w:lang w:val="ru-RU"/>
        </w:rPr>
        <w:t>я</w:t>
      </w:r>
      <w:bookmarkEnd w:id="2"/>
    </w:p>
    <w:p w:rsidR="00F459AA" w:rsidRDefault="00F459AA" w:rsidP="00A20CE1">
      <w:pPr>
        <w:ind w:left="708"/>
        <w:rPr>
          <w:lang w:val="ru-RU"/>
        </w:rPr>
      </w:pPr>
    </w:p>
    <w:p w:rsidR="00A20CE1" w:rsidRPr="001415AE" w:rsidRDefault="00A20CE1" w:rsidP="00A20CE1">
      <w:pPr>
        <w:ind w:left="708"/>
        <w:rPr>
          <w:lang w:val="ru-RU"/>
        </w:rPr>
      </w:pPr>
      <w:r w:rsidRPr="001415AE">
        <w:t>Найдем номинальный вращающий момент</w:t>
      </w:r>
    </w:p>
    <w:p w:rsidR="00A20CE1" w:rsidRPr="001415AE" w:rsidRDefault="00A20CE1" w:rsidP="00A20CE1">
      <w:pPr>
        <w:ind w:left="708"/>
        <w:rPr>
          <w:lang w:val="ru-RU"/>
        </w:rPr>
      </w:pPr>
      <w:r w:rsidRPr="001415AE">
        <w:rPr>
          <w:position w:val="-24"/>
          <w:lang w:val="ru-RU"/>
        </w:rPr>
        <w:object w:dxaOrig="370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5.25pt;height:30.75pt" o:ole="">
            <v:imagedata r:id="rId5" o:title=""/>
          </v:shape>
          <o:OLEObject Type="Embed" ProgID="Equation.DSMT4" ShapeID="_x0000_i1025" DrawAspect="Content" ObjectID="_1472119452" r:id="rId6"/>
        </w:object>
      </w:r>
    </w:p>
    <w:p w:rsidR="00F459AA" w:rsidRDefault="00F459AA" w:rsidP="00A20CE1">
      <w:pPr>
        <w:ind w:firstLine="708"/>
        <w:rPr>
          <w:lang w:val="ru-RU"/>
        </w:rPr>
      </w:pPr>
    </w:p>
    <w:p w:rsidR="00A20CE1" w:rsidRPr="001415AE" w:rsidRDefault="00A20CE1" w:rsidP="00A20CE1">
      <w:pPr>
        <w:ind w:firstLine="708"/>
        <w:rPr>
          <w:lang w:val="ru-RU"/>
        </w:rPr>
      </w:pPr>
      <w:r w:rsidRPr="001415AE">
        <w:t>Найдем среднеквадратичный момент</w:t>
      </w:r>
    </w:p>
    <w:p w:rsidR="00A20CE1" w:rsidRPr="001415AE" w:rsidRDefault="00A20CE1" w:rsidP="00A20CE1">
      <w:pPr>
        <w:ind w:firstLine="708"/>
        <w:rPr>
          <w:lang w:val="ru-RU"/>
        </w:rPr>
      </w:pPr>
      <w:r w:rsidRPr="001415AE">
        <w:rPr>
          <w:position w:val="-38"/>
          <w:lang w:val="ru-RU"/>
        </w:rPr>
        <w:object w:dxaOrig="5760" w:dyaOrig="880">
          <v:shape id="_x0000_i1026" type="#_x0000_t75" style="width:4in;height:44.25pt" o:ole="">
            <v:imagedata r:id="rId7" o:title=""/>
          </v:shape>
          <o:OLEObject Type="Embed" ProgID="Equation.DSMT4" ShapeID="_x0000_i1026" DrawAspect="Content" ObjectID="_1472119453" r:id="rId8"/>
        </w:object>
      </w:r>
    </w:p>
    <w:p w:rsidR="00F459AA" w:rsidRDefault="00F459AA" w:rsidP="0088525F">
      <w:pPr>
        <w:ind w:firstLine="708"/>
        <w:rPr>
          <w:lang w:val="ru-RU"/>
        </w:rPr>
      </w:pPr>
    </w:p>
    <w:p w:rsidR="006F680D" w:rsidRPr="001415AE" w:rsidRDefault="006F680D" w:rsidP="0088525F">
      <w:pPr>
        <w:ind w:firstLine="708"/>
      </w:pPr>
      <w:r w:rsidRPr="001415AE">
        <w:t>Найдем среднеквадратичную мощность на ведомом звене</w:t>
      </w:r>
    </w:p>
    <w:p w:rsidR="006F680D" w:rsidRPr="001415AE" w:rsidRDefault="007A5B7E" w:rsidP="0088525F">
      <w:pPr>
        <w:ind w:firstLine="708"/>
        <w:rPr>
          <w:lang w:val="en-US"/>
        </w:rPr>
      </w:pPr>
      <w:r w:rsidRPr="001415AE">
        <w:rPr>
          <w:position w:val="-24"/>
        </w:rPr>
        <w:object w:dxaOrig="4140" w:dyaOrig="620">
          <v:shape id="_x0000_i1027" type="#_x0000_t75" style="width:207pt;height:30.75pt" o:ole="">
            <v:imagedata r:id="rId9" o:title=""/>
          </v:shape>
          <o:OLEObject Type="Embed" ProgID="Equation.DSMT4" ShapeID="_x0000_i1027" DrawAspect="Content" ObjectID="_1472119454" r:id="rId10"/>
        </w:object>
      </w:r>
    </w:p>
    <w:p w:rsidR="00F459AA" w:rsidRDefault="00F459AA" w:rsidP="0088525F">
      <w:pPr>
        <w:ind w:firstLine="708"/>
        <w:rPr>
          <w:lang w:val="ru-RU"/>
        </w:rPr>
      </w:pPr>
    </w:p>
    <w:p w:rsidR="007A5B7E" w:rsidRPr="00561F31" w:rsidRDefault="007A5B7E" w:rsidP="0088525F">
      <w:pPr>
        <w:ind w:firstLine="708"/>
        <w:rPr>
          <w:lang w:val="ru-RU"/>
        </w:rPr>
      </w:pPr>
      <w:r w:rsidRPr="001415AE">
        <w:t>Определим общий КПД привода</w:t>
      </w:r>
    </w:p>
    <w:p w:rsidR="0088525F" w:rsidRPr="001415AE" w:rsidRDefault="0088525F" w:rsidP="0088525F">
      <w:pPr>
        <w:ind w:firstLine="708"/>
      </w:pPr>
      <w:r w:rsidRPr="001415AE">
        <w:t>η</w:t>
      </w:r>
      <w:r w:rsidRPr="001415AE">
        <w:rPr>
          <w:vertAlign w:val="subscript"/>
        </w:rPr>
        <w:t xml:space="preserve">1 </w:t>
      </w:r>
      <w:r w:rsidRPr="001415AE">
        <w:t>= 0.98 – КПД муфты</w:t>
      </w:r>
    </w:p>
    <w:p w:rsidR="0088525F" w:rsidRPr="001415AE" w:rsidRDefault="0088525F" w:rsidP="0088525F">
      <w:pPr>
        <w:ind w:firstLine="708"/>
        <w:rPr>
          <w:lang w:val="ru-RU"/>
        </w:rPr>
      </w:pPr>
      <w:r w:rsidRPr="001415AE">
        <w:t>η</w:t>
      </w:r>
      <w:r w:rsidRPr="001415AE">
        <w:rPr>
          <w:vertAlign w:val="subscript"/>
        </w:rPr>
        <w:t xml:space="preserve">2 </w:t>
      </w:r>
      <w:r w:rsidRPr="001415AE">
        <w:t>= 0.99 – КПД пары подшипников</w:t>
      </w:r>
    </w:p>
    <w:p w:rsidR="0088525F" w:rsidRPr="001415AE" w:rsidRDefault="0088525F" w:rsidP="0088525F">
      <w:pPr>
        <w:ind w:firstLine="708"/>
      </w:pPr>
      <w:r w:rsidRPr="001415AE">
        <w:t>η</w:t>
      </w:r>
      <w:r w:rsidRPr="001415AE">
        <w:rPr>
          <w:vertAlign w:val="subscript"/>
          <w:lang w:val="ru-RU"/>
        </w:rPr>
        <w:t>3</w:t>
      </w:r>
      <w:r w:rsidRPr="001415AE">
        <w:rPr>
          <w:vertAlign w:val="subscript"/>
        </w:rPr>
        <w:t xml:space="preserve"> </w:t>
      </w:r>
      <w:r w:rsidRPr="001415AE">
        <w:t>= 0.</w:t>
      </w:r>
      <w:r w:rsidRPr="001415AE">
        <w:rPr>
          <w:lang w:val="ru-RU"/>
        </w:rPr>
        <w:t>97</w:t>
      </w:r>
      <w:r w:rsidRPr="001415AE">
        <w:t xml:space="preserve"> – КПД </w:t>
      </w:r>
      <w:r w:rsidRPr="001415AE">
        <w:rPr>
          <w:lang w:val="ru-RU"/>
        </w:rPr>
        <w:t xml:space="preserve">цилиндрической передачи </w:t>
      </w:r>
      <w:r w:rsidRPr="001415AE">
        <w:t>передачи</w:t>
      </w:r>
    </w:p>
    <w:p w:rsidR="0088525F" w:rsidRPr="001415AE" w:rsidRDefault="0088525F" w:rsidP="0088525F">
      <w:pPr>
        <w:ind w:firstLine="708"/>
        <w:rPr>
          <w:lang w:val="ru-RU"/>
        </w:rPr>
      </w:pPr>
      <w:r w:rsidRPr="001415AE">
        <w:t>η</w:t>
      </w:r>
      <w:r w:rsidRPr="001415AE">
        <w:rPr>
          <w:vertAlign w:val="subscript"/>
          <w:lang w:val="ru-RU"/>
        </w:rPr>
        <w:t>4</w:t>
      </w:r>
      <w:r w:rsidRPr="001415AE">
        <w:rPr>
          <w:vertAlign w:val="subscript"/>
        </w:rPr>
        <w:t xml:space="preserve"> </w:t>
      </w:r>
      <w:r w:rsidRPr="001415AE">
        <w:t>= 0.8 – КПД червячной передачи</w:t>
      </w:r>
    </w:p>
    <w:p w:rsidR="00A20CE1" w:rsidRPr="001415AE" w:rsidRDefault="00E5017D" w:rsidP="00A20CE1">
      <w:pPr>
        <w:ind w:left="708"/>
        <w:rPr>
          <w:lang w:val="ru-RU"/>
        </w:rPr>
      </w:pPr>
      <w:r w:rsidRPr="001415AE">
        <w:rPr>
          <w:position w:val="-12"/>
          <w:lang w:val="ru-RU"/>
        </w:rPr>
        <w:object w:dxaOrig="3120" w:dyaOrig="360">
          <v:shape id="_x0000_i1028" type="#_x0000_t75" style="width:156pt;height:18pt" o:ole="">
            <v:imagedata r:id="rId11" o:title=""/>
          </v:shape>
          <o:OLEObject Type="Embed" ProgID="Equation.DSMT4" ShapeID="_x0000_i1028" DrawAspect="Content" ObjectID="_1472119455" r:id="rId12"/>
        </w:object>
      </w:r>
    </w:p>
    <w:p w:rsidR="00F459AA" w:rsidRDefault="00F459AA" w:rsidP="001B3DC4">
      <w:pPr>
        <w:ind w:firstLine="708"/>
        <w:rPr>
          <w:lang w:val="ru-RU"/>
        </w:rPr>
      </w:pPr>
    </w:p>
    <w:p w:rsidR="00E5017D" w:rsidRPr="001415AE" w:rsidRDefault="00E5017D" w:rsidP="001B3DC4">
      <w:pPr>
        <w:ind w:firstLine="708"/>
        <w:rPr>
          <w:lang w:val="ru-RU"/>
        </w:rPr>
      </w:pPr>
      <w:r w:rsidRPr="001415AE">
        <w:t>Требуемая мощность двигателя</w:t>
      </w:r>
    </w:p>
    <w:p w:rsidR="004F308D" w:rsidRPr="001415AE" w:rsidRDefault="009567D2" w:rsidP="001B3DC4">
      <w:pPr>
        <w:ind w:firstLine="708"/>
        <w:rPr>
          <w:lang w:val="ru-RU"/>
        </w:rPr>
      </w:pPr>
      <w:r w:rsidRPr="001415AE">
        <w:rPr>
          <w:position w:val="-28"/>
          <w:lang w:val="ru-RU"/>
        </w:rPr>
        <w:object w:dxaOrig="3019" w:dyaOrig="660">
          <v:shape id="_x0000_i1029" type="#_x0000_t75" style="width:150.75pt;height:33pt" o:ole="">
            <v:imagedata r:id="rId13" o:title=""/>
          </v:shape>
          <o:OLEObject Type="Embed" ProgID="Equation.DSMT4" ShapeID="_x0000_i1029" DrawAspect="Content" ObjectID="_1472119456" r:id="rId14"/>
        </w:object>
      </w:r>
    </w:p>
    <w:p w:rsidR="00F459AA" w:rsidRDefault="00F459AA" w:rsidP="001B3DC4">
      <w:pPr>
        <w:ind w:firstLine="708"/>
        <w:rPr>
          <w:lang w:val="ru-RU"/>
        </w:rPr>
      </w:pPr>
    </w:p>
    <w:p w:rsidR="00F4451A" w:rsidRPr="001415AE" w:rsidRDefault="00F4451A" w:rsidP="001B3DC4">
      <w:pPr>
        <w:ind w:firstLine="708"/>
      </w:pPr>
      <w:r w:rsidRPr="001415AE">
        <w:t xml:space="preserve">По ГОСТ выбираем двигатель </w:t>
      </w:r>
      <w:r w:rsidRPr="001415AE">
        <w:rPr>
          <w:lang w:val="ru-RU"/>
        </w:rPr>
        <w:t>АИР</w:t>
      </w:r>
      <w:r w:rsidRPr="001415AE">
        <w:t>80</w:t>
      </w:r>
      <w:r w:rsidRPr="001415AE">
        <w:rPr>
          <w:lang w:val="ru-RU"/>
        </w:rPr>
        <w:t>В6</w:t>
      </w:r>
      <w:r w:rsidRPr="001415AE">
        <w:t>У3</w:t>
      </w:r>
    </w:p>
    <w:p w:rsidR="00F4451A" w:rsidRPr="001415AE" w:rsidRDefault="00F4451A" w:rsidP="001B3DC4">
      <w:pPr>
        <w:ind w:firstLine="708"/>
      </w:pPr>
      <w:r w:rsidRPr="001415AE">
        <w:t xml:space="preserve">Номинальная мощность двигателя </w:t>
      </w:r>
      <w:r w:rsidRPr="001415AE">
        <w:rPr>
          <w:lang w:val="en-US"/>
        </w:rPr>
        <w:t>P</w:t>
      </w:r>
      <w:r w:rsidRPr="001415AE">
        <w:rPr>
          <w:vertAlign w:val="subscript"/>
        </w:rPr>
        <w:t xml:space="preserve">ном </w:t>
      </w:r>
      <w:r w:rsidRPr="001415AE">
        <w:t>= 1</w:t>
      </w:r>
      <w:r w:rsidRPr="001415AE">
        <w:rPr>
          <w:lang w:val="ru-RU"/>
        </w:rPr>
        <w:t>250</w:t>
      </w:r>
      <w:r w:rsidRPr="001415AE">
        <w:t xml:space="preserve"> Вт</w:t>
      </w:r>
    </w:p>
    <w:p w:rsidR="00F4451A" w:rsidRPr="001415AE" w:rsidRDefault="00F4451A" w:rsidP="001B3DC4">
      <w:pPr>
        <w:ind w:firstLine="708"/>
        <w:rPr>
          <w:lang w:val="ru-RU"/>
        </w:rPr>
      </w:pPr>
      <w:r w:rsidRPr="001415AE">
        <w:t xml:space="preserve">Номинальная частота вращения двигателя </w:t>
      </w:r>
      <w:r w:rsidRPr="001415AE">
        <w:rPr>
          <w:lang w:val="en-US"/>
        </w:rPr>
        <w:t>n</w:t>
      </w:r>
      <w:r w:rsidRPr="001415AE">
        <w:rPr>
          <w:vertAlign w:val="subscript"/>
        </w:rPr>
        <w:t xml:space="preserve">ном </w:t>
      </w:r>
      <w:r w:rsidRPr="001415AE">
        <w:t xml:space="preserve">= </w:t>
      </w:r>
      <w:r w:rsidRPr="001415AE">
        <w:rPr>
          <w:lang w:val="ru-RU"/>
        </w:rPr>
        <w:t>893</w:t>
      </w:r>
      <w:r w:rsidRPr="001415AE">
        <w:t xml:space="preserve"> об/мин</w:t>
      </w:r>
    </w:p>
    <w:p w:rsidR="00C15680" w:rsidRPr="001415AE" w:rsidRDefault="00C15680" w:rsidP="001B3DC4">
      <w:pPr>
        <w:ind w:firstLine="708"/>
        <w:rPr>
          <w:lang w:val="ru-RU"/>
        </w:rPr>
      </w:pPr>
    </w:p>
    <w:p w:rsidR="00C15680" w:rsidRPr="002B5286" w:rsidRDefault="00C15680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3" w:name="_Toc33205340"/>
      <w:r w:rsidRPr="002B5286">
        <w:rPr>
          <w:lang w:val="ru-RU"/>
        </w:rPr>
        <w:t>Ресурс работы передачи</w:t>
      </w:r>
      <w:bookmarkEnd w:id="3"/>
    </w:p>
    <w:p w:rsidR="00931C20" w:rsidRDefault="00C15680" w:rsidP="00931C20">
      <w:pPr>
        <w:ind w:left="708"/>
        <w:rPr>
          <w:lang w:val="ru-RU"/>
        </w:rPr>
      </w:pPr>
      <w:r w:rsidRPr="001415AE">
        <w:rPr>
          <w:position w:val="-10"/>
          <w:lang w:val="ru-RU"/>
        </w:rPr>
        <w:object w:dxaOrig="5700" w:dyaOrig="320">
          <v:shape id="_x0000_i1030" type="#_x0000_t75" style="width:285pt;height:15.75pt" o:ole="">
            <v:imagedata r:id="rId15" o:title=""/>
          </v:shape>
          <o:OLEObject Type="Embed" ProgID="Equation.DSMT4" ShapeID="_x0000_i1030" DrawAspect="Content" ObjectID="_1472119457" r:id="rId16"/>
        </w:object>
      </w:r>
      <w:r w:rsidR="00931C20">
        <w:rPr>
          <w:lang w:val="ru-RU"/>
        </w:rPr>
        <w:t xml:space="preserve"> </w:t>
      </w:r>
      <w:r w:rsidR="00931C20" w:rsidRPr="00931C20">
        <w:t xml:space="preserve">,где </w:t>
      </w:r>
    </w:p>
    <w:p w:rsidR="00931C20" w:rsidRPr="00931C20" w:rsidRDefault="00931C20" w:rsidP="00931C20">
      <w:pPr>
        <w:ind w:left="708" w:firstLine="708"/>
      </w:pPr>
      <w:r w:rsidRPr="00931C20">
        <w:rPr>
          <w:lang w:val="en-US"/>
        </w:rPr>
        <w:t>L</w:t>
      </w:r>
      <w:r w:rsidRPr="00931C20">
        <w:t xml:space="preserve"> - срок службы привода, лет;</w:t>
      </w:r>
    </w:p>
    <w:p w:rsidR="00931C20" w:rsidRPr="00931C20" w:rsidRDefault="00931C20" w:rsidP="00931C20">
      <w:pPr>
        <w:ind w:left="1416"/>
      </w:pPr>
      <w:r w:rsidRPr="00931C20">
        <w:rPr>
          <w:position w:val="-12"/>
        </w:rPr>
        <w:object w:dxaOrig="460" w:dyaOrig="360">
          <v:shape id="_x0000_i1031" type="#_x0000_t75" style="width:23.25pt;height:18pt" o:ole="" o:bullet="t">
            <v:imagedata r:id="rId17" o:title=""/>
          </v:shape>
          <o:OLEObject Type="Embed" ProgID="Equation.3" ShapeID="_x0000_i1031" DrawAspect="Content" ObjectID="_1472119458" r:id="rId18"/>
        </w:object>
      </w:r>
      <w:r w:rsidRPr="00931C20">
        <w:t xml:space="preserve"> - коэффициент использования привода в течение года, </w:t>
      </w:r>
      <w:r w:rsidRPr="00931C20">
        <w:rPr>
          <w:position w:val="-12"/>
        </w:rPr>
        <w:object w:dxaOrig="1160" w:dyaOrig="360">
          <v:shape id="_x0000_i1032" type="#_x0000_t75" style="width:57.75pt;height:18pt" o:ole="">
            <v:imagedata r:id="rId19" o:title=""/>
          </v:shape>
          <o:OLEObject Type="Embed" ProgID="Equation.3" ShapeID="_x0000_i1032" DrawAspect="Content" ObjectID="_1472119459" r:id="rId20"/>
        </w:object>
      </w:r>
    </w:p>
    <w:p w:rsidR="00931C20" w:rsidRPr="00931C20" w:rsidRDefault="00931C20" w:rsidP="00931C20">
      <w:pPr>
        <w:ind w:left="1416"/>
      </w:pPr>
      <w:r w:rsidRPr="00931C20">
        <w:rPr>
          <w:position w:val="-14"/>
        </w:rPr>
        <w:object w:dxaOrig="480" w:dyaOrig="380">
          <v:shape id="_x0000_i1033" type="#_x0000_t75" style="width:24pt;height:18.75pt" o:ole="" o:bullet="t">
            <v:imagedata r:id="rId21" o:title=""/>
          </v:shape>
          <o:OLEObject Type="Embed" ProgID="Equation.3" ShapeID="_x0000_i1033" DrawAspect="Content" ObjectID="_1472119460" r:id="rId22"/>
        </w:object>
      </w:r>
      <w:r w:rsidRPr="00931C20">
        <w:t xml:space="preserve">- коэффициент использования привода в течение суток, </w:t>
      </w:r>
      <w:r w:rsidRPr="00931C20">
        <w:rPr>
          <w:position w:val="-14"/>
        </w:rPr>
        <w:object w:dxaOrig="1040" w:dyaOrig="380">
          <v:shape id="_x0000_i1034" type="#_x0000_t75" style="width:51.75pt;height:18.75pt" o:ole="">
            <v:imagedata r:id="rId23" o:title=""/>
          </v:shape>
          <o:OLEObject Type="Embed" ProgID="Equation.3" ShapeID="_x0000_i1034" DrawAspect="Content" ObjectID="_1472119461" r:id="rId24"/>
        </w:object>
      </w:r>
    </w:p>
    <w:p w:rsidR="00F459AA" w:rsidRPr="00931C20" w:rsidRDefault="00F459AA" w:rsidP="00C15680">
      <w:pPr>
        <w:ind w:left="708"/>
      </w:pPr>
    </w:p>
    <w:p w:rsidR="00C15680" w:rsidRPr="001415AE" w:rsidRDefault="00C15680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4" w:name="_Toc33205341"/>
      <w:r w:rsidRPr="001415AE">
        <w:rPr>
          <w:lang w:val="ru-RU"/>
        </w:rPr>
        <w:t>О</w:t>
      </w:r>
      <w:r w:rsidRPr="001415AE">
        <w:t>пределение передаточного отношения привода и его ступене</w:t>
      </w:r>
      <w:r w:rsidRPr="001415AE">
        <w:rPr>
          <w:lang w:val="ru-RU"/>
        </w:rPr>
        <w:t>й</w:t>
      </w:r>
      <w:bookmarkEnd w:id="4"/>
    </w:p>
    <w:p w:rsidR="00C15680" w:rsidRPr="001415AE" w:rsidRDefault="003B276F" w:rsidP="005B6D62">
      <w:pPr>
        <w:numPr>
          <w:ilvl w:val="2"/>
          <w:numId w:val="16"/>
        </w:numPr>
        <w:outlineLvl w:val="2"/>
        <w:rPr>
          <w:lang w:val="ru-RU"/>
        </w:rPr>
      </w:pPr>
      <w:bookmarkStart w:id="5" w:name="_Toc33205342"/>
      <w:r w:rsidRPr="001415AE">
        <w:rPr>
          <w:lang w:val="ru-RU"/>
        </w:rPr>
        <w:t>Ч</w:t>
      </w:r>
      <w:r w:rsidRPr="001415AE">
        <w:t>астота вращения выходного вала привод</w:t>
      </w:r>
      <w:r w:rsidRPr="001415AE">
        <w:rPr>
          <w:lang w:val="ru-RU"/>
        </w:rPr>
        <w:t>а</w:t>
      </w:r>
      <w:bookmarkEnd w:id="5"/>
    </w:p>
    <w:p w:rsidR="0074326A" w:rsidRDefault="00EE3E10" w:rsidP="0074326A">
      <w:pPr>
        <w:ind w:left="708"/>
        <w:rPr>
          <w:lang w:val="en-US"/>
        </w:rPr>
      </w:pPr>
      <w:r w:rsidRPr="001415AE">
        <w:rPr>
          <w:position w:val="-28"/>
          <w:lang w:val="ru-RU"/>
        </w:rPr>
        <w:object w:dxaOrig="4380" w:dyaOrig="700">
          <v:shape id="_x0000_i1035" type="#_x0000_t75" style="width:219pt;height:35.25pt" o:ole="">
            <v:imagedata r:id="rId25" o:title=""/>
          </v:shape>
          <o:OLEObject Type="Embed" ProgID="Equation.DSMT4" ShapeID="_x0000_i1035" DrawAspect="Content" ObjectID="_1472119462" r:id="rId26"/>
        </w:object>
      </w:r>
    </w:p>
    <w:p w:rsidR="000337B4" w:rsidRPr="000337B4" w:rsidRDefault="000337B4" w:rsidP="0074326A">
      <w:pPr>
        <w:ind w:left="708"/>
        <w:rPr>
          <w:lang w:val="en-US"/>
        </w:rPr>
      </w:pPr>
    </w:p>
    <w:p w:rsidR="00EE3E10" w:rsidRPr="001415AE" w:rsidRDefault="005C1D8B" w:rsidP="005B6D62">
      <w:pPr>
        <w:numPr>
          <w:ilvl w:val="2"/>
          <w:numId w:val="16"/>
        </w:numPr>
        <w:outlineLvl w:val="2"/>
        <w:rPr>
          <w:lang w:val="ru-RU"/>
        </w:rPr>
      </w:pPr>
      <w:bookmarkStart w:id="6" w:name="_Toc33205343"/>
      <w:r w:rsidRPr="001415AE">
        <w:rPr>
          <w:lang w:val="ru-RU"/>
        </w:rPr>
        <w:lastRenderedPageBreak/>
        <w:t>О</w:t>
      </w:r>
      <w:r w:rsidRPr="001415AE">
        <w:t>бщее передаточное отношение привод</w:t>
      </w:r>
      <w:r w:rsidRPr="001415AE">
        <w:rPr>
          <w:lang w:val="ru-RU"/>
        </w:rPr>
        <w:t>а</w:t>
      </w:r>
      <w:bookmarkEnd w:id="6"/>
    </w:p>
    <w:p w:rsidR="005C1D8B" w:rsidRDefault="007D4C3F" w:rsidP="005C1D8B">
      <w:pPr>
        <w:ind w:left="708"/>
        <w:rPr>
          <w:lang w:val="ru-RU"/>
        </w:rPr>
      </w:pPr>
      <w:r w:rsidRPr="001415AE">
        <w:rPr>
          <w:position w:val="-30"/>
          <w:lang w:val="ru-RU"/>
        </w:rPr>
        <w:object w:dxaOrig="2460" w:dyaOrig="680">
          <v:shape id="_x0000_i1036" type="#_x0000_t75" style="width:123pt;height:33.75pt" o:ole="">
            <v:imagedata r:id="rId27" o:title=""/>
          </v:shape>
          <o:OLEObject Type="Embed" ProgID="Equation.DSMT4" ShapeID="_x0000_i1036" DrawAspect="Content" ObjectID="_1472119463" r:id="rId28"/>
        </w:object>
      </w:r>
    </w:p>
    <w:p w:rsidR="009112C5" w:rsidRPr="001415AE" w:rsidRDefault="004F11D5" w:rsidP="005B6D62">
      <w:pPr>
        <w:numPr>
          <w:ilvl w:val="2"/>
          <w:numId w:val="16"/>
        </w:numPr>
        <w:outlineLvl w:val="2"/>
        <w:rPr>
          <w:lang w:val="ru-RU"/>
        </w:rPr>
      </w:pPr>
      <w:bookmarkStart w:id="7" w:name="_Toc33205344"/>
      <w:r w:rsidRPr="001415AE">
        <w:rPr>
          <w:lang w:val="ru-RU"/>
        </w:rPr>
        <w:t>П</w:t>
      </w:r>
      <w:r w:rsidRPr="001415AE">
        <w:t>ередаточные отношения ступеней привод</w:t>
      </w:r>
      <w:r w:rsidRPr="001415AE">
        <w:rPr>
          <w:lang w:val="ru-RU"/>
        </w:rPr>
        <w:t>а</w:t>
      </w:r>
      <w:bookmarkEnd w:id="7"/>
    </w:p>
    <w:p w:rsidR="00CE1539" w:rsidRPr="001415AE" w:rsidRDefault="00CE1539" w:rsidP="00CE1539">
      <w:pPr>
        <w:ind w:firstLine="708"/>
        <w:rPr>
          <w:lang w:val="ru-RU"/>
        </w:rPr>
      </w:pPr>
      <w:r w:rsidRPr="001415AE">
        <w:t>Передаточное отношение редуктора</w:t>
      </w:r>
    </w:p>
    <w:p w:rsidR="00CE1539" w:rsidRPr="001415AE" w:rsidRDefault="006C1CE7" w:rsidP="001A1EF8">
      <w:pPr>
        <w:ind w:firstLine="708"/>
        <w:rPr>
          <w:lang w:val="ru-RU"/>
        </w:rPr>
      </w:pPr>
      <w:r w:rsidRPr="001415AE">
        <w:rPr>
          <w:position w:val="-14"/>
          <w:lang w:val="ru-RU"/>
        </w:rPr>
        <w:object w:dxaOrig="1719" w:dyaOrig="380">
          <v:shape id="_x0000_i1037" type="#_x0000_t75" style="width:86.25pt;height:18.75pt" o:ole="">
            <v:imagedata r:id="rId29" o:title=""/>
          </v:shape>
          <o:OLEObject Type="Embed" ProgID="Equation.DSMT4" ShapeID="_x0000_i1037" DrawAspect="Content" ObjectID="_1472119464" r:id="rId30"/>
        </w:object>
      </w:r>
    </w:p>
    <w:p w:rsidR="00F459AA" w:rsidRDefault="00F459AA" w:rsidP="001A1EF8">
      <w:pPr>
        <w:ind w:firstLine="708"/>
        <w:rPr>
          <w:lang w:val="ru-RU"/>
        </w:rPr>
      </w:pPr>
    </w:p>
    <w:p w:rsidR="00734B42" w:rsidRPr="001415AE" w:rsidRDefault="00734B42" w:rsidP="001A1EF8">
      <w:pPr>
        <w:ind w:firstLine="708"/>
        <w:rPr>
          <w:lang w:val="ru-RU"/>
        </w:rPr>
      </w:pPr>
      <w:r w:rsidRPr="001415AE">
        <w:t>Передаточное отношение быстроходной ступени</w:t>
      </w:r>
    </w:p>
    <w:p w:rsidR="00734B42" w:rsidRPr="001415AE" w:rsidRDefault="005037AB" w:rsidP="00EC5A1A">
      <w:pPr>
        <w:ind w:firstLine="708"/>
        <w:rPr>
          <w:lang w:val="ru-RU"/>
        </w:rPr>
      </w:pPr>
      <w:r w:rsidRPr="001415AE">
        <w:rPr>
          <w:position w:val="-16"/>
          <w:lang w:val="ru-RU"/>
        </w:rPr>
        <w:object w:dxaOrig="1860" w:dyaOrig="440">
          <v:shape id="_x0000_i1038" type="#_x0000_t75" style="width:93pt;height:21.75pt" o:ole="">
            <v:imagedata r:id="rId31" o:title=""/>
          </v:shape>
          <o:OLEObject Type="Embed" ProgID="Equation.DSMT4" ShapeID="_x0000_i1038" DrawAspect="Content" ObjectID="_1472119465" r:id="rId32"/>
        </w:object>
      </w:r>
    </w:p>
    <w:p w:rsidR="00F459AA" w:rsidRDefault="00F459AA" w:rsidP="00EC5A1A">
      <w:pPr>
        <w:ind w:firstLine="708"/>
        <w:rPr>
          <w:lang w:val="ru-RU"/>
        </w:rPr>
      </w:pPr>
    </w:p>
    <w:p w:rsidR="00EC5A1A" w:rsidRPr="001415AE" w:rsidRDefault="00EC5A1A" w:rsidP="00EC5A1A">
      <w:pPr>
        <w:ind w:firstLine="708"/>
      </w:pPr>
      <w:r w:rsidRPr="001415AE">
        <w:t>Принимаем передаточное отношение быстроходной ступени</w:t>
      </w:r>
    </w:p>
    <w:p w:rsidR="004F11D5" w:rsidRPr="001415AE" w:rsidRDefault="00EC5A1A" w:rsidP="00EC5A1A">
      <w:pPr>
        <w:ind w:left="708"/>
        <w:rPr>
          <w:lang w:val="ru-RU"/>
        </w:rPr>
      </w:pPr>
      <w:r w:rsidRPr="001415AE">
        <w:rPr>
          <w:position w:val="-12"/>
          <w:lang w:val="ru-RU"/>
        </w:rPr>
        <w:object w:dxaOrig="780" w:dyaOrig="360">
          <v:shape id="_x0000_i1039" type="#_x0000_t75" style="width:39pt;height:18pt" o:ole="">
            <v:imagedata r:id="rId33" o:title=""/>
          </v:shape>
          <o:OLEObject Type="Embed" ProgID="Equation.DSMT4" ShapeID="_x0000_i1039" DrawAspect="Content" ObjectID="_1472119466" r:id="rId34"/>
        </w:object>
      </w:r>
    </w:p>
    <w:p w:rsidR="00AF53A3" w:rsidRPr="001415AE" w:rsidRDefault="00AF53A3" w:rsidP="00AF53A3">
      <w:pPr>
        <w:spacing w:line="360" w:lineRule="auto"/>
        <w:ind w:firstLine="567"/>
        <w:rPr>
          <w:lang w:val="ru-RU"/>
        </w:rPr>
      </w:pPr>
    </w:p>
    <w:p w:rsidR="00AF53A3" w:rsidRPr="001415AE" w:rsidRDefault="00A65E38" w:rsidP="004D79E7">
      <w:pPr>
        <w:ind w:firstLine="708"/>
      </w:pPr>
      <w:r>
        <w:rPr>
          <w:noProof/>
          <w:sz w:val="20"/>
          <w:lang w:val="ru-RU"/>
        </w:rPr>
        <w:pict>
          <v:group id="_x0000_s1226" style="position:absolute;left:0;text-align:left;margin-left:56.7pt;margin-top:19.85pt;width:518.8pt;height:802.3pt;z-index:251637760;mso-position-horizontal-relative:page;mso-position-vertical-relative:page" coordsize="20000,20000" o:allowincell="f">
            <v:rect id="_x0000_s1227" style="position:absolute;width:20000;height:20000" filled="f" strokeweight="2pt"/>
            <v:line id="_x0000_s1228" style="position:absolute" from="1093,18949" to="1095,19989" strokeweight="2pt"/>
            <v:line id="_x0000_s1229" style="position:absolute" from="10,18941" to="19977,18942" strokeweight="2pt"/>
            <v:line id="_x0000_s1230" style="position:absolute" from="2186,18949" to="2188,19989" strokeweight="2pt"/>
            <v:line id="_x0000_s1231" style="position:absolute" from="4919,18949" to="4921,19989" strokeweight="2pt"/>
            <v:line id="_x0000_s1232" style="position:absolute" from="6557,18959" to="6559,19989" strokeweight="2pt"/>
            <v:line id="_x0000_s1233" style="position:absolute" from="7650,18949" to="7652,19979" strokeweight="2pt"/>
            <v:line id="_x0000_s1234" style="position:absolute" from="18905,18949" to="18909,19989" strokeweight="2pt"/>
            <v:line id="_x0000_s1235" style="position:absolute" from="10,19293" to="7631,19295" strokeweight="1pt"/>
            <v:line id="_x0000_s1236" style="position:absolute" from="10,19646" to="7631,19647" strokeweight="2pt"/>
            <v:line id="_x0000_s1237" style="position:absolute" from="18919,19296" to="19990,19297" strokeweight="1pt"/>
            <v:rect id="_x0000_s1238" style="position:absolute;left:54;top:19660;width:1000;height:309" filled="f" stroked="f" strokeweight=".25pt">
              <v:textbox style="mso-next-textbox:#_x0000_s123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239" style="position:absolute;left:1139;top:19660;width:1001;height:309" filled="f" stroked="f" strokeweight=".25pt">
              <v:textbox style="mso-next-textbox:#_x0000_s123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40" style="position:absolute;left:2267;top:19660;width:2573;height:309" filled="f" stroked="f" strokeweight=".25pt">
              <v:textbox style="mso-next-textbox:#_x0000_s124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241" style="position:absolute;left:4983;top:19660;width:1534;height:309" filled="f" stroked="f" strokeweight=".25pt">
              <v:textbox style="mso-next-textbox:#_x0000_s124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242" style="position:absolute;left:6604;top:19660;width:1000;height:309" filled="f" stroked="f" strokeweight=".25pt">
              <v:textbox style="mso-next-textbox:#_x0000_s124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243" style="position:absolute;left:18949;top:18977;width:1001;height:309" filled="f" stroked="f" strokeweight=".25pt">
              <v:textbox style="mso-next-textbox:#_x0000_s124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44" style="position:absolute;left:18949;top:19435;width:1001;height:423" filled="f" stroked="f" strokeweight=".25pt">
              <v:textbox style="mso-next-textbox:#_x0000_s124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6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245" style="position:absolute;left:7745;top:19221;width:11075;height:477" filled="f" stroked="f" strokeweight=".25pt">
              <v:textbox style="mso-next-textbox:#_x0000_s124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579C5" w:rsidRDefault="00A23239" w:rsidP="00B579C5"/>
                </w:txbxContent>
              </v:textbox>
            </v:rect>
            <w10:wrap anchorx="page" anchory="page"/>
            <w10:anchorlock/>
          </v:group>
        </w:pict>
      </w:r>
      <w:r w:rsidR="00AF53A3" w:rsidRPr="001415AE">
        <w:t>Передаточное отношение тихоходной ступени</w:t>
      </w:r>
    </w:p>
    <w:p w:rsidR="00952CB1" w:rsidRPr="001415AE" w:rsidRDefault="00AF53A3" w:rsidP="004D79E7">
      <w:pPr>
        <w:ind w:left="708"/>
        <w:rPr>
          <w:lang w:val="ru-RU"/>
        </w:rPr>
      </w:pPr>
      <w:r w:rsidRPr="001415AE">
        <w:rPr>
          <w:position w:val="-30"/>
          <w:lang w:val="ru-RU"/>
        </w:rPr>
        <w:object w:dxaOrig="2380" w:dyaOrig="720">
          <v:shape id="_x0000_i1040" type="#_x0000_t75" style="width:119.25pt;height:36pt" o:ole="">
            <v:imagedata r:id="rId35" o:title=""/>
          </v:shape>
          <o:OLEObject Type="Embed" ProgID="Equation.DSMT4" ShapeID="_x0000_i1040" DrawAspect="Content" ObjectID="_1472119467" r:id="rId36"/>
        </w:object>
      </w:r>
    </w:p>
    <w:p w:rsidR="00F459AA" w:rsidRDefault="00F459AA" w:rsidP="00F67C43">
      <w:pPr>
        <w:ind w:firstLine="708"/>
        <w:rPr>
          <w:lang w:val="ru-RU"/>
        </w:rPr>
      </w:pPr>
    </w:p>
    <w:p w:rsidR="00F67C43" w:rsidRPr="001415AE" w:rsidRDefault="00F67C43" w:rsidP="00F67C43">
      <w:pPr>
        <w:ind w:firstLine="708"/>
        <w:rPr>
          <w:lang w:val="ru-RU"/>
        </w:rPr>
      </w:pPr>
      <w:r w:rsidRPr="001415AE">
        <w:t>Принимаем передаточное отношение тихоходной ступени</w:t>
      </w:r>
    </w:p>
    <w:p w:rsidR="00806BC6" w:rsidRPr="001415AE" w:rsidRDefault="00F67C43" w:rsidP="00806BC6">
      <w:pPr>
        <w:ind w:firstLine="708"/>
        <w:rPr>
          <w:lang w:val="ru-RU"/>
        </w:rPr>
      </w:pPr>
      <w:r w:rsidRPr="001415AE">
        <w:rPr>
          <w:position w:val="-12"/>
          <w:lang w:val="ru-RU"/>
        </w:rPr>
        <w:object w:dxaOrig="720" w:dyaOrig="360">
          <v:shape id="_x0000_i1041" type="#_x0000_t75" style="width:36pt;height:18pt" o:ole="">
            <v:imagedata r:id="rId37" o:title=""/>
          </v:shape>
          <o:OLEObject Type="Embed" ProgID="Equation.DSMT4" ShapeID="_x0000_i1041" DrawAspect="Content" ObjectID="_1472119468" r:id="rId38"/>
        </w:object>
      </w:r>
    </w:p>
    <w:p w:rsidR="00F459AA" w:rsidRDefault="00F459AA" w:rsidP="00806BC6">
      <w:pPr>
        <w:ind w:firstLine="708"/>
        <w:rPr>
          <w:lang w:val="ru-RU"/>
        </w:rPr>
      </w:pPr>
    </w:p>
    <w:p w:rsidR="00806BC6" w:rsidRPr="001415AE" w:rsidRDefault="00806BC6" w:rsidP="00806BC6">
      <w:pPr>
        <w:ind w:firstLine="708"/>
        <w:rPr>
          <w:lang w:val="ru-RU"/>
        </w:rPr>
      </w:pPr>
      <w:r w:rsidRPr="001415AE">
        <w:t>Действительное передаточное отношение редуктора</w:t>
      </w:r>
    </w:p>
    <w:p w:rsidR="004D79E7" w:rsidRPr="001415AE" w:rsidRDefault="00773258" w:rsidP="004D79E7">
      <w:pPr>
        <w:ind w:left="708"/>
        <w:rPr>
          <w:lang w:val="ru-RU"/>
        </w:rPr>
      </w:pPr>
      <w:r w:rsidRPr="001415AE">
        <w:rPr>
          <w:position w:val="-14"/>
          <w:lang w:val="ru-RU"/>
        </w:rPr>
        <w:object w:dxaOrig="1840" w:dyaOrig="380">
          <v:shape id="_x0000_i1042" type="#_x0000_t75" style="width:92.25pt;height:18.75pt" o:ole="">
            <v:imagedata r:id="rId39" o:title=""/>
          </v:shape>
          <o:OLEObject Type="Embed" ProgID="Equation.DSMT4" ShapeID="_x0000_i1042" DrawAspect="Content" ObjectID="_1472119469" r:id="rId40"/>
        </w:object>
      </w:r>
    </w:p>
    <w:p w:rsidR="00F459AA" w:rsidRDefault="00F459AA" w:rsidP="001753C5">
      <w:pPr>
        <w:ind w:firstLine="708"/>
        <w:rPr>
          <w:lang w:val="ru-RU"/>
        </w:rPr>
      </w:pPr>
    </w:p>
    <w:p w:rsidR="001753C5" w:rsidRPr="001415AE" w:rsidRDefault="001753C5" w:rsidP="001753C5">
      <w:pPr>
        <w:ind w:firstLine="708"/>
        <w:rPr>
          <w:lang w:val="ru-RU"/>
        </w:rPr>
      </w:pPr>
      <w:r w:rsidRPr="001415AE">
        <w:t xml:space="preserve">Отклонение передаточного отношения </w:t>
      </w:r>
    </w:p>
    <w:p w:rsidR="001753C5" w:rsidRPr="001415AE" w:rsidRDefault="009F4865" w:rsidP="001753C5">
      <w:pPr>
        <w:ind w:firstLine="708"/>
        <w:rPr>
          <w:lang w:val="ru-RU"/>
        </w:rPr>
      </w:pPr>
      <w:r w:rsidRPr="001415AE">
        <w:rPr>
          <w:position w:val="-24"/>
          <w:lang w:val="ru-RU"/>
        </w:rPr>
        <w:object w:dxaOrig="2500" w:dyaOrig="620">
          <v:shape id="_x0000_i1043" type="#_x0000_t75" style="width:125.25pt;height:30.75pt" o:ole="">
            <v:imagedata r:id="rId41" o:title=""/>
          </v:shape>
          <o:OLEObject Type="Embed" ProgID="Equation.DSMT4" ShapeID="_x0000_i1043" DrawAspect="Content" ObjectID="_1472119470" r:id="rId42"/>
        </w:object>
      </w:r>
    </w:p>
    <w:p w:rsidR="001753C5" w:rsidRPr="001415AE" w:rsidRDefault="0089108B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8" w:name="_Toc33205345"/>
      <w:r w:rsidRPr="001415AE">
        <w:rPr>
          <w:lang w:val="ru-RU"/>
        </w:rPr>
        <w:t>О</w:t>
      </w:r>
      <w:r w:rsidRPr="001415AE">
        <w:t>пределение вращающих моментов и частот вращения вало</w:t>
      </w:r>
      <w:r w:rsidRPr="001415AE">
        <w:rPr>
          <w:lang w:val="ru-RU"/>
        </w:rPr>
        <w:t>в</w:t>
      </w:r>
      <w:bookmarkEnd w:id="8"/>
    </w:p>
    <w:p w:rsidR="0089108B" w:rsidRPr="001415AE" w:rsidRDefault="00C7430E" w:rsidP="005B6D62">
      <w:pPr>
        <w:numPr>
          <w:ilvl w:val="2"/>
          <w:numId w:val="16"/>
        </w:numPr>
        <w:outlineLvl w:val="2"/>
        <w:rPr>
          <w:lang w:val="ru-RU"/>
        </w:rPr>
      </w:pPr>
      <w:bookmarkStart w:id="9" w:name="_Toc33205346"/>
      <w:r w:rsidRPr="001415AE">
        <w:rPr>
          <w:lang w:val="ru-RU"/>
        </w:rPr>
        <w:t>О</w:t>
      </w:r>
      <w:r w:rsidRPr="001415AE">
        <w:t>пределений частот вращения вало</w:t>
      </w:r>
      <w:r w:rsidRPr="001415AE">
        <w:rPr>
          <w:lang w:val="ru-RU"/>
        </w:rPr>
        <w:t>в</w:t>
      </w:r>
      <w:bookmarkEnd w:id="9"/>
    </w:p>
    <w:p w:rsidR="00F459AA" w:rsidRDefault="00F459AA" w:rsidP="0054512C">
      <w:pPr>
        <w:ind w:firstLine="708"/>
        <w:rPr>
          <w:lang w:val="ru-RU"/>
        </w:rPr>
      </w:pPr>
    </w:p>
    <w:p w:rsidR="00623216" w:rsidRPr="001415AE" w:rsidRDefault="00623216" w:rsidP="0054512C">
      <w:pPr>
        <w:ind w:firstLine="708"/>
      </w:pPr>
      <w:r w:rsidRPr="001415AE">
        <w:t>Быстроходная ступень</w:t>
      </w:r>
    </w:p>
    <w:p w:rsidR="00F459AA" w:rsidRDefault="00F459AA" w:rsidP="0054512C">
      <w:pPr>
        <w:ind w:firstLine="708"/>
        <w:rPr>
          <w:lang w:val="ru-RU"/>
        </w:rPr>
      </w:pPr>
    </w:p>
    <w:p w:rsidR="00623216" w:rsidRPr="001415AE" w:rsidRDefault="00623216" w:rsidP="0054512C">
      <w:pPr>
        <w:ind w:firstLine="708"/>
        <w:rPr>
          <w:lang w:val="ru-RU"/>
        </w:rPr>
      </w:pPr>
      <w:r w:rsidRPr="001415AE">
        <w:t xml:space="preserve">Вал </w:t>
      </w:r>
      <w:r w:rsidRPr="001415AE">
        <w:rPr>
          <w:lang w:val="ru-RU"/>
        </w:rPr>
        <w:t>шестерн</w:t>
      </w:r>
      <w:r w:rsidR="002513BF" w:rsidRPr="001415AE">
        <w:rPr>
          <w:lang w:val="ru-RU"/>
        </w:rPr>
        <w:t>и</w:t>
      </w:r>
    </w:p>
    <w:p w:rsidR="00A471C4" w:rsidRPr="001415AE" w:rsidRDefault="000074E8" w:rsidP="00A471C4">
      <w:pPr>
        <w:ind w:left="708"/>
        <w:rPr>
          <w:lang w:val="ru-RU"/>
        </w:rPr>
      </w:pPr>
      <w:r w:rsidRPr="001415AE">
        <w:rPr>
          <w:position w:val="-12"/>
          <w:lang w:val="ru-RU"/>
        </w:rPr>
        <w:object w:dxaOrig="2400" w:dyaOrig="360">
          <v:shape id="_x0000_i1044" type="#_x0000_t75" style="width:120pt;height:18pt" o:ole="">
            <v:imagedata r:id="rId43" o:title=""/>
          </v:shape>
          <o:OLEObject Type="Embed" ProgID="Equation.DSMT4" ShapeID="_x0000_i1044" DrawAspect="Content" ObjectID="_1472119471" r:id="rId44"/>
        </w:object>
      </w:r>
    </w:p>
    <w:p w:rsidR="00F459AA" w:rsidRDefault="00F459AA" w:rsidP="00E54EFD">
      <w:pPr>
        <w:ind w:firstLine="708"/>
        <w:rPr>
          <w:lang w:val="ru-RU"/>
        </w:rPr>
      </w:pPr>
    </w:p>
    <w:p w:rsidR="002513BF" w:rsidRPr="001415AE" w:rsidRDefault="002513BF" w:rsidP="00E54EFD">
      <w:pPr>
        <w:ind w:firstLine="708"/>
        <w:rPr>
          <w:lang w:val="ru-RU"/>
        </w:rPr>
      </w:pPr>
      <w:r w:rsidRPr="001415AE">
        <w:t xml:space="preserve">Вал </w:t>
      </w:r>
      <w:r w:rsidRPr="001415AE">
        <w:rPr>
          <w:lang w:val="ru-RU"/>
        </w:rPr>
        <w:t>колеса</w:t>
      </w:r>
    </w:p>
    <w:p w:rsidR="005A3437" w:rsidRPr="001415AE" w:rsidRDefault="00594935" w:rsidP="00E54EFD">
      <w:pPr>
        <w:ind w:firstLine="708"/>
        <w:rPr>
          <w:lang w:val="ru-RU"/>
        </w:rPr>
      </w:pPr>
      <w:r w:rsidRPr="001415AE">
        <w:rPr>
          <w:position w:val="-30"/>
          <w:lang w:val="ru-RU"/>
        </w:rPr>
        <w:object w:dxaOrig="3000" w:dyaOrig="680">
          <v:shape id="_x0000_i1045" type="#_x0000_t75" style="width:150pt;height:33.75pt" o:ole="">
            <v:imagedata r:id="rId45" o:title=""/>
          </v:shape>
          <o:OLEObject Type="Embed" ProgID="Equation.DSMT4" ShapeID="_x0000_i1045" DrawAspect="Content" ObjectID="_1472119472" r:id="rId46"/>
        </w:object>
      </w:r>
    </w:p>
    <w:p w:rsidR="00F459AA" w:rsidRDefault="00F459AA" w:rsidP="00E54EFD">
      <w:pPr>
        <w:ind w:firstLine="708"/>
        <w:rPr>
          <w:lang w:val="ru-RU"/>
        </w:rPr>
      </w:pPr>
    </w:p>
    <w:p w:rsidR="007628E9" w:rsidRDefault="007628E9" w:rsidP="00E54EFD">
      <w:pPr>
        <w:ind w:firstLine="708"/>
        <w:rPr>
          <w:lang w:val="ru-RU"/>
        </w:rPr>
      </w:pPr>
    </w:p>
    <w:p w:rsidR="007628E9" w:rsidRDefault="007628E9" w:rsidP="00E54EFD">
      <w:pPr>
        <w:ind w:firstLine="708"/>
        <w:rPr>
          <w:lang w:val="ru-RU"/>
        </w:rPr>
      </w:pPr>
    </w:p>
    <w:p w:rsidR="00931C20" w:rsidRDefault="00931C20" w:rsidP="00E54EFD">
      <w:pPr>
        <w:ind w:firstLine="708"/>
        <w:rPr>
          <w:lang w:val="ru-RU"/>
        </w:rPr>
      </w:pPr>
    </w:p>
    <w:p w:rsidR="00931C20" w:rsidRDefault="00931C20" w:rsidP="00E54EFD">
      <w:pPr>
        <w:ind w:firstLine="708"/>
        <w:rPr>
          <w:lang w:val="ru-RU"/>
        </w:rPr>
      </w:pPr>
    </w:p>
    <w:p w:rsidR="00931C20" w:rsidRDefault="00931C20" w:rsidP="00E54EFD">
      <w:pPr>
        <w:ind w:firstLine="708"/>
        <w:rPr>
          <w:lang w:val="ru-RU"/>
        </w:rPr>
      </w:pPr>
    </w:p>
    <w:p w:rsidR="00E92B15" w:rsidRPr="001415AE" w:rsidRDefault="00E92B15" w:rsidP="00E54EFD">
      <w:pPr>
        <w:ind w:firstLine="708"/>
      </w:pPr>
      <w:r w:rsidRPr="001415AE">
        <w:lastRenderedPageBreak/>
        <w:t>Тихоходная ступень</w:t>
      </w:r>
    </w:p>
    <w:p w:rsidR="00E92B15" w:rsidRPr="001415AE" w:rsidRDefault="00E92B15" w:rsidP="00E54EFD">
      <w:pPr>
        <w:ind w:firstLine="708"/>
      </w:pPr>
      <w:r w:rsidRPr="001415AE">
        <w:t>Вал червяка</w:t>
      </w:r>
    </w:p>
    <w:p w:rsidR="00E92B15" w:rsidRPr="001415AE" w:rsidRDefault="00E92B15" w:rsidP="00E54EFD">
      <w:pPr>
        <w:ind w:firstLine="708"/>
        <w:rPr>
          <w:lang w:val="ru-RU"/>
        </w:rPr>
      </w:pPr>
      <w:r w:rsidRPr="001415AE">
        <w:rPr>
          <w:position w:val="-12"/>
          <w:lang w:val="ru-RU"/>
        </w:rPr>
        <w:object w:dxaOrig="2460" w:dyaOrig="360">
          <v:shape id="_x0000_i1046" type="#_x0000_t75" style="width:123pt;height:18pt" o:ole="">
            <v:imagedata r:id="rId47" o:title=""/>
          </v:shape>
          <o:OLEObject Type="Embed" ProgID="Equation.DSMT4" ShapeID="_x0000_i1046" DrawAspect="Content" ObjectID="_1472119473" r:id="rId48"/>
        </w:object>
      </w:r>
    </w:p>
    <w:p w:rsidR="00F459AA" w:rsidRDefault="00F459AA" w:rsidP="00E54EFD">
      <w:pPr>
        <w:ind w:firstLine="708"/>
        <w:rPr>
          <w:lang w:val="ru-RU"/>
        </w:rPr>
      </w:pPr>
    </w:p>
    <w:p w:rsidR="00E92B15" w:rsidRPr="001415AE" w:rsidRDefault="00E92B15" w:rsidP="00E54EFD">
      <w:pPr>
        <w:ind w:firstLine="708"/>
      </w:pPr>
      <w:r w:rsidRPr="001415AE">
        <w:t>Вал червячного колеса</w:t>
      </w:r>
    </w:p>
    <w:p w:rsidR="00AC40AA" w:rsidRPr="001415AE" w:rsidRDefault="000F5591" w:rsidP="00E54EFD">
      <w:pPr>
        <w:ind w:firstLine="708"/>
        <w:rPr>
          <w:lang w:val="ru-RU"/>
        </w:rPr>
      </w:pPr>
      <w:r w:rsidRPr="001415AE">
        <w:rPr>
          <w:position w:val="-30"/>
        </w:rPr>
        <w:object w:dxaOrig="3200" w:dyaOrig="680">
          <v:shape id="_x0000_i1047" type="#_x0000_t75" style="width:159.75pt;height:33.75pt" o:ole="">
            <v:imagedata r:id="rId49" o:title=""/>
          </v:shape>
          <o:OLEObject Type="Embed" ProgID="Equation.DSMT4" ShapeID="_x0000_i1047" DrawAspect="Content" ObjectID="_1472119474" r:id="rId50"/>
        </w:object>
      </w:r>
    </w:p>
    <w:p w:rsidR="00FF5035" w:rsidRPr="001415AE" w:rsidRDefault="00FF5035" w:rsidP="005B6D62">
      <w:pPr>
        <w:numPr>
          <w:ilvl w:val="2"/>
          <w:numId w:val="16"/>
        </w:numPr>
        <w:outlineLvl w:val="2"/>
        <w:rPr>
          <w:lang w:val="ru-RU"/>
        </w:rPr>
      </w:pPr>
      <w:bookmarkStart w:id="10" w:name="_Toc33205347"/>
      <w:r w:rsidRPr="001415AE">
        <w:rPr>
          <w:lang w:val="ru-RU"/>
        </w:rPr>
        <w:t>О</w:t>
      </w:r>
      <w:r w:rsidRPr="001415AE">
        <w:t>пределение вращающих моментов вало</w:t>
      </w:r>
      <w:r w:rsidRPr="001415AE">
        <w:rPr>
          <w:lang w:val="ru-RU"/>
        </w:rPr>
        <w:t>в</w:t>
      </w:r>
      <w:bookmarkEnd w:id="10"/>
    </w:p>
    <w:p w:rsidR="00C00091" w:rsidRPr="001415AE" w:rsidRDefault="00C00091" w:rsidP="00C00091">
      <w:pPr>
        <w:ind w:firstLine="708"/>
      </w:pPr>
      <w:r w:rsidRPr="001415AE">
        <w:t>Быстроходная ступень</w:t>
      </w:r>
    </w:p>
    <w:p w:rsidR="00F459AA" w:rsidRDefault="00F459AA" w:rsidP="00C00091">
      <w:pPr>
        <w:ind w:firstLine="708"/>
        <w:rPr>
          <w:lang w:val="ru-RU"/>
        </w:rPr>
      </w:pPr>
    </w:p>
    <w:p w:rsidR="00C00091" w:rsidRPr="001415AE" w:rsidRDefault="00C00091" w:rsidP="00C00091">
      <w:pPr>
        <w:ind w:firstLine="708"/>
        <w:rPr>
          <w:lang w:val="ru-RU"/>
        </w:rPr>
      </w:pPr>
      <w:r w:rsidRPr="001415AE">
        <w:t xml:space="preserve">Вал </w:t>
      </w:r>
      <w:r w:rsidRPr="001415AE">
        <w:rPr>
          <w:lang w:val="ru-RU"/>
        </w:rPr>
        <w:t>шестерни</w:t>
      </w:r>
    </w:p>
    <w:p w:rsidR="00C00091" w:rsidRPr="001415AE" w:rsidRDefault="00C26525" w:rsidP="00C00091">
      <w:pPr>
        <w:ind w:left="708"/>
        <w:rPr>
          <w:lang w:val="ru-RU"/>
        </w:rPr>
      </w:pPr>
      <w:r w:rsidRPr="001415AE">
        <w:rPr>
          <w:position w:val="-158"/>
          <w:lang w:val="ru-RU"/>
        </w:rPr>
        <w:object w:dxaOrig="6660" w:dyaOrig="3000">
          <v:shape id="_x0000_i1048" type="#_x0000_t75" style="width:333pt;height:150pt" o:ole="">
            <v:imagedata r:id="rId51" o:title=""/>
          </v:shape>
          <o:OLEObject Type="Embed" ProgID="Equation.DSMT4" ShapeID="_x0000_i1048" DrawAspect="Content" ObjectID="_1472119475" r:id="rId52"/>
        </w:object>
      </w:r>
    </w:p>
    <w:p w:rsidR="00F459AA" w:rsidRDefault="00F459AA" w:rsidP="00C00091">
      <w:pPr>
        <w:ind w:firstLine="708"/>
        <w:rPr>
          <w:lang w:val="ru-RU"/>
        </w:rPr>
      </w:pPr>
    </w:p>
    <w:p w:rsidR="00C00091" w:rsidRPr="001415AE" w:rsidRDefault="00C00091" w:rsidP="00C00091">
      <w:pPr>
        <w:ind w:firstLine="708"/>
        <w:rPr>
          <w:lang w:val="ru-RU"/>
        </w:rPr>
      </w:pPr>
      <w:r w:rsidRPr="001415AE">
        <w:t xml:space="preserve">Вал </w:t>
      </w:r>
      <w:r w:rsidRPr="001415AE">
        <w:rPr>
          <w:lang w:val="ru-RU"/>
        </w:rPr>
        <w:t>колеса</w:t>
      </w:r>
    </w:p>
    <w:p w:rsidR="00C00091" w:rsidRPr="001415AE" w:rsidRDefault="008E5E66" w:rsidP="00C00091">
      <w:pPr>
        <w:ind w:firstLine="708"/>
        <w:rPr>
          <w:lang w:val="ru-RU"/>
        </w:rPr>
      </w:pPr>
      <w:r w:rsidRPr="001415AE">
        <w:rPr>
          <w:position w:val="-48"/>
          <w:lang w:val="ru-RU"/>
        </w:rPr>
        <w:object w:dxaOrig="3700" w:dyaOrig="1080">
          <v:shape id="_x0000_i1049" type="#_x0000_t75" style="width:185.25pt;height:54pt" o:ole="">
            <v:imagedata r:id="rId53" o:title=""/>
          </v:shape>
          <o:OLEObject Type="Embed" ProgID="Equation.DSMT4" ShapeID="_x0000_i1049" DrawAspect="Content" ObjectID="_1472119476" r:id="rId54"/>
        </w:object>
      </w:r>
    </w:p>
    <w:p w:rsidR="00640901" w:rsidRPr="001415AE" w:rsidRDefault="00640901" w:rsidP="00C00091">
      <w:pPr>
        <w:ind w:firstLine="708"/>
        <w:rPr>
          <w:lang w:val="ru-RU"/>
        </w:rPr>
      </w:pPr>
    </w:p>
    <w:p w:rsidR="00C00091" w:rsidRPr="001415AE" w:rsidRDefault="00C00091" w:rsidP="00C00091">
      <w:pPr>
        <w:ind w:firstLine="708"/>
      </w:pPr>
      <w:r w:rsidRPr="001415AE">
        <w:t>Тихоходная ступень</w:t>
      </w:r>
    </w:p>
    <w:p w:rsidR="00C00091" w:rsidRPr="001415AE" w:rsidRDefault="00C00091" w:rsidP="00C00091">
      <w:pPr>
        <w:ind w:firstLine="708"/>
      </w:pPr>
      <w:r w:rsidRPr="001415AE">
        <w:t>Вал червяка</w:t>
      </w:r>
    </w:p>
    <w:p w:rsidR="00C00091" w:rsidRPr="001415AE" w:rsidRDefault="00CA2020" w:rsidP="00C00091">
      <w:pPr>
        <w:ind w:firstLine="708"/>
        <w:rPr>
          <w:lang w:val="ru-RU"/>
        </w:rPr>
      </w:pPr>
      <w:r w:rsidRPr="001415AE">
        <w:rPr>
          <w:position w:val="-12"/>
          <w:lang w:val="ru-RU"/>
        </w:rPr>
        <w:object w:dxaOrig="2060" w:dyaOrig="360">
          <v:shape id="_x0000_i1050" type="#_x0000_t75" style="width:102.75pt;height:18pt" o:ole="">
            <v:imagedata r:id="rId55" o:title=""/>
          </v:shape>
          <o:OLEObject Type="Embed" ProgID="Equation.DSMT4" ShapeID="_x0000_i1050" DrawAspect="Content" ObjectID="_1472119477" r:id="rId56"/>
        </w:object>
      </w:r>
    </w:p>
    <w:p w:rsidR="00F459AA" w:rsidRDefault="00F459AA" w:rsidP="00C00091">
      <w:pPr>
        <w:ind w:firstLine="708"/>
        <w:rPr>
          <w:lang w:val="ru-RU"/>
        </w:rPr>
      </w:pPr>
    </w:p>
    <w:p w:rsidR="00B579C5" w:rsidRPr="001415AE" w:rsidRDefault="00C00091" w:rsidP="00C00091">
      <w:pPr>
        <w:ind w:firstLine="708"/>
        <w:rPr>
          <w:lang w:val="ru-RU"/>
        </w:rPr>
      </w:pPr>
      <w:r w:rsidRPr="001415AE">
        <w:t>Вал червячного колеса</w:t>
      </w:r>
    </w:p>
    <w:p w:rsidR="00C00091" w:rsidRPr="001415AE" w:rsidRDefault="009B6BD5" w:rsidP="002107C5">
      <w:pPr>
        <w:ind w:firstLine="708"/>
      </w:pPr>
      <w:r w:rsidRPr="001415AE">
        <w:rPr>
          <w:position w:val="-48"/>
        </w:rPr>
        <w:object w:dxaOrig="4160" w:dyaOrig="1080">
          <v:shape id="_x0000_i1051" type="#_x0000_t75" style="width:207.75pt;height:54pt" o:ole="">
            <v:imagedata r:id="rId57" o:title=""/>
          </v:shape>
          <o:OLEObject Type="Embed" ProgID="Equation.DSMT4" ShapeID="_x0000_i1051" DrawAspect="Content" ObjectID="_1472119478" r:id="rId58"/>
        </w:object>
      </w:r>
    </w:p>
    <w:p w:rsidR="00C00091" w:rsidRPr="001415AE" w:rsidRDefault="00A65E38" w:rsidP="005B6D62">
      <w:pPr>
        <w:numPr>
          <w:ilvl w:val="2"/>
          <w:numId w:val="16"/>
        </w:numPr>
        <w:outlineLvl w:val="2"/>
        <w:rPr>
          <w:lang w:val="ru-RU"/>
        </w:rPr>
      </w:pPr>
      <w:bookmarkStart w:id="11" w:name="_Toc33205348"/>
      <w:r>
        <w:rPr>
          <w:noProof/>
          <w:sz w:val="20"/>
          <w:lang w:val="ru-RU"/>
        </w:rPr>
        <w:pict>
          <v:group id="_x0000_s1246" style="position:absolute;left:0;text-align:left;margin-left:56.7pt;margin-top:19.85pt;width:518.8pt;height:802.3pt;z-index:251638784;mso-position-horizontal-relative:page;mso-position-vertical-relative:page" coordsize="20000,20000" o:allowincell="f">
            <v:rect id="_x0000_s1247" style="position:absolute;width:20000;height:20000" filled="f" strokeweight="2pt"/>
            <v:line id="_x0000_s1248" style="position:absolute" from="1093,18949" to="1095,19989" strokeweight="2pt"/>
            <v:line id="_x0000_s1249" style="position:absolute" from="10,18941" to="19977,18942" strokeweight="2pt"/>
            <v:line id="_x0000_s1250" style="position:absolute" from="2186,18949" to="2188,19989" strokeweight="2pt"/>
            <v:line id="_x0000_s1251" style="position:absolute" from="4919,18949" to="4921,19989" strokeweight="2pt"/>
            <v:line id="_x0000_s1252" style="position:absolute" from="6557,18959" to="6559,19989" strokeweight="2pt"/>
            <v:line id="_x0000_s1253" style="position:absolute" from="7650,18949" to="7652,19979" strokeweight="2pt"/>
            <v:line id="_x0000_s1254" style="position:absolute" from="18905,18949" to="18909,19989" strokeweight="2pt"/>
            <v:line id="_x0000_s1255" style="position:absolute" from="10,19293" to="7631,19295" strokeweight="1pt"/>
            <v:line id="_x0000_s1256" style="position:absolute" from="10,19646" to="7631,19647" strokeweight="2pt"/>
            <v:line id="_x0000_s1257" style="position:absolute" from="18919,19296" to="19990,19297" strokeweight="1pt"/>
            <v:rect id="_x0000_s1258" style="position:absolute;left:54;top:19660;width:1000;height:309" filled="f" stroked="f" strokeweight=".25pt">
              <v:textbox style="mso-next-textbox:#_x0000_s125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259" style="position:absolute;left:1139;top:19660;width:1001;height:309" filled="f" stroked="f" strokeweight=".25pt">
              <v:textbox style="mso-next-textbox:#_x0000_s125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60" style="position:absolute;left:2267;top:19660;width:2573;height:309" filled="f" stroked="f" strokeweight=".25pt">
              <v:textbox style="mso-next-textbox:#_x0000_s126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261" style="position:absolute;left:4983;top:19660;width:1534;height:309" filled="f" stroked="f" strokeweight=".25pt">
              <v:textbox style="mso-next-textbox:#_x0000_s126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262" style="position:absolute;left:6604;top:19660;width:1000;height:309" filled="f" stroked="f" strokeweight=".25pt">
              <v:textbox style="mso-next-textbox:#_x0000_s126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263" style="position:absolute;left:18949;top:18977;width:1001;height:309" filled="f" stroked="f" strokeweight=".25pt">
              <v:textbox style="mso-next-textbox:#_x0000_s126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64" style="position:absolute;left:18949;top:19435;width:1001;height:423" filled="f" stroked="f" strokeweight=".25pt">
              <v:textbox style="mso-next-textbox:#_x0000_s126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7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265" style="position:absolute;left:7745;top:19221;width:11075;height:477" filled="f" stroked="f" strokeweight=".25pt">
              <v:textbox style="mso-next-textbox:#_x0000_s126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F37F51" w:rsidRPr="001415AE">
        <w:rPr>
          <w:lang w:val="ru-RU"/>
        </w:rPr>
        <w:t>К</w:t>
      </w:r>
      <w:r w:rsidR="00F37F51" w:rsidRPr="001415AE">
        <w:t>инематические и силовые параметры привод</w:t>
      </w:r>
      <w:r w:rsidR="00F37F51" w:rsidRPr="001415AE">
        <w:rPr>
          <w:lang w:val="ru-RU"/>
        </w:rPr>
        <w:t>а</w:t>
      </w:r>
      <w:bookmarkEnd w:id="11"/>
    </w:p>
    <w:p w:rsidR="005C22A0" w:rsidRDefault="005C22A0" w:rsidP="005C22A0">
      <w:pPr>
        <w:pStyle w:val="a4"/>
        <w:keepNext/>
        <w:ind w:left="6372" w:firstLine="708"/>
      </w:pPr>
      <w:r>
        <w:t xml:space="preserve">Таблица </w:t>
      </w:r>
      <w:r>
        <w:fldChar w:fldCharType="begin"/>
      </w:r>
      <w:r>
        <w:instrText xml:space="preserve"> SEQ Таблица \* ARABIC </w:instrText>
      </w:r>
      <w:r>
        <w:fldChar w:fldCharType="separate"/>
      </w:r>
      <w:r w:rsidR="00A23239">
        <w:rPr>
          <w:noProof/>
        </w:rPr>
        <w:t>1</w:t>
      </w:r>
      <w:r>
        <w:fldChar w:fldCharType="end"/>
      </w:r>
    </w:p>
    <w:tbl>
      <w:tblPr>
        <w:tblW w:w="0" w:type="auto"/>
        <w:tblInd w:w="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1"/>
        <w:gridCol w:w="3469"/>
        <w:gridCol w:w="3077"/>
      </w:tblGrid>
      <w:tr w:rsidR="00F35DA3" w:rsidRPr="001415AE">
        <w:tc>
          <w:tcPr>
            <w:tcW w:w="2081" w:type="dxa"/>
            <w:vAlign w:val="center"/>
          </w:tcPr>
          <w:p w:rsidR="00F35DA3" w:rsidRPr="001415AE" w:rsidRDefault="00F35DA3" w:rsidP="002107C5">
            <w:pPr>
              <w:jc w:val="center"/>
            </w:pPr>
            <w:r w:rsidRPr="001415AE">
              <w:t>Номер вала</w:t>
            </w:r>
          </w:p>
        </w:tc>
        <w:tc>
          <w:tcPr>
            <w:tcW w:w="3469" w:type="dxa"/>
            <w:vAlign w:val="center"/>
          </w:tcPr>
          <w:p w:rsidR="00F35DA3" w:rsidRPr="001415AE" w:rsidRDefault="00F35DA3" w:rsidP="002107C5">
            <w:pPr>
              <w:jc w:val="center"/>
            </w:pPr>
            <w:r w:rsidRPr="001415AE">
              <w:t xml:space="preserve">Частота вращения </w:t>
            </w:r>
            <w:r w:rsidRPr="001415AE">
              <w:rPr>
                <w:lang w:val="en-US"/>
              </w:rPr>
              <w:t>n</w:t>
            </w:r>
            <w:r w:rsidRPr="001415AE">
              <w:t>, об/мин</w:t>
            </w:r>
          </w:p>
        </w:tc>
        <w:tc>
          <w:tcPr>
            <w:tcW w:w="3077" w:type="dxa"/>
            <w:vAlign w:val="center"/>
          </w:tcPr>
          <w:p w:rsidR="00F35DA3" w:rsidRPr="001415AE" w:rsidRDefault="00F35DA3" w:rsidP="002107C5">
            <w:pPr>
              <w:jc w:val="center"/>
            </w:pPr>
            <w:r w:rsidRPr="001415AE">
              <w:t xml:space="preserve">Вращающий момент </w:t>
            </w:r>
            <w:r w:rsidRPr="001415AE">
              <w:rPr>
                <w:lang w:val="en-US"/>
              </w:rPr>
              <w:t>T</w:t>
            </w:r>
            <w:r w:rsidRPr="001415AE">
              <w:t>, Н·м</w:t>
            </w:r>
          </w:p>
        </w:tc>
      </w:tr>
      <w:tr w:rsidR="00F35DA3" w:rsidRPr="001415AE">
        <w:tc>
          <w:tcPr>
            <w:tcW w:w="2081" w:type="dxa"/>
            <w:vAlign w:val="center"/>
          </w:tcPr>
          <w:p w:rsidR="00F35DA3" w:rsidRPr="001415AE" w:rsidRDefault="00F35DA3" w:rsidP="002107C5">
            <w:pPr>
              <w:jc w:val="center"/>
            </w:pPr>
            <w:r w:rsidRPr="001415AE">
              <w:t>1</w:t>
            </w:r>
          </w:p>
        </w:tc>
        <w:tc>
          <w:tcPr>
            <w:tcW w:w="3469" w:type="dxa"/>
            <w:vAlign w:val="center"/>
          </w:tcPr>
          <w:p w:rsidR="00F35DA3" w:rsidRPr="001415AE" w:rsidRDefault="009D6566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893</w:t>
            </w:r>
          </w:p>
        </w:tc>
        <w:tc>
          <w:tcPr>
            <w:tcW w:w="3077" w:type="dxa"/>
            <w:vAlign w:val="center"/>
          </w:tcPr>
          <w:p w:rsidR="00F35DA3" w:rsidRPr="001415AE" w:rsidRDefault="009D6566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19,87</w:t>
            </w:r>
          </w:p>
        </w:tc>
      </w:tr>
      <w:tr w:rsidR="00F35DA3" w:rsidRPr="001415AE">
        <w:tc>
          <w:tcPr>
            <w:tcW w:w="2081" w:type="dxa"/>
            <w:vAlign w:val="center"/>
          </w:tcPr>
          <w:p w:rsidR="00F35DA3" w:rsidRPr="001415AE" w:rsidRDefault="00F35DA3" w:rsidP="002107C5">
            <w:pPr>
              <w:jc w:val="center"/>
            </w:pPr>
            <w:r w:rsidRPr="001415AE">
              <w:t>2</w:t>
            </w:r>
          </w:p>
        </w:tc>
        <w:tc>
          <w:tcPr>
            <w:tcW w:w="3469" w:type="dxa"/>
            <w:vAlign w:val="center"/>
          </w:tcPr>
          <w:p w:rsidR="00F35DA3" w:rsidRPr="001415AE" w:rsidRDefault="009D6566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318,93</w:t>
            </w:r>
          </w:p>
        </w:tc>
        <w:tc>
          <w:tcPr>
            <w:tcW w:w="3077" w:type="dxa"/>
            <w:vAlign w:val="center"/>
          </w:tcPr>
          <w:p w:rsidR="00F35DA3" w:rsidRPr="001415AE" w:rsidRDefault="009D6566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53,98</w:t>
            </w:r>
          </w:p>
        </w:tc>
      </w:tr>
      <w:tr w:rsidR="00E3638A" w:rsidRPr="001415AE">
        <w:tc>
          <w:tcPr>
            <w:tcW w:w="2081" w:type="dxa"/>
            <w:vAlign w:val="center"/>
          </w:tcPr>
          <w:p w:rsidR="00E3638A" w:rsidRPr="001415AE" w:rsidRDefault="00E3638A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3</w:t>
            </w:r>
          </w:p>
        </w:tc>
        <w:tc>
          <w:tcPr>
            <w:tcW w:w="3469" w:type="dxa"/>
            <w:vAlign w:val="center"/>
          </w:tcPr>
          <w:p w:rsidR="00E3638A" w:rsidRPr="001415AE" w:rsidRDefault="009D6566" w:rsidP="002107C5">
            <w:pPr>
              <w:jc w:val="center"/>
              <w:rPr>
                <w:lang w:val="en-US"/>
              </w:rPr>
            </w:pPr>
            <w:r w:rsidRPr="001415AE">
              <w:rPr>
                <w:lang w:val="ru-RU"/>
              </w:rPr>
              <w:t>318,93</w:t>
            </w:r>
          </w:p>
        </w:tc>
        <w:tc>
          <w:tcPr>
            <w:tcW w:w="3077" w:type="dxa"/>
            <w:vAlign w:val="center"/>
          </w:tcPr>
          <w:p w:rsidR="00E3638A" w:rsidRPr="001415AE" w:rsidRDefault="009D6566" w:rsidP="002107C5">
            <w:pPr>
              <w:jc w:val="center"/>
              <w:rPr>
                <w:lang w:val="en-US"/>
              </w:rPr>
            </w:pPr>
            <w:r w:rsidRPr="001415AE">
              <w:rPr>
                <w:lang w:val="ru-RU"/>
              </w:rPr>
              <w:t>53,98</w:t>
            </w:r>
          </w:p>
        </w:tc>
      </w:tr>
      <w:tr w:rsidR="00F35DA3" w:rsidRPr="001415AE">
        <w:tc>
          <w:tcPr>
            <w:tcW w:w="2081" w:type="dxa"/>
            <w:vAlign w:val="center"/>
          </w:tcPr>
          <w:p w:rsidR="00F35DA3" w:rsidRPr="001415AE" w:rsidRDefault="00E3638A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4</w:t>
            </w:r>
          </w:p>
        </w:tc>
        <w:tc>
          <w:tcPr>
            <w:tcW w:w="3469" w:type="dxa"/>
            <w:vAlign w:val="center"/>
          </w:tcPr>
          <w:p w:rsidR="00F35DA3" w:rsidRPr="001415AE" w:rsidRDefault="009D6566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7,97</w:t>
            </w:r>
          </w:p>
        </w:tc>
        <w:tc>
          <w:tcPr>
            <w:tcW w:w="3077" w:type="dxa"/>
            <w:vAlign w:val="center"/>
          </w:tcPr>
          <w:p w:rsidR="00F35DA3" w:rsidRPr="001415AE" w:rsidRDefault="009D6566" w:rsidP="002107C5">
            <w:pPr>
              <w:jc w:val="center"/>
              <w:rPr>
                <w:lang w:val="ru-RU"/>
              </w:rPr>
            </w:pPr>
            <w:r w:rsidRPr="001415AE">
              <w:rPr>
                <w:lang w:val="ru-RU"/>
              </w:rPr>
              <w:t>1727</w:t>
            </w:r>
          </w:p>
        </w:tc>
      </w:tr>
      <w:tr w:rsidR="008012D0" w:rsidRPr="001415AE">
        <w:tc>
          <w:tcPr>
            <w:tcW w:w="2081" w:type="dxa"/>
            <w:vAlign w:val="center"/>
          </w:tcPr>
          <w:p w:rsidR="008012D0" w:rsidRPr="001415AE" w:rsidRDefault="008012D0" w:rsidP="002107C5">
            <w:pPr>
              <w:jc w:val="center"/>
              <w:rPr>
                <w:lang w:val="ru-RU"/>
              </w:rPr>
            </w:pPr>
          </w:p>
        </w:tc>
        <w:tc>
          <w:tcPr>
            <w:tcW w:w="3469" w:type="dxa"/>
            <w:vAlign w:val="center"/>
          </w:tcPr>
          <w:p w:rsidR="008012D0" w:rsidRPr="001415AE" w:rsidRDefault="008012D0" w:rsidP="002107C5">
            <w:pPr>
              <w:jc w:val="center"/>
              <w:rPr>
                <w:lang w:val="ru-RU"/>
              </w:rPr>
            </w:pPr>
          </w:p>
        </w:tc>
        <w:tc>
          <w:tcPr>
            <w:tcW w:w="3077" w:type="dxa"/>
            <w:vAlign w:val="center"/>
          </w:tcPr>
          <w:p w:rsidR="008012D0" w:rsidRPr="001415AE" w:rsidRDefault="008012D0" w:rsidP="002107C5">
            <w:pPr>
              <w:jc w:val="center"/>
              <w:rPr>
                <w:lang w:val="ru-RU"/>
              </w:rPr>
            </w:pPr>
          </w:p>
        </w:tc>
      </w:tr>
    </w:tbl>
    <w:p w:rsidR="00CF6256" w:rsidRPr="00161736" w:rsidRDefault="00161736" w:rsidP="008012D0">
      <w:pPr>
        <w:numPr>
          <w:ilvl w:val="0"/>
          <w:numId w:val="16"/>
        </w:numPr>
        <w:outlineLvl w:val="0"/>
        <w:rPr>
          <w:lang w:val="ru-RU"/>
        </w:rPr>
      </w:pPr>
      <w:bookmarkStart w:id="12" w:name="_Toc33205349"/>
      <w:r w:rsidRPr="00161736">
        <w:rPr>
          <w:lang w:val="ru-RU"/>
        </w:rPr>
        <w:lastRenderedPageBreak/>
        <w:t>В</w:t>
      </w:r>
      <w:r>
        <w:rPr>
          <w:lang w:val="ru-RU"/>
        </w:rPr>
        <w:t>ЫБОР</w:t>
      </w:r>
      <w:r w:rsidRPr="00161736">
        <w:t xml:space="preserve"> </w:t>
      </w:r>
      <w:r>
        <w:rPr>
          <w:lang w:val="ru-RU"/>
        </w:rPr>
        <w:t>МАТЕРИАЛОВ</w:t>
      </w:r>
      <w:r w:rsidRPr="00161736">
        <w:t xml:space="preserve"> </w:t>
      </w:r>
      <w:r>
        <w:rPr>
          <w:lang w:val="ru-RU"/>
        </w:rPr>
        <w:t>И</w:t>
      </w:r>
      <w:r w:rsidRPr="00161736">
        <w:t xml:space="preserve"> </w:t>
      </w:r>
      <w:r>
        <w:rPr>
          <w:lang w:val="ru-RU"/>
        </w:rPr>
        <w:t>ДОПУСКАЕМЫХ НАПРЯЖЕНИЙ ДЛЯ</w:t>
      </w:r>
      <w:r w:rsidRPr="00161736">
        <w:t xml:space="preserve"> </w:t>
      </w:r>
      <w:r>
        <w:rPr>
          <w:lang w:val="ru-RU"/>
        </w:rPr>
        <w:t>ЗУБЧАТ</w:t>
      </w:r>
      <w:r w:rsidR="00F301AA">
        <w:rPr>
          <w:lang w:val="ru-RU"/>
        </w:rPr>
        <w:t>ОЙ</w:t>
      </w:r>
      <w:r w:rsidRPr="00161736">
        <w:t xml:space="preserve"> </w:t>
      </w:r>
      <w:r>
        <w:rPr>
          <w:lang w:val="ru-RU"/>
        </w:rPr>
        <w:t>ПЕРЕДАЧ</w:t>
      </w:r>
      <w:r w:rsidR="00F301AA">
        <w:rPr>
          <w:lang w:val="ru-RU"/>
        </w:rPr>
        <w:t>И</w:t>
      </w:r>
      <w:bookmarkEnd w:id="12"/>
    </w:p>
    <w:p w:rsidR="002107C5" w:rsidRPr="001415AE" w:rsidRDefault="00340A95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13" w:name="_Toc33205350"/>
      <w:r w:rsidRPr="001415AE">
        <w:rPr>
          <w:lang w:val="ru-RU"/>
        </w:rPr>
        <w:t>Выбор материалов</w:t>
      </w:r>
      <w:r w:rsidR="003107DE" w:rsidRPr="001415AE">
        <w:rPr>
          <w:lang w:val="ru-RU"/>
        </w:rPr>
        <w:t xml:space="preserve"> зубчатых колес</w:t>
      </w:r>
      <w:bookmarkEnd w:id="13"/>
    </w:p>
    <w:p w:rsidR="00431E28" w:rsidRPr="001415AE" w:rsidRDefault="00431E28" w:rsidP="006B2878">
      <w:pPr>
        <w:keepNext/>
        <w:keepLines/>
        <w:ind w:left="708"/>
        <w:rPr>
          <w:szCs w:val="28"/>
        </w:rPr>
      </w:pPr>
      <w:r w:rsidRPr="001415AE">
        <w:rPr>
          <w:szCs w:val="28"/>
        </w:rPr>
        <w:t xml:space="preserve">Материал </w:t>
      </w:r>
      <w:r w:rsidRPr="001415AE">
        <w:rPr>
          <w:szCs w:val="28"/>
          <w:lang w:val="ru-RU"/>
        </w:rPr>
        <w:t>шестерни</w:t>
      </w:r>
      <w:r w:rsidRPr="001415AE">
        <w:rPr>
          <w:szCs w:val="28"/>
        </w:rPr>
        <w:t xml:space="preserve"> – Сталь 40Х</w:t>
      </w:r>
      <w:r w:rsidR="006B2878" w:rsidRPr="001415AE">
        <w:rPr>
          <w:szCs w:val="28"/>
          <w:lang w:val="ru-RU"/>
        </w:rPr>
        <w:t xml:space="preserve"> </w:t>
      </w:r>
      <w:r w:rsidR="006B2878" w:rsidRPr="001415AE">
        <w:rPr>
          <w:rFonts w:cs="Courier New CYR"/>
          <w:szCs w:val="28"/>
        </w:rPr>
        <w:t>ГОСТ4543-71</w:t>
      </w:r>
      <w:r w:rsidRPr="001415AE">
        <w:rPr>
          <w:szCs w:val="28"/>
        </w:rPr>
        <w:t>, улучшение с поверхностной закалкой ТВЧ.</w:t>
      </w:r>
    </w:p>
    <w:p w:rsidR="00431E28" w:rsidRPr="001415AE" w:rsidRDefault="00431E28" w:rsidP="006B2878">
      <w:pPr>
        <w:keepNext/>
        <w:keepLines/>
        <w:ind w:firstLine="708"/>
      </w:pPr>
      <w:r w:rsidRPr="001415AE">
        <w:t>Механические характеристики материала: σ</w:t>
      </w:r>
      <w:r w:rsidRPr="001415AE">
        <w:rPr>
          <w:vertAlign w:val="subscript"/>
        </w:rPr>
        <w:t xml:space="preserve">в </w:t>
      </w:r>
      <w:r w:rsidRPr="001415AE">
        <w:t>= 800 МПа, σ</w:t>
      </w:r>
      <w:r w:rsidRPr="001415AE">
        <w:rPr>
          <w:vertAlign w:val="subscript"/>
        </w:rPr>
        <w:t xml:space="preserve">т </w:t>
      </w:r>
      <w:r w:rsidRPr="001415AE">
        <w:t>= 650 МПа.</w:t>
      </w:r>
    </w:p>
    <w:p w:rsidR="003107DE" w:rsidRPr="001415AE" w:rsidRDefault="00B00694" w:rsidP="006B2878">
      <w:pPr>
        <w:ind w:firstLine="708"/>
        <w:rPr>
          <w:rFonts w:cs="Courier New"/>
          <w:lang w:val="ru-RU"/>
        </w:rPr>
      </w:pPr>
      <w:r w:rsidRPr="001415AE">
        <w:rPr>
          <w:rFonts w:cs="Courier New"/>
        </w:rPr>
        <w:t>Твердость: поверхности HPCэ = 50</w:t>
      </w:r>
      <w:r w:rsidRPr="001415AE">
        <w:rPr>
          <w:rFonts w:cs="Courier New"/>
          <w:lang w:val="ru-RU"/>
        </w:rPr>
        <w:t xml:space="preserve">, </w:t>
      </w:r>
      <w:r w:rsidRPr="001415AE">
        <w:rPr>
          <w:rFonts w:cs="Courier New"/>
        </w:rPr>
        <w:t>сердцевины НВ = 270</w:t>
      </w:r>
      <w:r w:rsidRPr="001415AE">
        <w:rPr>
          <w:rFonts w:cs="Courier New"/>
          <w:lang w:val="ru-RU"/>
        </w:rPr>
        <w:t>.</w:t>
      </w:r>
    </w:p>
    <w:p w:rsidR="00B00694" w:rsidRPr="001415AE" w:rsidRDefault="00B00694" w:rsidP="004E4185">
      <w:pPr>
        <w:ind w:firstLine="708"/>
        <w:rPr>
          <w:lang w:val="ru-RU"/>
        </w:rPr>
      </w:pPr>
    </w:p>
    <w:p w:rsidR="004E4185" w:rsidRPr="001415AE" w:rsidRDefault="004E4185" w:rsidP="004E4185">
      <w:pPr>
        <w:keepNext/>
        <w:keepLines/>
        <w:ind w:left="708"/>
        <w:rPr>
          <w:szCs w:val="28"/>
          <w:lang w:val="ru-RU"/>
        </w:rPr>
      </w:pPr>
      <w:r w:rsidRPr="001415AE">
        <w:rPr>
          <w:szCs w:val="28"/>
        </w:rPr>
        <w:t xml:space="preserve">Материал </w:t>
      </w:r>
      <w:r w:rsidRPr="001415AE">
        <w:rPr>
          <w:szCs w:val="28"/>
          <w:lang w:val="ru-RU"/>
        </w:rPr>
        <w:t>колеса</w:t>
      </w:r>
      <w:r w:rsidRPr="001415AE">
        <w:rPr>
          <w:szCs w:val="28"/>
        </w:rPr>
        <w:t xml:space="preserve"> – </w:t>
      </w:r>
      <w:r w:rsidRPr="001415AE">
        <w:t>Сталь</w:t>
      </w:r>
      <w:r w:rsidR="00D445E8" w:rsidRPr="001415AE">
        <w:rPr>
          <w:lang w:val="ru-RU"/>
        </w:rPr>
        <w:t> </w:t>
      </w:r>
      <w:r w:rsidRPr="001415AE">
        <w:t>45</w:t>
      </w:r>
      <w:r w:rsidRPr="001415AE">
        <w:rPr>
          <w:rFonts w:cs="Courier New CYR"/>
        </w:rPr>
        <w:t xml:space="preserve"> ГОСТ 1050-88</w:t>
      </w:r>
      <w:r w:rsidRPr="001415AE">
        <w:rPr>
          <w:szCs w:val="28"/>
        </w:rPr>
        <w:t>, улучшение с поверхностной закалкой ТВЧ.</w:t>
      </w:r>
    </w:p>
    <w:p w:rsidR="004E4185" w:rsidRPr="001415AE" w:rsidRDefault="004E4185" w:rsidP="004E4185">
      <w:pPr>
        <w:keepNext/>
        <w:keepLines/>
        <w:ind w:firstLine="708"/>
      </w:pPr>
      <w:r w:rsidRPr="001415AE">
        <w:t>Механические характеристики материала: σ</w:t>
      </w:r>
      <w:r w:rsidRPr="001415AE">
        <w:rPr>
          <w:vertAlign w:val="subscript"/>
        </w:rPr>
        <w:t xml:space="preserve">в </w:t>
      </w:r>
      <w:r w:rsidRPr="001415AE">
        <w:t>= 800 МПа, σ</w:t>
      </w:r>
      <w:r w:rsidRPr="001415AE">
        <w:rPr>
          <w:vertAlign w:val="subscript"/>
        </w:rPr>
        <w:t xml:space="preserve">т </w:t>
      </w:r>
      <w:r w:rsidRPr="001415AE">
        <w:t xml:space="preserve">= </w:t>
      </w:r>
      <w:r w:rsidRPr="001415AE">
        <w:rPr>
          <w:lang w:val="ru-RU"/>
        </w:rPr>
        <w:t>5</w:t>
      </w:r>
      <w:r w:rsidRPr="001415AE">
        <w:t>50 МПа.</w:t>
      </w:r>
    </w:p>
    <w:p w:rsidR="004E4185" w:rsidRPr="001415AE" w:rsidRDefault="004E4185" w:rsidP="004E4185">
      <w:pPr>
        <w:ind w:firstLine="708"/>
        <w:rPr>
          <w:rFonts w:cs="Courier New"/>
          <w:lang w:val="ru-RU"/>
        </w:rPr>
      </w:pPr>
      <w:r w:rsidRPr="001415AE">
        <w:rPr>
          <w:rFonts w:cs="Courier New"/>
        </w:rPr>
        <w:t xml:space="preserve">Твердость: поверхности HPCэ = </w:t>
      </w:r>
      <w:r w:rsidRPr="001415AE">
        <w:rPr>
          <w:rFonts w:cs="Courier New"/>
          <w:lang w:val="ru-RU"/>
        </w:rPr>
        <w:t xml:space="preserve">45, </w:t>
      </w:r>
      <w:r w:rsidRPr="001415AE">
        <w:rPr>
          <w:rFonts w:cs="Courier New"/>
        </w:rPr>
        <w:t>сердцевины НВ = 2</w:t>
      </w:r>
      <w:r w:rsidRPr="001415AE">
        <w:rPr>
          <w:rFonts w:cs="Courier New"/>
          <w:lang w:val="ru-RU"/>
        </w:rPr>
        <w:t>2</w:t>
      </w:r>
      <w:r w:rsidRPr="001415AE">
        <w:rPr>
          <w:rFonts w:cs="Courier New"/>
        </w:rPr>
        <w:t>0</w:t>
      </w:r>
      <w:r w:rsidRPr="001415AE">
        <w:rPr>
          <w:rFonts w:cs="Courier New"/>
          <w:lang w:val="ru-RU"/>
        </w:rPr>
        <w:t>.</w:t>
      </w:r>
    </w:p>
    <w:p w:rsidR="007D495D" w:rsidRPr="001415AE" w:rsidRDefault="007D495D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14" w:name="_Toc33205351"/>
      <w:r w:rsidRPr="001415AE">
        <w:rPr>
          <w:lang w:val="ru-RU"/>
        </w:rPr>
        <w:t>До</w:t>
      </w:r>
      <w:r w:rsidRPr="001415AE">
        <w:t>пускаемые контактные напряжения при расчете на выносливость</w:t>
      </w:r>
      <w:bookmarkEnd w:id="14"/>
      <w:r w:rsidRPr="001415AE">
        <w:t xml:space="preserve"> </w:t>
      </w:r>
    </w:p>
    <w:p w:rsidR="004E4185" w:rsidRPr="001415AE" w:rsidRDefault="007D495D" w:rsidP="007D495D">
      <w:pPr>
        <w:ind w:firstLine="708"/>
        <w:rPr>
          <w:lang w:val="ru-RU"/>
        </w:rPr>
      </w:pPr>
      <w:r w:rsidRPr="001415AE">
        <w:t>активных поверхностей зубьев</w:t>
      </w:r>
    </w:p>
    <w:p w:rsidR="0052658A" w:rsidRPr="001415AE" w:rsidRDefault="0052658A" w:rsidP="005D6A86">
      <w:pPr>
        <w:ind w:firstLine="708"/>
        <w:rPr>
          <w:lang w:val="ru-RU"/>
        </w:rPr>
      </w:pPr>
      <w:r w:rsidRPr="001415AE">
        <w:rPr>
          <w:position w:val="-30"/>
          <w:lang w:val="ru-RU"/>
        </w:rPr>
        <w:object w:dxaOrig="2460" w:dyaOrig="680">
          <v:shape id="_x0000_i1052" type="#_x0000_t75" style="width:123pt;height:33.75pt" o:ole="">
            <v:imagedata r:id="rId59" o:title=""/>
          </v:shape>
          <o:OLEObject Type="Embed" ProgID="Equation.DSMT4" ShapeID="_x0000_i1052" DrawAspect="Content" ObjectID="_1472119479" r:id="rId60"/>
        </w:object>
      </w:r>
    </w:p>
    <w:p w:rsidR="0052658A" w:rsidRPr="001415AE" w:rsidRDefault="0052658A" w:rsidP="005D6A86">
      <w:pPr>
        <w:ind w:firstLine="708"/>
        <w:rPr>
          <w:szCs w:val="28"/>
          <w:lang w:val="ru-RU"/>
        </w:rPr>
      </w:pPr>
      <w:r w:rsidRPr="001415AE">
        <w:rPr>
          <w:position w:val="-12"/>
          <w:lang w:val="ru-RU"/>
        </w:rPr>
        <w:object w:dxaOrig="859" w:dyaOrig="360">
          <v:shape id="_x0000_i1053" type="#_x0000_t75" style="width:42.75pt;height:18pt" o:ole="">
            <v:imagedata r:id="rId61" o:title=""/>
          </v:shape>
          <o:OLEObject Type="Embed" ProgID="Equation.DSMT4" ShapeID="_x0000_i1053" DrawAspect="Content" ObjectID="_1472119480" r:id="rId62"/>
        </w:object>
      </w:r>
      <w:r w:rsidR="005D6A86" w:rsidRPr="001415AE">
        <w:rPr>
          <w:szCs w:val="28"/>
        </w:rPr>
        <w:t xml:space="preserve">предел контактной выносливости поверхностей зубьев </w:t>
      </w:r>
    </w:p>
    <w:p w:rsidR="0052658A" w:rsidRPr="001415AE" w:rsidRDefault="005D6A86" w:rsidP="0052658A">
      <w:pPr>
        <w:ind w:left="1416"/>
        <w:rPr>
          <w:szCs w:val="28"/>
          <w:lang w:val="ru-RU"/>
        </w:rPr>
      </w:pPr>
      <w:r w:rsidRPr="001415AE">
        <w:rPr>
          <w:szCs w:val="28"/>
        </w:rPr>
        <w:t xml:space="preserve">шестерни (колеса), соответствующей базовому числу циклов </w:t>
      </w:r>
    </w:p>
    <w:p w:rsidR="007D495D" w:rsidRPr="001415AE" w:rsidRDefault="005D6A86" w:rsidP="0052658A">
      <w:pPr>
        <w:ind w:left="708" w:firstLine="708"/>
        <w:rPr>
          <w:szCs w:val="28"/>
          <w:lang w:val="ru-RU"/>
        </w:rPr>
      </w:pPr>
      <w:r w:rsidRPr="001415AE">
        <w:rPr>
          <w:szCs w:val="28"/>
        </w:rPr>
        <w:t>напряжений</w:t>
      </w:r>
    </w:p>
    <w:p w:rsidR="0052658A" w:rsidRPr="001415AE" w:rsidRDefault="0052658A" w:rsidP="0052658A">
      <w:pPr>
        <w:rPr>
          <w:szCs w:val="28"/>
          <w:lang w:val="ru-RU"/>
        </w:rPr>
      </w:pPr>
      <w:r w:rsidRPr="001415AE">
        <w:rPr>
          <w:szCs w:val="28"/>
          <w:lang w:val="ru-RU"/>
        </w:rPr>
        <w:tab/>
      </w:r>
      <w:r w:rsidRPr="001415AE">
        <w:rPr>
          <w:position w:val="-14"/>
          <w:szCs w:val="28"/>
          <w:lang w:val="ru-RU"/>
        </w:rPr>
        <w:object w:dxaOrig="780" w:dyaOrig="380">
          <v:shape id="_x0000_i1054" type="#_x0000_t75" style="width:39pt;height:18.75pt" o:ole="">
            <v:imagedata r:id="rId63" o:title=""/>
          </v:shape>
          <o:OLEObject Type="Embed" ProgID="Equation.DSMT4" ShapeID="_x0000_i1054" DrawAspect="Content" ObjectID="_1472119481" r:id="rId64"/>
        </w:object>
      </w:r>
      <w:r w:rsidR="00737AD2" w:rsidRPr="001415AE">
        <w:rPr>
          <w:iCs/>
        </w:rPr>
        <w:t>инимальный коэффициент запаса прочности</w:t>
      </w:r>
      <w:r w:rsidR="00737AD2" w:rsidRPr="001415AE">
        <w:rPr>
          <w:iCs/>
          <w:lang w:val="ru-RU"/>
        </w:rPr>
        <w:t xml:space="preserve">, </w:t>
      </w:r>
      <w:r w:rsidR="00737AD2" w:rsidRPr="001415AE">
        <w:rPr>
          <w:position w:val="-14"/>
          <w:szCs w:val="28"/>
          <w:lang w:val="ru-RU"/>
        </w:rPr>
        <w:object w:dxaOrig="880" w:dyaOrig="380">
          <v:shape id="_x0000_i1055" type="#_x0000_t75" style="width:44.25pt;height:18.75pt" o:ole="">
            <v:imagedata r:id="rId65" o:title=""/>
          </v:shape>
          <o:OLEObject Type="Embed" ProgID="Equation.DSMT4" ShapeID="_x0000_i1055" DrawAspect="Content" ObjectID="_1472119482" r:id="rId66"/>
        </w:object>
      </w:r>
    </w:p>
    <w:p w:rsidR="00DB76D1" w:rsidRPr="001415AE" w:rsidRDefault="00DB76D1" w:rsidP="0052658A">
      <w:pPr>
        <w:rPr>
          <w:rFonts w:cs="Courier New"/>
          <w:lang w:val="ru-RU"/>
        </w:rPr>
      </w:pPr>
      <w:r w:rsidRPr="001415AE">
        <w:rPr>
          <w:szCs w:val="28"/>
          <w:lang w:val="ru-RU"/>
        </w:rPr>
        <w:tab/>
      </w:r>
      <w:r w:rsidRPr="001415AE">
        <w:rPr>
          <w:position w:val="-12"/>
          <w:szCs w:val="28"/>
          <w:lang w:val="ru-RU"/>
        </w:rPr>
        <w:object w:dxaOrig="540" w:dyaOrig="360">
          <v:shape id="_x0000_i1056" type="#_x0000_t75" style="width:27pt;height:18pt" o:ole="">
            <v:imagedata r:id="rId67" o:title=""/>
          </v:shape>
          <o:OLEObject Type="Embed" ProgID="Equation.DSMT4" ShapeID="_x0000_i1056" DrawAspect="Content" ObjectID="_1472119483" r:id="rId68"/>
        </w:object>
      </w:r>
      <w:r w:rsidRPr="001415AE">
        <w:rPr>
          <w:szCs w:val="28"/>
          <w:lang w:val="ru-RU"/>
        </w:rPr>
        <w:t>к</w:t>
      </w:r>
      <w:r w:rsidRPr="001415AE">
        <w:rPr>
          <w:rFonts w:cs="Courier New"/>
        </w:rPr>
        <w:t>оэффициент долговечности для шестерни</w:t>
      </w:r>
      <w:r w:rsidRPr="001415AE">
        <w:rPr>
          <w:rFonts w:cs="Courier New"/>
          <w:lang w:val="ru-RU"/>
        </w:rPr>
        <w:t xml:space="preserve"> </w:t>
      </w:r>
      <w:r w:rsidRPr="001415AE">
        <w:rPr>
          <w:rFonts w:cs="Courier New"/>
        </w:rPr>
        <w:t>(колеса)</w:t>
      </w:r>
    </w:p>
    <w:p w:rsidR="00BA3B18" w:rsidRDefault="00BA3B18" w:rsidP="00FD1B21">
      <w:pPr>
        <w:ind w:firstLine="708"/>
        <w:rPr>
          <w:lang w:val="ru-RU"/>
        </w:rPr>
      </w:pPr>
    </w:p>
    <w:p w:rsidR="00FD1B21" w:rsidRPr="001415AE" w:rsidRDefault="00FD1B21" w:rsidP="00FD1B21">
      <w:pPr>
        <w:ind w:firstLine="708"/>
        <w:rPr>
          <w:lang w:val="ru-RU"/>
        </w:rPr>
      </w:pPr>
      <w:r w:rsidRPr="001415AE">
        <w:t>Для шестерни:</w:t>
      </w:r>
    </w:p>
    <w:p w:rsidR="00FD1B21" w:rsidRPr="001415AE" w:rsidRDefault="003D412C" w:rsidP="00FD1B21">
      <w:pPr>
        <w:ind w:firstLine="708"/>
        <w:rPr>
          <w:lang w:val="ru-RU"/>
        </w:rPr>
      </w:pPr>
      <w:r w:rsidRPr="001415AE">
        <w:rPr>
          <w:position w:val="-12"/>
          <w:lang w:val="ru-RU"/>
        </w:rPr>
        <w:object w:dxaOrig="3180" w:dyaOrig="360">
          <v:shape id="_x0000_i1057" type="#_x0000_t75" style="width:159pt;height:18pt" o:ole="">
            <v:imagedata r:id="rId69" o:title=""/>
          </v:shape>
          <o:OLEObject Type="Embed" ProgID="Equation.DSMT4" ShapeID="_x0000_i1057" DrawAspect="Content" ObjectID="_1472119484" r:id="rId70"/>
        </w:object>
      </w:r>
    </w:p>
    <w:p w:rsidR="00BA3B18" w:rsidRDefault="00BA3B18" w:rsidP="00FD1B21">
      <w:pPr>
        <w:ind w:firstLine="708"/>
        <w:rPr>
          <w:lang w:val="ru-RU"/>
        </w:rPr>
      </w:pPr>
    </w:p>
    <w:p w:rsidR="00517D7D" w:rsidRPr="001415AE" w:rsidRDefault="00517D7D" w:rsidP="00FD1B21">
      <w:pPr>
        <w:ind w:firstLine="708"/>
        <w:rPr>
          <w:lang w:val="ru-RU"/>
        </w:rPr>
      </w:pPr>
      <w:r w:rsidRPr="001415AE">
        <w:t>Для колеса:</w:t>
      </w:r>
    </w:p>
    <w:p w:rsidR="00517D7D" w:rsidRPr="001415AE" w:rsidRDefault="003F2421" w:rsidP="00FD1B21">
      <w:pPr>
        <w:ind w:firstLine="708"/>
        <w:rPr>
          <w:lang w:val="ru-RU"/>
        </w:rPr>
      </w:pPr>
      <w:r w:rsidRPr="001415AE">
        <w:rPr>
          <w:position w:val="-12"/>
          <w:lang w:val="ru-RU"/>
        </w:rPr>
        <w:object w:dxaOrig="3080" w:dyaOrig="360">
          <v:shape id="_x0000_i1058" type="#_x0000_t75" style="width:153.75pt;height:18pt" o:ole="">
            <v:imagedata r:id="rId71" o:title=""/>
          </v:shape>
          <o:OLEObject Type="Embed" ProgID="Equation.DSMT4" ShapeID="_x0000_i1058" DrawAspect="Content" ObjectID="_1472119485" r:id="rId72"/>
        </w:object>
      </w:r>
    </w:p>
    <w:p w:rsidR="009C342F" w:rsidRDefault="001415AE" w:rsidP="00FD1B21">
      <w:pPr>
        <w:ind w:firstLine="708"/>
        <w:rPr>
          <w:bCs/>
          <w:lang w:val="ru-RU"/>
        </w:rPr>
      </w:pPr>
      <w:r w:rsidRPr="001415AE">
        <w:rPr>
          <w:bCs/>
        </w:rPr>
        <w:t>Определение коэффициента долговечности Zн</w:t>
      </w:r>
    </w:p>
    <w:p w:rsidR="00670F0F" w:rsidRPr="00C20B4C" w:rsidRDefault="00A65E38" w:rsidP="00C20B4C">
      <w:pPr>
        <w:ind w:firstLine="708"/>
        <w:rPr>
          <w:lang w:val="ru-RU"/>
        </w:rPr>
      </w:pPr>
      <w:r>
        <w:rPr>
          <w:noProof/>
          <w:sz w:val="20"/>
          <w:lang w:val="ru-RU"/>
        </w:rPr>
        <w:pict>
          <v:group id="_x0000_s1266" style="position:absolute;left:0;text-align:left;margin-left:56.7pt;margin-top:19.85pt;width:518.8pt;height:802.3pt;z-index:251639808;mso-position-horizontal-relative:page;mso-position-vertical-relative:page" coordsize="20000,20000" o:allowincell="f">
            <v:rect id="_x0000_s1267" style="position:absolute;width:20000;height:20000" filled="f" strokeweight="2pt"/>
            <v:line id="_x0000_s1268" style="position:absolute" from="1093,18949" to="1095,19989" strokeweight="2pt"/>
            <v:line id="_x0000_s1269" style="position:absolute" from="10,18941" to="19977,18942" strokeweight="2pt"/>
            <v:line id="_x0000_s1270" style="position:absolute" from="2186,18949" to="2188,19989" strokeweight="2pt"/>
            <v:line id="_x0000_s1271" style="position:absolute" from="4919,18949" to="4921,19989" strokeweight="2pt"/>
            <v:line id="_x0000_s1272" style="position:absolute" from="6557,18959" to="6559,19989" strokeweight="2pt"/>
            <v:line id="_x0000_s1273" style="position:absolute" from="7650,18949" to="7652,19979" strokeweight="2pt"/>
            <v:line id="_x0000_s1274" style="position:absolute" from="18905,18949" to="18909,19989" strokeweight="2pt"/>
            <v:line id="_x0000_s1275" style="position:absolute" from="10,19293" to="7631,19295" strokeweight="1pt"/>
            <v:line id="_x0000_s1276" style="position:absolute" from="10,19646" to="7631,19647" strokeweight="2pt"/>
            <v:line id="_x0000_s1277" style="position:absolute" from="18919,19296" to="19990,19297" strokeweight="1pt"/>
            <v:rect id="_x0000_s1278" style="position:absolute;left:54;top:19660;width:1000;height:309" filled="f" stroked="f" strokeweight=".25pt">
              <v:textbox style="mso-next-textbox:#_x0000_s127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279" style="position:absolute;left:1139;top:19660;width:1001;height:309" filled="f" stroked="f" strokeweight=".25pt">
              <v:textbox style="mso-next-textbox:#_x0000_s127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80" style="position:absolute;left:2267;top:19660;width:2573;height:309" filled="f" stroked="f" strokeweight=".25pt">
              <v:textbox style="mso-next-textbox:#_x0000_s128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281" style="position:absolute;left:4983;top:19660;width:1534;height:309" filled="f" stroked="f" strokeweight=".25pt">
              <v:textbox style="mso-next-textbox:#_x0000_s128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282" style="position:absolute;left:6604;top:19660;width:1000;height:309" filled="f" stroked="f" strokeweight=".25pt">
              <v:textbox style="mso-next-textbox:#_x0000_s128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283" style="position:absolute;left:18949;top:18977;width:1001;height:309" filled="f" stroked="f" strokeweight=".25pt">
              <v:textbox style="mso-next-textbox:#_x0000_s128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284" style="position:absolute;left:18949;top:19435;width:1001;height:423" filled="f" stroked="f" strokeweight=".25pt">
              <v:textbox style="mso-next-textbox:#_x0000_s128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8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285" style="position:absolute;left:7745;top:19221;width:11075;height:477" filled="f" stroked="f" strokeweight=".25pt">
              <v:textbox style="mso-next-textbox:#_x0000_s128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5C22A0" w:rsidRDefault="00A23239" w:rsidP="005C22A0"/>
                </w:txbxContent>
              </v:textbox>
            </v:rect>
            <w10:wrap anchorx="page" anchory="page"/>
            <w10:anchorlock/>
          </v:group>
        </w:pict>
      </w:r>
      <w:r w:rsidR="00AD4FD5" w:rsidRPr="00C20B4C">
        <w:rPr>
          <w:position w:val="-32"/>
          <w:lang w:val="ru-RU"/>
        </w:rPr>
        <w:object w:dxaOrig="1840" w:dyaOrig="760">
          <v:shape id="_x0000_i1059" type="#_x0000_t75" style="width:92.25pt;height:38.25pt" o:ole="">
            <v:imagedata r:id="rId73" o:title=""/>
          </v:shape>
          <o:OLEObject Type="Embed" ProgID="Equation.DSMT4" ShapeID="_x0000_i1059" DrawAspect="Content" ObjectID="_1472119486" r:id="rId74"/>
        </w:object>
      </w:r>
    </w:p>
    <w:p w:rsidR="009A7019" w:rsidRPr="00C20B4C" w:rsidRDefault="009A7019" w:rsidP="00C20B4C">
      <w:pPr>
        <w:ind w:firstLine="708"/>
        <w:rPr>
          <w:szCs w:val="28"/>
        </w:rPr>
      </w:pPr>
      <w:r w:rsidRPr="00C20B4C">
        <w:rPr>
          <w:position w:val="-12"/>
          <w:szCs w:val="28"/>
          <w:lang w:val="ru-RU"/>
        </w:rPr>
        <w:object w:dxaOrig="620" w:dyaOrig="360">
          <v:shape id="_x0000_i1060" type="#_x0000_t75" style="width:30.75pt;height:18pt" o:ole="">
            <v:imagedata r:id="rId75" o:title=""/>
          </v:shape>
          <o:OLEObject Type="Embed" ProgID="Equation.DSMT4" ShapeID="_x0000_i1060" DrawAspect="Content" ObjectID="_1472119487" r:id="rId76"/>
        </w:object>
      </w:r>
      <w:r w:rsidRPr="00C20B4C">
        <w:rPr>
          <w:szCs w:val="28"/>
          <w:lang w:val="ru-RU"/>
        </w:rPr>
        <w:t xml:space="preserve">- </w:t>
      </w:r>
      <w:r w:rsidRPr="00C20B4C">
        <w:rPr>
          <w:szCs w:val="28"/>
        </w:rPr>
        <w:t>базовое число циклов контактных напряжений шестерни</w:t>
      </w:r>
    </w:p>
    <w:p w:rsidR="00AD4FD5" w:rsidRPr="00C20B4C" w:rsidRDefault="00C20B4C" w:rsidP="00AA55F1">
      <w:pPr>
        <w:ind w:left="708" w:firstLine="708"/>
        <w:rPr>
          <w:szCs w:val="28"/>
          <w:lang w:val="ru-RU"/>
        </w:rPr>
      </w:pPr>
      <w:r w:rsidRPr="00C20B4C">
        <w:rPr>
          <w:szCs w:val="28"/>
        </w:rPr>
        <w:t>(колеса)</w:t>
      </w:r>
    </w:p>
    <w:p w:rsidR="00C20B4C" w:rsidRDefault="00C20B4C" w:rsidP="00C20B4C">
      <w:pPr>
        <w:ind w:firstLine="708"/>
        <w:rPr>
          <w:szCs w:val="28"/>
          <w:lang w:val="ru-RU"/>
        </w:rPr>
      </w:pPr>
      <w:r w:rsidRPr="00C20B4C">
        <w:rPr>
          <w:position w:val="-12"/>
          <w:szCs w:val="28"/>
          <w:lang w:val="ru-RU"/>
        </w:rPr>
        <w:object w:dxaOrig="400" w:dyaOrig="360">
          <v:shape id="_x0000_i1061" type="#_x0000_t75" style="width:20.25pt;height:18pt" o:ole="">
            <v:imagedata r:id="rId77" o:title=""/>
          </v:shape>
          <o:OLEObject Type="Embed" ProgID="Equation.DSMT4" ShapeID="_x0000_i1061" DrawAspect="Content" ObjectID="_1472119488" r:id="rId78"/>
        </w:object>
      </w:r>
      <w:r w:rsidRPr="00C20B4C">
        <w:rPr>
          <w:szCs w:val="28"/>
        </w:rPr>
        <w:t xml:space="preserve">- эквивалентное число циклов контактных напряжений на зубьях </w:t>
      </w:r>
    </w:p>
    <w:p w:rsidR="009A7019" w:rsidRDefault="00C20B4C" w:rsidP="00AA55F1">
      <w:pPr>
        <w:ind w:left="708" w:firstLine="708"/>
        <w:rPr>
          <w:szCs w:val="28"/>
          <w:lang w:val="en-US"/>
        </w:rPr>
      </w:pPr>
      <w:r w:rsidRPr="00C20B4C">
        <w:rPr>
          <w:szCs w:val="28"/>
        </w:rPr>
        <w:t>шестерни (колеса)</w:t>
      </w:r>
    </w:p>
    <w:p w:rsidR="005C22A0" w:rsidRPr="005C22A0" w:rsidRDefault="005C22A0" w:rsidP="005C22A0">
      <w:pPr>
        <w:ind w:firstLine="708"/>
        <w:rPr>
          <w:szCs w:val="28"/>
          <w:lang w:val="ru-RU"/>
        </w:rPr>
      </w:pPr>
      <w:r w:rsidRPr="005C22A0">
        <w:rPr>
          <w:position w:val="-12"/>
          <w:szCs w:val="28"/>
          <w:lang w:val="en-US"/>
        </w:rPr>
        <w:object w:dxaOrig="279" w:dyaOrig="360">
          <v:shape id="_x0000_i1062" type="#_x0000_t75" style="width:14.25pt;height:18pt" o:ole="">
            <v:imagedata r:id="rId79" o:title=""/>
          </v:shape>
          <o:OLEObject Type="Embed" ProgID="Equation.DSMT4" ShapeID="_x0000_i1062" DrawAspect="Content" ObjectID="_1472119489" r:id="rId80"/>
        </w:object>
      </w:r>
      <w:r>
        <w:rPr>
          <w:szCs w:val="28"/>
          <w:lang w:val="en-US"/>
        </w:rPr>
        <w:t xml:space="preserve">- </w:t>
      </w:r>
      <w:r>
        <w:rPr>
          <w:szCs w:val="28"/>
          <w:lang w:val="ru-RU"/>
        </w:rPr>
        <w:t>показатель степени</w:t>
      </w:r>
    </w:p>
    <w:p w:rsidR="00C56D7A" w:rsidRDefault="00C56D7A" w:rsidP="00C56D7A">
      <w:pPr>
        <w:rPr>
          <w:szCs w:val="28"/>
          <w:lang w:val="ru-RU"/>
        </w:rPr>
      </w:pPr>
      <w:r>
        <w:rPr>
          <w:szCs w:val="28"/>
          <w:lang w:val="ru-RU"/>
        </w:rPr>
        <w:tab/>
      </w:r>
      <w:r w:rsidR="005C22A0" w:rsidRPr="000B07D3">
        <w:rPr>
          <w:position w:val="-30"/>
          <w:szCs w:val="28"/>
          <w:lang w:val="ru-RU"/>
        </w:rPr>
        <w:object w:dxaOrig="2320" w:dyaOrig="720">
          <v:shape id="_x0000_i1063" type="#_x0000_t75" style="width:116.25pt;height:36pt" o:ole="">
            <v:imagedata r:id="rId81" o:title=""/>
          </v:shape>
          <o:OLEObject Type="Embed" ProgID="Equation.DSMT4" ShapeID="_x0000_i1063" DrawAspect="Content" ObjectID="_1472119490" r:id="rId82"/>
        </w:object>
      </w:r>
    </w:p>
    <w:p w:rsidR="00BA3B18" w:rsidRDefault="00BA3B18" w:rsidP="00A44477">
      <w:pPr>
        <w:ind w:firstLine="708"/>
        <w:rPr>
          <w:lang w:val="ru-RU"/>
        </w:rPr>
      </w:pPr>
    </w:p>
    <w:p w:rsidR="00A44477" w:rsidRPr="001415AE" w:rsidRDefault="00A44477" w:rsidP="00A44477">
      <w:pPr>
        <w:ind w:firstLine="708"/>
        <w:rPr>
          <w:lang w:val="ru-RU"/>
        </w:rPr>
      </w:pPr>
      <w:r w:rsidRPr="001415AE">
        <w:t>Для шестерни:</w:t>
      </w:r>
    </w:p>
    <w:p w:rsidR="00AD4FD5" w:rsidRDefault="004F11D4" w:rsidP="00C20B4C">
      <w:pPr>
        <w:ind w:firstLine="708"/>
        <w:rPr>
          <w:szCs w:val="28"/>
          <w:lang w:val="ru-RU"/>
        </w:rPr>
      </w:pPr>
      <w:r w:rsidRPr="00C20B4C">
        <w:rPr>
          <w:position w:val="-12"/>
          <w:szCs w:val="28"/>
          <w:lang w:val="ru-RU"/>
        </w:rPr>
        <w:object w:dxaOrig="2299" w:dyaOrig="380">
          <v:shape id="_x0000_i1064" type="#_x0000_t75" style="width:114.75pt;height:18.75pt" o:ole="">
            <v:imagedata r:id="rId83" o:title=""/>
          </v:shape>
          <o:OLEObject Type="Embed" ProgID="Equation.DSMT4" ShapeID="_x0000_i1064" DrawAspect="Content" ObjectID="_1472119491" r:id="rId84"/>
        </w:object>
      </w:r>
    </w:p>
    <w:p w:rsidR="00BA3B18" w:rsidRDefault="00BA3B18" w:rsidP="00A44477">
      <w:pPr>
        <w:ind w:firstLine="708"/>
        <w:rPr>
          <w:lang w:val="ru-RU"/>
        </w:rPr>
      </w:pPr>
    </w:p>
    <w:p w:rsidR="007628E9" w:rsidRPr="007628E9" w:rsidRDefault="007628E9" w:rsidP="00A44477">
      <w:pPr>
        <w:ind w:firstLine="708"/>
        <w:rPr>
          <w:lang w:val="ru-RU"/>
        </w:rPr>
      </w:pPr>
    </w:p>
    <w:p w:rsidR="005C22A0" w:rsidRPr="005C22A0" w:rsidRDefault="005C22A0" w:rsidP="00A44477">
      <w:pPr>
        <w:ind w:firstLine="708"/>
        <w:rPr>
          <w:lang w:val="en-US"/>
        </w:rPr>
      </w:pPr>
    </w:p>
    <w:p w:rsidR="00A44477" w:rsidRPr="001415AE" w:rsidRDefault="00A44477" w:rsidP="00A44477">
      <w:pPr>
        <w:ind w:firstLine="708"/>
        <w:rPr>
          <w:lang w:val="ru-RU"/>
        </w:rPr>
      </w:pPr>
      <w:r w:rsidRPr="001415AE">
        <w:lastRenderedPageBreak/>
        <w:t>Для колеса:</w:t>
      </w:r>
    </w:p>
    <w:p w:rsidR="00A44477" w:rsidRDefault="00FB484C" w:rsidP="00A44477">
      <w:pPr>
        <w:ind w:firstLine="708"/>
        <w:rPr>
          <w:szCs w:val="28"/>
          <w:lang w:val="ru-RU"/>
        </w:rPr>
      </w:pPr>
      <w:r w:rsidRPr="00C20B4C">
        <w:rPr>
          <w:position w:val="-12"/>
          <w:szCs w:val="28"/>
          <w:lang w:val="ru-RU"/>
        </w:rPr>
        <w:object w:dxaOrig="2299" w:dyaOrig="380">
          <v:shape id="_x0000_i1065" type="#_x0000_t75" style="width:114.75pt;height:18.75pt" o:ole="">
            <v:imagedata r:id="rId85" o:title=""/>
          </v:shape>
          <o:OLEObject Type="Embed" ProgID="Equation.DSMT4" ShapeID="_x0000_i1065" DrawAspect="Content" ObjectID="_1472119492" r:id="rId86"/>
        </w:object>
      </w:r>
    </w:p>
    <w:p w:rsidR="00697D74" w:rsidRPr="00533942" w:rsidRDefault="00697D74" w:rsidP="00533942">
      <w:pPr>
        <w:ind w:firstLine="708"/>
        <w:rPr>
          <w:szCs w:val="28"/>
          <w:lang w:val="ru-RU"/>
        </w:rPr>
      </w:pPr>
      <w:r w:rsidRPr="00533942">
        <w:rPr>
          <w:szCs w:val="28"/>
          <w:lang w:val="ru-RU"/>
        </w:rPr>
        <w:t xml:space="preserve">(значения </w:t>
      </w:r>
      <w:r w:rsidRPr="00533942">
        <w:rPr>
          <w:position w:val="-12"/>
          <w:szCs w:val="28"/>
          <w:lang w:val="ru-RU"/>
        </w:rPr>
        <w:object w:dxaOrig="620" w:dyaOrig="360">
          <v:shape id="_x0000_i1066" type="#_x0000_t75" style="width:30.75pt;height:18pt" o:ole="">
            <v:imagedata r:id="rId75" o:title=""/>
          </v:shape>
          <o:OLEObject Type="Embed" ProgID="Equation.DSMT4" ShapeID="_x0000_i1066" DrawAspect="Content" ObjectID="_1472119493" r:id="rId87"/>
        </w:object>
      </w:r>
      <w:r w:rsidRPr="00533942">
        <w:rPr>
          <w:szCs w:val="28"/>
          <w:lang w:val="ru-RU"/>
        </w:rPr>
        <w:t xml:space="preserve"> - определены графически см. [</w:t>
      </w:r>
      <w:r w:rsidR="00F813BE">
        <w:rPr>
          <w:szCs w:val="28"/>
          <w:lang w:val="ru-RU"/>
        </w:rPr>
        <w:t>13</w:t>
      </w:r>
      <w:r w:rsidRPr="00533942">
        <w:rPr>
          <w:szCs w:val="28"/>
          <w:lang w:val="ru-RU"/>
        </w:rPr>
        <w:t>])</w:t>
      </w:r>
    </w:p>
    <w:p w:rsidR="00BA3B18" w:rsidRDefault="00BA3B18" w:rsidP="00274FB8">
      <w:pPr>
        <w:ind w:firstLine="708"/>
        <w:rPr>
          <w:lang w:val="ru-RU"/>
        </w:rPr>
      </w:pPr>
    </w:p>
    <w:p w:rsidR="00274FB8" w:rsidRDefault="00533942" w:rsidP="00274FB8">
      <w:pPr>
        <w:ind w:firstLine="708"/>
        <w:rPr>
          <w:lang w:val="ru-RU"/>
        </w:rPr>
      </w:pPr>
      <w:r w:rsidRPr="00533942">
        <w:t xml:space="preserve">Эквивалентное число циклов контактных напряжений на зубьях </w:t>
      </w:r>
    </w:p>
    <w:p w:rsidR="00533942" w:rsidRPr="00274FB8" w:rsidRDefault="00533942" w:rsidP="00274FB8">
      <w:pPr>
        <w:ind w:firstLine="708"/>
        <w:rPr>
          <w:lang w:val="ru-RU"/>
        </w:rPr>
      </w:pPr>
      <w:r w:rsidRPr="00533942">
        <w:rPr>
          <w:lang w:val="ru-RU"/>
        </w:rPr>
        <w:t>шестерни</w:t>
      </w:r>
      <w:r w:rsidR="00A65E38">
        <w:rPr>
          <w:noProof/>
          <w:sz w:val="20"/>
          <w:lang w:val="ru-RU"/>
        </w:rPr>
        <w:pict>
          <v:group id="_x0000_s1286" style="position:absolute;left:0;text-align:left;margin-left:56.7pt;margin-top:19.85pt;width:518.8pt;height:802.3pt;z-index:251640832;mso-position-horizontal-relative:page;mso-position-vertical-relative:page" coordsize="20000,20000" o:allowincell="f">
            <v:rect id="_x0000_s1287" style="position:absolute;width:20000;height:20000" filled="f" strokeweight="2pt"/>
            <v:line id="_x0000_s1288" style="position:absolute" from="1093,18949" to="1095,19989" strokeweight="2pt"/>
            <v:line id="_x0000_s1289" style="position:absolute" from="10,18941" to="19977,18942" strokeweight="2pt"/>
            <v:line id="_x0000_s1290" style="position:absolute" from="2186,18949" to="2188,19989" strokeweight="2pt"/>
            <v:line id="_x0000_s1291" style="position:absolute" from="4919,18949" to="4921,19989" strokeweight="2pt"/>
            <v:line id="_x0000_s1292" style="position:absolute" from="6557,18959" to="6559,19989" strokeweight="2pt"/>
            <v:line id="_x0000_s1293" style="position:absolute" from="7650,18949" to="7652,19979" strokeweight="2pt"/>
            <v:line id="_x0000_s1294" style="position:absolute" from="18905,18949" to="18909,19989" strokeweight="2pt"/>
            <v:line id="_x0000_s1295" style="position:absolute" from="10,19293" to="7631,19295" strokeweight="1pt"/>
            <v:line id="_x0000_s1296" style="position:absolute" from="10,19646" to="7631,19647" strokeweight="2pt"/>
            <v:line id="_x0000_s1297" style="position:absolute" from="18919,19296" to="19990,19297" strokeweight="1pt"/>
            <v:rect id="_x0000_s1298" style="position:absolute;left:54;top:19660;width:1000;height:309" filled="f" stroked="f" strokeweight=".25pt">
              <v:textbox style="mso-next-textbox:#_x0000_s129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299" style="position:absolute;left:1139;top:19660;width:1001;height:309" filled="f" stroked="f" strokeweight=".25pt">
              <v:textbox style="mso-next-textbox:#_x0000_s129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00" style="position:absolute;left:2267;top:19660;width:2573;height:309" filled="f" stroked="f" strokeweight=".25pt">
              <v:textbox style="mso-next-textbox:#_x0000_s130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01" style="position:absolute;left:4983;top:19660;width:1534;height:309" filled="f" stroked="f" strokeweight=".25pt">
              <v:textbox style="mso-next-textbox:#_x0000_s130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302" style="position:absolute;left:6604;top:19660;width:1000;height:309" filled="f" stroked="f" strokeweight=".25pt">
              <v:textbox style="mso-next-textbox:#_x0000_s130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03" style="position:absolute;left:18949;top:18977;width:1001;height:309" filled="f" stroked="f" strokeweight=".25pt">
              <v:textbox style="mso-next-textbox:#_x0000_s130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04" style="position:absolute;left:18949;top:19435;width:1001;height:423" filled="f" stroked="f" strokeweight=".25pt">
              <v:textbox style="mso-next-textbox:#_x0000_s130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9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305" style="position:absolute;left:7745;top:19221;width:11075;height:477" filled="f" stroked="f" strokeweight=".25pt">
              <v:textbox style="mso-next-textbox:#_x0000_s130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C55F91" w:rsidRDefault="00A23239" w:rsidP="00C55F91"/>
                </w:txbxContent>
              </v:textbox>
            </v:rect>
            <w10:wrap anchorx="page" anchory="page"/>
            <w10:anchorlock/>
          </v:group>
        </w:pict>
      </w:r>
    </w:p>
    <w:p w:rsidR="00101939" w:rsidRDefault="005C1652" w:rsidP="00A44477">
      <w:pPr>
        <w:ind w:firstLine="708"/>
        <w:rPr>
          <w:lang w:val="ru-RU"/>
        </w:rPr>
      </w:pPr>
      <w:r w:rsidRPr="00F070C5">
        <w:rPr>
          <w:position w:val="-62"/>
        </w:rPr>
        <w:object w:dxaOrig="7640" w:dyaOrig="1359">
          <v:shape id="_x0000_i1067" type="#_x0000_t75" style="width:381.75pt;height:68.25pt" o:ole="">
            <v:imagedata r:id="rId88" o:title=""/>
          </v:shape>
          <o:OLEObject Type="Embed" ProgID="Equation.DSMT4" ShapeID="_x0000_i1067" DrawAspect="Content" ObjectID="_1472119494" r:id="rId89"/>
        </w:object>
      </w:r>
    </w:p>
    <w:p w:rsidR="00F070C5" w:rsidRDefault="002F7BE6" w:rsidP="002F7BE6">
      <w:pPr>
        <w:ind w:firstLine="708"/>
        <w:rPr>
          <w:lang w:val="ru-RU"/>
        </w:rPr>
      </w:pPr>
      <w:r w:rsidRPr="00533942">
        <w:t>Эквивалентное число циклов контактных напряжений на зубьях</w:t>
      </w:r>
      <w:r>
        <w:rPr>
          <w:lang w:val="ru-RU"/>
        </w:rPr>
        <w:t xml:space="preserve"> колеса</w:t>
      </w:r>
    </w:p>
    <w:p w:rsidR="002F7BE6" w:rsidRDefault="0008722F" w:rsidP="002F7BE6">
      <w:pPr>
        <w:ind w:firstLine="708"/>
        <w:rPr>
          <w:lang w:val="ru-RU"/>
        </w:rPr>
      </w:pPr>
      <w:r w:rsidRPr="0008722F">
        <w:rPr>
          <w:position w:val="-30"/>
        </w:rPr>
        <w:object w:dxaOrig="4599" w:dyaOrig="700">
          <v:shape id="_x0000_i1068" type="#_x0000_t75" style="width:230.25pt;height:35.25pt" o:ole="">
            <v:imagedata r:id="rId90" o:title=""/>
          </v:shape>
          <o:OLEObject Type="Embed" ProgID="Equation.DSMT4" ShapeID="_x0000_i1068" DrawAspect="Content" ObjectID="_1472119495" r:id="rId91"/>
        </w:object>
      </w:r>
    </w:p>
    <w:p w:rsidR="00F446ED" w:rsidRDefault="00F446ED" w:rsidP="00F446ED">
      <w:pPr>
        <w:ind w:left="720"/>
        <w:rPr>
          <w:lang w:val="ru-RU"/>
        </w:rPr>
      </w:pPr>
      <w:r w:rsidRPr="00F446ED">
        <w:rPr>
          <w:lang w:val="ru-RU"/>
        </w:rPr>
        <w:t xml:space="preserve">, где с = 1 - </w:t>
      </w:r>
      <w:r w:rsidRPr="00F446ED">
        <w:t>число зацеплений зуба за один оборот колеса</w:t>
      </w:r>
    </w:p>
    <w:p w:rsidR="00CC6D6D" w:rsidRDefault="00F47CDD" w:rsidP="00066DB4">
      <w:pPr>
        <w:ind w:left="1354"/>
        <w:rPr>
          <w:lang w:val="ru-RU"/>
        </w:rPr>
      </w:pPr>
      <w:r w:rsidRPr="00CC6D6D">
        <w:rPr>
          <w:lang w:val="en-US"/>
        </w:rPr>
        <w:t>n</w:t>
      </w:r>
      <w:r w:rsidR="00C33D94">
        <w:rPr>
          <w:lang w:val="ru-RU"/>
        </w:rPr>
        <w:t> </w:t>
      </w:r>
      <w:r w:rsidRPr="00CC6D6D">
        <w:t>–</w:t>
      </w:r>
      <w:r w:rsidR="00C33D94">
        <w:rPr>
          <w:rFonts w:hint="eastAsia"/>
          <w:lang w:val="ru-RU"/>
        </w:rPr>
        <w:t> </w:t>
      </w:r>
      <w:r w:rsidRPr="00CC6D6D">
        <w:t>частота вращения вала, на котором установлено</w:t>
      </w:r>
      <w:r w:rsidR="00CC6D6D" w:rsidRPr="00CC6D6D">
        <w:rPr>
          <w:lang w:val="ru-RU"/>
        </w:rPr>
        <w:t xml:space="preserve"> </w:t>
      </w:r>
      <w:r w:rsidR="00CC6D6D">
        <w:t>рассматриваемое</w:t>
      </w:r>
      <w:r w:rsidR="00CC6D6D" w:rsidRPr="00CC6D6D">
        <w:t xml:space="preserve"> зубчатое колесо, </w:t>
      </w:r>
      <w:r w:rsidR="00CC6D6D" w:rsidRPr="00CC6D6D">
        <w:rPr>
          <w:position w:val="-4"/>
        </w:rPr>
        <w:object w:dxaOrig="620" w:dyaOrig="300">
          <v:shape id="_x0000_i1069" type="#_x0000_t75" style="width:30.75pt;height:15pt" o:ole="">
            <v:imagedata r:id="rId92" o:title=""/>
          </v:shape>
          <o:OLEObject Type="Embed" ProgID="Equation.3" ShapeID="_x0000_i1069" DrawAspect="Content" ObjectID="_1472119496" r:id="rId93"/>
        </w:object>
      </w:r>
      <w:r w:rsidR="00CC6D6D" w:rsidRPr="00CC6D6D">
        <w:t xml:space="preserve"> (см. таблицу </w:t>
      </w:r>
      <w:r w:rsidR="00C33D94">
        <w:rPr>
          <w:lang w:val="ru-RU"/>
        </w:rPr>
        <w:t>1</w:t>
      </w:r>
      <w:r w:rsidR="00C33D94">
        <w:t>)</w:t>
      </w:r>
    </w:p>
    <w:p w:rsidR="007F2D7E" w:rsidRDefault="007F2D7E" w:rsidP="007F2D7E">
      <w:pPr>
        <w:ind w:left="720"/>
        <w:rPr>
          <w:lang w:val="ru-RU"/>
        </w:rPr>
      </w:pPr>
      <w:r w:rsidRPr="007F2D7E">
        <w:t xml:space="preserve">       </w:t>
      </w:r>
      <w:r w:rsidRPr="007F2D7E">
        <w:rPr>
          <w:lang w:val="en-US"/>
        </w:rPr>
        <w:t>t</w:t>
      </w:r>
      <w:r w:rsidRPr="007F2D7E">
        <w:t xml:space="preserve"> – время работы (ресурс) передачи за весь срок службы привода, ч</w:t>
      </w:r>
    </w:p>
    <w:p w:rsidR="004945A2" w:rsidRPr="004945A2" w:rsidRDefault="004945A2" w:rsidP="004945A2">
      <w:r>
        <w:rPr>
          <w:lang w:val="ru-RU"/>
        </w:rPr>
        <w:tab/>
      </w:r>
      <w:r w:rsidR="00066DB4">
        <w:rPr>
          <w:lang w:val="ru-RU"/>
        </w:rPr>
        <w:t xml:space="preserve">        </w:t>
      </w:r>
      <w:r w:rsidRPr="004945A2">
        <w:rPr>
          <w:position w:val="-12"/>
        </w:rPr>
        <w:object w:dxaOrig="360" w:dyaOrig="360">
          <v:shape id="_x0000_i1070" type="#_x0000_t75" style="width:18pt;height:18pt" o:ole="">
            <v:imagedata r:id="rId94" o:title=""/>
          </v:shape>
          <o:OLEObject Type="Embed" ProgID="Equation.3" ShapeID="_x0000_i1070" DrawAspect="Content" ObjectID="_1472119497" r:id="rId95"/>
        </w:object>
      </w:r>
      <w:r w:rsidRPr="004945A2">
        <w:t xml:space="preserve"> - показатель степени, </w:t>
      </w:r>
      <w:r w:rsidRPr="004945A2">
        <w:rPr>
          <w:position w:val="-12"/>
        </w:rPr>
        <w:object w:dxaOrig="720" w:dyaOrig="360">
          <v:shape id="_x0000_i1071" type="#_x0000_t75" style="width:36pt;height:18pt" o:ole="">
            <v:imagedata r:id="rId96" o:title=""/>
          </v:shape>
          <o:OLEObject Type="Embed" ProgID="Equation.3" ShapeID="_x0000_i1071" DrawAspect="Content" ObjectID="_1472119498" r:id="rId97"/>
        </w:object>
      </w:r>
    </w:p>
    <w:p w:rsidR="00A0777C" w:rsidRPr="00A0777C" w:rsidRDefault="00A0777C" w:rsidP="007F2D7E">
      <w:pPr>
        <w:ind w:left="720"/>
        <w:rPr>
          <w:lang w:val="ru-RU"/>
        </w:rPr>
      </w:pPr>
      <w:r>
        <w:rPr>
          <w:lang w:val="ru-RU"/>
        </w:rPr>
        <w:t xml:space="preserve"> </w:t>
      </w:r>
      <w:r w:rsidR="00066DB4">
        <w:rPr>
          <w:lang w:val="ru-RU"/>
        </w:rPr>
        <w:t xml:space="preserve"> </w:t>
      </w:r>
      <w:r>
        <w:rPr>
          <w:lang w:val="ru-RU"/>
        </w:rPr>
        <w:t xml:space="preserve">     коэффициенты </w:t>
      </w:r>
      <w:r w:rsidRPr="00A0777C">
        <w:rPr>
          <w:position w:val="-12"/>
          <w:lang w:val="ru-RU"/>
        </w:rPr>
        <w:object w:dxaOrig="600" w:dyaOrig="360">
          <v:shape id="_x0000_i1072" type="#_x0000_t75" style="width:30pt;height:18pt" o:ole="">
            <v:imagedata r:id="rId98" o:title=""/>
          </v:shape>
          <o:OLEObject Type="Embed" ProgID="Equation.DSMT4" ShapeID="_x0000_i1072" DrawAspect="Content" ObjectID="_1472119499" r:id="rId99"/>
        </w:object>
      </w:r>
      <w:r>
        <w:rPr>
          <w:lang w:val="ru-RU"/>
        </w:rPr>
        <w:t>- определяются по графику нагрузки, указанному в техническом задании на курсовой проект</w:t>
      </w:r>
    </w:p>
    <w:p w:rsidR="00F47CDD" w:rsidRPr="00CC6D6D" w:rsidRDefault="00315AB6" w:rsidP="009F59FF">
      <w:pPr>
        <w:ind w:left="720"/>
        <w:jc w:val="center"/>
      </w:pPr>
      <w:r w:rsidRPr="000767DE">
        <w:rPr>
          <w:position w:val="-66"/>
        </w:rPr>
        <w:object w:dxaOrig="2360" w:dyaOrig="1440">
          <v:shape id="_x0000_i1073" type="#_x0000_t75" style="width:117.75pt;height:1in" o:ole="">
            <v:imagedata r:id="rId100" o:title=""/>
          </v:shape>
          <o:OLEObject Type="Embed" ProgID="Equation.DSMT4" ShapeID="_x0000_i1073" DrawAspect="Content" ObjectID="_1472119500" r:id="rId101"/>
        </w:object>
      </w:r>
    </w:p>
    <w:p w:rsidR="005C1652" w:rsidRDefault="00B872A5" w:rsidP="002F7BE6">
      <w:pPr>
        <w:ind w:firstLine="708"/>
        <w:rPr>
          <w:szCs w:val="28"/>
          <w:lang w:val="ru-RU"/>
        </w:rPr>
      </w:pPr>
      <w:r>
        <w:rPr>
          <w:lang w:val="ru-RU"/>
        </w:rPr>
        <w:t xml:space="preserve">тогда </w:t>
      </w:r>
      <w:r w:rsidRPr="00B872A5">
        <w:rPr>
          <w:position w:val="-12"/>
          <w:szCs w:val="28"/>
          <w:lang w:val="ru-RU"/>
        </w:rPr>
        <w:object w:dxaOrig="2659" w:dyaOrig="360">
          <v:shape id="_x0000_i1074" type="#_x0000_t75" style="width:132.75pt;height:18pt" o:ole="">
            <v:imagedata r:id="rId102" o:title=""/>
          </v:shape>
          <o:OLEObject Type="Embed" ProgID="Equation.DSMT4" ShapeID="_x0000_i1074" DrawAspect="Content" ObjectID="_1472119501" r:id="rId103"/>
        </w:object>
      </w:r>
      <w:r w:rsidR="00320DF8">
        <w:rPr>
          <w:szCs w:val="28"/>
          <w:lang w:val="ru-RU"/>
        </w:rPr>
        <w:t xml:space="preserve"> </w:t>
      </w:r>
    </w:p>
    <w:p w:rsidR="00C97A6D" w:rsidRDefault="00C97A6D" w:rsidP="002F7BE6">
      <w:pPr>
        <w:ind w:firstLine="708"/>
        <w:rPr>
          <w:szCs w:val="28"/>
          <w:lang w:val="ru-RU"/>
        </w:rPr>
      </w:pPr>
      <w:r>
        <w:rPr>
          <w:szCs w:val="28"/>
          <w:lang w:val="ru-RU"/>
        </w:rPr>
        <w:t>Для шестерни</w:t>
      </w:r>
      <w:r w:rsidR="00B27EC6">
        <w:rPr>
          <w:szCs w:val="28"/>
          <w:lang w:val="ru-RU"/>
        </w:rPr>
        <w:t>:</w:t>
      </w:r>
    </w:p>
    <w:p w:rsidR="00320DF8" w:rsidRDefault="000E5B85" w:rsidP="002F7BE6">
      <w:pPr>
        <w:ind w:firstLine="708"/>
        <w:rPr>
          <w:lang w:val="en-US"/>
        </w:rPr>
      </w:pPr>
      <w:r w:rsidRPr="00C20B4C">
        <w:rPr>
          <w:position w:val="-32"/>
          <w:lang w:val="ru-RU"/>
        </w:rPr>
        <w:object w:dxaOrig="3960" w:dyaOrig="780">
          <v:shape id="_x0000_i1075" type="#_x0000_t75" style="width:198pt;height:39pt" o:ole="">
            <v:imagedata r:id="rId104" o:title=""/>
          </v:shape>
          <o:OLEObject Type="Embed" ProgID="Equation.DSMT4" ShapeID="_x0000_i1075" DrawAspect="Content" ObjectID="_1472119502" r:id="rId105"/>
        </w:object>
      </w:r>
    </w:p>
    <w:p w:rsidR="00FE5D3E" w:rsidRPr="00FE5D3E" w:rsidRDefault="00FE5D3E" w:rsidP="002F7BE6">
      <w:pPr>
        <w:ind w:firstLine="708"/>
        <w:rPr>
          <w:szCs w:val="28"/>
          <w:lang w:val="en-US"/>
        </w:rPr>
      </w:pPr>
      <w:r w:rsidRPr="00FE5D3E">
        <w:rPr>
          <w:position w:val="-30"/>
          <w:lang w:val="en-US"/>
        </w:rPr>
        <w:object w:dxaOrig="3340" w:dyaOrig="680">
          <v:shape id="_x0000_i1076" type="#_x0000_t75" style="width:167.25pt;height:33.75pt" o:ole="">
            <v:imagedata r:id="rId106" o:title=""/>
          </v:shape>
          <o:OLEObject Type="Embed" ProgID="Equation.DSMT4" ShapeID="_x0000_i1076" DrawAspect="Content" ObjectID="_1472119503" r:id="rId107"/>
        </w:object>
      </w:r>
    </w:p>
    <w:p w:rsidR="00E67CA2" w:rsidRDefault="00E67CA2" w:rsidP="00E67CA2">
      <w:pPr>
        <w:ind w:firstLine="708"/>
        <w:rPr>
          <w:szCs w:val="28"/>
          <w:lang w:val="ru-RU"/>
        </w:rPr>
      </w:pPr>
      <w:r>
        <w:rPr>
          <w:szCs w:val="28"/>
          <w:lang w:val="ru-RU"/>
        </w:rPr>
        <w:t>Для колеса:</w:t>
      </w:r>
    </w:p>
    <w:p w:rsidR="00E67CA2" w:rsidRDefault="00E16D72" w:rsidP="00E67CA2">
      <w:pPr>
        <w:ind w:firstLine="708"/>
        <w:rPr>
          <w:lang w:val="en-US"/>
        </w:rPr>
      </w:pPr>
      <w:r w:rsidRPr="00C20B4C">
        <w:rPr>
          <w:position w:val="-32"/>
          <w:lang w:val="ru-RU"/>
        </w:rPr>
        <w:object w:dxaOrig="3940" w:dyaOrig="780">
          <v:shape id="_x0000_i1077" type="#_x0000_t75" style="width:197.25pt;height:39pt" o:ole="">
            <v:imagedata r:id="rId108" o:title=""/>
          </v:shape>
          <o:OLEObject Type="Embed" ProgID="Equation.DSMT4" ShapeID="_x0000_i1077" DrawAspect="Content" ObjectID="_1472119504" r:id="rId109"/>
        </w:object>
      </w:r>
    </w:p>
    <w:p w:rsidR="00C55837" w:rsidRPr="00C55837" w:rsidRDefault="00C55837" w:rsidP="00E67CA2">
      <w:pPr>
        <w:ind w:firstLine="708"/>
        <w:rPr>
          <w:lang w:val="en-US"/>
        </w:rPr>
      </w:pPr>
      <w:r w:rsidRPr="00FE5D3E">
        <w:rPr>
          <w:position w:val="-30"/>
          <w:lang w:val="en-US"/>
        </w:rPr>
        <w:object w:dxaOrig="3460" w:dyaOrig="680">
          <v:shape id="_x0000_i1078" type="#_x0000_t75" style="width:173.25pt;height:33.75pt" o:ole="">
            <v:imagedata r:id="rId110" o:title=""/>
          </v:shape>
          <o:OLEObject Type="Embed" ProgID="Equation.DSMT4" ShapeID="_x0000_i1078" DrawAspect="Content" ObjectID="_1472119505" r:id="rId111"/>
        </w:object>
      </w:r>
    </w:p>
    <w:p w:rsidR="00FE5D3E" w:rsidRDefault="00FE5D3E" w:rsidP="00E67CA2">
      <w:pPr>
        <w:ind w:firstLine="708"/>
        <w:rPr>
          <w:szCs w:val="28"/>
          <w:lang w:val="en-US"/>
        </w:rPr>
      </w:pPr>
    </w:p>
    <w:p w:rsidR="00123254" w:rsidRDefault="00123254" w:rsidP="00E67CA2">
      <w:pPr>
        <w:ind w:firstLine="708"/>
        <w:rPr>
          <w:szCs w:val="28"/>
          <w:lang w:val="ru-RU"/>
        </w:rPr>
      </w:pPr>
    </w:p>
    <w:p w:rsidR="007666A5" w:rsidRDefault="007666A5" w:rsidP="00E67CA2">
      <w:pPr>
        <w:ind w:firstLine="708"/>
        <w:rPr>
          <w:szCs w:val="28"/>
          <w:lang w:val="ru-RU"/>
        </w:rPr>
      </w:pPr>
    </w:p>
    <w:p w:rsidR="007628E9" w:rsidRDefault="007628E9" w:rsidP="00E67CA2">
      <w:pPr>
        <w:ind w:firstLine="708"/>
        <w:rPr>
          <w:szCs w:val="28"/>
          <w:lang w:val="ru-RU"/>
        </w:rPr>
      </w:pPr>
    </w:p>
    <w:p w:rsidR="007628E9" w:rsidRPr="007666A5" w:rsidRDefault="007628E9" w:rsidP="00E67CA2">
      <w:pPr>
        <w:ind w:firstLine="708"/>
        <w:rPr>
          <w:szCs w:val="28"/>
          <w:lang w:val="ru-RU"/>
        </w:rPr>
      </w:pPr>
    </w:p>
    <w:p w:rsidR="00123254" w:rsidRDefault="00123254" w:rsidP="00E67CA2">
      <w:pPr>
        <w:ind w:firstLine="708"/>
        <w:rPr>
          <w:szCs w:val="28"/>
          <w:lang w:val="en-US"/>
        </w:rPr>
      </w:pPr>
    </w:p>
    <w:p w:rsidR="00123254" w:rsidRPr="00FE5D3E" w:rsidRDefault="00123254" w:rsidP="00E67CA2">
      <w:pPr>
        <w:ind w:firstLine="708"/>
        <w:rPr>
          <w:szCs w:val="28"/>
          <w:lang w:val="en-US"/>
        </w:rPr>
      </w:pPr>
    </w:p>
    <w:p w:rsidR="00E036A1" w:rsidRPr="00E036A1" w:rsidRDefault="00E036A1" w:rsidP="005B6D62">
      <w:pPr>
        <w:numPr>
          <w:ilvl w:val="1"/>
          <w:numId w:val="16"/>
        </w:numPr>
        <w:outlineLvl w:val="1"/>
      </w:pPr>
      <w:bookmarkStart w:id="15" w:name="_Toc33205352"/>
      <w:r w:rsidRPr="00E036A1">
        <w:lastRenderedPageBreak/>
        <w:t xml:space="preserve">Допускаемые </w:t>
      </w:r>
      <w:r w:rsidR="009B0546">
        <w:rPr>
          <w:lang w:val="ru-RU"/>
        </w:rPr>
        <w:t xml:space="preserve">предельные </w:t>
      </w:r>
      <w:r w:rsidRPr="00E036A1">
        <w:t>контактные напряжения</w:t>
      </w:r>
      <w:bookmarkEnd w:id="15"/>
      <w:r w:rsidRPr="00E036A1">
        <w:t xml:space="preserve"> </w:t>
      </w:r>
    </w:p>
    <w:p w:rsidR="00FC0A42" w:rsidRDefault="00FC0A42" w:rsidP="00FC0A42">
      <w:pPr>
        <w:ind w:firstLine="708"/>
        <w:rPr>
          <w:szCs w:val="28"/>
          <w:lang w:val="ru-RU"/>
        </w:rPr>
      </w:pPr>
      <w:r>
        <w:rPr>
          <w:szCs w:val="28"/>
          <w:lang w:val="ru-RU"/>
        </w:rPr>
        <w:t>Для шестерни:</w:t>
      </w:r>
    </w:p>
    <w:p w:rsidR="00FC0A42" w:rsidRDefault="002F0D24" w:rsidP="00FC0A42">
      <w:pPr>
        <w:ind w:firstLine="708"/>
        <w:rPr>
          <w:szCs w:val="28"/>
          <w:lang w:val="ru-RU"/>
        </w:rPr>
      </w:pPr>
      <w:r w:rsidRPr="00FC0A42">
        <w:rPr>
          <w:position w:val="-14"/>
          <w:szCs w:val="28"/>
          <w:lang w:val="ru-RU"/>
        </w:rPr>
        <w:object w:dxaOrig="2799" w:dyaOrig="380">
          <v:shape id="_x0000_i1079" type="#_x0000_t75" style="width:140.25pt;height:18.75pt" o:ole="">
            <v:imagedata r:id="rId112" o:title=""/>
          </v:shape>
          <o:OLEObject Type="Embed" ProgID="Equation.DSMT4" ShapeID="_x0000_i1079" DrawAspect="Content" ObjectID="_1472119506" r:id="rId113"/>
        </w:object>
      </w:r>
    </w:p>
    <w:p w:rsidR="00FC0A42" w:rsidRDefault="00FC0A42" w:rsidP="00FC0A42">
      <w:pPr>
        <w:ind w:firstLine="708"/>
        <w:rPr>
          <w:szCs w:val="28"/>
          <w:lang w:val="ru-RU"/>
        </w:rPr>
      </w:pPr>
      <w:r>
        <w:rPr>
          <w:szCs w:val="28"/>
          <w:lang w:val="ru-RU"/>
        </w:rPr>
        <w:t>Для колеса:</w:t>
      </w:r>
    </w:p>
    <w:p w:rsidR="00320DF8" w:rsidRDefault="002F0D24" w:rsidP="002F7BE6">
      <w:pPr>
        <w:ind w:firstLine="708"/>
        <w:rPr>
          <w:szCs w:val="28"/>
          <w:lang w:val="ru-RU"/>
        </w:rPr>
      </w:pPr>
      <w:r w:rsidRPr="00FC0A42">
        <w:rPr>
          <w:position w:val="-14"/>
          <w:szCs w:val="28"/>
          <w:lang w:val="ru-RU"/>
        </w:rPr>
        <w:object w:dxaOrig="2799" w:dyaOrig="380">
          <v:shape id="_x0000_i1080" type="#_x0000_t75" style="width:140.25pt;height:18.75pt" o:ole="">
            <v:imagedata r:id="rId114" o:title=""/>
          </v:shape>
          <o:OLEObject Type="Embed" ProgID="Equation.DSMT4" ShapeID="_x0000_i1080" DrawAspect="Content" ObjectID="_1472119507" r:id="rId115"/>
        </w:object>
      </w:r>
    </w:p>
    <w:p w:rsidR="002F0D24" w:rsidRDefault="002F0D24" w:rsidP="002F0D24">
      <w:pPr>
        <w:ind w:firstLine="708"/>
        <w:rPr>
          <w:lang w:val="ru-RU"/>
        </w:rPr>
      </w:pPr>
      <w:r w:rsidRPr="002F0D24">
        <w:t>Расчетным допускаемым предельным контактным напряжением</w:t>
      </w:r>
    </w:p>
    <w:p w:rsidR="002F0D24" w:rsidRPr="00561F31" w:rsidRDefault="00123254" w:rsidP="002F0D24">
      <w:pPr>
        <w:ind w:firstLine="708"/>
        <w:rPr>
          <w:lang w:val="ru-RU"/>
        </w:rPr>
      </w:pPr>
      <w:r>
        <w:rPr>
          <w:lang w:val="ru-RU"/>
        </w:rPr>
        <w:t>я</w:t>
      </w:r>
      <w:r w:rsidR="002F0D24" w:rsidRPr="002F0D24">
        <w:t>вляется</w:t>
      </w:r>
      <w:r w:rsidR="002F0D24">
        <w:rPr>
          <w:lang w:val="ru-RU"/>
        </w:rPr>
        <w:t xml:space="preserve"> </w:t>
      </w:r>
      <w:r w:rsidR="002F0D24">
        <w:rPr>
          <w:lang w:val="en-US"/>
        </w:rPr>
        <w:t>min</w:t>
      </w:r>
      <w:r w:rsidR="002F0D24" w:rsidRPr="002F0D24">
        <w:t>{</w:t>
      </w:r>
      <w:r w:rsidR="002F0D24" w:rsidRPr="002F0D24">
        <w:rPr>
          <w:position w:val="-12"/>
        </w:rPr>
        <w:object w:dxaOrig="1560" w:dyaOrig="360">
          <v:shape id="_x0000_i1081" type="#_x0000_t75" style="width:78pt;height:18pt" o:ole="">
            <v:imagedata r:id="rId116" o:title=""/>
          </v:shape>
          <o:OLEObject Type="Embed" ProgID="Equation.3" ShapeID="_x0000_i1081" DrawAspect="Content" ObjectID="_1472119508" r:id="rId117"/>
        </w:object>
      </w:r>
      <w:r w:rsidR="002F0D24" w:rsidRPr="002F0D24">
        <w:t>}</w:t>
      </w:r>
      <w:r w:rsidR="002F0D24" w:rsidRPr="002F0D24">
        <w:tab/>
      </w:r>
      <w:r w:rsidR="002F0D24" w:rsidRPr="002F0D24">
        <w:rPr>
          <w:position w:val="-12"/>
        </w:rPr>
        <w:object w:dxaOrig="1920" w:dyaOrig="360">
          <v:shape id="_x0000_i1082" type="#_x0000_t75" style="width:96pt;height:18pt" o:ole="">
            <v:imagedata r:id="rId118" o:title=""/>
          </v:shape>
          <o:OLEObject Type="Embed" ProgID="Equation.3" ShapeID="_x0000_i1082" DrawAspect="Content" ObjectID="_1472119509" r:id="rId119"/>
        </w:object>
      </w:r>
    </w:p>
    <w:p w:rsidR="008F1638" w:rsidRPr="008C3B58" w:rsidRDefault="00104F90" w:rsidP="005B6D62">
      <w:pPr>
        <w:numPr>
          <w:ilvl w:val="1"/>
          <w:numId w:val="16"/>
        </w:numPr>
        <w:outlineLvl w:val="1"/>
        <w:rPr>
          <w:szCs w:val="28"/>
          <w:lang w:val="ru-RU"/>
        </w:rPr>
      </w:pPr>
      <w:bookmarkStart w:id="16" w:name="_Toc33205353"/>
      <w:r w:rsidRPr="008C3B58">
        <w:rPr>
          <w:szCs w:val="28"/>
          <w:lang w:val="ru-RU"/>
        </w:rPr>
        <w:t>Д</w:t>
      </w:r>
      <w:r w:rsidRPr="008C3B58">
        <w:rPr>
          <w:szCs w:val="28"/>
        </w:rPr>
        <w:t>опускаемые напряжения при расчете на выносливость по изгиб</w:t>
      </w:r>
      <w:r w:rsidR="00A65E38">
        <w:rPr>
          <w:noProof/>
          <w:sz w:val="20"/>
          <w:lang w:val="en-US"/>
        </w:rPr>
        <w:pict>
          <v:group id="_x0000_s1306" style="position:absolute;left:0;text-align:left;margin-left:56.7pt;margin-top:19.85pt;width:518.8pt;height:802.3pt;z-index:251641856;mso-position-horizontal-relative:page;mso-position-vertical-relative:page" coordsize="20000,20000" o:allowincell="f">
            <v:rect id="_x0000_s1307" style="position:absolute;width:20000;height:20000" filled="f" strokeweight="2pt"/>
            <v:line id="_x0000_s1308" style="position:absolute" from="1093,18949" to="1095,19989" strokeweight="2pt"/>
            <v:line id="_x0000_s1309" style="position:absolute" from="10,18941" to="19977,18942" strokeweight="2pt"/>
            <v:line id="_x0000_s1310" style="position:absolute" from="2186,18949" to="2188,19989" strokeweight="2pt"/>
            <v:line id="_x0000_s1311" style="position:absolute" from="4919,18949" to="4921,19989" strokeweight="2pt"/>
            <v:line id="_x0000_s1312" style="position:absolute" from="6557,18959" to="6559,19989" strokeweight="2pt"/>
            <v:line id="_x0000_s1313" style="position:absolute" from="7650,18949" to="7652,19979" strokeweight="2pt"/>
            <v:line id="_x0000_s1314" style="position:absolute" from="18905,18949" to="18909,19989" strokeweight="2pt"/>
            <v:line id="_x0000_s1315" style="position:absolute" from="10,19293" to="7631,19295" strokeweight="1pt"/>
            <v:line id="_x0000_s1316" style="position:absolute" from="10,19646" to="7631,19647" strokeweight="2pt"/>
            <v:line id="_x0000_s1317" style="position:absolute" from="18919,19296" to="19990,19297" strokeweight="1pt"/>
            <v:rect id="_x0000_s1318" style="position:absolute;left:54;top:19660;width:1000;height:309" filled="f" stroked="f" strokeweight=".25pt">
              <v:textbox style="mso-next-textbox:#_x0000_s131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319" style="position:absolute;left:1139;top:19660;width:1001;height:309" filled="f" stroked="f" strokeweight=".25pt">
              <v:textbox style="mso-next-textbox:#_x0000_s131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20" style="position:absolute;left:2267;top:19660;width:2573;height:309" filled="f" stroked="f" strokeweight=".25pt">
              <v:textbox style="mso-next-textbox:#_x0000_s132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21" style="position:absolute;left:4983;top:19660;width:1534;height:309" filled="f" stroked="f" strokeweight=".25pt">
              <v:textbox style="mso-next-textbox:#_x0000_s132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322" style="position:absolute;left:6604;top:19660;width:1000;height:309" filled="f" stroked="f" strokeweight=".25pt">
              <v:textbox style="mso-next-textbox:#_x0000_s132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23" style="position:absolute;left:18949;top:18977;width:1001;height:309" filled="f" stroked="f" strokeweight=".25pt">
              <v:textbox style="mso-next-textbox:#_x0000_s132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24" style="position:absolute;left:18949;top:19435;width:1001;height:423" filled="f" stroked="f" strokeweight=".25pt">
              <v:textbox style="mso-next-textbox:#_x0000_s13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10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325" style="position:absolute;left:7745;top:19221;width:11075;height:477" filled="f" stroked="f" strokeweight=".25pt">
              <v:textbox style="mso-next-textbox:#_x0000_s132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2C0001" w:rsidRDefault="00A23239" w:rsidP="002C0001"/>
                </w:txbxContent>
              </v:textbox>
            </v:rect>
            <w10:wrap anchorx="page" anchory="page"/>
            <w10:anchorlock/>
          </v:group>
        </w:pict>
      </w:r>
      <w:r w:rsidRPr="008C3B58">
        <w:rPr>
          <w:szCs w:val="28"/>
          <w:lang w:val="ru-RU"/>
        </w:rPr>
        <w:t>у</w:t>
      </w:r>
      <w:bookmarkEnd w:id="16"/>
    </w:p>
    <w:p w:rsidR="00104F90" w:rsidRPr="008C3B58" w:rsidRDefault="00104F90" w:rsidP="008C3B58">
      <w:pPr>
        <w:ind w:left="708"/>
        <w:jc w:val="left"/>
        <w:rPr>
          <w:szCs w:val="28"/>
          <w:lang w:val="ru-RU"/>
        </w:rPr>
      </w:pPr>
    </w:p>
    <w:p w:rsidR="00FC7ACC" w:rsidRPr="008C3B58" w:rsidRDefault="00B11D9F" w:rsidP="008C3B58">
      <w:pPr>
        <w:ind w:left="708"/>
        <w:jc w:val="center"/>
        <w:rPr>
          <w:lang w:val="en-US"/>
        </w:rPr>
      </w:pPr>
      <w:r w:rsidRPr="008C3B58">
        <w:rPr>
          <w:position w:val="-30"/>
        </w:rPr>
        <w:object w:dxaOrig="3700" w:dyaOrig="720">
          <v:shape id="_x0000_i1083" type="#_x0000_t75" style="width:185.25pt;height:36pt" o:ole="">
            <v:imagedata r:id="rId120" o:title=""/>
          </v:shape>
          <o:OLEObject Type="Embed" ProgID="Equation.3" ShapeID="_x0000_i1083" DrawAspect="Content" ObjectID="_1472119510" r:id="rId121"/>
        </w:object>
      </w:r>
    </w:p>
    <w:p w:rsidR="00B11D9F" w:rsidRPr="002B5286" w:rsidRDefault="00FC7ACC" w:rsidP="008C3B58">
      <w:pPr>
        <w:ind w:left="708"/>
        <w:rPr>
          <w:lang w:val="ru-RU"/>
        </w:rPr>
      </w:pPr>
      <w:r w:rsidRPr="008C3B58">
        <w:rPr>
          <w:lang w:val="ru-RU"/>
        </w:rPr>
        <w:t xml:space="preserve"> </w:t>
      </w:r>
      <w:r w:rsidRPr="008C3B58">
        <w:t xml:space="preserve">,где </w:t>
      </w:r>
      <w:r w:rsidRPr="008C3B58">
        <w:rPr>
          <w:position w:val="-10"/>
        </w:rPr>
        <w:object w:dxaOrig="859" w:dyaOrig="360">
          <v:shape id="_x0000_i1084" type="#_x0000_t75" style="width:42.75pt;height:18pt" o:ole="">
            <v:imagedata r:id="rId122" o:title=""/>
          </v:shape>
          <o:OLEObject Type="Embed" ProgID="Equation.3" ShapeID="_x0000_i1084" DrawAspect="Content" ObjectID="_1472119511" r:id="rId123"/>
        </w:object>
      </w:r>
      <w:r w:rsidRPr="008C3B58">
        <w:rPr>
          <w:iCs/>
        </w:rPr>
        <w:t xml:space="preserve"> - предел выносливости</w:t>
      </w:r>
      <w:r w:rsidRPr="008C3B58">
        <w:rPr>
          <w:iCs/>
          <w:lang w:val="ru-RU"/>
        </w:rPr>
        <w:t xml:space="preserve"> </w:t>
      </w:r>
      <w:r w:rsidRPr="008C3B58">
        <w:rPr>
          <w:iCs/>
        </w:rPr>
        <w:t>зубьев при изгибе,</w:t>
      </w:r>
      <w:r w:rsidRPr="008C3B58">
        <w:rPr>
          <w:iCs/>
          <w:lang w:val="ru-RU"/>
        </w:rPr>
        <w:t xml:space="preserve"> </w:t>
      </w:r>
      <w:r w:rsidRPr="008C3B58">
        <w:rPr>
          <w:iCs/>
        </w:rPr>
        <w:t>соответствующий</w:t>
      </w:r>
      <w:r w:rsidRPr="008C3B58">
        <w:rPr>
          <w:iCs/>
          <w:lang w:val="ru-RU"/>
        </w:rPr>
        <w:t xml:space="preserve"> </w:t>
      </w:r>
      <w:r w:rsidRPr="008C3B58">
        <w:rPr>
          <w:iCs/>
        </w:rPr>
        <w:t>базовому числу циклов</w:t>
      </w:r>
      <w:r w:rsidRPr="008C3B58">
        <w:rPr>
          <w:iCs/>
          <w:lang w:val="ru-RU"/>
        </w:rPr>
        <w:t xml:space="preserve"> </w:t>
      </w:r>
      <w:r w:rsidRPr="008C3B58">
        <w:rPr>
          <w:iCs/>
        </w:rPr>
        <w:t xml:space="preserve">напряжений </w:t>
      </w:r>
      <w:r w:rsidRPr="008C3B58">
        <w:t>([</w:t>
      </w:r>
      <w:r w:rsidR="00F813BE">
        <w:rPr>
          <w:lang w:val="ru-RU"/>
        </w:rPr>
        <w:t>13</w:t>
      </w:r>
      <w:r w:rsidRPr="008C3B58">
        <w:t>], табл.3.4, стр.27)</w:t>
      </w:r>
    </w:p>
    <w:p w:rsidR="008C3B58" w:rsidRPr="00AE1BD9" w:rsidRDefault="00AE1BD9" w:rsidP="008C3B58">
      <w:pPr>
        <w:ind w:left="708"/>
        <w:rPr>
          <w:lang w:val="ru-RU"/>
        </w:rPr>
      </w:pPr>
      <w:r>
        <w:rPr>
          <w:lang w:val="ru-RU"/>
        </w:rPr>
        <w:t xml:space="preserve">шестерни </w:t>
      </w:r>
      <w:r w:rsidR="00ED770F" w:rsidRPr="00ED770F">
        <w:rPr>
          <w:position w:val="-12"/>
        </w:rPr>
        <w:object w:dxaOrig="1960" w:dyaOrig="380">
          <v:shape id="_x0000_i1085" type="#_x0000_t75" style="width:98.25pt;height:18.75pt" o:ole="">
            <v:imagedata r:id="rId124" o:title=""/>
          </v:shape>
          <o:OLEObject Type="Embed" ProgID="Equation.3" ShapeID="_x0000_i1085" DrawAspect="Content" ObjectID="_1472119512" r:id="rId125"/>
        </w:object>
      </w:r>
      <w:r>
        <w:rPr>
          <w:lang w:val="ru-RU"/>
        </w:rPr>
        <w:tab/>
        <w:t xml:space="preserve">колеса </w:t>
      </w:r>
      <w:r w:rsidRPr="00ED770F">
        <w:rPr>
          <w:position w:val="-12"/>
        </w:rPr>
        <w:object w:dxaOrig="3060" w:dyaOrig="380">
          <v:shape id="_x0000_i1086" type="#_x0000_t75" style="width:153pt;height:18.75pt" o:ole="">
            <v:imagedata r:id="rId126" o:title=""/>
          </v:shape>
          <o:OLEObject Type="Embed" ProgID="Equation.3" ShapeID="_x0000_i1086" DrawAspect="Content" ObjectID="_1472119513" r:id="rId127"/>
        </w:object>
      </w:r>
    </w:p>
    <w:p w:rsidR="00B8749E" w:rsidRPr="00B8749E" w:rsidRDefault="00B8749E" w:rsidP="00B8749E">
      <w:pPr>
        <w:tabs>
          <w:tab w:val="num" w:pos="700"/>
        </w:tabs>
        <w:rPr>
          <w:iCs/>
        </w:rPr>
      </w:pPr>
      <w:r w:rsidRPr="002B5286">
        <w:rPr>
          <w:lang w:val="ru-RU"/>
        </w:rPr>
        <w:tab/>
      </w:r>
      <w:r w:rsidRPr="00B8749E">
        <w:rPr>
          <w:position w:val="-10"/>
        </w:rPr>
        <w:object w:dxaOrig="320" w:dyaOrig="340">
          <v:shape id="_x0000_i1087" type="#_x0000_t75" style="width:15.75pt;height:17.25pt" o:ole="" o:bullet="t">
            <v:imagedata r:id="rId128" o:title=""/>
          </v:shape>
          <o:OLEObject Type="Embed" ProgID="Equation.3" ShapeID="_x0000_i1087" DrawAspect="Content" ObjectID="_1472119514" r:id="rId129"/>
        </w:object>
      </w:r>
      <w:r w:rsidRPr="00B8749E">
        <w:rPr>
          <w:iCs/>
        </w:rPr>
        <w:t xml:space="preserve"> - коэффициент запаса прочности </w:t>
      </w:r>
      <w:r w:rsidRPr="00B8749E">
        <w:t>([</w:t>
      </w:r>
      <w:r w:rsidR="00F813BE">
        <w:rPr>
          <w:lang w:val="ru-RU"/>
        </w:rPr>
        <w:t>13</w:t>
      </w:r>
      <w:r w:rsidRPr="00B8749E">
        <w:t>], табл.3.4, стр.27)</w:t>
      </w:r>
    </w:p>
    <w:p w:rsidR="00B8749E" w:rsidRDefault="00ED68FD" w:rsidP="008C3B58">
      <w:pPr>
        <w:ind w:left="708"/>
        <w:rPr>
          <w:lang w:val="en-US"/>
        </w:rPr>
      </w:pPr>
      <w:r w:rsidRPr="00ED68FD">
        <w:rPr>
          <w:position w:val="-12"/>
        </w:rPr>
        <w:object w:dxaOrig="820" w:dyaOrig="360">
          <v:shape id="_x0000_i1088" type="#_x0000_t75" style="width:41.25pt;height:18pt" o:ole="">
            <v:imagedata r:id="rId130" o:title=""/>
          </v:shape>
          <o:OLEObject Type="Embed" ProgID="Equation.3" ShapeID="_x0000_i1088" DrawAspect="Content" ObjectID="_1472119515" r:id="rId131"/>
        </w:object>
      </w:r>
    </w:p>
    <w:p w:rsidR="00ED68FD" w:rsidRPr="00ED68FD" w:rsidRDefault="00ED68FD" w:rsidP="00ED68FD">
      <w:pPr>
        <w:tabs>
          <w:tab w:val="num" w:pos="700"/>
        </w:tabs>
        <w:ind w:left="700"/>
        <w:rPr>
          <w:iCs/>
        </w:rPr>
      </w:pPr>
      <w:r w:rsidRPr="00ED68FD">
        <w:rPr>
          <w:lang w:val="en-US"/>
        </w:rPr>
        <w:tab/>
      </w:r>
      <w:r w:rsidRPr="00ED68FD">
        <w:rPr>
          <w:position w:val="-12"/>
        </w:rPr>
        <w:object w:dxaOrig="300" w:dyaOrig="360">
          <v:shape id="_x0000_i1089" type="#_x0000_t75" style="width:15pt;height:18pt" o:ole="" o:bullet="t">
            <v:imagedata r:id="rId132" o:title=""/>
          </v:shape>
          <o:OLEObject Type="Embed" ProgID="Equation.3" ShapeID="_x0000_i1089" DrawAspect="Content" ObjectID="_1472119516" r:id="rId133"/>
        </w:object>
      </w:r>
      <w:r w:rsidRPr="00ED68FD">
        <w:t xml:space="preserve"> </w:t>
      </w:r>
      <w:r w:rsidRPr="00ED68FD">
        <w:rPr>
          <w:iCs/>
        </w:rPr>
        <w:t>- коэффициент долговечности, вычисляемый отдельно для шестерни и колеса</w:t>
      </w:r>
    </w:p>
    <w:p w:rsidR="00ED68FD" w:rsidRPr="00ED68FD" w:rsidRDefault="00ED68FD" w:rsidP="00ED68FD">
      <w:pPr>
        <w:ind w:left="709" w:firstLine="11"/>
        <w:jc w:val="center"/>
        <w:rPr>
          <w:iCs/>
        </w:rPr>
      </w:pPr>
      <w:r w:rsidRPr="00ED68FD">
        <w:rPr>
          <w:position w:val="-32"/>
        </w:rPr>
        <w:object w:dxaOrig="1520" w:dyaOrig="760">
          <v:shape id="_x0000_i1090" type="#_x0000_t75" style="width:75.75pt;height:38.25pt" o:ole="">
            <v:imagedata r:id="rId134" o:title=""/>
          </v:shape>
          <o:OLEObject Type="Embed" ProgID="Equation.3" ShapeID="_x0000_i1090" DrawAspect="Content" ObjectID="_1472119517" r:id="rId135"/>
        </w:object>
      </w:r>
    </w:p>
    <w:p w:rsidR="00006B1E" w:rsidRPr="00006B1E" w:rsidRDefault="00006B1E" w:rsidP="00006B1E">
      <w:pPr>
        <w:ind w:left="709" w:firstLine="11"/>
        <w:rPr>
          <w:iCs/>
        </w:rPr>
      </w:pPr>
      <w:r w:rsidRPr="00006B1E">
        <w:rPr>
          <w:iCs/>
          <w:position w:val="-10"/>
          <w:lang w:val="en-US"/>
        </w:rPr>
        <w:object w:dxaOrig="700" w:dyaOrig="340">
          <v:shape id="_x0000_i1091" type="#_x0000_t75" style="width:35.25pt;height:17.25pt" o:ole="">
            <v:imagedata r:id="rId136" o:title=""/>
          </v:shape>
          <o:OLEObject Type="Embed" ProgID="Equation.3" ShapeID="_x0000_i1091" DrawAspect="Content" ObjectID="_1472119518" r:id="rId137"/>
        </w:object>
      </w:r>
      <w:r w:rsidRPr="00006B1E">
        <w:rPr>
          <w:iCs/>
        </w:rPr>
        <w:t xml:space="preserve">, т.к. </w:t>
      </w:r>
      <w:r w:rsidRPr="00006B1E">
        <w:rPr>
          <w:iCs/>
          <w:position w:val="-6"/>
        </w:rPr>
        <w:object w:dxaOrig="1180" w:dyaOrig="279">
          <v:shape id="_x0000_i1092" type="#_x0000_t75" style="width:59.25pt;height:14.25pt" o:ole="">
            <v:imagedata r:id="rId138" o:title=""/>
          </v:shape>
          <o:OLEObject Type="Embed" ProgID="Equation.3" ShapeID="_x0000_i1092" DrawAspect="Content" ObjectID="_1472119519" r:id="rId139"/>
        </w:object>
      </w:r>
    </w:p>
    <w:p w:rsidR="00006B1E" w:rsidRPr="00006B1E" w:rsidRDefault="00006B1E" w:rsidP="00006B1E">
      <w:pPr>
        <w:ind w:left="709" w:firstLine="11"/>
        <w:rPr>
          <w:iCs/>
        </w:rPr>
      </w:pPr>
      <w:r w:rsidRPr="00006B1E">
        <w:rPr>
          <w:position w:val="-10"/>
        </w:rPr>
        <w:object w:dxaOrig="1540" w:dyaOrig="360">
          <v:shape id="_x0000_i1093" type="#_x0000_t75" style="width:77.25pt;height:18pt" o:ole="">
            <v:imagedata r:id="rId140" o:title=""/>
          </v:shape>
          <o:OLEObject Type="Embed" ProgID="Equation.3" ShapeID="_x0000_i1093" DrawAspect="Content" ObjectID="_1472119520" r:id="rId141"/>
        </w:object>
      </w:r>
      <w:r w:rsidRPr="00006B1E">
        <w:rPr>
          <w:iCs/>
        </w:rPr>
        <w:t xml:space="preserve"> - базовое число циклов напряжений изгиба, соответствующее перегибу кривой усталости</w:t>
      </w:r>
    </w:p>
    <w:p w:rsidR="00006B1E" w:rsidRPr="00561F31" w:rsidRDefault="00006B1E" w:rsidP="00006B1E">
      <w:pPr>
        <w:tabs>
          <w:tab w:val="num" w:pos="1429"/>
        </w:tabs>
        <w:ind w:left="709" w:hanging="709"/>
        <w:rPr>
          <w:iCs/>
          <w:lang w:val="ru-RU"/>
        </w:rPr>
      </w:pPr>
      <w:r w:rsidRPr="00006B1E">
        <w:tab/>
      </w:r>
      <w:r w:rsidRPr="00006B1E">
        <w:rPr>
          <w:position w:val="-10"/>
        </w:rPr>
        <w:object w:dxaOrig="440" w:dyaOrig="340">
          <v:shape id="_x0000_i1094" type="#_x0000_t75" style="width:21.75pt;height:17.25pt" o:ole="" o:bullet="t">
            <v:imagedata r:id="rId142" o:title=""/>
          </v:shape>
          <o:OLEObject Type="Embed" ProgID="Equation.3" ShapeID="_x0000_i1094" DrawAspect="Content" ObjectID="_1472119521" r:id="rId143"/>
        </w:object>
      </w:r>
      <w:r w:rsidRPr="00006B1E">
        <w:t xml:space="preserve"> </w:t>
      </w:r>
      <w:r w:rsidRPr="00006B1E">
        <w:rPr>
          <w:iCs/>
        </w:rPr>
        <w:t>- эквивалентное число циклов напряжений изгиба на зубьях шестерни</w:t>
      </w:r>
      <w:r w:rsidR="00FC25C1" w:rsidRPr="00FC25C1">
        <w:rPr>
          <w:iCs/>
          <w:lang w:val="ru-RU"/>
        </w:rPr>
        <w:t xml:space="preserve"> </w:t>
      </w:r>
      <w:r w:rsidRPr="00006B1E">
        <w:rPr>
          <w:iCs/>
        </w:rPr>
        <w:t>или колеса</w:t>
      </w:r>
    </w:p>
    <w:p w:rsidR="006D2A77" w:rsidRPr="006D2A77" w:rsidRDefault="006D2A77" w:rsidP="006D2A77">
      <w:pPr>
        <w:tabs>
          <w:tab w:val="num" w:pos="1429"/>
        </w:tabs>
        <w:ind w:left="709" w:hanging="709"/>
        <w:jc w:val="center"/>
        <w:rPr>
          <w:iCs/>
          <w:lang w:val="en-US"/>
        </w:rPr>
      </w:pPr>
      <w:r>
        <w:rPr>
          <w:position w:val="-30"/>
        </w:rPr>
        <w:object w:dxaOrig="3019" w:dyaOrig="680">
          <v:shape id="_x0000_i1095" type="#_x0000_t75" style="width:150.75pt;height:33.75pt" o:ole="">
            <v:imagedata r:id="rId144" o:title=""/>
          </v:shape>
          <o:OLEObject Type="Embed" ProgID="Equation.3" ShapeID="_x0000_i1095" DrawAspect="Content" ObjectID="_1472119522" r:id="rId145"/>
        </w:object>
      </w:r>
    </w:p>
    <w:p w:rsidR="00ED68FD" w:rsidRDefault="00F20A4E" w:rsidP="00F20A4E">
      <w:pPr>
        <w:ind w:left="708"/>
        <w:jc w:val="left"/>
        <w:rPr>
          <w:lang w:val="ru-RU"/>
        </w:rPr>
      </w:pPr>
      <w:r w:rsidRPr="00F20A4E">
        <w:rPr>
          <w:iCs/>
          <w:lang w:val="ru-RU"/>
        </w:rPr>
        <w:t xml:space="preserve">, где </w:t>
      </w:r>
      <w:r w:rsidR="006D2A77" w:rsidRPr="00F20A4E">
        <w:rPr>
          <w:iCs/>
          <w:position w:val="-10"/>
        </w:rPr>
        <w:object w:dxaOrig="760" w:dyaOrig="340">
          <v:shape id="_x0000_i1096" type="#_x0000_t75" style="width:38.25pt;height:17.25pt" o:ole="">
            <v:imagedata r:id="rId146" o:title=""/>
          </v:shape>
          <o:OLEObject Type="Embed" ProgID="Equation.3" ShapeID="_x0000_i1096" DrawAspect="Content" ObjectID="_1472119523" r:id="rId147"/>
        </w:object>
      </w:r>
      <w:r w:rsidRPr="00F20A4E">
        <w:rPr>
          <w:iCs/>
          <w:lang w:val="ru-RU"/>
        </w:rPr>
        <w:t xml:space="preserve"> - </w:t>
      </w:r>
      <w:r w:rsidRPr="00F20A4E">
        <w:t>для зубчатых колес при твердости поверхности зубьев Н &gt; 350НВ</w:t>
      </w:r>
    </w:p>
    <w:p w:rsidR="000F2E2F" w:rsidRPr="000F2E2F" w:rsidRDefault="000F2E2F" w:rsidP="00F20A4E">
      <w:pPr>
        <w:ind w:left="708"/>
        <w:jc w:val="left"/>
        <w:rPr>
          <w:lang w:val="ru-RU"/>
        </w:rPr>
      </w:pPr>
      <w:r>
        <w:rPr>
          <w:iCs/>
          <w:lang w:val="ru-RU"/>
        </w:rPr>
        <w:t>Э</w:t>
      </w:r>
      <w:r w:rsidRPr="00006B1E">
        <w:rPr>
          <w:iCs/>
        </w:rPr>
        <w:t>квивалентное число циклов напряжений изгиба на зубьях шестерни</w:t>
      </w:r>
      <w:r>
        <w:rPr>
          <w:iCs/>
          <w:lang w:val="ru-RU"/>
        </w:rPr>
        <w:t>:</w:t>
      </w:r>
    </w:p>
    <w:p w:rsidR="00D00B5E" w:rsidRDefault="000F2E2F" w:rsidP="00F20A4E">
      <w:pPr>
        <w:ind w:left="708"/>
        <w:jc w:val="left"/>
        <w:rPr>
          <w:lang w:val="ru-RU"/>
        </w:rPr>
      </w:pPr>
      <w:r w:rsidRPr="00F070C5">
        <w:rPr>
          <w:position w:val="-62"/>
        </w:rPr>
        <w:object w:dxaOrig="7660" w:dyaOrig="1359">
          <v:shape id="_x0000_i1097" type="#_x0000_t75" style="width:383.25pt;height:68.25pt" o:ole="">
            <v:imagedata r:id="rId148" o:title=""/>
          </v:shape>
          <o:OLEObject Type="Embed" ProgID="Equation.DSMT4" ShapeID="_x0000_i1097" DrawAspect="Content" ObjectID="_1472119524" r:id="rId149"/>
        </w:object>
      </w:r>
    </w:p>
    <w:p w:rsidR="000F2E2F" w:rsidRDefault="000F2E2F" w:rsidP="00F20A4E">
      <w:pPr>
        <w:ind w:left="708"/>
        <w:jc w:val="left"/>
        <w:rPr>
          <w:iCs/>
          <w:lang w:val="ru-RU"/>
        </w:rPr>
      </w:pPr>
      <w:r>
        <w:rPr>
          <w:iCs/>
          <w:lang w:val="ru-RU"/>
        </w:rPr>
        <w:t>Э</w:t>
      </w:r>
      <w:r w:rsidRPr="00006B1E">
        <w:rPr>
          <w:iCs/>
        </w:rPr>
        <w:t>квивалентное число циклов напряжений изгиба на зубьях</w:t>
      </w:r>
      <w:r>
        <w:rPr>
          <w:iCs/>
          <w:lang w:val="ru-RU"/>
        </w:rPr>
        <w:t xml:space="preserve"> колеса:</w:t>
      </w:r>
    </w:p>
    <w:p w:rsidR="000F2E2F" w:rsidRDefault="005D1660" w:rsidP="00F20A4E">
      <w:pPr>
        <w:ind w:left="708"/>
        <w:jc w:val="left"/>
        <w:rPr>
          <w:lang w:val="ru-RU"/>
        </w:rPr>
      </w:pPr>
      <w:r w:rsidRPr="0008722F">
        <w:rPr>
          <w:position w:val="-30"/>
        </w:rPr>
        <w:object w:dxaOrig="4620" w:dyaOrig="700">
          <v:shape id="_x0000_i1098" type="#_x0000_t75" style="width:231pt;height:35.25pt" o:ole="">
            <v:imagedata r:id="rId150" o:title=""/>
          </v:shape>
          <o:OLEObject Type="Embed" ProgID="Equation.DSMT4" ShapeID="_x0000_i1098" DrawAspect="Content" ObjectID="_1472119525" r:id="rId151"/>
        </w:object>
      </w:r>
    </w:p>
    <w:p w:rsidR="003C1736" w:rsidRDefault="003C1736" w:rsidP="00F20A4E">
      <w:pPr>
        <w:ind w:left="708"/>
        <w:jc w:val="left"/>
        <w:rPr>
          <w:lang w:val="ru-RU"/>
        </w:rPr>
      </w:pPr>
    </w:p>
    <w:p w:rsidR="003C1736" w:rsidRDefault="003C1736" w:rsidP="00F20A4E">
      <w:pPr>
        <w:ind w:left="708"/>
        <w:jc w:val="left"/>
        <w:rPr>
          <w:lang w:val="ru-RU"/>
        </w:rPr>
      </w:pPr>
    </w:p>
    <w:p w:rsidR="007628E9" w:rsidRDefault="007628E9" w:rsidP="00F20A4E">
      <w:pPr>
        <w:ind w:left="708"/>
        <w:jc w:val="left"/>
        <w:rPr>
          <w:lang w:val="ru-RU"/>
        </w:rPr>
      </w:pPr>
    </w:p>
    <w:p w:rsidR="003C1736" w:rsidRDefault="003C1736" w:rsidP="00F20A4E">
      <w:pPr>
        <w:ind w:left="708"/>
        <w:jc w:val="left"/>
        <w:rPr>
          <w:lang w:val="ru-RU"/>
        </w:rPr>
      </w:pPr>
    </w:p>
    <w:p w:rsidR="00CA4835" w:rsidRPr="009C4AC7" w:rsidRDefault="00CA4835" w:rsidP="00795E18">
      <w:pPr>
        <w:ind w:left="709" w:firstLine="11"/>
        <w:rPr>
          <w:iCs/>
          <w:lang w:val="ru-RU"/>
        </w:rPr>
      </w:pPr>
      <w:r w:rsidRPr="00795E18">
        <w:rPr>
          <w:iCs/>
        </w:rPr>
        <w:t xml:space="preserve">Коэффициент долговечности </w:t>
      </w:r>
      <w:r w:rsidRPr="00795E18">
        <w:rPr>
          <w:iCs/>
          <w:position w:val="-12"/>
        </w:rPr>
        <w:object w:dxaOrig="320" w:dyaOrig="360">
          <v:shape id="_x0000_i1099" type="#_x0000_t75" style="width:15.75pt;height:18pt" o:ole="">
            <v:imagedata r:id="rId152" o:title=""/>
          </v:shape>
          <o:OLEObject Type="Embed" ProgID="Equation.3" ShapeID="_x0000_i1099" DrawAspect="Content" ObjectID="_1472119526" r:id="rId153"/>
        </w:object>
      </w:r>
      <w:r w:rsidR="009C4AC7">
        <w:rPr>
          <w:iCs/>
          <w:lang w:val="ru-RU"/>
        </w:rPr>
        <w:t>:</w:t>
      </w:r>
    </w:p>
    <w:p w:rsidR="00795E18" w:rsidRPr="00795E18" w:rsidRDefault="00795E18" w:rsidP="00795E18">
      <w:pPr>
        <w:ind w:left="708"/>
        <w:rPr>
          <w:lang w:val="ru-RU"/>
        </w:rPr>
      </w:pPr>
      <w:r w:rsidRPr="00795E18">
        <w:lastRenderedPageBreak/>
        <w:t xml:space="preserve">Коэффициент долговечности должен находиться в пределах </w:t>
      </w:r>
      <w:r w:rsidRPr="00795E18">
        <w:rPr>
          <w:position w:val="-12"/>
        </w:rPr>
        <w:object w:dxaOrig="1219" w:dyaOrig="360">
          <v:shape id="_x0000_i1100" type="#_x0000_t75" style="width:60.75pt;height:18pt" o:ole="">
            <v:imagedata r:id="rId154" o:title=""/>
          </v:shape>
          <o:OLEObject Type="Embed" ProgID="Equation.DSMT4" ShapeID="_x0000_i1100" DrawAspect="Content" ObjectID="_1472119527" r:id="rId155"/>
        </w:object>
      </w:r>
    </w:p>
    <w:p w:rsidR="00482D9C" w:rsidRPr="00795E18" w:rsidRDefault="00A65E38" w:rsidP="00795E18">
      <w:pPr>
        <w:ind w:left="708"/>
        <w:rPr>
          <w:lang w:val="ru-RU"/>
        </w:rPr>
      </w:pPr>
      <w:r>
        <w:rPr>
          <w:noProof/>
          <w:sz w:val="20"/>
          <w:lang w:val="ru-RU"/>
        </w:rPr>
        <w:pict>
          <v:group id="_x0000_s1326" style="position:absolute;left:0;text-align:left;margin-left:56.7pt;margin-top:19.85pt;width:518.8pt;height:802.3pt;z-index:251642880;mso-position-horizontal-relative:page;mso-position-vertical-relative:page" coordsize="20000,20000" o:allowincell="f">
            <v:rect id="_x0000_s1327" style="position:absolute;width:20000;height:20000" filled="f" strokeweight="2pt"/>
            <v:line id="_x0000_s1328" style="position:absolute" from="1093,18949" to="1095,19989" strokeweight="2pt"/>
            <v:line id="_x0000_s1329" style="position:absolute" from="10,18941" to="19977,18942" strokeweight="2pt"/>
            <v:line id="_x0000_s1330" style="position:absolute" from="2186,18949" to="2188,19989" strokeweight="2pt"/>
            <v:line id="_x0000_s1331" style="position:absolute" from="4919,18949" to="4921,19989" strokeweight="2pt"/>
            <v:line id="_x0000_s1332" style="position:absolute" from="6557,18959" to="6559,19989" strokeweight="2pt"/>
            <v:line id="_x0000_s1333" style="position:absolute" from="7650,18949" to="7652,19979" strokeweight="2pt"/>
            <v:line id="_x0000_s1334" style="position:absolute" from="18905,18949" to="18909,19989" strokeweight="2pt"/>
            <v:line id="_x0000_s1335" style="position:absolute" from="10,19293" to="7631,19295" strokeweight="1pt"/>
            <v:line id="_x0000_s1336" style="position:absolute" from="10,19646" to="7631,19647" strokeweight="2pt"/>
            <v:line id="_x0000_s1337" style="position:absolute" from="18919,19296" to="19990,19297" strokeweight="1pt"/>
            <v:rect id="_x0000_s1338" style="position:absolute;left:54;top:19660;width:1000;height:309" filled="f" stroked="f" strokeweight=".25pt">
              <v:textbox style="mso-next-textbox:#_x0000_s133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339" style="position:absolute;left:1139;top:19660;width:1001;height:309" filled="f" stroked="f" strokeweight=".25pt">
              <v:textbox style="mso-next-textbox:#_x0000_s133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40" style="position:absolute;left:2267;top:19660;width:2573;height:309" filled="f" stroked="f" strokeweight=".25pt">
              <v:textbox style="mso-next-textbox:#_x0000_s134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41" style="position:absolute;left:4983;top:19660;width:1534;height:309" filled="f" stroked="f" strokeweight=".25pt">
              <v:textbox style="mso-next-textbox:#_x0000_s134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342" style="position:absolute;left:6604;top:19660;width:1000;height:309" filled="f" stroked="f" strokeweight=".25pt">
              <v:textbox style="mso-next-textbox:#_x0000_s134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43" style="position:absolute;left:18949;top:18977;width:1001;height:309" filled="f" stroked="f" strokeweight=".25pt">
              <v:textbox style="mso-next-textbox:#_x0000_s134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44" style="position:absolute;left:18949;top:19435;width:1001;height:423" filled="f" stroked="f" strokeweight=".25pt">
              <v:textbox style="mso-next-textbox:#_x0000_s134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11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345" style="position:absolute;left:7745;top:19221;width:11075;height:477" filled="f" stroked="f" strokeweight=".25pt">
              <v:textbox style="mso-next-textbox:#_x0000_s134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482D9C" w:rsidRPr="00795E18">
        <w:rPr>
          <w:iCs/>
        </w:rPr>
        <w:t xml:space="preserve">Шестерня   </w:t>
      </w:r>
      <w:r w:rsidR="00482D9C" w:rsidRPr="00795E18">
        <w:rPr>
          <w:position w:val="-26"/>
        </w:rPr>
        <w:object w:dxaOrig="2840" w:dyaOrig="720">
          <v:shape id="_x0000_i1101" type="#_x0000_t75" style="width:141.75pt;height:36pt" o:ole="">
            <v:imagedata r:id="rId156" o:title=""/>
          </v:shape>
          <o:OLEObject Type="Embed" ProgID="Equation.3" ShapeID="_x0000_i1101" DrawAspect="Content" ObjectID="_1472119528" r:id="rId157"/>
        </w:object>
      </w:r>
    </w:p>
    <w:p w:rsidR="00795E18" w:rsidRPr="00795E18" w:rsidRDefault="00795E18" w:rsidP="00795E18">
      <w:pPr>
        <w:ind w:left="708"/>
        <w:rPr>
          <w:lang w:val="ru-RU"/>
        </w:rPr>
      </w:pPr>
      <w:r w:rsidRPr="00795E18">
        <w:rPr>
          <w:lang w:val="ru-RU"/>
        </w:rPr>
        <w:t xml:space="preserve">Принимаем </w:t>
      </w:r>
      <w:r w:rsidRPr="00795E18">
        <w:rPr>
          <w:position w:val="-12"/>
        </w:rPr>
        <w:object w:dxaOrig="680" w:dyaOrig="360">
          <v:shape id="_x0000_i1102" type="#_x0000_t75" style="width:33.75pt;height:18pt" o:ole="">
            <v:imagedata r:id="rId158" o:title=""/>
          </v:shape>
          <o:OLEObject Type="Embed" ProgID="Equation.DSMT4" ShapeID="_x0000_i1102" DrawAspect="Content" ObjectID="_1472119529" r:id="rId159"/>
        </w:object>
      </w:r>
    </w:p>
    <w:p w:rsidR="00E33F3E" w:rsidRPr="00795E18" w:rsidRDefault="00E33F3E" w:rsidP="00795E18">
      <w:pPr>
        <w:ind w:left="709" w:firstLine="11"/>
        <w:rPr>
          <w:iCs/>
        </w:rPr>
      </w:pPr>
      <w:r w:rsidRPr="00795E18">
        <w:rPr>
          <w:iCs/>
        </w:rPr>
        <w:t xml:space="preserve">Колесо         </w:t>
      </w:r>
      <w:r w:rsidRPr="00795E18">
        <w:rPr>
          <w:position w:val="-26"/>
        </w:rPr>
        <w:object w:dxaOrig="2799" w:dyaOrig="720">
          <v:shape id="_x0000_i1103" type="#_x0000_t75" style="width:140.25pt;height:36pt" o:ole="">
            <v:imagedata r:id="rId160" o:title=""/>
          </v:shape>
          <o:OLEObject Type="Embed" ProgID="Equation.3" ShapeID="_x0000_i1103" DrawAspect="Content" ObjectID="_1472119530" r:id="rId161"/>
        </w:object>
      </w:r>
    </w:p>
    <w:p w:rsidR="005B4236" w:rsidRPr="00795E18" w:rsidRDefault="005B4236" w:rsidP="00795E18">
      <w:pPr>
        <w:ind w:left="708"/>
        <w:rPr>
          <w:lang w:val="ru-RU"/>
        </w:rPr>
      </w:pPr>
      <w:r w:rsidRPr="00795E18">
        <w:rPr>
          <w:lang w:val="ru-RU"/>
        </w:rPr>
        <w:t xml:space="preserve">Принимаем </w:t>
      </w:r>
      <w:r w:rsidRPr="00795E18">
        <w:rPr>
          <w:position w:val="-12"/>
        </w:rPr>
        <w:object w:dxaOrig="680" w:dyaOrig="360">
          <v:shape id="_x0000_i1104" type="#_x0000_t75" style="width:33.75pt;height:18pt" o:ole="">
            <v:imagedata r:id="rId158" o:title=""/>
          </v:shape>
          <o:OLEObject Type="Embed" ProgID="Equation.DSMT4" ShapeID="_x0000_i1104" DrawAspect="Content" ObjectID="_1472119531" r:id="rId162"/>
        </w:object>
      </w:r>
    </w:p>
    <w:p w:rsidR="003C1736" w:rsidRPr="00795E18" w:rsidRDefault="003C1736" w:rsidP="00795E18">
      <w:pPr>
        <w:ind w:left="708"/>
        <w:rPr>
          <w:lang w:val="ru-RU"/>
        </w:rPr>
      </w:pPr>
    </w:p>
    <w:p w:rsidR="00F313D4" w:rsidRDefault="00F313D4" w:rsidP="00F313D4">
      <w:pPr>
        <w:ind w:left="709" w:firstLine="11"/>
        <w:rPr>
          <w:iCs/>
          <w:lang w:val="ru-RU"/>
        </w:rPr>
      </w:pPr>
      <w:r w:rsidRPr="00F313D4">
        <w:rPr>
          <w:iCs/>
          <w:position w:val="-10"/>
        </w:rPr>
        <w:object w:dxaOrig="279" w:dyaOrig="340">
          <v:shape id="_x0000_i1105" type="#_x0000_t75" style="width:14.25pt;height:17.25pt" o:ole="" o:bullet="t">
            <v:imagedata r:id="rId163" o:title=""/>
          </v:shape>
          <o:OLEObject Type="Embed" ProgID="Equation.3" ShapeID="_x0000_i1105" DrawAspect="Content" ObjectID="_1472119532" r:id="rId164"/>
        </w:object>
      </w:r>
      <w:r w:rsidRPr="00F313D4">
        <w:rPr>
          <w:iCs/>
        </w:rPr>
        <w:t xml:space="preserve"> - коэффициент, учитывающий способ получения заготовки зубчатого колеса,</w:t>
      </w:r>
    </w:p>
    <w:p w:rsidR="00F313D4" w:rsidRPr="00F313D4" w:rsidRDefault="00F313D4" w:rsidP="00F313D4">
      <w:pPr>
        <w:ind w:left="709" w:firstLine="11"/>
        <w:rPr>
          <w:iCs/>
        </w:rPr>
      </w:pPr>
      <w:r w:rsidRPr="00F313D4">
        <w:rPr>
          <w:iCs/>
          <w:position w:val="-10"/>
        </w:rPr>
        <w:object w:dxaOrig="639" w:dyaOrig="340">
          <v:shape id="_x0000_i1106" type="#_x0000_t75" style="width:32.25pt;height:17.25pt" o:ole="">
            <v:imagedata r:id="rId165" o:title=""/>
          </v:shape>
          <o:OLEObject Type="Embed" ProgID="Equation.3" ShapeID="_x0000_i1106" DrawAspect="Content" ObjectID="_1472119533" r:id="rId166"/>
        </w:object>
      </w:r>
    </w:p>
    <w:p w:rsidR="00F13D9A" w:rsidRDefault="00F13D9A" w:rsidP="00F313D4">
      <w:pPr>
        <w:ind w:left="709" w:firstLine="11"/>
        <w:rPr>
          <w:iCs/>
          <w:lang w:val="ru-RU"/>
        </w:rPr>
      </w:pPr>
    </w:p>
    <w:p w:rsidR="00F313D4" w:rsidRDefault="00F313D4" w:rsidP="00F313D4">
      <w:pPr>
        <w:ind w:left="709" w:firstLine="11"/>
        <w:rPr>
          <w:lang w:val="ru-RU"/>
        </w:rPr>
      </w:pPr>
      <w:r w:rsidRPr="00F313D4">
        <w:rPr>
          <w:iCs/>
          <w:position w:val="-10"/>
        </w:rPr>
        <w:object w:dxaOrig="279" w:dyaOrig="340">
          <v:shape id="_x0000_i1107" type="#_x0000_t75" style="width:14.25pt;height:17.25pt" o:ole="" o:bullet="t">
            <v:imagedata r:id="rId167" o:title=""/>
          </v:shape>
          <o:OLEObject Type="Embed" ProgID="Equation.3" ShapeID="_x0000_i1107" DrawAspect="Content" ObjectID="_1472119534" r:id="rId168"/>
        </w:object>
      </w:r>
      <w:r w:rsidRPr="00F313D4">
        <w:rPr>
          <w:iCs/>
        </w:rPr>
        <w:t xml:space="preserve"> - коэффициент, учитывающий влияние двухстороннего приложения</w:t>
      </w:r>
      <w:r>
        <w:rPr>
          <w:iCs/>
          <w:lang w:val="ru-RU"/>
        </w:rPr>
        <w:t xml:space="preserve"> </w:t>
      </w:r>
      <w:r w:rsidRPr="00F313D4">
        <w:rPr>
          <w:iCs/>
        </w:rPr>
        <w:t xml:space="preserve">(реверсирования) нагрузки на зубьях </w:t>
      </w:r>
      <w:r w:rsidRPr="00F313D4">
        <w:t>([</w:t>
      </w:r>
      <w:r w:rsidR="00F813BE">
        <w:rPr>
          <w:lang w:val="ru-RU"/>
        </w:rPr>
        <w:t>13</w:t>
      </w:r>
      <w:r w:rsidRPr="00F313D4">
        <w:t>], табл.3.5, стр.29),</w:t>
      </w:r>
    </w:p>
    <w:p w:rsidR="00F313D4" w:rsidRPr="00F313D4" w:rsidRDefault="00F313D4" w:rsidP="00F313D4">
      <w:pPr>
        <w:ind w:left="709" w:firstLine="11"/>
        <w:rPr>
          <w:iCs/>
        </w:rPr>
      </w:pPr>
      <w:r w:rsidRPr="00F313D4">
        <w:rPr>
          <w:iCs/>
          <w:position w:val="-10"/>
        </w:rPr>
        <w:object w:dxaOrig="620" w:dyaOrig="340">
          <v:shape id="_x0000_i1108" type="#_x0000_t75" style="width:30.75pt;height:17.25pt" o:ole="">
            <v:imagedata r:id="rId169" o:title=""/>
          </v:shape>
          <o:OLEObject Type="Embed" ProgID="Equation.3" ShapeID="_x0000_i1108" DrawAspect="Content" ObjectID="_1472119535" r:id="rId170"/>
        </w:object>
      </w:r>
    </w:p>
    <w:p w:rsidR="00F13D9A" w:rsidRDefault="00F13D9A" w:rsidP="00F313D4">
      <w:pPr>
        <w:ind w:left="709" w:firstLine="11"/>
        <w:rPr>
          <w:iCs/>
          <w:lang w:val="ru-RU"/>
        </w:rPr>
      </w:pPr>
    </w:p>
    <w:p w:rsidR="00F313D4" w:rsidRDefault="00F313D4" w:rsidP="00F313D4">
      <w:pPr>
        <w:ind w:left="709" w:firstLine="11"/>
        <w:rPr>
          <w:iCs/>
          <w:lang w:val="ru-RU"/>
        </w:rPr>
      </w:pPr>
      <w:r w:rsidRPr="00F313D4">
        <w:rPr>
          <w:iCs/>
          <w:position w:val="-12"/>
        </w:rPr>
        <w:object w:dxaOrig="260" w:dyaOrig="360">
          <v:shape id="_x0000_i1109" type="#_x0000_t75" style="width:12.75pt;height:18pt" o:ole="" o:bullet="t">
            <v:imagedata r:id="rId171" o:title=""/>
          </v:shape>
          <o:OLEObject Type="Embed" ProgID="Equation.3" ShapeID="_x0000_i1109" DrawAspect="Content" ObjectID="_1472119536" r:id="rId172"/>
        </w:object>
      </w:r>
      <w:r w:rsidRPr="00F313D4">
        <w:rPr>
          <w:iCs/>
        </w:rPr>
        <w:t xml:space="preserve"> - коэффициент, учитывающий градиент напряжений и</w:t>
      </w:r>
      <w:r>
        <w:rPr>
          <w:iCs/>
          <w:lang w:val="ru-RU"/>
        </w:rPr>
        <w:t xml:space="preserve"> </w:t>
      </w:r>
      <w:r w:rsidRPr="00F313D4">
        <w:rPr>
          <w:iCs/>
        </w:rPr>
        <w:t>чувствительность материала к концентрации напряжений</w:t>
      </w:r>
    </w:p>
    <w:p w:rsidR="00F313D4" w:rsidRPr="00F313D4" w:rsidRDefault="00F313D4" w:rsidP="00F313D4">
      <w:pPr>
        <w:ind w:left="709" w:firstLine="11"/>
        <w:rPr>
          <w:iCs/>
          <w:lang w:val="ru-RU"/>
        </w:rPr>
      </w:pPr>
    </w:p>
    <w:p w:rsidR="00F13D9A" w:rsidRPr="00561F31" w:rsidRDefault="00BB3E3E" w:rsidP="00F313D4">
      <w:pPr>
        <w:ind w:left="709" w:firstLine="11"/>
        <w:rPr>
          <w:iCs/>
          <w:color w:val="000000"/>
          <w:lang w:val="ru-RU"/>
        </w:rPr>
      </w:pPr>
      <w:r w:rsidRPr="006F5D31">
        <w:rPr>
          <w:iCs/>
          <w:color w:val="000000"/>
          <w:position w:val="-12"/>
        </w:rPr>
        <w:object w:dxaOrig="2980" w:dyaOrig="360">
          <v:shape id="_x0000_i1110" type="#_x0000_t75" style="width:149.25pt;height:18pt" o:ole="">
            <v:imagedata r:id="rId173" o:title=""/>
          </v:shape>
          <o:OLEObject Type="Embed" ProgID="Equation.3" ShapeID="_x0000_i1110" DrawAspect="Content" ObjectID="_1472119537" r:id="rId174"/>
        </w:object>
      </w:r>
      <w:r w:rsidR="00F13D9A" w:rsidRPr="006F5D31">
        <w:rPr>
          <w:iCs/>
          <w:color w:val="000000"/>
          <w:lang w:val="ru-RU"/>
        </w:rPr>
        <w:t xml:space="preserve"> </w:t>
      </w:r>
      <w:r w:rsidR="00F313D4" w:rsidRPr="006F5D31">
        <w:rPr>
          <w:iCs/>
          <w:color w:val="000000"/>
        </w:rPr>
        <w:t xml:space="preserve">,где </w:t>
      </w:r>
      <w:r w:rsidR="00F313D4" w:rsidRPr="006F5D31">
        <w:rPr>
          <w:iCs/>
          <w:color w:val="000000"/>
          <w:lang w:val="en-US"/>
        </w:rPr>
        <w:t>m</w:t>
      </w:r>
      <w:r w:rsidR="00F313D4" w:rsidRPr="006F5D31">
        <w:rPr>
          <w:iCs/>
          <w:color w:val="000000"/>
        </w:rPr>
        <w:t xml:space="preserve"> – модуль (см. далее в п.</w:t>
      </w:r>
      <w:r w:rsidR="006F5D31" w:rsidRPr="006F5D31">
        <w:rPr>
          <w:iCs/>
          <w:color w:val="000000"/>
          <w:lang w:val="ru-RU"/>
        </w:rPr>
        <w:t>4</w:t>
      </w:r>
      <w:r w:rsidR="00F313D4" w:rsidRPr="006F5D31">
        <w:rPr>
          <w:iCs/>
          <w:color w:val="000000"/>
        </w:rPr>
        <w:t>.1.</w:t>
      </w:r>
      <w:r w:rsidRPr="006F5D31">
        <w:rPr>
          <w:iCs/>
          <w:color w:val="000000"/>
          <w:lang w:val="ru-RU"/>
        </w:rPr>
        <w:t xml:space="preserve">  </w:t>
      </w:r>
      <w:r w:rsidR="00F13D9A" w:rsidRPr="006F5D31">
        <w:rPr>
          <w:iCs/>
          <w:color w:val="000000"/>
          <w:lang w:val="en-US"/>
        </w:rPr>
        <w:t>m</w:t>
      </w:r>
      <w:r w:rsidR="00F13D9A" w:rsidRPr="006F5D31">
        <w:rPr>
          <w:iCs/>
          <w:color w:val="000000"/>
          <w:lang w:val="ru-RU"/>
        </w:rPr>
        <w:t xml:space="preserve"> = </w:t>
      </w:r>
      <w:r w:rsidR="00F63759" w:rsidRPr="006F5D31">
        <w:rPr>
          <w:iCs/>
          <w:color w:val="000000"/>
          <w:lang w:val="ru-RU"/>
        </w:rPr>
        <w:t>2,5</w:t>
      </w:r>
    </w:p>
    <w:p w:rsidR="006F5D31" w:rsidRPr="00561F31" w:rsidRDefault="006F5D31" w:rsidP="00F313D4">
      <w:pPr>
        <w:ind w:left="709" w:firstLine="11"/>
        <w:rPr>
          <w:iCs/>
          <w:color w:val="000000"/>
          <w:lang w:val="ru-RU"/>
        </w:rPr>
      </w:pPr>
    </w:p>
    <w:p w:rsidR="00BB3E3E" w:rsidRPr="00F13D9A" w:rsidRDefault="00BB3E3E" w:rsidP="00F313D4">
      <w:pPr>
        <w:ind w:left="709" w:firstLine="11"/>
        <w:rPr>
          <w:iCs/>
          <w:lang w:val="ru-RU"/>
        </w:rPr>
      </w:pPr>
    </w:p>
    <w:p w:rsidR="00FF0CAB" w:rsidRPr="00FF0CAB" w:rsidRDefault="00FF0CAB" w:rsidP="00FF0CAB">
      <w:pPr>
        <w:ind w:left="709" w:firstLine="11"/>
        <w:rPr>
          <w:iCs/>
        </w:rPr>
      </w:pPr>
      <w:r w:rsidRPr="00FF0CAB">
        <w:rPr>
          <w:iCs/>
          <w:position w:val="-10"/>
        </w:rPr>
        <w:object w:dxaOrig="279" w:dyaOrig="340">
          <v:shape id="_x0000_i1111" type="#_x0000_t75" style="width:14.25pt;height:17.25pt" o:ole="">
            <v:imagedata r:id="rId175" o:title=""/>
          </v:shape>
          <o:OLEObject Type="Embed" ProgID="Equation.3" ShapeID="_x0000_i1111" DrawAspect="Content" ObjectID="_1472119538" r:id="rId176"/>
        </w:object>
      </w:r>
      <w:r w:rsidRPr="00FF0CAB">
        <w:rPr>
          <w:iCs/>
        </w:rPr>
        <w:t xml:space="preserve"> - коэффициент, учитывающий шероховатость переходной</w:t>
      </w:r>
      <w:r w:rsidR="008B233C">
        <w:rPr>
          <w:iCs/>
          <w:lang w:val="ru-RU"/>
        </w:rPr>
        <w:t xml:space="preserve"> </w:t>
      </w:r>
      <w:r w:rsidRPr="00FF0CAB">
        <w:rPr>
          <w:iCs/>
        </w:rPr>
        <w:t>поверхности</w:t>
      </w:r>
    </w:p>
    <w:p w:rsidR="00FF0CAB" w:rsidRPr="00FF0CAB" w:rsidRDefault="00FF0CAB" w:rsidP="00BD1B71">
      <w:pPr>
        <w:ind w:firstLine="708"/>
        <w:rPr>
          <w:iCs/>
        </w:rPr>
      </w:pPr>
      <w:r w:rsidRPr="00FF0CAB">
        <w:rPr>
          <w:iCs/>
        </w:rPr>
        <w:t xml:space="preserve">Шестерня   </w:t>
      </w:r>
      <w:r w:rsidRPr="00FF0CAB">
        <w:rPr>
          <w:iCs/>
          <w:position w:val="-10"/>
        </w:rPr>
        <w:object w:dxaOrig="920" w:dyaOrig="340">
          <v:shape id="_x0000_i1112" type="#_x0000_t75" style="width:45.75pt;height:17.25pt" o:ole="">
            <v:imagedata r:id="rId177" o:title=""/>
          </v:shape>
          <o:OLEObject Type="Embed" ProgID="Equation.3" ShapeID="_x0000_i1112" DrawAspect="Content" ObjectID="_1472119539" r:id="rId178"/>
        </w:object>
      </w:r>
    </w:p>
    <w:p w:rsidR="00FF0CAB" w:rsidRPr="00FF0CAB" w:rsidRDefault="00FF0CAB" w:rsidP="00FF0CAB">
      <w:pPr>
        <w:ind w:left="709" w:firstLine="11"/>
        <w:rPr>
          <w:iCs/>
        </w:rPr>
      </w:pPr>
      <w:r w:rsidRPr="00FF0CAB">
        <w:rPr>
          <w:iCs/>
        </w:rPr>
        <w:t xml:space="preserve">Колесо        </w:t>
      </w:r>
      <w:r w:rsidRPr="00FF0CAB">
        <w:rPr>
          <w:iCs/>
          <w:position w:val="-10"/>
        </w:rPr>
        <w:object w:dxaOrig="920" w:dyaOrig="340">
          <v:shape id="_x0000_i1113" type="#_x0000_t75" style="width:45.75pt;height:17.25pt" o:ole="">
            <v:imagedata r:id="rId177" o:title=""/>
          </v:shape>
          <o:OLEObject Type="Embed" ProgID="Equation.3" ShapeID="_x0000_i1113" DrawAspect="Content" ObjectID="_1472119540" r:id="rId179"/>
        </w:object>
      </w:r>
    </w:p>
    <w:p w:rsidR="003C1736" w:rsidRDefault="003C1736" w:rsidP="00F20A4E">
      <w:pPr>
        <w:ind w:left="708"/>
        <w:jc w:val="left"/>
        <w:rPr>
          <w:szCs w:val="28"/>
          <w:lang w:val="ru-RU"/>
        </w:rPr>
      </w:pPr>
    </w:p>
    <w:p w:rsidR="00BD1B71" w:rsidRPr="00BD1B71" w:rsidRDefault="00BD1B71" w:rsidP="00BD1B71">
      <w:pPr>
        <w:ind w:left="709" w:firstLine="11"/>
        <w:rPr>
          <w:iCs/>
        </w:rPr>
      </w:pPr>
      <w:r w:rsidRPr="00BD1B71">
        <w:rPr>
          <w:iCs/>
          <w:position w:val="-10"/>
        </w:rPr>
        <w:object w:dxaOrig="300" w:dyaOrig="340">
          <v:shape id="_x0000_i1114" type="#_x0000_t75" style="width:15pt;height:17.25pt" o:ole="" o:bullet="t">
            <v:imagedata r:id="rId180" o:title=""/>
          </v:shape>
          <o:OLEObject Type="Embed" ProgID="Equation.3" ShapeID="_x0000_i1114" DrawAspect="Content" ObjectID="_1472119541" r:id="rId181"/>
        </w:object>
      </w:r>
      <w:r w:rsidRPr="00BD1B71">
        <w:rPr>
          <w:iCs/>
        </w:rPr>
        <w:t xml:space="preserve"> - коэффициент, учитывающий размеры зубчатого колеса </w:t>
      </w:r>
      <w:r w:rsidRPr="00BD1B71">
        <w:t>([</w:t>
      </w:r>
      <w:r w:rsidR="00F813BE">
        <w:rPr>
          <w:lang w:val="ru-RU"/>
        </w:rPr>
        <w:t>13</w:t>
      </w:r>
      <w:r w:rsidRPr="00BD1B71">
        <w:t>], см. рис.5, стр.28)</w:t>
      </w:r>
    </w:p>
    <w:p w:rsidR="00BD1B71" w:rsidRPr="00BD1B71" w:rsidRDefault="00BD1B71" w:rsidP="00BD1B71">
      <w:pPr>
        <w:ind w:left="709" w:firstLine="11"/>
        <w:rPr>
          <w:iCs/>
          <w:lang w:val="ru-RU"/>
        </w:rPr>
      </w:pPr>
      <w:r w:rsidRPr="00BD1B71">
        <w:rPr>
          <w:iCs/>
        </w:rPr>
        <w:t xml:space="preserve">Шестерня   </w:t>
      </w:r>
      <w:r w:rsidRPr="00BD1B71">
        <w:rPr>
          <w:iCs/>
          <w:position w:val="-12"/>
        </w:rPr>
        <w:object w:dxaOrig="1120" w:dyaOrig="360">
          <v:shape id="_x0000_i1115" type="#_x0000_t75" style="width:56.25pt;height:18pt" o:ole="">
            <v:imagedata r:id="rId182" o:title=""/>
          </v:shape>
          <o:OLEObject Type="Embed" ProgID="Equation.3" ShapeID="_x0000_i1115" DrawAspect="Content" ObjectID="_1472119542" r:id="rId183"/>
        </w:object>
      </w:r>
    </w:p>
    <w:p w:rsidR="00BD1B71" w:rsidRDefault="00BD1B71" w:rsidP="00BD1B71">
      <w:pPr>
        <w:ind w:left="709" w:firstLine="11"/>
        <w:rPr>
          <w:iCs/>
          <w:lang w:val="ru-RU"/>
        </w:rPr>
      </w:pPr>
      <w:r w:rsidRPr="00BD1B71">
        <w:rPr>
          <w:iCs/>
        </w:rPr>
        <w:t xml:space="preserve">Колесо        </w:t>
      </w:r>
      <w:r w:rsidRPr="00BD1B71">
        <w:rPr>
          <w:iCs/>
          <w:position w:val="-12"/>
        </w:rPr>
        <w:object w:dxaOrig="1120" w:dyaOrig="360">
          <v:shape id="_x0000_i1116" type="#_x0000_t75" style="width:56.25pt;height:18pt" o:ole="">
            <v:imagedata r:id="rId184" o:title=""/>
          </v:shape>
          <o:OLEObject Type="Embed" ProgID="Equation.3" ShapeID="_x0000_i1116" DrawAspect="Content" ObjectID="_1472119543" r:id="rId185"/>
        </w:object>
      </w:r>
    </w:p>
    <w:p w:rsidR="004046F9" w:rsidRPr="004046F9" w:rsidRDefault="004046F9" w:rsidP="00BD1B71">
      <w:pPr>
        <w:ind w:left="709" w:firstLine="11"/>
        <w:rPr>
          <w:iCs/>
          <w:lang w:val="ru-RU"/>
        </w:rPr>
      </w:pPr>
    </w:p>
    <w:p w:rsidR="00703DF6" w:rsidRPr="00703DF6" w:rsidRDefault="00703DF6" w:rsidP="00703DF6">
      <w:pPr>
        <w:ind w:left="709" w:firstLine="11"/>
        <w:rPr>
          <w:iCs/>
        </w:rPr>
      </w:pPr>
      <w:r w:rsidRPr="00703DF6">
        <w:rPr>
          <w:iCs/>
        </w:rPr>
        <w:tab/>
      </w:r>
      <w:r w:rsidRPr="00703DF6">
        <w:rPr>
          <w:iCs/>
        </w:rPr>
        <w:tab/>
        <w:t xml:space="preserve">Шестерня   </w:t>
      </w:r>
      <w:r w:rsidRPr="00703DF6">
        <w:rPr>
          <w:position w:val="-28"/>
        </w:rPr>
        <w:object w:dxaOrig="4920" w:dyaOrig="660">
          <v:shape id="_x0000_i1117" type="#_x0000_t75" style="width:246pt;height:33pt" o:ole="">
            <v:imagedata r:id="rId186" o:title=""/>
          </v:shape>
          <o:OLEObject Type="Embed" ProgID="Equation.3" ShapeID="_x0000_i1117" DrawAspect="Content" ObjectID="_1472119544" r:id="rId187"/>
        </w:object>
      </w:r>
    </w:p>
    <w:p w:rsidR="001D055D" w:rsidRDefault="001D055D" w:rsidP="00BD1B71">
      <w:pPr>
        <w:ind w:left="709" w:firstLine="11"/>
        <w:rPr>
          <w:iCs/>
          <w:lang w:val="ru-RU"/>
        </w:rPr>
      </w:pPr>
    </w:p>
    <w:p w:rsidR="004046F9" w:rsidRPr="004046F9" w:rsidRDefault="004046F9" w:rsidP="004046F9">
      <w:pPr>
        <w:ind w:left="709" w:firstLine="11"/>
        <w:rPr>
          <w:iCs/>
        </w:rPr>
      </w:pPr>
      <w:r w:rsidRPr="004046F9">
        <w:rPr>
          <w:iCs/>
        </w:rPr>
        <w:tab/>
      </w:r>
      <w:r w:rsidRPr="004046F9">
        <w:rPr>
          <w:iCs/>
        </w:rPr>
        <w:tab/>
        <w:t xml:space="preserve">Колесо         </w:t>
      </w:r>
      <w:r w:rsidR="003864F6" w:rsidRPr="004046F9">
        <w:rPr>
          <w:position w:val="-28"/>
        </w:rPr>
        <w:object w:dxaOrig="4920" w:dyaOrig="660">
          <v:shape id="_x0000_i1118" type="#_x0000_t75" style="width:246pt;height:33pt" o:ole="">
            <v:imagedata r:id="rId188" o:title=""/>
          </v:shape>
          <o:OLEObject Type="Embed" ProgID="Equation.3" ShapeID="_x0000_i1118" DrawAspect="Content" ObjectID="_1472119545" r:id="rId189"/>
        </w:object>
      </w:r>
    </w:p>
    <w:p w:rsidR="004046F9" w:rsidRDefault="004046F9" w:rsidP="00BD1B71">
      <w:pPr>
        <w:ind w:left="709" w:firstLine="11"/>
        <w:rPr>
          <w:iCs/>
          <w:lang w:val="ru-RU"/>
        </w:rPr>
      </w:pPr>
    </w:p>
    <w:p w:rsidR="00FB52A0" w:rsidRDefault="00FB52A0" w:rsidP="00BD1B71">
      <w:pPr>
        <w:ind w:left="709" w:firstLine="11"/>
        <w:rPr>
          <w:iCs/>
          <w:lang w:val="ru-RU"/>
        </w:rPr>
      </w:pPr>
    </w:p>
    <w:p w:rsidR="007628E9" w:rsidRDefault="007628E9" w:rsidP="00BD1B71">
      <w:pPr>
        <w:ind w:left="709" w:firstLine="11"/>
        <w:rPr>
          <w:iCs/>
          <w:lang w:val="ru-RU"/>
        </w:rPr>
      </w:pPr>
    </w:p>
    <w:p w:rsidR="00FB52A0" w:rsidRDefault="00FB52A0" w:rsidP="00BD1B71">
      <w:pPr>
        <w:ind w:left="709" w:firstLine="11"/>
        <w:rPr>
          <w:iCs/>
          <w:lang w:val="ru-RU"/>
        </w:rPr>
      </w:pPr>
    </w:p>
    <w:p w:rsidR="00FB52A0" w:rsidRPr="00FB52A0" w:rsidRDefault="00A65E38" w:rsidP="008012D0">
      <w:pPr>
        <w:numPr>
          <w:ilvl w:val="1"/>
          <w:numId w:val="16"/>
        </w:numPr>
        <w:outlineLvl w:val="1"/>
        <w:rPr>
          <w:iCs/>
        </w:rPr>
      </w:pPr>
      <w:bookmarkStart w:id="17" w:name="_Toc33205354"/>
      <w:r>
        <w:rPr>
          <w:iCs/>
          <w:noProof/>
          <w:sz w:val="20"/>
          <w:lang w:val="ru-RU"/>
        </w:rPr>
        <w:lastRenderedPageBreak/>
        <w:pict>
          <v:group id="_x0000_s1346" style="position:absolute;left:0;text-align:left;margin-left:56.7pt;margin-top:19.85pt;width:518.8pt;height:802.3pt;z-index:251643904;mso-position-horizontal-relative:page;mso-position-vertical-relative:page" coordsize="20000,20000" o:allowincell="f">
            <v:rect id="_x0000_s1347" style="position:absolute;width:20000;height:20000" filled="f" strokeweight="2pt"/>
            <v:line id="_x0000_s1348" style="position:absolute" from="1093,18949" to="1095,19989" strokeweight="2pt"/>
            <v:line id="_x0000_s1349" style="position:absolute" from="10,18941" to="19977,18942" strokeweight="2pt"/>
            <v:line id="_x0000_s1350" style="position:absolute" from="2186,18949" to="2188,19989" strokeweight="2pt"/>
            <v:line id="_x0000_s1351" style="position:absolute" from="4919,18949" to="4921,19989" strokeweight="2pt"/>
            <v:line id="_x0000_s1352" style="position:absolute" from="6557,18959" to="6559,19989" strokeweight="2pt"/>
            <v:line id="_x0000_s1353" style="position:absolute" from="7650,18949" to="7652,19979" strokeweight="2pt"/>
            <v:line id="_x0000_s1354" style="position:absolute" from="18905,18949" to="18909,19989" strokeweight="2pt"/>
            <v:line id="_x0000_s1355" style="position:absolute" from="10,19293" to="7631,19295" strokeweight="1pt"/>
            <v:line id="_x0000_s1356" style="position:absolute" from="10,19646" to="7631,19647" strokeweight="2pt"/>
            <v:line id="_x0000_s1357" style="position:absolute" from="18919,19296" to="19990,19297" strokeweight="1pt"/>
            <v:rect id="_x0000_s1358" style="position:absolute;left:54;top:19660;width:1000;height:309" filled="f" stroked="f" strokeweight=".25pt">
              <v:textbox style="mso-next-textbox:#_x0000_s135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359" style="position:absolute;left:1139;top:19660;width:1001;height:309" filled="f" stroked="f" strokeweight=".25pt">
              <v:textbox style="mso-next-textbox:#_x0000_s135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60" style="position:absolute;left:2267;top:19660;width:2573;height:309" filled="f" stroked="f" strokeweight=".25pt">
              <v:textbox style="mso-next-textbox:#_x0000_s136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61" style="position:absolute;left:4983;top:19660;width:1534;height:309" filled="f" stroked="f" strokeweight=".25pt">
              <v:textbox style="mso-next-textbox:#_x0000_s136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362" style="position:absolute;left:6604;top:19660;width:1000;height:309" filled="f" stroked="f" strokeweight=".25pt">
              <v:textbox style="mso-next-textbox:#_x0000_s136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63" style="position:absolute;left:18949;top:18977;width:1001;height:309" filled="f" stroked="f" strokeweight=".25pt">
              <v:textbox style="mso-next-textbox:#_x0000_s136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64" style="position:absolute;left:18949;top:19435;width:1001;height:423" filled="f" stroked="f" strokeweight=".25pt">
              <v:textbox style="mso-next-textbox:#_x0000_s136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12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365" style="position:absolute;left:7745;top:19221;width:11075;height:477" filled="f" stroked="f" strokeweight=".25pt">
              <v:textbox style="mso-next-textbox:#_x0000_s136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EE1E3D" w:rsidRDefault="00A23239" w:rsidP="00EE1E3D"/>
                </w:txbxContent>
              </v:textbox>
            </v:rect>
            <w10:wrap anchorx="page" anchory="page"/>
            <w10:anchorlock/>
          </v:group>
        </w:pict>
      </w:r>
      <w:r w:rsidR="00FB52A0" w:rsidRPr="00FB52A0">
        <w:rPr>
          <w:iCs/>
        </w:rPr>
        <w:t>Допускаемые напряжения изгиба при действии кратковременной</w:t>
      </w:r>
      <w:r w:rsidR="008012D0">
        <w:rPr>
          <w:iCs/>
          <w:lang w:val="ru-RU"/>
        </w:rPr>
        <w:t xml:space="preserve"> </w:t>
      </w:r>
      <w:r w:rsidR="00FB52A0" w:rsidRPr="00FB52A0">
        <w:rPr>
          <w:iCs/>
        </w:rPr>
        <w:t>максимальной нагрузки</w:t>
      </w:r>
      <w:bookmarkEnd w:id="17"/>
    </w:p>
    <w:p w:rsidR="00FB52A0" w:rsidRPr="00FB52A0" w:rsidRDefault="00FB52A0" w:rsidP="00FB52A0">
      <w:pPr>
        <w:jc w:val="center"/>
        <w:rPr>
          <w:iCs/>
        </w:rPr>
      </w:pPr>
      <w:r>
        <w:rPr>
          <w:i/>
          <w:iCs/>
          <w:position w:val="-30"/>
        </w:rPr>
        <w:object w:dxaOrig="1960" w:dyaOrig="680">
          <v:shape id="_x0000_i1119" type="#_x0000_t75" style="width:98.25pt;height:33.75pt" o:ole="">
            <v:imagedata r:id="rId190" o:title=""/>
          </v:shape>
          <o:OLEObject Type="Embed" ProgID="Equation.3" ShapeID="_x0000_i1119" DrawAspect="Content" ObjectID="_1472119546" r:id="rId191"/>
        </w:object>
      </w:r>
    </w:p>
    <w:p w:rsidR="000B5DFB" w:rsidRDefault="000B5DFB" w:rsidP="000B5DFB">
      <w:pPr>
        <w:ind w:left="709" w:firstLine="11"/>
        <w:rPr>
          <w:lang w:val="ru-RU"/>
        </w:rPr>
      </w:pPr>
      <w:r w:rsidRPr="000B5DFB">
        <w:rPr>
          <w:iCs/>
        </w:rPr>
        <w:t>,</w:t>
      </w:r>
      <w:r>
        <w:rPr>
          <w:iCs/>
          <w:lang w:val="ru-RU"/>
        </w:rPr>
        <w:t xml:space="preserve"> </w:t>
      </w:r>
      <w:r w:rsidRPr="000B5DFB">
        <w:rPr>
          <w:iCs/>
        </w:rPr>
        <w:t xml:space="preserve">где </w:t>
      </w:r>
      <w:r w:rsidRPr="000B5DFB">
        <w:rPr>
          <w:position w:val="-12"/>
        </w:rPr>
        <w:object w:dxaOrig="440" w:dyaOrig="360">
          <v:shape id="_x0000_i1120" type="#_x0000_t75" style="width:21.75pt;height:18pt" o:ole="">
            <v:imagedata r:id="rId192" o:title=""/>
          </v:shape>
          <o:OLEObject Type="Embed" ProgID="Equation.3" ShapeID="_x0000_i1120" DrawAspect="Content" ObjectID="_1472119547" r:id="rId193"/>
        </w:object>
      </w:r>
      <w:r w:rsidRPr="000B5DFB">
        <w:rPr>
          <w:iCs/>
        </w:rPr>
        <w:t xml:space="preserve"> - предельное напряжение изгиба при максимальной нагрузке, МПа </w:t>
      </w:r>
      <w:r w:rsidRPr="000B5DFB">
        <w:t>([</w:t>
      </w:r>
      <w:r w:rsidR="00F813BE">
        <w:rPr>
          <w:lang w:val="ru-RU"/>
        </w:rPr>
        <w:t>13</w:t>
      </w:r>
      <w:r w:rsidRPr="000B5DFB">
        <w:t>], см. табл.3.6, стр.30)</w:t>
      </w:r>
    </w:p>
    <w:p w:rsidR="005C710A" w:rsidRPr="005C710A" w:rsidRDefault="005C710A" w:rsidP="000B5DFB">
      <w:pPr>
        <w:ind w:left="709" w:firstLine="11"/>
        <w:rPr>
          <w:iCs/>
          <w:lang w:val="ru-RU"/>
        </w:rPr>
      </w:pPr>
      <w:r>
        <w:rPr>
          <w:lang w:val="ru-RU"/>
        </w:rPr>
        <w:t xml:space="preserve"> для колеса                                         для шестерни</w:t>
      </w:r>
    </w:p>
    <w:p w:rsidR="000B5DFB" w:rsidRPr="000B5DFB" w:rsidRDefault="000B5DFB" w:rsidP="000B5DFB">
      <w:pPr>
        <w:ind w:left="709" w:firstLine="11"/>
        <w:rPr>
          <w:iCs/>
        </w:rPr>
      </w:pPr>
      <w:r w:rsidRPr="000B5DFB">
        <w:rPr>
          <w:position w:val="-12"/>
        </w:rPr>
        <w:object w:dxaOrig="1680" w:dyaOrig="360">
          <v:shape id="_x0000_i1121" type="#_x0000_t75" style="width:84pt;height:18pt" o:ole="">
            <v:imagedata r:id="rId194" o:title=""/>
          </v:shape>
          <o:OLEObject Type="Embed" ProgID="Equation.3" ShapeID="_x0000_i1121" DrawAspect="Content" ObjectID="_1472119548" r:id="rId195"/>
        </w:object>
      </w:r>
      <w:r w:rsidRPr="000B5DFB">
        <w:rPr>
          <w:iCs/>
        </w:rPr>
        <w:tab/>
      </w:r>
      <w:r w:rsidRPr="000B5DFB">
        <w:rPr>
          <w:iCs/>
        </w:rPr>
        <w:tab/>
      </w:r>
      <w:r w:rsidRPr="000B5DFB">
        <w:rPr>
          <w:iCs/>
        </w:rPr>
        <w:tab/>
      </w:r>
      <w:r w:rsidRPr="000B5DFB">
        <w:rPr>
          <w:iCs/>
        </w:rPr>
        <w:tab/>
      </w:r>
      <w:r w:rsidRPr="000B5DFB">
        <w:rPr>
          <w:position w:val="-12"/>
        </w:rPr>
        <w:object w:dxaOrig="1680" w:dyaOrig="360">
          <v:shape id="_x0000_i1122" type="#_x0000_t75" style="width:84pt;height:18pt" o:ole="">
            <v:imagedata r:id="rId196" o:title=""/>
          </v:shape>
          <o:OLEObject Type="Embed" ProgID="Equation.3" ShapeID="_x0000_i1122" DrawAspect="Content" ObjectID="_1472119549" r:id="rId197"/>
        </w:object>
      </w:r>
    </w:p>
    <w:p w:rsidR="000B5DFB" w:rsidRPr="000B5DFB" w:rsidRDefault="000B5DFB" w:rsidP="000B5DFB">
      <w:pPr>
        <w:tabs>
          <w:tab w:val="num" w:pos="700"/>
        </w:tabs>
        <w:ind w:left="700"/>
        <w:rPr>
          <w:iCs/>
        </w:rPr>
      </w:pPr>
      <w:r>
        <w:rPr>
          <w:lang w:val="ru-RU"/>
        </w:rPr>
        <w:tab/>
      </w:r>
      <w:r w:rsidRPr="000B5DFB">
        <w:rPr>
          <w:position w:val="-12"/>
        </w:rPr>
        <w:object w:dxaOrig="660" w:dyaOrig="360">
          <v:shape id="_x0000_i1123" type="#_x0000_t75" style="width:33pt;height:18pt" o:ole="" o:bullet="t">
            <v:imagedata r:id="rId198" o:title=""/>
          </v:shape>
          <o:OLEObject Type="Embed" ProgID="Equation.3" ShapeID="_x0000_i1123" DrawAspect="Content" ObjectID="_1472119550" r:id="rId199"/>
        </w:object>
      </w:r>
      <w:r w:rsidRPr="000B5DFB">
        <w:rPr>
          <w:iCs/>
        </w:rPr>
        <w:t xml:space="preserve"> - минимальный коэффициент запаса прочности при расчете по</w:t>
      </w:r>
      <w:r>
        <w:rPr>
          <w:iCs/>
          <w:lang w:val="ru-RU"/>
        </w:rPr>
        <w:t xml:space="preserve"> </w:t>
      </w:r>
      <w:r w:rsidRPr="000B5DFB">
        <w:rPr>
          <w:iCs/>
        </w:rPr>
        <w:t>максимальной нагрузке</w:t>
      </w:r>
    </w:p>
    <w:p w:rsidR="000B5DFB" w:rsidRPr="000B5DFB" w:rsidRDefault="000B5DFB" w:rsidP="000B5DFB">
      <w:pPr>
        <w:ind w:left="709" w:firstLine="11"/>
        <w:rPr>
          <w:iCs/>
        </w:rPr>
      </w:pPr>
      <w:r w:rsidRPr="000B5DFB">
        <w:rPr>
          <w:position w:val="-12"/>
        </w:rPr>
        <w:object w:dxaOrig="1520" w:dyaOrig="360">
          <v:shape id="_x0000_i1124" type="#_x0000_t75" style="width:75.75pt;height:18pt" o:ole="">
            <v:imagedata r:id="rId200" o:title=""/>
          </v:shape>
          <o:OLEObject Type="Embed" ProgID="Equation.3" ShapeID="_x0000_i1124" DrawAspect="Content" ObjectID="_1472119551" r:id="rId201"/>
        </w:object>
      </w:r>
    </w:p>
    <w:p w:rsidR="00CC38C5" w:rsidRDefault="000B5DFB" w:rsidP="000B5DFB">
      <w:pPr>
        <w:ind w:left="709" w:firstLine="11"/>
        <w:rPr>
          <w:lang w:val="ru-RU"/>
        </w:rPr>
      </w:pPr>
      <w:r w:rsidRPr="000B5DFB">
        <w:rPr>
          <w:iCs/>
        </w:rPr>
        <w:t>,</w:t>
      </w:r>
      <w:r>
        <w:rPr>
          <w:iCs/>
          <w:lang w:val="ru-RU"/>
        </w:rPr>
        <w:t xml:space="preserve"> </w:t>
      </w:r>
      <w:r w:rsidRPr="000B5DFB">
        <w:rPr>
          <w:iCs/>
        </w:rPr>
        <w:t xml:space="preserve">где </w:t>
      </w:r>
      <w:r w:rsidRPr="000B5DFB">
        <w:rPr>
          <w:iCs/>
          <w:position w:val="-10"/>
        </w:rPr>
        <w:object w:dxaOrig="279" w:dyaOrig="340">
          <v:shape id="_x0000_i1125" type="#_x0000_t75" style="width:14.25pt;height:17.25pt" o:ole="">
            <v:imagedata r:id="rId202" o:title=""/>
          </v:shape>
          <o:OLEObject Type="Embed" ProgID="Equation.3" ShapeID="_x0000_i1125" DrawAspect="Content" ObjectID="_1472119552" r:id="rId203"/>
        </w:object>
      </w:r>
      <w:r w:rsidRPr="000B5DFB">
        <w:rPr>
          <w:iCs/>
        </w:rPr>
        <w:t xml:space="preserve"> - коэффициент, учитывающий способ получения заготовки </w:t>
      </w:r>
      <w:r w:rsidRPr="000B5DFB">
        <w:t>([</w:t>
      </w:r>
      <w:r w:rsidR="00F813BE">
        <w:rPr>
          <w:lang w:val="ru-RU"/>
        </w:rPr>
        <w:t>13</w:t>
      </w:r>
      <w:r w:rsidRPr="000B5DFB">
        <w:t>], см. табл.3.7, стр.31),</w:t>
      </w:r>
    </w:p>
    <w:p w:rsidR="000B5DFB" w:rsidRDefault="000B5DFB" w:rsidP="000B5DFB">
      <w:pPr>
        <w:ind w:left="709" w:firstLine="11"/>
        <w:rPr>
          <w:iCs/>
          <w:lang w:val="ru-RU"/>
        </w:rPr>
      </w:pPr>
      <w:r w:rsidRPr="000B5DFB">
        <w:rPr>
          <w:iCs/>
          <w:position w:val="-10"/>
        </w:rPr>
        <w:object w:dxaOrig="800" w:dyaOrig="340">
          <v:shape id="_x0000_i1126" type="#_x0000_t75" style="width:39.75pt;height:17.25pt" o:ole="">
            <v:imagedata r:id="rId204" o:title=""/>
          </v:shape>
          <o:OLEObject Type="Embed" ProgID="Equation.3" ShapeID="_x0000_i1126" DrawAspect="Content" ObjectID="_1472119553" r:id="rId205"/>
        </w:object>
      </w:r>
    </w:p>
    <w:p w:rsidR="00CC38C5" w:rsidRPr="00CC38C5" w:rsidRDefault="00CC38C5" w:rsidP="000B5DFB">
      <w:pPr>
        <w:ind w:left="709" w:firstLine="11"/>
        <w:rPr>
          <w:iCs/>
          <w:lang w:val="ru-RU"/>
        </w:rPr>
      </w:pPr>
    </w:p>
    <w:p w:rsidR="00CC38C5" w:rsidRDefault="000B5DFB" w:rsidP="000B5DFB">
      <w:pPr>
        <w:ind w:left="709" w:firstLine="11"/>
        <w:rPr>
          <w:iCs/>
          <w:lang w:val="ru-RU"/>
        </w:rPr>
      </w:pPr>
      <w:r w:rsidRPr="000B5DFB">
        <w:rPr>
          <w:iCs/>
          <w:position w:val="-10"/>
        </w:rPr>
        <w:object w:dxaOrig="300" w:dyaOrig="340">
          <v:shape id="_x0000_i1127" type="#_x0000_t75" style="width:15pt;height:17.25pt" o:ole="">
            <v:imagedata r:id="rId206" o:title=""/>
          </v:shape>
          <o:OLEObject Type="Embed" ProgID="Equation.3" ShapeID="_x0000_i1127" DrawAspect="Content" ObjectID="_1472119554" r:id="rId207"/>
        </w:object>
      </w:r>
      <w:r w:rsidRPr="000B5DFB">
        <w:rPr>
          <w:iCs/>
        </w:rPr>
        <w:t xml:space="preserve"> - коэффициент, зависящий от вероятности не разрушения зубчатого колеса,</w:t>
      </w:r>
    </w:p>
    <w:p w:rsidR="000B5DFB" w:rsidRDefault="000B5DFB" w:rsidP="000B5DFB">
      <w:pPr>
        <w:ind w:left="709" w:firstLine="11"/>
        <w:rPr>
          <w:iCs/>
          <w:lang w:val="ru-RU"/>
        </w:rPr>
      </w:pPr>
      <w:r w:rsidRPr="000B5DFB">
        <w:rPr>
          <w:iCs/>
          <w:position w:val="-10"/>
        </w:rPr>
        <w:object w:dxaOrig="940" w:dyaOrig="340">
          <v:shape id="_x0000_i1128" type="#_x0000_t75" style="width:47.25pt;height:17.25pt" o:ole="">
            <v:imagedata r:id="rId208" o:title=""/>
          </v:shape>
          <o:OLEObject Type="Embed" ProgID="Equation.3" ShapeID="_x0000_i1128" DrawAspect="Content" ObjectID="_1472119555" r:id="rId209"/>
        </w:object>
      </w:r>
    </w:p>
    <w:p w:rsidR="00CC38C5" w:rsidRPr="00CC38C5" w:rsidRDefault="00CC38C5" w:rsidP="000B5DFB">
      <w:pPr>
        <w:ind w:left="709" w:firstLine="11"/>
        <w:rPr>
          <w:iCs/>
          <w:lang w:val="ru-RU"/>
        </w:rPr>
      </w:pPr>
    </w:p>
    <w:p w:rsidR="000B5DFB" w:rsidRPr="000B5DFB" w:rsidRDefault="000B5DFB" w:rsidP="000B5DFB">
      <w:pPr>
        <w:ind w:left="709" w:firstLine="11"/>
        <w:rPr>
          <w:iCs/>
        </w:rPr>
      </w:pPr>
      <w:r w:rsidRPr="000B5DFB">
        <w:rPr>
          <w:position w:val="-12"/>
        </w:rPr>
        <w:object w:dxaOrig="3159" w:dyaOrig="360">
          <v:shape id="_x0000_i1129" type="#_x0000_t75" style="width:158.25pt;height:18pt" o:ole="">
            <v:imagedata r:id="rId210" o:title=""/>
          </v:shape>
          <o:OLEObject Type="Embed" ProgID="Equation.3" ShapeID="_x0000_i1129" DrawAspect="Content" ObjectID="_1472119556" r:id="rId211"/>
        </w:object>
      </w:r>
    </w:p>
    <w:p w:rsidR="000B5DFB" w:rsidRPr="000B5DFB" w:rsidRDefault="000B5DFB" w:rsidP="000B5DFB">
      <w:pPr>
        <w:ind w:left="709" w:firstLine="11"/>
        <w:rPr>
          <w:iCs/>
        </w:rPr>
      </w:pPr>
      <w:r w:rsidRPr="000B5DFB">
        <w:rPr>
          <w:iCs/>
          <w:position w:val="-10"/>
        </w:rPr>
        <w:object w:dxaOrig="300" w:dyaOrig="340">
          <v:shape id="_x0000_i1130" type="#_x0000_t75" style="width:15pt;height:17.25pt" o:ole="">
            <v:imagedata r:id="rId212" o:title=""/>
          </v:shape>
          <o:OLEObject Type="Embed" ProgID="Equation.3" ShapeID="_x0000_i1130" DrawAspect="Content" ObjectID="_1472119557" r:id="rId213"/>
        </w:object>
      </w:r>
      <w:r w:rsidRPr="000B5DFB">
        <w:rPr>
          <w:iCs/>
        </w:rPr>
        <w:t xml:space="preserve"> - коэффициент, учитывающий размеры зубчатого колеса </w:t>
      </w:r>
      <w:r w:rsidRPr="006F5D31">
        <w:rPr>
          <w:iCs/>
        </w:rPr>
        <w:t>(см. п.</w:t>
      </w:r>
      <w:r w:rsidR="00E004EF" w:rsidRPr="006F5D31">
        <w:rPr>
          <w:iCs/>
          <w:lang w:val="ru-RU"/>
        </w:rPr>
        <w:t>3</w:t>
      </w:r>
      <w:r w:rsidRPr="006F5D31">
        <w:rPr>
          <w:iCs/>
        </w:rPr>
        <w:t>.4.)</w:t>
      </w:r>
    </w:p>
    <w:p w:rsidR="008521CA" w:rsidRDefault="008521CA" w:rsidP="008521CA">
      <w:pPr>
        <w:ind w:left="709" w:firstLine="11"/>
        <w:rPr>
          <w:i/>
          <w:iCs/>
          <w:lang w:val="ru-RU"/>
        </w:rPr>
      </w:pPr>
    </w:p>
    <w:p w:rsidR="008521CA" w:rsidRPr="008521CA" w:rsidRDefault="008521CA" w:rsidP="008521CA">
      <w:pPr>
        <w:ind w:left="709" w:firstLine="11"/>
        <w:rPr>
          <w:iCs/>
        </w:rPr>
      </w:pPr>
      <w:r w:rsidRPr="008521CA">
        <w:rPr>
          <w:iCs/>
        </w:rPr>
        <w:tab/>
      </w:r>
      <w:r w:rsidRPr="008521CA">
        <w:rPr>
          <w:iCs/>
        </w:rPr>
        <w:tab/>
        <w:t xml:space="preserve">Шестерня   </w:t>
      </w:r>
      <w:r w:rsidR="00493C9F" w:rsidRPr="008521CA">
        <w:rPr>
          <w:iCs/>
          <w:position w:val="-28"/>
        </w:rPr>
        <w:object w:dxaOrig="3580" w:dyaOrig="660">
          <v:shape id="_x0000_i1131" type="#_x0000_t75" style="width:179.25pt;height:33pt" o:ole="">
            <v:imagedata r:id="rId214" o:title=""/>
          </v:shape>
          <o:OLEObject Type="Embed" ProgID="Equation.3" ShapeID="_x0000_i1131" DrawAspect="Content" ObjectID="_1472119558" r:id="rId215"/>
        </w:object>
      </w:r>
    </w:p>
    <w:p w:rsidR="008521CA" w:rsidRPr="008521CA" w:rsidRDefault="008521CA" w:rsidP="008521CA">
      <w:pPr>
        <w:ind w:left="709" w:firstLine="11"/>
        <w:rPr>
          <w:iCs/>
        </w:rPr>
      </w:pPr>
      <w:r w:rsidRPr="008521CA">
        <w:rPr>
          <w:iCs/>
        </w:rPr>
        <w:tab/>
      </w:r>
      <w:r w:rsidRPr="008521CA">
        <w:rPr>
          <w:iCs/>
        </w:rPr>
        <w:tab/>
        <w:t xml:space="preserve">Колесо         </w:t>
      </w:r>
      <w:r w:rsidR="00493C9F" w:rsidRPr="008521CA">
        <w:rPr>
          <w:iCs/>
          <w:position w:val="-28"/>
        </w:rPr>
        <w:object w:dxaOrig="3580" w:dyaOrig="660">
          <v:shape id="_x0000_i1132" type="#_x0000_t75" style="width:179.25pt;height:33pt" o:ole="">
            <v:imagedata r:id="rId216" o:title=""/>
          </v:shape>
          <o:OLEObject Type="Embed" ProgID="Equation.3" ShapeID="_x0000_i1132" DrawAspect="Content" ObjectID="_1472119559" r:id="rId217"/>
        </w:object>
      </w: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7628E9" w:rsidRDefault="007628E9" w:rsidP="00161736">
      <w:pPr>
        <w:rPr>
          <w:lang w:val="ru-RU"/>
        </w:rPr>
      </w:pPr>
    </w:p>
    <w:p w:rsidR="007628E9" w:rsidRPr="007628E9" w:rsidRDefault="007628E9" w:rsidP="00161736">
      <w:pPr>
        <w:rPr>
          <w:lang w:val="ru-RU"/>
        </w:rPr>
      </w:pPr>
    </w:p>
    <w:p w:rsidR="006F5D31" w:rsidRPr="006F5D31" w:rsidRDefault="006F5D31" w:rsidP="00161736">
      <w:pPr>
        <w:rPr>
          <w:lang w:val="en-US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E604E6" w:rsidRDefault="00E604E6" w:rsidP="00161736">
      <w:pPr>
        <w:rPr>
          <w:lang w:val="ru-RU"/>
        </w:rPr>
      </w:pPr>
    </w:p>
    <w:p w:rsidR="00161736" w:rsidRPr="00C9755D" w:rsidRDefault="00A65E38" w:rsidP="005B6D62">
      <w:pPr>
        <w:numPr>
          <w:ilvl w:val="0"/>
          <w:numId w:val="16"/>
        </w:numPr>
        <w:outlineLvl w:val="0"/>
        <w:rPr>
          <w:lang w:val="ru-RU"/>
        </w:rPr>
      </w:pPr>
      <w:bookmarkStart w:id="18" w:name="_Toc33205355"/>
      <w:r>
        <w:rPr>
          <w:noProof/>
          <w:sz w:val="20"/>
          <w:lang w:val="ru-RU"/>
        </w:rPr>
        <w:lastRenderedPageBreak/>
        <w:pict>
          <v:group id="_x0000_s1366" style="position:absolute;left:0;text-align:left;margin-left:56.7pt;margin-top:19.85pt;width:518.8pt;height:802.3pt;z-index:251644928;mso-position-horizontal-relative:page;mso-position-vertical-relative:page" coordsize="20000,20000" o:allowincell="f">
            <v:rect id="_x0000_s1367" style="position:absolute;width:20000;height:20000" filled="f" strokeweight="2pt"/>
            <v:line id="_x0000_s1368" style="position:absolute" from="1093,18949" to="1095,19989" strokeweight="2pt"/>
            <v:line id="_x0000_s1369" style="position:absolute" from="10,18941" to="19977,18942" strokeweight="2pt"/>
            <v:line id="_x0000_s1370" style="position:absolute" from="2186,18949" to="2188,19989" strokeweight="2pt"/>
            <v:line id="_x0000_s1371" style="position:absolute" from="4919,18949" to="4921,19989" strokeweight="2pt"/>
            <v:line id="_x0000_s1372" style="position:absolute" from="6557,18959" to="6559,19989" strokeweight="2pt"/>
            <v:line id="_x0000_s1373" style="position:absolute" from="7650,18949" to="7652,19979" strokeweight="2pt"/>
            <v:line id="_x0000_s1374" style="position:absolute" from="18905,18949" to="18909,19989" strokeweight="2pt"/>
            <v:line id="_x0000_s1375" style="position:absolute" from="10,19293" to="7631,19295" strokeweight="1pt"/>
            <v:line id="_x0000_s1376" style="position:absolute" from="10,19646" to="7631,19647" strokeweight="2pt"/>
            <v:line id="_x0000_s1377" style="position:absolute" from="18919,19296" to="19990,19297" strokeweight="1pt"/>
            <v:rect id="_x0000_s1378" style="position:absolute;left:54;top:19660;width:1000;height:309" filled="f" stroked="f" strokeweight=".25pt">
              <v:textbox style="mso-next-textbox:#_x0000_s137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379" style="position:absolute;left:1139;top:19660;width:1001;height:309" filled="f" stroked="f" strokeweight=".25pt">
              <v:textbox style="mso-next-textbox:#_x0000_s137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80" style="position:absolute;left:2267;top:19660;width:2573;height:309" filled="f" stroked="f" strokeweight=".25pt">
              <v:textbox style="mso-next-textbox:#_x0000_s138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81" style="position:absolute;left:4983;top:19660;width:1534;height:309" filled="f" stroked="f" strokeweight=".25pt">
              <v:textbox style="mso-next-textbox:#_x0000_s138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382" style="position:absolute;left:6604;top:19660;width:1000;height:309" filled="f" stroked="f" strokeweight=".25pt">
              <v:textbox style="mso-next-textbox:#_x0000_s138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83" style="position:absolute;left:18949;top:18977;width:1001;height:309" filled="f" stroked="f" strokeweight=".25pt">
              <v:textbox style="mso-next-textbox:#_x0000_s138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384" style="position:absolute;left:18949;top:19435;width:1001;height:423" filled="f" stroked="f" strokeweight=".25pt">
              <v:textbox style="mso-next-textbox:#_x0000_s138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13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385" style="position:absolute;left:7745;top:19221;width:11075;height:477" filled="f" stroked="f" strokeweight=".25pt">
              <v:textbox style="mso-next-textbox:#_x0000_s138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161736" w:rsidRPr="00C9755D">
        <w:rPr>
          <w:lang w:val="ru-RU"/>
        </w:rPr>
        <w:t xml:space="preserve">РАСЧЕТ </w:t>
      </w:r>
      <w:r w:rsidR="00081A96" w:rsidRPr="00C9755D">
        <w:rPr>
          <w:lang w:val="ru-RU"/>
        </w:rPr>
        <w:t xml:space="preserve">ЗУБЧАТОЙ </w:t>
      </w:r>
      <w:r w:rsidR="00161736" w:rsidRPr="00C9755D">
        <w:rPr>
          <w:lang w:val="ru-RU"/>
        </w:rPr>
        <w:t>ПЕРЕДАЧИ</w:t>
      </w:r>
      <w:bookmarkEnd w:id="18"/>
    </w:p>
    <w:p w:rsidR="00C9755D" w:rsidRPr="00C9755D" w:rsidRDefault="00C9755D" w:rsidP="005B6D62">
      <w:pPr>
        <w:numPr>
          <w:ilvl w:val="1"/>
          <w:numId w:val="16"/>
        </w:numPr>
        <w:outlineLvl w:val="1"/>
        <w:rPr>
          <w:iCs/>
          <w:lang w:val="ru-RU"/>
        </w:rPr>
      </w:pPr>
      <w:bookmarkStart w:id="19" w:name="_Toc33205356"/>
      <w:r w:rsidRPr="00C9755D">
        <w:rPr>
          <w:iCs/>
          <w:lang w:val="ru-RU"/>
        </w:rPr>
        <w:t>Проектный расчет зубчатой передаче на контактную выносливость</w:t>
      </w:r>
      <w:bookmarkEnd w:id="19"/>
      <w:r w:rsidRPr="00C9755D">
        <w:rPr>
          <w:iCs/>
          <w:lang w:val="ru-RU"/>
        </w:rPr>
        <w:t xml:space="preserve"> </w:t>
      </w:r>
    </w:p>
    <w:p w:rsidR="00FB52A0" w:rsidRPr="00260CD9" w:rsidRDefault="00C9755D" w:rsidP="00C9755D">
      <w:pPr>
        <w:ind w:firstLine="708"/>
        <w:rPr>
          <w:iCs/>
          <w:lang w:val="ru-RU"/>
        </w:rPr>
      </w:pPr>
      <w:r w:rsidRPr="00C9755D">
        <w:rPr>
          <w:iCs/>
          <w:lang w:val="ru-RU"/>
        </w:rPr>
        <w:t>а</w:t>
      </w:r>
      <w:r>
        <w:rPr>
          <w:iCs/>
          <w:lang w:val="ru-RU"/>
        </w:rPr>
        <w:t>к</w:t>
      </w:r>
      <w:r w:rsidRPr="00C9755D">
        <w:rPr>
          <w:iCs/>
          <w:lang w:val="ru-RU"/>
        </w:rPr>
        <w:t>тивных поверхностей зубьев</w:t>
      </w:r>
    </w:p>
    <w:p w:rsidR="00C9755D" w:rsidRPr="00786EE5" w:rsidRDefault="00260CD9" w:rsidP="00260CD9">
      <w:pPr>
        <w:ind w:left="709" w:firstLine="11"/>
        <w:rPr>
          <w:iCs/>
          <w:lang w:val="ru-RU"/>
        </w:rPr>
      </w:pPr>
      <w:r w:rsidRPr="00786EE5">
        <w:rPr>
          <w:iCs/>
          <w:position w:val="-30"/>
        </w:rPr>
        <w:object w:dxaOrig="1020" w:dyaOrig="680">
          <v:shape id="_x0000_i1133" type="#_x0000_t75" style="width:51pt;height:33.75pt" o:ole="">
            <v:imagedata r:id="rId218" o:title=""/>
          </v:shape>
          <o:OLEObject Type="Embed" ProgID="Equation.3" ShapeID="_x0000_i1133" DrawAspect="Content" ObjectID="_1472119560" r:id="rId219"/>
        </w:object>
      </w:r>
      <w:r w:rsidRPr="00786EE5">
        <w:rPr>
          <w:iCs/>
        </w:rPr>
        <w:t xml:space="preserve">, где </w:t>
      </w:r>
      <w:r w:rsidRPr="00786EE5">
        <w:rPr>
          <w:position w:val="-12"/>
        </w:rPr>
        <w:object w:dxaOrig="400" w:dyaOrig="360">
          <v:shape id="_x0000_i1134" type="#_x0000_t75" style="width:20.25pt;height:18pt" o:ole="">
            <v:imagedata r:id="rId220" o:title=""/>
          </v:shape>
          <o:OLEObject Type="Embed" ProgID="Equation.3" ShapeID="_x0000_i1134" DrawAspect="Content" ObjectID="_1472119561" r:id="rId221"/>
        </w:object>
      </w:r>
      <w:r w:rsidRPr="00786EE5">
        <w:rPr>
          <w:iCs/>
        </w:rPr>
        <w:t xml:space="preserve"> - коэффициент ширины зубчатого венца </w:t>
      </w:r>
      <w:r w:rsidRPr="00786EE5">
        <w:t>([</w:t>
      </w:r>
      <w:r w:rsidR="00F813BE">
        <w:rPr>
          <w:lang w:val="ru-RU"/>
        </w:rPr>
        <w:t>13</w:t>
      </w:r>
      <w:r w:rsidRPr="00786EE5">
        <w:t xml:space="preserve">], см. табл.4.1), </w:t>
      </w:r>
      <w:r w:rsidRPr="00786EE5">
        <w:rPr>
          <w:iCs/>
          <w:position w:val="-12"/>
        </w:rPr>
        <w:object w:dxaOrig="1080" w:dyaOrig="360">
          <v:shape id="_x0000_i1135" type="#_x0000_t75" style="width:54pt;height:18pt" o:ole="">
            <v:imagedata r:id="rId222" o:title=""/>
          </v:shape>
          <o:OLEObject Type="Embed" ProgID="Equation.3" ShapeID="_x0000_i1135" DrawAspect="Content" ObjectID="_1472119562" r:id="rId223"/>
        </w:object>
      </w:r>
    </w:p>
    <w:p w:rsidR="00786EE5" w:rsidRPr="00786EE5" w:rsidRDefault="00786EE5" w:rsidP="00786EE5">
      <w:pPr>
        <w:ind w:left="709" w:firstLine="11"/>
        <w:rPr>
          <w:iCs/>
        </w:rPr>
      </w:pPr>
      <w:r w:rsidRPr="00786EE5">
        <w:rPr>
          <w:iCs/>
          <w:position w:val="-24"/>
        </w:rPr>
        <w:object w:dxaOrig="1280" w:dyaOrig="620">
          <v:shape id="_x0000_i1136" type="#_x0000_t75" style="width:63.75pt;height:30.75pt" o:ole="">
            <v:imagedata r:id="rId224" o:title=""/>
          </v:shape>
          <o:OLEObject Type="Embed" ProgID="Equation.3" ShapeID="_x0000_i1136" DrawAspect="Content" ObjectID="_1472119563" r:id="rId225"/>
        </w:object>
      </w:r>
      <w:r w:rsidRPr="00786EE5">
        <w:rPr>
          <w:iCs/>
        </w:rPr>
        <w:t xml:space="preserve">, где </w:t>
      </w:r>
      <w:r w:rsidRPr="00786EE5">
        <w:rPr>
          <w:iCs/>
          <w:position w:val="-12"/>
        </w:rPr>
        <w:object w:dxaOrig="380" w:dyaOrig="360">
          <v:shape id="_x0000_i1137" type="#_x0000_t75" style="width:18.75pt;height:18pt" o:ole="">
            <v:imagedata r:id="rId226" o:title=""/>
          </v:shape>
          <o:OLEObject Type="Embed" ProgID="Equation.3" ShapeID="_x0000_i1137" DrawAspect="Content" ObjectID="_1472119564" r:id="rId227"/>
        </w:object>
      </w:r>
      <w:r w:rsidRPr="00786EE5">
        <w:rPr>
          <w:iCs/>
        </w:rPr>
        <w:t xml:space="preserve"> - коэффициент ширины венца зубчатого колеса</w:t>
      </w:r>
    </w:p>
    <w:p w:rsidR="00786EE5" w:rsidRDefault="00786EE5" w:rsidP="00786EE5">
      <w:pPr>
        <w:ind w:left="709" w:firstLine="11"/>
        <w:rPr>
          <w:iCs/>
          <w:lang w:val="ru-RU"/>
        </w:rPr>
      </w:pPr>
      <w:r w:rsidRPr="00786EE5">
        <w:rPr>
          <w:iCs/>
          <w:position w:val="-24"/>
        </w:rPr>
        <w:object w:dxaOrig="2180" w:dyaOrig="620">
          <v:shape id="_x0000_i1138" type="#_x0000_t75" style="width:108.75pt;height:30.75pt" o:ole="">
            <v:imagedata r:id="rId228" o:title=""/>
          </v:shape>
          <o:OLEObject Type="Embed" ProgID="Equation.3" ShapeID="_x0000_i1138" DrawAspect="Content" ObjectID="_1472119565" r:id="rId229"/>
        </w:object>
      </w:r>
      <w:r w:rsidRPr="00786EE5">
        <w:rPr>
          <w:iCs/>
        </w:rPr>
        <w:t xml:space="preserve"> ;</w:t>
      </w:r>
      <w:r w:rsidRPr="00786EE5">
        <w:rPr>
          <w:iCs/>
        </w:rPr>
        <w:tab/>
      </w:r>
      <w:r w:rsidRPr="00786EE5">
        <w:rPr>
          <w:iCs/>
        </w:rPr>
        <w:tab/>
        <w:t xml:space="preserve"> округляем до 0,2</w:t>
      </w:r>
      <w:r w:rsidRPr="00786EE5">
        <w:rPr>
          <w:iCs/>
          <w:lang w:val="ru-RU"/>
        </w:rPr>
        <w:t>5</w:t>
      </w:r>
    </w:p>
    <w:p w:rsidR="00C36797" w:rsidRPr="00C36797" w:rsidRDefault="00C36797" w:rsidP="00C36797">
      <w:pPr>
        <w:ind w:left="709" w:firstLine="11"/>
        <w:rPr>
          <w:iCs/>
        </w:rPr>
      </w:pPr>
      <w:r w:rsidRPr="00C36797">
        <w:rPr>
          <w:iCs/>
          <w:position w:val="-14"/>
        </w:rPr>
        <w:object w:dxaOrig="460" w:dyaOrig="380">
          <v:shape id="_x0000_i1139" type="#_x0000_t75" style="width:23.25pt;height:18.75pt" o:ole="">
            <v:imagedata r:id="rId230" o:title=""/>
          </v:shape>
          <o:OLEObject Type="Embed" ProgID="Equation.3" ShapeID="_x0000_i1139" DrawAspect="Content" ObjectID="_1472119566" r:id="rId231"/>
        </w:object>
      </w:r>
      <w:r w:rsidRPr="00C36797">
        <w:rPr>
          <w:iCs/>
        </w:rPr>
        <w:t xml:space="preserve"> - коэффициент, учитывающий неравномерность распределения нагрузки по длине контактных линий </w:t>
      </w:r>
      <w:r w:rsidRPr="00C36797">
        <w:t xml:space="preserve">([13], см. рис.4), </w:t>
      </w:r>
      <w:r w:rsidRPr="00C36797">
        <w:rPr>
          <w:iCs/>
          <w:position w:val="-14"/>
        </w:rPr>
        <w:object w:dxaOrig="1100" w:dyaOrig="380">
          <v:shape id="_x0000_i1140" type="#_x0000_t75" style="width:54.75pt;height:18.75pt" o:ole="">
            <v:imagedata r:id="rId232" o:title=""/>
          </v:shape>
          <o:OLEObject Type="Embed" ProgID="Equation.3" ShapeID="_x0000_i1140" DrawAspect="Content" ObjectID="_1472119567" r:id="rId233"/>
        </w:object>
      </w:r>
    </w:p>
    <w:p w:rsidR="00E174D5" w:rsidRDefault="00E174D5" w:rsidP="00E174D5">
      <w:pPr>
        <w:ind w:left="709" w:firstLine="11"/>
        <w:rPr>
          <w:iCs/>
          <w:lang w:val="ru-RU"/>
        </w:rPr>
      </w:pPr>
    </w:p>
    <w:p w:rsidR="00E174D5" w:rsidRPr="00E174D5" w:rsidRDefault="00E174D5" w:rsidP="00E174D5">
      <w:pPr>
        <w:ind w:left="709" w:firstLine="11"/>
        <w:rPr>
          <w:iCs/>
        </w:rPr>
      </w:pPr>
      <w:r>
        <w:rPr>
          <w:iCs/>
          <w:lang w:val="ru-RU"/>
        </w:rPr>
        <w:t>П</w:t>
      </w:r>
      <w:r w:rsidRPr="00E174D5">
        <w:rPr>
          <w:iCs/>
        </w:rPr>
        <w:t xml:space="preserve">редварительное определение межосевого расстояния передачи </w:t>
      </w:r>
    </w:p>
    <w:p w:rsidR="00E174D5" w:rsidRPr="00E174D5" w:rsidRDefault="00E174D5" w:rsidP="00E174D5">
      <w:pPr>
        <w:ind w:left="709" w:firstLine="11"/>
        <w:jc w:val="center"/>
        <w:rPr>
          <w:iCs/>
        </w:rPr>
      </w:pPr>
      <w:r w:rsidRPr="00E174D5">
        <w:rPr>
          <w:iCs/>
          <w:position w:val="-32"/>
        </w:rPr>
        <w:object w:dxaOrig="3260" w:dyaOrig="780">
          <v:shape id="_x0000_i1141" type="#_x0000_t75" style="width:162.75pt;height:39pt" o:ole="">
            <v:imagedata r:id="rId234" o:title=""/>
          </v:shape>
          <o:OLEObject Type="Embed" ProgID="Equation.3" ShapeID="_x0000_i1141" DrawAspect="Content" ObjectID="_1472119568" r:id="rId235"/>
        </w:object>
      </w:r>
    </w:p>
    <w:p w:rsidR="00E174D5" w:rsidRPr="00E174D5" w:rsidRDefault="00E174D5" w:rsidP="00E174D5">
      <w:pPr>
        <w:ind w:left="709" w:firstLine="11"/>
        <w:rPr>
          <w:iCs/>
        </w:rPr>
      </w:pPr>
      <w:r w:rsidRPr="00E174D5">
        <w:rPr>
          <w:iCs/>
        </w:rPr>
        <w:t xml:space="preserve">,где </w:t>
      </w:r>
      <w:r w:rsidRPr="00E174D5">
        <w:rPr>
          <w:iCs/>
          <w:position w:val="-12"/>
        </w:rPr>
        <w:object w:dxaOrig="320" w:dyaOrig="360">
          <v:shape id="_x0000_i1142" type="#_x0000_t75" style="width:15.75pt;height:18pt" o:ole="">
            <v:imagedata r:id="rId236" o:title=""/>
          </v:shape>
          <o:OLEObject Type="Embed" ProgID="Equation.3" ShapeID="_x0000_i1142" DrawAspect="Content" ObjectID="_1472119569" r:id="rId237"/>
        </w:object>
      </w:r>
      <w:r w:rsidRPr="00E174D5">
        <w:rPr>
          <w:iCs/>
        </w:rPr>
        <w:t xml:space="preserve"> - межосевого расстояние, мм</w:t>
      </w:r>
    </w:p>
    <w:p w:rsidR="00E174D5" w:rsidRPr="00E174D5" w:rsidRDefault="00E174D5" w:rsidP="00E174D5">
      <w:pPr>
        <w:ind w:left="709" w:firstLine="11"/>
        <w:rPr>
          <w:iCs/>
        </w:rPr>
      </w:pPr>
      <w:r w:rsidRPr="00E174D5">
        <w:rPr>
          <w:iCs/>
        </w:rPr>
        <w:t xml:space="preserve">       </w:t>
      </w:r>
      <w:r w:rsidRPr="00E174D5">
        <w:rPr>
          <w:iCs/>
          <w:position w:val="-12"/>
        </w:rPr>
        <w:object w:dxaOrig="360" w:dyaOrig="360">
          <v:shape id="_x0000_i1143" type="#_x0000_t75" style="width:18pt;height:18pt" o:ole="">
            <v:imagedata r:id="rId238" o:title=""/>
          </v:shape>
          <o:OLEObject Type="Embed" ProgID="Equation.3" ShapeID="_x0000_i1143" DrawAspect="Content" ObjectID="_1472119570" r:id="rId239"/>
        </w:object>
      </w:r>
      <w:r w:rsidRPr="00E174D5">
        <w:rPr>
          <w:iCs/>
        </w:rPr>
        <w:t xml:space="preserve"> - вспомогательный коэффициент, </w:t>
      </w:r>
      <w:r w:rsidRPr="00E174D5">
        <w:rPr>
          <w:iCs/>
          <w:position w:val="-12"/>
        </w:rPr>
        <w:object w:dxaOrig="980" w:dyaOrig="360">
          <v:shape id="_x0000_i1144" type="#_x0000_t75" style="width:48.75pt;height:18pt" o:ole="">
            <v:imagedata r:id="rId240" o:title=""/>
          </v:shape>
          <o:OLEObject Type="Embed" ProgID="Equation.3" ShapeID="_x0000_i1144" DrawAspect="Content" ObjectID="_1472119571" r:id="rId241"/>
        </w:object>
      </w:r>
    </w:p>
    <w:p w:rsidR="00E174D5" w:rsidRPr="00E174D5" w:rsidRDefault="00E174D5" w:rsidP="00E174D5">
      <w:pPr>
        <w:ind w:left="709" w:firstLine="11"/>
        <w:rPr>
          <w:iCs/>
        </w:rPr>
      </w:pPr>
      <w:r w:rsidRPr="00E174D5">
        <w:rPr>
          <w:iCs/>
        </w:rPr>
        <w:t xml:space="preserve">        </w:t>
      </w:r>
      <w:r w:rsidRPr="00E174D5">
        <w:rPr>
          <w:iCs/>
          <w:position w:val="-10"/>
        </w:rPr>
        <w:object w:dxaOrig="260" w:dyaOrig="340">
          <v:shape id="_x0000_i1145" type="#_x0000_t75" style="width:12.75pt;height:17.25pt" o:ole="">
            <v:imagedata r:id="rId242" o:title=""/>
          </v:shape>
          <o:OLEObject Type="Embed" ProgID="Equation.3" ShapeID="_x0000_i1145" DrawAspect="Content" ObjectID="_1472119572" r:id="rId243"/>
        </w:object>
      </w:r>
      <w:r w:rsidRPr="00E174D5">
        <w:rPr>
          <w:iCs/>
        </w:rPr>
        <w:t xml:space="preserve"> - вращающийся момент на колесе рассчитываемой передачи, Нм</w:t>
      </w:r>
    </w:p>
    <w:p w:rsidR="00E174D5" w:rsidRPr="00E174D5" w:rsidRDefault="004576D8" w:rsidP="00E174D5">
      <w:pPr>
        <w:ind w:left="709" w:firstLine="11"/>
        <w:jc w:val="center"/>
        <w:rPr>
          <w:iCs/>
        </w:rPr>
      </w:pPr>
      <w:r w:rsidRPr="004576D8">
        <w:rPr>
          <w:iCs/>
          <w:position w:val="-12"/>
        </w:rPr>
        <w:object w:dxaOrig="1440" w:dyaOrig="360">
          <v:shape id="_x0000_i1146" type="#_x0000_t75" style="width:1in;height:18pt" o:ole="">
            <v:imagedata r:id="rId244" o:title=""/>
          </v:shape>
          <o:OLEObject Type="Embed" ProgID="Equation.3" ShapeID="_x0000_i1146" DrawAspect="Content" ObjectID="_1472119573" r:id="rId245"/>
        </w:object>
      </w:r>
    </w:p>
    <w:p w:rsidR="00786EE5" w:rsidRPr="00E174D5" w:rsidRDefault="00ED7C07" w:rsidP="00ED7C07">
      <w:pPr>
        <w:ind w:left="709" w:firstLine="11"/>
        <w:jc w:val="center"/>
        <w:rPr>
          <w:iCs/>
        </w:rPr>
      </w:pPr>
      <w:r w:rsidRPr="00E174D5">
        <w:rPr>
          <w:iCs/>
          <w:position w:val="-30"/>
        </w:rPr>
        <w:object w:dxaOrig="5060" w:dyaOrig="740">
          <v:shape id="_x0000_i1147" type="#_x0000_t75" style="width:252.75pt;height:36.75pt" o:ole="">
            <v:imagedata r:id="rId246" o:title=""/>
          </v:shape>
          <o:OLEObject Type="Embed" ProgID="Equation.3" ShapeID="_x0000_i1147" DrawAspect="Content" ObjectID="_1472119574" r:id="rId247"/>
        </w:object>
      </w:r>
    </w:p>
    <w:p w:rsidR="001203E9" w:rsidRDefault="001203E9" w:rsidP="001203E9">
      <w:pPr>
        <w:ind w:left="709" w:firstLine="11"/>
        <w:rPr>
          <w:iCs/>
          <w:lang w:val="ru-RU"/>
        </w:rPr>
      </w:pPr>
      <w:r w:rsidRPr="001203E9">
        <w:rPr>
          <w:iCs/>
        </w:rPr>
        <w:t>уточнение межосевого расстояния – по ГОСТ2185-66 –</w:t>
      </w:r>
      <w:r w:rsidRPr="001203E9">
        <w:rPr>
          <w:iCs/>
          <w:position w:val="-12"/>
        </w:rPr>
        <w:object w:dxaOrig="320" w:dyaOrig="360">
          <v:shape id="_x0000_i1148" type="#_x0000_t75" style="width:15.75pt;height:18pt" o:ole="">
            <v:imagedata r:id="rId236" o:title=""/>
          </v:shape>
          <o:OLEObject Type="Embed" ProgID="Equation.3" ShapeID="_x0000_i1148" DrawAspect="Content" ObjectID="_1472119575" r:id="rId248"/>
        </w:object>
      </w:r>
      <w:r w:rsidRPr="001203E9">
        <w:rPr>
          <w:iCs/>
        </w:rPr>
        <w:t xml:space="preserve">= </w:t>
      </w:r>
      <w:r>
        <w:rPr>
          <w:iCs/>
          <w:lang w:val="ru-RU"/>
        </w:rPr>
        <w:t>8</w:t>
      </w:r>
      <w:r w:rsidRPr="001203E9">
        <w:rPr>
          <w:iCs/>
        </w:rPr>
        <w:t>0мм</w:t>
      </w:r>
    </w:p>
    <w:p w:rsidR="00163F76" w:rsidRPr="00163F76" w:rsidRDefault="00163F76" w:rsidP="00163F76">
      <w:pPr>
        <w:ind w:left="709" w:firstLine="11"/>
        <w:rPr>
          <w:iCs/>
          <w:lang w:val="ru-RU"/>
        </w:rPr>
      </w:pPr>
    </w:p>
    <w:p w:rsidR="00163F76" w:rsidRPr="00163F76" w:rsidRDefault="00163F76" w:rsidP="00163F76">
      <w:pPr>
        <w:ind w:left="709" w:firstLine="11"/>
        <w:rPr>
          <w:iCs/>
        </w:rPr>
      </w:pPr>
      <w:r w:rsidRPr="00163F76">
        <w:rPr>
          <w:iCs/>
        </w:rPr>
        <w:t xml:space="preserve">ширина венца колеса </w:t>
      </w:r>
    </w:p>
    <w:p w:rsidR="00163F76" w:rsidRPr="00163F76" w:rsidRDefault="00BE3D9E" w:rsidP="00163F76">
      <w:pPr>
        <w:ind w:left="709" w:firstLine="11"/>
        <w:jc w:val="center"/>
        <w:rPr>
          <w:iCs/>
        </w:rPr>
      </w:pPr>
      <w:r w:rsidRPr="00163F76">
        <w:rPr>
          <w:iCs/>
          <w:position w:val="-12"/>
        </w:rPr>
        <w:object w:dxaOrig="3960" w:dyaOrig="360">
          <v:shape id="_x0000_i1149" type="#_x0000_t75" style="width:198pt;height:18pt" o:ole="">
            <v:imagedata r:id="rId249" o:title=""/>
          </v:shape>
          <o:OLEObject Type="Embed" ProgID="Equation.3" ShapeID="_x0000_i1149" DrawAspect="Content" ObjectID="_1472119576" r:id="rId250"/>
        </w:object>
      </w:r>
    </w:p>
    <w:p w:rsidR="00163F76" w:rsidRPr="00163F76" w:rsidRDefault="00163F76" w:rsidP="00C953FB">
      <w:pPr>
        <w:ind w:firstLine="708"/>
        <w:rPr>
          <w:iCs/>
        </w:rPr>
      </w:pPr>
      <w:r w:rsidRPr="00163F76">
        <w:rPr>
          <w:iCs/>
        </w:rPr>
        <w:t xml:space="preserve">по ГОСТ6636-69 – </w:t>
      </w:r>
      <w:r w:rsidR="00BE3D9E" w:rsidRPr="00BE3D9E">
        <w:rPr>
          <w:iCs/>
          <w:position w:val="-12"/>
        </w:rPr>
        <w:object w:dxaOrig="1100" w:dyaOrig="360">
          <v:shape id="_x0000_i1150" type="#_x0000_t75" style="width:54.75pt;height:18pt" o:ole="">
            <v:imagedata r:id="rId251" o:title=""/>
          </v:shape>
          <o:OLEObject Type="Embed" ProgID="Equation.3" ShapeID="_x0000_i1150" DrawAspect="Content" ObjectID="_1472119577" r:id="rId252"/>
        </w:object>
      </w:r>
    </w:p>
    <w:p w:rsidR="002B7BA5" w:rsidRPr="00163F76" w:rsidRDefault="002B7BA5" w:rsidP="001203E9">
      <w:pPr>
        <w:ind w:left="709" w:firstLine="11"/>
        <w:rPr>
          <w:iCs/>
          <w:lang w:val="ru-RU"/>
        </w:rPr>
      </w:pPr>
    </w:p>
    <w:p w:rsidR="00F4703B" w:rsidRPr="00163F76" w:rsidRDefault="00F4703B" w:rsidP="00F4703B">
      <w:pPr>
        <w:ind w:left="709" w:firstLine="11"/>
        <w:rPr>
          <w:iCs/>
        </w:rPr>
      </w:pPr>
      <w:r w:rsidRPr="00163F76">
        <w:rPr>
          <w:iCs/>
        </w:rPr>
        <w:t xml:space="preserve">ширина венца </w:t>
      </w:r>
      <w:r>
        <w:rPr>
          <w:iCs/>
          <w:lang w:val="ru-RU"/>
        </w:rPr>
        <w:t>шестерни</w:t>
      </w:r>
      <w:r w:rsidRPr="00163F76">
        <w:rPr>
          <w:iCs/>
        </w:rPr>
        <w:t xml:space="preserve"> </w:t>
      </w:r>
    </w:p>
    <w:p w:rsidR="002B7BA5" w:rsidRDefault="009E6FD1" w:rsidP="009E6FD1">
      <w:pPr>
        <w:ind w:left="709" w:firstLine="11"/>
        <w:jc w:val="center"/>
        <w:rPr>
          <w:iCs/>
          <w:lang w:val="ru-RU"/>
        </w:rPr>
      </w:pPr>
      <w:r w:rsidRPr="00163F76">
        <w:rPr>
          <w:iCs/>
          <w:position w:val="-12"/>
        </w:rPr>
        <w:object w:dxaOrig="3140" w:dyaOrig="360">
          <v:shape id="_x0000_i1151" type="#_x0000_t75" style="width:156.75pt;height:18pt" o:ole="">
            <v:imagedata r:id="rId253" o:title=""/>
          </v:shape>
          <o:OLEObject Type="Embed" ProgID="Equation.3" ShapeID="_x0000_i1151" DrawAspect="Content" ObjectID="_1472119578" r:id="rId254"/>
        </w:object>
      </w:r>
    </w:p>
    <w:p w:rsidR="009E6FD1" w:rsidRPr="00163F76" w:rsidRDefault="009E6FD1" w:rsidP="009E6FD1">
      <w:pPr>
        <w:ind w:firstLine="708"/>
        <w:rPr>
          <w:iCs/>
        </w:rPr>
      </w:pPr>
      <w:r w:rsidRPr="00163F76">
        <w:rPr>
          <w:iCs/>
        </w:rPr>
        <w:t xml:space="preserve">по ГОСТ6636-69 – </w:t>
      </w:r>
      <w:r w:rsidRPr="00BE3D9E">
        <w:rPr>
          <w:iCs/>
          <w:position w:val="-12"/>
        </w:rPr>
        <w:object w:dxaOrig="1100" w:dyaOrig="360">
          <v:shape id="_x0000_i1152" type="#_x0000_t75" style="width:54.75pt;height:18pt" o:ole="">
            <v:imagedata r:id="rId255" o:title=""/>
          </v:shape>
          <o:OLEObject Type="Embed" ProgID="Equation.3" ShapeID="_x0000_i1152" DrawAspect="Content" ObjectID="_1472119579" r:id="rId256"/>
        </w:object>
      </w:r>
    </w:p>
    <w:p w:rsidR="009E6FD1" w:rsidRDefault="009E6FD1" w:rsidP="009E6FD1">
      <w:pPr>
        <w:ind w:left="709" w:firstLine="11"/>
        <w:rPr>
          <w:iCs/>
          <w:lang w:val="ru-RU"/>
        </w:rPr>
      </w:pPr>
    </w:p>
    <w:p w:rsidR="00277166" w:rsidRPr="00277166" w:rsidRDefault="00277166" w:rsidP="00277166">
      <w:pPr>
        <w:ind w:left="709" w:firstLine="11"/>
        <w:rPr>
          <w:iCs/>
        </w:rPr>
      </w:pPr>
      <w:r w:rsidRPr="00277166">
        <w:rPr>
          <w:iCs/>
        </w:rPr>
        <w:t>модуль зацепления</w:t>
      </w:r>
    </w:p>
    <w:p w:rsidR="00277166" w:rsidRPr="00561F31" w:rsidRDefault="00277166" w:rsidP="00277166">
      <w:pPr>
        <w:ind w:left="709" w:firstLine="11"/>
        <w:jc w:val="center"/>
        <w:rPr>
          <w:iCs/>
          <w:lang w:val="ru-RU"/>
        </w:rPr>
      </w:pPr>
      <w:r w:rsidRPr="00277166">
        <w:rPr>
          <w:iCs/>
          <w:position w:val="-12"/>
        </w:rPr>
        <w:object w:dxaOrig="2480" w:dyaOrig="360">
          <v:shape id="_x0000_i1153" type="#_x0000_t75" style="width:123.75pt;height:18pt" o:ole="">
            <v:imagedata r:id="rId257" o:title=""/>
          </v:shape>
          <o:OLEObject Type="Embed" ProgID="Equation.3" ShapeID="_x0000_i1153" DrawAspect="Content" ObjectID="_1472119580" r:id="rId258"/>
        </w:object>
      </w:r>
      <w:r w:rsidRPr="00561F31">
        <w:rPr>
          <w:iCs/>
          <w:lang w:val="ru-RU"/>
        </w:rPr>
        <w:t>;</w:t>
      </w:r>
      <w:r w:rsidRPr="00561F31">
        <w:rPr>
          <w:iCs/>
          <w:lang w:val="ru-RU"/>
        </w:rPr>
        <w:tab/>
      </w:r>
      <w:r w:rsidRPr="00561F31">
        <w:rPr>
          <w:iCs/>
          <w:lang w:val="ru-RU"/>
        </w:rPr>
        <w:tab/>
      </w:r>
      <w:r w:rsidRPr="00561F31">
        <w:rPr>
          <w:iCs/>
          <w:lang w:val="ru-RU"/>
        </w:rPr>
        <w:tab/>
      </w:r>
      <w:r w:rsidRPr="00277166">
        <w:rPr>
          <w:iCs/>
          <w:position w:val="-12"/>
        </w:rPr>
        <w:object w:dxaOrig="2480" w:dyaOrig="360">
          <v:shape id="_x0000_i1154" type="#_x0000_t75" style="width:123.75pt;height:18pt" o:ole="">
            <v:imagedata r:id="rId259" o:title=""/>
          </v:shape>
          <o:OLEObject Type="Embed" ProgID="Equation.3" ShapeID="_x0000_i1154" DrawAspect="Content" ObjectID="_1472119581" r:id="rId260"/>
        </w:object>
      </w:r>
    </w:p>
    <w:p w:rsidR="00277166" w:rsidRPr="00277166" w:rsidRDefault="00277166" w:rsidP="006D1FB5">
      <w:pPr>
        <w:ind w:left="709" w:firstLine="11"/>
        <w:rPr>
          <w:iCs/>
        </w:rPr>
      </w:pPr>
      <w:r w:rsidRPr="00277166">
        <w:rPr>
          <w:iCs/>
        </w:rPr>
        <w:t xml:space="preserve">по ГОСТ9563-80 – </w:t>
      </w:r>
      <w:r w:rsidR="006D1FB5" w:rsidRPr="00277166">
        <w:rPr>
          <w:iCs/>
          <w:position w:val="-12"/>
        </w:rPr>
        <w:object w:dxaOrig="1240" w:dyaOrig="360">
          <v:shape id="_x0000_i1155" type="#_x0000_t75" style="width:62.25pt;height:18pt" o:ole="">
            <v:imagedata r:id="rId261" o:title=""/>
          </v:shape>
          <o:OLEObject Type="Embed" ProgID="Equation.3" ShapeID="_x0000_i1155" DrawAspect="Content" ObjectID="_1472119582" r:id="rId262"/>
        </w:object>
      </w:r>
    </w:p>
    <w:p w:rsidR="00C67DFF" w:rsidRPr="00561F31" w:rsidRDefault="00C67DFF" w:rsidP="00C67DFF">
      <w:pPr>
        <w:ind w:left="709" w:firstLine="11"/>
        <w:rPr>
          <w:i/>
          <w:iCs/>
          <w:lang w:val="ru-RU"/>
        </w:rPr>
      </w:pPr>
    </w:p>
    <w:p w:rsidR="00C67DFF" w:rsidRPr="002B2347" w:rsidRDefault="00C67DFF" w:rsidP="00C67DFF">
      <w:pPr>
        <w:ind w:left="709" w:firstLine="11"/>
        <w:rPr>
          <w:i/>
          <w:iCs/>
          <w:lang w:val="ru-RU"/>
        </w:rPr>
      </w:pPr>
    </w:p>
    <w:p w:rsidR="00094153" w:rsidRPr="002B2347" w:rsidRDefault="00094153" w:rsidP="00C67DFF">
      <w:pPr>
        <w:ind w:left="709" w:firstLine="11"/>
        <w:rPr>
          <w:i/>
          <w:iCs/>
          <w:lang w:val="ru-RU"/>
        </w:rPr>
      </w:pPr>
    </w:p>
    <w:p w:rsidR="00094153" w:rsidRPr="002B2347" w:rsidRDefault="00094153" w:rsidP="00C67DFF">
      <w:pPr>
        <w:ind w:left="709" w:firstLine="11"/>
        <w:rPr>
          <w:iCs/>
          <w:lang w:val="ru-RU"/>
        </w:rPr>
      </w:pPr>
    </w:p>
    <w:p w:rsidR="00C67DFF" w:rsidRPr="00561F31" w:rsidRDefault="00C67DFF" w:rsidP="00C67DFF">
      <w:pPr>
        <w:ind w:left="709" w:firstLine="11"/>
        <w:rPr>
          <w:i/>
          <w:iCs/>
          <w:lang w:val="ru-RU"/>
        </w:rPr>
      </w:pPr>
    </w:p>
    <w:p w:rsidR="00C67DFF" w:rsidRPr="00561F31" w:rsidRDefault="00C67DFF" w:rsidP="00C67DFF">
      <w:pPr>
        <w:ind w:left="709" w:firstLine="11"/>
        <w:rPr>
          <w:i/>
          <w:iCs/>
          <w:lang w:val="ru-RU"/>
        </w:rPr>
      </w:pPr>
    </w:p>
    <w:p w:rsidR="00C67DFF" w:rsidRPr="00C67DFF" w:rsidRDefault="004F5970" w:rsidP="00C67DFF">
      <w:pPr>
        <w:ind w:left="709" w:firstLine="11"/>
        <w:rPr>
          <w:iCs/>
        </w:rPr>
      </w:pPr>
      <w:r>
        <w:rPr>
          <w:iCs/>
          <w:lang w:val="ru-RU"/>
        </w:rPr>
        <w:lastRenderedPageBreak/>
        <w:t>Ч</w:t>
      </w:r>
      <w:r w:rsidR="00C67DFF" w:rsidRPr="00C67DFF">
        <w:rPr>
          <w:iCs/>
        </w:rPr>
        <w:t>исло зубьев</w:t>
      </w:r>
    </w:p>
    <w:p w:rsidR="00C67DFF" w:rsidRPr="00C67DFF" w:rsidRDefault="00C67DFF" w:rsidP="00C67DFF">
      <w:pPr>
        <w:ind w:left="709" w:firstLine="11"/>
        <w:jc w:val="center"/>
        <w:rPr>
          <w:iCs/>
        </w:rPr>
      </w:pPr>
      <w:r w:rsidRPr="00C67DFF">
        <w:rPr>
          <w:iCs/>
          <w:position w:val="-30"/>
        </w:rPr>
        <w:object w:dxaOrig="2680" w:dyaOrig="680">
          <v:shape id="_x0000_i1156" type="#_x0000_t75" style="width:134.25pt;height:33.75pt" o:ole="">
            <v:imagedata r:id="rId263" o:title=""/>
          </v:shape>
          <o:OLEObject Type="Embed" ProgID="Equation.3" ShapeID="_x0000_i1156" DrawAspect="Content" ObjectID="_1472119583" r:id="rId264"/>
        </w:object>
      </w:r>
    </w:p>
    <w:p w:rsidR="00C67DFF" w:rsidRPr="00C67DFF" w:rsidRDefault="00C67DFF" w:rsidP="00C67DFF">
      <w:pPr>
        <w:ind w:left="709" w:firstLine="11"/>
        <w:rPr>
          <w:iCs/>
        </w:rPr>
      </w:pPr>
      <w:r w:rsidRPr="00C67DFF">
        <w:rPr>
          <w:iCs/>
        </w:rPr>
        <w:t xml:space="preserve">, где </w:t>
      </w:r>
      <w:r w:rsidRPr="00C67DFF">
        <w:rPr>
          <w:iCs/>
          <w:position w:val="-10"/>
        </w:rPr>
        <w:object w:dxaOrig="240" w:dyaOrig="320">
          <v:shape id="_x0000_i1157" type="#_x0000_t75" style="width:12pt;height:15.75pt" o:ole="">
            <v:imagedata r:id="rId265" o:title=""/>
          </v:shape>
          <o:OLEObject Type="Embed" ProgID="Equation.3" ShapeID="_x0000_i1157" DrawAspect="Content" ObjectID="_1472119584" r:id="rId266"/>
        </w:object>
      </w:r>
      <w:r w:rsidRPr="00C67DFF">
        <w:rPr>
          <w:iCs/>
        </w:rPr>
        <w:t xml:space="preserve"> - угол наклона зуба </w:t>
      </w:r>
      <w:r w:rsidRPr="00C67DFF">
        <w:rPr>
          <w:iCs/>
          <w:position w:val="-10"/>
        </w:rPr>
        <w:object w:dxaOrig="639" w:dyaOrig="320">
          <v:shape id="_x0000_i1158" type="#_x0000_t75" style="width:32.25pt;height:15.75pt" o:ole="">
            <v:imagedata r:id="rId267" o:title=""/>
          </v:shape>
          <o:OLEObject Type="Embed" ProgID="Equation.3" ShapeID="_x0000_i1158" DrawAspect="Content" ObjectID="_1472119585" r:id="rId268"/>
        </w:object>
      </w:r>
    </w:p>
    <w:p w:rsidR="003C7DE0" w:rsidRDefault="003C7DE0" w:rsidP="003C7DE0">
      <w:pPr>
        <w:ind w:left="709" w:firstLine="11"/>
        <w:jc w:val="center"/>
        <w:rPr>
          <w:i/>
          <w:iCs/>
          <w:lang w:val="en-US"/>
        </w:rPr>
      </w:pPr>
      <w:r w:rsidRPr="003C7DE0">
        <w:rPr>
          <w:i/>
          <w:iCs/>
          <w:position w:val="-24"/>
        </w:rPr>
        <w:object w:dxaOrig="2240" w:dyaOrig="620">
          <v:shape id="_x0000_i1159" type="#_x0000_t75" style="width:111.75pt;height:30.75pt" o:ole="">
            <v:imagedata r:id="rId269" o:title=""/>
          </v:shape>
          <o:OLEObject Type="Embed" ProgID="Equation.3" ShapeID="_x0000_i1159" DrawAspect="Content" ObjectID="_1472119586" r:id="rId270"/>
        </w:object>
      </w:r>
    </w:p>
    <w:p w:rsidR="00152452" w:rsidRPr="00152452" w:rsidRDefault="00152452" w:rsidP="00152452">
      <w:pPr>
        <w:ind w:left="709" w:firstLine="11"/>
        <w:rPr>
          <w:iCs/>
        </w:rPr>
      </w:pPr>
      <w:r w:rsidRPr="00152452">
        <w:rPr>
          <w:iCs/>
        </w:rPr>
        <w:t xml:space="preserve">Число зубьев шестерни: </w:t>
      </w:r>
      <w:r w:rsidR="000744B6" w:rsidRPr="00152452">
        <w:rPr>
          <w:iCs/>
          <w:position w:val="-24"/>
        </w:rPr>
        <w:object w:dxaOrig="2320" w:dyaOrig="620">
          <v:shape id="_x0000_i1160" type="#_x0000_t75" style="width:116.25pt;height:30.75pt" o:ole="">
            <v:imagedata r:id="rId271" o:title=""/>
          </v:shape>
          <o:OLEObject Type="Embed" ProgID="Equation.3" ShapeID="_x0000_i1160" DrawAspect="Content" ObjectID="_1472119587" r:id="rId272"/>
        </w:object>
      </w:r>
    </w:p>
    <w:p w:rsidR="00152452" w:rsidRPr="00152452" w:rsidRDefault="00152452" w:rsidP="00152452">
      <w:pPr>
        <w:ind w:left="709" w:firstLine="11"/>
        <w:rPr>
          <w:iCs/>
        </w:rPr>
      </w:pPr>
      <w:r w:rsidRPr="00152452">
        <w:rPr>
          <w:iCs/>
        </w:rPr>
        <w:t xml:space="preserve">Число зубьев колеса: </w:t>
      </w:r>
      <w:r w:rsidR="000744B6" w:rsidRPr="000744B6">
        <w:rPr>
          <w:iCs/>
          <w:position w:val="-12"/>
        </w:rPr>
        <w:object w:dxaOrig="2659" w:dyaOrig="360">
          <v:shape id="_x0000_i1161" type="#_x0000_t75" style="width:132.75pt;height:18pt" o:ole="">
            <v:imagedata r:id="rId273" o:title=""/>
          </v:shape>
          <o:OLEObject Type="Embed" ProgID="Equation.3" ShapeID="_x0000_i1161" DrawAspect="Content" ObjectID="_1472119588" r:id="rId274"/>
        </w:object>
      </w:r>
    </w:p>
    <w:p w:rsidR="004F5970" w:rsidRDefault="004F5970" w:rsidP="004F5970">
      <w:pPr>
        <w:ind w:left="709" w:firstLine="11"/>
        <w:rPr>
          <w:i/>
          <w:iCs/>
          <w:lang w:val="ru-RU"/>
        </w:rPr>
      </w:pPr>
    </w:p>
    <w:p w:rsidR="004F5970" w:rsidRPr="004F5970" w:rsidRDefault="004F5970" w:rsidP="004F5970">
      <w:pPr>
        <w:ind w:left="709" w:firstLine="11"/>
        <w:rPr>
          <w:iCs/>
        </w:rPr>
      </w:pPr>
      <w:r w:rsidRPr="004F5970">
        <w:rPr>
          <w:iCs/>
          <w:lang w:val="ru-RU"/>
        </w:rPr>
        <w:t>У</w:t>
      </w:r>
      <w:r w:rsidRPr="004F5970">
        <w:rPr>
          <w:iCs/>
        </w:rPr>
        <w:t xml:space="preserve">точнение передаточного отношения </w:t>
      </w:r>
    </w:p>
    <w:p w:rsidR="004F5970" w:rsidRPr="004F5970" w:rsidRDefault="00C71D76" w:rsidP="004F5970">
      <w:pPr>
        <w:ind w:left="709" w:firstLine="11"/>
        <w:jc w:val="center"/>
        <w:rPr>
          <w:iCs/>
          <w:lang w:val="en-US"/>
        </w:rPr>
      </w:pPr>
      <w:r w:rsidRPr="00C71D76">
        <w:rPr>
          <w:iCs/>
          <w:position w:val="-60"/>
        </w:rPr>
        <w:object w:dxaOrig="2799" w:dyaOrig="1320">
          <v:shape id="_x0000_i1162" type="#_x0000_t75" style="width:140.25pt;height:66pt" o:ole="">
            <v:imagedata r:id="rId275" o:title=""/>
          </v:shape>
          <o:OLEObject Type="Embed" ProgID="Equation.3" ShapeID="_x0000_i1162" DrawAspect="Content" ObjectID="_1472119589" r:id="rId276"/>
        </w:object>
      </w:r>
    </w:p>
    <w:p w:rsidR="0017459B" w:rsidRPr="0017459B" w:rsidRDefault="0017459B" w:rsidP="0017459B">
      <w:pPr>
        <w:pStyle w:val="ae"/>
        <w:rPr>
          <w:i w:val="0"/>
        </w:rPr>
      </w:pPr>
      <w:r w:rsidRPr="0017459B">
        <w:rPr>
          <w:i w:val="0"/>
        </w:rPr>
        <w:t xml:space="preserve">Разница между фактическим и номинальным значением передаточного отношения </w:t>
      </w:r>
      <w:r>
        <w:rPr>
          <w:i w:val="0"/>
        </w:rPr>
        <w:t>1</w:t>
      </w:r>
      <w:r w:rsidRPr="0017459B">
        <w:rPr>
          <w:i w:val="0"/>
        </w:rPr>
        <w:t>,</w:t>
      </w:r>
      <w:r>
        <w:rPr>
          <w:i w:val="0"/>
        </w:rPr>
        <w:t>2</w:t>
      </w:r>
      <w:r w:rsidRPr="0017459B">
        <w:rPr>
          <w:i w:val="0"/>
        </w:rPr>
        <w:t>5%, число зубьев остается прежним.</w:t>
      </w:r>
    </w:p>
    <w:p w:rsidR="008E30ED" w:rsidRDefault="008E30ED" w:rsidP="003C7DE0">
      <w:pPr>
        <w:ind w:left="709" w:firstLine="11"/>
        <w:rPr>
          <w:iCs/>
          <w:lang w:val="ru-RU"/>
        </w:rPr>
      </w:pPr>
    </w:p>
    <w:p w:rsidR="00277166" w:rsidRDefault="008E30ED" w:rsidP="003C7DE0">
      <w:pPr>
        <w:ind w:left="709" w:firstLine="11"/>
        <w:rPr>
          <w:iCs/>
          <w:lang w:val="ru-RU"/>
        </w:rPr>
      </w:pPr>
      <w:r w:rsidRPr="008E30ED">
        <w:rPr>
          <w:iCs/>
          <w:lang w:val="ru-RU"/>
        </w:rPr>
        <w:t>Г</w:t>
      </w:r>
      <w:r w:rsidRPr="008E30ED">
        <w:rPr>
          <w:iCs/>
        </w:rPr>
        <w:t>еометрические размеры зубчатых колес</w:t>
      </w:r>
      <w:r w:rsidR="00A65E38">
        <w:rPr>
          <w:iCs/>
          <w:noProof/>
          <w:sz w:val="20"/>
          <w:lang w:val="ru-RU"/>
        </w:rPr>
        <w:pict>
          <v:group id="_x0000_s1386" style="position:absolute;left:0;text-align:left;margin-left:56.7pt;margin-top:19.85pt;width:518.8pt;height:802.3pt;z-index:251645952;mso-position-horizontal-relative:page;mso-position-vertical-relative:page" coordsize="20000,20000" o:allowincell="f">
            <v:rect id="_x0000_s1387" style="position:absolute;width:20000;height:20000" filled="f" strokeweight="2pt"/>
            <v:line id="_x0000_s1388" style="position:absolute" from="1093,18949" to="1095,19989" strokeweight="2pt"/>
            <v:line id="_x0000_s1389" style="position:absolute" from="10,18941" to="19977,18942" strokeweight="2pt"/>
            <v:line id="_x0000_s1390" style="position:absolute" from="2186,18949" to="2188,19989" strokeweight="2pt"/>
            <v:line id="_x0000_s1391" style="position:absolute" from="4919,18949" to="4921,19989" strokeweight="2pt"/>
            <v:line id="_x0000_s1392" style="position:absolute" from="6557,18959" to="6559,19989" strokeweight="2pt"/>
            <v:line id="_x0000_s1393" style="position:absolute" from="7650,18949" to="7652,19979" strokeweight="2pt"/>
            <v:line id="_x0000_s1394" style="position:absolute" from="18905,18949" to="18909,19989" strokeweight="2pt"/>
            <v:line id="_x0000_s1395" style="position:absolute" from="10,19293" to="7631,19295" strokeweight="1pt"/>
            <v:line id="_x0000_s1396" style="position:absolute" from="10,19646" to="7631,19647" strokeweight="2pt"/>
            <v:line id="_x0000_s1397" style="position:absolute" from="18919,19296" to="19990,19297" strokeweight="1pt"/>
            <v:rect id="_x0000_s1398" style="position:absolute;left:54;top:19660;width:1000;height:309" filled="f" stroked="f" strokeweight=".25pt">
              <v:textbox style="mso-next-textbox:#_x0000_s139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399" style="position:absolute;left:1139;top:19660;width:1001;height:309" filled="f" stroked="f" strokeweight=".25pt">
              <v:textbox style="mso-next-textbox:#_x0000_s139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400" style="position:absolute;left:2267;top:19660;width:2573;height:309" filled="f" stroked="f" strokeweight=".25pt">
              <v:textbox style="mso-next-textbox:#_x0000_s140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401" style="position:absolute;left:4983;top:19660;width:1534;height:309" filled="f" stroked="f" strokeweight=".25pt">
              <v:textbox style="mso-next-textbox:#_x0000_s140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402" style="position:absolute;left:6604;top:19660;width:1000;height:309" filled="f" stroked="f" strokeweight=".25pt">
              <v:textbox style="mso-next-textbox:#_x0000_s140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403" style="position:absolute;left:18949;top:18977;width:1001;height:309" filled="f" stroked="f" strokeweight=".25pt">
              <v:textbox style="mso-next-textbox:#_x0000_s140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404" style="position:absolute;left:18949;top:19435;width:1001;height:423" filled="f" stroked="f" strokeweight=".25pt">
              <v:textbox style="mso-next-textbox:#_x0000_s140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14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405" style="position:absolute;left:7745;top:19221;width:11075;height:477" filled="f" stroked="f" strokeweight=".25pt">
              <v:textbox style="mso-next-textbox:#_x0000_s140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>
        <w:rPr>
          <w:iCs/>
          <w:lang w:val="ru-RU"/>
        </w:rPr>
        <w:t>:</w:t>
      </w:r>
    </w:p>
    <w:p w:rsidR="008E30ED" w:rsidRDefault="007E4733" w:rsidP="003C7DE0">
      <w:pPr>
        <w:ind w:left="709" w:firstLine="11"/>
        <w:rPr>
          <w:iCs/>
          <w:lang w:val="ru-RU"/>
        </w:rPr>
      </w:pPr>
      <w:r w:rsidRPr="007E4733">
        <w:rPr>
          <w:iCs/>
        </w:rPr>
        <w:t>Шестерня</w:t>
      </w:r>
      <w:r>
        <w:rPr>
          <w:iCs/>
          <w:lang w:val="ru-RU"/>
        </w:rPr>
        <w:t>:</w:t>
      </w:r>
    </w:p>
    <w:p w:rsidR="007E4733" w:rsidRPr="00373270" w:rsidRDefault="007E4733" w:rsidP="007E4733">
      <w:pPr>
        <w:ind w:left="709" w:firstLine="11"/>
        <w:jc w:val="center"/>
        <w:rPr>
          <w:iCs/>
          <w:lang w:val="ru-RU"/>
        </w:rPr>
      </w:pPr>
      <w:r w:rsidRPr="00373270">
        <w:rPr>
          <w:iCs/>
          <w:lang w:val="ru-RU"/>
        </w:rPr>
        <w:t>делительный (начальный) диаметр</w:t>
      </w:r>
    </w:p>
    <w:p w:rsidR="007E4733" w:rsidRPr="00C1062D" w:rsidRDefault="007E4733" w:rsidP="007E4733">
      <w:pPr>
        <w:ind w:left="709" w:firstLine="11"/>
        <w:jc w:val="center"/>
        <w:rPr>
          <w:iCs/>
          <w:lang w:val="ru-RU"/>
        </w:rPr>
      </w:pPr>
      <w:r w:rsidRPr="00C1062D">
        <w:rPr>
          <w:iCs/>
          <w:position w:val="-28"/>
        </w:rPr>
        <w:object w:dxaOrig="3640" w:dyaOrig="660">
          <v:shape id="_x0000_i1163" type="#_x0000_t75" style="width:182.25pt;height:33pt" o:ole="">
            <v:imagedata r:id="rId277" o:title=""/>
          </v:shape>
          <o:OLEObject Type="Embed" ProgID="Equation.3" ShapeID="_x0000_i1163" DrawAspect="Content" ObjectID="_1472119590" r:id="rId278"/>
        </w:object>
      </w:r>
    </w:p>
    <w:p w:rsidR="00E92F6C" w:rsidRPr="00C1062D" w:rsidRDefault="00E92F6C" w:rsidP="00E92F6C">
      <w:pPr>
        <w:ind w:left="709" w:firstLine="11"/>
        <w:jc w:val="center"/>
        <w:rPr>
          <w:iCs/>
        </w:rPr>
      </w:pPr>
      <w:r w:rsidRPr="00C1062D">
        <w:rPr>
          <w:iCs/>
        </w:rPr>
        <w:t>диаметр вершин зубьев</w:t>
      </w:r>
    </w:p>
    <w:p w:rsidR="007E4733" w:rsidRPr="00C1062D" w:rsidRDefault="00E92F6C" w:rsidP="007E4733">
      <w:pPr>
        <w:ind w:left="709" w:firstLine="11"/>
        <w:jc w:val="center"/>
        <w:rPr>
          <w:iCs/>
          <w:lang w:val="ru-RU"/>
        </w:rPr>
      </w:pPr>
      <w:r w:rsidRPr="00C1062D">
        <w:rPr>
          <w:iCs/>
          <w:position w:val="-12"/>
        </w:rPr>
        <w:object w:dxaOrig="3940" w:dyaOrig="360">
          <v:shape id="_x0000_i1164" type="#_x0000_t75" style="width:197.25pt;height:18pt" o:ole="">
            <v:imagedata r:id="rId279" o:title=""/>
          </v:shape>
          <o:OLEObject Type="Embed" ProgID="Equation.3" ShapeID="_x0000_i1164" DrawAspect="Content" ObjectID="_1472119591" r:id="rId280"/>
        </w:object>
      </w:r>
    </w:p>
    <w:p w:rsidR="00B113EC" w:rsidRPr="00C1062D" w:rsidRDefault="00B113EC" w:rsidP="00B113EC">
      <w:pPr>
        <w:ind w:left="709" w:firstLine="11"/>
        <w:jc w:val="center"/>
        <w:rPr>
          <w:iCs/>
        </w:rPr>
      </w:pPr>
      <w:r w:rsidRPr="00C1062D">
        <w:rPr>
          <w:iCs/>
        </w:rPr>
        <w:t>диаметр впадин зубьев</w:t>
      </w:r>
    </w:p>
    <w:p w:rsidR="00E92F6C" w:rsidRDefault="00B113EC" w:rsidP="00B113EC">
      <w:pPr>
        <w:ind w:left="709" w:firstLine="11"/>
        <w:jc w:val="center"/>
        <w:rPr>
          <w:iCs/>
          <w:lang w:val="ru-RU"/>
        </w:rPr>
      </w:pPr>
      <w:r w:rsidRPr="00C1062D">
        <w:rPr>
          <w:iCs/>
          <w:position w:val="-12"/>
        </w:rPr>
        <w:object w:dxaOrig="4440" w:dyaOrig="360">
          <v:shape id="_x0000_i1165" type="#_x0000_t75" style="width:222pt;height:18pt" o:ole="">
            <v:imagedata r:id="rId281" o:title=""/>
          </v:shape>
          <o:OLEObject Type="Embed" ProgID="Equation.3" ShapeID="_x0000_i1165" DrawAspect="Content" ObjectID="_1472119592" r:id="rId282"/>
        </w:object>
      </w:r>
    </w:p>
    <w:p w:rsidR="003035CF" w:rsidRDefault="003035CF" w:rsidP="003035CF">
      <w:pPr>
        <w:ind w:left="709" w:firstLine="11"/>
        <w:rPr>
          <w:iCs/>
          <w:lang w:val="ru-RU"/>
        </w:rPr>
      </w:pPr>
      <w:r>
        <w:rPr>
          <w:iCs/>
          <w:lang w:val="ru-RU"/>
        </w:rPr>
        <w:t>Колесо:</w:t>
      </w:r>
    </w:p>
    <w:p w:rsidR="003035CF" w:rsidRPr="007E4733" w:rsidRDefault="003035CF" w:rsidP="003035CF">
      <w:pPr>
        <w:ind w:left="709" w:firstLine="11"/>
        <w:jc w:val="center"/>
        <w:rPr>
          <w:iCs/>
          <w:lang w:val="ru-RU"/>
        </w:rPr>
      </w:pPr>
      <w:r w:rsidRPr="007E4733">
        <w:rPr>
          <w:iCs/>
        </w:rPr>
        <w:t>делительный (начальный) диамет</w:t>
      </w:r>
      <w:r w:rsidRPr="007E4733">
        <w:rPr>
          <w:iCs/>
          <w:lang w:val="ru-RU"/>
        </w:rPr>
        <w:t>р</w:t>
      </w:r>
    </w:p>
    <w:p w:rsidR="003035CF" w:rsidRDefault="003035CF" w:rsidP="003035CF">
      <w:pPr>
        <w:ind w:left="709" w:firstLine="11"/>
        <w:jc w:val="center"/>
        <w:rPr>
          <w:i/>
          <w:iCs/>
          <w:lang w:val="ru-RU"/>
        </w:rPr>
      </w:pPr>
      <w:r w:rsidRPr="003035CF">
        <w:rPr>
          <w:i/>
          <w:iCs/>
          <w:position w:val="-28"/>
        </w:rPr>
        <w:object w:dxaOrig="3260" w:dyaOrig="660">
          <v:shape id="_x0000_i1166" type="#_x0000_t75" style="width:162.75pt;height:33pt" o:ole="">
            <v:imagedata r:id="rId283" o:title=""/>
          </v:shape>
          <o:OLEObject Type="Embed" ProgID="Equation.3" ShapeID="_x0000_i1166" DrawAspect="Content" ObjectID="_1472119593" r:id="rId284"/>
        </w:object>
      </w:r>
    </w:p>
    <w:p w:rsidR="003035CF" w:rsidRPr="00C1062D" w:rsidRDefault="003035CF" w:rsidP="003035CF">
      <w:pPr>
        <w:ind w:left="709" w:firstLine="11"/>
        <w:jc w:val="center"/>
        <w:rPr>
          <w:iCs/>
        </w:rPr>
      </w:pPr>
      <w:r w:rsidRPr="00C1062D">
        <w:rPr>
          <w:iCs/>
        </w:rPr>
        <w:t>диаметр вершин зубьев</w:t>
      </w:r>
    </w:p>
    <w:p w:rsidR="00713E9D" w:rsidRDefault="003035CF" w:rsidP="00713E9D">
      <w:pPr>
        <w:ind w:left="709" w:firstLine="11"/>
        <w:jc w:val="center"/>
        <w:rPr>
          <w:iCs/>
          <w:lang w:val="ru-RU"/>
        </w:rPr>
      </w:pPr>
      <w:r w:rsidRPr="003035CF">
        <w:rPr>
          <w:i/>
          <w:iCs/>
          <w:position w:val="-12"/>
        </w:rPr>
        <w:object w:dxaOrig="4180" w:dyaOrig="360">
          <v:shape id="_x0000_i1167" type="#_x0000_t75" style="width:209.25pt;height:18pt" o:ole="">
            <v:imagedata r:id="rId285" o:title=""/>
          </v:shape>
          <o:OLEObject Type="Embed" ProgID="Equation.3" ShapeID="_x0000_i1167" DrawAspect="Content" ObjectID="_1472119594" r:id="rId286"/>
        </w:object>
      </w:r>
      <w:r w:rsidR="00713E9D" w:rsidRPr="00713E9D">
        <w:rPr>
          <w:iCs/>
        </w:rPr>
        <w:t xml:space="preserve"> </w:t>
      </w:r>
    </w:p>
    <w:p w:rsidR="00713E9D" w:rsidRPr="00C1062D" w:rsidRDefault="00713E9D" w:rsidP="00713E9D">
      <w:pPr>
        <w:ind w:left="709" w:firstLine="11"/>
        <w:jc w:val="center"/>
        <w:rPr>
          <w:iCs/>
        </w:rPr>
      </w:pPr>
      <w:r w:rsidRPr="00C1062D">
        <w:rPr>
          <w:iCs/>
        </w:rPr>
        <w:t>диаметр впадин зубьев</w:t>
      </w:r>
    </w:p>
    <w:p w:rsidR="00713E9D" w:rsidRDefault="004637EB" w:rsidP="003035CF">
      <w:pPr>
        <w:ind w:left="709" w:firstLine="11"/>
        <w:jc w:val="center"/>
        <w:rPr>
          <w:i/>
          <w:iCs/>
          <w:lang w:val="ru-RU"/>
        </w:rPr>
      </w:pPr>
      <w:r w:rsidRPr="004637EB">
        <w:rPr>
          <w:i/>
          <w:iCs/>
          <w:position w:val="-12"/>
        </w:rPr>
        <w:object w:dxaOrig="4720" w:dyaOrig="360">
          <v:shape id="_x0000_i1168" type="#_x0000_t75" style="width:236.25pt;height:18pt" o:ole="">
            <v:imagedata r:id="rId287" o:title=""/>
          </v:shape>
          <o:OLEObject Type="Embed" ProgID="Equation.3" ShapeID="_x0000_i1168" DrawAspect="Content" ObjectID="_1472119595" r:id="rId288"/>
        </w:object>
      </w:r>
    </w:p>
    <w:p w:rsidR="004868F7" w:rsidRPr="004868F7" w:rsidRDefault="004868F7" w:rsidP="004868F7">
      <w:pPr>
        <w:ind w:left="709" w:firstLine="11"/>
        <w:rPr>
          <w:iCs/>
        </w:rPr>
      </w:pPr>
      <w:r w:rsidRPr="004868F7">
        <w:rPr>
          <w:iCs/>
          <w:lang w:val="ru-RU"/>
        </w:rPr>
        <w:t>П</w:t>
      </w:r>
      <w:r w:rsidRPr="004868F7">
        <w:rPr>
          <w:iCs/>
        </w:rPr>
        <w:t>роверка вписывания передачи в заданное межосевое расстояние</w:t>
      </w:r>
    </w:p>
    <w:p w:rsidR="004868F7" w:rsidRPr="004868F7" w:rsidRDefault="004868F7" w:rsidP="004868F7">
      <w:pPr>
        <w:ind w:left="709" w:firstLine="11"/>
        <w:jc w:val="center"/>
        <w:rPr>
          <w:iCs/>
          <w:lang w:val="en-US"/>
        </w:rPr>
      </w:pPr>
      <w:r w:rsidRPr="004868F7">
        <w:rPr>
          <w:iCs/>
          <w:position w:val="-24"/>
        </w:rPr>
        <w:object w:dxaOrig="3660" w:dyaOrig="620">
          <v:shape id="_x0000_i1169" type="#_x0000_t75" style="width:183pt;height:30.75pt" o:ole="">
            <v:imagedata r:id="rId289" o:title=""/>
          </v:shape>
          <o:OLEObject Type="Embed" ProgID="Equation.3" ShapeID="_x0000_i1169" DrawAspect="Content" ObjectID="_1472119596" r:id="rId290"/>
        </w:object>
      </w:r>
    </w:p>
    <w:p w:rsidR="003D4EF6" w:rsidRDefault="003D4EF6" w:rsidP="003D4EF6">
      <w:pPr>
        <w:ind w:left="709" w:firstLine="11"/>
        <w:rPr>
          <w:iCs/>
          <w:lang w:val="ru-RU"/>
        </w:rPr>
      </w:pPr>
    </w:p>
    <w:p w:rsidR="00DB0F4B" w:rsidRDefault="00DB0F4B" w:rsidP="003D4EF6">
      <w:pPr>
        <w:ind w:left="709" w:firstLine="11"/>
        <w:rPr>
          <w:iCs/>
          <w:lang w:val="ru-RU"/>
        </w:rPr>
      </w:pPr>
    </w:p>
    <w:p w:rsidR="007628E9" w:rsidRDefault="007628E9" w:rsidP="003D4EF6">
      <w:pPr>
        <w:ind w:left="709" w:firstLine="11"/>
        <w:rPr>
          <w:iCs/>
          <w:lang w:val="ru-RU"/>
        </w:rPr>
      </w:pPr>
    </w:p>
    <w:p w:rsidR="00DB0F4B" w:rsidRDefault="00DB0F4B" w:rsidP="003D4EF6">
      <w:pPr>
        <w:ind w:left="709" w:firstLine="11"/>
        <w:rPr>
          <w:iCs/>
          <w:lang w:val="ru-RU"/>
        </w:rPr>
      </w:pPr>
    </w:p>
    <w:p w:rsidR="00DB0F4B" w:rsidRDefault="00DB0F4B" w:rsidP="003D4EF6">
      <w:pPr>
        <w:ind w:left="709" w:firstLine="11"/>
        <w:rPr>
          <w:iCs/>
          <w:lang w:val="ru-RU"/>
        </w:rPr>
      </w:pPr>
    </w:p>
    <w:p w:rsidR="00DB0F4B" w:rsidRDefault="00DB0F4B" w:rsidP="003D4EF6">
      <w:pPr>
        <w:ind w:left="709" w:firstLine="11"/>
        <w:rPr>
          <w:iCs/>
          <w:lang w:val="ru-RU"/>
        </w:rPr>
      </w:pPr>
    </w:p>
    <w:p w:rsidR="00DB0F4B" w:rsidRDefault="00A65E38" w:rsidP="003A209B">
      <w:pPr>
        <w:numPr>
          <w:ilvl w:val="1"/>
          <w:numId w:val="16"/>
        </w:numPr>
        <w:tabs>
          <w:tab w:val="clear" w:pos="284"/>
          <w:tab w:val="num" w:pos="560"/>
        </w:tabs>
        <w:ind w:left="567" w:hanging="567"/>
        <w:outlineLvl w:val="1"/>
        <w:rPr>
          <w:iCs/>
          <w:lang w:val="ru-RU"/>
        </w:rPr>
      </w:pPr>
      <w:bookmarkStart w:id="20" w:name="_Toc33205357"/>
      <w:r>
        <w:rPr>
          <w:iCs/>
          <w:noProof/>
          <w:sz w:val="20"/>
          <w:lang w:val="ru-RU"/>
        </w:rPr>
        <w:lastRenderedPageBreak/>
        <w:pict>
          <v:group id="_x0000_s1406" style="position:absolute;left:0;text-align:left;margin-left:56.7pt;margin-top:19.85pt;width:518.8pt;height:802.3pt;z-index:251646976;mso-position-horizontal-relative:page;mso-position-vertical-relative:page" coordsize="20000,20000" o:allowincell="f">
            <v:rect id="_x0000_s1407" style="position:absolute;width:20000;height:20000" filled="f" strokeweight="2pt"/>
            <v:line id="_x0000_s1408" style="position:absolute" from="1093,18949" to="1095,19989" strokeweight="2pt"/>
            <v:line id="_x0000_s1409" style="position:absolute" from="10,18941" to="19977,18942" strokeweight="2pt"/>
            <v:line id="_x0000_s1410" style="position:absolute" from="2186,18949" to="2188,19989" strokeweight="2pt"/>
            <v:line id="_x0000_s1411" style="position:absolute" from="4919,18949" to="4921,19989" strokeweight="2pt"/>
            <v:line id="_x0000_s1412" style="position:absolute" from="6557,18959" to="6559,19989" strokeweight="2pt"/>
            <v:line id="_x0000_s1413" style="position:absolute" from="7650,18949" to="7652,19979" strokeweight="2pt"/>
            <v:line id="_x0000_s1414" style="position:absolute" from="18905,18949" to="18909,19989" strokeweight="2pt"/>
            <v:line id="_x0000_s1415" style="position:absolute" from="10,19293" to="7631,19295" strokeweight="1pt"/>
            <v:line id="_x0000_s1416" style="position:absolute" from="10,19646" to="7631,19647" strokeweight="2pt"/>
            <v:line id="_x0000_s1417" style="position:absolute" from="18919,19296" to="19990,19297" strokeweight="1pt"/>
            <v:rect id="_x0000_s1418" style="position:absolute;left:54;top:19660;width:1000;height:309" filled="f" stroked="f" strokeweight=".25pt">
              <v:textbox style="mso-next-textbox:#_x0000_s141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419" style="position:absolute;left:1139;top:19660;width:1001;height:309" filled="f" stroked="f" strokeweight=".25pt">
              <v:textbox style="mso-next-textbox:#_x0000_s141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420" style="position:absolute;left:2267;top:19660;width:2573;height:309" filled="f" stroked="f" strokeweight=".25pt">
              <v:textbox style="mso-next-textbox:#_x0000_s142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421" style="position:absolute;left:4983;top:19660;width:1534;height:309" filled="f" stroked="f" strokeweight=".25pt">
              <v:textbox style="mso-next-textbox:#_x0000_s142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422" style="position:absolute;left:6604;top:19660;width:1000;height:309" filled="f" stroked="f" strokeweight=".25pt">
              <v:textbox style="mso-next-textbox:#_x0000_s142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423" style="position:absolute;left:18949;top:18977;width:1001;height:309" filled="f" stroked="f" strokeweight=".25pt">
              <v:textbox style="mso-next-textbox:#_x0000_s142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424" style="position:absolute;left:18949;top:19435;width:1001;height:423" filled="f" stroked="f" strokeweight=".25pt">
              <v:textbox style="mso-next-textbox:#_x0000_s14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15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425" style="position:absolute;left:7745;top:19221;width:11075;height:477" filled="f" stroked="f" strokeweight=".25pt">
              <v:textbox style="mso-next-textbox:#_x0000_s1425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DB0F4B" w:rsidRPr="00DB0F4B">
        <w:rPr>
          <w:iCs/>
          <w:lang w:val="ru-RU"/>
        </w:rPr>
        <w:t>Проверочный расчет передачи на контактную выносливость активных</w:t>
      </w:r>
      <w:r w:rsidR="003A209B">
        <w:rPr>
          <w:iCs/>
          <w:lang w:val="ru-RU"/>
        </w:rPr>
        <w:t xml:space="preserve"> </w:t>
      </w:r>
      <w:r w:rsidR="00DB0F4B" w:rsidRPr="00DB0F4B">
        <w:rPr>
          <w:iCs/>
          <w:lang w:val="ru-RU"/>
        </w:rPr>
        <w:t>поверхностей зубьев</w:t>
      </w:r>
      <w:bookmarkEnd w:id="20"/>
    </w:p>
    <w:p w:rsidR="00857F81" w:rsidRDefault="00857F81" w:rsidP="00857F81">
      <w:pPr>
        <w:ind w:left="709" w:firstLine="11"/>
        <w:rPr>
          <w:i/>
          <w:iCs/>
          <w:lang w:val="ru-RU"/>
        </w:rPr>
      </w:pPr>
    </w:p>
    <w:p w:rsidR="00857F81" w:rsidRPr="00857F81" w:rsidRDefault="00857F81" w:rsidP="00857F81">
      <w:pPr>
        <w:ind w:left="709" w:firstLine="11"/>
        <w:rPr>
          <w:iCs/>
        </w:rPr>
      </w:pPr>
      <w:r w:rsidRPr="00857F81">
        <w:rPr>
          <w:iCs/>
          <w:lang w:val="ru-RU"/>
        </w:rPr>
        <w:t>У</w:t>
      </w:r>
      <w:r w:rsidRPr="00857F81">
        <w:rPr>
          <w:iCs/>
        </w:rPr>
        <w:t xml:space="preserve">точнение коэффициента </w:t>
      </w:r>
      <w:r w:rsidRPr="00857F81">
        <w:rPr>
          <w:iCs/>
          <w:position w:val="-12"/>
        </w:rPr>
        <w:object w:dxaOrig="400" w:dyaOrig="360">
          <v:shape id="_x0000_i1170" type="#_x0000_t75" style="width:20.25pt;height:18pt" o:ole="">
            <v:imagedata r:id="rId291" o:title=""/>
          </v:shape>
          <o:OLEObject Type="Embed" ProgID="Equation.3" ShapeID="_x0000_i1170" DrawAspect="Content" ObjectID="_1472119597" r:id="rId292"/>
        </w:object>
      </w:r>
    </w:p>
    <w:p w:rsidR="00DB0F4B" w:rsidRDefault="00F314CD" w:rsidP="00F314CD">
      <w:pPr>
        <w:ind w:firstLine="708"/>
        <w:jc w:val="center"/>
        <w:rPr>
          <w:i/>
          <w:iCs/>
          <w:lang w:val="ru-RU"/>
        </w:rPr>
      </w:pPr>
      <w:r w:rsidRPr="00F314CD">
        <w:rPr>
          <w:i/>
          <w:iCs/>
          <w:position w:val="-30"/>
        </w:rPr>
        <w:object w:dxaOrig="2600" w:dyaOrig="680">
          <v:shape id="_x0000_i1171" type="#_x0000_t75" style="width:129.75pt;height:33.75pt" o:ole="">
            <v:imagedata r:id="rId293" o:title=""/>
          </v:shape>
          <o:OLEObject Type="Embed" ProgID="Equation.3" ShapeID="_x0000_i1171" DrawAspect="Content" ObjectID="_1472119598" r:id="rId294"/>
        </w:object>
      </w:r>
    </w:p>
    <w:p w:rsidR="006540F1" w:rsidRPr="006540F1" w:rsidRDefault="006540F1" w:rsidP="006540F1">
      <w:pPr>
        <w:ind w:left="709" w:firstLine="11"/>
        <w:rPr>
          <w:iCs/>
        </w:rPr>
      </w:pPr>
      <w:r>
        <w:rPr>
          <w:iCs/>
          <w:lang w:val="ru-RU"/>
        </w:rPr>
        <w:t>У</w:t>
      </w:r>
      <w:r w:rsidRPr="006540F1">
        <w:rPr>
          <w:iCs/>
        </w:rPr>
        <w:t xml:space="preserve">точнение коэффициента </w:t>
      </w:r>
      <w:r w:rsidRPr="006540F1">
        <w:rPr>
          <w:iCs/>
          <w:position w:val="-14"/>
        </w:rPr>
        <w:object w:dxaOrig="460" w:dyaOrig="380">
          <v:shape id="_x0000_i1172" type="#_x0000_t75" style="width:23.25pt;height:18.75pt" o:ole="">
            <v:imagedata r:id="rId295" o:title=""/>
          </v:shape>
          <o:OLEObject Type="Embed" ProgID="Equation.3" ShapeID="_x0000_i1172" DrawAspect="Content" ObjectID="_1472119599" r:id="rId296"/>
        </w:object>
      </w:r>
      <w:r w:rsidRPr="006540F1">
        <w:rPr>
          <w:iCs/>
        </w:rPr>
        <w:t xml:space="preserve"> ([</w:t>
      </w:r>
      <w:r w:rsidR="00F813BE">
        <w:rPr>
          <w:iCs/>
          <w:lang w:val="ru-RU"/>
        </w:rPr>
        <w:t>13</w:t>
      </w:r>
      <w:r w:rsidRPr="006540F1">
        <w:rPr>
          <w:iCs/>
        </w:rPr>
        <w:t xml:space="preserve">], рис.4, стр.23) , </w:t>
      </w:r>
      <w:r w:rsidRPr="006540F1">
        <w:rPr>
          <w:iCs/>
          <w:position w:val="-14"/>
        </w:rPr>
        <w:object w:dxaOrig="1100" w:dyaOrig="380">
          <v:shape id="_x0000_i1173" type="#_x0000_t75" style="width:54.75pt;height:18.75pt" o:ole="">
            <v:imagedata r:id="rId297" o:title=""/>
          </v:shape>
          <o:OLEObject Type="Embed" ProgID="Equation.3" ShapeID="_x0000_i1173" DrawAspect="Content" ObjectID="_1472119600" r:id="rId298"/>
        </w:object>
      </w:r>
    </w:p>
    <w:p w:rsidR="00182A5E" w:rsidRPr="00FA6568" w:rsidRDefault="00182A5E" w:rsidP="00182A5E">
      <w:pPr>
        <w:ind w:left="709" w:firstLine="11"/>
        <w:rPr>
          <w:iCs/>
        </w:rPr>
      </w:pPr>
      <w:r w:rsidRPr="00FA6568">
        <w:rPr>
          <w:iCs/>
          <w:lang w:val="ru-RU"/>
        </w:rPr>
        <w:t>О</w:t>
      </w:r>
      <w:r w:rsidRPr="00FA6568">
        <w:rPr>
          <w:iCs/>
        </w:rPr>
        <w:t>кружная скорость в зацеплении, м/с</w:t>
      </w:r>
    </w:p>
    <w:p w:rsidR="00182A5E" w:rsidRPr="00FA6568" w:rsidRDefault="00182A5E" w:rsidP="00182A5E">
      <w:pPr>
        <w:ind w:left="709" w:firstLine="11"/>
        <w:jc w:val="center"/>
        <w:rPr>
          <w:iCs/>
        </w:rPr>
      </w:pPr>
      <w:r w:rsidRPr="00FA6568">
        <w:rPr>
          <w:iCs/>
          <w:position w:val="-24"/>
        </w:rPr>
        <w:object w:dxaOrig="1300" w:dyaOrig="620">
          <v:shape id="_x0000_i1174" type="#_x0000_t75" style="width:65.25pt;height:30.75pt" o:ole="">
            <v:imagedata r:id="rId299" o:title=""/>
          </v:shape>
          <o:OLEObject Type="Embed" ProgID="Equation.3" ShapeID="_x0000_i1174" DrawAspect="Content" ObjectID="_1472119601" r:id="rId300"/>
        </w:object>
      </w:r>
    </w:p>
    <w:p w:rsidR="00182A5E" w:rsidRPr="00FA6568" w:rsidRDefault="00182A5E" w:rsidP="00182A5E">
      <w:pPr>
        <w:ind w:left="709" w:firstLine="11"/>
        <w:rPr>
          <w:iCs/>
        </w:rPr>
      </w:pPr>
      <w:r w:rsidRPr="00FA6568">
        <w:rPr>
          <w:iCs/>
        </w:rPr>
        <w:t xml:space="preserve">,где </w:t>
      </w:r>
      <w:r w:rsidRPr="00FA6568">
        <w:rPr>
          <w:iCs/>
          <w:position w:val="-10"/>
        </w:rPr>
        <w:object w:dxaOrig="260" w:dyaOrig="340">
          <v:shape id="_x0000_i1175" type="#_x0000_t75" style="width:12.75pt;height:17.25pt" o:ole="">
            <v:imagedata r:id="rId301" o:title=""/>
          </v:shape>
          <o:OLEObject Type="Embed" ProgID="Equation.3" ShapeID="_x0000_i1175" DrawAspect="Content" ObjectID="_1472119602" r:id="rId302"/>
        </w:object>
      </w:r>
      <w:r w:rsidRPr="00FA6568">
        <w:rPr>
          <w:iCs/>
        </w:rPr>
        <w:t xml:space="preserve"> - делительный диаметр шестерни  рассчитываемой передачи, мм</w:t>
      </w:r>
    </w:p>
    <w:p w:rsidR="00182A5E" w:rsidRPr="00FA6568" w:rsidRDefault="00182A5E" w:rsidP="00182A5E">
      <w:pPr>
        <w:ind w:left="709" w:firstLine="11"/>
        <w:jc w:val="center"/>
        <w:rPr>
          <w:iCs/>
          <w:lang w:val="en-US"/>
        </w:rPr>
      </w:pPr>
      <w:r w:rsidRPr="00FA6568">
        <w:rPr>
          <w:iCs/>
          <w:position w:val="-12"/>
          <w:lang w:val="en-US"/>
        </w:rPr>
        <w:object w:dxaOrig="1260" w:dyaOrig="360">
          <v:shape id="_x0000_i1176" type="#_x0000_t75" style="width:63pt;height:18pt" o:ole="">
            <v:imagedata r:id="rId303" o:title=""/>
          </v:shape>
          <o:OLEObject Type="Embed" ProgID="Equation.3" ShapeID="_x0000_i1176" DrawAspect="Content" ObjectID="_1472119603" r:id="rId304"/>
        </w:object>
      </w:r>
    </w:p>
    <w:p w:rsidR="00182A5E" w:rsidRPr="00FA6568" w:rsidRDefault="00182A5E" w:rsidP="00182A5E">
      <w:pPr>
        <w:ind w:left="709" w:firstLine="11"/>
        <w:rPr>
          <w:iCs/>
        </w:rPr>
      </w:pPr>
      <w:r w:rsidRPr="00FA6568">
        <w:rPr>
          <w:iCs/>
        </w:rPr>
        <w:t xml:space="preserve">        </w:t>
      </w:r>
      <w:r w:rsidRPr="00FA6568">
        <w:rPr>
          <w:iCs/>
          <w:lang w:val="en-US"/>
        </w:rPr>
        <w:t>n</w:t>
      </w:r>
      <w:r w:rsidRPr="00FA6568">
        <w:rPr>
          <w:iCs/>
        </w:rPr>
        <w:t xml:space="preserve"> – частота вращения вала шестерни, </w:t>
      </w:r>
      <w:r w:rsidR="005D7BEB" w:rsidRPr="00FA6568">
        <w:rPr>
          <w:iCs/>
          <w:position w:val="-10"/>
        </w:rPr>
        <w:object w:dxaOrig="1380" w:dyaOrig="360">
          <v:shape id="_x0000_i1177" type="#_x0000_t75" style="width:69pt;height:18pt" o:ole="">
            <v:imagedata r:id="rId305" o:title=""/>
          </v:shape>
          <o:OLEObject Type="Embed" ProgID="Equation.3" ShapeID="_x0000_i1177" DrawAspect="Content" ObjectID="_1472119604" r:id="rId306"/>
        </w:object>
      </w:r>
    </w:p>
    <w:p w:rsidR="00182A5E" w:rsidRPr="00FA6568" w:rsidRDefault="005D7BEB" w:rsidP="00182A5E">
      <w:pPr>
        <w:ind w:left="709" w:firstLine="11"/>
        <w:jc w:val="center"/>
        <w:rPr>
          <w:iCs/>
        </w:rPr>
      </w:pPr>
      <w:r w:rsidRPr="00FA6568">
        <w:rPr>
          <w:iCs/>
          <w:position w:val="-24"/>
        </w:rPr>
        <w:object w:dxaOrig="3180" w:dyaOrig="620">
          <v:shape id="_x0000_i1178" type="#_x0000_t75" style="width:159pt;height:30.75pt" o:ole="">
            <v:imagedata r:id="rId307" o:title=""/>
          </v:shape>
          <o:OLEObject Type="Embed" ProgID="Equation.3" ShapeID="_x0000_i1178" DrawAspect="Content" ObjectID="_1472119605" r:id="rId308"/>
        </w:object>
      </w:r>
    </w:p>
    <w:p w:rsidR="000F3324" w:rsidRPr="000F3324" w:rsidRDefault="000F3324" w:rsidP="000F3324">
      <w:pPr>
        <w:ind w:firstLine="708"/>
        <w:rPr>
          <w:iCs/>
        </w:rPr>
      </w:pPr>
      <w:r w:rsidRPr="000F3324">
        <w:rPr>
          <w:iCs/>
          <w:lang w:val="ru-RU"/>
        </w:rPr>
        <w:t>В</w:t>
      </w:r>
      <w:r w:rsidRPr="000F3324">
        <w:rPr>
          <w:iCs/>
        </w:rPr>
        <w:t>ыбор степени точности передачи ([</w:t>
      </w:r>
      <w:r w:rsidR="00F813BE">
        <w:rPr>
          <w:iCs/>
          <w:lang w:val="ru-RU"/>
        </w:rPr>
        <w:t>13</w:t>
      </w:r>
      <w:r w:rsidRPr="000F3324">
        <w:rPr>
          <w:iCs/>
        </w:rPr>
        <w:t>] см. табл. 2.4)</w:t>
      </w:r>
    </w:p>
    <w:p w:rsidR="000F3324" w:rsidRPr="00A61C40" w:rsidRDefault="000F3324" w:rsidP="00A61C40">
      <w:pPr>
        <w:jc w:val="center"/>
      </w:pPr>
      <w:r w:rsidRPr="00A61C40">
        <w:t>Степень точности – 8</w:t>
      </w:r>
    </w:p>
    <w:p w:rsidR="008C2C9C" w:rsidRPr="008C2C9C" w:rsidRDefault="008C2C9C" w:rsidP="008C2C9C">
      <w:pPr>
        <w:rPr>
          <w:lang w:val="ru-RU"/>
        </w:rPr>
      </w:pPr>
    </w:p>
    <w:p w:rsidR="008C2C9C" w:rsidRPr="008C2C9C" w:rsidRDefault="008C2C9C" w:rsidP="008C2C9C">
      <w:pPr>
        <w:ind w:left="709" w:firstLine="11"/>
        <w:rPr>
          <w:iCs/>
        </w:rPr>
      </w:pPr>
      <w:r w:rsidRPr="008C2C9C">
        <w:rPr>
          <w:iCs/>
          <w:lang w:val="ru-RU"/>
        </w:rPr>
        <w:t>К</w:t>
      </w:r>
      <w:r w:rsidRPr="008C2C9C">
        <w:rPr>
          <w:iCs/>
        </w:rPr>
        <w:t xml:space="preserve">оэффициент перекрытия </w:t>
      </w:r>
    </w:p>
    <w:p w:rsidR="008C2C9C" w:rsidRPr="008C2C9C" w:rsidRDefault="008C2C9C" w:rsidP="008C2C9C">
      <w:pPr>
        <w:ind w:left="1429" w:firstLine="11"/>
        <w:rPr>
          <w:iCs/>
        </w:rPr>
      </w:pPr>
      <w:r w:rsidRPr="008C2C9C">
        <w:rPr>
          <w:iCs/>
        </w:rPr>
        <w:t>Коэффициент торцового перекрытия:</w:t>
      </w:r>
    </w:p>
    <w:p w:rsidR="008C2C9C" w:rsidRPr="008C2C9C" w:rsidRDefault="008C2C9C" w:rsidP="008C2C9C">
      <w:pPr>
        <w:ind w:left="709" w:firstLine="11"/>
        <w:jc w:val="center"/>
        <w:rPr>
          <w:iCs/>
        </w:rPr>
      </w:pPr>
      <w:r w:rsidRPr="008C2C9C">
        <w:rPr>
          <w:iCs/>
          <w:position w:val="-30"/>
        </w:rPr>
        <w:object w:dxaOrig="3300" w:dyaOrig="680">
          <v:shape id="_x0000_i1179" type="#_x0000_t75" style="width:165pt;height:33.75pt" o:ole="">
            <v:imagedata r:id="rId309" o:title=""/>
          </v:shape>
          <o:OLEObject Type="Embed" ProgID="Equation.3" ShapeID="_x0000_i1179" DrawAspect="Content" ObjectID="_1472119606" r:id="rId310"/>
        </w:object>
      </w:r>
    </w:p>
    <w:p w:rsidR="008C2C9C" w:rsidRPr="008C2C9C" w:rsidRDefault="00AF0D0A" w:rsidP="008C2C9C">
      <w:pPr>
        <w:ind w:left="709" w:firstLine="11"/>
        <w:jc w:val="center"/>
        <w:rPr>
          <w:iCs/>
        </w:rPr>
      </w:pPr>
      <w:r w:rsidRPr="008C2C9C">
        <w:rPr>
          <w:iCs/>
          <w:position w:val="-24"/>
        </w:rPr>
        <w:object w:dxaOrig="4180" w:dyaOrig="620">
          <v:shape id="_x0000_i1180" type="#_x0000_t75" style="width:209.25pt;height:30.75pt" o:ole="">
            <v:imagedata r:id="rId311" o:title=""/>
          </v:shape>
          <o:OLEObject Type="Embed" ProgID="Equation.3" ShapeID="_x0000_i1180" DrawAspect="Content" ObjectID="_1472119607" r:id="rId312"/>
        </w:object>
      </w:r>
    </w:p>
    <w:p w:rsidR="008C2C9C" w:rsidRPr="008C2C9C" w:rsidRDefault="008C2C9C" w:rsidP="008C2C9C">
      <w:pPr>
        <w:ind w:left="1429" w:firstLine="11"/>
        <w:rPr>
          <w:iCs/>
        </w:rPr>
      </w:pPr>
      <w:r w:rsidRPr="008C2C9C">
        <w:rPr>
          <w:iCs/>
        </w:rPr>
        <w:t>Коэффициент осевого перекрытия:</w:t>
      </w:r>
    </w:p>
    <w:p w:rsidR="008C2C9C" w:rsidRPr="008C2C9C" w:rsidRDefault="008B60C9" w:rsidP="008C2C9C">
      <w:pPr>
        <w:ind w:left="709" w:firstLine="11"/>
        <w:jc w:val="center"/>
        <w:rPr>
          <w:iCs/>
        </w:rPr>
      </w:pPr>
      <w:r w:rsidRPr="008C2C9C">
        <w:rPr>
          <w:iCs/>
          <w:position w:val="-30"/>
        </w:rPr>
        <w:object w:dxaOrig="2799" w:dyaOrig="680">
          <v:shape id="_x0000_i1181" type="#_x0000_t75" style="width:140.25pt;height:33.75pt" o:ole="">
            <v:imagedata r:id="rId313" o:title=""/>
          </v:shape>
          <o:OLEObject Type="Embed" ProgID="Equation.3" ShapeID="_x0000_i1181" DrawAspect="Content" ObjectID="_1472119608" r:id="rId314"/>
        </w:object>
      </w:r>
    </w:p>
    <w:p w:rsidR="008C2C9C" w:rsidRPr="008C2C9C" w:rsidRDefault="008C2C9C" w:rsidP="008C2C9C">
      <w:pPr>
        <w:ind w:left="709" w:firstLine="11"/>
        <w:rPr>
          <w:iCs/>
        </w:rPr>
      </w:pPr>
      <w:r w:rsidRPr="008C2C9C">
        <w:rPr>
          <w:iCs/>
          <w:lang w:val="en-US"/>
        </w:rPr>
        <w:tab/>
      </w:r>
      <w:r w:rsidRPr="008C2C9C">
        <w:rPr>
          <w:iCs/>
        </w:rPr>
        <w:t xml:space="preserve">Суммарный коэффициент перекрытия: </w:t>
      </w:r>
    </w:p>
    <w:p w:rsidR="008C2C9C" w:rsidRPr="00D23A88" w:rsidRDefault="000D7559" w:rsidP="008C2C9C">
      <w:pPr>
        <w:ind w:left="709" w:firstLine="11"/>
        <w:jc w:val="center"/>
        <w:rPr>
          <w:iCs/>
        </w:rPr>
      </w:pPr>
      <w:r w:rsidRPr="00D23A88">
        <w:rPr>
          <w:iCs/>
          <w:position w:val="-14"/>
        </w:rPr>
        <w:object w:dxaOrig="3260" w:dyaOrig="380">
          <v:shape id="_x0000_i1182" type="#_x0000_t75" style="width:162.75pt;height:18.75pt" o:ole="">
            <v:imagedata r:id="rId315" o:title=""/>
          </v:shape>
          <o:OLEObject Type="Embed" ProgID="Equation.3" ShapeID="_x0000_i1182" DrawAspect="Content" ObjectID="_1472119609" r:id="rId316"/>
        </w:object>
      </w:r>
    </w:p>
    <w:p w:rsidR="00D23A88" w:rsidRPr="00D23A88" w:rsidRDefault="00D23A88" w:rsidP="00D23A88">
      <w:pPr>
        <w:ind w:left="709" w:firstLine="11"/>
        <w:rPr>
          <w:iCs/>
        </w:rPr>
      </w:pPr>
      <w:r w:rsidRPr="00D23A88">
        <w:rPr>
          <w:iCs/>
        </w:rPr>
        <w:t xml:space="preserve">Коэффициент </w:t>
      </w:r>
      <w:r w:rsidRPr="00D23A88">
        <w:rPr>
          <w:iCs/>
          <w:position w:val="-12"/>
        </w:rPr>
        <w:object w:dxaOrig="480" w:dyaOrig="360">
          <v:shape id="_x0000_i1183" type="#_x0000_t75" style="width:24pt;height:18pt" o:ole="">
            <v:imagedata r:id="rId317" o:title=""/>
          </v:shape>
          <o:OLEObject Type="Embed" ProgID="Equation.3" ShapeID="_x0000_i1183" DrawAspect="Content" ObjectID="_1472119610" r:id="rId318"/>
        </w:object>
      </w:r>
      <w:r w:rsidRPr="00D23A88">
        <w:rPr>
          <w:iCs/>
        </w:rPr>
        <w:t>, учитывающий распределение нагрузки между зубьями в связи с погрешностью изготовления ([</w:t>
      </w:r>
      <w:r w:rsidR="00F813BE">
        <w:rPr>
          <w:iCs/>
          <w:lang w:val="ru-RU"/>
        </w:rPr>
        <w:t>13</w:t>
      </w:r>
      <w:r w:rsidRPr="00D23A88">
        <w:rPr>
          <w:iCs/>
        </w:rPr>
        <w:t>], см. рис.7)</w:t>
      </w:r>
    </w:p>
    <w:p w:rsidR="006540F1" w:rsidRPr="00A81CCD" w:rsidRDefault="00D240F0" w:rsidP="00D23A88">
      <w:pPr>
        <w:ind w:firstLine="708"/>
        <w:jc w:val="center"/>
        <w:rPr>
          <w:iCs/>
          <w:lang w:val="ru-RU"/>
        </w:rPr>
      </w:pPr>
      <w:r w:rsidRPr="00D240F0">
        <w:rPr>
          <w:i/>
          <w:iCs/>
          <w:position w:val="-12"/>
        </w:rPr>
        <w:object w:dxaOrig="800" w:dyaOrig="360">
          <v:shape id="_x0000_i1184" type="#_x0000_t75" style="width:39.75pt;height:18pt" o:ole="">
            <v:imagedata r:id="rId319" o:title=""/>
          </v:shape>
          <o:OLEObject Type="Embed" ProgID="Equation.3" ShapeID="_x0000_i1184" DrawAspect="Content" ObjectID="_1472119611" r:id="rId320"/>
        </w:object>
      </w:r>
    </w:p>
    <w:p w:rsidR="00A81CCD" w:rsidRPr="00A81CCD" w:rsidRDefault="00A81CCD" w:rsidP="00A81CCD">
      <w:pPr>
        <w:ind w:left="709" w:firstLine="11"/>
        <w:rPr>
          <w:iCs/>
        </w:rPr>
      </w:pPr>
      <w:r w:rsidRPr="00A81CCD">
        <w:rPr>
          <w:iCs/>
          <w:position w:val="-12"/>
        </w:rPr>
        <w:object w:dxaOrig="480" w:dyaOrig="360">
          <v:shape id="_x0000_i1185" type="#_x0000_t75" style="width:24pt;height:18pt" o:ole="">
            <v:imagedata r:id="rId321" o:title=""/>
          </v:shape>
          <o:OLEObject Type="Embed" ProgID="Equation.3" ShapeID="_x0000_i1185" DrawAspect="Content" ObjectID="_1472119612" r:id="rId322"/>
        </w:object>
      </w:r>
      <w:r w:rsidRPr="00A81CCD">
        <w:rPr>
          <w:iCs/>
        </w:rPr>
        <w:t xml:space="preserve"> - коэффициент, учитывающий динамическую нагрузку,</w:t>
      </w:r>
    </w:p>
    <w:p w:rsidR="00A81CCD" w:rsidRPr="00A81CCD" w:rsidRDefault="00A81CCD" w:rsidP="00A81CCD">
      <w:pPr>
        <w:ind w:left="709" w:firstLine="11"/>
        <w:rPr>
          <w:iCs/>
        </w:rPr>
      </w:pPr>
      <w:r w:rsidRPr="00A81CCD">
        <w:rPr>
          <w:iCs/>
        </w:rPr>
        <w:t xml:space="preserve">                возникающую в зацеплении</w:t>
      </w:r>
    </w:p>
    <w:p w:rsidR="00A81CCD" w:rsidRPr="00A81CCD" w:rsidRDefault="00A81CCD" w:rsidP="00A81CCD">
      <w:pPr>
        <w:ind w:left="709" w:firstLine="11"/>
        <w:jc w:val="center"/>
        <w:rPr>
          <w:iCs/>
        </w:rPr>
      </w:pPr>
      <w:r w:rsidRPr="00A81CCD">
        <w:rPr>
          <w:iCs/>
          <w:position w:val="-30"/>
        </w:rPr>
        <w:object w:dxaOrig="2180" w:dyaOrig="680">
          <v:shape id="_x0000_i1186" type="#_x0000_t75" style="width:108.75pt;height:33.75pt" o:ole="">
            <v:imagedata r:id="rId323" o:title=""/>
          </v:shape>
          <o:OLEObject Type="Embed" ProgID="Equation.3" ShapeID="_x0000_i1186" DrawAspect="Content" ObjectID="_1472119613" r:id="rId324"/>
        </w:object>
      </w:r>
    </w:p>
    <w:p w:rsidR="00A81CCD" w:rsidRPr="00A81CCD" w:rsidRDefault="00A81CCD" w:rsidP="00A81CCD">
      <w:pPr>
        <w:ind w:left="709" w:firstLine="11"/>
        <w:rPr>
          <w:iCs/>
        </w:rPr>
      </w:pPr>
      <w:r w:rsidRPr="00A81CCD">
        <w:rPr>
          <w:iCs/>
        </w:rPr>
        <w:t xml:space="preserve">,где </w:t>
      </w:r>
      <w:r w:rsidRPr="00A81CCD">
        <w:rPr>
          <w:iCs/>
          <w:position w:val="-12"/>
        </w:rPr>
        <w:object w:dxaOrig="460" w:dyaOrig="360">
          <v:shape id="_x0000_i1187" type="#_x0000_t75" style="width:23.25pt;height:18pt" o:ole="">
            <v:imagedata r:id="rId325" o:title=""/>
          </v:shape>
          <o:OLEObject Type="Embed" ProgID="Equation.3" ShapeID="_x0000_i1187" DrawAspect="Content" ObjectID="_1472119614" r:id="rId326"/>
        </w:object>
      </w:r>
      <w:r w:rsidRPr="00A81CCD">
        <w:rPr>
          <w:iCs/>
        </w:rPr>
        <w:t xml:space="preserve"> - удельная окружная динамическая сила, Н/мм</w:t>
      </w:r>
    </w:p>
    <w:p w:rsidR="00A81CCD" w:rsidRPr="00A81CCD" w:rsidRDefault="00A81CCD" w:rsidP="00A81CCD">
      <w:pPr>
        <w:ind w:left="709" w:firstLine="11"/>
        <w:jc w:val="center"/>
        <w:rPr>
          <w:iCs/>
        </w:rPr>
      </w:pPr>
      <w:r w:rsidRPr="00A81CCD">
        <w:rPr>
          <w:iCs/>
          <w:position w:val="-26"/>
        </w:rPr>
        <w:object w:dxaOrig="2220" w:dyaOrig="700">
          <v:shape id="_x0000_i1188" type="#_x0000_t75" style="width:111pt;height:35.25pt" o:ole="">
            <v:imagedata r:id="rId327" o:title=""/>
          </v:shape>
          <o:OLEObject Type="Embed" ProgID="Equation.3" ShapeID="_x0000_i1188" DrawAspect="Content" ObjectID="_1472119615" r:id="rId328"/>
        </w:object>
      </w:r>
    </w:p>
    <w:p w:rsidR="00A81CCD" w:rsidRPr="00A81CCD" w:rsidRDefault="00A81CCD" w:rsidP="00A81CCD">
      <w:pPr>
        <w:ind w:left="709" w:firstLine="11"/>
        <w:rPr>
          <w:iCs/>
        </w:rPr>
      </w:pPr>
      <w:r w:rsidRPr="00A81CCD">
        <w:rPr>
          <w:iCs/>
        </w:rPr>
        <w:t xml:space="preserve">,где </w:t>
      </w:r>
      <w:r w:rsidRPr="00A81CCD">
        <w:rPr>
          <w:iCs/>
          <w:position w:val="-12"/>
        </w:rPr>
        <w:object w:dxaOrig="300" w:dyaOrig="360">
          <v:shape id="_x0000_i1189" type="#_x0000_t75" style="width:15pt;height:18pt" o:ole="">
            <v:imagedata r:id="rId329" o:title=""/>
          </v:shape>
          <o:OLEObject Type="Embed" ProgID="Equation.3" ShapeID="_x0000_i1189" DrawAspect="Content" ObjectID="_1472119616" r:id="rId330"/>
        </w:object>
      </w:r>
      <w:r w:rsidRPr="00A81CCD">
        <w:rPr>
          <w:iCs/>
        </w:rPr>
        <w:t xml:space="preserve"> - коэффициент, учитывающий влияние разности шагов зацепления</w:t>
      </w:r>
      <w:r>
        <w:rPr>
          <w:iCs/>
          <w:lang w:val="ru-RU"/>
        </w:rPr>
        <w:t xml:space="preserve"> </w:t>
      </w:r>
      <w:r>
        <w:rPr>
          <w:iCs/>
        </w:rPr>
        <w:t>зубьев шестерни и колеса ([</w:t>
      </w:r>
      <w:r w:rsidR="00F813BE">
        <w:rPr>
          <w:iCs/>
          <w:lang w:val="ru-RU"/>
        </w:rPr>
        <w:t>13</w:t>
      </w:r>
      <w:r w:rsidRPr="00A81CCD">
        <w:rPr>
          <w:iCs/>
        </w:rPr>
        <w:t xml:space="preserve">], табл.4.4), </w:t>
      </w:r>
      <w:r w:rsidRPr="00A81CCD">
        <w:rPr>
          <w:iCs/>
          <w:position w:val="-12"/>
        </w:rPr>
        <w:object w:dxaOrig="800" w:dyaOrig="360">
          <v:shape id="_x0000_i1190" type="#_x0000_t75" style="width:39.75pt;height:18pt" o:ole="">
            <v:imagedata r:id="rId331" o:title=""/>
          </v:shape>
          <o:OLEObject Type="Embed" ProgID="Equation.3" ShapeID="_x0000_i1190" DrawAspect="Content" ObjectID="_1472119617" r:id="rId332"/>
        </w:object>
      </w:r>
    </w:p>
    <w:p w:rsidR="00A81CCD" w:rsidRPr="00A81CCD" w:rsidRDefault="00A81CCD" w:rsidP="00A81CCD">
      <w:pPr>
        <w:ind w:left="709" w:firstLine="11"/>
        <w:rPr>
          <w:iCs/>
        </w:rPr>
      </w:pPr>
      <w:r w:rsidRPr="00A81CCD">
        <w:rPr>
          <w:iCs/>
        </w:rPr>
        <w:t xml:space="preserve">      </w:t>
      </w:r>
      <w:r w:rsidRPr="00A81CCD">
        <w:rPr>
          <w:iCs/>
          <w:position w:val="-10"/>
        </w:rPr>
        <w:object w:dxaOrig="340" w:dyaOrig="340">
          <v:shape id="_x0000_i1191" type="#_x0000_t75" style="width:17.25pt;height:17.25pt" o:ole="">
            <v:imagedata r:id="rId333" o:title=""/>
          </v:shape>
          <o:OLEObject Type="Embed" ProgID="Equation.3" ShapeID="_x0000_i1191" DrawAspect="Content" ObjectID="_1472119618" r:id="rId334"/>
        </w:object>
      </w:r>
      <w:r w:rsidRPr="00A81CCD">
        <w:rPr>
          <w:iCs/>
        </w:rPr>
        <w:t xml:space="preserve"> - коэффициент, учитывающий влияние вида зубчатой передачи и модифи</w:t>
      </w:r>
      <w:r>
        <w:rPr>
          <w:iCs/>
        </w:rPr>
        <w:t>кации профиля головок зубьев ([</w:t>
      </w:r>
      <w:r w:rsidR="00F813BE">
        <w:rPr>
          <w:iCs/>
          <w:lang w:val="ru-RU"/>
        </w:rPr>
        <w:t>13</w:t>
      </w:r>
      <w:r w:rsidRPr="00A81CCD">
        <w:rPr>
          <w:iCs/>
        </w:rPr>
        <w:t xml:space="preserve">], табл.4.3), </w:t>
      </w:r>
      <w:r w:rsidR="00C77AD5" w:rsidRPr="00C77AD5">
        <w:rPr>
          <w:iCs/>
          <w:position w:val="-12"/>
        </w:rPr>
        <w:object w:dxaOrig="980" w:dyaOrig="360">
          <v:shape id="_x0000_i1192" type="#_x0000_t75" style="width:48.75pt;height:18pt" o:ole="">
            <v:imagedata r:id="rId335" o:title=""/>
          </v:shape>
          <o:OLEObject Type="Embed" ProgID="Equation.3" ShapeID="_x0000_i1192" DrawAspect="Content" ObjectID="_1472119619" r:id="rId336"/>
        </w:object>
      </w:r>
    </w:p>
    <w:p w:rsidR="00A81CCD" w:rsidRPr="00A81CCD" w:rsidRDefault="00277118" w:rsidP="00A81CCD">
      <w:pPr>
        <w:ind w:left="709" w:firstLine="11"/>
        <w:jc w:val="center"/>
        <w:rPr>
          <w:iCs/>
        </w:rPr>
      </w:pPr>
      <w:r w:rsidRPr="00A81CCD">
        <w:rPr>
          <w:iCs/>
          <w:position w:val="-26"/>
        </w:rPr>
        <w:object w:dxaOrig="4459" w:dyaOrig="700">
          <v:shape id="_x0000_i1193" type="#_x0000_t75" style="width:222.75pt;height:35.25pt" o:ole="">
            <v:imagedata r:id="rId337" o:title=""/>
          </v:shape>
          <o:OLEObject Type="Embed" ProgID="Equation.3" ShapeID="_x0000_i1193" DrawAspect="Content" ObjectID="_1472119620" r:id="rId338"/>
        </w:object>
      </w:r>
    </w:p>
    <w:p w:rsidR="00D33D83" w:rsidRDefault="007C60E1" w:rsidP="00BC7681">
      <w:pPr>
        <w:ind w:firstLine="708"/>
        <w:jc w:val="center"/>
        <w:rPr>
          <w:i/>
          <w:iCs/>
          <w:lang w:val="ru-RU"/>
        </w:rPr>
      </w:pPr>
      <w:r w:rsidRPr="007C60E1">
        <w:rPr>
          <w:i/>
          <w:iCs/>
          <w:position w:val="-24"/>
        </w:rPr>
        <w:object w:dxaOrig="3420" w:dyaOrig="620">
          <v:shape id="_x0000_i1194" type="#_x0000_t75" style="width:171pt;height:30.75pt" o:ole="">
            <v:imagedata r:id="rId339" o:title=""/>
          </v:shape>
          <o:OLEObject Type="Embed" ProgID="Equation.3" ShapeID="_x0000_i1194" DrawAspect="Content" ObjectID="_1472119621" r:id="rId340"/>
        </w:object>
      </w:r>
    </w:p>
    <w:p w:rsidR="00D33D83" w:rsidRDefault="00D33D83" w:rsidP="00D33D83">
      <w:pPr>
        <w:ind w:left="709" w:firstLine="11"/>
        <w:rPr>
          <w:i/>
          <w:iCs/>
          <w:lang w:val="ru-RU"/>
        </w:rPr>
      </w:pPr>
    </w:p>
    <w:p w:rsidR="00D33D83" w:rsidRPr="00D33D83" w:rsidRDefault="00D33D83" w:rsidP="00D33D83">
      <w:pPr>
        <w:ind w:left="709" w:firstLine="11"/>
        <w:rPr>
          <w:iCs/>
        </w:rPr>
      </w:pPr>
      <w:r w:rsidRPr="00D33D83">
        <w:rPr>
          <w:iCs/>
          <w:lang w:val="ru-RU"/>
        </w:rPr>
        <w:t>У</w:t>
      </w:r>
      <w:r w:rsidRPr="00D33D83">
        <w:rPr>
          <w:iCs/>
        </w:rPr>
        <w:t>дельная расчетная окружная сила, Н/мм</w:t>
      </w:r>
    </w:p>
    <w:p w:rsidR="00D33D83" w:rsidRPr="00D33D83" w:rsidRDefault="00D33D83" w:rsidP="00D33D83">
      <w:pPr>
        <w:ind w:left="709" w:firstLine="11"/>
        <w:jc w:val="center"/>
        <w:rPr>
          <w:iCs/>
        </w:rPr>
      </w:pPr>
      <w:r w:rsidRPr="00D33D83">
        <w:rPr>
          <w:iCs/>
          <w:position w:val="-30"/>
        </w:rPr>
        <w:object w:dxaOrig="3120" w:dyaOrig="680">
          <v:shape id="_x0000_i1195" type="#_x0000_t75" style="width:156pt;height:33.75pt" o:ole="">
            <v:imagedata r:id="rId341" o:title=""/>
          </v:shape>
          <o:OLEObject Type="Embed" ProgID="Equation.3" ShapeID="_x0000_i1195" DrawAspect="Content" ObjectID="_1472119622" r:id="rId342"/>
        </w:object>
      </w:r>
    </w:p>
    <w:p w:rsidR="00D33D83" w:rsidRPr="00135F2B" w:rsidRDefault="00502705" w:rsidP="00D33D83">
      <w:pPr>
        <w:ind w:left="709" w:firstLine="11"/>
        <w:jc w:val="center"/>
        <w:rPr>
          <w:iCs/>
        </w:rPr>
      </w:pPr>
      <w:r w:rsidRPr="00135F2B">
        <w:rPr>
          <w:iCs/>
          <w:position w:val="-28"/>
        </w:rPr>
        <w:object w:dxaOrig="4800" w:dyaOrig="660">
          <v:shape id="_x0000_i1196" type="#_x0000_t75" style="width:240pt;height:33pt" o:ole="">
            <v:imagedata r:id="rId343" o:title=""/>
          </v:shape>
          <o:OLEObject Type="Embed" ProgID="Equation.3" ShapeID="_x0000_i1196" DrawAspect="Content" ObjectID="_1472119623" r:id="rId344"/>
        </w:object>
      </w:r>
    </w:p>
    <w:p w:rsidR="009F1691" w:rsidRPr="00135F2B" w:rsidRDefault="009F1691" w:rsidP="009F1691">
      <w:pPr>
        <w:ind w:left="709" w:firstLine="11"/>
        <w:rPr>
          <w:iCs/>
        </w:rPr>
      </w:pPr>
      <w:r w:rsidRPr="00135F2B">
        <w:rPr>
          <w:iCs/>
          <w:lang w:val="ru-RU"/>
        </w:rPr>
        <w:t>К</w:t>
      </w:r>
      <w:r w:rsidRPr="00135F2B">
        <w:rPr>
          <w:iCs/>
        </w:rPr>
        <w:t xml:space="preserve">оэффициент </w:t>
      </w:r>
      <w:r w:rsidRPr="00135F2B">
        <w:rPr>
          <w:iCs/>
          <w:position w:val="-12"/>
        </w:rPr>
        <w:object w:dxaOrig="300" w:dyaOrig="360">
          <v:shape id="_x0000_i1197" type="#_x0000_t75" style="width:15pt;height:18pt" o:ole="">
            <v:imagedata r:id="rId345" o:title=""/>
          </v:shape>
          <o:OLEObject Type="Embed" ProgID="Equation.3" ShapeID="_x0000_i1197" DrawAspect="Content" ObjectID="_1472119624" r:id="rId346"/>
        </w:object>
      </w:r>
      <w:r w:rsidRPr="00135F2B">
        <w:rPr>
          <w:iCs/>
        </w:rPr>
        <w:t xml:space="preserve">, учитывающий суммарную длину контактных линий, для </w:t>
      </w:r>
      <w:r w:rsidRPr="00135F2B">
        <w:rPr>
          <w:iCs/>
          <w:lang w:val="ru-RU"/>
        </w:rPr>
        <w:t>прямо</w:t>
      </w:r>
      <w:r w:rsidRPr="00135F2B">
        <w:rPr>
          <w:iCs/>
        </w:rPr>
        <w:t>зубых передач</w:t>
      </w:r>
    </w:p>
    <w:p w:rsidR="009F1691" w:rsidRPr="00135F2B" w:rsidRDefault="009F1691" w:rsidP="009F1691">
      <w:pPr>
        <w:ind w:left="709" w:firstLine="11"/>
        <w:jc w:val="center"/>
        <w:rPr>
          <w:iCs/>
        </w:rPr>
      </w:pPr>
      <w:r w:rsidRPr="00135F2B">
        <w:rPr>
          <w:iCs/>
          <w:position w:val="-26"/>
        </w:rPr>
        <w:object w:dxaOrig="3440" w:dyaOrig="700">
          <v:shape id="_x0000_i1198" type="#_x0000_t75" style="width:171.75pt;height:35.25pt" o:ole="">
            <v:imagedata r:id="rId347" o:title=""/>
          </v:shape>
          <o:OLEObject Type="Embed" ProgID="Equation.3" ShapeID="_x0000_i1198" DrawAspect="Content" ObjectID="_1472119625" r:id="rId348"/>
        </w:object>
      </w:r>
    </w:p>
    <w:p w:rsidR="00B96D50" w:rsidRDefault="00B96D50" w:rsidP="00B96D50">
      <w:pPr>
        <w:ind w:left="709" w:firstLine="11"/>
        <w:rPr>
          <w:i/>
          <w:iCs/>
          <w:lang w:val="ru-RU"/>
        </w:rPr>
      </w:pPr>
    </w:p>
    <w:p w:rsidR="00B96D50" w:rsidRPr="00B96D50" w:rsidRDefault="00B96D50" w:rsidP="00B96D50">
      <w:pPr>
        <w:ind w:left="709" w:firstLine="11"/>
        <w:rPr>
          <w:iCs/>
        </w:rPr>
      </w:pPr>
      <w:r w:rsidRPr="00B96D50">
        <w:rPr>
          <w:iCs/>
          <w:lang w:val="ru-RU"/>
        </w:rPr>
        <w:t>Р</w:t>
      </w:r>
      <w:r w:rsidRPr="00B96D50">
        <w:rPr>
          <w:iCs/>
        </w:rPr>
        <w:t>асчетное контактное напряжение, МПа</w:t>
      </w:r>
    </w:p>
    <w:p w:rsidR="00B96D50" w:rsidRPr="00B96D50" w:rsidRDefault="00B96D50" w:rsidP="00B96D50">
      <w:pPr>
        <w:ind w:left="709" w:firstLine="11"/>
        <w:jc w:val="center"/>
        <w:rPr>
          <w:iCs/>
        </w:rPr>
      </w:pPr>
      <w:r w:rsidRPr="00B96D50">
        <w:rPr>
          <w:iCs/>
          <w:position w:val="-32"/>
        </w:rPr>
        <w:object w:dxaOrig="3640" w:dyaOrig="760">
          <v:shape id="_x0000_i1199" type="#_x0000_t75" style="width:182.25pt;height:38.25pt" o:ole="">
            <v:imagedata r:id="rId349" o:title=""/>
          </v:shape>
          <o:OLEObject Type="Embed" ProgID="Equation.3" ShapeID="_x0000_i1199" DrawAspect="Content" ObjectID="_1472119626" r:id="rId350"/>
        </w:object>
      </w:r>
    </w:p>
    <w:p w:rsidR="00334097" w:rsidRDefault="00B96D50" w:rsidP="004B726A">
      <w:pPr>
        <w:ind w:left="709" w:firstLine="11"/>
        <w:rPr>
          <w:iCs/>
          <w:lang w:val="ru-RU"/>
        </w:rPr>
      </w:pPr>
      <w:r w:rsidRPr="00B96D50">
        <w:rPr>
          <w:iCs/>
        </w:rPr>
        <w:t xml:space="preserve">,где </w:t>
      </w:r>
      <w:r w:rsidRPr="00B96D50">
        <w:rPr>
          <w:iCs/>
          <w:position w:val="-10"/>
        </w:rPr>
        <w:object w:dxaOrig="360" w:dyaOrig="340">
          <v:shape id="_x0000_i1200" type="#_x0000_t75" style="width:18pt;height:17.25pt" o:ole="">
            <v:imagedata r:id="rId351" o:title=""/>
          </v:shape>
          <o:OLEObject Type="Embed" ProgID="Equation.3" ShapeID="_x0000_i1200" DrawAspect="Content" ObjectID="_1472119627" r:id="rId352"/>
        </w:object>
      </w:r>
      <w:r w:rsidRPr="00B96D50">
        <w:rPr>
          <w:iCs/>
        </w:rPr>
        <w:t xml:space="preserve"> - коэффициент, учитывающий форму сопряженных </w:t>
      </w:r>
    </w:p>
    <w:p w:rsidR="00B96D50" w:rsidRPr="00B96D50" w:rsidRDefault="00B96D50" w:rsidP="00334097">
      <w:pPr>
        <w:ind w:left="709" w:firstLine="707"/>
        <w:rPr>
          <w:iCs/>
        </w:rPr>
      </w:pPr>
      <w:r w:rsidRPr="00B96D50">
        <w:rPr>
          <w:iCs/>
        </w:rPr>
        <w:t>поверхностей зубьев в полосе зацепления ([</w:t>
      </w:r>
      <w:r w:rsidR="00F813BE">
        <w:rPr>
          <w:iCs/>
          <w:lang w:val="ru-RU"/>
        </w:rPr>
        <w:t>13</w:t>
      </w:r>
      <w:r w:rsidRPr="00B96D50">
        <w:rPr>
          <w:iCs/>
        </w:rPr>
        <w:t xml:space="preserve">], см. рис.8), </w:t>
      </w:r>
      <w:r w:rsidR="00334097" w:rsidRPr="00334097">
        <w:rPr>
          <w:iCs/>
          <w:position w:val="-12"/>
        </w:rPr>
        <w:object w:dxaOrig="920" w:dyaOrig="360">
          <v:shape id="_x0000_i1201" type="#_x0000_t75" style="width:45.75pt;height:18pt" o:ole="">
            <v:imagedata r:id="rId353" o:title=""/>
          </v:shape>
          <o:OLEObject Type="Embed" ProgID="Equation.3" ShapeID="_x0000_i1201" DrawAspect="Content" ObjectID="_1472119628" r:id="rId354"/>
        </w:object>
      </w:r>
    </w:p>
    <w:p w:rsidR="00334097" w:rsidRDefault="00334097" w:rsidP="00334097">
      <w:pPr>
        <w:ind w:left="1" w:firstLine="708"/>
        <w:rPr>
          <w:iCs/>
          <w:lang w:val="ru-RU"/>
        </w:rPr>
      </w:pPr>
      <w:r>
        <w:rPr>
          <w:iCs/>
          <w:lang w:val="ru-RU"/>
        </w:rPr>
        <w:t xml:space="preserve">       </w:t>
      </w:r>
      <w:r w:rsidR="00B96D50" w:rsidRPr="00B96D50">
        <w:rPr>
          <w:iCs/>
          <w:position w:val="-10"/>
        </w:rPr>
        <w:object w:dxaOrig="340" w:dyaOrig="340">
          <v:shape id="_x0000_i1202" type="#_x0000_t75" style="width:17.25pt;height:17.25pt" o:ole="">
            <v:imagedata r:id="rId355" o:title=""/>
          </v:shape>
          <o:OLEObject Type="Embed" ProgID="Equation.3" ShapeID="_x0000_i1202" DrawAspect="Content" ObjectID="_1472119629" r:id="rId356"/>
        </w:object>
      </w:r>
      <w:r w:rsidR="00B96D50" w:rsidRPr="00B96D50">
        <w:rPr>
          <w:iCs/>
        </w:rPr>
        <w:t xml:space="preserve"> - коэффициент, учитывающий м</w:t>
      </w:r>
      <w:r w:rsidR="004B726A">
        <w:rPr>
          <w:iCs/>
        </w:rPr>
        <w:t xml:space="preserve">еханические свойства </w:t>
      </w:r>
    </w:p>
    <w:p w:rsidR="00B96D50" w:rsidRPr="00B96D50" w:rsidRDefault="004B726A" w:rsidP="00AC4A26">
      <w:pPr>
        <w:ind w:left="1417"/>
        <w:rPr>
          <w:iCs/>
        </w:rPr>
      </w:pPr>
      <w:r>
        <w:rPr>
          <w:iCs/>
        </w:rPr>
        <w:t>материалов</w:t>
      </w:r>
      <w:r w:rsidR="00B96D50" w:rsidRPr="00B96D50">
        <w:rPr>
          <w:iCs/>
        </w:rPr>
        <w:t xml:space="preserve"> сопряженных зубчатых колес, </w:t>
      </w:r>
      <w:r w:rsidR="00B96D50" w:rsidRPr="00B96D50">
        <w:rPr>
          <w:iCs/>
          <w:position w:val="-10"/>
        </w:rPr>
        <w:object w:dxaOrig="940" w:dyaOrig="340">
          <v:shape id="_x0000_i1203" type="#_x0000_t75" style="width:47.25pt;height:17.25pt" o:ole="">
            <v:imagedata r:id="rId357" o:title=""/>
          </v:shape>
          <o:OLEObject Type="Embed" ProgID="Equation.3" ShapeID="_x0000_i1203" DrawAspect="Content" ObjectID="_1472119630" r:id="rId358"/>
        </w:object>
      </w:r>
    </w:p>
    <w:p w:rsidR="00B96D50" w:rsidRPr="00B96D50" w:rsidRDefault="00334097" w:rsidP="00334097">
      <w:pPr>
        <w:ind w:firstLine="708"/>
        <w:rPr>
          <w:iCs/>
        </w:rPr>
      </w:pPr>
      <w:r>
        <w:rPr>
          <w:iCs/>
          <w:lang w:val="ru-RU"/>
        </w:rPr>
        <w:t xml:space="preserve">       </w:t>
      </w:r>
      <w:r w:rsidR="00B96D50" w:rsidRPr="00B96D50">
        <w:rPr>
          <w:iCs/>
          <w:position w:val="-10"/>
        </w:rPr>
        <w:object w:dxaOrig="440" w:dyaOrig="340">
          <v:shape id="_x0000_i1204" type="#_x0000_t75" style="width:21.75pt;height:17.25pt" o:ole="">
            <v:imagedata r:id="rId359" o:title=""/>
          </v:shape>
          <o:OLEObject Type="Embed" ProgID="Equation.3" ShapeID="_x0000_i1204" DrawAspect="Content" ObjectID="_1472119631" r:id="rId360"/>
        </w:object>
      </w:r>
      <w:r w:rsidR="00B96D50" w:rsidRPr="00B96D50">
        <w:rPr>
          <w:iCs/>
        </w:rPr>
        <w:t xml:space="preserve"> - допускаемое контактное напряжение, </w:t>
      </w:r>
      <w:r w:rsidR="00135F2B" w:rsidRPr="00135F2B">
        <w:rPr>
          <w:iCs/>
          <w:position w:val="-12"/>
        </w:rPr>
        <w:object w:dxaOrig="1560" w:dyaOrig="360">
          <v:shape id="_x0000_i1205" type="#_x0000_t75" style="width:78pt;height:18pt" o:ole="">
            <v:imagedata r:id="rId361" o:title=""/>
          </v:shape>
          <o:OLEObject Type="Embed" ProgID="Equation.3" ShapeID="_x0000_i1205" DrawAspect="Content" ObjectID="_1472119632" r:id="rId362"/>
        </w:object>
      </w:r>
    </w:p>
    <w:p w:rsidR="00B96D50" w:rsidRPr="00B96D50" w:rsidRDefault="00D566AE" w:rsidP="00B96D50">
      <w:pPr>
        <w:ind w:left="709" w:firstLine="11"/>
        <w:jc w:val="center"/>
        <w:rPr>
          <w:iCs/>
        </w:rPr>
      </w:pPr>
      <w:r w:rsidRPr="00B96D50">
        <w:rPr>
          <w:iCs/>
          <w:position w:val="-30"/>
        </w:rPr>
        <w:object w:dxaOrig="8580" w:dyaOrig="740">
          <v:shape id="_x0000_i1206" type="#_x0000_t75" style="width:429pt;height:36.75pt" o:ole="">
            <v:imagedata r:id="rId363" o:title=""/>
          </v:shape>
          <o:OLEObject Type="Embed" ProgID="Equation.3" ShapeID="_x0000_i1206" DrawAspect="Content" ObjectID="_1472119633" r:id="rId364"/>
        </w:object>
      </w:r>
    </w:p>
    <w:p w:rsidR="004A4622" w:rsidRDefault="004A4622" w:rsidP="00D33D83">
      <w:pPr>
        <w:ind w:firstLine="708"/>
        <w:rPr>
          <w:iCs/>
          <w:lang w:val="ru-RU"/>
        </w:rPr>
      </w:pPr>
    </w:p>
    <w:p w:rsidR="00A81CCD" w:rsidRDefault="004A4622" w:rsidP="003A209B">
      <w:pPr>
        <w:numPr>
          <w:ilvl w:val="1"/>
          <w:numId w:val="16"/>
        </w:numPr>
        <w:tabs>
          <w:tab w:val="clear" w:pos="284"/>
          <w:tab w:val="num" w:pos="560"/>
        </w:tabs>
        <w:ind w:left="567" w:hanging="567"/>
        <w:outlineLvl w:val="1"/>
        <w:rPr>
          <w:iCs/>
          <w:lang w:val="ru-RU"/>
        </w:rPr>
      </w:pPr>
      <w:bookmarkStart w:id="21" w:name="_Toc33205358"/>
      <w:r w:rsidRPr="004A4622">
        <w:rPr>
          <w:iCs/>
          <w:lang w:val="ru-RU"/>
        </w:rPr>
        <w:t>П</w:t>
      </w:r>
      <w:r w:rsidRPr="004A4622">
        <w:rPr>
          <w:iCs/>
        </w:rPr>
        <w:t>роверочный расчет цилиндрической зубчатой передачи на</w:t>
      </w:r>
      <w:r w:rsidR="00A65E38">
        <w:rPr>
          <w:iCs/>
          <w:noProof/>
          <w:sz w:val="20"/>
          <w:lang w:val="ru-RU"/>
        </w:rPr>
        <w:pict>
          <v:group id="_x0000_s1490" style="position:absolute;left:0;text-align:left;margin-left:56.7pt;margin-top:19.85pt;width:518.8pt;height:802.3pt;z-index:251648000;mso-position-horizontal-relative:page;mso-position-vertical-relative:page" coordsize="20000,20000" o:allowincell="f">
            <v:rect id="_x0000_s1491" style="position:absolute;width:20000;height:20000" filled="f" strokeweight="2pt"/>
            <v:line id="_x0000_s1492" style="position:absolute" from="1093,18949" to="1095,19989" strokeweight="2pt"/>
            <v:line id="_x0000_s1493" style="position:absolute" from="10,18941" to="19977,18942" strokeweight="2pt"/>
            <v:line id="_x0000_s1494" style="position:absolute" from="2186,18949" to="2188,19989" strokeweight="2pt"/>
            <v:line id="_x0000_s1495" style="position:absolute" from="4919,18949" to="4921,19989" strokeweight="2pt"/>
            <v:line id="_x0000_s1496" style="position:absolute" from="6557,18959" to="6559,19989" strokeweight="2pt"/>
            <v:line id="_x0000_s1497" style="position:absolute" from="7650,18949" to="7652,19979" strokeweight="2pt"/>
            <v:line id="_x0000_s1498" style="position:absolute" from="18905,18949" to="18909,19989" strokeweight="2pt"/>
            <v:line id="_x0000_s1499" style="position:absolute" from="10,19293" to="7631,19295" strokeweight="1pt"/>
            <v:line id="_x0000_s1500" style="position:absolute" from="10,19646" to="7631,19647" strokeweight="2pt"/>
            <v:line id="_x0000_s1501" style="position:absolute" from="18919,19296" to="19990,19297" strokeweight="1pt"/>
            <v:rect id="_x0000_s1502" style="position:absolute;left:54;top:19660;width:1000;height:309" filled="f" stroked="f" strokeweight=".25pt">
              <v:textbox style="mso-next-textbox:#_x0000_s150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503" style="position:absolute;left:1139;top:19660;width:1001;height:309" filled="f" stroked="f" strokeweight=".25pt">
              <v:textbox style="mso-next-textbox:#_x0000_s150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04" style="position:absolute;left:2267;top:19660;width:2573;height:309" filled="f" stroked="f" strokeweight=".25pt">
              <v:textbox style="mso-next-textbox:#_x0000_s150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505" style="position:absolute;left:4983;top:19660;width:1534;height:309" filled="f" stroked="f" strokeweight=".25pt">
              <v:textbox style="mso-next-textbox:#_x0000_s150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506" style="position:absolute;left:6604;top:19660;width:1000;height:309" filled="f" stroked="f" strokeweight=".25pt">
              <v:textbox style="mso-next-textbox:#_x0000_s150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507" style="position:absolute;left:18949;top:18977;width:1001;height:309" filled="f" stroked="f" strokeweight=".25pt">
              <v:textbox style="mso-next-textbox:#_x0000_s150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08" style="position:absolute;left:18949;top:19435;width:1001;height:423" filled="f" stroked="f" strokeweight=".25pt">
              <v:textbox style="mso-next-textbox:#_x0000_s150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16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509" style="position:absolute;left:7745;top:19221;width:11075;height:477" filled="f" stroked="f" strokeweight=".25pt">
              <v:textbox style="mso-next-textbox:#_x0000_s150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F60AC3" w:rsidRDefault="00A23239" w:rsidP="00F60AC3"/>
                </w:txbxContent>
              </v:textbox>
            </v:rect>
            <w10:wrap anchorx="page" anchory="page"/>
            <w10:anchorlock/>
          </v:group>
        </w:pict>
      </w:r>
      <w:r w:rsidR="003A209B">
        <w:rPr>
          <w:iCs/>
          <w:lang w:val="ru-RU"/>
        </w:rPr>
        <w:t xml:space="preserve"> </w:t>
      </w:r>
      <w:r w:rsidRPr="004A4622">
        <w:rPr>
          <w:iCs/>
        </w:rPr>
        <w:t>выносливость зубьев по изгибу</w:t>
      </w:r>
      <w:bookmarkEnd w:id="21"/>
    </w:p>
    <w:p w:rsidR="004A4622" w:rsidRDefault="004A4622" w:rsidP="004A4622">
      <w:pPr>
        <w:ind w:firstLine="708"/>
        <w:rPr>
          <w:iCs/>
          <w:lang w:val="ru-RU"/>
        </w:rPr>
      </w:pPr>
    </w:p>
    <w:p w:rsidR="00F60AC3" w:rsidRPr="00F60AC3" w:rsidRDefault="00F60AC3" w:rsidP="00F60AC3">
      <w:pPr>
        <w:ind w:left="709" w:firstLine="11"/>
        <w:rPr>
          <w:iCs/>
        </w:rPr>
      </w:pPr>
      <w:r w:rsidRPr="00F60AC3">
        <w:rPr>
          <w:iCs/>
        </w:rPr>
        <w:t xml:space="preserve">коэффициент </w:t>
      </w:r>
      <w:r w:rsidRPr="00F60AC3">
        <w:rPr>
          <w:iCs/>
          <w:position w:val="-14"/>
        </w:rPr>
        <w:object w:dxaOrig="440" w:dyaOrig="380">
          <v:shape id="_x0000_i1207" type="#_x0000_t75" style="width:21.75pt;height:18.75pt" o:ole="">
            <v:imagedata r:id="rId365" o:title=""/>
          </v:shape>
          <o:OLEObject Type="Embed" ProgID="Equation.3" ShapeID="_x0000_i1207" DrawAspect="Content" ObjectID="_1472119634" r:id="rId366"/>
        </w:object>
      </w:r>
      <w:r w:rsidRPr="00F60AC3">
        <w:rPr>
          <w:iCs/>
        </w:rPr>
        <w:t>, учитывающий неравномерность распределения</w:t>
      </w:r>
      <w:r w:rsidRPr="00F60AC3">
        <w:rPr>
          <w:iCs/>
          <w:lang w:val="ru-RU"/>
        </w:rPr>
        <w:t xml:space="preserve"> </w:t>
      </w:r>
      <w:r w:rsidRPr="00F60AC3">
        <w:rPr>
          <w:iCs/>
        </w:rPr>
        <w:t>нагрузки по длине контактных линий ([</w:t>
      </w:r>
      <w:r w:rsidR="00F813BE">
        <w:rPr>
          <w:iCs/>
          <w:lang w:val="ru-RU"/>
        </w:rPr>
        <w:t>13</w:t>
      </w:r>
      <w:r w:rsidRPr="00F60AC3">
        <w:rPr>
          <w:iCs/>
        </w:rPr>
        <w:t>], см. рис. 9)</w:t>
      </w:r>
    </w:p>
    <w:p w:rsidR="00F60AC3" w:rsidRPr="00F60AC3" w:rsidRDefault="00F60AC3" w:rsidP="00F60AC3">
      <w:pPr>
        <w:ind w:left="709" w:firstLine="11"/>
        <w:jc w:val="center"/>
        <w:rPr>
          <w:iCs/>
        </w:rPr>
      </w:pPr>
      <w:r w:rsidRPr="00F60AC3">
        <w:rPr>
          <w:iCs/>
          <w:position w:val="-14"/>
        </w:rPr>
        <w:object w:dxaOrig="1080" w:dyaOrig="380">
          <v:shape id="_x0000_i1208" type="#_x0000_t75" style="width:54pt;height:18.75pt" o:ole="">
            <v:imagedata r:id="rId367" o:title=""/>
          </v:shape>
          <o:OLEObject Type="Embed" ProgID="Equation.3" ShapeID="_x0000_i1208" DrawAspect="Content" ObjectID="_1472119635" r:id="rId368"/>
        </w:object>
      </w:r>
    </w:p>
    <w:p w:rsidR="00F60AC3" w:rsidRPr="00F60AC3" w:rsidRDefault="00F60AC3" w:rsidP="00F60AC3">
      <w:pPr>
        <w:ind w:left="709" w:firstLine="11"/>
        <w:rPr>
          <w:iCs/>
        </w:rPr>
      </w:pPr>
      <w:r w:rsidRPr="00F60AC3">
        <w:rPr>
          <w:iCs/>
        </w:rPr>
        <w:t xml:space="preserve">коэффициент </w:t>
      </w:r>
      <w:r w:rsidRPr="00F60AC3">
        <w:rPr>
          <w:iCs/>
          <w:position w:val="-12"/>
        </w:rPr>
        <w:object w:dxaOrig="460" w:dyaOrig="360">
          <v:shape id="_x0000_i1209" type="#_x0000_t75" style="width:23.25pt;height:18pt" o:ole="">
            <v:imagedata r:id="rId369" o:title=""/>
          </v:shape>
          <o:OLEObject Type="Embed" ProgID="Equation.3" ShapeID="_x0000_i1209" DrawAspect="Content" ObjectID="_1472119636" r:id="rId370"/>
        </w:object>
      </w:r>
      <w:r w:rsidRPr="00F60AC3">
        <w:rPr>
          <w:iCs/>
        </w:rPr>
        <w:t>, учитывающий распределения нагрузки между</w:t>
      </w:r>
      <w:r w:rsidRPr="00F60AC3">
        <w:rPr>
          <w:iCs/>
          <w:lang w:val="ru-RU"/>
        </w:rPr>
        <w:t xml:space="preserve"> </w:t>
      </w:r>
      <w:r w:rsidRPr="00F60AC3">
        <w:rPr>
          <w:iCs/>
        </w:rPr>
        <w:t>зубьями</w:t>
      </w:r>
    </w:p>
    <w:p w:rsidR="00F60AC3" w:rsidRPr="00F60AC3" w:rsidRDefault="00C77AD5" w:rsidP="00F60AC3">
      <w:pPr>
        <w:ind w:left="709" w:firstLine="11"/>
        <w:jc w:val="center"/>
        <w:rPr>
          <w:iCs/>
        </w:rPr>
      </w:pPr>
      <w:r w:rsidRPr="00F60AC3">
        <w:rPr>
          <w:iCs/>
          <w:position w:val="-12"/>
        </w:rPr>
        <w:object w:dxaOrig="1420" w:dyaOrig="360">
          <v:shape id="_x0000_i1210" type="#_x0000_t75" style="width:71.25pt;height:18pt" o:ole="">
            <v:imagedata r:id="rId371" o:title=""/>
          </v:shape>
          <o:OLEObject Type="Embed" ProgID="Equation.3" ShapeID="_x0000_i1210" DrawAspect="Content" ObjectID="_1472119637" r:id="rId372"/>
        </w:object>
      </w:r>
    </w:p>
    <w:p w:rsidR="00C77AD5" w:rsidRDefault="00C77AD5" w:rsidP="00F60AC3">
      <w:pPr>
        <w:ind w:left="709" w:firstLine="11"/>
        <w:rPr>
          <w:iCs/>
          <w:lang w:val="ru-RU"/>
        </w:rPr>
      </w:pPr>
    </w:p>
    <w:p w:rsidR="00F60AC3" w:rsidRPr="00F60AC3" w:rsidRDefault="00F60AC3" w:rsidP="00F60AC3">
      <w:pPr>
        <w:ind w:left="709" w:firstLine="11"/>
        <w:rPr>
          <w:iCs/>
        </w:rPr>
      </w:pPr>
      <w:r w:rsidRPr="00F60AC3">
        <w:rPr>
          <w:iCs/>
        </w:rPr>
        <w:t>коэффициент, учитывающий динамическую нагрузку, возникающую в</w:t>
      </w:r>
      <w:r w:rsidRPr="00F60AC3">
        <w:rPr>
          <w:iCs/>
          <w:lang w:val="ru-RU"/>
        </w:rPr>
        <w:t xml:space="preserve"> </w:t>
      </w:r>
      <w:r w:rsidRPr="00F60AC3">
        <w:rPr>
          <w:iCs/>
        </w:rPr>
        <w:t>зацеплении</w:t>
      </w:r>
    </w:p>
    <w:p w:rsidR="00F60AC3" w:rsidRPr="00F60AC3" w:rsidRDefault="00F60AC3" w:rsidP="00F60AC3">
      <w:pPr>
        <w:ind w:left="709" w:firstLine="11"/>
        <w:jc w:val="center"/>
        <w:rPr>
          <w:iCs/>
        </w:rPr>
      </w:pPr>
      <w:r w:rsidRPr="00F60AC3">
        <w:rPr>
          <w:iCs/>
          <w:position w:val="-30"/>
        </w:rPr>
        <w:object w:dxaOrig="2120" w:dyaOrig="680">
          <v:shape id="_x0000_i1211" type="#_x0000_t75" style="width:105.75pt;height:33.75pt" o:ole="">
            <v:imagedata r:id="rId373" o:title=""/>
          </v:shape>
          <o:OLEObject Type="Embed" ProgID="Equation.3" ShapeID="_x0000_i1211" DrawAspect="Content" ObjectID="_1472119638" r:id="rId374"/>
        </w:object>
      </w:r>
    </w:p>
    <w:p w:rsidR="00F60AC3" w:rsidRPr="00F60AC3" w:rsidRDefault="00F60AC3" w:rsidP="00F60AC3">
      <w:pPr>
        <w:ind w:left="709" w:firstLine="11"/>
        <w:rPr>
          <w:iCs/>
        </w:rPr>
      </w:pPr>
      <w:r w:rsidRPr="00F60AC3">
        <w:rPr>
          <w:iCs/>
        </w:rPr>
        <w:lastRenderedPageBreak/>
        <w:t xml:space="preserve">,где </w:t>
      </w:r>
      <w:r w:rsidRPr="00F60AC3">
        <w:rPr>
          <w:iCs/>
          <w:position w:val="-12"/>
        </w:rPr>
        <w:object w:dxaOrig="440" w:dyaOrig="360">
          <v:shape id="_x0000_i1212" type="#_x0000_t75" style="width:21.75pt;height:18pt" o:ole="">
            <v:imagedata r:id="rId375" o:title=""/>
          </v:shape>
          <o:OLEObject Type="Embed" ProgID="Equation.3" ShapeID="_x0000_i1212" DrawAspect="Content" ObjectID="_1472119639" r:id="rId376"/>
        </w:object>
      </w:r>
      <w:r w:rsidRPr="00F60AC3">
        <w:rPr>
          <w:iCs/>
        </w:rPr>
        <w:t>- удельная окружная динамическая сила при расчете на изгиб, Н/мм</w:t>
      </w:r>
    </w:p>
    <w:p w:rsidR="00F60AC3" w:rsidRPr="00F60AC3" w:rsidRDefault="00F60AC3" w:rsidP="00F60AC3">
      <w:pPr>
        <w:ind w:left="709" w:firstLine="11"/>
        <w:jc w:val="center"/>
        <w:rPr>
          <w:iCs/>
        </w:rPr>
      </w:pPr>
      <w:r w:rsidRPr="00F60AC3">
        <w:rPr>
          <w:iCs/>
          <w:position w:val="-26"/>
        </w:rPr>
        <w:object w:dxaOrig="2160" w:dyaOrig="700">
          <v:shape id="_x0000_i1213" type="#_x0000_t75" style="width:108pt;height:35.25pt" o:ole="">
            <v:imagedata r:id="rId377" o:title=""/>
          </v:shape>
          <o:OLEObject Type="Embed" ProgID="Equation.3" ShapeID="_x0000_i1213" DrawAspect="Content" ObjectID="_1472119640" r:id="rId378"/>
        </w:object>
      </w:r>
    </w:p>
    <w:p w:rsidR="00F60AC3" w:rsidRPr="00F60AC3" w:rsidRDefault="00F60AC3" w:rsidP="00F60AC3">
      <w:pPr>
        <w:ind w:left="709" w:firstLine="11"/>
        <w:rPr>
          <w:iCs/>
        </w:rPr>
      </w:pPr>
      <w:r w:rsidRPr="00F60AC3">
        <w:rPr>
          <w:iCs/>
        </w:rPr>
        <w:t xml:space="preserve">       </w:t>
      </w:r>
      <w:r w:rsidRPr="00F60AC3">
        <w:rPr>
          <w:iCs/>
          <w:position w:val="-10"/>
        </w:rPr>
        <w:object w:dxaOrig="320" w:dyaOrig="340">
          <v:shape id="_x0000_i1214" type="#_x0000_t75" style="width:15.75pt;height:17.25pt" o:ole="">
            <v:imagedata r:id="rId379" o:title=""/>
          </v:shape>
          <o:OLEObject Type="Embed" ProgID="Equation.3" ShapeID="_x0000_i1214" DrawAspect="Content" ObjectID="_1472119641" r:id="rId380"/>
        </w:object>
      </w:r>
      <w:r w:rsidRPr="00F60AC3">
        <w:rPr>
          <w:iCs/>
        </w:rPr>
        <w:t xml:space="preserve"> - коэффициент, учитывающий влияние вида зубчатой передачи</w:t>
      </w:r>
      <w:r w:rsidRPr="00F60AC3">
        <w:rPr>
          <w:iCs/>
          <w:lang w:val="ru-RU"/>
        </w:rPr>
        <w:t xml:space="preserve"> </w:t>
      </w:r>
      <w:r w:rsidRPr="00F60AC3">
        <w:rPr>
          <w:iCs/>
        </w:rPr>
        <w:t>и</w:t>
      </w:r>
      <w:r w:rsidRPr="00F60AC3">
        <w:rPr>
          <w:iCs/>
          <w:lang w:val="ru-RU"/>
        </w:rPr>
        <w:t xml:space="preserve"> </w:t>
      </w:r>
      <w:r w:rsidRPr="00F60AC3">
        <w:rPr>
          <w:iCs/>
        </w:rPr>
        <w:t>модификации профиля зубьев ([</w:t>
      </w:r>
      <w:r w:rsidR="00F813BE">
        <w:rPr>
          <w:iCs/>
          <w:lang w:val="ru-RU"/>
        </w:rPr>
        <w:t>13</w:t>
      </w:r>
      <w:r w:rsidRPr="00F60AC3">
        <w:rPr>
          <w:iCs/>
        </w:rPr>
        <w:t xml:space="preserve">], см. табл. 4.3), </w:t>
      </w:r>
      <w:r w:rsidR="00C77AD5" w:rsidRPr="00C77AD5">
        <w:rPr>
          <w:iCs/>
          <w:position w:val="-12"/>
        </w:rPr>
        <w:object w:dxaOrig="960" w:dyaOrig="360">
          <v:shape id="_x0000_i1215" type="#_x0000_t75" style="width:48pt;height:18pt" o:ole="">
            <v:imagedata r:id="rId381" o:title=""/>
          </v:shape>
          <o:OLEObject Type="Embed" ProgID="Equation.3" ShapeID="_x0000_i1215" DrawAspect="Content" ObjectID="_1472119642" r:id="rId382"/>
        </w:object>
      </w:r>
    </w:p>
    <w:p w:rsidR="00F60AC3" w:rsidRPr="00F60AC3" w:rsidRDefault="00C77AD5" w:rsidP="00F60AC3">
      <w:pPr>
        <w:ind w:left="709" w:firstLine="11"/>
        <w:jc w:val="center"/>
        <w:rPr>
          <w:iCs/>
        </w:rPr>
      </w:pPr>
      <w:r w:rsidRPr="00A81CCD">
        <w:rPr>
          <w:iCs/>
          <w:position w:val="-26"/>
        </w:rPr>
        <w:object w:dxaOrig="4459" w:dyaOrig="700">
          <v:shape id="_x0000_i1216" type="#_x0000_t75" style="width:222.75pt;height:35.25pt" o:ole="">
            <v:imagedata r:id="rId383" o:title=""/>
          </v:shape>
          <o:OLEObject Type="Embed" ProgID="Equation.3" ShapeID="_x0000_i1216" DrawAspect="Content" ObjectID="_1472119643" r:id="rId384"/>
        </w:object>
      </w:r>
    </w:p>
    <w:p w:rsidR="00F60AC3" w:rsidRPr="00F60AC3" w:rsidRDefault="001F1B3C" w:rsidP="00F60AC3">
      <w:pPr>
        <w:ind w:left="709" w:firstLine="11"/>
        <w:jc w:val="center"/>
        <w:rPr>
          <w:iCs/>
        </w:rPr>
      </w:pPr>
      <w:r w:rsidRPr="00F60AC3">
        <w:rPr>
          <w:iCs/>
          <w:position w:val="-28"/>
        </w:rPr>
        <w:object w:dxaOrig="3440" w:dyaOrig="660">
          <v:shape id="_x0000_i1217" type="#_x0000_t75" style="width:171.75pt;height:33pt" o:ole="">
            <v:imagedata r:id="rId385" o:title=""/>
          </v:shape>
          <o:OLEObject Type="Embed" ProgID="Equation.3" ShapeID="_x0000_i1217" DrawAspect="Content" ObjectID="_1472119644" r:id="rId386"/>
        </w:object>
      </w:r>
    </w:p>
    <w:p w:rsidR="005D6B27" w:rsidRPr="005D6B27" w:rsidRDefault="005D6B27" w:rsidP="005D6B27">
      <w:pPr>
        <w:ind w:left="709" w:firstLine="11"/>
        <w:rPr>
          <w:iCs/>
        </w:rPr>
      </w:pPr>
      <w:r w:rsidRPr="005D6B27">
        <w:rPr>
          <w:iCs/>
        </w:rPr>
        <w:t>удельная расчетная окружная сила</w:t>
      </w:r>
    </w:p>
    <w:p w:rsidR="005D6B27" w:rsidRPr="005D6B27" w:rsidRDefault="005D6B27" w:rsidP="005D6B27">
      <w:pPr>
        <w:ind w:left="709" w:firstLine="11"/>
        <w:jc w:val="center"/>
        <w:rPr>
          <w:iCs/>
        </w:rPr>
      </w:pPr>
      <w:r w:rsidRPr="005D6B27">
        <w:rPr>
          <w:iCs/>
          <w:position w:val="-30"/>
        </w:rPr>
        <w:object w:dxaOrig="3019" w:dyaOrig="680">
          <v:shape id="_x0000_i1218" type="#_x0000_t75" style="width:150.75pt;height:33.75pt" o:ole="">
            <v:imagedata r:id="rId387" o:title=""/>
          </v:shape>
          <o:OLEObject Type="Embed" ProgID="Equation.3" ShapeID="_x0000_i1218" DrawAspect="Content" ObjectID="_1472119645" r:id="rId388"/>
        </w:object>
      </w:r>
    </w:p>
    <w:p w:rsidR="005D6B27" w:rsidRPr="005D6B27" w:rsidRDefault="00BB00BF" w:rsidP="005D6B27">
      <w:pPr>
        <w:ind w:left="709" w:firstLine="11"/>
        <w:jc w:val="center"/>
        <w:rPr>
          <w:iCs/>
        </w:rPr>
      </w:pPr>
      <w:r w:rsidRPr="005D6B27">
        <w:rPr>
          <w:iCs/>
          <w:position w:val="-28"/>
        </w:rPr>
        <w:object w:dxaOrig="4860" w:dyaOrig="660">
          <v:shape id="_x0000_i1219" type="#_x0000_t75" style="width:243pt;height:33pt" o:ole="">
            <v:imagedata r:id="rId389" o:title=""/>
          </v:shape>
          <o:OLEObject Type="Embed" ProgID="Equation.3" ShapeID="_x0000_i1219" DrawAspect="Content" ObjectID="_1472119646" r:id="rId390"/>
        </w:object>
      </w:r>
    </w:p>
    <w:p w:rsidR="00F60AC3" w:rsidRDefault="00A65E38" w:rsidP="004A4622">
      <w:pPr>
        <w:ind w:firstLine="708"/>
        <w:rPr>
          <w:lang w:val="ru-RU"/>
        </w:rPr>
      </w:pPr>
      <w:r>
        <w:rPr>
          <w:iCs/>
          <w:noProof/>
          <w:sz w:val="20"/>
          <w:lang w:val="ru-RU"/>
        </w:rPr>
        <w:pict>
          <v:group id="_x0000_s1510" style="position:absolute;left:0;text-align:left;margin-left:56.7pt;margin-top:19.85pt;width:518.8pt;height:802.3pt;z-index:251649024;mso-position-horizontal-relative:page;mso-position-vertical-relative:page" coordsize="20000,20000" o:allowincell="f">
            <v:rect id="_x0000_s1511" style="position:absolute;width:20000;height:20000" filled="f" strokeweight="2pt"/>
            <v:line id="_x0000_s1512" style="position:absolute" from="1093,18949" to="1095,19989" strokeweight="2pt"/>
            <v:line id="_x0000_s1513" style="position:absolute" from="10,18941" to="19977,18942" strokeweight="2pt"/>
            <v:line id="_x0000_s1514" style="position:absolute" from="2186,18949" to="2188,19989" strokeweight="2pt"/>
            <v:line id="_x0000_s1515" style="position:absolute" from="4919,18949" to="4921,19989" strokeweight="2pt"/>
            <v:line id="_x0000_s1516" style="position:absolute" from="6557,18959" to="6559,19989" strokeweight="2pt"/>
            <v:line id="_x0000_s1517" style="position:absolute" from="7650,18949" to="7652,19979" strokeweight="2pt"/>
            <v:line id="_x0000_s1518" style="position:absolute" from="18905,18949" to="18909,19989" strokeweight="2pt"/>
            <v:line id="_x0000_s1519" style="position:absolute" from="10,19293" to="7631,19295" strokeweight="1pt"/>
            <v:line id="_x0000_s1520" style="position:absolute" from="10,19646" to="7631,19647" strokeweight="2pt"/>
            <v:line id="_x0000_s1521" style="position:absolute" from="18919,19296" to="19990,19297" strokeweight="1pt"/>
            <v:rect id="_x0000_s1522" style="position:absolute;left:54;top:19660;width:1000;height:309" filled="f" stroked="f" strokeweight=".25pt">
              <v:textbox style="mso-next-textbox:#_x0000_s152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523" style="position:absolute;left:1139;top:19660;width:1001;height:309" filled="f" stroked="f" strokeweight=".25pt">
              <v:textbox style="mso-next-textbox:#_x0000_s152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24" style="position:absolute;left:2267;top:19660;width:2573;height:309" filled="f" stroked="f" strokeweight=".25pt">
              <v:textbox style="mso-next-textbox:#_x0000_s15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525" style="position:absolute;left:4983;top:19660;width:1534;height:309" filled="f" stroked="f" strokeweight=".25pt">
              <v:textbox style="mso-next-textbox:#_x0000_s152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526" style="position:absolute;left:6604;top:19660;width:1000;height:309" filled="f" stroked="f" strokeweight=".25pt">
              <v:textbox style="mso-next-textbox:#_x0000_s152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527" style="position:absolute;left:18949;top:18977;width:1001;height:309" filled="f" stroked="f" strokeweight=".25pt">
              <v:textbox style="mso-next-textbox:#_x0000_s152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28" style="position:absolute;left:18949;top:19435;width:1001;height:423" filled="f" stroked="f" strokeweight=".25pt">
              <v:textbox style="mso-next-textbox:#_x0000_s152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17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529" style="position:absolute;left:7745;top:19221;width:11075;height:477" filled="f" stroked="f" strokeweight=".25pt">
              <v:textbox style="mso-next-textbox:#_x0000_s152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800FD5">
        <w:rPr>
          <w:lang w:val="ru-RU"/>
        </w:rPr>
        <w:t>Э</w:t>
      </w:r>
      <w:r w:rsidR="00800FD5">
        <w:t>квивалентное число зубьев</w:t>
      </w:r>
    </w:p>
    <w:p w:rsidR="00800FD5" w:rsidRPr="00F47591" w:rsidRDefault="00800FD5" w:rsidP="00800FD5">
      <w:pPr>
        <w:ind w:left="709" w:firstLine="11"/>
        <w:rPr>
          <w:iCs/>
        </w:rPr>
      </w:pPr>
      <w:r w:rsidRPr="00F47591">
        <w:rPr>
          <w:iCs/>
        </w:rPr>
        <w:t xml:space="preserve">Шестерня: </w:t>
      </w:r>
      <w:r w:rsidRPr="00F47591">
        <w:rPr>
          <w:iCs/>
          <w:position w:val="-24"/>
        </w:rPr>
        <w:object w:dxaOrig="1780" w:dyaOrig="620">
          <v:shape id="_x0000_i1220" type="#_x0000_t75" style="width:89.25pt;height:30.75pt" o:ole="">
            <v:imagedata r:id="rId391" o:title=""/>
          </v:shape>
          <o:OLEObject Type="Embed" ProgID="Equation.3" ShapeID="_x0000_i1220" DrawAspect="Content" ObjectID="_1472119647" r:id="rId392"/>
        </w:object>
      </w:r>
    </w:p>
    <w:p w:rsidR="00800FD5" w:rsidRPr="00F47591" w:rsidRDefault="00800FD5" w:rsidP="00800FD5">
      <w:pPr>
        <w:ind w:left="709" w:firstLine="11"/>
        <w:rPr>
          <w:iCs/>
        </w:rPr>
      </w:pPr>
      <w:r w:rsidRPr="00F47591">
        <w:rPr>
          <w:iCs/>
        </w:rPr>
        <w:t xml:space="preserve">Колесо: </w:t>
      </w:r>
      <w:r w:rsidRPr="00F47591">
        <w:rPr>
          <w:iCs/>
          <w:position w:val="-24"/>
        </w:rPr>
        <w:object w:dxaOrig="1820" w:dyaOrig="620">
          <v:shape id="_x0000_i1221" type="#_x0000_t75" style="width:90.75pt;height:30.75pt" o:ole="">
            <v:imagedata r:id="rId393" o:title=""/>
          </v:shape>
          <o:OLEObject Type="Embed" ProgID="Equation.3" ShapeID="_x0000_i1221" DrawAspect="Content" ObjectID="_1472119648" r:id="rId394"/>
        </w:object>
      </w:r>
    </w:p>
    <w:p w:rsidR="00A66ED2" w:rsidRDefault="00A66ED2" w:rsidP="00A66ED2">
      <w:pPr>
        <w:ind w:left="709" w:firstLine="11"/>
        <w:jc w:val="center"/>
        <w:rPr>
          <w:i/>
          <w:iCs/>
        </w:rPr>
      </w:pPr>
      <w:r>
        <w:rPr>
          <w:i/>
          <w:iCs/>
          <w:position w:val="-12"/>
        </w:rPr>
        <w:object w:dxaOrig="980" w:dyaOrig="360">
          <v:shape id="_x0000_i1222" type="#_x0000_t75" style="width:48.75pt;height:18pt" o:ole="">
            <v:imagedata r:id="rId395" o:title=""/>
          </v:shape>
          <o:OLEObject Type="Embed" ProgID="Equation.3" ShapeID="_x0000_i1222" DrawAspect="Content" ObjectID="_1472119649" r:id="rId396"/>
        </w:object>
      </w:r>
      <w:r>
        <w:rPr>
          <w:i/>
          <w:iCs/>
        </w:rPr>
        <w:t>;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 w:rsidRPr="00A66ED2">
        <w:rPr>
          <w:i/>
          <w:iCs/>
          <w:position w:val="-12"/>
        </w:rPr>
        <w:object w:dxaOrig="1140" w:dyaOrig="360">
          <v:shape id="_x0000_i1223" type="#_x0000_t75" style="width:57pt;height:18pt" o:ole="">
            <v:imagedata r:id="rId397" o:title=""/>
          </v:shape>
          <o:OLEObject Type="Embed" ProgID="Equation.3" ShapeID="_x0000_i1223" DrawAspect="Content" ObjectID="_1472119650" r:id="rId398"/>
        </w:object>
      </w:r>
    </w:p>
    <w:p w:rsidR="0072496A" w:rsidRDefault="0072496A" w:rsidP="0072496A">
      <w:pPr>
        <w:ind w:left="709" w:firstLine="11"/>
        <w:rPr>
          <w:iCs/>
          <w:lang w:val="ru-RU"/>
        </w:rPr>
      </w:pPr>
      <w:r w:rsidRPr="0072496A">
        <w:rPr>
          <w:iCs/>
        </w:rPr>
        <w:t xml:space="preserve">,где </w:t>
      </w:r>
      <w:r w:rsidRPr="0072496A">
        <w:rPr>
          <w:iCs/>
          <w:position w:val="-12"/>
        </w:rPr>
        <w:object w:dxaOrig="360" w:dyaOrig="360">
          <v:shape id="_x0000_i1224" type="#_x0000_t75" style="width:18pt;height:18pt" o:ole="">
            <v:imagedata r:id="rId399" o:title=""/>
          </v:shape>
          <o:OLEObject Type="Embed" ProgID="Equation.3" ShapeID="_x0000_i1224" DrawAspect="Content" ObjectID="_1472119651" r:id="rId400"/>
        </w:object>
      </w:r>
      <w:r w:rsidRPr="0072496A">
        <w:rPr>
          <w:iCs/>
        </w:rPr>
        <w:t xml:space="preserve"> - коэффициент, учитывающий форму зуба и концентрацию</w:t>
      </w:r>
      <w:r w:rsidRPr="0072496A">
        <w:rPr>
          <w:iCs/>
          <w:lang w:val="ru-RU"/>
        </w:rPr>
        <w:t xml:space="preserve"> </w:t>
      </w:r>
      <w:r w:rsidRPr="0072496A">
        <w:rPr>
          <w:iCs/>
        </w:rPr>
        <w:t>напряжений ([</w:t>
      </w:r>
      <w:r w:rsidR="00F813BE">
        <w:rPr>
          <w:iCs/>
          <w:lang w:val="ru-RU"/>
        </w:rPr>
        <w:t>13</w:t>
      </w:r>
      <w:r w:rsidRPr="0072496A">
        <w:rPr>
          <w:iCs/>
        </w:rPr>
        <w:t>], см. рис.10)</w:t>
      </w:r>
    </w:p>
    <w:p w:rsidR="00AF16B4" w:rsidRDefault="00AF16B4" w:rsidP="00AF16B4">
      <w:pPr>
        <w:ind w:left="709" w:firstLine="11"/>
        <w:rPr>
          <w:i/>
          <w:iCs/>
          <w:lang w:val="ru-RU"/>
        </w:rPr>
      </w:pPr>
    </w:p>
    <w:p w:rsidR="00AF16B4" w:rsidRPr="00AF16B4" w:rsidRDefault="00AF16B4" w:rsidP="00AF16B4">
      <w:pPr>
        <w:ind w:left="709" w:firstLine="11"/>
        <w:rPr>
          <w:iCs/>
        </w:rPr>
      </w:pPr>
      <w:r w:rsidRPr="00AF16B4">
        <w:rPr>
          <w:iCs/>
        </w:rPr>
        <w:t xml:space="preserve">коэффициент, учитывающий перекрытие зубьев </w:t>
      </w:r>
      <w:r w:rsidRPr="00AF16B4">
        <w:rPr>
          <w:iCs/>
          <w:position w:val="-12"/>
        </w:rPr>
        <w:object w:dxaOrig="260" w:dyaOrig="360">
          <v:shape id="_x0000_i1225" type="#_x0000_t75" style="width:12.75pt;height:18pt" o:ole="">
            <v:imagedata r:id="rId401" o:title=""/>
          </v:shape>
          <o:OLEObject Type="Embed" ProgID="Equation.3" ShapeID="_x0000_i1225" DrawAspect="Content" ObjectID="_1472119652" r:id="rId402"/>
        </w:object>
      </w:r>
    </w:p>
    <w:p w:rsidR="00AF16B4" w:rsidRPr="006C2126" w:rsidRDefault="006C2126" w:rsidP="00AF16B4">
      <w:pPr>
        <w:ind w:left="709" w:firstLine="11"/>
        <w:jc w:val="center"/>
        <w:rPr>
          <w:iCs/>
          <w:lang w:val="ru-RU"/>
        </w:rPr>
      </w:pPr>
      <w:r w:rsidRPr="006C2126">
        <w:rPr>
          <w:iCs/>
          <w:position w:val="-12"/>
        </w:rPr>
        <w:object w:dxaOrig="639" w:dyaOrig="360">
          <v:shape id="_x0000_i1226" type="#_x0000_t75" style="width:32.25pt;height:18pt" o:ole="">
            <v:imagedata r:id="rId403" o:title=""/>
          </v:shape>
          <o:OLEObject Type="Embed" ProgID="Equation.3" ShapeID="_x0000_i1226" DrawAspect="Content" ObjectID="_1472119653" r:id="rId404"/>
        </w:object>
      </w:r>
      <w:r>
        <w:rPr>
          <w:iCs/>
          <w:lang w:val="ru-RU"/>
        </w:rPr>
        <w:t>- для прямозубых передач</w:t>
      </w:r>
    </w:p>
    <w:p w:rsidR="00267533" w:rsidRPr="00706280" w:rsidRDefault="00267533" w:rsidP="00267533">
      <w:pPr>
        <w:ind w:left="709" w:firstLine="11"/>
        <w:rPr>
          <w:iCs/>
        </w:rPr>
      </w:pPr>
      <w:r w:rsidRPr="00706280">
        <w:rPr>
          <w:iCs/>
        </w:rPr>
        <w:t>коэффициент, учитывающий наклон зуба</w:t>
      </w:r>
    </w:p>
    <w:p w:rsidR="00267533" w:rsidRPr="006C2126" w:rsidRDefault="00267533" w:rsidP="00267533">
      <w:pPr>
        <w:ind w:left="709" w:firstLine="11"/>
        <w:jc w:val="center"/>
        <w:rPr>
          <w:iCs/>
          <w:lang w:val="ru-RU"/>
        </w:rPr>
      </w:pPr>
      <w:r w:rsidRPr="00267533">
        <w:rPr>
          <w:i/>
          <w:iCs/>
          <w:position w:val="-14"/>
        </w:rPr>
        <w:object w:dxaOrig="639" w:dyaOrig="380">
          <v:shape id="_x0000_i1227" type="#_x0000_t75" style="width:32.25pt;height:18.75pt" o:ole="">
            <v:imagedata r:id="rId405" o:title=""/>
          </v:shape>
          <o:OLEObject Type="Embed" ProgID="Equation.3" ShapeID="_x0000_i1227" DrawAspect="Content" ObjectID="_1472119654" r:id="rId406"/>
        </w:object>
      </w:r>
      <w:r>
        <w:rPr>
          <w:iCs/>
          <w:lang w:val="ru-RU"/>
        </w:rPr>
        <w:t>- для прямозубых передач</w:t>
      </w:r>
    </w:p>
    <w:p w:rsidR="00706280" w:rsidRDefault="00706280" w:rsidP="00706280">
      <w:pPr>
        <w:ind w:left="709" w:firstLine="11"/>
        <w:rPr>
          <w:i/>
          <w:iCs/>
          <w:lang w:val="ru-RU"/>
        </w:rPr>
      </w:pPr>
    </w:p>
    <w:p w:rsidR="00706280" w:rsidRPr="00706280" w:rsidRDefault="00706280" w:rsidP="00706280">
      <w:pPr>
        <w:ind w:left="709" w:firstLine="11"/>
        <w:rPr>
          <w:iCs/>
        </w:rPr>
      </w:pPr>
      <w:r>
        <w:rPr>
          <w:iCs/>
          <w:lang w:val="ru-RU"/>
        </w:rPr>
        <w:t>Р</w:t>
      </w:r>
      <w:r w:rsidRPr="00706280">
        <w:rPr>
          <w:iCs/>
        </w:rPr>
        <w:t xml:space="preserve">асчетное напряжение изгиба на переходной поверхности зуба </w:t>
      </w:r>
    </w:p>
    <w:p w:rsidR="00706280" w:rsidRPr="00706280" w:rsidRDefault="00706280" w:rsidP="00706280">
      <w:pPr>
        <w:ind w:left="709" w:firstLine="11"/>
        <w:jc w:val="center"/>
        <w:rPr>
          <w:iCs/>
        </w:rPr>
      </w:pPr>
      <w:r w:rsidRPr="00706280">
        <w:rPr>
          <w:iCs/>
          <w:position w:val="-30"/>
        </w:rPr>
        <w:object w:dxaOrig="2659" w:dyaOrig="680">
          <v:shape id="_x0000_i1228" type="#_x0000_t75" style="width:132.75pt;height:33.75pt" o:ole="">
            <v:imagedata r:id="rId407" o:title=""/>
          </v:shape>
          <o:OLEObject Type="Embed" ProgID="Equation.3" ShapeID="_x0000_i1228" DrawAspect="Content" ObjectID="_1472119655" r:id="rId408"/>
        </w:object>
      </w:r>
    </w:p>
    <w:p w:rsidR="00706280" w:rsidRPr="00706280" w:rsidRDefault="00706280" w:rsidP="00706280">
      <w:pPr>
        <w:ind w:left="709" w:firstLine="11"/>
        <w:rPr>
          <w:iCs/>
        </w:rPr>
      </w:pPr>
      <w:r w:rsidRPr="00706280">
        <w:rPr>
          <w:iCs/>
        </w:rPr>
        <w:t xml:space="preserve">Для шестерни: </w:t>
      </w:r>
      <w:r w:rsidR="009463D9" w:rsidRPr="009463D9">
        <w:rPr>
          <w:iCs/>
          <w:position w:val="-28"/>
        </w:rPr>
        <w:object w:dxaOrig="4260" w:dyaOrig="660">
          <v:shape id="_x0000_i1229" type="#_x0000_t75" style="width:213pt;height:33pt" o:ole="">
            <v:imagedata r:id="rId409" o:title=""/>
          </v:shape>
          <o:OLEObject Type="Embed" ProgID="Equation.3" ShapeID="_x0000_i1229" DrawAspect="Content" ObjectID="_1472119656" r:id="rId410"/>
        </w:object>
      </w:r>
    </w:p>
    <w:p w:rsidR="00706280" w:rsidRPr="00706280" w:rsidRDefault="00706280" w:rsidP="00706280">
      <w:pPr>
        <w:ind w:left="709" w:firstLine="11"/>
        <w:rPr>
          <w:iCs/>
        </w:rPr>
      </w:pPr>
      <w:r w:rsidRPr="00706280">
        <w:rPr>
          <w:iCs/>
        </w:rPr>
        <w:t xml:space="preserve">Для колеса: </w:t>
      </w:r>
      <w:r w:rsidR="009463D9" w:rsidRPr="009463D9">
        <w:rPr>
          <w:iCs/>
          <w:position w:val="-28"/>
        </w:rPr>
        <w:object w:dxaOrig="4380" w:dyaOrig="660">
          <v:shape id="_x0000_i1230" type="#_x0000_t75" style="width:219pt;height:33pt" o:ole="">
            <v:imagedata r:id="rId411" o:title=""/>
          </v:shape>
          <o:OLEObject Type="Embed" ProgID="Equation.3" ShapeID="_x0000_i1230" DrawAspect="Content" ObjectID="_1472119657" r:id="rId412"/>
        </w:object>
      </w:r>
    </w:p>
    <w:p w:rsidR="008E074F" w:rsidRDefault="008E074F" w:rsidP="008E074F">
      <w:pPr>
        <w:pStyle w:val="ae"/>
        <w:rPr>
          <w:i w:val="0"/>
        </w:rPr>
      </w:pPr>
      <w:r w:rsidRPr="008E074F">
        <w:rPr>
          <w:i w:val="0"/>
        </w:rPr>
        <w:t>- условие прочности выполняется.</w:t>
      </w:r>
    </w:p>
    <w:p w:rsidR="009E22B5" w:rsidRDefault="009E22B5" w:rsidP="008E074F">
      <w:pPr>
        <w:pStyle w:val="ae"/>
        <w:rPr>
          <w:i w:val="0"/>
        </w:rPr>
      </w:pPr>
    </w:p>
    <w:p w:rsidR="009E22B5" w:rsidRPr="002B2347" w:rsidRDefault="009E22B5" w:rsidP="008E074F">
      <w:pPr>
        <w:pStyle w:val="ae"/>
        <w:rPr>
          <w:i w:val="0"/>
        </w:rPr>
      </w:pPr>
    </w:p>
    <w:p w:rsidR="000C7FD6" w:rsidRPr="002B2347" w:rsidRDefault="000C7FD6" w:rsidP="008E074F">
      <w:pPr>
        <w:pStyle w:val="ae"/>
        <w:rPr>
          <w:i w:val="0"/>
        </w:rPr>
      </w:pPr>
    </w:p>
    <w:p w:rsidR="000C7FD6" w:rsidRPr="002B2347" w:rsidRDefault="000C7FD6" w:rsidP="008E074F">
      <w:pPr>
        <w:pStyle w:val="ae"/>
        <w:rPr>
          <w:i w:val="0"/>
        </w:rPr>
      </w:pPr>
    </w:p>
    <w:p w:rsidR="00706280" w:rsidRDefault="00E878BB" w:rsidP="003A209B">
      <w:pPr>
        <w:numPr>
          <w:ilvl w:val="1"/>
          <w:numId w:val="16"/>
        </w:numPr>
        <w:ind w:left="567" w:hanging="567"/>
        <w:outlineLvl w:val="1"/>
        <w:rPr>
          <w:iCs/>
          <w:lang w:val="ru-RU"/>
        </w:rPr>
      </w:pPr>
      <w:bookmarkStart w:id="22" w:name="_Toc33205359"/>
      <w:r w:rsidRPr="004A133D">
        <w:rPr>
          <w:iCs/>
        </w:rPr>
        <w:t>Расчет зубчатой передачи на контактную прочность при действии</w:t>
      </w:r>
      <w:r w:rsidRPr="004A133D">
        <w:rPr>
          <w:iCs/>
          <w:lang w:val="ru-RU"/>
        </w:rPr>
        <w:t xml:space="preserve"> </w:t>
      </w:r>
      <w:r w:rsidRPr="004A133D">
        <w:rPr>
          <w:iCs/>
        </w:rPr>
        <w:t>максимальной нагрузки</w:t>
      </w:r>
      <w:bookmarkEnd w:id="22"/>
    </w:p>
    <w:p w:rsidR="004268F0" w:rsidRPr="004268F0" w:rsidRDefault="00A65E38" w:rsidP="004268F0">
      <w:pPr>
        <w:ind w:left="709" w:firstLine="11"/>
        <w:jc w:val="center"/>
        <w:rPr>
          <w:iCs/>
        </w:rPr>
      </w:pPr>
      <w:r>
        <w:rPr>
          <w:iCs/>
          <w:noProof/>
          <w:sz w:val="20"/>
          <w:lang w:val="ru-RU"/>
        </w:rPr>
        <w:lastRenderedPageBreak/>
        <w:pict>
          <v:group id="_x0000_s1530" style="position:absolute;left:0;text-align:left;margin-left:56.7pt;margin-top:19.85pt;width:518.8pt;height:802.3pt;z-index:251650048;mso-position-horizontal-relative:page;mso-position-vertical-relative:page" coordsize="20000,20000" o:allowincell="f">
            <v:rect id="_x0000_s1531" style="position:absolute;width:20000;height:20000" filled="f" strokeweight="2pt"/>
            <v:line id="_x0000_s1532" style="position:absolute" from="1093,18949" to="1095,19989" strokeweight="2pt"/>
            <v:line id="_x0000_s1533" style="position:absolute" from="10,18941" to="19977,18942" strokeweight="2pt"/>
            <v:line id="_x0000_s1534" style="position:absolute" from="2186,18949" to="2188,19989" strokeweight="2pt"/>
            <v:line id="_x0000_s1535" style="position:absolute" from="4919,18949" to="4921,19989" strokeweight="2pt"/>
            <v:line id="_x0000_s1536" style="position:absolute" from="6557,18959" to="6559,19989" strokeweight="2pt"/>
            <v:line id="_x0000_s1537" style="position:absolute" from="7650,18949" to="7652,19979" strokeweight="2pt"/>
            <v:line id="_x0000_s1538" style="position:absolute" from="18905,18949" to="18909,19989" strokeweight="2pt"/>
            <v:line id="_x0000_s1539" style="position:absolute" from="10,19293" to="7631,19295" strokeweight="1pt"/>
            <v:line id="_x0000_s1540" style="position:absolute" from="10,19646" to="7631,19647" strokeweight="2pt"/>
            <v:line id="_x0000_s1541" style="position:absolute" from="18919,19296" to="19990,19297" strokeweight="1pt"/>
            <v:rect id="_x0000_s1542" style="position:absolute;left:54;top:19660;width:1000;height:309" filled="f" stroked="f" strokeweight=".25pt">
              <v:textbox style="mso-next-textbox:#_x0000_s154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543" style="position:absolute;left:1139;top:19660;width:1001;height:309" filled="f" stroked="f" strokeweight=".25pt">
              <v:textbox style="mso-next-textbox:#_x0000_s154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44" style="position:absolute;left:2267;top:19660;width:2573;height:309" filled="f" stroked="f" strokeweight=".25pt">
              <v:textbox style="mso-next-textbox:#_x0000_s154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545" style="position:absolute;left:4983;top:19660;width:1534;height:309" filled="f" stroked="f" strokeweight=".25pt">
              <v:textbox style="mso-next-textbox:#_x0000_s154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546" style="position:absolute;left:6604;top:19660;width:1000;height:309" filled="f" stroked="f" strokeweight=".25pt">
              <v:textbox style="mso-next-textbox:#_x0000_s154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547" style="position:absolute;left:18949;top:18977;width:1001;height:309" filled="f" stroked="f" strokeweight=".25pt">
              <v:textbox style="mso-next-textbox:#_x0000_s154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48" style="position:absolute;left:18949;top:19435;width:1001;height:423" filled="f" stroked="f" strokeweight=".25pt">
              <v:textbox style="mso-next-textbox:#_x0000_s154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18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549" style="position:absolute;left:7745;top:19221;width:11075;height:477" filled="f" stroked="f" strokeweight=".25pt">
              <v:textbox style="mso-next-textbox:#_x0000_s154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4268F0" w:rsidRPr="004268F0">
        <w:rPr>
          <w:iCs/>
          <w:position w:val="-26"/>
        </w:rPr>
        <w:object w:dxaOrig="2780" w:dyaOrig="700">
          <v:shape id="_x0000_i1231" type="#_x0000_t75" style="width:138.75pt;height:35.25pt" o:ole="">
            <v:imagedata r:id="rId413" o:title=""/>
          </v:shape>
          <o:OLEObject Type="Embed" ProgID="Equation.3" ShapeID="_x0000_i1231" DrawAspect="Content" ObjectID="_1472119658" r:id="rId414"/>
        </w:object>
      </w:r>
    </w:p>
    <w:p w:rsidR="004268F0" w:rsidRPr="004268F0" w:rsidRDefault="004268F0" w:rsidP="004268F0">
      <w:pPr>
        <w:ind w:left="709" w:firstLine="11"/>
        <w:rPr>
          <w:iCs/>
        </w:rPr>
      </w:pPr>
      <w:r w:rsidRPr="004268F0">
        <w:rPr>
          <w:iCs/>
        </w:rPr>
        <w:t xml:space="preserve">,где </w:t>
      </w:r>
      <w:r w:rsidRPr="004268F0">
        <w:rPr>
          <w:iCs/>
          <w:position w:val="-24"/>
        </w:rPr>
        <w:object w:dxaOrig="920" w:dyaOrig="620">
          <v:shape id="_x0000_i1232" type="#_x0000_t75" style="width:45.75pt;height:30.75pt" o:ole="">
            <v:imagedata r:id="rId415" o:title=""/>
          </v:shape>
          <o:OLEObject Type="Embed" ProgID="Equation.3" ShapeID="_x0000_i1232" DrawAspect="Content" ObjectID="_1472119659" r:id="rId416"/>
        </w:object>
      </w:r>
      <w:r w:rsidRPr="004268F0">
        <w:rPr>
          <w:iCs/>
        </w:rPr>
        <w:t xml:space="preserve"> - отношение пускового вращающего момента к номинальному</w:t>
      </w:r>
      <w:r>
        <w:rPr>
          <w:iCs/>
          <w:lang w:val="ru-RU"/>
        </w:rPr>
        <w:t xml:space="preserve"> значению</w:t>
      </w:r>
      <w:r w:rsidRPr="004268F0">
        <w:rPr>
          <w:iCs/>
        </w:rPr>
        <w:t xml:space="preserve"> вращающего момента (см. график нагрузки в задании на курсовой проект)</w:t>
      </w:r>
    </w:p>
    <w:p w:rsidR="004268F0" w:rsidRPr="004268F0" w:rsidRDefault="004268F0" w:rsidP="004268F0">
      <w:pPr>
        <w:ind w:left="709" w:firstLine="11"/>
        <w:jc w:val="center"/>
        <w:rPr>
          <w:iCs/>
        </w:rPr>
      </w:pPr>
      <w:r w:rsidRPr="004268F0">
        <w:rPr>
          <w:iCs/>
          <w:position w:val="-24"/>
        </w:rPr>
        <w:object w:dxaOrig="1820" w:dyaOrig="620">
          <v:shape id="_x0000_i1233" type="#_x0000_t75" style="width:90.75pt;height:30.75pt" o:ole="">
            <v:imagedata r:id="rId417" o:title=""/>
          </v:shape>
          <o:OLEObject Type="Embed" ProgID="Equation.3" ShapeID="_x0000_i1233" DrawAspect="Content" ObjectID="_1472119660" r:id="rId418"/>
        </w:object>
      </w:r>
    </w:p>
    <w:p w:rsidR="004268F0" w:rsidRPr="004268F0" w:rsidRDefault="004268F0" w:rsidP="004268F0">
      <w:pPr>
        <w:ind w:left="709" w:firstLine="11"/>
        <w:jc w:val="center"/>
        <w:rPr>
          <w:iCs/>
        </w:rPr>
      </w:pPr>
      <w:r w:rsidRPr="004268F0">
        <w:rPr>
          <w:iCs/>
          <w:position w:val="-12"/>
        </w:rPr>
        <w:object w:dxaOrig="3540" w:dyaOrig="400">
          <v:shape id="_x0000_i1234" type="#_x0000_t75" style="width:177pt;height:20.25pt" o:ole="">
            <v:imagedata r:id="rId419" o:title=""/>
          </v:shape>
          <o:OLEObject Type="Embed" ProgID="Equation.3" ShapeID="_x0000_i1234" DrawAspect="Content" ObjectID="_1472119661" r:id="rId420"/>
        </w:object>
      </w:r>
    </w:p>
    <w:p w:rsidR="004268F0" w:rsidRPr="004268F0" w:rsidRDefault="006A2177" w:rsidP="004268F0">
      <w:pPr>
        <w:ind w:left="709" w:firstLine="11"/>
        <w:rPr>
          <w:iCs/>
        </w:rPr>
      </w:pPr>
      <w:r>
        <w:rPr>
          <w:iCs/>
          <w:lang w:val="en-US"/>
        </w:rPr>
        <w:t>667</w:t>
      </w:r>
      <w:r>
        <w:rPr>
          <w:iCs/>
          <w:lang w:val="ru-RU"/>
        </w:rPr>
        <w:t>,74</w:t>
      </w:r>
      <w:r w:rsidR="004268F0" w:rsidRPr="004268F0">
        <w:rPr>
          <w:iCs/>
        </w:rPr>
        <w:t>&lt;</w:t>
      </w:r>
      <w:r>
        <w:rPr>
          <w:iCs/>
          <w:lang w:val="en-US"/>
        </w:rPr>
        <w:t xml:space="preserve"> 1980</w:t>
      </w:r>
      <w:r w:rsidR="004268F0" w:rsidRPr="004268F0">
        <w:rPr>
          <w:iCs/>
        </w:rPr>
        <w:t xml:space="preserve"> МПа - условие прочности выполняется.</w:t>
      </w:r>
    </w:p>
    <w:p w:rsidR="00614A44" w:rsidRDefault="00614A44" w:rsidP="00614A44">
      <w:pPr>
        <w:ind w:left="709" w:firstLine="11"/>
        <w:rPr>
          <w:iCs/>
          <w:lang w:val="en-US"/>
        </w:rPr>
      </w:pPr>
    </w:p>
    <w:p w:rsidR="00665803" w:rsidRPr="00665803" w:rsidRDefault="00665803" w:rsidP="003A209B">
      <w:pPr>
        <w:numPr>
          <w:ilvl w:val="1"/>
          <w:numId w:val="16"/>
        </w:numPr>
        <w:ind w:left="567" w:hanging="567"/>
        <w:outlineLvl w:val="1"/>
        <w:rPr>
          <w:iCs/>
          <w:lang w:val="ru-RU"/>
        </w:rPr>
      </w:pPr>
      <w:bookmarkStart w:id="23" w:name="_Toc33205360"/>
      <w:r w:rsidRPr="00665803">
        <w:rPr>
          <w:iCs/>
        </w:rPr>
        <w:t>Расчет зубчатой передачи на прочность при изгибе максимальной</w:t>
      </w:r>
      <w:r w:rsidRPr="00665803">
        <w:rPr>
          <w:iCs/>
          <w:lang w:val="ru-RU"/>
        </w:rPr>
        <w:t xml:space="preserve"> нагрузкой</w:t>
      </w:r>
      <w:bookmarkEnd w:id="23"/>
    </w:p>
    <w:p w:rsidR="00132838" w:rsidRPr="00132838" w:rsidRDefault="00132838" w:rsidP="00132838">
      <w:pPr>
        <w:ind w:left="709" w:firstLine="11"/>
        <w:rPr>
          <w:iCs/>
        </w:rPr>
      </w:pPr>
      <w:r w:rsidRPr="00132838">
        <w:rPr>
          <w:iCs/>
        </w:rPr>
        <w:t xml:space="preserve">Расчет проведем для </w:t>
      </w:r>
      <w:r>
        <w:rPr>
          <w:iCs/>
          <w:lang w:val="ru-RU"/>
        </w:rPr>
        <w:t>шестерни</w:t>
      </w:r>
      <w:r w:rsidRPr="00132838">
        <w:rPr>
          <w:iCs/>
        </w:rPr>
        <w:t>:</w:t>
      </w:r>
    </w:p>
    <w:p w:rsidR="00132838" w:rsidRPr="00132838" w:rsidRDefault="00132838" w:rsidP="00132838">
      <w:pPr>
        <w:ind w:left="709" w:firstLine="11"/>
        <w:jc w:val="center"/>
        <w:rPr>
          <w:iCs/>
        </w:rPr>
      </w:pPr>
      <w:r w:rsidRPr="00132838">
        <w:rPr>
          <w:iCs/>
          <w:position w:val="-24"/>
        </w:rPr>
        <w:object w:dxaOrig="2540" w:dyaOrig="620">
          <v:shape id="_x0000_i1235" type="#_x0000_t75" style="width:126.75pt;height:30.75pt" o:ole="">
            <v:imagedata r:id="rId421" o:title=""/>
          </v:shape>
          <o:OLEObject Type="Embed" ProgID="Equation.3" ShapeID="_x0000_i1235" DrawAspect="Content" ObjectID="_1472119662" r:id="rId422"/>
        </w:object>
      </w:r>
    </w:p>
    <w:p w:rsidR="00132838" w:rsidRPr="00132838" w:rsidRDefault="00132838" w:rsidP="00132838">
      <w:pPr>
        <w:ind w:left="709" w:firstLine="11"/>
        <w:rPr>
          <w:iCs/>
        </w:rPr>
      </w:pPr>
      <w:r w:rsidRPr="00132838">
        <w:rPr>
          <w:iCs/>
        </w:rPr>
        <w:t xml:space="preserve">,где </w:t>
      </w:r>
      <w:r w:rsidRPr="00132838">
        <w:rPr>
          <w:iCs/>
          <w:position w:val="-12"/>
        </w:rPr>
        <w:object w:dxaOrig="600" w:dyaOrig="360">
          <v:shape id="_x0000_i1236" type="#_x0000_t75" style="width:30pt;height:18pt" o:ole="">
            <v:imagedata r:id="rId423" o:title=""/>
          </v:shape>
          <o:OLEObject Type="Embed" ProgID="Equation.3" ShapeID="_x0000_i1236" DrawAspect="Content" ObjectID="_1472119663" r:id="rId424"/>
        </w:object>
      </w:r>
      <w:r w:rsidRPr="00132838">
        <w:rPr>
          <w:iCs/>
        </w:rPr>
        <w:t xml:space="preserve"> - расчетное напряжение, МПа</w:t>
      </w:r>
    </w:p>
    <w:p w:rsidR="00132838" w:rsidRPr="00132838" w:rsidRDefault="00132838" w:rsidP="00132838">
      <w:pPr>
        <w:ind w:left="709" w:firstLine="11"/>
        <w:jc w:val="center"/>
        <w:rPr>
          <w:iCs/>
          <w:lang w:val="en-US"/>
        </w:rPr>
      </w:pPr>
      <w:r w:rsidRPr="00132838">
        <w:rPr>
          <w:iCs/>
          <w:position w:val="-12"/>
        </w:rPr>
        <w:object w:dxaOrig="1760" w:dyaOrig="360">
          <v:shape id="_x0000_i1237" type="#_x0000_t75" style="width:87.75pt;height:18pt" o:ole="">
            <v:imagedata r:id="rId425" o:title=""/>
          </v:shape>
          <o:OLEObject Type="Embed" ProgID="Equation.3" ShapeID="_x0000_i1237" DrawAspect="Content" ObjectID="_1472119664" r:id="rId426"/>
        </w:object>
      </w:r>
      <w:r w:rsidRPr="00132838">
        <w:rPr>
          <w:iCs/>
          <w:lang w:val="en-US"/>
        </w:rPr>
        <w:t>;</w:t>
      </w:r>
      <w:r w:rsidRPr="00132838">
        <w:rPr>
          <w:iCs/>
          <w:lang w:val="en-US"/>
        </w:rPr>
        <w:tab/>
      </w:r>
      <w:r w:rsidRPr="00132838">
        <w:rPr>
          <w:iCs/>
          <w:lang w:val="en-US"/>
        </w:rPr>
        <w:tab/>
      </w:r>
      <w:r w:rsidRPr="00132838">
        <w:rPr>
          <w:iCs/>
          <w:lang w:val="en-US"/>
        </w:rPr>
        <w:tab/>
      </w:r>
      <w:r w:rsidRPr="00132838">
        <w:rPr>
          <w:iCs/>
          <w:lang w:val="en-US"/>
        </w:rPr>
        <w:tab/>
      </w:r>
      <w:r w:rsidR="0068409D" w:rsidRPr="00132838">
        <w:rPr>
          <w:iCs/>
          <w:position w:val="-12"/>
          <w:lang w:val="en-US"/>
        </w:rPr>
        <w:object w:dxaOrig="2200" w:dyaOrig="360">
          <v:shape id="_x0000_i1238" type="#_x0000_t75" style="width:110.25pt;height:18pt" o:ole="">
            <v:imagedata r:id="rId427" o:title=""/>
          </v:shape>
          <o:OLEObject Type="Embed" ProgID="Equation.3" ShapeID="_x0000_i1238" DrawAspect="Content" ObjectID="_1472119665" r:id="rId428"/>
        </w:object>
      </w:r>
    </w:p>
    <w:p w:rsidR="00132838" w:rsidRPr="00132838" w:rsidRDefault="00827DC7" w:rsidP="00132838">
      <w:pPr>
        <w:ind w:left="709" w:firstLine="11"/>
        <w:jc w:val="center"/>
        <w:rPr>
          <w:iCs/>
        </w:rPr>
      </w:pPr>
      <w:r w:rsidRPr="00132838">
        <w:rPr>
          <w:iCs/>
          <w:position w:val="-12"/>
        </w:rPr>
        <w:object w:dxaOrig="3260" w:dyaOrig="360">
          <v:shape id="_x0000_i1239" type="#_x0000_t75" style="width:162.75pt;height:18pt" o:ole="">
            <v:imagedata r:id="rId429" o:title=""/>
          </v:shape>
          <o:OLEObject Type="Embed" ProgID="Equation.3" ShapeID="_x0000_i1239" DrawAspect="Content" ObjectID="_1472119666" r:id="rId430"/>
        </w:object>
      </w:r>
    </w:p>
    <w:p w:rsidR="00665803" w:rsidRDefault="00132838" w:rsidP="00132838">
      <w:pPr>
        <w:ind w:firstLine="708"/>
        <w:rPr>
          <w:iCs/>
          <w:lang w:val="ru-RU"/>
        </w:rPr>
      </w:pPr>
      <w:r w:rsidRPr="00132838">
        <w:rPr>
          <w:iCs/>
        </w:rPr>
        <w:t>1</w:t>
      </w:r>
      <w:r w:rsidR="00712863">
        <w:rPr>
          <w:iCs/>
          <w:lang w:val="ru-RU"/>
        </w:rPr>
        <w:t>33</w:t>
      </w:r>
      <w:r w:rsidRPr="00132838">
        <w:rPr>
          <w:iCs/>
        </w:rPr>
        <w:t>,5</w:t>
      </w:r>
      <w:r w:rsidR="00712863">
        <w:rPr>
          <w:iCs/>
          <w:lang w:val="ru-RU"/>
        </w:rPr>
        <w:t xml:space="preserve">4 </w:t>
      </w:r>
      <w:r w:rsidRPr="00132838">
        <w:rPr>
          <w:iCs/>
        </w:rPr>
        <w:t>&lt;</w:t>
      </w:r>
      <w:r w:rsidR="00712863">
        <w:rPr>
          <w:iCs/>
          <w:lang w:val="ru-RU"/>
        </w:rPr>
        <w:t xml:space="preserve"> </w:t>
      </w:r>
      <w:r w:rsidRPr="00132838">
        <w:rPr>
          <w:iCs/>
        </w:rPr>
        <w:t>1</w:t>
      </w:r>
      <w:r w:rsidR="00712863">
        <w:rPr>
          <w:iCs/>
          <w:lang w:val="ru-RU"/>
        </w:rPr>
        <w:t>344</w:t>
      </w:r>
      <w:r w:rsidRPr="00132838">
        <w:rPr>
          <w:iCs/>
        </w:rPr>
        <w:t>,</w:t>
      </w:r>
      <w:r w:rsidR="00712863">
        <w:rPr>
          <w:iCs/>
          <w:lang w:val="ru-RU"/>
        </w:rPr>
        <w:t>86</w:t>
      </w:r>
      <w:r w:rsidRPr="00132838">
        <w:rPr>
          <w:iCs/>
        </w:rPr>
        <w:t xml:space="preserve"> МПа - условие прочности выполняется</w:t>
      </w:r>
    </w:p>
    <w:p w:rsidR="00712863" w:rsidRDefault="00712863" w:rsidP="00132838">
      <w:pPr>
        <w:ind w:firstLine="708"/>
        <w:rPr>
          <w:iCs/>
          <w:lang w:val="ru-RU"/>
        </w:rPr>
      </w:pPr>
    </w:p>
    <w:p w:rsidR="00DB5756" w:rsidRDefault="00DB5756" w:rsidP="005B6D62">
      <w:pPr>
        <w:numPr>
          <w:ilvl w:val="1"/>
          <w:numId w:val="16"/>
        </w:numPr>
        <w:outlineLvl w:val="1"/>
        <w:rPr>
          <w:iCs/>
          <w:lang w:val="ru-RU"/>
        </w:rPr>
      </w:pPr>
      <w:bookmarkStart w:id="24" w:name="_Toc33205361"/>
      <w:r w:rsidRPr="00DB5756">
        <w:rPr>
          <w:iCs/>
          <w:lang w:val="ru-RU"/>
        </w:rPr>
        <w:t>С</w:t>
      </w:r>
      <w:r w:rsidRPr="00DB5756">
        <w:rPr>
          <w:iCs/>
        </w:rPr>
        <w:t>илы в зацеплении зубчатой передач</w:t>
      </w:r>
      <w:r w:rsidRPr="00DB5756">
        <w:rPr>
          <w:iCs/>
          <w:lang w:val="ru-RU"/>
        </w:rPr>
        <w:t>и</w:t>
      </w:r>
      <w:bookmarkEnd w:id="24"/>
    </w:p>
    <w:p w:rsidR="00726606" w:rsidRPr="00726606" w:rsidRDefault="00726606" w:rsidP="00726606">
      <w:pPr>
        <w:ind w:left="709" w:firstLine="11"/>
        <w:rPr>
          <w:iCs/>
        </w:rPr>
      </w:pPr>
      <w:r w:rsidRPr="00726606">
        <w:rPr>
          <w:iCs/>
        </w:rPr>
        <w:t xml:space="preserve">окружная сила: </w:t>
      </w:r>
      <w:r w:rsidRPr="00726606">
        <w:rPr>
          <w:iCs/>
          <w:position w:val="-30"/>
        </w:rPr>
        <w:object w:dxaOrig="1340" w:dyaOrig="680">
          <v:shape id="_x0000_i1240" type="#_x0000_t75" style="width:66.75pt;height:33.75pt" o:ole="">
            <v:imagedata r:id="rId431" o:title=""/>
          </v:shape>
          <o:OLEObject Type="Embed" ProgID="Equation.3" ShapeID="_x0000_i1240" DrawAspect="Content" ObjectID="_1472119667" r:id="rId432"/>
        </w:object>
      </w:r>
    </w:p>
    <w:p w:rsidR="00726606" w:rsidRPr="00726606" w:rsidRDefault="00726606" w:rsidP="00726606">
      <w:pPr>
        <w:ind w:left="709" w:firstLine="11"/>
        <w:rPr>
          <w:iCs/>
        </w:rPr>
      </w:pPr>
      <w:r w:rsidRPr="00726606">
        <w:rPr>
          <w:iCs/>
        </w:rPr>
        <w:t xml:space="preserve">,где </w:t>
      </w:r>
      <w:r w:rsidRPr="00726606">
        <w:rPr>
          <w:iCs/>
          <w:position w:val="-10"/>
        </w:rPr>
        <w:object w:dxaOrig="240" w:dyaOrig="340">
          <v:shape id="_x0000_i1241" type="#_x0000_t75" style="width:12pt;height:17.25pt" o:ole="">
            <v:imagedata r:id="rId433" o:title=""/>
          </v:shape>
          <o:OLEObject Type="Embed" ProgID="Equation.3" ShapeID="_x0000_i1241" DrawAspect="Content" ObjectID="_1472119668" r:id="rId434"/>
        </w:object>
      </w:r>
      <w:r w:rsidRPr="00726606">
        <w:rPr>
          <w:iCs/>
        </w:rPr>
        <w:t xml:space="preserve"> - вращающий момент на шестерне рассчитываемой передачи, Нм</w:t>
      </w:r>
    </w:p>
    <w:p w:rsidR="00726606" w:rsidRPr="00726606" w:rsidRDefault="00AB38D5" w:rsidP="00726606">
      <w:pPr>
        <w:ind w:left="709" w:firstLine="11"/>
        <w:jc w:val="center"/>
        <w:rPr>
          <w:iCs/>
        </w:rPr>
      </w:pPr>
      <w:r w:rsidRPr="00AB38D5">
        <w:rPr>
          <w:iCs/>
          <w:position w:val="-12"/>
        </w:rPr>
        <w:object w:dxaOrig="1400" w:dyaOrig="360">
          <v:shape id="_x0000_i1242" type="#_x0000_t75" style="width:69.75pt;height:18pt" o:ole="">
            <v:imagedata r:id="rId435" o:title=""/>
          </v:shape>
          <o:OLEObject Type="Embed" ProgID="Equation.3" ShapeID="_x0000_i1242" DrawAspect="Content" ObjectID="_1472119669" r:id="rId436"/>
        </w:object>
      </w:r>
    </w:p>
    <w:p w:rsidR="00726606" w:rsidRPr="00726606" w:rsidRDefault="00726606" w:rsidP="00726606">
      <w:pPr>
        <w:ind w:left="709" w:firstLine="11"/>
        <w:rPr>
          <w:iCs/>
        </w:rPr>
      </w:pPr>
      <w:r w:rsidRPr="00726606">
        <w:rPr>
          <w:iCs/>
        </w:rPr>
        <w:t xml:space="preserve">       </w:t>
      </w:r>
      <w:r w:rsidRPr="00726606">
        <w:rPr>
          <w:iCs/>
          <w:position w:val="-12"/>
        </w:rPr>
        <w:object w:dxaOrig="360" w:dyaOrig="360">
          <v:shape id="_x0000_i1243" type="#_x0000_t75" style="width:18pt;height:18pt" o:ole="">
            <v:imagedata r:id="rId437" o:title=""/>
          </v:shape>
          <o:OLEObject Type="Embed" ProgID="Equation.3" ShapeID="_x0000_i1243" DrawAspect="Content" ObjectID="_1472119670" r:id="rId438"/>
        </w:object>
      </w:r>
      <w:r w:rsidRPr="00726606">
        <w:rPr>
          <w:iCs/>
        </w:rPr>
        <w:t xml:space="preserve"> - начальный диаметр шестерни, мм</w:t>
      </w:r>
    </w:p>
    <w:p w:rsidR="00726606" w:rsidRPr="00726606" w:rsidRDefault="00AB38D5" w:rsidP="00726606">
      <w:pPr>
        <w:ind w:left="709" w:firstLine="11"/>
        <w:jc w:val="center"/>
        <w:rPr>
          <w:iCs/>
        </w:rPr>
      </w:pPr>
      <w:r w:rsidRPr="00726606">
        <w:rPr>
          <w:iCs/>
          <w:position w:val="-12"/>
        </w:rPr>
        <w:object w:dxaOrig="1380" w:dyaOrig="360">
          <v:shape id="_x0000_i1244" type="#_x0000_t75" style="width:69pt;height:18pt" o:ole="">
            <v:imagedata r:id="rId439" o:title=""/>
          </v:shape>
          <o:OLEObject Type="Embed" ProgID="Equation.3" ShapeID="_x0000_i1244" DrawAspect="Content" ObjectID="_1472119671" r:id="rId440"/>
        </w:object>
      </w:r>
    </w:p>
    <w:p w:rsidR="00726606" w:rsidRPr="00726606" w:rsidRDefault="00AB38D5" w:rsidP="00726606">
      <w:pPr>
        <w:ind w:left="709" w:firstLine="11"/>
        <w:jc w:val="center"/>
        <w:rPr>
          <w:iCs/>
        </w:rPr>
      </w:pPr>
      <w:r w:rsidRPr="00726606">
        <w:rPr>
          <w:iCs/>
          <w:position w:val="-28"/>
        </w:rPr>
        <w:object w:dxaOrig="2780" w:dyaOrig="660">
          <v:shape id="_x0000_i1245" type="#_x0000_t75" style="width:138.75pt;height:33pt" o:ole="">
            <v:imagedata r:id="rId441" o:title=""/>
          </v:shape>
          <o:OLEObject Type="Embed" ProgID="Equation.3" ShapeID="_x0000_i1245" DrawAspect="Content" ObjectID="_1472119672" r:id="rId442"/>
        </w:object>
      </w:r>
    </w:p>
    <w:p w:rsidR="00B55A31" w:rsidRPr="00B55A31" w:rsidRDefault="00B55A31" w:rsidP="00B55A31">
      <w:pPr>
        <w:ind w:left="709" w:firstLine="11"/>
        <w:rPr>
          <w:iCs/>
        </w:rPr>
      </w:pPr>
      <w:r w:rsidRPr="00B55A31">
        <w:rPr>
          <w:iCs/>
        </w:rPr>
        <w:t xml:space="preserve">радиальная сила: </w:t>
      </w:r>
      <w:r w:rsidRPr="00B55A31">
        <w:rPr>
          <w:iCs/>
          <w:position w:val="-28"/>
        </w:rPr>
        <w:object w:dxaOrig="1440" w:dyaOrig="660">
          <v:shape id="_x0000_i1246" type="#_x0000_t75" style="width:1in;height:33pt" o:ole="">
            <v:imagedata r:id="rId443" o:title=""/>
          </v:shape>
          <o:OLEObject Type="Embed" ProgID="Equation.3" ShapeID="_x0000_i1246" DrawAspect="Content" ObjectID="_1472119673" r:id="rId444"/>
        </w:object>
      </w:r>
    </w:p>
    <w:p w:rsidR="00B55A31" w:rsidRPr="00B55A31" w:rsidRDefault="00B55A31" w:rsidP="00B55A31">
      <w:pPr>
        <w:ind w:left="709" w:firstLine="11"/>
        <w:rPr>
          <w:iCs/>
        </w:rPr>
      </w:pPr>
      <w:r w:rsidRPr="00B55A31">
        <w:rPr>
          <w:iCs/>
        </w:rPr>
        <w:t xml:space="preserve">,где </w:t>
      </w:r>
      <w:r w:rsidRPr="00B55A31">
        <w:rPr>
          <w:iCs/>
          <w:position w:val="-12"/>
        </w:rPr>
        <w:object w:dxaOrig="320" w:dyaOrig="360">
          <v:shape id="_x0000_i1247" type="#_x0000_t75" style="width:15.75pt;height:18pt" o:ole="">
            <v:imagedata r:id="rId445" o:title=""/>
          </v:shape>
          <o:OLEObject Type="Embed" ProgID="Equation.3" ShapeID="_x0000_i1247" DrawAspect="Content" ObjectID="_1472119674" r:id="rId446"/>
        </w:object>
      </w:r>
      <w:r w:rsidRPr="00B55A31">
        <w:rPr>
          <w:iCs/>
        </w:rPr>
        <w:t xml:space="preserve"> - угол зацепления в нормальном сечении, </w:t>
      </w:r>
      <w:r w:rsidRPr="00B55A31">
        <w:rPr>
          <w:iCs/>
          <w:position w:val="-12"/>
        </w:rPr>
        <w:object w:dxaOrig="920" w:dyaOrig="360">
          <v:shape id="_x0000_i1248" type="#_x0000_t75" style="width:45.75pt;height:18pt" o:ole="">
            <v:imagedata r:id="rId447" o:title=""/>
          </v:shape>
          <o:OLEObject Type="Embed" ProgID="Equation.3" ShapeID="_x0000_i1248" DrawAspect="Content" ObjectID="_1472119675" r:id="rId448"/>
        </w:object>
      </w:r>
    </w:p>
    <w:p w:rsidR="00B55A31" w:rsidRPr="00B55A31" w:rsidRDefault="00B55A31" w:rsidP="00B55A31">
      <w:pPr>
        <w:ind w:left="709" w:firstLine="11"/>
        <w:rPr>
          <w:iCs/>
        </w:rPr>
      </w:pPr>
      <w:r w:rsidRPr="00B55A31">
        <w:rPr>
          <w:iCs/>
        </w:rPr>
        <w:t xml:space="preserve">        </w:t>
      </w:r>
      <w:r w:rsidRPr="00B55A31">
        <w:rPr>
          <w:iCs/>
          <w:position w:val="-10"/>
        </w:rPr>
        <w:object w:dxaOrig="240" w:dyaOrig="320">
          <v:shape id="_x0000_i1249" type="#_x0000_t75" style="width:12pt;height:15.75pt" o:ole="">
            <v:imagedata r:id="rId265" o:title=""/>
          </v:shape>
          <o:OLEObject Type="Embed" ProgID="Equation.3" ShapeID="_x0000_i1249" DrawAspect="Content" ObjectID="_1472119676" r:id="rId449"/>
        </w:object>
      </w:r>
      <w:r w:rsidRPr="00B55A31">
        <w:rPr>
          <w:iCs/>
        </w:rPr>
        <w:t xml:space="preserve"> - угол наклона зубьев, </w:t>
      </w:r>
      <w:r w:rsidRPr="00B55A31">
        <w:rPr>
          <w:iCs/>
          <w:position w:val="-10"/>
        </w:rPr>
        <w:object w:dxaOrig="240" w:dyaOrig="320">
          <v:shape id="_x0000_i1250" type="#_x0000_t75" style="width:12pt;height:15.75pt" o:ole="">
            <v:imagedata r:id="rId265" o:title=""/>
          </v:shape>
          <o:OLEObject Type="Embed" ProgID="Equation.3" ShapeID="_x0000_i1250" DrawAspect="Content" ObjectID="_1472119677" r:id="rId450"/>
        </w:object>
      </w:r>
      <w:r w:rsidR="00565F32">
        <w:rPr>
          <w:iCs/>
        </w:rPr>
        <w:t>=</w:t>
      </w:r>
      <w:r w:rsidRPr="00B55A31">
        <w:rPr>
          <w:iCs/>
        </w:rPr>
        <w:t>0°</w:t>
      </w:r>
    </w:p>
    <w:p w:rsidR="00DB5756" w:rsidRDefault="00565F32" w:rsidP="00D406BC">
      <w:pPr>
        <w:ind w:left="708"/>
        <w:jc w:val="center"/>
        <w:rPr>
          <w:iCs/>
          <w:lang w:val="ru-RU"/>
        </w:rPr>
      </w:pPr>
      <w:r w:rsidRPr="00565F32">
        <w:rPr>
          <w:iCs/>
          <w:position w:val="-24"/>
        </w:rPr>
        <w:object w:dxaOrig="3000" w:dyaOrig="620">
          <v:shape id="_x0000_i1251" type="#_x0000_t75" style="width:150pt;height:30.75pt" o:ole="">
            <v:imagedata r:id="rId451" o:title=""/>
          </v:shape>
          <o:OLEObject Type="Embed" ProgID="Equation.3" ShapeID="_x0000_i1251" DrawAspect="Content" ObjectID="_1472119678" r:id="rId452"/>
        </w:object>
      </w:r>
    </w:p>
    <w:p w:rsidR="00D406BC" w:rsidRDefault="00440044" w:rsidP="00440044">
      <w:pPr>
        <w:ind w:left="708"/>
        <w:rPr>
          <w:iCs/>
          <w:lang w:val="ru-RU"/>
        </w:rPr>
      </w:pPr>
      <w:r w:rsidRPr="00440044">
        <w:rPr>
          <w:iCs/>
        </w:rPr>
        <w:t xml:space="preserve">осевая сила: </w:t>
      </w:r>
      <w:r w:rsidRPr="00440044">
        <w:rPr>
          <w:iCs/>
          <w:position w:val="-12"/>
        </w:rPr>
        <w:object w:dxaOrig="3140" w:dyaOrig="360">
          <v:shape id="_x0000_i1252" type="#_x0000_t75" style="width:156.75pt;height:18pt" o:ole="">
            <v:imagedata r:id="rId453" o:title=""/>
          </v:shape>
          <o:OLEObject Type="Embed" ProgID="Equation.3" ShapeID="_x0000_i1252" DrawAspect="Content" ObjectID="_1472119679" r:id="rId454"/>
        </w:object>
      </w:r>
    </w:p>
    <w:p w:rsidR="00BF6593" w:rsidRDefault="00BF6593" w:rsidP="00440044">
      <w:pPr>
        <w:ind w:left="708"/>
        <w:rPr>
          <w:iCs/>
          <w:lang w:val="ru-RU"/>
        </w:rPr>
      </w:pPr>
    </w:p>
    <w:p w:rsidR="007628E9" w:rsidRDefault="007628E9" w:rsidP="00440044">
      <w:pPr>
        <w:ind w:left="708"/>
        <w:rPr>
          <w:iCs/>
          <w:lang w:val="ru-RU"/>
        </w:rPr>
      </w:pPr>
    </w:p>
    <w:p w:rsidR="00BF6593" w:rsidRDefault="00BF6593" w:rsidP="008012D0">
      <w:pPr>
        <w:ind w:left="708"/>
        <w:outlineLvl w:val="0"/>
        <w:rPr>
          <w:iCs/>
          <w:lang w:val="ru-RU"/>
        </w:rPr>
      </w:pPr>
    </w:p>
    <w:p w:rsidR="008B4F5B" w:rsidRPr="00161736" w:rsidRDefault="008B4F5B" w:rsidP="008012D0">
      <w:pPr>
        <w:numPr>
          <w:ilvl w:val="0"/>
          <w:numId w:val="16"/>
        </w:numPr>
        <w:outlineLvl w:val="0"/>
        <w:rPr>
          <w:lang w:val="ru-RU"/>
        </w:rPr>
      </w:pPr>
      <w:bookmarkStart w:id="25" w:name="_Toc33205362"/>
      <w:r w:rsidRPr="00161736">
        <w:rPr>
          <w:lang w:val="ru-RU"/>
        </w:rPr>
        <w:t>В</w:t>
      </w:r>
      <w:r>
        <w:rPr>
          <w:lang w:val="ru-RU"/>
        </w:rPr>
        <w:t>ЫБОР</w:t>
      </w:r>
      <w:r w:rsidRPr="00161736">
        <w:t xml:space="preserve"> </w:t>
      </w:r>
      <w:r>
        <w:rPr>
          <w:lang w:val="ru-RU"/>
        </w:rPr>
        <w:t>МАТЕРИАЛОВ</w:t>
      </w:r>
      <w:r w:rsidRPr="00161736">
        <w:t xml:space="preserve"> </w:t>
      </w:r>
      <w:r>
        <w:rPr>
          <w:lang w:val="ru-RU"/>
        </w:rPr>
        <w:t>И</w:t>
      </w:r>
      <w:r w:rsidRPr="00161736">
        <w:t xml:space="preserve"> </w:t>
      </w:r>
      <w:r>
        <w:rPr>
          <w:lang w:val="ru-RU"/>
        </w:rPr>
        <w:t>ДОПУСКАЕМЫХ НАПРЯЖЕНИЙ ДЛЯ</w:t>
      </w:r>
      <w:r w:rsidR="008012D0" w:rsidRPr="008012D0">
        <w:rPr>
          <w:lang w:val="ru-RU"/>
        </w:rPr>
        <w:t xml:space="preserve"> </w:t>
      </w:r>
      <w:r w:rsidR="008012D0">
        <w:rPr>
          <w:lang w:val="ru-RU"/>
        </w:rPr>
        <w:t xml:space="preserve">ЧЕРВЯЧНОЙ </w:t>
      </w:r>
      <w:r>
        <w:rPr>
          <w:lang w:val="ru-RU"/>
        </w:rPr>
        <w:t>ПЕРЕДАЧИ</w:t>
      </w:r>
      <w:bookmarkEnd w:id="25"/>
    </w:p>
    <w:p w:rsidR="008B4F5B" w:rsidRDefault="008B4F5B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26" w:name="_Toc33205363"/>
      <w:r w:rsidRPr="001415AE">
        <w:rPr>
          <w:lang w:val="ru-RU"/>
        </w:rPr>
        <w:lastRenderedPageBreak/>
        <w:t xml:space="preserve">Выбор материалов </w:t>
      </w:r>
      <w:r w:rsidR="00862EE5">
        <w:rPr>
          <w:lang w:val="ru-RU"/>
        </w:rPr>
        <w:t xml:space="preserve">червяка и </w:t>
      </w:r>
      <w:r w:rsidR="003414EA">
        <w:rPr>
          <w:lang w:val="ru-RU"/>
        </w:rPr>
        <w:t>червячн</w:t>
      </w:r>
      <w:r w:rsidR="00862EE5">
        <w:rPr>
          <w:lang w:val="ru-RU"/>
        </w:rPr>
        <w:t>ого</w:t>
      </w:r>
      <w:r w:rsidRPr="001415AE">
        <w:rPr>
          <w:lang w:val="ru-RU"/>
        </w:rPr>
        <w:t xml:space="preserve"> колес</w:t>
      </w:r>
      <w:r w:rsidR="00862EE5">
        <w:rPr>
          <w:lang w:val="ru-RU"/>
        </w:rPr>
        <w:t>а</w:t>
      </w:r>
      <w:bookmarkEnd w:id="26"/>
    </w:p>
    <w:p w:rsidR="00862EE5" w:rsidRDefault="00862EE5" w:rsidP="00862EE5">
      <w:pPr>
        <w:ind w:left="708"/>
        <w:rPr>
          <w:lang w:val="ru-RU"/>
        </w:rPr>
      </w:pPr>
    </w:p>
    <w:p w:rsidR="0090616D" w:rsidRPr="003E1266" w:rsidRDefault="0090616D" w:rsidP="0090616D">
      <w:pPr>
        <w:ind w:firstLine="708"/>
        <w:rPr>
          <w:szCs w:val="28"/>
        </w:rPr>
      </w:pPr>
      <w:r w:rsidRPr="003E1266">
        <w:rPr>
          <w:szCs w:val="28"/>
        </w:rPr>
        <w:t xml:space="preserve">Материал червяка </w:t>
      </w:r>
      <w:r w:rsidR="0056061A" w:rsidRPr="003E1266">
        <w:rPr>
          <w:szCs w:val="28"/>
          <w:lang w:val="ru-RU"/>
        </w:rPr>
        <w:t xml:space="preserve">- </w:t>
      </w:r>
      <w:r w:rsidRPr="003E1266">
        <w:rPr>
          <w:szCs w:val="28"/>
        </w:rPr>
        <w:t>Сталь 40Х, с поверхностной закалкой ТВЧ.</w:t>
      </w:r>
    </w:p>
    <w:p w:rsidR="0090616D" w:rsidRPr="003E1266" w:rsidRDefault="0090616D" w:rsidP="0090616D">
      <w:pPr>
        <w:ind w:firstLine="708"/>
        <w:rPr>
          <w:szCs w:val="28"/>
        </w:rPr>
      </w:pPr>
      <w:r w:rsidRPr="003E1266">
        <w:rPr>
          <w:szCs w:val="28"/>
        </w:rPr>
        <w:t xml:space="preserve">Механические характеристики материала: </w:t>
      </w:r>
      <w:r w:rsidRPr="003E1266">
        <w:rPr>
          <w:rFonts w:ascii="Symbol" w:hAnsi="Symbol" w:cs="Symbol"/>
          <w:szCs w:val="28"/>
        </w:rPr>
        <w:t></w:t>
      </w:r>
      <w:r w:rsidRPr="003E1266">
        <w:rPr>
          <w:szCs w:val="28"/>
          <w:vertAlign w:val="subscript"/>
        </w:rPr>
        <w:t>в</w:t>
      </w:r>
      <w:r w:rsidRPr="003E1266">
        <w:rPr>
          <w:szCs w:val="28"/>
        </w:rPr>
        <w:t xml:space="preserve"> = 800 МПа, </w:t>
      </w:r>
      <w:r w:rsidRPr="003E1266">
        <w:rPr>
          <w:rFonts w:ascii="Symbol" w:hAnsi="Symbol" w:cs="Symbol"/>
          <w:szCs w:val="28"/>
        </w:rPr>
        <w:t></w:t>
      </w:r>
      <w:r w:rsidRPr="003E1266">
        <w:rPr>
          <w:szCs w:val="28"/>
          <w:vertAlign w:val="subscript"/>
        </w:rPr>
        <w:t>т</w:t>
      </w:r>
      <w:r w:rsidRPr="003E1266">
        <w:rPr>
          <w:szCs w:val="28"/>
        </w:rPr>
        <w:t xml:space="preserve"> = 650 МПа.</w:t>
      </w:r>
    </w:p>
    <w:p w:rsidR="0090616D" w:rsidRPr="003E1266" w:rsidRDefault="0090616D" w:rsidP="003E1266">
      <w:pPr>
        <w:ind w:left="708"/>
        <w:rPr>
          <w:szCs w:val="28"/>
        </w:rPr>
      </w:pPr>
      <w:r w:rsidRPr="003E1266">
        <w:rPr>
          <w:szCs w:val="28"/>
        </w:rPr>
        <w:t xml:space="preserve">Материал червячного колеса </w:t>
      </w:r>
      <w:r w:rsidR="0056061A" w:rsidRPr="003E1266">
        <w:rPr>
          <w:szCs w:val="28"/>
          <w:lang w:val="ru-RU"/>
        </w:rPr>
        <w:t xml:space="preserve">- </w:t>
      </w:r>
      <w:r w:rsidRPr="003E1266">
        <w:rPr>
          <w:szCs w:val="28"/>
        </w:rPr>
        <w:t xml:space="preserve">серый чугун СЧ18 литье в </w:t>
      </w:r>
      <w:r w:rsidR="00C62279" w:rsidRPr="003E1266">
        <w:rPr>
          <w:szCs w:val="28"/>
          <w:lang w:val="ru-RU"/>
        </w:rPr>
        <w:t>песчаную форму</w:t>
      </w:r>
      <w:r w:rsidRPr="003E1266">
        <w:rPr>
          <w:szCs w:val="28"/>
        </w:rPr>
        <w:t>.</w:t>
      </w:r>
    </w:p>
    <w:p w:rsidR="0090616D" w:rsidRPr="003E1266" w:rsidRDefault="0090616D" w:rsidP="00664638">
      <w:pPr>
        <w:ind w:firstLine="708"/>
        <w:rPr>
          <w:szCs w:val="28"/>
        </w:rPr>
      </w:pPr>
      <w:r w:rsidRPr="003E1266">
        <w:rPr>
          <w:szCs w:val="28"/>
        </w:rPr>
        <w:t xml:space="preserve">Механические характеристики материала: </w:t>
      </w:r>
      <w:r w:rsidRPr="003E1266">
        <w:rPr>
          <w:rFonts w:ascii="Symbol" w:hAnsi="Symbol" w:cs="Symbol"/>
          <w:szCs w:val="28"/>
        </w:rPr>
        <w:t></w:t>
      </w:r>
      <w:r w:rsidRPr="003E1266">
        <w:rPr>
          <w:szCs w:val="28"/>
          <w:vertAlign w:val="subscript"/>
        </w:rPr>
        <w:t>в</w:t>
      </w:r>
      <w:r w:rsidRPr="003E1266">
        <w:rPr>
          <w:szCs w:val="28"/>
        </w:rPr>
        <w:t xml:space="preserve"> = 355 МПа, </w:t>
      </w:r>
      <w:r w:rsidRPr="003E1266">
        <w:rPr>
          <w:rFonts w:ascii="Symbol" w:hAnsi="Symbol" w:cs="Symbol"/>
          <w:szCs w:val="28"/>
        </w:rPr>
        <w:t></w:t>
      </w:r>
      <w:r w:rsidRPr="003E1266">
        <w:rPr>
          <w:szCs w:val="28"/>
          <w:vertAlign w:val="superscript"/>
        </w:rPr>
        <w:t>0</w:t>
      </w:r>
      <w:r w:rsidRPr="003E1266">
        <w:rPr>
          <w:szCs w:val="28"/>
          <w:vertAlign w:val="subscript"/>
        </w:rPr>
        <w:t>FP</w:t>
      </w:r>
      <w:r w:rsidRPr="003E1266">
        <w:rPr>
          <w:szCs w:val="28"/>
        </w:rPr>
        <w:t xml:space="preserve">=48МПа. </w:t>
      </w:r>
    </w:p>
    <w:p w:rsidR="003E1266" w:rsidRDefault="003E1266" w:rsidP="00664638">
      <w:pPr>
        <w:ind w:firstLine="708"/>
        <w:rPr>
          <w:szCs w:val="28"/>
          <w:lang w:val="ru-RU"/>
        </w:rPr>
      </w:pPr>
      <w:r w:rsidRPr="003E1266">
        <w:rPr>
          <w:szCs w:val="28"/>
        </w:rPr>
        <w:t>Скорость скольжения в первом приближении</w:t>
      </w:r>
    </w:p>
    <w:p w:rsidR="003E1266" w:rsidRDefault="00A122C8" w:rsidP="00664638">
      <w:pPr>
        <w:ind w:firstLine="708"/>
        <w:rPr>
          <w:szCs w:val="28"/>
          <w:lang w:val="en-US"/>
        </w:rPr>
      </w:pPr>
      <w:r w:rsidRPr="00A122C8">
        <w:rPr>
          <w:position w:val="-14"/>
          <w:szCs w:val="28"/>
          <w:lang w:val="en-US"/>
        </w:rPr>
        <w:object w:dxaOrig="5800" w:dyaOrig="420">
          <v:shape id="_x0000_i1253" type="#_x0000_t75" style="width:290.25pt;height:21pt" o:ole="">
            <v:imagedata r:id="rId455" o:title=""/>
          </v:shape>
          <o:OLEObject Type="Embed" ProgID="Equation.DSMT4" ShapeID="_x0000_i1253" DrawAspect="Content" ObjectID="_1472119680" r:id="rId456"/>
        </w:object>
      </w:r>
    </w:p>
    <w:p w:rsidR="003D7E90" w:rsidRDefault="003D7E90" w:rsidP="00862EE5">
      <w:pPr>
        <w:ind w:left="708"/>
        <w:rPr>
          <w:lang w:val="ru-RU"/>
        </w:rPr>
      </w:pPr>
    </w:p>
    <w:p w:rsidR="00C62279" w:rsidRPr="00C62279" w:rsidRDefault="00C62279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27" w:name="_Toc33205364"/>
      <w:bookmarkStart w:id="28" w:name="_Toc509940548"/>
      <w:r w:rsidRPr="00C62279">
        <w:t>Допускаемые контактные напряжения при расчете на выносливость</w:t>
      </w:r>
      <w:bookmarkEnd w:id="27"/>
      <w:r w:rsidRPr="00C62279">
        <w:t xml:space="preserve"> </w:t>
      </w:r>
    </w:p>
    <w:p w:rsidR="00C62279" w:rsidRPr="001D08D8" w:rsidRDefault="00C62279" w:rsidP="00C62279">
      <w:pPr>
        <w:ind w:firstLine="708"/>
        <w:rPr>
          <w:lang w:val="ru-RU"/>
        </w:rPr>
      </w:pPr>
      <w:r w:rsidRPr="00C62279">
        <w:t>активных поверхностей зубьев.</w:t>
      </w:r>
      <w:bookmarkEnd w:id="28"/>
    </w:p>
    <w:p w:rsidR="0056061A" w:rsidRPr="001D08D8" w:rsidRDefault="001D08D8" w:rsidP="001D08D8">
      <w:pPr>
        <w:ind w:firstLine="708"/>
        <w:jc w:val="center"/>
        <w:rPr>
          <w:lang w:val="en-US"/>
        </w:rPr>
      </w:pPr>
      <w:r w:rsidRPr="001D08D8">
        <w:rPr>
          <w:position w:val="-14"/>
        </w:rPr>
        <w:object w:dxaOrig="1420" w:dyaOrig="400">
          <v:shape id="_x0000_i1254" type="#_x0000_t75" style="width:71.25pt;height:20.25pt" o:ole="">
            <v:imagedata r:id="rId457" o:title=""/>
          </v:shape>
          <o:OLEObject Type="Embed" ProgID="Equation.3" ShapeID="_x0000_i1254" DrawAspect="Content" ObjectID="_1472119681" r:id="rId458"/>
        </w:object>
      </w:r>
    </w:p>
    <w:p w:rsidR="001D08D8" w:rsidRDefault="001D08D8" w:rsidP="001D08D8">
      <w:pPr>
        <w:ind w:firstLine="708"/>
        <w:rPr>
          <w:lang w:val="ru-RU"/>
        </w:rPr>
      </w:pPr>
      <w:r w:rsidRPr="001D08D8">
        <w:rPr>
          <w:lang w:val="ru-RU"/>
        </w:rPr>
        <w:t xml:space="preserve">,где </w:t>
      </w:r>
      <w:r w:rsidRPr="001D08D8">
        <w:rPr>
          <w:position w:val="-14"/>
        </w:rPr>
        <w:object w:dxaOrig="380" w:dyaOrig="380">
          <v:shape id="_x0000_i1255" type="#_x0000_t75" style="width:18.75pt;height:18.75pt" o:ole="">
            <v:imagedata r:id="rId459" o:title=""/>
          </v:shape>
          <o:OLEObject Type="Embed" ProgID="Equation.3" ShapeID="_x0000_i1255" DrawAspect="Content" ObjectID="_1472119682" r:id="rId460"/>
        </w:object>
      </w:r>
      <w:r w:rsidRPr="001D08D8">
        <w:t>- допускаемые контактные напряжения, МПа;</w:t>
      </w:r>
    </w:p>
    <w:p w:rsidR="000A0704" w:rsidRDefault="000A0704" w:rsidP="001D08D8">
      <w:pPr>
        <w:ind w:firstLine="708"/>
        <w:rPr>
          <w:lang w:val="ru-RU"/>
        </w:rPr>
      </w:pPr>
      <w:r w:rsidRPr="001D08D8">
        <w:rPr>
          <w:position w:val="-14"/>
        </w:rPr>
        <w:object w:dxaOrig="440" w:dyaOrig="400">
          <v:shape id="_x0000_i1256" type="#_x0000_t75" style="width:21.75pt;height:20.25pt" o:ole="">
            <v:imagedata r:id="rId461" o:title=""/>
          </v:shape>
          <o:OLEObject Type="Embed" ProgID="Equation.3" ShapeID="_x0000_i1256" DrawAspect="Content" ObjectID="_1472119683" r:id="rId462"/>
        </w:object>
      </w:r>
      <w:r>
        <w:rPr>
          <w:lang w:val="ru-RU"/>
        </w:rPr>
        <w:t xml:space="preserve"> - допускаемые базовые контактные напряжения, МПа</w:t>
      </w:r>
    </w:p>
    <w:p w:rsidR="00FD6E09" w:rsidRPr="00FD6E09" w:rsidRDefault="00D84CAD" w:rsidP="001D08D8">
      <w:pPr>
        <w:ind w:firstLine="708"/>
        <w:rPr>
          <w:lang w:val="ru-RU"/>
        </w:rPr>
      </w:pPr>
      <w:r w:rsidRPr="001D08D8">
        <w:rPr>
          <w:position w:val="-14"/>
        </w:rPr>
        <w:object w:dxaOrig="1359" w:dyaOrig="400">
          <v:shape id="_x0000_i1257" type="#_x0000_t75" style="width:68.25pt;height:20.25pt" o:ole="">
            <v:imagedata r:id="rId463" o:title=""/>
          </v:shape>
          <o:OLEObject Type="Embed" ProgID="Equation.3" ShapeID="_x0000_i1257" DrawAspect="Content" ObjectID="_1472119684" r:id="rId464"/>
        </w:object>
      </w:r>
    </w:p>
    <w:p w:rsidR="001D08D8" w:rsidRPr="001D08D8" w:rsidRDefault="001D08D8" w:rsidP="001D08D8">
      <w:pPr>
        <w:ind w:firstLine="708"/>
        <w:rPr>
          <w:lang w:val="ru-RU"/>
        </w:rPr>
      </w:pPr>
      <w:r w:rsidRPr="001D08D8">
        <w:rPr>
          <w:position w:val="-12"/>
        </w:rPr>
        <w:object w:dxaOrig="360" w:dyaOrig="360">
          <v:shape id="_x0000_i1258" type="#_x0000_t75" style="width:18pt;height:18pt" o:ole="" o:bullet="t">
            <v:imagedata r:id="rId465" o:title=""/>
          </v:shape>
          <o:OLEObject Type="Embed" ProgID="Equation.3" ShapeID="_x0000_i1258" DrawAspect="Content" ObjectID="_1472119685" r:id="rId466"/>
        </w:object>
      </w:r>
      <w:r w:rsidRPr="001D08D8">
        <w:tab/>
      </w:r>
      <w:r w:rsidRPr="001D08D8">
        <w:rPr>
          <w:iCs/>
        </w:rPr>
        <w:t xml:space="preserve">- коэффициент долговечности </w:t>
      </w:r>
      <w:r w:rsidRPr="001D08D8">
        <w:t>колеса</w:t>
      </w:r>
    </w:p>
    <w:p w:rsidR="00BF6593" w:rsidRDefault="00595F65" w:rsidP="00440044">
      <w:pPr>
        <w:ind w:left="708"/>
        <w:rPr>
          <w:lang w:val="ru-RU"/>
        </w:rPr>
      </w:pPr>
      <w:r w:rsidRPr="001D08D8">
        <w:rPr>
          <w:position w:val="-12"/>
        </w:rPr>
        <w:object w:dxaOrig="680" w:dyaOrig="360">
          <v:shape id="_x0000_i1259" type="#_x0000_t75" style="width:33.75pt;height:18pt" o:ole="">
            <v:imagedata r:id="rId467" o:title=""/>
          </v:shape>
          <o:OLEObject Type="Embed" ProgID="Equation.3" ShapeID="_x0000_i1259" DrawAspect="Content" ObjectID="_1472119686" r:id="rId468"/>
        </w:object>
      </w:r>
      <w:r>
        <w:rPr>
          <w:lang w:val="ru-RU"/>
        </w:rPr>
        <w:t>, так как чугунное колесо</w:t>
      </w:r>
    </w:p>
    <w:p w:rsidR="00595F65" w:rsidRPr="00595F65" w:rsidRDefault="00D84CAD" w:rsidP="00440044">
      <w:pPr>
        <w:ind w:left="708"/>
        <w:rPr>
          <w:iCs/>
          <w:lang w:val="ru-RU"/>
        </w:rPr>
      </w:pPr>
      <w:r w:rsidRPr="001D08D8">
        <w:rPr>
          <w:position w:val="-14"/>
        </w:rPr>
        <w:object w:dxaOrig="2920" w:dyaOrig="380">
          <v:shape id="_x0000_i1260" type="#_x0000_t75" style="width:146.25pt;height:18.75pt" o:ole="">
            <v:imagedata r:id="rId469" o:title=""/>
          </v:shape>
          <o:OLEObject Type="Embed" ProgID="Equation.3" ShapeID="_x0000_i1260" DrawAspect="Content" ObjectID="_1472119687" r:id="rId470"/>
        </w:object>
      </w:r>
    </w:p>
    <w:p w:rsidR="00D37F78" w:rsidRDefault="00D37F78" w:rsidP="00440044">
      <w:pPr>
        <w:ind w:left="708"/>
        <w:rPr>
          <w:iCs/>
          <w:lang w:val="ru-RU"/>
        </w:rPr>
      </w:pPr>
    </w:p>
    <w:p w:rsidR="008F3ACA" w:rsidRDefault="00D37F78" w:rsidP="00B25B51">
      <w:pPr>
        <w:numPr>
          <w:ilvl w:val="1"/>
          <w:numId w:val="16"/>
        </w:numPr>
        <w:ind w:left="567" w:hanging="567"/>
        <w:outlineLvl w:val="1"/>
        <w:rPr>
          <w:lang w:val="ru-RU"/>
        </w:rPr>
      </w:pPr>
      <w:bookmarkStart w:id="29" w:name="_Toc509940549"/>
      <w:bookmarkStart w:id="30" w:name="_Toc33205365"/>
      <w:r w:rsidRPr="00D37F78">
        <w:t>Допускаемые напряжения при расчете червячного колеса на выносливость по изгибу</w:t>
      </w:r>
      <w:bookmarkEnd w:id="29"/>
      <w:bookmarkEnd w:id="30"/>
    </w:p>
    <w:p w:rsidR="008F3ACA" w:rsidRDefault="008F3ACA" w:rsidP="008F3ACA">
      <w:pPr>
        <w:ind w:firstLine="708"/>
        <w:jc w:val="center"/>
        <w:rPr>
          <w:iCs/>
          <w:lang w:val="ru-RU"/>
        </w:rPr>
      </w:pPr>
      <w:r w:rsidRPr="008F3ACA">
        <w:rPr>
          <w:position w:val="-12"/>
        </w:rPr>
        <w:object w:dxaOrig="1440" w:dyaOrig="380">
          <v:shape id="_x0000_i1261" type="#_x0000_t75" style="width:1in;height:18.75pt" o:ole="">
            <v:imagedata r:id="rId471" o:title=""/>
          </v:shape>
          <o:OLEObject Type="Embed" ProgID="Equation.3" ShapeID="_x0000_i1261" DrawAspect="Content" ObjectID="_1472119688" r:id="rId472"/>
        </w:object>
      </w:r>
    </w:p>
    <w:p w:rsidR="003A37EF" w:rsidRPr="003A37EF" w:rsidRDefault="003A37EF" w:rsidP="00D37F78">
      <w:pPr>
        <w:ind w:firstLine="708"/>
        <w:rPr>
          <w:iCs/>
          <w:lang w:val="ru-RU"/>
        </w:rPr>
      </w:pPr>
      <w:r w:rsidRPr="008F3ACA">
        <w:rPr>
          <w:position w:val="-12"/>
        </w:rPr>
        <w:object w:dxaOrig="460" w:dyaOrig="380">
          <v:shape id="_x0000_i1262" type="#_x0000_t75" style="width:23.25pt;height:18.75pt" o:ole="">
            <v:imagedata r:id="rId473" o:title=""/>
          </v:shape>
          <o:OLEObject Type="Embed" ProgID="Equation.3" ShapeID="_x0000_i1262" DrawAspect="Content" ObjectID="_1472119689" r:id="rId474"/>
        </w:object>
      </w:r>
      <w:r>
        <w:rPr>
          <w:lang w:val="ru-RU"/>
        </w:rPr>
        <w:t xml:space="preserve"> - допускаемые базовые напряжения изгиба, МПа (см. </w:t>
      </w:r>
      <w:r w:rsidRPr="00085247">
        <w:rPr>
          <w:lang w:val="ru-RU"/>
        </w:rPr>
        <w:t>[</w:t>
      </w:r>
      <w:r w:rsidR="00F813BE">
        <w:rPr>
          <w:lang w:val="ru-RU"/>
        </w:rPr>
        <w:t>13</w:t>
      </w:r>
      <w:r w:rsidRPr="00085247">
        <w:rPr>
          <w:lang w:val="ru-RU"/>
        </w:rPr>
        <w:t>]</w:t>
      </w:r>
      <w:r>
        <w:rPr>
          <w:lang w:val="ru-RU"/>
        </w:rPr>
        <w:t>. табл.7.3)</w:t>
      </w:r>
    </w:p>
    <w:p w:rsidR="008D250C" w:rsidRDefault="00EC29D5" w:rsidP="00D37F78">
      <w:pPr>
        <w:ind w:firstLine="708"/>
        <w:rPr>
          <w:lang w:val="ru-RU"/>
        </w:rPr>
      </w:pPr>
      <w:r w:rsidRPr="008F3ACA">
        <w:rPr>
          <w:position w:val="-12"/>
        </w:rPr>
        <w:object w:dxaOrig="1500" w:dyaOrig="380">
          <v:shape id="_x0000_i1263" type="#_x0000_t75" style="width:75pt;height:18.75pt" o:ole="">
            <v:imagedata r:id="rId475" o:title=""/>
          </v:shape>
          <o:OLEObject Type="Embed" ProgID="Equation.3" ShapeID="_x0000_i1263" DrawAspect="Content" ObjectID="_1472119690" r:id="rId476"/>
        </w:object>
      </w:r>
    </w:p>
    <w:p w:rsidR="008D250C" w:rsidRPr="003A37EF" w:rsidRDefault="008D250C" w:rsidP="008D250C">
      <w:pPr>
        <w:ind w:firstLine="708"/>
        <w:rPr>
          <w:iCs/>
          <w:lang w:val="ru-RU"/>
        </w:rPr>
      </w:pPr>
      <w:r w:rsidRPr="008F3ACA">
        <w:rPr>
          <w:position w:val="-12"/>
        </w:rPr>
        <w:object w:dxaOrig="340" w:dyaOrig="360">
          <v:shape id="_x0000_i1264" type="#_x0000_t75" style="width:17.25pt;height:18pt" o:ole="">
            <v:imagedata r:id="rId477" o:title=""/>
          </v:shape>
          <o:OLEObject Type="Embed" ProgID="Equation.3" ShapeID="_x0000_i1264" DrawAspect="Content" ObjectID="_1472119691" r:id="rId478"/>
        </w:object>
      </w:r>
      <w:r w:rsidR="00A65E38">
        <w:rPr>
          <w:iCs/>
          <w:noProof/>
          <w:sz w:val="20"/>
          <w:lang w:val="ru-RU"/>
        </w:rPr>
        <w:pict>
          <v:group id="_x0000_s1550" style="position:absolute;left:0;text-align:left;margin-left:56.7pt;margin-top:19.85pt;width:518.8pt;height:802.3pt;z-index:251651072;mso-position-horizontal-relative:page;mso-position-vertical-relative:page" coordsize="20000,20000" o:allowincell="f">
            <v:rect id="_x0000_s1551" style="position:absolute;width:20000;height:20000" filled="f" strokeweight="2pt"/>
            <v:line id="_x0000_s1552" style="position:absolute" from="1093,18949" to="1095,19989" strokeweight="2pt"/>
            <v:line id="_x0000_s1553" style="position:absolute" from="10,18941" to="19977,18942" strokeweight="2pt"/>
            <v:line id="_x0000_s1554" style="position:absolute" from="2186,18949" to="2188,19989" strokeweight="2pt"/>
            <v:line id="_x0000_s1555" style="position:absolute" from="4919,18949" to="4921,19989" strokeweight="2pt"/>
            <v:line id="_x0000_s1556" style="position:absolute" from="6557,18959" to="6559,19989" strokeweight="2pt"/>
            <v:line id="_x0000_s1557" style="position:absolute" from="7650,18949" to="7652,19979" strokeweight="2pt"/>
            <v:line id="_x0000_s1558" style="position:absolute" from="18905,18949" to="18909,19989" strokeweight="2pt"/>
            <v:line id="_x0000_s1559" style="position:absolute" from="10,19293" to="7631,19295" strokeweight="1pt"/>
            <v:line id="_x0000_s1560" style="position:absolute" from="10,19646" to="7631,19647" strokeweight="2pt"/>
            <v:line id="_x0000_s1561" style="position:absolute" from="18919,19296" to="19990,19297" strokeweight="1pt"/>
            <v:rect id="_x0000_s1562" style="position:absolute;left:54;top:19660;width:1000;height:309" filled="f" stroked="f" strokeweight=".25pt">
              <v:textbox style="mso-next-textbox:#_x0000_s156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563" style="position:absolute;left:1139;top:19660;width:1001;height:309" filled="f" stroked="f" strokeweight=".25pt">
              <v:textbox style="mso-next-textbox:#_x0000_s156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64" style="position:absolute;left:2267;top:19660;width:2573;height:309" filled="f" stroked="f" strokeweight=".25pt">
              <v:textbox style="mso-next-textbox:#_x0000_s156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565" style="position:absolute;left:4983;top:19660;width:1534;height:309" filled="f" stroked="f" strokeweight=".25pt">
              <v:textbox style="mso-next-textbox:#_x0000_s156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566" style="position:absolute;left:6604;top:19660;width:1000;height:309" filled="f" stroked="f" strokeweight=".25pt">
              <v:textbox style="mso-next-textbox:#_x0000_s156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567" style="position:absolute;left:18949;top:18977;width:1001;height:309" filled="f" stroked="f" strokeweight=".25pt">
              <v:textbox style="mso-next-textbox:#_x0000_s156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568" style="position:absolute;left:18949;top:19435;width:1001;height:423" filled="f" stroked="f" strokeweight=".25pt">
              <v:textbox style="mso-next-textbox:#_x0000_s156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19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569" style="position:absolute;left:7745;top:19221;width:11075;height:477" filled="f" stroked="f" strokeweight=".25pt">
              <v:textbox style="mso-next-textbox:#_x0000_s156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>
        <w:rPr>
          <w:lang w:val="ru-RU"/>
        </w:rPr>
        <w:t xml:space="preserve"> - коэффициент долговечности (см. </w:t>
      </w:r>
      <w:r>
        <w:rPr>
          <w:lang w:val="en-US"/>
        </w:rPr>
        <w:t>[</w:t>
      </w:r>
      <w:r w:rsidR="00F813BE">
        <w:rPr>
          <w:lang w:val="ru-RU"/>
        </w:rPr>
        <w:t>13</w:t>
      </w:r>
      <w:r>
        <w:rPr>
          <w:lang w:val="en-US"/>
        </w:rPr>
        <w:t>]</w:t>
      </w:r>
      <w:r>
        <w:rPr>
          <w:lang w:val="ru-RU"/>
        </w:rPr>
        <w:t>. табл.7.3)</w:t>
      </w:r>
    </w:p>
    <w:p w:rsidR="008D250C" w:rsidRDefault="008D250C" w:rsidP="00D37F78">
      <w:pPr>
        <w:ind w:firstLine="708"/>
        <w:rPr>
          <w:lang w:val="ru-RU"/>
        </w:rPr>
      </w:pPr>
      <w:r w:rsidRPr="008F3ACA">
        <w:rPr>
          <w:position w:val="-12"/>
        </w:rPr>
        <w:object w:dxaOrig="680" w:dyaOrig="360">
          <v:shape id="_x0000_i1265" type="#_x0000_t75" style="width:33.75pt;height:18pt" o:ole="">
            <v:imagedata r:id="rId479" o:title=""/>
          </v:shape>
          <o:OLEObject Type="Embed" ProgID="Equation.3" ShapeID="_x0000_i1265" DrawAspect="Content" ObjectID="_1472119692" r:id="rId480"/>
        </w:object>
      </w:r>
    </w:p>
    <w:p w:rsidR="007A275A" w:rsidRDefault="007A275A" w:rsidP="00D37F78">
      <w:pPr>
        <w:ind w:firstLine="708"/>
        <w:rPr>
          <w:lang w:val="ru-RU"/>
        </w:rPr>
      </w:pPr>
      <w:r w:rsidRPr="008F3ACA">
        <w:rPr>
          <w:position w:val="-12"/>
        </w:rPr>
        <w:object w:dxaOrig="3140" w:dyaOrig="380">
          <v:shape id="_x0000_i1266" type="#_x0000_t75" style="width:156.75pt;height:18.75pt" o:ole="">
            <v:imagedata r:id="rId481" o:title=""/>
          </v:shape>
          <o:OLEObject Type="Embed" ProgID="Equation.3" ShapeID="_x0000_i1266" DrawAspect="Content" ObjectID="_1472119693" r:id="rId482"/>
        </w:object>
      </w:r>
    </w:p>
    <w:p w:rsidR="00303010" w:rsidRDefault="00303010" w:rsidP="00D37F78">
      <w:pPr>
        <w:ind w:firstLine="708"/>
        <w:rPr>
          <w:iCs/>
          <w:lang w:val="ru-RU"/>
        </w:rPr>
      </w:pPr>
    </w:p>
    <w:p w:rsidR="007628E9" w:rsidRDefault="007628E9" w:rsidP="00D37F78">
      <w:pPr>
        <w:ind w:firstLine="708"/>
        <w:rPr>
          <w:iCs/>
          <w:lang w:val="ru-RU"/>
        </w:rPr>
      </w:pPr>
    </w:p>
    <w:p w:rsidR="00BC1FFA" w:rsidRDefault="00BC1FFA" w:rsidP="005B6D62">
      <w:pPr>
        <w:numPr>
          <w:ilvl w:val="0"/>
          <w:numId w:val="16"/>
        </w:numPr>
        <w:outlineLvl w:val="0"/>
        <w:rPr>
          <w:iCs/>
          <w:lang w:val="ru-RU"/>
        </w:rPr>
      </w:pPr>
      <w:bookmarkStart w:id="31" w:name="_Toc33205366"/>
      <w:r>
        <w:rPr>
          <w:iCs/>
          <w:lang w:val="ru-RU"/>
        </w:rPr>
        <w:t>РАСЧЕТ ЧЕРВЯЧНОЙ ПЕРЕДАЧИ</w:t>
      </w:r>
      <w:bookmarkEnd w:id="31"/>
    </w:p>
    <w:p w:rsidR="00303010" w:rsidRDefault="00303010" w:rsidP="005B6D62">
      <w:pPr>
        <w:numPr>
          <w:ilvl w:val="1"/>
          <w:numId w:val="16"/>
        </w:numPr>
        <w:outlineLvl w:val="1"/>
        <w:rPr>
          <w:iCs/>
          <w:lang w:val="ru-RU"/>
        </w:rPr>
      </w:pPr>
      <w:bookmarkStart w:id="32" w:name="_Toc33205367"/>
      <w:r w:rsidRPr="00303010">
        <w:rPr>
          <w:iCs/>
        </w:rPr>
        <w:t xml:space="preserve">Проектный расчет </w:t>
      </w:r>
      <w:r w:rsidRPr="00303010">
        <w:rPr>
          <w:iCs/>
          <w:lang w:val="ru-RU"/>
        </w:rPr>
        <w:t xml:space="preserve">червячной </w:t>
      </w:r>
      <w:r w:rsidRPr="00303010">
        <w:rPr>
          <w:iCs/>
        </w:rPr>
        <w:t>передач</w:t>
      </w:r>
      <w:r w:rsidRPr="00303010">
        <w:rPr>
          <w:iCs/>
          <w:lang w:val="ru-RU"/>
        </w:rPr>
        <w:t>и</w:t>
      </w:r>
      <w:bookmarkEnd w:id="32"/>
    </w:p>
    <w:p w:rsidR="000D063F" w:rsidRPr="000D063F" w:rsidRDefault="000D063F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0D063F">
        <w:rPr>
          <w:rFonts w:ascii="Times New Roman" w:hAnsi="Times New Roman"/>
          <w:sz w:val="28"/>
          <w:szCs w:val="28"/>
        </w:rPr>
        <w:t>Предварительное межосевое расстояние</w:t>
      </w:r>
    </w:p>
    <w:p w:rsidR="000D063F" w:rsidRPr="000D063F" w:rsidRDefault="000D063F" w:rsidP="000D063F">
      <w:pPr>
        <w:ind w:firstLine="708"/>
        <w:rPr>
          <w:szCs w:val="28"/>
          <w:lang w:val="ru-RU"/>
        </w:rPr>
      </w:pPr>
      <w:r w:rsidRPr="000D063F">
        <w:rPr>
          <w:szCs w:val="28"/>
        </w:rPr>
        <w:t>Число заходов червяка z</w:t>
      </w:r>
      <w:r w:rsidRPr="000D063F">
        <w:rPr>
          <w:szCs w:val="28"/>
          <w:vertAlign w:val="subscript"/>
        </w:rPr>
        <w:t>1</w:t>
      </w:r>
      <w:r w:rsidRPr="000D063F">
        <w:rPr>
          <w:szCs w:val="28"/>
        </w:rPr>
        <w:t>=</w:t>
      </w:r>
      <w:r>
        <w:rPr>
          <w:szCs w:val="28"/>
          <w:lang w:val="ru-RU"/>
        </w:rPr>
        <w:t>1</w:t>
      </w:r>
    </w:p>
    <w:p w:rsidR="000D063F" w:rsidRPr="000D063F" w:rsidRDefault="000D063F" w:rsidP="000D063F">
      <w:pPr>
        <w:ind w:firstLine="708"/>
        <w:rPr>
          <w:szCs w:val="28"/>
          <w:lang w:val="ru-RU"/>
        </w:rPr>
      </w:pPr>
      <w:r w:rsidRPr="000D063F">
        <w:rPr>
          <w:szCs w:val="28"/>
        </w:rPr>
        <w:t>Число зубьев червячного колеса z</w:t>
      </w:r>
      <w:r w:rsidRPr="000D063F">
        <w:rPr>
          <w:szCs w:val="28"/>
          <w:vertAlign w:val="subscript"/>
        </w:rPr>
        <w:t>2</w:t>
      </w:r>
      <w:r>
        <w:rPr>
          <w:szCs w:val="28"/>
        </w:rPr>
        <w:t>=</w:t>
      </w:r>
      <w:r>
        <w:rPr>
          <w:szCs w:val="28"/>
          <w:lang w:val="ru-RU"/>
        </w:rPr>
        <w:t>40</w:t>
      </w:r>
    </w:p>
    <w:p w:rsidR="000D063F" w:rsidRPr="000D063F" w:rsidRDefault="000D063F" w:rsidP="000D063F">
      <w:pPr>
        <w:ind w:firstLine="708"/>
        <w:rPr>
          <w:szCs w:val="28"/>
        </w:rPr>
      </w:pPr>
      <w:r w:rsidRPr="000D063F">
        <w:rPr>
          <w:szCs w:val="28"/>
        </w:rPr>
        <w:t>Коэффициент нагрузки K=1.2</w:t>
      </w:r>
    </w:p>
    <w:p w:rsidR="00BC1FFA" w:rsidRPr="00561F31" w:rsidRDefault="000D063F" w:rsidP="000D063F">
      <w:pPr>
        <w:ind w:left="708"/>
        <w:rPr>
          <w:iCs/>
          <w:lang w:val="ru-RU"/>
        </w:rPr>
      </w:pPr>
      <w:r>
        <w:rPr>
          <w:iCs/>
          <w:lang w:val="ru-RU"/>
        </w:rPr>
        <w:t xml:space="preserve">Коэффициент диаметра червяка </w:t>
      </w:r>
      <w:r>
        <w:rPr>
          <w:iCs/>
          <w:lang w:val="en-US"/>
        </w:rPr>
        <w:t>q</w:t>
      </w:r>
      <w:r w:rsidRPr="00561F31">
        <w:rPr>
          <w:iCs/>
          <w:lang w:val="ru-RU"/>
        </w:rPr>
        <w:t>=10</w:t>
      </w:r>
    </w:p>
    <w:p w:rsidR="00085247" w:rsidRDefault="00085247" w:rsidP="00E66B95">
      <w:pPr>
        <w:ind w:left="708"/>
        <w:jc w:val="center"/>
        <w:rPr>
          <w:iCs/>
          <w:lang w:val="en-US"/>
        </w:rPr>
      </w:pPr>
      <w:r w:rsidRPr="00085247">
        <w:rPr>
          <w:iCs/>
          <w:position w:val="-32"/>
          <w:lang w:val="en-US"/>
        </w:rPr>
        <w:object w:dxaOrig="8059" w:dyaOrig="760">
          <v:shape id="_x0000_i1267" type="#_x0000_t75" style="width:402.75pt;height:38.25pt" o:ole="">
            <v:imagedata r:id="rId483" o:title=""/>
          </v:shape>
          <o:OLEObject Type="Embed" ProgID="Equation.DSMT4" ShapeID="_x0000_i1267" DrawAspect="Content" ObjectID="_1472119694" r:id="rId484"/>
        </w:object>
      </w:r>
    </w:p>
    <w:p w:rsidR="00B05108" w:rsidRDefault="00B05108" w:rsidP="000D063F">
      <w:pPr>
        <w:ind w:left="708"/>
        <w:rPr>
          <w:lang w:val="ru-RU"/>
        </w:rPr>
      </w:pPr>
    </w:p>
    <w:p w:rsidR="00897E92" w:rsidRPr="00141E8C" w:rsidRDefault="00897E92" w:rsidP="000D063F">
      <w:pPr>
        <w:ind w:left="708"/>
        <w:rPr>
          <w:lang w:val="ru-RU"/>
        </w:rPr>
      </w:pPr>
      <w:r>
        <w:t>Модуль червяка</w:t>
      </w:r>
    </w:p>
    <w:p w:rsidR="00085247" w:rsidRDefault="00520C1B" w:rsidP="00E66B95">
      <w:pPr>
        <w:ind w:left="708"/>
        <w:jc w:val="center"/>
        <w:rPr>
          <w:lang w:val="ru-RU"/>
        </w:rPr>
      </w:pPr>
      <w:r w:rsidRPr="00520C1B">
        <w:rPr>
          <w:position w:val="-30"/>
          <w:lang w:val="en-US"/>
        </w:rPr>
        <w:object w:dxaOrig="3379" w:dyaOrig="680">
          <v:shape id="_x0000_i1268" type="#_x0000_t75" style="width:168.75pt;height:33.75pt" o:ole="">
            <v:imagedata r:id="rId485" o:title=""/>
          </v:shape>
          <o:OLEObject Type="Embed" ProgID="Equation.DSMT4" ShapeID="_x0000_i1268" DrawAspect="Content" ObjectID="_1472119695" r:id="rId486"/>
        </w:object>
      </w:r>
      <w:r w:rsidR="00A65E38">
        <w:rPr>
          <w:iCs/>
          <w:noProof/>
          <w:sz w:val="20"/>
          <w:lang w:val="en-US"/>
        </w:rPr>
        <w:pict>
          <v:group id="_x0000_s1590" style="position:absolute;left:0;text-align:left;margin-left:56.7pt;margin-top:19.85pt;width:518.8pt;height:802.3pt;z-index:251652096;mso-position-horizontal-relative:page;mso-position-vertical-relative:page" coordsize="20000,20000" o:allowincell="f">
            <v:rect id="_x0000_s1591" style="position:absolute;width:20000;height:20000" filled="f" strokeweight="2pt"/>
            <v:line id="_x0000_s1592" style="position:absolute" from="1093,18949" to="1095,19989" strokeweight="2pt"/>
            <v:line id="_x0000_s1593" style="position:absolute" from="10,18941" to="19977,18942" strokeweight="2pt"/>
            <v:line id="_x0000_s1594" style="position:absolute" from="2186,18949" to="2188,19989" strokeweight="2pt"/>
            <v:line id="_x0000_s1595" style="position:absolute" from="4919,18949" to="4921,19989" strokeweight="2pt"/>
            <v:line id="_x0000_s1596" style="position:absolute" from="6557,18959" to="6559,19989" strokeweight="2pt"/>
            <v:line id="_x0000_s1597" style="position:absolute" from="7650,18949" to="7652,19979" strokeweight="2pt"/>
            <v:line id="_x0000_s1598" style="position:absolute" from="18905,18949" to="18909,19989" strokeweight="2pt"/>
            <v:line id="_x0000_s1599" style="position:absolute" from="10,19293" to="7631,19295" strokeweight="1pt"/>
            <v:line id="_x0000_s1600" style="position:absolute" from="10,19646" to="7631,19647" strokeweight="2pt"/>
            <v:line id="_x0000_s1601" style="position:absolute" from="18919,19296" to="19990,19297" strokeweight="1pt"/>
            <v:rect id="_x0000_s1602" style="position:absolute;left:54;top:19660;width:1000;height:309" filled="f" stroked="f" strokeweight=".25pt">
              <v:textbox style="mso-next-textbox:#_x0000_s160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603" style="position:absolute;left:1139;top:19660;width:1001;height:309" filled="f" stroked="f" strokeweight=".25pt">
              <v:textbox style="mso-next-textbox:#_x0000_s160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04" style="position:absolute;left:2267;top:19660;width:2573;height:309" filled="f" stroked="f" strokeweight=".25pt">
              <v:textbox style="mso-next-textbox:#_x0000_s160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605" style="position:absolute;left:4983;top:19660;width:1534;height:309" filled="f" stroked="f" strokeweight=".25pt">
              <v:textbox style="mso-next-textbox:#_x0000_s160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606" style="position:absolute;left:6604;top:19660;width:1000;height:309" filled="f" stroked="f" strokeweight=".25pt">
              <v:textbox style="mso-next-textbox:#_x0000_s160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607" style="position:absolute;left:18949;top:18977;width:1001;height:309" filled="f" stroked="f" strokeweight=".25pt">
              <v:textbox style="mso-next-textbox:#_x0000_s160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08" style="position:absolute;left:18949;top:19435;width:1001;height:423" filled="f" stroked="f" strokeweight=".25pt">
              <v:textbox style="mso-next-textbox:#_x0000_s160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20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609" style="position:absolute;left:7745;top:19221;width:11075;height:477" filled="f" stroked="f" strokeweight=".25pt">
              <v:textbox style="mso-next-textbox:#_x0000_s160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Pr="00B05108">
        <w:rPr>
          <w:lang w:val="ru-RU"/>
        </w:rPr>
        <w:t xml:space="preserve"> </w:t>
      </w:r>
      <w:r>
        <w:rPr>
          <w:lang w:val="ru-RU"/>
        </w:rPr>
        <w:t xml:space="preserve">принимаем </w:t>
      </w:r>
      <w:r>
        <w:rPr>
          <w:lang w:val="en-US"/>
        </w:rPr>
        <w:t>m</w:t>
      </w:r>
      <w:r w:rsidRPr="00B05108">
        <w:rPr>
          <w:lang w:val="ru-RU"/>
        </w:rPr>
        <w:t xml:space="preserve"> = 8</w:t>
      </w:r>
      <w:r>
        <w:rPr>
          <w:lang w:val="ru-RU"/>
        </w:rPr>
        <w:t xml:space="preserve"> мм</w:t>
      </w:r>
    </w:p>
    <w:p w:rsidR="00B05108" w:rsidRDefault="00B05108" w:rsidP="00A61C40">
      <w:pPr>
        <w:pStyle w:val="3"/>
        <w:numPr>
          <w:ilvl w:val="0"/>
          <w:numId w:val="0"/>
        </w:numPr>
        <w:ind w:firstLine="708"/>
        <w:outlineLvl w:val="9"/>
        <w:rPr>
          <w:rFonts w:ascii="Times New Roman" w:hAnsi="Times New Roman"/>
          <w:sz w:val="28"/>
          <w:szCs w:val="28"/>
        </w:rPr>
      </w:pPr>
    </w:p>
    <w:p w:rsidR="00B05108" w:rsidRPr="001A4CC2" w:rsidRDefault="00B05108" w:rsidP="00A61C40">
      <w:pPr>
        <w:pStyle w:val="3"/>
        <w:numPr>
          <w:ilvl w:val="0"/>
          <w:numId w:val="0"/>
        </w:numPr>
        <w:ind w:firstLine="708"/>
        <w:outlineLvl w:val="9"/>
        <w:rPr>
          <w:rFonts w:ascii="Times New Roman" w:hAnsi="Times New Roman"/>
          <w:sz w:val="28"/>
          <w:szCs w:val="28"/>
        </w:rPr>
      </w:pPr>
      <w:r w:rsidRPr="001A4CC2">
        <w:rPr>
          <w:rFonts w:ascii="Times New Roman" w:hAnsi="Times New Roman"/>
          <w:sz w:val="28"/>
          <w:szCs w:val="28"/>
        </w:rPr>
        <w:t>Коэффициент диаметра червяка</w:t>
      </w:r>
    </w:p>
    <w:p w:rsidR="00B05108" w:rsidRPr="001A4CC2" w:rsidRDefault="00B05108" w:rsidP="001A4CC2">
      <w:pPr>
        <w:ind w:firstLine="708"/>
        <w:rPr>
          <w:szCs w:val="28"/>
        </w:rPr>
      </w:pPr>
      <w:r w:rsidRPr="001A4CC2">
        <w:rPr>
          <w:szCs w:val="28"/>
        </w:rPr>
        <w:t xml:space="preserve">Принимаем </w:t>
      </w:r>
      <w:r w:rsidRPr="001A4CC2">
        <w:rPr>
          <w:szCs w:val="28"/>
          <w:lang w:val="en-US"/>
        </w:rPr>
        <w:t>q</w:t>
      </w:r>
      <w:r w:rsidRPr="001A4CC2">
        <w:rPr>
          <w:szCs w:val="28"/>
        </w:rPr>
        <w:t xml:space="preserve"> = 14</w:t>
      </w:r>
    </w:p>
    <w:p w:rsidR="00B05108" w:rsidRPr="001A4CC2" w:rsidRDefault="00B05108" w:rsidP="00A61C40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" w:hAnsi="Times New Roman"/>
          <w:sz w:val="28"/>
          <w:szCs w:val="28"/>
        </w:rPr>
      </w:pPr>
    </w:p>
    <w:p w:rsidR="00B05108" w:rsidRPr="001A4CC2" w:rsidRDefault="00B05108" w:rsidP="00A61C40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" w:hAnsi="Times New Roman"/>
          <w:sz w:val="28"/>
          <w:szCs w:val="28"/>
        </w:rPr>
      </w:pPr>
      <w:r w:rsidRPr="001A4CC2">
        <w:rPr>
          <w:rFonts w:ascii="Times New Roman" w:hAnsi="Times New Roman"/>
          <w:sz w:val="28"/>
          <w:szCs w:val="28"/>
        </w:rPr>
        <w:t>Уточненное межосевое расстояние</w:t>
      </w:r>
    </w:p>
    <w:p w:rsidR="00520C1B" w:rsidRPr="001A4CC2" w:rsidRDefault="00E66B95" w:rsidP="00E66B95">
      <w:pPr>
        <w:ind w:left="708"/>
        <w:jc w:val="center"/>
        <w:rPr>
          <w:iCs/>
          <w:szCs w:val="28"/>
          <w:lang w:val="ru-RU"/>
        </w:rPr>
      </w:pPr>
      <w:r w:rsidRPr="001A4CC2">
        <w:rPr>
          <w:iCs/>
          <w:position w:val="-12"/>
          <w:szCs w:val="28"/>
          <w:lang w:val="en-US"/>
        </w:rPr>
        <w:object w:dxaOrig="4580" w:dyaOrig="360">
          <v:shape id="_x0000_i1269" type="#_x0000_t75" style="width:228.75pt;height:18pt" o:ole="">
            <v:imagedata r:id="rId487" o:title=""/>
          </v:shape>
          <o:OLEObject Type="Embed" ProgID="Equation.DSMT4" ShapeID="_x0000_i1269" DrawAspect="Content" ObjectID="_1472119696" r:id="rId488"/>
        </w:object>
      </w:r>
    </w:p>
    <w:p w:rsidR="001A4CC2" w:rsidRPr="001A4CC2" w:rsidRDefault="001A4CC2" w:rsidP="001A4CC2">
      <w:pPr>
        <w:ind w:firstLine="567"/>
        <w:rPr>
          <w:szCs w:val="28"/>
          <w:lang w:val="ru-RU"/>
        </w:rPr>
      </w:pPr>
    </w:p>
    <w:p w:rsidR="001A4CC2" w:rsidRPr="001A4CC2" w:rsidRDefault="001A4CC2" w:rsidP="001A4CC2">
      <w:pPr>
        <w:ind w:firstLine="708"/>
        <w:rPr>
          <w:szCs w:val="28"/>
        </w:rPr>
      </w:pPr>
      <w:r w:rsidRPr="001A4CC2">
        <w:rPr>
          <w:szCs w:val="28"/>
        </w:rPr>
        <w:t>Фактическое межосевое расстояние</w:t>
      </w:r>
    </w:p>
    <w:p w:rsidR="001A4CC2" w:rsidRDefault="00E66B95" w:rsidP="001A4CC2">
      <w:pPr>
        <w:ind w:left="708"/>
        <w:rPr>
          <w:iCs/>
          <w:szCs w:val="28"/>
          <w:lang w:val="en-US"/>
        </w:rPr>
      </w:pPr>
      <w:r w:rsidRPr="00E66B95">
        <w:rPr>
          <w:iCs/>
          <w:position w:val="-10"/>
          <w:szCs w:val="28"/>
          <w:lang w:val="en-US"/>
        </w:rPr>
        <w:object w:dxaOrig="1120" w:dyaOrig="320">
          <v:shape id="_x0000_i1270" type="#_x0000_t75" style="width:56.25pt;height:15.75pt" o:ole="">
            <v:imagedata r:id="rId489" o:title=""/>
          </v:shape>
          <o:OLEObject Type="Embed" ProgID="Equation.DSMT4" ShapeID="_x0000_i1270" DrawAspect="Content" ObjectID="_1472119697" r:id="rId490"/>
        </w:object>
      </w:r>
    </w:p>
    <w:p w:rsidR="00E66B95" w:rsidRDefault="00E66B95" w:rsidP="001A4CC2">
      <w:pPr>
        <w:ind w:left="708"/>
        <w:rPr>
          <w:iCs/>
          <w:szCs w:val="28"/>
          <w:lang w:val="ru-RU"/>
        </w:rPr>
      </w:pPr>
    </w:p>
    <w:p w:rsidR="001A4CC2" w:rsidRDefault="00E66B95" w:rsidP="001A4CC2">
      <w:pPr>
        <w:ind w:left="708"/>
        <w:rPr>
          <w:lang w:val="en-US"/>
        </w:rPr>
      </w:pPr>
      <w:r>
        <w:t>Коэффициент смещения инструмента</w:t>
      </w:r>
    </w:p>
    <w:p w:rsidR="00E66B95" w:rsidRDefault="00E66B95" w:rsidP="00E66B95">
      <w:pPr>
        <w:ind w:left="708"/>
        <w:jc w:val="center"/>
        <w:rPr>
          <w:lang w:val="en-US"/>
        </w:rPr>
      </w:pPr>
      <w:r w:rsidRPr="00E66B95">
        <w:rPr>
          <w:position w:val="-24"/>
          <w:lang w:val="en-US"/>
        </w:rPr>
        <w:object w:dxaOrig="1600" w:dyaOrig="620">
          <v:shape id="_x0000_i1271" type="#_x0000_t75" style="width:80.25pt;height:30.75pt" o:ole="">
            <v:imagedata r:id="rId491" o:title=""/>
          </v:shape>
          <o:OLEObject Type="Embed" ProgID="Equation.DSMT4" ShapeID="_x0000_i1271" DrawAspect="Content" ObjectID="_1472119698" r:id="rId492"/>
        </w:object>
      </w:r>
    </w:p>
    <w:p w:rsidR="00181303" w:rsidRDefault="00181303" w:rsidP="00A61C40">
      <w:pPr>
        <w:pStyle w:val="3"/>
        <w:numPr>
          <w:ilvl w:val="0"/>
          <w:numId w:val="0"/>
        </w:numPr>
        <w:spacing w:after="80"/>
        <w:ind w:firstLine="708"/>
        <w:outlineLvl w:val="9"/>
        <w:rPr>
          <w:rFonts w:ascii="Times New Roman" w:hAnsi="Times New Roman"/>
          <w:sz w:val="28"/>
          <w:szCs w:val="28"/>
          <w:lang w:val="en-US"/>
        </w:rPr>
      </w:pPr>
      <w:r w:rsidRPr="00181303">
        <w:rPr>
          <w:rFonts w:ascii="Times New Roman" w:hAnsi="Times New Roman"/>
          <w:sz w:val="28"/>
          <w:szCs w:val="28"/>
        </w:rPr>
        <w:t>Фактическое передаточное число</w:t>
      </w:r>
    </w:p>
    <w:p w:rsidR="00181303" w:rsidRDefault="00181303" w:rsidP="00A61C40">
      <w:pPr>
        <w:pStyle w:val="3"/>
        <w:numPr>
          <w:ilvl w:val="0"/>
          <w:numId w:val="0"/>
        </w:numPr>
        <w:spacing w:after="80"/>
        <w:ind w:firstLine="708"/>
        <w:outlineLvl w:val="9"/>
        <w:rPr>
          <w:rFonts w:ascii="Times New Roman" w:hAnsi="Times New Roman"/>
          <w:sz w:val="28"/>
          <w:szCs w:val="28"/>
          <w:lang w:val="en-US"/>
        </w:rPr>
      </w:pPr>
      <w:r w:rsidRPr="00181303">
        <w:rPr>
          <w:rFonts w:ascii="Times New Roman" w:hAnsi="Times New Roman"/>
          <w:position w:val="-30"/>
          <w:sz w:val="28"/>
          <w:szCs w:val="28"/>
          <w:lang w:val="en-US"/>
        </w:rPr>
        <w:object w:dxaOrig="1740" w:dyaOrig="680">
          <v:shape id="_x0000_i1272" type="#_x0000_t75" style="width:87pt;height:33.75pt" o:ole="">
            <v:imagedata r:id="rId493" o:title=""/>
          </v:shape>
          <o:OLEObject Type="Embed" ProgID="Equation.DSMT4" ShapeID="_x0000_i1272" DrawAspect="Content" ObjectID="_1472119699" r:id="rId494"/>
        </w:object>
      </w:r>
    </w:p>
    <w:p w:rsidR="00F81AC6" w:rsidRDefault="00F81AC6" w:rsidP="00A61C40">
      <w:pPr>
        <w:pStyle w:val="3"/>
        <w:numPr>
          <w:ilvl w:val="0"/>
          <w:numId w:val="0"/>
        </w:numPr>
        <w:spacing w:before="80"/>
        <w:ind w:left="567" w:firstLine="141"/>
        <w:outlineLvl w:val="9"/>
        <w:rPr>
          <w:rFonts w:ascii="Times New Roman" w:hAnsi="Times New Roman"/>
          <w:sz w:val="28"/>
          <w:szCs w:val="28"/>
          <w:lang w:val="en-US"/>
        </w:rPr>
      </w:pPr>
    </w:p>
    <w:p w:rsidR="00181303" w:rsidRPr="00D50E96" w:rsidRDefault="00181303" w:rsidP="00A61C40">
      <w:pPr>
        <w:pStyle w:val="3"/>
        <w:numPr>
          <w:ilvl w:val="0"/>
          <w:numId w:val="0"/>
        </w:numPr>
        <w:spacing w:before="80"/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D50E96">
        <w:rPr>
          <w:rFonts w:ascii="Times New Roman" w:hAnsi="Times New Roman"/>
          <w:sz w:val="28"/>
          <w:szCs w:val="28"/>
        </w:rPr>
        <w:t>Параметры червяка</w:t>
      </w:r>
    </w:p>
    <w:p w:rsidR="00181303" w:rsidRPr="00D50E96" w:rsidRDefault="00181303" w:rsidP="00D50E96">
      <w:pPr>
        <w:ind w:firstLine="708"/>
        <w:rPr>
          <w:szCs w:val="28"/>
        </w:rPr>
      </w:pPr>
      <w:r w:rsidRPr="00D50E96">
        <w:rPr>
          <w:szCs w:val="28"/>
        </w:rPr>
        <w:t xml:space="preserve">Делительный диаметр </w:t>
      </w:r>
    </w:p>
    <w:p w:rsidR="00E66B95" w:rsidRPr="00D50E96" w:rsidRDefault="005B5EB6" w:rsidP="00D50E96">
      <w:pPr>
        <w:ind w:left="708"/>
        <w:rPr>
          <w:iCs/>
          <w:szCs w:val="28"/>
          <w:lang w:val="en-US"/>
        </w:rPr>
      </w:pPr>
      <w:r w:rsidRPr="00D50E96">
        <w:rPr>
          <w:iCs/>
          <w:position w:val="-12"/>
          <w:szCs w:val="28"/>
          <w:lang w:val="en-US"/>
        </w:rPr>
        <w:object w:dxaOrig="2540" w:dyaOrig="360">
          <v:shape id="_x0000_i1273" type="#_x0000_t75" style="width:126.75pt;height:18pt" o:ole="">
            <v:imagedata r:id="rId495" o:title=""/>
          </v:shape>
          <o:OLEObject Type="Embed" ProgID="Equation.DSMT4" ShapeID="_x0000_i1273" DrawAspect="Content" ObjectID="_1472119700" r:id="rId496"/>
        </w:object>
      </w:r>
    </w:p>
    <w:p w:rsidR="00D50E96" w:rsidRPr="00D50E96" w:rsidRDefault="00D50E96" w:rsidP="00D50E96">
      <w:pPr>
        <w:ind w:left="708"/>
        <w:rPr>
          <w:iCs/>
          <w:szCs w:val="28"/>
          <w:lang w:val="en-US"/>
        </w:rPr>
      </w:pPr>
    </w:p>
    <w:p w:rsidR="00D50E96" w:rsidRPr="00D50E96" w:rsidRDefault="00D50E96" w:rsidP="00D50E96">
      <w:pPr>
        <w:ind w:firstLine="708"/>
        <w:rPr>
          <w:szCs w:val="28"/>
        </w:rPr>
      </w:pPr>
      <w:r w:rsidRPr="00D50E96">
        <w:rPr>
          <w:szCs w:val="28"/>
        </w:rPr>
        <w:t>Начальный диаметр</w:t>
      </w:r>
    </w:p>
    <w:p w:rsidR="00D50E96" w:rsidRDefault="00D50E96" w:rsidP="00D50E96">
      <w:pPr>
        <w:ind w:firstLine="708"/>
        <w:rPr>
          <w:szCs w:val="28"/>
          <w:lang w:val="en-US"/>
        </w:rPr>
      </w:pPr>
      <w:r w:rsidRPr="00D50E96">
        <w:rPr>
          <w:position w:val="-12"/>
          <w:szCs w:val="28"/>
          <w:lang w:val="en-US"/>
        </w:rPr>
        <w:object w:dxaOrig="4300" w:dyaOrig="360">
          <v:shape id="_x0000_i1274" type="#_x0000_t75" style="width:215.25pt;height:18pt" o:ole="">
            <v:imagedata r:id="rId497" o:title=""/>
          </v:shape>
          <o:OLEObject Type="Embed" ProgID="Equation.DSMT4" ShapeID="_x0000_i1274" DrawAspect="Content" ObjectID="_1472119701" r:id="rId498"/>
        </w:object>
      </w:r>
    </w:p>
    <w:p w:rsidR="00D50E96" w:rsidRDefault="00D50E96" w:rsidP="00D50E96">
      <w:pPr>
        <w:ind w:firstLine="708"/>
        <w:rPr>
          <w:szCs w:val="28"/>
          <w:lang w:val="en-US"/>
        </w:rPr>
      </w:pPr>
    </w:p>
    <w:p w:rsidR="00D50E96" w:rsidRPr="00D50E96" w:rsidRDefault="00D50E96" w:rsidP="00D50E96">
      <w:pPr>
        <w:ind w:firstLine="708"/>
        <w:rPr>
          <w:szCs w:val="28"/>
        </w:rPr>
      </w:pPr>
      <w:r w:rsidRPr="00D50E96">
        <w:rPr>
          <w:szCs w:val="28"/>
        </w:rPr>
        <w:t>Диаметр вершин</w:t>
      </w:r>
    </w:p>
    <w:p w:rsidR="00D50E96" w:rsidRDefault="006D3595" w:rsidP="00D50E96">
      <w:pPr>
        <w:ind w:firstLine="708"/>
        <w:rPr>
          <w:szCs w:val="28"/>
          <w:lang w:val="en-US"/>
        </w:rPr>
      </w:pPr>
      <w:r w:rsidRPr="006D3595">
        <w:rPr>
          <w:position w:val="-12"/>
          <w:szCs w:val="28"/>
          <w:lang w:val="en-US"/>
        </w:rPr>
        <w:object w:dxaOrig="3440" w:dyaOrig="360">
          <v:shape id="_x0000_i1275" type="#_x0000_t75" style="width:171.75pt;height:18pt" o:ole="">
            <v:imagedata r:id="rId499" o:title=""/>
          </v:shape>
          <o:OLEObject Type="Embed" ProgID="Equation.DSMT4" ShapeID="_x0000_i1275" DrawAspect="Content" ObjectID="_1472119702" r:id="rId500"/>
        </w:object>
      </w:r>
    </w:p>
    <w:p w:rsidR="00D50E96" w:rsidRDefault="00D50E96" w:rsidP="00D50E96">
      <w:pPr>
        <w:ind w:firstLine="708"/>
        <w:rPr>
          <w:szCs w:val="28"/>
          <w:lang w:val="en-US"/>
        </w:rPr>
      </w:pPr>
    </w:p>
    <w:p w:rsidR="00D50E96" w:rsidRPr="00D50E96" w:rsidRDefault="00D50E96" w:rsidP="00D50E96">
      <w:pPr>
        <w:ind w:firstLine="708"/>
        <w:rPr>
          <w:szCs w:val="28"/>
        </w:rPr>
      </w:pPr>
      <w:r w:rsidRPr="00D50E96">
        <w:rPr>
          <w:szCs w:val="28"/>
        </w:rPr>
        <w:t>Диаметр впадин</w:t>
      </w:r>
    </w:p>
    <w:p w:rsidR="006D3595" w:rsidRDefault="00C44F51" w:rsidP="00D50E96">
      <w:pPr>
        <w:ind w:firstLine="708"/>
        <w:rPr>
          <w:szCs w:val="28"/>
          <w:lang w:val="en-US"/>
        </w:rPr>
      </w:pPr>
      <w:r w:rsidRPr="00C44F51">
        <w:rPr>
          <w:position w:val="-12"/>
          <w:szCs w:val="28"/>
          <w:lang w:val="en-US"/>
        </w:rPr>
        <w:object w:dxaOrig="3960" w:dyaOrig="360">
          <v:shape id="_x0000_i1276" type="#_x0000_t75" style="width:198pt;height:18pt" o:ole="">
            <v:imagedata r:id="rId501" o:title=""/>
          </v:shape>
          <o:OLEObject Type="Embed" ProgID="Equation.DSMT4" ShapeID="_x0000_i1276" DrawAspect="Content" ObjectID="_1472119703" r:id="rId502"/>
        </w:object>
      </w:r>
    </w:p>
    <w:p w:rsidR="006D3595" w:rsidRDefault="006D3595" w:rsidP="00D50E96">
      <w:pPr>
        <w:ind w:firstLine="708"/>
        <w:rPr>
          <w:szCs w:val="28"/>
          <w:lang w:val="en-US"/>
        </w:rPr>
      </w:pPr>
    </w:p>
    <w:p w:rsidR="00141E8C" w:rsidRDefault="00141E8C" w:rsidP="00D50E96">
      <w:pPr>
        <w:ind w:firstLine="708"/>
        <w:rPr>
          <w:szCs w:val="28"/>
          <w:lang w:val="en-US"/>
        </w:rPr>
      </w:pPr>
    </w:p>
    <w:p w:rsidR="00D50E96" w:rsidRPr="00CD497A" w:rsidRDefault="00D50E96" w:rsidP="00CD497A">
      <w:pPr>
        <w:ind w:firstLine="708"/>
        <w:rPr>
          <w:szCs w:val="28"/>
          <w:lang w:val="ru-RU"/>
        </w:rPr>
      </w:pPr>
      <w:r w:rsidRPr="00CD497A">
        <w:rPr>
          <w:szCs w:val="28"/>
        </w:rPr>
        <w:t>Делительный угол подъема линии витка</w:t>
      </w:r>
    </w:p>
    <w:p w:rsidR="00141E8C" w:rsidRDefault="00141E8C" w:rsidP="00CD497A">
      <w:pPr>
        <w:ind w:firstLine="708"/>
        <w:rPr>
          <w:szCs w:val="28"/>
          <w:lang w:val="ru-RU"/>
        </w:rPr>
      </w:pPr>
      <w:r w:rsidRPr="00CD497A">
        <w:rPr>
          <w:position w:val="-28"/>
          <w:szCs w:val="28"/>
          <w:lang w:val="en-US"/>
        </w:rPr>
        <w:object w:dxaOrig="3340" w:dyaOrig="660">
          <v:shape id="_x0000_i1277" type="#_x0000_t75" style="width:167.25pt;height:33pt" o:ole="">
            <v:imagedata r:id="rId503" o:title=""/>
          </v:shape>
          <o:OLEObject Type="Embed" ProgID="Equation.DSMT4" ShapeID="_x0000_i1277" DrawAspect="Content" ObjectID="_1472119704" r:id="rId504"/>
        </w:object>
      </w:r>
    </w:p>
    <w:p w:rsidR="007628E9" w:rsidRPr="007628E9" w:rsidRDefault="007628E9" w:rsidP="00CD497A">
      <w:pPr>
        <w:ind w:firstLine="708"/>
        <w:rPr>
          <w:szCs w:val="28"/>
          <w:lang w:val="ru-RU"/>
        </w:rPr>
      </w:pPr>
    </w:p>
    <w:p w:rsidR="007B55EC" w:rsidRPr="00CD497A" w:rsidRDefault="007B55EC" w:rsidP="00CD497A">
      <w:pPr>
        <w:ind w:firstLine="567"/>
        <w:rPr>
          <w:lang w:val="en-US"/>
        </w:rPr>
      </w:pPr>
      <w:r w:rsidRPr="00CD497A">
        <w:rPr>
          <w:lang w:val="en-US"/>
        </w:rPr>
        <w:tab/>
      </w:r>
    </w:p>
    <w:p w:rsidR="007B55EC" w:rsidRPr="00CD497A" w:rsidRDefault="007B55EC" w:rsidP="00CD497A">
      <w:pPr>
        <w:ind w:firstLine="708"/>
      </w:pPr>
      <w:r w:rsidRPr="00CD497A">
        <w:t>Начальный угол подъема линии витка в передаче со смещением</w:t>
      </w:r>
    </w:p>
    <w:p w:rsidR="007B55EC" w:rsidRPr="00CD497A" w:rsidRDefault="00BD5956" w:rsidP="00CD497A">
      <w:pPr>
        <w:ind w:firstLine="708"/>
        <w:rPr>
          <w:szCs w:val="28"/>
        </w:rPr>
      </w:pPr>
      <w:r w:rsidRPr="00CD497A">
        <w:rPr>
          <w:position w:val="-28"/>
          <w:szCs w:val="28"/>
        </w:rPr>
        <w:object w:dxaOrig="4920" w:dyaOrig="660">
          <v:shape id="_x0000_i1278" type="#_x0000_t75" style="width:246pt;height:33pt" o:ole="">
            <v:imagedata r:id="rId505" o:title=""/>
          </v:shape>
          <o:OLEObject Type="Embed" ProgID="Equation.DSMT4" ShapeID="_x0000_i1278" DrawAspect="Content" ObjectID="_1472119705" r:id="rId506"/>
        </w:object>
      </w:r>
    </w:p>
    <w:p w:rsidR="00141E8C" w:rsidRPr="00CD497A" w:rsidRDefault="00141E8C" w:rsidP="00CD497A">
      <w:pPr>
        <w:ind w:firstLine="708"/>
        <w:rPr>
          <w:szCs w:val="28"/>
          <w:lang w:val="ru-RU"/>
        </w:rPr>
      </w:pPr>
    </w:p>
    <w:p w:rsidR="00CA2C72" w:rsidRPr="00CD497A" w:rsidRDefault="00CA2C72" w:rsidP="00CD497A">
      <w:pPr>
        <w:ind w:firstLine="708"/>
      </w:pPr>
      <w:r w:rsidRPr="00CD497A">
        <w:t>Длина нарезанной части червяка</w:t>
      </w:r>
    </w:p>
    <w:p w:rsidR="00CA2C72" w:rsidRPr="00CD497A" w:rsidRDefault="00D175DE" w:rsidP="00CD497A">
      <w:pPr>
        <w:ind w:firstLine="708"/>
        <w:rPr>
          <w:szCs w:val="28"/>
          <w:lang w:val="en-US"/>
        </w:rPr>
      </w:pPr>
      <w:r w:rsidRPr="00CD497A">
        <w:rPr>
          <w:position w:val="-12"/>
          <w:szCs w:val="28"/>
          <w:lang w:val="en-US"/>
        </w:rPr>
        <w:object w:dxaOrig="4620" w:dyaOrig="360">
          <v:shape id="_x0000_i1279" type="#_x0000_t75" style="width:231pt;height:18pt" o:ole="">
            <v:imagedata r:id="rId507" o:title=""/>
          </v:shape>
          <o:OLEObject Type="Embed" ProgID="Equation.DSMT4" ShapeID="_x0000_i1279" DrawAspect="Content" ObjectID="_1472119706" r:id="rId508"/>
        </w:object>
      </w:r>
    </w:p>
    <w:p w:rsidR="00141E8C" w:rsidRPr="00CD497A" w:rsidRDefault="00A65E38" w:rsidP="00CD497A">
      <w:pPr>
        <w:ind w:firstLine="708"/>
        <w:rPr>
          <w:szCs w:val="28"/>
          <w:lang w:val="ru-RU"/>
        </w:rPr>
      </w:pPr>
      <w:r>
        <w:rPr>
          <w:noProof/>
          <w:sz w:val="20"/>
          <w:szCs w:val="28"/>
          <w:lang w:val="en-US"/>
        </w:rPr>
        <w:pict>
          <v:group id="_x0000_s1610" style="position:absolute;left:0;text-align:left;margin-left:56.7pt;margin-top:19.85pt;width:518.8pt;height:802.3pt;z-index:251653120;mso-position-horizontal-relative:page;mso-position-vertical-relative:page" coordsize="20000,20000" o:allowincell="f">
            <v:rect id="_x0000_s1611" style="position:absolute;width:20000;height:20000" filled="f" strokeweight="2pt"/>
            <v:line id="_x0000_s1612" style="position:absolute" from="1093,18949" to="1095,19989" strokeweight="2pt"/>
            <v:line id="_x0000_s1613" style="position:absolute" from="10,18941" to="19977,18942" strokeweight="2pt"/>
            <v:line id="_x0000_s1614" style="position:absolute" from="2186,18949" to="2188,19989" strokeweight="2pt"/>
            <v:line id="_x0000_s1615" style="position:absolute" from="4919,18949" to="4921,19989" strokeweight="2pt"/>
            <v:line id="_x0000_s1616" style="position:absolute" from="6557,18959" to="6559,19989" strokeweight="2pt"/>
            <v:line id="_x0000_s1617" style="position:absolute" from="7650,18949" to="7652,19979" strokeweight="2pt"/>
            <v:line id="_x0000_s1618" style="position:absolute" from="18905,18949" to="18909,19989" strokeweight="2pt"/>
            <v:line id="_x0000_s1619" style="position:absolute" from="10,19293" to="7631,19295" strokeweight="1pt"/>
            <v:line id="_x0000_s1620" style="position:absolute" from="10,19646" to="7631,19647" strokeweight="2pt"/>
            <v:line id="_x0000_s1621" style="position:absolute" from="18919,19296" to="19990,19297" strokeweight="1pt"/>
            <v:rect id="_x0000_s1622" style="position:absolute;left:54;top:19660;width:1000;height:309" filled="f" stroked="f" strokeweight=".25pt">
              <v:textbox style="mso-next-textbox:#_x0000_s162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623" style="position:absolute;left:1139;top:19660;width:1001;height:309" filled="f" stroked="f" strokeweight=".25pt">
              <v:textbox style="mso-next-textbox:#_x0000_s162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24" style="position:absolute;left:2267;top:19660;width:2573;height:309" filled="f" stroked="f" strokeweight=".25pt">
              <v:textbox style="mso-next-textbox:#_x0000_s16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625" style="position:absolute;left:4983;top:19660;width:1534;height:309" filled="f" stroked="f" strokeweight=".25pt">
              <v:textbox style="mso-next-textbox:#_x0000_s162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626" style="position:absolute;left:6604;top:19660;width:1000;height:309" filled="f" stroked="f" strokeweight=".25pt">
              <v:textbox style="mso-next-textbox:#_x0000_s162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627" style="position:absolute;left:18949;top:18977;width:1001;height:309" filled="f" stroked="f" strokeweight=".25pt">
              <v:textbox style="mso-next-textbox:#_x0000_s162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28" style="position:absolute;left:18949;top:19435;width:1001;height:423" filled="f" stroked="f" strokeweight=".25pt">
              <v:textbox style="mso-next-textbox:#_x0000_s162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21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629" style="position:absolute;left:7745;top:19221;width:11075;height:477" filled="f" stroked="f" strokeweight=".25pt">
              <v:textbox style="mso-next-textbox:#_x0000_s162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</w:p>
    <w:p w:rsidR="00D50E96" w:rsidRPr="00561F31" w:rsidRDefault="00D175DE" w:rsidP="00CD497A">
      <w:pPr>
        <w:ind w:left="708"/>
        <w:rPr>
          <w:lang w:val="ru-RU"/>
        </w:rPr>
      </w:pPr>
      <w:r w:rsidRPr="00CD497A">
        <w:t>Увеличиваем длину нарезанной части червяка на 25 мм</w:t>
      </w:r>
    </w:p>
    <w:p w:rsidR="00D175DE" w:rsidRPr="00CD497A" w:rsidRDefault="00D175DE" w:rsidP="00CD497A">
      <w:pPr>
        <w:ind w:left="708"/>
        <w:rPr>
          <w:szCs w:val="28"/>
          <w:lang w:val="en-US"/>
        </w:rPr>
      </w:pPr>
      <w:r w:rsidRPr="00CD497A">
        <w:rPr>
          <w:position w:val="-12"/>
          <w:szCs w:val="28"/>
          <w:lang w:val="en-US"/>
        </w:rPr>
        <w:object w:dxaOrig="2200" w:dyaOrig="360">
          <v:shape id="_x0000_i1280" type="#_x0000_t75" style="width:110.25pt;height:18pt" o:ole="">
            <v:imagedata r:id="rId509" o:title=""/>
          </v:shape>
          <o:OLEObject Type="Embed" ProgID="Equation.DSMT4" ShapeID="_x0000_i1280" DrawAspect="Content" ObjectID="_1472119707" r:id="rId510"/>
        </w:object>
      </w:r>
    </w:p>
    <w:p w:rsidR="00D175DE" w:rsidRPr="00CD497A" w:rsidRDefault="00D175DE" w:rsidP="00CD497A">
      <w:pPr>
        <w:ind w:left="708"/>
        <w:rPr>
          <w:szCs w:val="28"/>
          <w:lang w:val="en-US"/>
        </w:rPr>
      </w:pPr>
    </w:p>
    <w:p w:rsidR="00646389" w:rsidRPr="00561F31" w:rsidRDefault="00646389" w:rsidP="00CD497A">
      <w:pPr>
        <w:ind w:left="708"/>
        <w:rPr>
          <w:iCs/>
          <w:szCs w:val="28"/>
          <w:lang w:val="ru-RU"/>
        </w:rPr>
      </w:pPr>
      <w:r w:rsidRPr="00CD497A">
        <w:rPr>
          <w:iCs/>
          <w:szCs w:val="28"/>
          <w:lang w:val="ru-RU"/>
        </w:rPr>
        <w:t xml:space="preserve">По ГОСТ 6636-69 принимаем </w:t>
      </w:r>
      <w:r w:rsidRPr="00CD497A">
        <w:rPr>
          <w:iCs/>
          <w:position w:val="-12"/>
          <w:szCs w:val="28"/>
          <w:lang w:val="en-US"/>
        </w:rPr>
        <w:object w:dxaOrig="1180" w:dyaOrig="360">
          <v:shape id="_x0000_i1281" type="#_x0000_t75" style="width:59.25pt;height:18pt" o:ole="">
            <v:imagedata r:id="rId511" o:title=""/>
          </v:shape>
          <o:OLEObject Type="Embed" ProgID="Equation.DSMT4" ShapeID="_x0000_i1281" DrawAspect="Content" ObjectID="_1472119708" r:id="rId512"/>
        </w:object>
      </w:r>
    </w:p>
    <w:p w:rsidR="00646389" w:rsidRPr="00561F31" w:rsidRDefault="00646389" w:rsidP="00D175DE">
      <w:pPr>
        <w:ind w:left="708"/>
        <w:rPr>
          <w:iCs/>
          <w:szCs w:val="28"/>
          <w:lang w:val="ru-RU"/>
        </w:rPr>
      </w:pPr>
    </w:p>
    <w:p w:rsidR="00F81AC6" w:rsidRDefault="00F81AC6" w:rsidP="00D175DE">
      <w:pPr>
        <w:ind w:left="708"/>
        <w:rPr>
          <w:iCs/>
          <w:szCs w:val="28"/>
          <w:lang w:val="ru-RU"/>
        </w:rPr>
      </w:pPr>
      <w:r>
        <w:rPr>
          <w:iCs/>
          <w:szCs w:val="28"/>
          <w:lang w:val="ru-RU"/>
        </w:rPr>
        <w:t>Параметры червячного колеса</w:t>
      </w:r>
    </w:p>
    <w:p w:rsidR="00BD5E50" w:rsidRPr="00BD5E50" w:rsidRDefault="00BD5E50" w:rsidP="00BD5E50">
      <w:pPr>
        <w:ind w:left="708"/>
        <w:rPr>
          <w:iCs/>
          <w:szCs w:val="28"/>
          <w:lang w:val="ru-RU"/>
        </w:rPr>
      </w:pPr>
    </w:p>
    <w:p w:rsidR="00BD5E50" w:rsidRPr="00BD5E50" w:rsidRDefault="00BD5E50" w:rsidP="00BD5E50">
      <w:pPr>
        <w:ind w:firstLine="708"/>
      </w:pPr>
      <w:r w:rsidRPr="00BD5E50">
        <w:t>Делительный диаметр</w:t>
      </w:r>
    </w:p>
    <w:p w:rsidR="00BD5E50" w:rsidRPr="00BD5E50" w:rsidRDefault="00BD5E50" w:rsidP="00BD5E50">
      <w:pPr>
        <w:ind w:firstLine="567"/>
        <w:rPr>
          <w:lang w:val="ru-RU"/>
        </w:rPr>
      </w:pPr>
      <w:r>
        <w:rPr>
          <w:lang w:val="ru-RU"/>
        </w:rPr>
        <w:tab/>
      </w:r>
      <w:r w:rsidRPr="00BD5E50">
        <w:rPr>
          <w:position w:val="-12"/>
          <w:lang w:val="ru-RU"/>
        </w:rPr>
        <w:object w:dxaOrig="2740" w:dyaOrig="360">
          <v:shape id="_x0000_i1282" type="#_x0000_t75" style="width:137.25pt;height:18pt" o:ole="">
            <v:imagedata r:id="rId513" o:title=""/>
          </v:shape>
          <o:OLEObject Type="Embed" ProgID="Equation.DSMT4" ShapeID="_x0000_i1282" DrawAspect="Content" ObjectID="_1472119709" r:id="rId514"/>
        </w:object>
      </w:r>
    </w:p>
    <w:p w:rsidR="005B49DF" w:rsidRDefault="005B49DF" w:rsidP="00BD5E50">
      <w:pPr>
        <w:ind w:firstLine="708"/>
        <w:rPr>
          <w:lang w:val="ru-RU"/>
        </w:rPr>
      </w:pPr>
    </w:p>
    <w:p w:rsidR="00BD5E50" w:rsidRPr="00BD5E50" w:rsidRDefault="00BD5E50" w:rsidP="00BD5E50">
      <w:pPr>
        <w:ind w:firstLine="708"/>
      </w:pPr>
      <w:r w:rsidRPr="00BD5E50">
        <w:t xml:space="preserve">Начальный диаметр </w:t>
      </w:r>
    </w:p>
    <w:p w:rsidR="00BD5E50" w:rsidRPr="00BD5E50" w:rsidRDefault="00BD5E50" w:rsidP="00BD5E50">
      <w:pPr>
        <w:ind w:firstLine="567"/>
        <w:rPr>
          <w:lang w:val="ru-RU"/>
        </w:rPr>
      </w:pPr>
      <w:r>
        <w:rPr>
          <w:lang w:val="ru-RU"/>
        </w:rPr>
        <w:tab/>
      </w:r>
      <w:r w:rsidRPr="00BD5E50">
        <w:rPr>
          <w:position w:val="-12"/>
          <w:lang w:val="ru-RU"/>
        </w:rPr>
        <w:object w:dxaOrig="2840" w:dyaOrig="360">
          <v:shape id="_x0000_i1283" type="#_x0000_t75" style="width:141.75pt;height:18pt" o:ole="">
            <v:imagedata r:id="rId515" o:title=""/>
          </v:shape>
          <o:OLEObject Type="Embed" ProgID="Equation.DSMT4" ShapeID="_x0000_i1283" DrawAspect="Content" ObjectID="_1472119710" r:id="rId516"/>
        </w:object>
      </w:r>
    </w:p>
    <w:p w:rsidR="005B49DF" w:rsidRDefault="005B49DF" w:rsidP="00BD5E50">
      <w:pPr>
        <w:ind w:firstLine="708"/>
        <w:rPr>
          <w:lang w:val="ru-RU"/>
        </w:rPr>
      </w:pPr>
    </w:p>
    <w:p w:rsidR="00BD5E50" w:rsidRPr="00BD5E50" w:rsidRDefault="00BD5E50" w:rsidP="00BD5E50">
      <w:pPr>
        <w:ind w:firstLine="708"/>
      </w:pPr>
      <w:r w:rsidRPr="00BD5E50">
        <w:t>Диаметр вершин</w:t>
      </w:r>
    </w:p>
    <w:p w:rsidR="00BD5E50" w:rsidRPr="00BD5E50" w:rsidRDefault="00BD5E50" w:rsidP="00BD5E50">
      <w:pPr>
        <w:ind w:firstLine="567"/>
        <w:rPr>
          <w:lang w:val="ru-RU"/>
        </w:rPr>
      </w:pPr>
      <w:r>
        <w:rPr>
          <w:lang w:val="ru-RU"/>
        </w:rPr>
        <w:tab/>
      </w:r>
      <w:r w:rsidRPr="00BD5E50">
        <w:rPr>
          <w:position w:val="-12"/>
          <w:lang w:val="ru-RU"/>
        </w:rPr>
        <w:object w:dxaOrig="5179" w:dyaOrig="360">
          <v:shape id="_x0000_i1284" type="#_x0000_t75" style="width:258.75pt;height:18pt" o:ole="">
            <v:imagedata r:id="rId517" o:title=""/>
          </v:shape>
          <o:OLEObject Type="Embed" ProgID="Equation.DSMT4" ShapeID="_x0000_i1284" DrawAspect="Content" ObjectID="_1472119711" r:id="rId518"/>
        </w:object>
      </w:r>
    </w:p>
    <w:p w:rsidR="005B49DF" w:rsidRDefault="005B49DF" w:rsidP="00BD5E50">
      <w:pPr>
        <w:ind w:firstLine="708"/>
        <w:rPr>
          <w:lang w:val="ru-RU"/>
        </w:rPr>
      </w:pPr>
    </w:p>
    <w:p w:rsidR="00BD5E50" w:rsidRPr="00BD5E50" w:rsidRDefault="00BD5E50" w:rsidP="00BD5E50">
      <w:pPr>
        <w:ind w:firstLine="708"/>
      </w:pPr>
      <w:r w:rsidRPr="00BD5E50">
        <w:t>Диаметр впадин</w:t>
      </w:r>
    </w:p>
    <w:p w:rsidR="005B49DF" w:rsidRDefault="005B49DF" w:rsidP="00BD5E50">
      <w:pPr>
        <w:ind w:firstLine="708"/>
        <w:rPr>
          <w:lang w:val="ru-RU"/>
        </w:rPr>
      </w:pPr>
      <w:r w:rsidRPr="005B49DF">
        <w:rPr>
          <w:position w:val="-12"/>
          <w:lang w:val="ru-RU"/>
        </w:rPr>
        <w:object w:dxaOrig="5760" w:dyaOrig="360">
          <v:shape id="_x0000_i1285" type="#_x0000_t75" style="width:4in;height:18pt" o:ole="">
            <v:imagedata r:id="rId519" o:title=""/>
          </v:shape>
          <o:OLEObject Type="Embed" ProgID="Equation.DSMT4" ShapeID="_x0000_i1285" DrawAspect="Content" ObjectID="_1472119712" r:id="rId520"/>
        </w:object>
      </w:r>
    </w:p>
    <w:p w:rsidR="005B49DF" w:rsidRDefault="005B49DF" w:rsidP="00BD5E50">
      <w:pPr>
        <w:ind w:firstLine="708"/>
        <w:rPr>
          <w:lang w:val="ru-RU"/>
        </w:rPr>
      </w:pPr>
    </w:p>
    <w:p w:rsidR="00BD5E50" w:rsidRDefault="00BD5E50" w:rsidP="00BD5E50">
      <w:pPr>
        <w:ind w:firstLine="708"/>
        <w:rPr>
          <w:lang w:val="ru-RU"/>
        </w:rPr>
      </w:pPr>
      <w:r w:rsidRPr="00BD5E50">
        <w:t>Наибольший диаметр</w:t>
      </w:r>
    </w:p>
    <w:p w:rsidR="005B49DF" w:rsidRPr="005B49DF" w:rsidRDefault="00C9287A" w:rsidP="00BD5E50">
      <w:pPr>
        <w:ind w:firstLine="708"/>
        <w:rPr>
          <w:lang w:val="ru-RU"/>
        </w:rPr>
      </w:pPr>
      <w:r w:rsidRPr="00C9287A">
        <w:rPr>
          <w:position w:val="-30"/>
          <w:lang w:val="ru-RU"/>
        </w:rPr>
        <w:object w:dxaOrig="4060" w:dyaOrig="680">
          <v:shape id="_x0000_i1286" type="#_x0000_t75" style="width:203.25pt;height:33.75pt" o:ole="">
            <v:imagedata r:id="rId521" o:title=""/>
          </v:shape>
          <o:OLEObject Type="Embed" ProgID="Equation.DSMT4" ShapeID="_x0000_i1286" DrawAspect="Content" ObjectID="_1472119713" r:id="rId522"/>
        </w:object>
      </w:r>
    </w:p>
    <w:p w:rsidR="005B49DF" w:rsidRDefault="005B49DF" w:rsidP="00BD5E50">
      <w:pPr>
        <w:ind w:left="708"/>
        <w:rPr>
          <w:lang w:val="ru-RU"/>
        </w:rPr>
      </w:pPr>
    </w:p>
    <w:p w:rsidR="00BD5E50" w:rsidRDefault="00BD5E50" w:rsidP="00BD5E50">
      <w:pPr>
        <w:ind w:left="708"/>
        <w:rPr>
          <w:lang w:val="ru-RU"/>
        </w:rPr>
      </w:pPr>
      <w:r w:rsidRPr="00BD5E50">
        <w:t>Ширина венца</w:t>
      </w:r>
    </w:p>
    <w:p w:rsidR="00042E01" w:rsidRDefault="00FC3DBC" w:rsidP="00BD5E50">
      <w:pPr>
        <w:ind w:left="708"/>
        <w:rPr>
          <w:lang w:val="ru-RU"/>
        </w:rPr>
      </w:pPr>
      <w:r w:rsidRPr="00FC3DBC">
        <w:rPr>
          <w:position w:val="-12"/>
          <w:lang w:val="ru-RU"/>
        </w:rPr>
        <w:object w:dxaOrig="3320" w:dyaOrig="360">
          <v:shape id="_x0000_i1287" type="#_x0000_t75" style="width:165.75pt;height:18pt" o:ole="">
            <v:imagedata r:id="rId523" o:title=""/>
          </v:shape>
          <o:OLEObject Type="Embed" ProgID="Equation.DSMT4" ShapeID="_x0000_i1287" DrawAspect="Content" ObjectID="_1472119714" r:id="rId524"/>
        </w:object>
      </w:r>
    </w:p>
    <w:p w:rsidR="00042E01" w:rsidRPr="00042E01" w:rsidRDefault="00042E01" w:rsidP="00BD5E50">
      <w:pPr>
        <w:ind w:left="708"/>
        <w:rPr>
          <w:lang w:val="ru-RU"/>
        </w:rPr>
      </w:pPr>
    </w:p>
    <w:p w:rsidR="00BD5E50" w:rsidRDefault="00BD5E50" w:rsidP="00BD5E50">
      <w:pPr>
        <w:ind w:left="708"/>
        <w:rPr>
          <w:lang w:val="ru-RU"/>
        </w:rPr>
      </w:pPr>
      <w:r w:rsidRPr="00BD5E50">
        <w:t xml:space="preserve">Принимаем </w:t>
      </w:r>
      <w:r w:rsidRPr="00BD5E50">
        <w:rPr>
          <w:lang w:val="en-US"/>
        </w:rPr>
        <w:t>b</w:t>
      </w:r>
      <w:r w:rsidRPr="00BD5E50">
        <w:rPr>
          <w:vertAlign w:val="subscript"/>
        </w:rPr>
        <w:t xml:space="preserve">2 </w:t>
      </w:r>
      <w:r w:rsidR="00FC3DBC">
        <w:t xml:space="preserve">= </w:t>
      </w:r>
      <w:r w:rsidR="00FC3DBC">
        <w:rPr>
          <w:lang w:val="ru-RU"/>
        </w:rPr>
        <w:t>95</w:t>
      </w:r>
      <w:r w:rsidRPr="00BD5E50">
        <w:t xml:space="preserve"> мм</w:t>
      </w:r>
    </w:p>
    <w:p w:rsidR="009E58FA" w:rsidRDefault="009E58FA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7628E9" w:rsidRDefault="007628E9" w:rsidP="00BD5E50">
      <w:pPr>
        <w:ind w:left="708"/>
        <w:rPr>
          <w:lang w:val="ru-RU"/>
        </w:rPr>
      </w:pPr>
    </w:p>
    <w:p w:rsidR="009E58FA" w:rsidRDefault="009E58FA" w:rsidP="00BD5E50">
      <w:pPr>
        <w:ind w:left="708"/>
        <w:rPr>
          <w:lang w:val="ru-RU"/>
        </w:rPr>
      </w:pPr>
      <w:r>
        <w:t>Скорость скольжения в зацеплении</w:t>
      </w:r>
    </w:p>
    <w:p w:rsidR="009E58FA" w:rsidRDefault="00834EE4" w:rsidP="00BD5E50">
      <w:pPr>
        <w:ind w:left="708"/>
        <w:rPr>
          <w:lang w:val="ru-RU"/>
        </w:rPr>
      </w:pPr>
      <w:r w:rsidRPr="00834EE4">
        <w:rPr>
          <w:position w:val="-30"/>
          <w:lang w:val="ru-RU"/>
        </w:rPr>
        <w:object w:dxaOrig="5640" w:dyaOrig="680">
          <v:shape id="_x0000_i1288" type="#_x0000_t75" style="width:282pt;height:33.75pt" o:ole="">
            <v:imagedata r:id="rId525" o:title=""/>
          </v:shape>
          <o:OLEObject Type="Embed" ProgID="Equation.DSMT4" ShapeID="_x0000_i1288" DrawAspect="Content" ObjectID="_1472119715" r:id="rId526"/>
        </w:object>
      </w:r>
    </w:p>
    <w:p w:rsidR="00A705CF" w:rsidRPr="00A705CF" w:rsidRDefault="00A65E38" w:rsidP="00A61C40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group id="_x0000_s1630" style="position:absolute;left:0;text-align:left;margin-left:56.7pt;margin-top:19.85pt;width:518.8pt;height:802.3pt;z-index:251654144;mso-position-horizontal-relative:page;mso-position-vertical-relative:page" coordsize="20000,20000" o:allowincell="f">
            <v:rect id="_x0000_s1631" style="position:absolute;width:20000;height:20000" filled="f" strokeweight="2pt"/>
            <v:line id="_x0000_s1632" style="position:absolute" from="1093,18949" to="1095,19989" strokeweight="2pt"/>
            <v:line id="_x0000_s1633" style="position:absolute" from="10,18941" to="19977,18942" strokeweight="2pt"/>
            <v:line id="_x0000_s1634" style="position:absolute" from="2186,18949" to="2188,19989" strokeweight="2pt"/>
            <v:line id="_x0000_s1635" style="position:absolute" from="4919,18949" to="4921,19989" strokeweight="2pt"/>
            <v:line id="_x0000_s1636" style="position:absolute" from="6557,18959" to="6559,19989" strokeweight="2pt"/>
            <v:line id="_x0000_s1637" style="position:absolute" from="7650,18949" to="7652,19979" strokeweight="2pt"/>
            <v:line id="_x0000_s1638" style="position:absolute" from="18905,18949" to="18909,19989" strokeweight="2pt"/>
            <v:line id="_x0000_s1639" style="position:absolute" from="10,19293" to="7631,19295" strokeweight="1pt"/>
            <v:line id="_x0000_s1640" style="position:absolute" from="10,19646" to="7631,19647" strokeweight="2pt"/>
            <v:line id="_x0000_s1641" style="position:absolute" from="18919,19296" to="19990,19297" strokeweight="1pt"/>
            <v:rect id="_x0000_s1642" style="position:absolute;left:54;top:19660;width:1000;height:309" filled="f" stroked="f" strokeweight=".25pt">
              <v:textbox style="mso-next-textbox:#_x0000_s164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643" style="position:absolute;left:1139;top:19660;width:1001;height:309" filled="f" stroked="f" strokeweight=".25pt">
              <v:textbox style="mso-next-textbox:#_x0000_s164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44" style="position:absolute;left:2267;top:19660;width:2573;height:309" filled="f" stroked="f" strokeweight=".25pt">
              <v:textbox style="mso-next-textbox:#_x0000_s164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645" style="position:absolute;left:4983;top:19660;width:1534;height:309" filled="f" stroked="f" strokeweight=".25pt">
              <v:textbox style="mso-next-textbox:#_x0000_s164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646" style="position:absolute;left:6604;top:19660;width:1000;height:309" filled="f" stroked="f" strokeweight=".25pt">
              <v:textbox style="mso-next-textbox:#_x0000_s164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647" style="position:absolute;left:18949;top:18977;width:1001;height:309" filled="f" stroked="f" strokeweight=".25pt">
              <v:textbox style="mso-next-textbox:#_x0000_s164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48" style="position:absolute;left:18949;top:19435;width:1001;height:423" filled="f" stroked="f" strokeweight=".25pt">
              <v:textbox style="mso-next-textbox:#_x0000_s164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22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649" style="position:absolute;left:7745;top:19221;width:11075;height:477" filled="f" stroked="f" strokeweight=".25pt">
              <v:textbox style="mso-next-textbox:#_x0000_s164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A705CF" w:rsidRPr="00A705CF">
        <w:rPr>
          <w:rFonts w:ascii="Times New Roman" w:hAnsi="Times New Roman"/>
          <w:sz w:val="28"/>
          <w:szCs w:val="28"/>
        </w:rPr>
        <w:t>К.П.Д. червячной передачи</w:t>
      </w:r>
    </w:p>
    <w:p w:rsidR="00A705CF" w:rsidRDefault="004F21DE" w:rsidP="00BD5E50">
      <w:pPr>
        <w:ind w:left="708"/>
        <w:rPr>
          <w:iCs/>
          <w:szCs w:val="28"/>
          <w:lang w:val="ru-RU"/>
        </w:rPr>
      </w:pPr>
      <w:r w:rsidRPr="004F21DE">
        <w:rPr>
          <w:iCs/>
          <w:position w:val="-30"/>
          <w:szCs w:val="28"/>
          <w:lang w:val="ru-RU"/>
        </w:rPr>
        <w:object w:dxaOrig="3739" w:dyaOrig="680">
          <v:shape id="_x0000_i1289" type="#_x0000_t75" style="width:186.75pt;height:33.75pt" o:ole="">
            <v:imagedata r:id="rId527" o:title=""/>
          </v:shape>
          <o:OLEObject Type="Embed" ProgID="Equation.DSMT4" ShapeID="_x0000_i1289" DrawAspect="Content" ObjectID="_1472119716" r:id="rId528"/>
        </w:object>
      </w:r>
    </w:p>
    <w:p w:rsidR="004F21DE" w:rsidRDefault="004F21DE" w:rsidP="00BD5E50">
      <w:pPr>
        <w:ind w:left="708"/>
        <w:rPr>
          <w:iCs/>
          <w:szCs w:val="28"/>
          <w:lang w:val="ru-RU"/>
        </w:rPr>
      </w:pPr>
    </w:p>
    <w:p w:rsidR="004F21DE" w:rsidRDefault="00887279" w:rsidP="00BD5E50">
      <w:pPr>
        <w:ind w:left="708"/>
        <w:rPr>
          <w:lang w:val="ru-RU"/>
        </w:rPr>
      </w:pPr>
      <w:r>
        <w:t>Уточнение нагрузки на валу червяка</w:t>
      </w:r>
    </w:p>
    <w:p w:rsidR="00887279" w:rsidRDefault="00447820" w:rsidP="00BD5E50">
      <w:pPr>
        <w:ind w:left="708"/>
        <w:rPr>
          <w:lang w:val="ru-RU"/>
        </w:rPr>
      </w:pPr>
      <w:r w:rsidRPr="00447820">
        <w:rPr>
          <w:position w:val="-28"/>
          <w:lang w:val="ru-RU"/>
        </w:rPr>
        <w:object w:dxaOrig="3300" w:dyaOrig="660">
          <v:shape id="_x0000_i1290" type="#_x0000_t75" style="width:165pt;height:33pt" o:ole="">
            <v:imagedata r:id="rId529" o:title=""/>
          </v:shape>
          <o:OLEObject Type="Embed" ProgID="Equation.DSMT4" ShapeID="_x0000_i1290" DrawAspect="Content" ObjectID="_1472119717" r:id="rId530"/>
        </w:object>
      </w:r>
    </w:p>
    <w:p w:rsidR="00D46573" w:rsidRDefault="00D46573" w:rsidP="00BD5E50">
      <w:pPr>
        <w:ind w:left="708"/>
        <w:rPr>
          <w:lang w:val="ru-RU"/>
        </w:rPr>
      </w:pPr>
    </w:p>
    <w:p w:rsidR="00FD7B33" w:rsidRDefault="00863CC7" w:rsidP="00BD5E50">
      <w:pPr>
        <w:ind w:left="708"/>
        <w:rPr>
          <w:lang w:val="ru-RU"/>
        </w:rPr>
      </w:pPr>
      <w:r>
        <w:rPr>
          <w:lang w:val="ru-RU"/>
        </w:rPr>
        <w:t>Мощность</w:t>
      </w:r>
    </w:p>
    <w:p w:rsidR="00FD7B33" w:rsidRDefault="00922C5C" w:rsidP="00BD5E50">
      <w:pPr>
        <w:ind w:left="708"/>
        <w:rPr>
          <w:iCs/>
          <w:szCs w:val="28"/>
          <w:lang w:val="ru-RU"/>
        </w:rPr>
      </w:pPr>
      <w:r w:rsidRPr="00922C5C">
        <w:rPr>
          <w:iCs/>
          <w:position w:val="-28"/>
          <w:szCs w:val="28"/>
          <w:lang w:val="ru-RU"/>
        </w:rPr>
        <w:object w:dxaOrig="1860" w:dyaOrig="660">
          <v:shape id="_x0000_i1291" type="#_x0000_t75" style="width:93pt;height:33pt" o:ole="">
            <v:imagedata r:id="rId531" o:title=""/>
          </v:shape>
          <o:OLEObject Type="Embed" ProgID="Equation.DSMT4" ShapeID="_x0000_i1291" DrawAspect="Content" ObjectID="_1472119718" r:id="rId532"/>
        </w:object>
      </w:r>
    </w:p>
    <w:p w:rsidR="00863CC7" w:rsidRDefault="00863CC7" w:rsidP="00BD5E50">
      <w:pPr>
        <w:ind w:left="708"/>
        <w:rPr>
          <w:iCs/>
          <w:szCs w:val="28"/>
          <w:lang w:val="ru-RU"/>
        </w:rPr>
      </w:pPr>
    </w:p>
    <w:p w:rsidR="00D46573" w:rsidRPr="00D46573" w:rsidRDefault="00D46573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D46573">
        <w:rPr>
          <w:rFonts w:ascii="Times New Roman" w:hAnsi="Times New Roman"/>
          <w:sz w:val="28"/>
          <w:szCs w:val="28"/>
        </w:rPr>
        <w:t>Выбор степени точности передачи</w:t>
      </w:r>
    </w:p>
    <w:p w:rsidR="00D46573" w:rsidRDefault="00D46573" w:rsidP="00D46573">
      <w:pPr>
        <w:ind w:firstLine="708"/>
        <w:rPr>
          <w:szCs w:val="28"/>
          <w:lang w:val="ru-RU"/>
        </w:rPr>
      </w:pPr>
      <w:r w:rsidRPr="00D46573">
        <w:rPr>
          <w:szCs w:val="28"/>
        </w:rPr>
        <w:t>Окружная скорость червячного колеса</w:t>
      </w:r>
    </w:p>
    <w:p w:rsidR="00D46573" w:rsidRDefault="00D46573" w:rsidP="00D46573">
      <w:pPr>
        <w:ind w:firstLine="708"/>
        <w:rPr>
          <w:lang w:val="ru-RU"/>
        </w:rPr>
      </w:pPr>
      <w:r w:rsidRPr="00D46573">
        <w:rPr>
          <w:position w:val="-24"/>
          <w:lang w:val="ru-RU"/>
        </w:rPr>
        <w:object w:dxaOrig="4840" w:dyaOrig="620">
          <v:shape id="_x0000_i1292" type="#_x0000_t75" style="width:242.25pt;height:30.75pt" o:ole="">
            <v:imagedata r:id="rId533" o:title=""/>
          </v:shape>
          <o:OLEObject Type="Embed" ProgID="Equation.DSMT4" ShapeID="_x0000_i1292" DrawAspect="Content" ObjectID="_1472119719" r:id="rId534"/>
        </w:object>
      </w:r>
    </w:p>
    <w:p w:rsidR="00D46573" w:rsidRPr="00D46573" w:rsidRDefault="00D46573" w:rsidP="00D46573">
      <w:pPr>
        <w:ind w:firstLine="708"/>
        <w:rPr>
          <w:lang w:val="ru-RU"/>
        </w:rPr>
      </w:pPr>
    </w:p>
    <w:p w:rsidR="00D46573" w:rsidRDefault="00D46573" w:rsidP="00D46573">
      <w:pPr>
        <w:ind w:firstLine="708"/>
        <w:rPr>
          <w:lang w:val="ru-RU"/>
        </w:rPr>
      </w:pPr>
      <w:r w:rsidRPr="00D46573">
        <w:t xml:space="preserve">Принимаем </w:t>
      </w:r>
      <w:r w:rsidRPr="00D46573">
        <w:rPr>
          <w:lang w:val="ru-RU"/>
        </w:rPr>
        <w:t>8</w:t>
      </w:r>
      <w:r w:rsidRPr="00D46573">
        <w:t xml:space="preserve"> степень точности червячной передачи</w:t>
      </w:r>
    </w:p>
    <w:p w:rsidR="00D46573" w:rsidRDefault="00D46573" w:rsidP="00D46573">
      <w:pPr>
        <w:ind w:firstLine="708"/>
        <w:rPr>
          <w:lang w:val="ru-RU"/>
        </w:rPr>
      </w:pPr>
    </w:p>
    <w:p w:rsidR="00D46573" w:rsidRDefault="00D46573" w:rsidP="00D46573">
      <w:pPr>
        <w:ind w:firstLine="708"/>
        <w:rPr>
          <w:iCs/>
          <w:szCs w:val="28"/>
          <w:lang w:val="ru-RU"/>
        </w:rPr>
      </w:pPr>
    </w:p>
    <w:p w:rsidR="00BC0807" w:rsidRDefault="00BC0807" w:rsidP="005B6D62">
      <w:pPr>
        <w:numPr>
          <w:ilvl w:val="1"/>
          <w:numId w:val="16"/>
        </w:numPr>
        <w:outlineLvl w:val="1"/>
        <w:rPr>
          <w:lang w:val="ru-RU"/>
        </w:rPr>
      </w:pPr>
      <w:bookmarkStart w:id="33" w:name="_Toc33205368"/>
      <w:bookmarkStart w:id="34" w:name="_Toc509940551"/>
      <w:r>
        <w:t>Проверочный расчет червячной передачи на контактную выносливость</w:t>
      </w:r>
      <w:bookmarkEnd w:id="33"/>
      <w:r>
        <w:t xml:space="preserve"> </w:t>
      </w:r>
    </w:p>
    <w:p w:rsidR="00BC0807" w:rsidRDefault="00BC0807" w:rsidP="00BC0807">
      <w:pPr>
        <w:ind w:firstLine="708"/>
        <w:rPr>
          <w:lang w:val="ru-RU"/>
        </w:rPr>
      </w:pPr>
      <w:r>
        <w:t>активных поверхностей зубьев</w:t>
      </w:r>
      <w:bookmarkEnd w:id="34"/>
    </w:p>
    <w:p w:rsidR="00BC0807" w:rsidRDefault="00BC0807" w:rsidP="00BC0807">
      <w:pPr>
        <w:ind w:firstLine="708"/>
        <w:rPr>
          <w:lang w:val="ru-RU"/>
        </w:rPr>
      </w:pPr>
    </w:p>
    <w:p w:rsidR="00A9286B" w:rsidRDefault="0097277B" w:rsidP="00BC0807">
      <w:pPr>
        <w:ind w:firstLine="708"/>
        <w:rPr>
          <w:lang w:val="ru-RU"/>
        </w:rPr>
      </w:pPr>
      <w:r>
        <w:t>Уточнение допускаемых напряжений</w:t>
      </w:r>
    </w:p>
    <w:p w:rsidR="0097277B" w:rsidRDefault="0097277B" w:rsidP="00BC0807">
      <w:pPr>
        <w:ind w:firstLine="708"/>
        <w:rPr>
          <w:lang w:val="ru-RU"/>
        </w:rPr>
      </w:pPr>
      <w:r w:rsidRPr="0097277B">
        <w:rPr>
          <w:position w:val="-12"/>
          <w:lang w:val="ru-RU"/>
        </w:rPr>
        <w:object w:dxaOrig="1760" w:dyaOrig="360">
          <v:shape id="_x0000_i1293" type="#_x0000_t75" style="width:87.75pt;height:18pt" o:ole="">
            <v:imagedata r:id="rId535" o:title=""/>
          </v:shape>
          <o:OLEObject Type="Embed" ProgID="Equation.DSMT4" ShapeID="_x0000_i1293" DrawAspect="Content" ObjectID="_1472119720" r:id="rId536"/>
        </w:object>
      </w:r>
    </w:p>
    <w:p w:rsidR="0097277B" w:rsidRPr="00577D2C" w:rsidRDefault="0097277B" w:rsidP="00BC0807">
      <w:pPr>
        <w:ind w:firstLine="708"/>
        <w:rPr>
          <w:iCs/>
          <w:szCs w:val="28"/>
          <w:lang w:val="ru-RU"/>
        </w:rPr>
      </w:pPr>
    </w:p>
    <w:p w:rsidR="00577D2C" w:rsidRPr="00577D2C" w:rsidRDefault="00577D2C" w:rsidP="00A61C40">
      <w:pPr>
        <w:pStyle w:val="3"/>
        <w:numPr>
          <w:ilvl w:val="0"/>
          <w:numId w:val="0"/>
        </w:numPr>
        <w:ind w:left="708"/>
        <w:outlineLvl w:val="9"/>
        <w:rPr>
          <w:rFonts w:ascii="Times New Roman" w:hAnsi="Times New Roman"/>
          <w:sz w:val="28"/>
          <w:szCs w:val="28"/>
        </w:rPr>
      </w:pPr>
      <w:r w:rsidRPr="00577D2C">
        <w:rPr>
          <w:rFonts w:ascii="Times New Roman" w:hAnsi="Times New Roman"/>
          <w:sz w:val="28"/>
          <w:szCs w:val="28"/>
        </w:rPr>
        <w:t>Уточнение коэффициента нагрузки</w:t>
      </w:r>
    </w:p>
    <w:p w:rsidR="00577D2C" w:rsidRDefault="00577D2C" w:rsidP="00577D2C">
      <w:pPr>
        <w:ind w:firstLine="708"/>
        <w:rPr>
          <w:szCs w:val="28"/>
          <w:lang w:val="ru-RU"/>
        </w:rPr>
      </w:pPr>
      <w:r w:rsidRPr="00577D2C">
        <w:rPr>
          <w:szCs w:val="28"/>
        </w:rPr>
        <w:t>Коэффициент концентрации нагрузки</w:t>
      </w:r>
    </w:p>
    <w:p w:rsidR="00577D2C" w:rsidRDefault="00FB4188" w:rsidP="00577D2C">
      <w:pPr>
        <w:ind w:firstLine="708"/>
        <w:rPr>
          <w:szCs w:val="28"/>
          <w:lang w:val="ru-RU"/>
        </w:rPr>
      </w:pPr>
      <w:r w:rsidRPr="00FB4188">
        <w:rPr>
          <w:position w:val="-32"/>
          <w:szCs w:val="28"/>
          <w:lang w:val="ru-RU"/>
        </w:rPr>
        <w:object w:dxaOrig="3600" w:dyaOrig="760">
          <v:shape id="_x0000_i1294" type="#_x0000_t75" style="width:180pt;height:38.25pt" o:ole="">
            <v:imagedata r:id="rId537" o:title=""/>
          </v:shape>
          <o:OLEObject Type="Embed" ProgID="Equation.DSMT4" ShapeID="_x0000_i1294" DrawAspect="Content" ObjectID="_1472119721" r:id="rId538"/>
        </w:object>
      </w:r>
    </w:p>
    <w:p w:rsidR="00577D2C" w:rsidRDefault="00AC1734" w:rsidP="00577D2C">
      <w:pPr>
        <w:ind w:firstLine="708"/>
        <w:rPr>
          <w:iCs/>
          <w:szCs w:val="28"/>
          <w:lang w:val="ru-RU"/>
        </w:rPr>
      </w:pPr>
      <w:r w:rsidRPr="00AC1734">
        <w:rPr>
          <w:iCs/>
          <w:position w:val="-96"/>
          <w:szCs w:val="28"/>
          <w:lang w:val="ru-RU"/>
        </w:rPr>
        <w:object w:dxaOrig="6100" w:dyaOrig="2040">
          <v:shape id="_x0000_i1295" type="#_x0000_t75" style="width:305.25pt;height:102pt" o:ole="">
            <v:imagedata r:id="rId539" o:title=""/>
          </v:shape>
          <o:OLEObject Type="Embed" ProgID="Equation.DSMT4" ShapeID="_x0000_i1295" DrawAspect="Content" ObjectID="_1472119722" r:id="rId540"/>
        </w:object>
      </w:r>
    </w:p>
    <w:p w:rsidR="00077CED" w:rsidRDefault="00077CED" w:rsidP="00577D2C">
      <w:pPr>
        <w:ind w:firstLine="708"/>
        <w:rPr>
          <w:iCs/>
          <w:szCs w:val="28"/>
          <w:lang w:val="ru-RU"/>
        </w:rPr>
      </w:pPr>
    </w:p>
    <w:p w:rsidR="007E7942" w:rsidRDefault="007E7942" w:rsidP="00577D2C">
      <w:pPr>
        <w:ind w:firstLine="708"/>
        <w:rPr>
          <w:lang w:val="ru-RU"/>
        </w:rPr>
      </w:pPr>
    </w:p>
    <w:p w:rsidR="007E7942" w:rsidRDefault="007E7942" w:rsidP="00577D2C">
      <w:pPr>
        <w:ind w:firstLine="708"/>
        <w:rPr>
          <w:lang w:val="ru-RU"/>
        </w:rPr>
      </w:pPr>
    </w:p>
    <w:p w:rsidR="00AC1734" w:rsidRDefault="00AC1734" w:rsidP="00577D2C">
      <w:pPr>
        <w:ind w:firstLine="708"/>
        <w:rPr>
          <w:iCs/>
          <w:szCs w:val="28"/>
          <w:lang w:val="ru-RU"/>
        </w:rPr>
      </w:pPr>
      <w:r>
        <w:t>Действительные контактные напряжения</w:t>
      </w:r>
    </w:p>
    <w:p w:rsidR="007E7942" w:rsidRDefault="006F6DC4" w:rsidP="00577D2C">
      <w:pPr>
        <w:ind w:firstLine="708"/>
        <w:rPr>
          <w:iCs/>
          <w:szCs w:val="28"/>
          <w:lang w:val="ru-RU"/>
        </w:rPr>
      </w:pPr>
      <w:r w:rsidRPr="007E7942">
        <w:rPr>
          <w:iCs/>
          <w:position w:val="-62"/>
          <w:szCs w:val="28"/>
          <w:lang w:val="ru-RU"/>
        </w:rPr>
        <w:object w:dxaOrig="6160" w:dyaOrig="1840">
          <v:shape id="_x0000_i1296" type="#_x0000_t75" style="width:308.25pt;height:92.25pt" o:ole="">
            <v:imagedata r:id="rId541" o:title=""/>
          </v:shape>
          <o:OLEObject Type="Embed" ProgID="Equation.DSMT4" ShapeID="_x0000_i1296" DrawAspect="Content" ObjectID="_1472119723" r:id="rId542"/>
        </w:object>
      </w:r>
    </w:p>
    <w:p w:rsidR="004C6B0F" w:rsidRDefault="004C6B0F" w:rsidP="00577D2C">
      <w:pPr>
        <w:ind w:firstLine="708"/>
        <w:rPr>
          <w:iCs/>
          <w:szCs w:val="28"/>
          <w:lang w:val="ru-RU"/>
        </w:rPr>
      </w:pPr>
    </w:p>
    <w:p w:rsidR="004C6B0F" w:rsidRDefault="004C6B0F" w:rsidP="00B25B51">
      <w:pPr>
        <w:numPr>
          <w:ilvl w:val="1"/>
          <w:numId w:val="16"/>
        </w:numPr>
        <w:ind w:left="567" w:hanging="567"/>
        <w:outlineLvl w:val="1"/>
        <w:rPr>
          <w:lang w:val="ru-RU"/>
        </w:rPr>
      </w:pPr>
      <w:bookmarkStart w:id="35" w:name="_Toc509940552"/>
      <w:bookmarkStart w:id="36" w:name="_Toc33205369"/>
      <w:r>
        <w:t xml:space="preserve">Проверочный расчет червячной передачи на выносливость зубьев по </w:t>
      </w:r>
      <w:r>
        <w:rPr>
          <w:lang w:val="ru-RU"/>
        </w:rPr>
        <w:t>и</w:t>
      </w:r>
      <w:r>
        <w:t>згибу</w:t>
      </w:r>
      <w:bookmarkEnd w:id="35"/>
      <w:bookmarkEnd w:id="36"/>
    </w:p>
    <w:p w:rsidR="001E7926" w:rsidRDefault="001E7926" w:rsidP="004C6B0F">
      <w:pPr>
        <w:ind w:firstLine="708"/>
        <w:rPr>
          <w:lang w:val="ru-RU"/>
        </w:rPr>
      </w:pPr>
    </w:p>
    <w:p w:rsidR="001E7926" w:rsidRDefault="001E7926" w:rsidP="004C6B0F">
      <w:pPr>
        <w:ind w:firstLine="708"/>
        <w:rPr>
          <w:lang w:val="ru-RU"/>
        </w:rPr>
      </w:pPr>
      <w:r>
        <w:t xml:space="preserve">Допускаемые напряжения при расчете зубьев червячного колеса на </w:t>
      </w:r>
    </w:p>
    <w:p w:rsidR="00077CED" w:rsidRDefault="001E7926" w:rsidP="004C6B0F">
      <w:pPr>
        <w:ind w:firstLine="708"/>
        <w:rPr>
          <w:lang w:val="ru-RU"/>
        </w:rPr>
      </w:pPr>
      <w:r>
        <w:t>выносливость по изгибу</w:t>
      </w:r>
      <w:r w:rsidR="00A65E38">
        <w:rPr>
          <w:iCs/>
          <w:noProof/>
          <w:sz w:val="20"/>
          <w:szCs w:val="28"/>
          <w:lang w:val="ru-RU"/>
        </w:rPr>
        <w:pict>
          <v:group id="_x0000_s1650" style="position:absolute;left:0;text-align:left;margin-left:56.7pt;margin-top:19.85pt;width:518.8pt;height:802.3pt;z-index:251655168;mso-position-horizontal-relative:page;mso-position-vertical-relative:page" coordsize="20000,20000" o:allowincell="f">
            <v:rect id="_x0000_s1651" style="position:absolute;width:20000;height:20000" filled="f" strokeweight="2pt"/>
            <v:line id="_x0000_s1652" style="position:absolute" from="1093,18949" to="1095,19989" strokeweight="2pt"/>
            <v:line id="_x0000_s1653" style="position:absolute" from="10,18941" to="19977,18942" strokeweight="2pt"/>
            <v:line id="_x0000_s1654" style="position:absolute" from="2186,18949" to="2188,19989" strokeweight="2pt"/>
            <v:line id="_x0000_s1655" style="position:absolute" from="4919,18949" to="4921,19989" strokeweight="2pt"/>
            <v:line id="_x0000_s1656" style="position:absolute" from="6557,18959" to="6559,19989" strokeweight="2pt"/>
            <v:line id="_x0000_s1657" style="position:absolute" from="7650,18949" to="7652,19979" strokeweight="2pt"/>
            <v:line id="_x0000_s1658" style="position:absolute" from="18905,18949" to="18909,19989" strokeweight="2pt"/>
            <v:line id="_x0000_s1659" style="position:absolute" from="10,19293" to="7631,19295" strokeweight="1pt"/>
            <v:line id="_x0000_s1660" style="position:absolute" from="10,19646" to="7631,19647" strokeweight="2pt"/>
            <v:line id="_x0000_s1661" style="position:absolute" from="18919,19296" to="19990,19297" strokeweight="1pt"/>
            <v:rect id="_x0000_s1662" style="position:absolute;left:54;top:19660;width:1000;height:309" filled="f" stroked="f" strokeweight=".25pt">
              <v:textbox style="mso-next-textbox:#_x0000_s166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663" style="position:absolute;left:1139;top:19660;width:1001;height:309" filled="f" stroked="f" strokeweight=".25pt">
              <v:textbox style="mso-next-textbox:#_x0000_s166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64" style="position:absolute;left:2267;top:19660;width:2573;height:309" filled="f" stroked="f" strokeweight=".25pt">
              <v:textbox style="mso-next-textbox:#_x0000_s166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665" style="position:absolute;left:4983;top:19660;width:1534;height:309" filled="f" stroked="f" strokeweight=".25pt">
              <v:textbox style="mso-next-textbox:#_x0000_s166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666" style="position:absolute;left:6604;top:19660;width:1000;height:309" filled="f" stroked="f" strokeweight=".25pt">
              <v:textbox style="mso-next-textbox:#_x0000_s166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667" style="position:absolute;left:18949;top:18977;width:1001;height:309" filled="f" stroked="f" strokeweight=".25pt">
              <v:textbox style="mso-next-textbox:#_x0000_s166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68" style="position:absolute;left:18949;top:19435;width:1001;height:423" filled="f" stroked="f" strokeweight=".25pt">
              <v:textbox style="mso-next-textbox:#_x0000_s166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23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669" style="position:absolute;left:7745;top:19221;width:11075;height:477" filled="f" stroked="f" strokeweight=".25pt">
              <v:textbox style="mso-next-textbox:#_x0000_s166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767D68" w:rsidRDefault="00A23239" w:rsidP="00767D68"/>
                </w:txbxContent>
              </v:textbox>
            </v:rect>
            <w10:wrap anchorx="page" anchory="page"/>
            <w10:anchorlock/>
          </v:group>
        </w:pict>
      </w:r>
    </w:p>
    <w:p w:rsidR="00E800C7" w:rsidRDefault="00657336" w:rsidP="004C6B0F">
      <w:pPr>
        <w:ind w:firstLine="708"/>
        <w:rPr>
          <w:lang w:val="ru-RU"/>
        </w:rPr>
      </w:pPr>
      <w:r w:rsidRPr="00657336">
        <w:rPr>
          <w:position w:val="-12"/>
          <w:lang w:val="ru-RU"/>
        </w:rPr>
        <w:object w:dxaOrig="1420" w:dyaOrig="360">
          <v:shape id="_x0000_i1297" type="#_x0000_t75" style="width:71.25pt;height:18pt" o:ole="">
            <v:imagedata r:id="rId543" o:title=""/>
          </v:shape>
          <o:OLEObject Type="Embed" ProgID="Equation.DSMT4" ShapeID="_x0000_i1297" DrawAspect="Content" ObjectID="_1472119724" r:id="rId544"/>
        </w:object>
      </w:r>
    </w:p>
    <w:p w:rsidR="00657336" w:rsidRDefault="00657336" w:rsidP="004C6B0F">
      <w:pPr>
        <w:ind w:firstLine="708"/>
        <w:rPr>
          <w:lang w:val="ru-RU"/>
        </w:rPr>
      </w:pPr>
    </w:p>
    <w:p w:rsidR="00250D69" w:rsidRPr="00250D69" w:rsidRDefault="00250D69" w:rsidP="00A61C40">
      <w:pPr>
        <w:pStyle w:val="3"/>
        <w:numPr>
          <w:ilvl w:val="0"/>
          <w:numId w:val="0"/>
        </w:numPr>
        <w:ind w:firstLine="708"/>
        <w:outlineLvl w:val="9"/>
        <w:rPr>
          <w:rFonts w:ascii="Times New Roman" w:hAnsi="Times New Roman"/>
          <w:sz w:val="28"/>
          <w:szCs w:val="28"/>
        </w:rPr>
      </w:pPr>
      <w:r w:rsidRPr="00250D69">
        <w:rPr>
          <w:rFonts w:ascii="Times New Roman" w:hAnsi="Times New Roman"/>
          <w:sz w:val="28"/>
          <w:szCs w:val="28"/>
        </w:rPr>
        <w:t>Действительные напряжения изгиба червячного колеса</w:t>
      </w:r>
    </w:p>
    <w:p w:rsidR="00657336" w:rsidRDefault="00250D69" w:rsidP="00250D69">
      <w:pPr>
        <w:ind w:firstLine="708"/>
        <w:rPr>
          <w:szCs w:val="28"/>
          <w:lang w:val="ru-RU"/>
        </w:rPr>
      </w:pPr>
      <w:r w:rsidRPr="00250D69">
        <w:rPr>
          <w:szCs w:val="28"/>
        </w:rPr>
        <w:t>Эквивалентное число зубьев колеса</w:t>
      </w:r>
    </w:p>
    <w:p w:rsidR="00250D69" w:rsidRDefault="00250D69" w:rsidP="00250D69">
      <w:pPr>
        <w:ind w:firstLine="708"/>
        <w:rPr>
          <w:szCs w:val="28"/>
          <w:lang w:val="ru-RU"/>
        </w:rPr>
      </w:pPr>
    </w:p>
    <w:p w:rsidR="00250D69" w:rsidRDefault="00372BB4" w:rsidP="00250D69">
      <w:pPr>
        <w:ind w:firstLine="708"/>
        <w:rPr>
          <w:szCs w:val="28"/>
          <w:lang w:val="ru-RU"/>
        </w:rPr>
      </w:pPr>
      <w:r w:rsidRPr="00372BB4">
        <w:rPr>
          <w:position w:val="-28"/>
          <w:szCs w:val="28"/>
          <w:lang w:val="ru-RU"/>
        </w:rPr>
        <w:object w:dxaOrig="2060" w:dyaOrig="660">
          <v:shape id="_x0000_i1298" type="#_x0000_t75" style="width:102.75pt;height:33pt" o:ole="">
            <v:imagedata r:id="rId545" o:title=""/>
          </v:shape>
          <o:OLEObject Type="Embed" ProgID="Equation.DSMT4" ShapeID="_x0000_i1298" DrawAspect="Content" ObjectID="_1472119725" r:id="rId546"/>
        </w:object>
      </w:r>
    </w:p>
    <w:p w:rsidR="004F36CD" w:rsidRDefault="004F36CD" w:rsidP="00250D69">
      <w:pPr>
        <w:ind w:firstLine="708"/>
        <w:rPr>
          <w:lang w:val="ru-RU"/>
        </w:rPr>
      </w:pPr>
      <w:r w:rsidRPr="004F36CD">
        <w:t>Коэффициент формы зуба червячного колеса</w:t>
      </w:r>
    </w:p>
    <w:p w:rsidR="004F36CD" w:rsidRDefault="004F36CD" w:rsidP="00250D69">
      <w:pPr>
        <w:ind w:firstLine="708"/>
        <w:rPr>
          <w:lang w:val="ru-RU"/>
        </w:rPr>
      </w:pPr>
      <w:r w:rsidRPr="004F36CD">
        <w:rPr>
          <w:position w:val="-12"/>
          <w:lang w:val="ru-RU"/>
        </w:rPr>
        <w:object w:dxaOrig="960" w:dyaOrig="360">
          <v:shape id="_x0000_i1299" type="#_x0000_t75" style="width:48pt;height:18pt" o:ole="">
            <v:imagedata r:id="rId547" o:title=""/>
          </v:shape>
          <o:OLEObject Type="Embed" ProgID="Equation.DSMT4" ShapeID="_x0000_i1299" DrawAspect="Content" ObjectID="_1472119726" r:id="rId548"/>
        </w:object>
      </w:r>
    </w:p>
    <w:p w:rsidR="004F36CD" w:rsidRDefault="004F36CD" w:rsidP="00250D69">
      <w:pPr>
        <w:ind w:firstLine="708"/>
        <w:rPr>
          <w:lang w:val="ru-RU"/>
        </w:rPr>
      </w:pPr>
    </w:p>
    <w:p w:rsidR="008F2752" w:rsidRDefault="008F2752" w:rsidP="00250D69">
      <w:pPr>
        <w:ind w:firstLine="708"/>
        <w:rPr>
          <w:lang w:val="ru-RU"/>
        </w:rPr>
      </w:pPr>
      <w:r w:rsidRPr="008F2752">
        <w:t>Действительные напряжения изгиба червячного колеса</w:t>
      </w:r>
    </w:p>
    <w:p w:rsidR="008F2752" w:rsidRPr="00060135" w:rsidRDefault="007439D6" w:rsidP="00250D69">
      <w:pPr>
        <w:ind w:firstLine="708"/>
        <w:rPr>
          <w:lang w:val="ru-RU"/>
        </w:rPr>
      </w:pPr>
      <w:r w:rsidRPr="00060135">
        <w:rPr>
          <w:position w:val="-46"/>
          <w:lang w:val="ru-RU"/>
        </w:rPr>
        <w:object w:dxaOrig="5520" w:dyaOrig="1040">
          <v:shape id="_x0000_i1300" type="#_x0000_t75" style="width:276pt;height:51.75pt" o:ole="">
            <v:imagedata r:id="rId549" o:title=""/>
          </v:shape>
          <o:OLEObject Type="Embed" ProgID="Equation.DSMT4" ShapeID="_x0000_i1300" DrawAspect="Content" ObjectID="_1472119727" r:id="rId550"/>
        </w:object>
      </w:r>
    </w:p>
    <w:p w:rsidR="003013C4" w:rsidRPr="00060135" w:rsidRDefault="003013C4" w:rsidP="00250D69">
      <w:pPr>
        <w:ind w:firstLine="708"/>
        <w:rPr>
          <w:lang w:val="ru-RU"/>
        </w:rPr>
      </w:pPr>
    </w:p>
    <w:p w:rsidR="00A021FE" w:rsidRPr="00060135" w:rsidRDefault="00A021FE" w:rsidP="00B25B51">
      <w:pPr>
        <w:numPr>
          <w:ilvl w:val="1"/>
          <w:numId w:val="16"/>
        </w:numPr>
        <w:ind w:left="567" w:hanging="567"/>
        <w:outlineLvl w:val="1"/>
        <w:rPr>
          <w:lang w:val="ru-RU"/>
        </w:rPr>
      </w:pPr>
      <w:bookmarkStart w:id="37" w:name="_Toc33205370"/>
      <w:r w:rsidRPr="00060135">
        <w:t>Расчет червячной передачи на прочность при действии кратковременных перегрузок</w:t>
      </w:r>
      <w:bookmarkEnd w:id="37"/>
    </w:p>
    <w:p w:rsidR="00A021FE" w:rsidRPr="00060135" w:rsidRDefault="00A021FE" w:rsidP="00A021FE">
      <w:pPr>
        <w:ind w:firstLine="708"/>
        <w:rPr>
          <w:lang w:val="ru-RU"/>
        </w:rPr>
      </w:pPr>
    </w:p>
    <w:p w:rsidR="001B0668" w:rsidRPr="00060135" w:rsidRDefault="001B0668" w:rsidP="00A021FE">
      <w:pPr>
        <w:ind w:firstLine="708"/>
        <w:rPr>
          <w:lang w:val="ru-RU"/>
        </w:rPr>
      </w:pPr>
      <w:r w:rsidRPr="00060135">
        <w:rPr>
          <w:lang w:val="ru-RU"/>
        </w:rPr>
        <w:t xml:space="preserve">Проверка контактной прочности при действии кратковременной </w:t>
      </w:r>
    </w:p>
    <w:p w:rsidR="001B0668" w:rsidRPr="00060135" w:rsidRDefault="003B26F5" w:rsidP="00A021FE">
      <w:pPr>
        <w:ind w:firstLine="708"/>
        <w:rPr>
          <w:lang w:val="ru-RU"/>
        </w:rPr>
      </w:pPr>
      <w:r w:rsidRPr="00060135">
        <w:rPr>
          <w:lang w:val="ru-RU"/>
        </w:rPr>
        <w:t>п</w:t>
      </w:r>
      <w:r w:rsidR="001B0668" w:rsidRPr="00060135">
        <w:rPr>
          <w:lang w:val="ru-RU"/>
        </w:rPr>
        <w:t>ерегрузки</w:t>
      </w:r>
    </w:p>
    <w:p w:rsidR="001B0668" w:rsidRPr="00060135" w:rsidRDefault="001B0668" w:rsidP="00A021FE">
      <w:pPr>
        <w:ind w:firstLine="708"/>
        <w:rPr>
          <w:lang w:val="ru-RU"/>
        </w:rPr>
      </w:pPr>
    </w:p>
    <w:p w:rsidR="00ED3701" w:rsidRPr="00060135" w:rsidRDefault="00ED3701" w:rsidP="00ED3701">
      <w:pPr>
        <w:pStyle w:val="ae"/>
        <w:rPr>
          <w:i w:val="0"/>
        </w:rPr>
      </w:pPr>
      <w:r w:rsidRPr="00060135">
        <w:rPr>
          <w:i w:val="0"/>
        </w:rPr>
        <w:t xml:space="preserve">Расчетное напряжение </w:t>
      </w:r>
      <w:r w:rsidRPr="00060135">
        <w:rPr>
          <w:i w:val="0"/>
          <w:position w:val="-12"/>
        </w:rPr>
        <w:object w:dxaOrig="580" w:dyaOrig="360">
          <v:shape id="_x0000_i1301" type="#_x0000_t75" style="width:29.25pt;height:18pt" o:ole="">
            <v:imagedata r:id="rId551" o:title=""/>
          </v:shape>
          <o:OLEObject Type="Embed" ProgID="Equation.DSMT4" ShapeID="_x0000_i1301" DrawAspect="Content" ObjectID="_1472119728" r:id="rId552"/>
        </w:object>
      </w:r>
      <w:r w:rsidRPr="00060135">
        <w:rPr>
          <w:i w:val="0"/>
        </w:rPr>
        <w:t>, создаваемое наибольшей нагрузкой из числа подводимых к передаче</w:t>
      </w:r>
    </w:p>
    <w:p w:rsidR="00ED3701" w:rsidRPr="00060135" w:rsidRDefault="00BC0FAC" w:rsidP="00A021FE">
      <w:pPr>
        <w:ind w:firstLine="708"/>
        <w:rPr>
          <w:lang w:val="ru-RU"/>
        </w:rPr>
      </w:pPr>
      <w:r w:rsidRPr="00060135">
        <w:rPr>
          <w:position w:val="-50"/>
        </w:rPr>
        <w:object w:dxaOrig="4819" w:dyaOrig="1120">
          <v:shape id="_x0000_i1302" type="#_x0000_t75" style="width:240.75pt;height:56.25pt" o:ole="">
            <v:imagedata r:id="rId553" o:title=""/>
          </v:shape>
          <o:OLEObject Type="Embed" ProgID="Equation.DSMT4" ShapeID="_x0000_i1302" DrawAspect="Content" ObjectID="_1472119729" r:id="rId554"/>
        </w:object>
      </w:r>
    </w:p>
    <w:p w:rsidR="00060135" w:rsidRDefault="00D13F86" w:rsidP="00A021FE">
      <w:pPr>
        <w:ind w:firstLine="708"/>
        <w:rPr>
          <w:lang w:val="ru-RU"/>
        </w:rPr>
      </w:pPr>
      <w:r>
        <w:rPr>
          <w:lang w:val="ru-RU"/>
        </w:rPr>
        <w:t>–</w:t>
      </w:r>
      <w:r w:rsidR="00B22CC3">
        <w:rPr>
          <w:lang w:val="ru-RU"/>
        </w:rPr>
        <w:t xml:space="preserve"> </w:t>
      </w:r>
      <w:r w:rsidR="00060135" w:rsidRPr="00060135">
        <w:rPr>
          <w:lang w:val="ru-RU"/>
        </w:rPr>
        <w:t>условие прочности выполняется</w:t>
      </w:r>
    </w:p>
    <w:p w:rsidR="0002145B" w:rsidRDefault="0002145B" w:rsidP="00A021FE">
      <w:pPr>
        <w:ind w:firstLine="708"/>
        <w:rPr>
          <w:lang w:val="ru-RU"/>
        </w:rPr>
      </w:pPr>
    </w:p>
    <w:p w:rsidR="0002145B" w:rsidRDefault="0002145B" w:rsidP="00A021FE">
      <w:pPr>
        <w:ind w:firstLine="708"/>
        <w:rPr>
          <w:lang w:val="ru-RU"/>
        </w:rPr>
      </w:pPr>
    </w:p>
    <w:p w:rsidR="007628E9" w:rsidRDefault="007628E9" w:rsidP="00A021FE">
      <w:pPr>
        <w:ind w:firstLine="708"/>
        <w:rPr>
          <w:lang w:val="ru-RU"/>
        </w:rPr>
      </w:pPr>
    </w:p>
    <w:p w:rsidR="0002145B" w:rsidRPr="0002145B" w:rsidRDefault="0002145B" w:rsidP="00A61C40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" w:hAnsi="Times New Roman"/>
          <w:sz w:val="28"/>
          <w:szCs w:val="28"/>
        </w:rPr>
      </w:pPr>
      <w:r w:rsidRPr="0002145B">
        <w:rPr>
          <w:rFonts w:ascii="Times New Roman" w:hAnsi="Times New Roman"/>
          <w:sz w:val="28"/>
          <w:szCs w:val="28"/>
        </w:rPr>
        <w:t>Проверка изгибной прочности при действии максимальной нагрузки</w:t>
      </w:r>
    </w:p>
    <w:p w:rsidR="0002145B" w:rsidRDefault="0002145B" w:rsidP="0002145B">
      <w:pPr>
        <w:ind w:firstLine="708"/>
        <w:rPr>
          <w:szCs w:val="28"/>
          <w:lang w:val="ru-RU"/>
        </w:rPr>
      </w:pPr>
      <w:r w:rsidRPr="0002145B">
        <w:rPr>
          <w:szCs w:val="28"/>
        </w:rPr>
        <w:lastRenderedPageBreak/>
        <w:t>Расчетное напряжение</w:t>
      </w:r>
      <w:r w:rsidR="00020023">
        <w:rPr>
          <w:szCs w:val="28"/>
          <w:lang w:val="ru-RU"/>
        </w:rPr>
        <w:t xml:space="preserve"> </w:t>
      </w:r>
      <w:r w:rsidR="00020023" w:rsidRPr="00020023">
        <w:rPr>
          <w:position w:val="-12"/>
          <w:szCs w:val="28"/>
          <w:lang w:val="ru-RU"/>
        </w:rPr>
        <w:object w:dxaOrig="560" w:dyaOrig="360">
          <v:shape id="_x0000_i1303" type="#_x0000_t75" style="width:27.75pt;height:18pt" o:ole="">
            <v:imagedata r:id="rId555" o:title=""/>
          </v:shape>
          <o:OLEObject Type="Embed" ProgID="Equation.DSMT4" ShapeID="_x0000_i1303" DrawAspect="Content" ObjectID="_1472119730" r:id="rId556"/>
        </w:object>
      </w:r>
      <w:r w:rsidRPr="0002145B">
        <w:rPr>
          <w:szCs w:val="28"/>
        </w:rPr>
        <w:t xml:space="preserve">, создаваемое наибольшей нагрузкой из </w:t>
      </w:r>
    </w:p>
    <w:p w:rsidR="0002145B" w:rsidRPr="0002145B" w:rsidRDefault="0002145B" w:rsidP="0002145B">
      <w:pPr>
        <w:ind w:firstLine="708"/>
        <w:rPr>
          <w:szCs w:val="28"/>
          <w:lang w:val="ru-RU"/>
        </w:rPr>
      </w:pPr>
      <w:r w:rsidRPr="0002145B">
        <w:rPr>
          <w:szCs w:val="28"/>
        </w:rPr>
        <w:t>числа подводимых к передаче</w:t>
      </w:r>
      <w:r w:rsidR="00A65E38">
        <w:rPr>
          <w:noProof/>
          <w:sz w:val="20"/>
          <w:szCs w:val="28"/>
        </w:rPr>
        <w:pict>
          <v:group id="_x0000_s1670" style="position:absolute;left:0;text-align:left;margin-left:56.7pt;margin-top:19.85pt;width:518.8pt;height:802.3pt;z-index:251656192;mso-position-horizontal-relative:page;mso-position-vertical-relative:page" coordsize="20000,20000" o:allowincell="f">
            <v:rect id="_x0000_s1671" style="position:absolute;width:20000;height:20000" filled="f" strokeweight="2pt"/>
            <v:line id="_x0000_s1672" style="position:absolute" from="1093,18949" to="1095,19989" strokeweight="2pt"/>
            <v:line id="_x0000_s1673" style="position:absolute" from="10,18941" to="19977,18942" strokeweight="2pt"/>
            <v:line id="_x0000_s1674" style="position:absolute" from="2186,18949" to="2188,19989" strokeweight="2pt"/>
            <v:line id="_x0000_s1675" style="position:absolute" from="4919,18949" to="4921,19989" strokeweight="2pt"/>
            <v:line id="_x0000_s1676" style="position:absolute" from="6557,18959" to="6559,19989" strokeweight="2pt"/>
            <v:line id="_x0000_s1677" style="position:absolute" from="7650,18949" to="7652,19979" strokeweight="2pt"/>
            <v:line id="_x0000_s1678" style="position:absolute" from="18905,18949" to="18909,19989" strokeweight="2pt"/>
            <v:line id="_x0000_s1679" style="position:absolute" from="10,19293" to="7631,19295" strokeweight="1pt"/>
            <v:line id="_x0000_s1680" style="position:absolute" from="10,19646" to="7631,19647" strokeweight="2pt"/>
            <v:line id="_x0000_s1681" style="position:absolute" from="18919,19296" to="19990,19297" strokeweight="1pt"/>
            <v:rect id="_x0000_s1682" style="position:absolute;left:54;top:19660;width:1000;height:309" filled="f" stroked="f" strokeweight=".25pt">
              <v:textbox style="mso-next-textbox:#_x0000_s168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683" style="position:absolute;left:1139;top:19660;width:1001;height:309" filled="f" stroked="f" strokeweight=".25pt">
              <v:textbox style="mso-next-textbox:#_x0000_s168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84" style="position:absolute;left:2267;top:19660;width:2573;height:309" filled="f" stroked="f" strokeweight=".25pt">
              <v:textbox style="mso-next-textbox:#_x0000_s168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685" style="position:absolute;left:4983;top:19660;width:1534;height:309" filled="f" stroked="f" strokeweight=".25pt">
              <v:textbox style="mso-next-textbox:#_x0000_s168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686" style="position:absolute;left:6604;top:19660;width:1000;height:309" filled="f" stroked="f" strokeweight=".25pt">
              <v:textbox style="mso-next-textbox:#_x0000_s168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687" style="position:absolute;left:18949;top:18977;width:1001;height:309" filled="f" stroked="f" strokeweight=".25pt">
              <v:textbox style="mso-next-textbox:#_x0000_s168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688" style="position:absolute;left:18949;top:19435;width:1001;height:423" filled="f" stroked="f" strokeweight=".25pt">
              <v:textbox style="mso-next-textbox:#_x0000_s168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24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689" style="position:absolute;left:7745;top:19221;width:11075;height:477" filled="f" stroked="f" strokeweight=".25pt">
              <v:textbox style="mso-next-textbox:#_x0000_s168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767D68" w:rsidRDefault="00A23239" w:rsidP="00767D68"/>
                </w:txbxContent>
              </v:textbox>
            </v:rect>
            <w10:wrap anchorx="page" anchory="page"/>
            <w10:anchorlock/>
          </v:group>
        </w:pict>
      </w:r>
    </w:p>
    <w:p w:rsidR="0002145B" w:rsidRDefault="00AB226A" w:rsidP="00A021FE">
      <w:pPr>
        <w:ind w:firstLine="708"/>
        <w:rPr>
          <w:szCs w:val="28"/>
          <w:lang w:val="ru-RU"/>
        </w:rPr>
      </w:pPr>
      <w:r w:rsidRPr="00AB226A">
        <w:rPr>
          <w:position w:val="-46"/>
          <w:szCs w:val="28"/>
          <w:lang w:val="ru-RU"/>
        </w:rPr>
        <w:object w:dxaOrig="4120" w:dyaOrig="1040">
          <v:shape id="_x0000_i1304" type="#_x0000_t75" style="width:206.25pt;height:51.75pt" o:ole="">
            <v:imagedata r:id="rId557" o:title=""/>
          </v:shape>
          <o:OLEObject Type="Embed" ProgID="Equation.DSMT4" ShapeID="_x0000_i1304" DrawAspect="Content" ObjectID="_1472119731" r:id="rId558"/>
        </w:object>
      </w:r>
    </w:p>
    <w:p w:rsidR="009A1E38" w:rsidRDefault="009A1E38" w:rsidP="009A1E38">
      <w:pPr>
        <w:ind w:firstLine="708"/>
        <w:rPr>
          <w:lang w:val="ru-RU"/>
        </w:rPr>
      </w:pPr>
      <w:r>
        <w:rPr>
          <w:lang w:val="ru-RU"/>
        </w:rPr>
        <w:t xml:space="preserve">– </w:t>
      </w:r>
      <w:r w:rsidRPr="00060135">
        <w:rPr>
          <w:lang w:val="ru-RU"/>
        </w:rPr>
        <w:t>условие прочности выполняется</w:t>
      </w:r>
    </w:p>
    <w:p w:rsidR="00AB226A" w:rsidRDefault="00AB226A" w:rsidP="00A021FE">
      <w:pPr>
        <w:ind w:firstLine="708"/>
        <w:rPr>
          <w:lang w:val="ru-RU"/>
        </w:rPr>
      </w:pPr>
    </w:p>
    <w:p w:rsidR="00C865FE" w:rsidRPr="00C865FE" w:rsidRDefault="00C865FE" w:rsidP="005B6D62">
      <w:pPr>
        <w:pStyle w:val="2"/>
        <w:numPr>
          <w:ilvl w:val="1"/>
          <w:numId w:val="16"/>
        </w:numPr>
        <w:rPr>
          <w:rFonts w:ascii="Times New Roman" w:hAnsi="Times New Roman"/>
          <w:sz w:val="28"/>
          <w:szCs w:val="28"/>
        </w:rPr>
      </w:pPr>
      <w:bookmarkStart w:id="38" w:name="_Toc509940554"/>
      <w:bookmarkStart w:id="39" w:name="_Toc33205371"/>
      <w:r w:rsidRPr="00C865FE">
        <w:rPr>
          <w:rFonts w:ascii="Times New Roman" w:hAnsi="Times New Roman"/>
          <w:sz w:val="28"/>
          <w:szCs w:val="28"/>
        </w:rPr>
        <w:t>Силы в зацеплении червячной передачи</w:t>
      </w:r>
      <w:bookmarkEnd w:id="38"/>
      <w:bookmarkEnd w:id="39"/>
    </w:p>
    <w:p w:rsidR="00C865FE" w:rsidRDefault="00C865FE" w:rsidP="00C865FE">
      <w:pPr>
        <w:ind w:firstLine="708"/>
        <w:rPr>
          <w:szCs w:val="28"/>
          <w:lang w:val="ru-RU"/>
        </w:rPr>
      </w:pPr>
      <w:r w:rsidRPr="00C865FE">
        <w:rPr>
          <w:szCs w:val="28"/>
        </w:rPr>
        <w:t>Окружная сила на червяке</w:t>
      </w:r>
    </w:p>
    <w:p w:rsidR="00C865FE" w:rsidRDefault="00EA4135" w:rsidP="00C865FE">
      <w:pPr>
        <w:ind w:firstLine="708"/>
        <w:rPr>
          <w:szCs w:val="28"/>
          <w:lang w:val="ru-RU"/>
        </w:rPr>
      </w:pPr>
      <w:r w:rsidRPr="00EA4135">
        <w:rPr>
          <w:position w:val="-30"/>
          <w:szCs w:val="28"/>
          <w:lang w:val="ru-RU"/>
        </w:rPr>
        <w:object w:dxaOrig="4060" w:dyaOrig="680">
          <v:shape id="_x0000_i1305" type="#_x0000_t75" style="width:203.25pt;height:33.75pt" o:ole="">
            <v:imagedata r:id="rId559" o:title=""/>
          </v:shape>
          <o:OLEObject Type="Embed" ProgID="Equation.DSMT4" ShapeID="_x0000_i1305" DrawAspect="Content" ObjectID="_1472119732" r:id="rId560"/>
        </w:object>
      </w:r>
    </w:p>
    <w:p w:rsidR="00E42A11" w:rsidRPr="00C865FE" w:rsidRDefault="00E42A11" w:rsidP="00C865FE">
      <w:pPr>
        <w:ind w:firstLine="708"/>
        <w:rPr>
          <w:szCs w:val="28"/>
          <w:lang w:val="ru-RU"/>
        </w:rPr>
      </w:pPr>
    </w:p>
    <w:p w:rsidR="00C865FE" w:rsidRDefault="00C865FE" w:rsidP="00C865FE">
      <w:pPr>
        <w:ind w:firstLine="708"/>
        <w:rPr>
          <w:szCs w:val="28"/>
          <w:lang w:val="ru-RU"/>
        </w:rPr>
      </w:pPr>
      <w:r w:rsidRPr="00C865FE">
        <w:rPr>
          <w:szCs w:val="28"/>
        </w:rPr>
        <w:t>Осевая сила на червяке</w:t>
      </w:r>
    </w:p>
    <w:p w:rsidR="00E42A11" w:rsidRDefault="007A706D" w:rsidP="00C865FE">
      <w:pPr>
        <w:ind w:firstLine="708"/>
        <w:rPr>
          <w:szCs w:val="28"/>
          <w:lang w:val="ru-RU"/>
        </w:rPr>
      </w:pPr>
      <w:r w:rsidRPr="00193D09">
        <w:rPr>
          <w:position w:val="-30"/>
          <w:szCs w:val="28"/>
          <w:lang w:val="ru-RU"/>
        </w:rPr>
        <w:object w:dxaOrig="3900" w:dyaOrig="680">
          <v:shape id="_x0000_i1306" type="#_x0000_t75" style="width:195pt;height:33.75pt" o:ole="">
            <v:imagedata r:id="rId561" o:title=""/>
          </v:shape>
          <o:OLEObject Type="Embed" ProgID="Equation.DSMT4" ShapeID="_x0000_i1306" DrawAspect="Content" ObjectID="_1472119733" r:id="rId562"/>
        </w:object>
      </w:r>
    </w:p>
    <w:p w:rsidR="00E42A11" w:rsidRPr="00E42A11" w:rsidRDefault="00E42A11" w:rsidP="00C865FE">
      <w:pPr>
        <w:ind w:firstLine="708"/>
        <w:rPr>
          <w:szCs w:val="28"/>
          <w:lang w:val="ru-RU"/>
        </w:rPr>
      </w:pPr>
    </w:p>
    <w:p w:rsidR="00C865FE" w:rsidRDefault="00C865FE" w:rsidP="00C865FE">
      <w:pPr>
        <w:ind w:firstLine="708"/>
        <w:rPr>
          <w:szCs w:val="28"/>
          <w:lang w:val="ru-RU"/>
        </w:rPr>
      </w:pPr>
      <w:r w:rsidRPr="00C865FE">
        <w:rPr>
          <w:szCs w:val="28"/>
        </w:rPr>
        <w:t>Окружная сила на червячном колесе</w:t>
      </w:r>
    </w:p>
    <w:p w:rsidR="00DE5390" w:rsidRDefault="007A706D" w:rsidP="00C865FE">
      <w:pPr>
        <w:ind w:firstLine="708"/>
        <w:rPr>
          <w:szCs w:val="28"/>
          <w:lang w:val="ru-RU"/>
        </w:rPr>
      </w:pPr>
      <w:r w:rsidRPr="00DE5390">
        <w:rPr>
          <w:position w:val="-30"/>
          <w:szCs w:val="28"/>
          <w:lang w:val="ru-RU"/>
        </w:rPr>
        <w:object w:dxaOrig="3879" w:dyaOrig="680">
          <v:shape id="_x0000_i1307" type="#_x0000_t75" style="width:194.25pt;height:33.75pt" o:ole="">
            <v:imagedata r:id="rId563" o:title=""/>
          </v:shape>
          <o:OLEObject Type="Embed" ProgID="Equation.DSMT4" ShapeID="_x0000_i1307" DrawAspect="Content" ObjectID="_1472119734" r:id="rId564"/>
        </w:object>
      </w:r>
    </w:p>
    <w:p w:rsidR="00DE5390" w:rsidRPr="00DE5390" w:rsidRDefault="00DE5390" w:rsidP="00C865FE">
      <w:pPr>
        <w:ind w:firstLine="708"/>
        <w:rPr>
          <w:szCs w:val="28"/>
          <w:lang w:val="ru-RU"/>
        </w:rPr>
      </w:pPr>
    </w:p>
    <w:p w:rsidR="00C865FE" w:rsidRDefault="00C865FE" w:rsidP="00C865FE">
      <w:pPr>
        <w:ind w:firstLine="708"/>
        <w:rPr>
          <w:szCs w:val="28"/>
          <w:lang w:val="ru-RU"/>
        </w:rPr>
      </w:pPr>
      <w:r w:rsidRPr="00C865FE">
        <w:rPr>
          <w:szCs w:val="28"/>
        </w:rPr>
        <w:t>Осевая сила на червячном колесе</w:t>
      </w:r>
    </w:p>
    <w:p w:rsidR="00DE5390" w:rsidRDefault="000E19B8" w:rsidP="00C865FE">
      <w:pPr>
        <w:ind w:firstLine="708"/>
        <w:rPr>
          <w:szCs w:val="28"/>
          <w:lang w:val="ru-RU"/>
        </w:rPr>
      </w:pPr>
      <w:r w:rsidRPr="000E19B8">
        <w:rPr>
          <w:position w:val="-30"/>
          <w:szCs w:val="28"/>
          <w:lang w:val="ru-RU"/>
        </w:rPr>
        <w:object w:dxaOrig="4080" w:dyaOrig="680">
          <v:shape id="_x0000_i1308" type="#_x0000_t75" style="width:204pt;height:33.75pt" o:ole="">
            <v:imagedata r:id="rId565" o:title=""/>
          </v:shape>
          <o:OLEObject Type="Embed" ProgID="Equation.DSMT4" ShapeID="_x0000_i1308" DrawAspect="Content" ObjectID="_1472119735" r:id="rId566"/>
        </w:object>
      </w:r>
    </w:p>
    <w:p w:rsidR="00DE5390" w:rsidRPr="00DE5390" w:rsidRDefault="00DE5390" w:rsidP="00C865FE">
      <w:pPr>
        <w:ind w:firstLine="708"/>
        <w:rPr>
          <w:szCs w:val="28"/>
          <w:lang w:val="ru-RU"/>
        </w:rPr>
      </w:pPr>
    </w:p>
    <w:p w:rsidR="00C865FE" w:rsidRDefault="00C865FE" w:rsidP="00C865FE">
      <w:pPr>
        <w:ind w:firstLine="708"/>
        <w:rPr>
          <w:szCs w:val="28"/>
          <w:lang w:val="ru-RU"/>
        </w:rPr>
      </w:pPr>
      <w:r w:rsidRPr="00C865FE">
        <w:rPr>
          <w:szCs w:val="28"/>
        </w:rPr>
        <w:t>Радиальная сила</w:t>
      </w:r>
    </w:p>
    <w:p w:rsidR="000E19B8" w:rsidRDefault="007A706D" w:rsidP="00C865FE">
      <w:pPr>
        <w:ind w:firstLine="708"/>
        <w:rPr>
          <w:szCs w:val="28"/>
          <w:lang w:val="ru-RU"/>
        </w:rPr>
      </w:pPr>
      <w:r w:rsidRPr="002D550C">
        <w:rPr>
          <w:position w:val="-32"/>
          <w:szCs w:val="28"/>
          <w:lang w:val="ru-RU"/>
        </w:rPr>
        <w:object w:dxaOrig="2740" w:dyaOrig="760">
          <v:shape id="_x0000_i1309" type="#_x0000_t75" style="width:137.25pt;height:38.25pt" o:ole="">
            <v:imagedata r:id="rId567" o:title=""/>
          </v:shape>
          <o:OLEObject Type="Embed" ProgID="Equation.DSMT4" ShapeID="_x0000_i1309" DrawAspect="Content" ObjectID="_1472119736" r:id="rId568"/>
        </w:object>
      </w:r>
    </w:p>
    <w:p w:rsidR="000E19B8" w:rsidRDefault="000E19B8" w:rsidP="00C865FE">
      <w:pPr>
        <w:ind w:firstLine="708"/>
        <w:rPr>
          <w:szCs w:val="28"/>
          <w:lang w:val="ru-RU"/>
        </w:rPr>
      </w:pPr>
    </w:p>
    <w:p w:rsidR="00F3658D" w:rsidRPr="00F3658D" w:rsidRDefault="00F3658D" w:rsidP="005B6D62">
      <w:pPr>
        <w:pStyle w:val="2"/>
        <w:numPr>
          <w:ilvl w:val="1"/>
          <w:numId w:val="16"/>
        </w:numPr>
        <w:rPr>
          <w:rFonts w:ascii="Times New Roman" w:hAnsi="Times New Roman"/>
          <w:sz w:val="28"/>
          <w:szCs w:val="28"/>
        </w:rPr>
      </w:pPr>
      <w:bookmarkStart w:id="40" w:name="_Toc509940555"/>
      <w:bookmarkStart w:id="41" w:name="_Toc33205372"/>
      <w:r w:rsidRPr="00F3658D">
        <w:rPr>
          <w:rFonts w:ascii="Times New Roman" w:hAnsi="Times New Roman"/>
          <w:sz w:val="28"/>
          <w:szCs w:val="28"/>
        </w:rPr>
        <w:t>Расчет червяка на жесткость</w:t>
      </w:r>
      <w:bookmarkEnd w:id="40"/>
      <w:bookmarkEnd w:id="41"/>
    </w:p>
    <w:p w:rsidR="00F3658D" w:rsidRDefault="00F3658D" w:rsidP="00F3658D">
      <w:pPr>
        <w:ind w:firstLine="708"/>
        <w:rPr>
          <w:szCs w:val="28"/>
          <w:lang w:val="ru-RU"/>
        </w:rPr>
      </w:pPr>
      <w:r w:rsidRPr="00F3658D">
        <w:rPr>
          <w:szCs w:val="28"/>
        </w:rPr>
        <w:t>Приведенный момент инерции червяка</w:t>
      </w:r>
    </w:p>
    <w:p w:rsidR="00F3658D" w:rsidRDefault="003D4250" w:rsidP="00F3658D">
      <w:pPr>
        <w:ind w:firstLine="708"/>
        <w:rPr>
          <w:szCs w:val="28"/>
          <w:lang w:val="ru-RU"/>
        </w:rPr>
      </w:pPr>
      <w:r w:rsidRPr="003D4250">
        <w:rPr>
          <w:position w:val="-62"/>
          <w:szCs w:val="28"/>
          <w:lang w:val="ru-RU"/>
        </w:rPr>
        <w:object w:dxaOrig="5120" w:dyaOrig="1359">
          <v:shape id="_x0000_i1310" type="#_x0000_t75" style="width:255.75pt;height:68.25pt" o:ole="">
            <v:imagedata r:id="rId569" o:title=""/>
          </v:shape>
          <o:OLEObject Type="Embed" ProgID="Equation.DSMT4" ShapeID="_x0000_i1310" DrawAspect="Content" ObjectID="_1472119737" r:id="rId570"/>
        </w:object>
      </w:r>
    </w:p>
    <w:p w:rsidR="007628E9" w:rsidRDefault="007628E9" w:rsidP="00F3658D">
      <w:pPr>
        <w:ind w:firstLine="708"/>
        <w:rPr>
          <w:lang w:val="ru-RU"/>
        </w:rPr>
      </w:pPr>
    </w:p>
    <w:p w:rsidR="00096E0A" w:rsidRDefault="00096E0A" w:rsidP="00F3658D">
      <w:pPr>
        <w:ind w:firstLine="708"/>
        <w:rPr>
          <w:lang w:val="ru-RU"/>
        </w:rPr>
      </w:pPr>
    </w:p>
    <w:p w:rsidR="00096E0A" w:rsidRDefault="00096E0A" w:rsidP="00F3658D">
      <w:pPr>
        <w:ind w:firstLine="708"/>
        <w:rPr>
          <w:lang w:val="ru-RU"/>
        </w:rPr>
      </w:pPr>
    </w:p>
    <w:p w:rsidR="00096E0A" w:rsidRDefault="00096E0A" w:rsidP="00F3658D">
      <w:pPr>
        <w:ind w:firstLine="708"/>
        <w:rPr>
          <w:lang w:val="ru-RU"/>
        </w:rPr>
      </w:pPr>
    </w:p>
    <w:p w:rsidR="00096E0A" w:rsidRDefault="00096E0A" w:rsidP="00F3658D">
      <w:pPr>
        <w:ind w:firstLine="708"/>
        <w:rPr>
          <w:lang w:val="ru-RU"/>
        </w:rPr>
      </w:pPr>
    </w:p>
    <w:p w:rsidR="00F0206A" w:rsidRDefault="00F0206A" w:rsidP="00F3658D">
      <w:pPr>
        <w:ind w:firstLine="708"/>
        <w:rPr>
          <w:lang w:val="ru-RU"/>
        </w:rPr>
      </w:pPr>
    </w:p>
    <w:p w:rsidR="00DD5736" w:rsidRDefault="00A65E38" w:rsidP="00F3658D">
      <w:pPr>
        <w:ind w:firstLine="708"/>
        <w:rPr>
          <w:lang w:val="ru-RU"/>
        </w:rPr>
      </w:pPr>
      <w:r>
        <w:rPr>
          <w:noProof/>
          <w:sz w:val="20"/>
          <w:lang w:val="ru-RU"/>
        </w:rPr>
        <w:pict>
          <v:group id="_x0000_s1690" style="position:absolute;left:0;text-align:left;margin-left:56.7pt;margin-top:19.85pt;width:518.8pt;height:802.3pt;z-index:251657216;mso-position-horizontal-relative:page;mso-position-vertical-relative:page" coordsize="20000,20000" o:allowincell="f">
            <v:rect id="_x0000_s1691" style="position:absolute;width:20000;height:20000" filled="f" strokeweight="2pt"/>
            <v:line id="_x0000_s1692" style="position:absolute" from="1093,18949" to="1095,19989" strokeweight="2pt"/>
            <v:line id="_x0000_s1693" style="position:absolute" from="10,18941" to="19977,18942" strokeweight="2pt"/>
            <v:line id="_x0000_s1694" style="position:absolute" from="2186,18949" to="2188,19989" strokeweight="2pt"/>
            <v:line id="_x0000_s1695" style="position:absolute" from="4919,18949" to="4921,19989" strokeweight="2pt"/>
            <v:line id="_x0000_s1696" style="position:absolute" from="6557,18959" to="6559,19989" strokeweight="2pt"/>
            <v:line id="_x0000_s1697" style="position:absolute" from="7650,18949" to="7652,19979" strokeweight="2pt"/>
            <v:line id="_x0000_s1698" style="position:absolute" from="18905,18949" to="18909,19989" strokeweight="2pt"/>
            <v:line id="_x0000_s1699" style="position:absolute" from="10,19293" to="7631,19295" strokeweight="1pt"/>
            <v:line id="_x0000_s1700" style="position:absolute" from="10,19646" to="7631,19647" strokeweight="2pt"/>
            <v:line id="_x0000_s1701" style="position:absolute" from="18919,19296" to="19990,19297" strokeweight="1pt"/>
            <v:rect id="_x0000_s1702" style="position:absolute;left:54;top:19660;width:1000;height:309" filled="f" stroked="f" strokeweight=".25pt">
              <v:textbox style="mso-next-textbox:#_x0000_s170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703" style="position:absolute;left:1139;top:19660;width:1001;height:309" filled="f" stroked="f" strokeweight=".25pt">
              <v:textbox style="mso-next-textbox:#_x0000_s170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04" style="position:absolute;left:2267;top:19660;width:2573;height:309" filled="f" stroked="f" strokeweight=".25pt">
              <v:textbox style="mso-next-textbox:#_x0000_s170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705" style="position:absolute;left:4983;top:19660;width:1534;height:309" filled="f" stroked="f" strokeweight=".25pt">
              <v:textbox style="mso-next-textbox:#_x0000_s170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706" style="position:absolute;left:6604;top:19660;width:1000;height:309" filled="f" stroked="f" strokeweight=".25pt">
              <v:textbox style="mso-next-textbox:#_x0000_s170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707" style="position:absolute;left:18949;top:18977;width:1001;height:309" filled="f" stroked="f" strokeweight=".25pt">
              <v:textbox style="mso-next-textbox:#_x0000_s170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08" style="position:absolute;left:18949;top:19435;width:1001;height:423" filled="f" stroked="f" strokeweight=".25pt">
              <v:textbox style="mso-next-textbox:#_x0000_s170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25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709" style="position:absolute;left:7745;top:19221;width:11075;height:477" filled="f" stroked="f" strokeweight=".25pt">
              <v:textbox style="mso-next-textbox:#_x0000_s170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767D68" w:rsidRDefault="00A23239" w:rsidP="00767D68"/>
                </w:txbxContent>
              </v:textbox>
            </v:rect>
            <w10:wrap anchorx="page" anchory="page"/>
            <w10:anchorlock/>
          </v:group>
        </w:pict>
      </w:r>
      <w:r w:rsidR="00DD5736" w:rsidRPr="00DD5736">
        <w:t>Стрела</w:t>
      </w:r>
      <w:r w:rsidR="00DD5736" w:rsidRPr="00DD5736">
        <w:rPr>
          <w:lang w:val="en-US"/>
        </w:rPr>
        <w:t xml:space="preserve"> </w:t>
      </w:r>
      <w:r w:rsidR="00DD5736" w:rsidRPr="00DD5736">
        <w:t>прогиба</w:t>
      </w:r>
      <w:r w:rsidR="00DD5736" w:rsidRPr="00DD5736">
        <w:rPr>
          <w:lang w:val="en-US"/>
        </w:rPr>
        <w:t xml:space="preserve"> </w:t>
      </w:r>
      <w:r w:rsidR="00DD5736" w:rsidRPr="00DD5736">
        <w:t>червяка</w:t>
      </w:r>
    </w:p>
    <w:p w:rsidR="00DD5736" w:rsidRDefault="007A706D" w:rsidP="00F3658D">
      <w:pPr>
        <w:ind w:firstLine="708"/>
        <w:rPr>
          <w:lang w:val="ru-RU"/>
        </w:rPr>
      </w:pPr>
      <w:r w:rsidRPr="00F0206A">
        <w:rPr>
          <w:position w:val="-46"/>
          <w:lang w:val="ru-RU"/>
        </w:rPr>
        <w:object w:dxaOrig="5860" w:dyaOrig="1540">
          <v:shape id="_x0000_i1311" type="#_x0000_t75" style="width:293.25pt;height:77.25pt" o:ole="">
            <v:imagedata r:id="rId571" o:title=""/>
          </v:shape>
          <o:OLEObject Type="Embed" ProgID="Equation.DSMT4" ShapeID="_x0000_i1311" DrawAspect="Content" ObjectID="_1472119738" r:id="rId572"/>
        </w:object>
      </w:r>
    </w:p>
    <w:p w:rsidR="00E9693E" w:rsidRPr="00F73812" w:rsidRDefault="00E9693E" w:rsidP="00F73812">
      <w:pPr>
        <w:ind w:firstLine="708"/>
        <w:rPr>
          <w:szCs w:val="28"/>
          <w:lang w:val="ru-RU"/>
        </w:rPr>
      </w:pPr>
      <w:r w:rsidRPr="00F73812">
        <w:rPr>
          <w:szCs w:val="28"/>
          <w:lang w:val="ru-RU"/>
        </w:rPr>
        <w:t xml:space="preserve">– </w:t>
      </w:r>
      <w:r w:rsidRPr="00F73812">
        <w:rPr>
          <w:szCs w:val="28"/>
        </w:rPr>
        <w:t>червяк удовлетворяет</w:t>
      </w:r>
      <w:r w:rsidRPr="00F73812">
        <w:rPr>
          <w:szCs w:val="28"/>
          <w:lang w:val="ru-RU"/>
        </w:rPr>
        <w:t xml:space="preserve"> у</w:t>
      </w:r>
      <w:r w:rsidRPr="00F73812">
        <w:rPr>
          <w:szCs w:val="28"/>
        </w:rPr>
        <w:t>словиям жесткости</w:t>
      </w:r>
    </w:p>
    <w:p w:rsidR="00E9693E" w:rsidRPr="00F73812" w:rsidRDefault="00E9693E" w:rsidP="00F73812">
      <w:pPr>
        <w:ind w:firstLine="567"/>
        <w:rPr>
          <w:szCs w:val="28"/>
          <w:lang w:val="ru-RU"/>
        </w:rPr>
      </w:pPr>
      <w:r w:rsidRPr="00F73812">
        <w:rPr>
          <w:szCs w:val="28"/>
          <w:lang w:val="ru-RU"/>
        </w:rPr>
        <w:tab/>
      </w:r>
    </w:p>
    <w:p w:rsidR="00F73812" w:rsidRPr="00F73812" w:rsidRDefault="00F73812" w:rsidP="005B6D62">
      <w:pPr>
        <w:pStyle w:val="1"/>
        <w:pageBreakBefore w:val="0"/>
        <w:numPr>
          <w:ilvl w:val="0"/>
          <w:numId w:val="16"/>
        </w:numPr>
        <w:rPr>
          <w:rFonts w:ascii="Times New Roman" w:hAnsi="Times New Roman"/>
          <w:sz w:val="28"/>
          <w:szCs w:val="28"/>
        </w:rPr>
      </w:pPr>
      <w:bookmarkStart w:id="42" w:name="_Toc509940556"/>
      <w:bookmarkStart w:id="43" w:name="_Toc33205373"/>
      <w:r w:rsidRPr="00F73812">
        <w:rPr>
          <w:rFonts w:ascii="Times New Roman" w:hAnsi="Times New Roman"/>
          <w:sz w:val="28"/>
          <w:szCs w:val="28"/>
        </w:rPr>
        <w:t>РАСЧЕТ ВАЛОВ</w:t>
      </w:r>
      <w:bookmarkEnd w:id="42"/>
      <w:bookmarkEnd w:id="43"/>
    </w:p>
    <w:p w:rsidR="00F73812" w:rsidRPr="00255915" w:rsidRDefault="00F73812" w:rsidP="005B6D62">
      <w:pPr>
        <w:pStyle w:val="2"/>
        <w:numPr>
          <w:ilvl w:val="1"/>
          <w:numId w:val="16"/>
        </w:numPr>
        <w:rPr>
          <w:rFonts w:ascii="Times New Roman" w:hAnsi="Times New Roman"/>
          <w:sz w:val="28"/>
          <w:szCs w:val="28"/>
        </w:rPr>
      </w:pPr>
      <w:bookmarkStart w:id="44" w:name="_Toc33205374"/>
      <w:r w:rsidRPr="00255915">
        <w:rPr>
          <w:rFonts w:ascii="Times New Roman" w:hAnsi="Times New Roman"/>
          <w:sz w:val="28"/>
          <w:szCs w:val="28"/>
        </w:rPr>
        <w:t>Проектировочный расчет валов</w:t>
      </w:r>
      <w:bookmarkEnd w:id="44"/>
    </w:p>
    <w:p w:rsidR="00E9693E" w:rsidRPr="00255915" w:rsidRDefault="00F73812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255915">
        <w:rPr>
          <w:rFonts w:ascii="Times New Roman" w:hAnsi="Times New Roman"/>
          <w:sz w:val="28"/>
          <w:szCs w:val="28"/>
        </w:rPr>
        <w:t>Входной вал</w:t>
      </w:r>
    </w:p>
    <w:p w:rsidR="00A470F0" w:rsidRPr="00255915" w:rsidRDefault="00A470F0" w:rsidP="00A470F0">
      <w:pPr>
        <w:spacing w:line="360" w:lineRule="auto"/>
        <w:ind w:firstLine="708"/>
        <w:rPr>
          <w:szCs w:val="28"/>
        </w:rPr>
      </w:pPr>
      <w:r w:rsidRPr="00255915">
        <w:rPr>
          <w:szCs w:val="28"/>
        </w:rPr>
        <w:t>Назначаем материал вала – Сталь 40Х.</w:t>
      </w:r>
    </w:p>
    <w:p w:rsidR="00A470F0" w:rsidRPr="00255915" w:rsidRDefault="00A470F0" w:rsidP="00A470F0">
      <w:pPr>
        <w:spacing w:line="360" w:lineRule="auto"/>
        <w:ind w:left="567" w:firstLine="141"/>
        <w:rPr>
          <w:szCs w:val="28"/>
          <w:lang w:val="ru-RU"/>
        </w:rPr>
      </w:pPr>
      <w:r w:rsidRPr="00255915">
        <w:rPr>
          <w:szCs w:val="28"/>
        </w:rPr>
        <w:t>Механические характеристики материала: σ</w:t>
      </w:r>
      <w:r w:rsidRPr="00255915">
        <w:rPr>
          <w:szCs w:val="28"/>
          <w:vertAlign w:val="subscript"/>
        </w:rPr>
        <w:t xml:space="preserve">в </w:t>
      </w:r>
      <w:r w:rsidRPr="00255915">
        <w:rPr>
          <w:szCs w:val="28"/>
        </w:rPr>
        <w:t>= 800 МПа, σ</w:t>
      </w:r>
      <w:r w:rsidRPr="00255915">
        <w:rPr>
          <w:szCs w:val="28"/>
          <w:vertAlign w:val="subscript"/>
        </w:rPr>
        <w:t xml:space="preserve">т </w:t>
      </w:r>
      <w:r w:rsidRPr="00255915">
        <w:rPr>
          <w:szCs w:val="28"/>
        </w:rPr>
        <w:t xml:space="preserve">= 650 МПа, </w:t>
      </w:r>
    </w:p>
    <w:p w:rsidR="00A470F0" w:rsidRPr="00255915" w:rsidRDefault="00A470F0" w:rsidP="00A470F0">
      <w:pPr>
        <w:spacing w:line="360" w:lineRule="auto"/>
        <w:ind w:left="567" w:firstLine="141"/>
        <w:rPr>
          <w:szCs w:val="28"/>
        </w:rPr>
      </w:pPr>
      <w:r w:rsidRPr="00255915">
        <w:rPr>
          <w:szCs w:val="28"/>
        </w:rPr>
        <w:t>σ</w:t>
      </w:r>
      <w:r w:rsidRPr="00255915">
        <w:rPr>
          <w:szCs w:val="28"/>
          <w:vertAlign w:val="subscript"/>
        </w:rPr>
        <w:t xml:space="preserve">-1 </w:t>
      </w:r>
      <w:r w:rsidRPr="00255915">
        <w:rPr>
          <w:szCs w:val="28"/>
        </w:rPr>
        <w:t xml:space="preserve">= 360 МПа, </w:t>
      </w:r>
      <w:r w:rsidRPr="00255915">
        <w:rPr>
          <w:szCs w:val="28"/>
        </w:rPr>
        <w:sym w:font="Symbol" w:char="F074"/>
      </w:r>
      <w:r w:rsidRPr="00255915">
        <w:rPr>
          <w:szCs w:val="28"/>
          <w:vertAlign w:val="subscript"/>
        </w:rPr>
        <w:t>-1 </w:t>
      </w:r>
      <w:r w:rsidRPr="00255915">
        <w:rPr>
          <w:szCs w:val="28"/>
        </w:rPr>
        <w:t>= 210 МПа, Ψ</w:t>
      </w:r>
      <w:r w:rsidRPr="00255915">
        <w:rPr>
          <w:szCs w:val="28"/>
          <w:vertAlign w:val="subscript"/>
        </w:rPr>
        <w:t>σ </w:t>
      </w:r>
      <w:r w:rsidRPr="00255915">
        <w:rPr>
          <w:szCs w:val="28"/>
        </w:rPr>
        <w:t>= 0.1, Ψ</w:t>
      </w:r>
      <w:r w:rsidRPr="00255915">
        <w:rPr>
          <w:szCs w:val="28"/>
          <w:vertAlign w:val="subscript"/>
        </w:rPr>
        <w:sym w:font="Symbol" w:char="F074"/>
      </w:r>
      <w:r w:rsidRPr="00255915">
        <w:rPr>
          <w:szCs w:val="28"/>
        </w:rPr>
        <w:t xml:space="preserve"> = 0.05, [</w:t>
      </w:r>
      <w:r w:rsidRPr="00255915">
        <w:rPr>
          <w:szCs w:val="28"/>
        </w:rPr>
        <w:sym w:font="Symbol" w:char="F074"/>
      </w:r>
      <w:r w:rsidRPr="00255915">
        <w:rPr>
          <w:szCs w:val="28"/>
          <w:vertAlign w:val="subscript"/>
        </w:rPr>
        <w:t>к</w:t>
      </w:r>
      <w:r w:rsidRPr="00255915">
        <w:rPr>
          <w:szCs w:val="28"/>
        </w:rPr>
        <w:t>] = 20 МПа.</w:t>
      </w:r>
    </w:p>
    <w:p w:rsidR="00A470F0" w:rsidRPr="00255915" w:rsidRDefault="00255915" w:rsidP="00255915">
      <w:pPr>
        <w:spacing w:before="120" w:line="360" w:lineRule="auto"/>
        <w:ind w:left="567" w:firstLine="141"/>
        <w:rPr>
          <w:szCs w:val="28"/>
          <w:lang w:val="ru-RU"/>
        </w:rPr>
      </w:pPr>
      <w:r w:rsidRPr="00255915">
        <w:rPr>
          <w:position w:val="-32"/>
          <w:szCs w:val="28"/>
          <w:lang w:val="ru-RU"/>
        </w:rPr>
        <w:object w:dxaOrig="3860" w:dyaOrig="760">
          <v:shape id="_x0000_i1312" type="#_x0000_t75" style="width:192.75pt;height:38.25pt" o:ole="">
            <v:imagedata r:id="rId573" o:title=""/>
          </v:shape>
          <o:OLEObject Type="Embed" ProgID="Equation.DSMT4" ShapeID="_x0000_i1312" DrawAspect="Content" ObjectID="_1472119739" r:id="rId574"/>
        </w:object>
      </w:r>
    </w:p>
    <w:p w:rsidR="00A470F0" w:rsidRPr="00255915" w:rsidRDefault="00A470F0" w:rsidP="00A470F0">
      <w:pPr>
        <w:spacing w:before="120" w:line="360" w:lineRule="auto"/>
        <w:ind w:left="567" w:firstLine="141"/>
        <w:rPr>
          <w:szCs w:val="28"/>
        </w:rPr>
      </w:pPr>
      <w:r w:rsidRPr="00255915">
        <w:rPr>
          <w:szCs w:val="28"/>
        </w:rPr>
        <w:t xml:space="preserve">Принимаем диаметр вала </w:t>
      </w:r>
      <w:r w:rsidRPr="00255915">
        <w:rPr>
          <w:szCs w:val="28"/>
          <w:lang w:val="en-US"/>
        </w:rPr>
        <w:t>d</w:t>
      </w:r>
      <w:r w:rsidRPr="00255915">
        <w:rPr>
          <w:szCs w:val="28"/>
          <w:vertAlign w:val="subscript"/>
        </w:rPr>
        <w:t>1</w:t>
      </w:r>
      <w:r w:rsidRPr="00255915">
        <w:rPr>
          <w:szCs w:val="28"/>
        </w:rPr>
        <w:t xml:space="preserve"> = 25 мм</w:t>
      </w:r>
    </w:p>
    <w:p w:rsidR="00F73812" w:rsidRDefault="00FA3A04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FA3A04">
        <w:rPr>
          <w:rFonts w:ascii="Times New Roman" w:hAnsi="Times New Roman"/>
          <w:sz w:val="28"/>
          <w:szCs w:val="28"/>
        </w:rPr>
        <w:t>Промежуточный вал</w:t>
      </w:r>
    </w:p>
    <w:p w:rsidR="00FA3A04" w:rsidRPr="00255915" w:rsidRDefault="00FA3A04" w:rsidP="00FA3A04">
      <w:pPr>
        <w:spacing w:line="360" w:lineRule="auto"/>
        <w:ind w:firstLine="708"/>
        <w:rPr>
          <w:szCs w:val="28"/>
        </w:rPr>
      </w:pPr>
      <w:r w:rsidRPr="00255915">
        <w:rPr>
          <w:szCs w:val="28"/>
        </w:rPr>
        <w:t>Назначаем материал вала – Сталь 40Х.</w:t>
      </w:r>
    </w:p>
    <w:p w:rsidR="00FA3A04" w:rsidRPr="00255915" w:rsidRDefault="00FA3A04" w:rsidP="00FA3A04">
      <w:pPr>
        <w:spacing w:line="360" w:lineRule="auto"/>
        <w:ind w:left="567" w:firstLine="141"/>
        <w:rPr>
          <w:szCs w:val="28"/>
          <w:lang w:val="ru-RU"/>
        </w:rPr>
      </w:pPr>
      <w:r w:rsidRPr="00255915">
        <w:rPr>
          <w:szCs w:val="28"/>
        </w:rPr>
        <w:t>Механические характеристики материала: σ</w:t>
      </w:r>
      <w:r w:rsidRPr="00255915">
        <w:rPr>
          <w:szCs w:val="28"/>
          <w:vertAlign w:val="subscript"/>
        </w:rPr>
        <w:t xml:space="preserve">в </w:t>
      </w:r>
      <w:r w:rsidRPr="00255915">
        <w:rPr>
          <w:szCs w:val="28"/>
        </w:rPr>
        <w:t>= 800 МПа, σ</w:t>
      </w:r>
      <w:r w:rsidRPr="00255915">
        <w:rPr>
          <w:szCs w:val="28"/>
          <w:vertAlign w:val="subscript"/>
        </w:rPr>
        <w:t xml:space="preserve">т </w:t>
      </w:r>
      <w:r w:rsidRPr="00255915">
        <w:rPr>
          <w:szCs w:val="28"/>
        </w:rPr>
        <w:t xml:space="preserve">= 650 МПа, </w:t>
      </w:r>
    </w:p>
    <w:p w:rsidR="00FA3A04" w:rsidRPr="00255915" w:rsidRDefault="00FA3A04" w:rsidP="00FA3A04">
      <w:pPr>
        <w:spacing w:line="360" w:lineRule="auto"/>
        <w:ind w:left="567" w:firstLine="141"/>
        <w:rPr>
          <w:szCs w:val="28"/>
        </w:rPr>
      </w:pPr>
      <w:r w:rsidRPr="00255915">
        <w:rPr>
          <w:szCs w:val="28"/>
        </w:rPr>
        <w:t>σ</w:t>
      </w:r>
      <w:r w:rsidRPr="00255915">
        <w:rPr>
          <w:szCs w:val="28"/>
          <w:vertAlign w:val="subscript"/>
        </w:rPr>
        <w:t xml:space="preserve">-1 </w:t>
      </w:r>
      <w:r w:rsidRPr="00255915">
        <w:rPr>
          <w:szCs w:val="28"/>
        </w:rPr>
        <w:t xml:space="preserve">= 360 МПа, </w:t>
      </w:r>
      <w:r w:rsidRPr="00255915">
        <w:rPr>
          <w:szCs w:val="28"/>
        </w:rPr>
        <w:sym w:font="Symbol" w:char="F074"/>
      </w:r>
      <w:r w:rsidRPr="00255915">
        <w:rPr>
          <w:szCs w:val="28"/>
          <w:vertAlign w:val="subscript"/>
        </w:rPr>
        <w:t>-1 </w:t>
      </w:r>
      <w:r w:rsidRPr="00255915">
        <w:rPr>
          <w:szCs w:val="28"/>
        </w:rPr>
        <w:t>= 210 МПа, Ψ</w:t>
      </w:r>
      <w:r w:rsidRPr="00255915">
        <w:rPr>
          <w:szCs w:val="28"/>
          <w:vertAlign w:val="subscript"/>
        </w:rPr>
        <w:t>σ </w:t>
      </w:r>
      <w:r w:rsidRPr="00255915">
        <w:rPr>
          <w:szCs w:val="28"/>
        </w:rPr>
        <w:t>= 0.1, Ψ</w:t>
      </w:r>
      <w:r w:rsidRPr="00255915">
        <w:rPr>
          <w:szCs w:val="28"/>
          <w:vertAlign w:val="subscript"/>
        </w:rPr>
        <w:sym w:font="Symbol" w:char="F074"/>
      </w:r>
      <w:r w:rsidRPr="00255915">
        <w:rPr>
          <w:szCs w:val="28"/>
        </w:rPr>
        <w:t xml:space="preserve"> = 0.05, [</w:t>
      </w:r>
      <w:r w:rsidRPr="00255915">
        <w:rPr>
          <w:szCs w:val="28"/>
        </w:rPr>
        <w:sym w:font="Symbol" w:char="F074"/>
      </w:r>
      <w:r w:rsidRPr="00255915">
        <w:rPr>
          <w:szCs w:val="28"/>
          <w:vertAlign w:val="subscript"/>
        </w:rPr>
        <w:t>к</w:t>
      </w:r>
      <w:r w:rsidRPr="00255915">
        <w:rPr>
          <w:szCs w:val="28"/>
        </w:rPr>
        <w:t>] = 20 МПа.</w:t>
      </w:r>
    </w:p>
    <w:p w:rsidR="00FA3A04" w:rsidRPr="00255915" w:rsidRDefault="00E83658" w:rsidP="00FA3A04">
      <w:pPr>
        <w:spacing w:before="120" w:line="360" w:lineRule="auto"/>
        <w:ind w:left="567" w:firstLine="141"/>
        <w:rPr>
          <w:szCs w:val="28"/>
          <w:lang w:val="ru-RU"/>
        </w:rPr>
      </w:pPr>
      <w:r w:rsidRPr="00255915">
        <w:rPr>
          <w:position w:val="-32"/>
          <w:szCs w:val="28"/>
          <w:lang w:val="ru-RU"/>
        </w:rPr>
        <w:object w:dxaOrig="4280" w:dyaOrig="760">
          <v:shape id="_x0000_i1313" type="#_x0000_t75" style="width:213.75pt;height:38.25pt" o:ole="">
            <v:imagedata r:id="rId575" o:title=""/>
          </v:shape>
          <o:OLEObject Type="Embed" ProgID="Equation.DSMT4" ShapeID="_x0000_i1313" DrawAspect="Content" ObjectID="_1472119740" r:id="rId576"/>
        </w:object>
      </w:r>
    </w:p>
    <w:p w:rsidR="00FA3A04" w:rsidRPr="00255915" w:rsidRDefault="00FA3A04" w:rsidP="00FA3A04">
      <w:pPr>
        <w:spacing w:before="120" w:line="360" w:lineRule="auto"/>
        <w:ind w:left="567" w:firstLine="141"/>
        <w:rPr>
          <w:szCs w:val="28"/>
        </w:rPr>
      </w:pPr>
      <w:r w:rsidRPr="00255915">
        <w:rPr>
          <w:szCs w:val="28"/>
        </w:rPr>
        <w:t xml:space="preserve">Принимаем диаметр вала </w:t>
      </w:r>
      <w:r w:rsidRPr="00255915">
        <w:rPr>
          <w:szCs w:val="28"/>
          <w:lang w:val="en-US"/>
        </w:rPr>
        <w:t>d</w:t>
      </w:r>
      <w:r w:rsidR="00E83658">
        <w:rPr>
          <w:szCs w:val="28"/>
          <w:vertAlign w:val="subscript"/>
          <w:lang w:val="ru-RU"/>
        </w:rPr>
        <w:t>2</w:t>
      </w:r>
      <w:r w:rsidRPr="00255915">
        <w:rPr>
          <w:szCs w:val="28"/>
        </w:rPr>
        <w:t xml:space="preserve"> = 25 мм</w:t>
      </w:r>
    </w:p>
    <w:p w:rsidR="00E83658" w:rsidRPr="00E83658" w:rsidRDefault="00E83658" w:rsidP="00A61C40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" w:hAnsi="Times New Roman"/>
          <w:sz w:val="28"/>
          <w:szCs w:val="28"/>
        </w:rPr>
      </w:pPr>
      <w:r w:rsidRPr="00E83658">
        <w:rPr>
          <w:rFonts w:ascii="Times New Roman" w:hAnsi="Times New Roman"/>
          <w:sz w:val="28"/>
          <w:szCs w:val="28"/>
        </w:rPr>
        <w:t>Выходной вал</w:t>
      </w:r>
    </w:p>
    <w:p w:rsidR="00E83658" w:rsidRPr="00E83658" w:rsidRDefault="00E83658" w:rsidP="00E83658">
      <w:pPr>
        <w:spacing w:line="360" w:lineRule="auto"/>
        <w:ind w:firstLine="708"/>
        <w:rPr>
          <w:szCs w:val="28"/>
        </w:rPr>
      </w:pPr>
      <w:r w:rsidRPr="00E83658">
        <w:rPr>
          <w:szCs w:val="28"/>
        </w:rPr>
        <w:t>Назначаем материал вала – Сталь 45</w:t>
      </w:r>
    </w:p>
    <w:p w:rsidR="00E83658" w:rsidRPr="00E83658" w:rsidRDefault="00E83658" w:rsidP="00E83658">
      <w:pPr>
        <w:spacing w:line="360" w:lineRule="auto"/>
        <w:ind w:left="708"/>
        <w:rPr>
          <w:szCs w:val="28"/>
        </w:rPr>
      </w:pPr>
      <w:r w:rsidRPr="00E83658">
        <w:rPr>
          <w:szCs w:val="28"/>
        </w:rPr>
        <w:t>Механические характеристики материала: σ</w:t>
      </w:r>
      <w:r w:rsidRPr="00E83658">
        <w:rPr>
          <w:szCs w:val="28"/>
          <w:vertAlign w:val="subscript"/>
        </w:rPr>
        <w:t xml:space="preserve">в </w:t>
      </w:r>
      <w:r w:rsidRPr="00E83658">
        <w:rPr>
          <w:szCs w:val="28"/>
        </w:rPr>
        <w:t>= 560 МПа, σ</w:t>
      </w:r>
      <w:r w:rsidRPr="00E83658">
        <w:rPr>
          <w:szCs w:val="28"/>
          <w:vertAlign w:val="subscript"/>
        </w:rPr>
        <w:t xml:space="preserve">т </w:t>
      </w:r>
      <w:r w:rsidRPr="00E83658">
        <w:rPr>
          <w:szCs w:val="28"/>
        </w:rPr>
        <w:t>= 280 МПа, σ</w:t>
      </w:r>
      <w:r w:rsidRPr="00E83658">
        <w:rPr>
          <w:szCs w:val="28"/>
          <w:vertAlign w:val="subscript"/>
        </w:rPr>
        <w:t xml:space="preserve">-1 </w:t>
      </w:r>
      <w:r w:rsidRPr="00E83658">
        <w:rPr>
          <w:szCs w:val="28"/>
        </w:rPr>
        <w:t xml:space="preserve">= 250 МПа, </w:t>
      </w:r>
      <w:r w:rsidRPr="00E83658">
        <w:rPr>
          <w:szCs w:val="28"/>
        </w:rPr>
        <w:sym w:font="Symbol" w:char="F074"/>
      </w:r>
      <w:r w:rsidRPr="00E83658">
        <w:rPr>
          <w:szCs w:val="28"/>
          <w:vertAlign w:val="subscript"/>
        </w:rPr>
        <w:t>-1 </w:t>
      </w:r>
      <w:r w:rsidRPr="00E83658">
        <w:rPr>
          <w:szCs w:val="28"/>
        </w:rPr>
        <w:t>= 150 МПа, Ψ</w:t>
      </w:r>
      <w:r w:rsidRPr="00E83658">
        <w:rPr>
          <w:szCs w:val="28"/>
          <w:vertAlign w:val="subscript"/>
        </w:rPr>
        <w:t>σ </w:t>
      </w:r>
      <w:r w:rsidRPr="00E83658">
        <w:rPr>
          <w:szCs w:val="28"/>
        </w:rPr>
        <w:t>= 0, Ψ</w:t>
      </w:r>
      <w:r w:rsidRPr="00E83658">
        <w:rPr>
          <w:szCs w:val="28"/>
          <w:vertAlign w:val="subscript"/>
        </w:rPr>
        <w:sym w:font="Symbol" w:char="F074"/>
      </w:r>
      <w:r w:rsidRPr="00E83658">
        <w:rPr>
          <w:szCs w:val="28"/>
        </w:rPr>
        <w:t xml:space="preserve"> = 0, [</w:t>
      </w:r>
      <w:r w:rsidRPr="00E83658">
        <w:rPr>
          <w:szCs w:val="28"/>
        </w:rPr>
        <w:sym w:font="Symbol" w:char="F074"/>
      </w:r>
      <w:r w:rsidRPr="00E83658">
        <w:rPr>
          <w:szCs w:val="28"/>
          <w:vertAlign w:val="subscript"/>
        </w:rPr>
        <w:t>к</w:t>
      </w:r>
      <w:r w:rsidRPr="00E83658">
        <w:rPr>
          <w:szCs w:val="28"/>
        </w:rPr>
        <w:t>] = 30 МПа.</w:t>
      </w:r>
    </w:p>
    <w:p w:rsidR="00E83658" w:rsidRDefault="00E8365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  <w:lang w:val="uk-UA"/>
        </w:rPr>
      </w:pPr>
      <w:r w:rsidRPr="00255915">
        <w:rPr>
          <w:rFonts w:ascii="Times New Roman" w:hAnsi="Times New Roman"/>
          <w:position w:val="-32"/>
          <w:szCs w:val="28"/>
        </w:rPr>
        <w:object w:dxaOrig="4239" w:dyaOrig="760">
          <v:shape id="_x0000_i1314" type="#_x0000_t75" style="width:212.25pt;height:38.25pt" o:ole="">
            <v:imagedata r:id="rId577" o:title=""/>
          </v:shape>
          <o:OLEObject Type="Embed" ProgID="Equation.DSMT4" ShapeID="_x0000_i1314" DrawAspect="Content" ObjectID="_1472119741" r:id="rId578"/>
        </w:object>
      </w:r>
    </w:p>
    <w:p w:rsidR="00CF51C1" w:rsidRPr="003611D1" w:rsidRDefault="00E8365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3611D1">
        <w:rPr>
          <w:rFonts w:ascii="Times New Roman" w:hAnsi="Times New Roman"/>
          <w:sz w:val="28"/>
          <w:szCs w:val="28"/>
        </w:rPr>
        <w:t xml:space="preserve">Принимаем диаметр вала </w:t>
      </w:r>
      <w:r w:rsidRPr="003611D1">
        <w:rPr>
          <w:rFonts w:ascii="Times New Roman" w:hAnsi="Times New Roman"/>
          <w:sz w:val="28"/>
          <w:szCs w:val="28"/>
          <w:lang w:val="en-US"/>
        </w:rPr>
        <w:t>d</w:t>
      </w:r>
      <w:r w:rsidRPr="003611D1">
        <w:rPr>
          <w:rFonts w:ascii="Times New Roman" w:hAnsi="Times New Roman"/>
          <w:sz w:val="28"/>
          <w:szCs w:val="28"/>
          <w:vertAlign w:val="subscript"/>
        </w:rPr>
        <w:t>3</w:t>
      </w:r>
      <w:r w:rsidRPr="003611D1">
        <w:rPr>
          <w:rFonts w:ascii="Times New Roman" w:hAnsi="Times New Roman"/>
          <w:sz w:val="28"/>
          <w:szCs w:val="28"/>
        </w:rPr>
        <w:t xml:space="preserve"> = 63 мм</w:t>
      </w:r>
    </w:p>
    <w:p w:rsidR="003611D1" w:rsidRPr="003611D1" w:rsidRDefault="003611D1" w:rsidP="005B6D62">
      <w:pPr>
        <w:pStyle w:val="2"/>
        <w:numPr>
          <w:ilvl w:val="1"/>
          <w:numId w:val="16"/>
        </w:numPr>
        <w:rPr>
          <w:rFonts w:ascii="Times New Roman" w:hAnsi="Times New Roman"/>
          <w:sz w:val="28"/>
          <w:szCs w:val="28"/>
        </w:rPr>
      </w:pPr>
      <w:bookmarkStart w:id="45" w:name="_Toc509940558"/>
      <w:bookmarkStart w:id="46" w:name="_Toc33205375"/>
      <w:r w:rsidRPr="003611D1">
        <w:rPr>
          <w:rFonts w:ascii="Times New Roman" w:hAnsi="Times New Roman"/>
          <w:sz w:val="28"/>
          <w:szCs w:val="28"/>
        </w:rPr>
        <w:lastRenderedPageBreak/>
        <w:t>Проверочный расчет валов</w:t>
      </w:r>
      <w:bookmarkEnd w:id="45"/>
      <w:bookmarkEnd w:id="46"/>
    </w:p>
    <w:p w:rsidR="003611D1" w:rsidRDefault="003611D1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3611D1">
        <w:rPr>
          <w:rFonts w:ascii="Times New Roman" w:hAnsi="Times New Roman"/>
          <w:sz w:val="28"/>
          <w:szCs w:val="28"/>
        </w:rPr>
        <w:t>Входной вал</w:t>
      </w:r>
    </w:p>
    <w:p w:rsidR="003611D1" w:rsidRDefault="003611D1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 w:rsidRPr="003611D1">
        <w:rPr>
          <w:rFonts w:ascii="Times New Roman" w:hAnsi="Times New Roman"/>
          <w:sz w:val="28"/>
          <w:szCs w:val="28"/>
        </w:rPr>
        <w:t>Определение расчетных нагрузок</w:t>
      </w:r>
    </w:p>
    <w:p w:rsidR="006E2A6B" w:rsidRDefault="00A65E38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noProof/>
        </w:rPr>
        <w:object w:dxaOrig="1440" w:dyaOrig="1440">
          <v:shape id="_x0000_s1731" type="#_x0000_t75" style="position:absolute;left:0;text-align:left;margin-left:-7pt;margin-top:9.05pt;width:343pt;height:285.75pt;z-index:251659264">
            <v:imagedata r:id="rId579" o:title=""/>
          </v:shape>
          <o:OLEObject Type="Embed" ProgID="KompasFRWFile" ShapeID="_x0000_s1731" DrawAspect="Content" ObjectID="_1472119829" r:id="rId580"/>
        </w:object>
      </w:r>
      <w:r w:rsidR="003611D1">
        <w:rPr>
          <w:rFonts w:ascii="Times New Roman" w:hAnsi="Times New Roman"/>
          <w:sz w:val="28"/>
          <w:szCs w:val="28"/>
          <w:lang w:val="en-US"/>
        </w:rPr>
        <w:t>F</w:t>
      </w:r>
      <w:r w:rsidR="003611D1"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t1</w:t>
      </w:r>
      <w:r w:rsidR="003611D1">
        <w:rPr>
          <w:rFonts w:ascii="Times New Roman" w:hAnsi="Times New Roman"/>
          <w:sz w:val="28"/>
          <w:szCs w:val="28"/>
          <w:lang w:val="en-US"/>
        </w:rPr>
        <w:t>=935 H</w:t>
      </w:r>
      <w:r w:rsidR="005C27D9">
        <w:rPr>
          <w:rFonts w:ascii="Times New Roman" w:hAnsi="Times New Roman"/>
          <w:sz w:val="28"/>
          <w:szCs w:val="28"/>
          <w:lang w:val="en-US"/>
        </w:rPr>
        <w:t>,</w:t>
      </w:r>
      <w:r w:rsidR="003611D1">
        <w:rPr>
          <w:rFonts w:ascii="Times New Roman" w:hAnsi="Times New Roman"/>
          <w:sz w:val="28"/>
          <w:szCs w:val="28"/>
          <w:lang w:val="en-US"/>
        </w:rPr>
        <w:t xml:space="preserve"> </w:t>
      </w:r>
    </w:p>
    <w:p w:rsidR="005C27D9" w:rsidRDefault="003611D1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r1</w:t>
      </w:r>
      <w:r>
        <w:rPr>
          <w:rFonts w:ascii="Times New Roman" w:hAnsi="Times New Roman"/>
          <w:sz w:val="28"/>
          <w:szCs w:val="28"/>
          <w:lang w:val="en-US"/>
        </w:rPr>
        <w:t>=340 H</w:t>
      </w:r>
      <w:r w:rsidR="005C27D9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3611D1" w:rsidRPr="003611D1" w:rsidRDefault="005C27D9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 w:rsidRPr="005C27D9">
        <w:rPr>
          <w:rFonts w:ascii="Times New Roman" w:hAnsi="Times New Roman"/>
          <w:position w:val="-14"/>
          <w:sz w:val="28"/>
          <w:szCs w:val="28"/>
          <w:lang w:val="en-US"/>
        </w:rPr>
        <w:object w:dxaOrig="2200" w:dyaOrig="420">
          <v:shape id="_x0000_i1316" type="#_x0000_t75" style="width:110.25pt;height:21pt" o:ole="">
            <v:imagedata r:id="rId581" o:title=""/>
          </v:shape>
          <o:OLEObject Type="Embed" ProgID="Equation.DSMT4" ShapeID="_x0000_i1316" DrawAspect="Content" ObjectID="_1472119742" r:id="rId582"/>
        </w:object>
      </w:r>
    </w:p>
    <w:p w:rsidR="002D296B" w:rsidRPr="002D296B" w:rsidRDefault="002D296B" w:rsidP="008D613B">
      <w:pPr>
        <w:ind w:left="567" w:firstLine="6577"/>
        <w:rPr>
          <w:lang w:val="ru-RU"/>
        </w:rPr>
      </w:pPr>
      <w:r>
        <w:rPr>
          <w:lang w:val="ru-RU"/>
        </w:rPr>
        <w:t>Реакции:</w:t>
      </w:r>
    </w:p>
    <w:p w:rsidR="00DC4A41" w:rsidRPr="00DC4A41" w:rsidRDefault="00DC4A41" w:rsidP="008D613B">
      <w:pPr>
        <w:ind w:left="567" w:firstLine="6577"/>
      </w:pPr>
      <w:r w:rsidRPr="00DC4A41">
        <w:t>Плоскость Х</w:t>
      </w:r>
    </w:p>
    <w:p w:rsidR="00DC4A41" w:rsidRPr="00DC4A41" w:rsidRDefault="00DC4A41" w:rsidP="008D613B">
      <w:pPr>
        <w:ind w:left="567" w:firstLine="6577"/>
      </w:pPr>
      <w:r w:rsidRPr="00DC4A41">
        <w:rPr>
          <w:lang w:val="en-US"/>
        </w:rPr>
        <w:t>R</w:t>
      </w:r>
      <w:r w:rsidR="00410C00">
        <w:rPr>
          <w:vertAlign w:val="subscript"/>
          <w:lang w:val="en-US"/>
        </w:rPr>
        <w:t>b</w:t>
      </w:r>
      <w:r w:rsidRPr="00DC4A41">
        <w:rPr>
          <w:vertAlign w:val="subscript"/>
          <w:lang w:val="en-US"/>
        </w:rPr>
        <w:t>x</w:t>
      </w:r>
      <w:r w:rsidRPr="00DC4A41">
        <w:t xml:space="preserve"> = </w:t>
      </w:r>
      <w:r w:rsidRPr="00741F8B">
        <w:rPr>
          <w:lang w:val="ru-RU"/>
        </w:rPr>
        <w:t>170</w:t>
      </w:r>
      <w:r w:rsidRPr="00DC4A41">
        <w:t xml:space="preserve"> </w:t>
      </w:r>
      <w:r w:rsidRPr="00DC4A41">
        <w:rPr>
          <w:lang w:val="en-US"/>
        </w:rPr>
        <w:t>H</w:t>
      </w:r>
    </w:p>
    <w:p w:rsidR="00DC4A41" w:rsidRDefault="00DC4A41" w:rsidP="008D613B">
      <w:pPr>
        <w:ind w:left="567" w:firstLine="6577"/>
        <w:rPr>
          <w:lang w:val="ru-RU"/>
        </w:rPr>
      </w:pPr>
      <w:r w:rsidRPr="00DC4A41">
        <w:rPr>
          <w:lang w:val="en-US"/>
        </w:rPr>
        <w:t>R</w:t>
      </w:r>
      <w:r w:rsidR="00410C00">
        <w:rPr>
          <w:vertAlign w:val="subscript"/>
          <w:lang w:val="en-US"/>
        </w:rPr>
        <w:t>a</w:t>
      </w:r>
      <w:r w:rsidRPr="00DC4A41">
        <w:rPr>
          <w:vertAlign w:val="subscript"/>
          <w:lang w:val="en-US"/>
        </w:rPr>
        <w:t>x</w:t>
      </w:r>
      <w:r w:rsidRPr="00DC4A41">
        <w:t xml:space="preserve"> = </w:t>
      </w:r>
      <w:r w:rsidR="00663292" w:rsidRPr="00741F8B">
        <w:rPr>
          <w:lang w:val="ru-RU"/>
        </w:rPr>
        <w:t xml:space="preserve">170 </w:t>
      </w:r>
      <w:r w:rsidRPr="00DC4A41">
        <w:rPr>
          <w:lang w:val="en-US"/>
        </w:rPr>
        <w:t>H</w:t>
      </w:r>
    </w:p>
    <w:p w:rsidR="002D296B" w:rsidRPr="002D296B" w:rsidRDefault="002D296B" w:rsidP="008D613B">
      <w:pPr>
        <w:ind w:left="567" w:firstLine="6577"/>
        <w:rPr>
          <w:lang w:val="ru-RU"/>
        </w:rPr>
      </w:pPr>
    </w:p>
    <w:p w:rsidR="00DC4A41" w:rsidRPr="00DC4A41" w:rsidRDefault="00DC4A41" w:rsidP="008D613B">
      <w:pPr>
        <w:ind w:left="567" w:firstLine="6577"/>
      </w:pPr>
      <w:r w:rsidRPr="00DC4A41">
        <w:t xml:space="preserve">Плоскость </w:t>
      </w:r>
      <w:r w:rsidRPr="00DC4A41">
        <w:rPr>
          <w:lang w:val="en-US"/>
        </w:rPr>
        <w:t>Y</w:t>
      </w:r>
    </w:p>
    <w:p w:rsidR="00DC4A41" w:rsidRPr="00741F8B" w:rsidRDefault="00DC4A41" w:rsidP="008D613B">
      <w:pPr>
        <w:ind w:left="567" w:firstLine="6577"/>
        <w:rPr>
          <w:lang w:val="ru-RU"/>
        </w:rPr>
      </w:pPr>
      <w:r w:rsidRPr="00DC4A41">
        <w:rPr>
          <w:lang w:val="en-US"/>
        </w:rPr>
        <w:t>R</w:t>
      </w:r>
      <w:r w:rsidRPr="00DC4A41">
        <w:rPr>
          <w:vertAlign w:val="subscript"/>
          <w:lang w:val="en-US"/>
        </w:rPr>
        <w:t>by</w:t>
      </w:r>
      <w:r w:rsidRPr="00741F8B">
        <w:rPr>
          <w:lang w:val="ru-RU"/>
        </w:rPr>
        <w:t xml:space="preserve"> = </w:t>
      </w:r>
      <w:r w:rsidR="005664C6" w:rsidRPr="00741F8B">
        <w:rPr>
          <w:lang w:val="ru-RU"/>
        </w:rPr>
        <w:t>751</w:t>
      </w:r>
      <w:r w:rsidRPr="00741F8B">
        <w:rPr>
          <w:lang w:val="ru-RU"/>
        </w:rPr>
        <w:t xml:space="preserve"> </w:t>
      </w:r>
      <w:r w:rsidRPr="00DC4A41">
        <w:rPr>
          <w:lang w:val="en-US"/>
        </w:rPr>
        <w:t>H</w:t>
      </w:r>
    </w:p>
    <w:p w:rsidR="00DC4A41" w:rsidRPr="00741F8B" w:rsidRDefault="00DC4A41" w:rsidP="008D613B">
      <w:pPr>
        <w:ind w:left="567" w:firstLine="6577"/>
        <w:rPr>
          <w:lang w:val="ru-RU"/>
        </w:rPr>
      </w:pPr>
      <w:r w:rsidRPr="00DC4A41">
        <w:rPr>
          <w:lang w:val="en-US"/>
        </w:rPr>
        <w:t>R</w:t>
      </w:r>
      <w:r w:rsidRPr="00DC4A41">
        <w:rPr>
          <w:vertAlign w:val="subscript"/>
          <w:lang w:val="en-US"/>
        </w:rPr>
        <w:t>ay</w:t>
      </w:r>
      <w:r w:rsidRPr="00DC4A41">
        <w:t xml:space="preserve"> = </w:t>
      </w:r>
      <w:r w:rsidR="00DB32D0" w:rsidRPr="00741F8B">
        <w:rPr>
          <w:lang w:val="ru-RU"/>
        </w:rPr>
        <w:t>373</w:t>
      </w:r>
      <w:r w:rsidRPr="00DC4A41">
        <w:t xml:space="preserve"> </w:t>
      </w:r>
      <w:r w:rsidRPr="00DC4A41">
        <w:rPr>
          <w:lang w:val="en-US"/>
        </w:rPr>
        <w:t>H</w:t>
      </w:r>
    </w:p>
    <w:p w:rsidR="00741F8B" w:rsidRDefault="00741F8B" w:rsidP="00A61C40">
      <w:pPr>
        <w:pStyle w:val="3"/>
        <w:numPr>
          <w:ilvl w:val="0"/>
          <w:numId w:val="0"/>
        </w:numPr>
        <w:ind w:left="567" w:firstLine="6577"/>
        <w:outlineLvl w:val="9"/>
        <w:rPr>
          <w:rFonts w:ascii="Times New Roman" w:hAnsi="Times New Roman"/>
          <w:sz w:val="28"/>
          <w:szCs w:val="28"/>
        </w:rPr>
      </w:pPr>
    </w:p>
    <w:p w:rsidR="002D296B" w:rsidRPr="00741F8B" w:rsidRDefault="002D296B" w:rsidP="00A61C40">
      <w:pPr>
        <w:pStyle w:val="3"/>
        <w:numPr>
          <w:ilvl w:val="0"/>
          <w:numId w:val="0"/>
        </w:numPr>
        <w:ind w:left="567" w:firstLine="6577"/>
        <w:outlineLvl w:val="9"/>
        <w:rPr>
          <w:rFonts w:ascii="Times New Roman" w:hAnsi="Times New Roman"/>
          <w:sz w:val="28"/>
          <w:szCs w:val="28"/>
        </w:rPr>
      </w:pPr>
    </w:p>
    <w:p w:rsidR="00FA3A04" w:rsidRPr="00741F8B" w:rsidRDefault="00A65E38" w:rsidP="00A61C40">
      <w:pPr>
        <w:pStyle w:val="3"/>
        <w:numPr>
          <w:ilvl w:val="0"/>
          <w:numId w:val="0"/>
        </w:numPr>
        <w:ind w:left="567" w:firstLine="6577"/>
        <w:outlineLvl w:val="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group id="_x0000_s1710" style="position:absolute;left:0;text-align:left;margin-left:56.7pt;margin-top:19.85pt;width:518.8pt;height:802.3pt;z-index:251658240;mso-position-horizontal-relative:page;mso-position-vertical-relative:page" coordsize="20000,20000" o:allowincell="f">
            <v:rect id="_x0000_s1711" style="position:absolute;width:20000;height:20000" filled="f" strokeweight="2pt"/>
            <v:line id="_x0000_s1712" style="position:absolute" from="1093,18949" to="1095,19989" strokeweight="2pt"/>
            <v:line id="_x0000_s1713" style="position:absolute" from="10,18941" to="19977,18942" strokeweight="2pt"/>
            <v:line id="_x0000_s1714" style="position:absolute" from="2186,18949" to="2188,19989" strokeweight="2pt"/>
            <v:line id="_x0000_s1715" style="position:absolute" from="4919,18949" to="4921,19989" strokeweight="2pt"/>
            <v:line id="_x0000_s1716" style="position:absolute" from="6557,18959" to="6559,19989" strokeweight="2pt"/>
            <v:line id="_x0000_s1717" style="position:absolute" from="7650,18949" to="7652,19979" strokeweight="2pt"/>
            <v:line id="_x0000_s1718" style="position:absolute" from="18905,18949" to="18909,19989" strokeweight="2pt"/>
            <v:line id="_x0000_s1719" style="position:absolute" from="10,19293" to="7631,19295" strokeweight="1pt"/>
            <v:line id="_x0000_s1720" style="position:absolute" from="10,19646" to="7631,19647" strokeweight="2pt"/>
            <v:line id="_x0000_s1721" style="position:absolute" from="18919,19296" to="19990,19297" strokeweight="1pt"/>
            <v:rect id="_x0000_s1722" style="position:absolute;left:54;top:19660;width:1000;height:309" filled="f" stroked="f" strokeweight=".25pt">
              <v:textbox style="mso-next-textbox:#_x0000_s172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723" style="position:absolute;left:1139;top:19660;width:1001;height:309" filled="f" stroked="f" strokeweight=".25pt">
              <v:textbox style="mso-next-textbox:#_x0000_s172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24" style="position:absolute;left:2267;top:19660;width:2573;height:309" filled="f" stroked="f" strokeweight=".25pt">
              <v:textbox style="mso-next-textbox:#_x0000_s172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725" style="position:absolute;left:4983;top:19660;width:1534;height:309" filled="f" stroked="f" strokeweight=".25pt">
              <v:textbox style="mso-next-textbox:#_x0000_s172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726" style="position:absolute;left:6604;top:19660;width:1000;height:309" filled="f" stroked="f" strokeweight=".25pt">
              <v:textbox style="mso-next-textbox:#_x0000_s172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727" style="position:absolute;left:18949;top:18977;width:1001;height:309" filled="f" stroked="f" strokeweight=".25pt">
              <v:textbox style="mso-next-textbox:#_x0000_s172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28" style="position:absolute;left:18949;top:19435;width:1001;height:423" filled="f" stroked="f" strokeweight=".25pt">
              <v:textbox style="mso-next-textbox:#_x0000_s172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26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729" style="position:absolute;left:7745;top:19221;width:11075;height:477" filled="f" stroked="f" strokeweight=".25pt">
              <v:textbox style="mso-next-textbox:#_x0000_s172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</w:p>
    <w:p w:rsidR="00DB32D0" w:rsidRDefault="00DB32D0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Суммарные реакции в опорах</w:t>
      </w:r>
    </w:p>
    <w:p w:rsidR="00350C41" w:rsidRDefault="00AE26EE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 w:rsidRPr="00350C41">
        <w:rPr>
          <w:rFonts w:ascii="Times New Roman" w:hAnsi="Times New Roman"/>
          <w:position w:val="-16"/>
          <w:sz w:val="28"/>
          <w:szCs w:val="28"/>
        </w:rPr>
        <w:object w:dxaOrig="4160" w:dyaOrig="480">
          <v:shape id="_x0000_i1317" type="#_x0000_t75" style="width:207.75pt;height:24pt" o:ole="">
            <v:imagedata r:id="rId583" o:title=""/>
          </v:shape>
          <o:OLEObject Type="Embed" ProgID="Equation.DSMT4" ShapeID="_x0000_i1317" DrawAspect="Content" ObjectID="_1472119743" r:id="rId584"/>
        </w:object>
      </w:r>
    </w:p>
    <w:p w:rsidR="00350C41" w:rsidRDefault="00AE26EE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 w:rsidRPr="00350C41">
        <w:rPr>
          <w:rFonts w:ascii="Times New Roman" w:hAnsi="Times New Roman"/>
          <w:position w:val="-16"/>
          <w:sz w:val="28"/>
          <w:szCs w:val="28"/>
        </w:rPr>
        <w:object w:dxaOrig="4160" w:dyaOrig="480">
          <v:shape id="_x0000_i1318" type="#_x0000_t75" style="width:207.75pt;height:24pt" o:ole="">
            <v:imagedata r:id="rId585" o:title=""/>
          </v:shape>
          <o:OLEObject Type="Embed" ProgID="Equation.DSMT4" ShapeID="_x0000_i1318" DrawAspect="Content" ObjectID="_1472119744" r:id="rId586"/>
        </w:object>
      </w:r>
    </w:p>
    <w:p w:rsidR="00DB32D0" w:rsidRPr="00BF3FC0" w:rsidRDefault="00741F8B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 CYR" w:hAnsi="Times New Roman CYR"/>
          <w:sz w:val="28"/>
          <w:szCs w:val="28"/>
        </w:rPr>
      </w:pPr>
      <w:r w:rsidRPr="002C645F">
        <w:rPr>
          <w:rFonts w:ascii="Times New Roman CYR" w:hAnsi="Times New Roman CYR"/>
          <w:sz w:val="28"/>
          <w:szCs w:val="28"/>
        </w:rPr>
        <w:t>Проверка вала на статическую прочность</w:t>
      </w:r>
    </w:p>
    <w:p w:rsidR="003537B4" w:rsidRPr="00BF3FC0" w:rsidRDefault="003537B4" w:rsidP="003537B4">
      <w:pPr>
        <w:ind w:firstLine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</w:rPr>
        <w:t>Осевой момент сопротивления сечения вала</w:t>
      </w: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24"/>
          <w:szCs w:val="28"/>
          <w:lang w:val="en-US"/>
        </w:rPr>
        <w:object w:dxaOrig="3019" w:dyaOrig="660">
          <v:shape id="_x0000_i1319" type="#_x0000_t75" style="width:150.75pt;height:33pt" o:ole="">
            <v:imagedata r:id="rId587" o:title=""/>
          </v:shape>
          <o:OLEObject Type="Embed" ProgID="Equation.DSMT4" ShapeID="_x0000_i1319" DrawAspect="Content" ObjectID="_1472119745" r:id="rId588"/>
        </w:object>
      </w: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Полярный момент сопротивления сечения вала</w:t>
      </w:r>
    </w:p>
    <w:p w:rsidR="003537B4" w:rsidRPr="002C645F" w:rsidRDefault="003537B4" w:rsidP="003537B4">
      <w:pPr>
        <w:ind w:firstLine="567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  <w:lang w:val="en-US"/>
        </w:rPr>
        <w:tab/>
      </w:r>
      <w:r w:rsidR="00813B3D" w:rsidRPr="002C645F">
        <w:rPr>
          <w:rFonts w:ascii="Times New Roman CYR" w:hAnsi="Times New Roman CYR"/>
          <w:position w:val="-24"/>
          <w:szCs w:val="28"/>
          <w:lang w:val="en-US"/>
        </w:rPr>
        <w:object w:dxaOrig="3100" w:dyaOrig="660">
          <v:shape id="_x0000_i1320" type="#_x0000_t75" style="width:155.25pt;height:33pt" o:ole="">
            <v:imagedata r:id="rId589" o:title=""/>
          </v:shape>
          <o:OLEObject Type="Embed" ProgID="Equation.DSMT4" ShapeID="_x0000_i1320" DrawAspect="Content" ObjectID="_1472119746" r:id="rId590"/>
        </w:object>
      </w:r>
    </w:p>
    <w:p w:rsidR="003537B4" w:rsidRDefault="003537B4" w:rsidP="003537B4">
      <w:pPr>
        <w:ind w:firstLine="708"/>
        <w:rPr>
          <w:rFonts w:ascii="Times New Roman CYR" w:hAnsi="Times New Roman CYR"/>
          <w:szCs w:val="28"/>
          <w:lang w:val="ru-RU"/>
        </w:rPr>
      </w:pPr>
    </w:p>
    <w:p w:rsidR="00096E0A" w:rsidRPr="00096E0A" w:rsidRDefault="00096E0A" w:rsidP="003537B4">
      <w:pPr>
        <w:ind w:firstLine="708"/>
        <w:rPr>
          <w:rFonts w:ascii="Times New Roman CYR" w:hAnsi="Times New Roman CYR"/>
          <w:szCs w:val="28"/>
          <w:lang w:val="ru-RU"/>
        </w:rPr>
      </w:pP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</w:rPr>
        <w:t>Наибольшее напряжение от изгиба</w:t>
      </w: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24"/>
          <w:szCs w:val="28"/>
          <w:lang w:val="en-US"/>
        </w:rPr>
        <w:object w:dxaOrig="2680" w:dyaOrig="620">
          <v:shape id="_x0000_i1321" type="#_x0000_t75" style="width:134.25pt;height:30.75pt" o:ole="">
            <v:imagedata r:id="rId591" o:title=""/>
          </v:shape>
          <o:OLEObject Type="Embed" ProgID="Equation.DSMT4" ShapeID="_x0000_i1321" DrawAspect="Content" ObjectID="_1472119747" r:id="rId592"/>
        </w:object>
      </w: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Наибольшее напряжение от кручения</w:t>
      </w:r>
      <w:r w:rsidR="00A65E38">
        <w:rPr>
          <w:rFonts w:ascii="Times New Roman CYR" w:hAnsi="Times New Roman CYR"/>
          <w:noProof/>
          <w:szCs w:val="28"/>
        </w:rPr>
        <w:pict>
          <v:group id="_x0000_s1732" style="position:absolute;left:0;text-align:left;margin-left:56.7pt;margin-top:19.85pt;width:518.8pt;height:802.3pt;z-index:251660288;mso-position-horizontal-relative:page;mso-position-vertical-relative:page" coordsize="20000,20000" o:allowincell="f">
            <v:rect id="_x0000_s1733" style="position:absolute;width:20000;height:20000" filled="f" strokeweight="2pt"/>
            <v:line id="_x0000_s1734" style="position:absolute" from="1093,18949" to="1095,19989" strokeweight="2pt"/>
            <v:line id="_x0000_s1735" style="position:absolute" from="10,18941" to="19977,18942" strokeweight="2pt"/>
            <v:line id="_x0000_s1736" style="position:absolute" from="2186,18949" to="2188,19989" strokeweight="2pt"/>
            <v:line id="_x0000_s1737" style="position:absolute" from="4919,18949" to="4921,19989" strokeweight="2pt"/>
            <v:line id="_x0000_s1738" style="position:absolute" from="6557,18959" to="6559,19989" strokeweight="2pt"/>
            <v:line id="_x0000_s1739" style="position:absolute" from="7650,18949" to="7652,19979" strokeweight="2pt"/>
            <v:line id="_x0000_s1740" style="position:absolute" from="18905,18949" to="18909,19989" strokeweight="2pt"/>
            <v:line id="_x0000_s1741" style="position:absolute" from="10,19293" to="7631,19295" strokeweight="1pt"/>
            <v:line id="_x0000_s1742" style="position:absolute" from="10,19646" to="7631,19647" strokeweight="2pt"/>
            <v:line id="_x0000_s1743" style="position:absolute" from="18919,19296" to="19990,19297" strokeweight="1pt"/>
            <v:rect id="_x0000_s1744" style="position:absolute;left:54;top:19660;width:1000;height:309" filled="f" stroked="f" strokeweight=".25pt">
              <v:textbox style="mso-next-textbox:#_x0000_s174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745" style="position:absolute;left:1139;top:19660;width:1001;height:309" filled="f" stroked="f" strokeweight=".25pt">
              <v:textbox style="mso-next-textbox:#_x0000_s174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46" style="position:absolute;left:2267;top:19660;width:2573;height:309" filled="f" stroked="f" strokeweight=".25pt">
              <v:textbox style="mso-next-textbox:#_x0000_s174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747" style="position:absolute;left:4983;top:19660;width:1534;height:309" filled="f" stroked="f" strokeweight=".25pt">
              <v:textbox style="mso-next-textbox:#_x0000_s174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748" style="position:absolute;left:6604;top:19660;width:1000;height:309" filled="f" stroked="f" strokeweight=".25pt">
              <v:textbox style="mso-next-textbox:#_x0000_s174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749" style="position:absolute;left:18949;top:18977;width:1001;height:309" filled="f" stroked="f" strokeweight=".25pt">
              <v:textbox style="mso-next-textbox:#_x0000_s174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50" style="position:absolute;left:18949;top:19435;width:1001;height:423" filled="f" stroked="f" strokeweight=".25pt">
              <v:textbox style="mso-next-textbox:#_x0000_s175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27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751" style="position:absolute;left:7745;top:19221;width:11075;height:477" filled="f" stroked="f" strokeweight=".25pt">
              <v:textbox style="mso-next-textbox:#_x0000_s1751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</w:p>
    <w:p w:rsidR="003537B4" w:rsidRPr="002C645F" w:rsidRDefault="003537B4" w:rsidP="003537B4">
      <w:pPr>
        <w:ind w:firstLine="567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  <w:lang w:val="en-US"/>
        </w:rPr>
        <w:lastRenderedPageBreak/>
        <w:tab/>
      </w:r>
      <w:r w:rsidR="009C1927" w:rsidRPr="002C645F">
        <w:rPr>
          <w:rFonts w:ascii="Times New Roman CYR" w:hAnsi="Times New Roman CYR"/>
          <w:position w:val="-32"/>
          <w:szCs w:val="28"/>
          <w:lang w:val="en-US"/>
        </w:rPr>
        <w:object w:dxaOrig="3400" w:dyaOrig="740">
          <v:shape id="_x0000_i1322" type="#_x0000_t75" style="width:170.25pt;height:36.75pt" o:ole="">
            <v:imagedata r:id="rId593" o:title=""/>
          </v:shape>
          <o:OLEObject Type="Embed" ProgID="Equation.DSMT4" ShapeID="_x0000_i1322" DrawAspect="Content" ObjectID="_1472119748" r:id="rId594"/>
        </w:object>
      </w: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Эквивалентное напряжение</w:t>
      </w:r>
    </w:p>
    <w:p w:rsidR="009C1927" w:rsidRPr="002C645F" w:rsidRDefault="00813B3D" w:rsidP="003537B4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14"/>
          <w:szCs w:val="28"/>
          <w:lang w:val="en-US"/>
        </w:rPr>
        <w:object w:dxaOrig="4880" w:dyaOrig="460">
          <v:shape id="_x0000_i1323" type="#_x0000_t75" style="width:243.75pt;height:23.25pt" o:ole="">
            <v:imagedata r:id="rId595" o:title=""/>
          </v:shape>
          <o:OLEObject Type="Embed" ProgID="Equation.DSMT4" ShapeID="_x0000_i1323" DrawAspect="Content" ObjectID="_1472119749" r:id="rId596"/>
        </w:object>
      </w:r>
    </w:p>
    <w:p w:rsidR="003537B4" w:rsidRPr="002C645F" w:rsidRDefault="003537B4" w:rsidP="003537B4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Коэффициент запаса прочности</w:t>
      </w:r>
    </w:p>
    <w:p w:rsidR="00813B3D" w:rsidRPr="002C645F" w:rsidRDefault="002C645F" w:rsidP="003537B4">
      <w:pPr>
        <w:ind w:firstLine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position w:val="-46"/>
          <w:szCs w:val="28"/>
          <w:lang w:val="ru-RU"/>
        </w:rPr>
        <w:object w:dxaOrig="2540" w:dyaOrig="1040">
          <v:shape id="_x0000_i1324" type="#_x0000_t75" style="width:126.75pt;height:51.75pt" o:ole="">
            <v:imagedata r:id="rId597" o:title=""/>
          </v:shape>
          <o:OLEObject Type="Embed" ProgID="Equation.DSMT4" ShapeID="_x0000_i1324" DrawAspect="Content" ObjectID="_1472119750" r:id="rId598"/>
        </w:object>
      </w:r>
    </w:p>
    <w:p w:rsidR="003537B4" w:rsidRPr="00C4630D" w:rsidRDefault="003537B4" w:rsidP="00C4630D">
      <w:pPr>
        <w:ind w:left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</w:rPr>
        <w:t>Условие прочности выполняется</w:t>
      </w:r>
      <w:r w:rsidR="002C645F">
        <w:rPr>
          <w:rFonts w:ascii="Times New Roman CYR" w:hAnsi="Times New Roman CYR"/>
          <w:szCs w:val="28"/>
          <w:lang w:val="ru-RU"/>
        </w:rPr>
        <w:t xml:space="preserve"> (</w:t>
      </w:r>
      <w:r w:rsidR="00F46A5D">
        <w:rPr>
          <w:rFonts w:ascii="Times New Roman CYR" w:hAnsi="Times New Roman CYR"/>
          <w:szCs w:val="28"/>
          <w:lang w:val="ru-RU"/>
        </w:rPr>
        <w:t>к</w:t>
      </w:r>
      <w:r w:rsidR="00F46A5D" w:rsidRPr="002C645F">
        <w:rPr>
          <w:rFonts w:ascii="Times New Roman CYR" w:hAnsi="Times New Roman CYR"/>
          <w:szCs w:val="28"/>
        </w:rPr>
        <w:t>оэффициент запаса прочности</w:t>
      </w:r>
      <w:r w:rsidR="00F46A5D">
        <w:rPr>
          <w:rFonts w:ascii="Times New Roman CYR" w:hAnsi="Times New Roman CYR"/>
          <w:szCs w:val="28"/>
          <w:lang w:val="ru-RU"/>
        </w:rPr>
        <w:t xml:space="preserve"> имеет большую величину, т.к. материал был выбран из условия </w:t>
      </w:r>
      <w:r w:rsidR="00FB2019">
        <w:rPr>
          <w:rFonts w:ascii="Times New Roman CYR" w:hAnsi="Times New Roman CYR"/>
          <w:szCs w:val="28"/>
          <w:lang w:val="ru-RU"/>
        </w:rPr>
        <w:t xml:space="preserve">прочности </w:t>
      </w:r>
      <w:r w:rsidR="00FB2019" w:rsidRPr="00C4630D">
        <w:rPr>
          <w:rFonts w:ascii="Times New Roman CYR" w:hAnsi="Times New Roman CYR"/>
          <w:szCs w:val="28"/>
          <w:lang w:val="ru-RU"/>
        </w:rPr>
        <w:t>шестерни)</w:t>
      </w:r>
    </w:p>
    <w:p w:rsidR="00741F8B" w:rsidRPr="00C4630D" w:rsidRDefault="00741F8B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 CYR" w:hAnsi="Times New Roman CYR"/>
          <w:sz w:val="28"/>
          <w:szCs w:val="28"/>
        </w:rPr>
      </w:pPr>
    </w:p>
    <w:p w:rsidR="00C4630D" w:rsidRPr="00C4630D" w:rsidRDefault="00C4630D" w:rsidP="00A61C40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C4630D">
        <w:rPr>
          <w:rFonts w:ascii="Times New Roman CYR" w:hAnsi="Times New Roman CYR"/>
          <w:sz w:val="28"/>
          <w:szCs w:val="28"/>
        </w:rPr>
        <w:t>Расчет вала на выносливость</w:t>
      </w:r>
    </w:p>
    <w:p w:rsidR="00C4630D" w:rsidRPr="00BF3FC0" w:rsidRDefault="00C4630D" w:rsidP="00C4630D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t>σ</w:t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 xml:space="preserve">= </w:t>
      </w:r>
      <w:r w:rsidR="00C83715" w:rsidRPr="00BF3FC0">
        <w:rPr>
          <w:rFonts w:ascii="Times New Roman CYR" w:hAnsi="Times New Roman CYR"/>
          <w:szCs w:val="28"/>
          <w:lang w:val="ru-RU"/>
        </w:rPr>
        <w:t>1,6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sym w:font="Symbol" w:char="F074"/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>= 1</w:t>
      </w:r>
      <w:r w:rsidR="00C83715" w:rsidRPr="00BF3FC0">
        <w:rPr>
          <w:rFonts w:ascii="Times New Roman CYR" w:hAnsi="Times New Roman CYR"/>
          <w:szCs w:val="28"/>
          <w:lang w:val="ru-RU"/>
        </w:rPr>
        <w:t>,5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t>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d</w:t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 xml:space="preserve">= </w:t>
      </w:r>
      <w:r w:rsidR="000E4AFA" w:rsidRPr="00BF3FC0">
        <w:rPr>
          <w:rFonts w:ascii="Times New Roman CYR" w:hAnsi="Times New Roman CYR"/>
          <w:szCs w:val="28"/>
          <w:lang w:val="ru-RU"/>
        </w:rPr>
        <w:t>0</w:t>
      </w:r>
      <w:r w:rsidR="00C83715" w:rsidRPr="00BF3FC0">
        <w:rPr>
          <w:rFonts w:ascii="Times New Roman CYR" w:hAnsi="Times New Roman CYR"/>
          <w:szCs w:val="28"/>
          <w:lang w:val="ru-RU"/>
        </w:rPr>
        <w:t>,</w:t>
      </w:r>
      <w:r w:rsidR="000E4AFA" w:rsidRPr="00BF3FC0">
        <w:rPr>
          <w:rFonts w:ascii="Times New Roman CYR" w:hAnsi="Times New Roman CYR"/>
          <w:szCs w:val="28"/>
          <w:lang w:val="ru-RU"/>
        </w:rPr>
        <w:t>8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d</w:t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 xml:space="preserve">= </w:t>
      </w:r>
      <w:r w:rsidR="000E4AFA" w:rsidRPr="00BF3FC0">
        <w:rPr>
          <w:rFonts w:ascii="Times New Roman CYR" w:hAnsi="Times New Roman CYR"/>
          <w:szCs w:val="28"/>
          <w:lang w:val="ru-RU"/>
        </w:rPr>
        <w:t>0</w:t>
      </w:r>
      <w:r w:rsidR="00C83715" w:rsidRPr="00BF3FC0">
        <w:rPr>
          <w:rFonts w:ascii="Times New Roman CYR" w:hAnsi="Times New Roman CYR"/>
          <w:szCs w:val="28"/>
          <w:lang w:val="ru-RU"/>
        </w:rPr>
        <w:t>,8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v</w:t>
      </w:r>
      <w:r w:rsidRPr="00BF3FC0">
        <w:rPr>
          <w:rFonts w:ascii="Times New Roman CYR" w:hAnsi="Times New Roman CYR"/>
          <w:szCs w:val="28"/>
          <w:lang w:val="ru-RU"/>
        </w:rPr>
        <w:t xml:space="preserve"> = 1</w:t>
      </w:r>
      <w:r w:rsidR="00194F1C" w:rsidRPr="00BF3FC0">
        <w:rPr>
          <w:rFonts w:ascii="Times New Roman CYR" w:hAnsi="Times New Roman CYR"/>
          <w:szCs w:val="28"/>
          <w:lang w:val="ru-RU"/>
        </w:rPr>
        <w:t>,</w:t>
      </w:r>
      <w:r w:rsidR="00C83715" w:rsidRPr="00BF3FC0">
        <w:rPr>
          <w:rFonts w:ascii="Times New Roman CYR" w:hAnsi="Times New Roman CYR"/>
          <w:szCs w:val="28"/>
          <w:lang w:val="ru-RU"/>
        </w:rPr>
        <w:t>2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f</w:t>
      </w:r>
      <w:r w:rsidRPr="00BF3FC0">
        <w:rPr>
          <w:rFonts w:ascii="Times New Roman CYR" w:hAnsi="Times New Roman CYR"/>
          <w:szCs w:val="28"/>
          <w:lang w:val="ru-RU"/>
        </w:rPr>
        <w:t xml:space="preserve"> = 1</w:t>
      </w:r>
      <w:r w:rsidR="00C83715" w:rsidRPr="00BF3FC0">
        <w:rPr>
          <w:rFonts w:ascii="Times New Roman CYR" w:hAnsi="Times New Roman CYR"/>
          <w:szCs w:val="28"/>
          <w:lang w:val="ru-RU"/>
        </w:rPr>
        <w:t>,1</w:t>
      </w:r>
    </w:p>
    <w:p w:rsidR="00C4630D" w:rsidRPr="00C4630D" w:rsidRDefault="00C4630D" w:rsidP="00C4630D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Амплитуды нормальных и касательных напряжений</w:t>
      </w:r>
    </w:p>
    <w:p w:rsidR="00C4630D" w:rsidRPr="00C4630D" w:rsidRDefault="00C4630D" w:rsidP="00C4630D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a</w:t>
      </w:r>
      <w:r w:rsidRPr="00C4630D">
        <w:rPr>
          <w:rFonts w:ascii="Times New Roman CYR" w:hAnsi="Times New Roman CYR"/>
          <w:szCs w:val="28"/>
          <w:vertAlign w:val="subscript"/>
        </w:rPr>
        <w:t xml:space="preserve"> </w:t>
      </w:r>
      <w:r w:rsidRPr="00C4630D">
        <w:rPr>
          <w:rFonts w:ascii="Times New Roman CYR" w:hAnsi="Times New Roman CYR"/>
          <w:szCs w:val="28"/>
        </w:rPr>
        <w:t>= σ</w:t>
      </w:r>
      <w:r w:rsidR="00C83715" w:rsidRPr="00C83715">
        <w:rPr>
          <w:rFonts w:ascii="Times New Roman CYR" w:hAnsi="Times New Roman CYR"/>
          <w:szCs w:val="28"/>
          <w:vertAlign w:val="subscript"/>
        </w:rPr>
        <w:sym w:font="Symbol" w:char="F074"/>
      </w:r>
      <w:r w:rsidRPr="00C4630D">
        <w:rPr>
          <w:rFonts w:ascii="Times New Roman CYR" w:hAnsi="Times New Roman CYR"/>
          <w:szCs w:val="28"/>
        </w:rPr>
        <w:t xml:space="preserve"> = 28  МПа       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m</w:t>
      </w:r>
      <w:r w:rsidRPr="00C4630D">
        <w:rPr>
          <w:rFonts w:ascii="Times New Roman CYR" w:hAnsi="Times New Roman CYR"/>
          <w:szCs w:val="28"/>
        </w:rPr>
        <w:t xml:space="preserve"> = 0 МПа</w:t>
      </w:r>
    </w:p>
    <w:p w:rsidR="00C4630D" w:rsidRPr="00C4630D" w:rsidRDefault="00C4630D" w:rsidP="00C4630D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Средние напряжения цикла</w:t>
      </w:r>
    </w:p>
    <w:p w:rsidR="00C4630D" w:rsidRPr="00BF3FC0" w:rsidRDefault="00C4630D" w:rsidP="00C4630D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a</w:t>
      </w:r>
      <w:r w:rsidRPr="00C4630D">
        <w:rPr>
          <w:rFonts w:ascii="Times New Roman CYR" w:hAnsi="Times New Roman CYR"/>
          <w:szCs w:val="28"/>
        </w:rPr>
        <w:t xml:space="preserve"> = </w:t>
      </w: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m</w:t>
      </w:r>
      <w:r w:rsidRPr="00C4630D">
        <w:rPr>
          <w:rFonts w:ascii="Times New Roman CYR" w:hAnsi="Times New Roman CYR"/>
          <w:szCs w:val="28"/>
        </w:rPr>
        <w:t xml:space="preserve"> = 0.5·</w:t>
      </w: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k</w:t>
      </w:r>
      <w:r w:rsidRPr="00C4630D">
        <w:rPr>
          <w:rFonts w:ascii="Times New Roman CYR" w:hAnsi="Times New Roman CYR"/>
          <w:szCs w:val="28"/>
        </w:rPr>
        <w:t xml:space="preserve"> = 0.5·</w:t>
      </w:r>
      <w:r w:rsidR="00C83715" w:rsidRPr="00BF3FC0">
        <w:rPr>
          <w:rFonts w:ascii="Times New Roman CYR" w:hAnsi="Times New Roman CYR"/>
          <w:szCs w:val="28"/>
          <w:lang w:val="ru-RU"/>
        </w:rPr>
        <w:t>6</w:t>
      </w:r>
      <w:r w:rsidRPr="00C4630D">
        <w:rPr>
          <w:rFonts w:ascii="Times New Roman CYR" w:hAnsi="Times New Roman CYR"/>
          <w:szCs w:val="28"/>
        </w:rPr>
        <w:t>,</w:t>
      </w:r>
      <w:r w:rsidR="00C83715" w:rsidRPr="00BF3FC0">
        <w:rPr>
          <w:rFonts w:ascii="Times New Roman CYR" w:hAnsi="Times New Roman CYR"/>
          <w:szCs w:val="28"/>
          <w:lang w:val="ru-RU"/>
        </w:rPr>
        <w:t>48</w:t>
      </w:r>
      <w:r w:rsidRPr="00C4630D">
        <w:rPr>
          <w:rFonts w:ascii="Times New Roman CYR" w:hAnsi="Times New Roman CYR"/>
          <w:szCs w:val="28"/>
        </w:rPr>
        <w:t xml:space="preserve">  = </w:t>
      </w:r>
      <w:r w:rsidR="00C83715" w:rsidRPr="00BF3FC0">
        <w:rPr>
          <w:rFonts w:ascii="Times New Roman CYR" w:hAnsi="Times New Roman CYR"/>
          <w:szCs w:val="28"/>
          <w:lang w:val="ru-RU"/>
        </w:rPr>
        <w:t>3</w:t>
      </w:r>
      <w:r w:rsidRPr="00C4630D">
        <w:rPr>
          <w:rFonts w:ascii="Times New Roman CYR" w:hAnsi="Times New Roman CYR"/>
          <w:szCs w:val="28"/>
        </w:rPr>
        <w:t>,</w:t>
      </w:r>
      <w:r w:rsidR="00C83715" w:rsidRPr="00BF3FC0">
        <w:rPr>
          <w:rFonts w:ascii="Times New Roman CYR" w:hAnsi="Times New Roman CYR"/>
          <w:szCs w:val="28"/>
          <w:lang w:val="ru-RU"/>
        </w:rPr>
        <w:t>24</w:t>
      </w:r>
    </w:p>
    <w:p w:rsidR="000E4AFA" w:rsidRPr="00BF3FC0" w:rsidRDefault="00C4630D" w:rsidP="00C4630D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 xml:space="preserve">Суммарные коэффициенты, учитывающие влияние всех факторов </w:t>
      </w:r>
    </w:p>
    <w:p w:rsidR="00C4630D" w:rsidRDefault="00757CF8" w:rsidP="00C4630D">
      <w:pPr>
        <w:ind w:left="567" w:firstLine="141"/>
        <w:rPr>
          <w:rFonts w:ascii="Times New Roman CYR" w:hAnsi="Times New Roman CYR"/>
          <w:szCs w:val="28"/>
          <w:lang w:val="en-US"/>
        </w:rPr>
      </w:pPr>
      <w:r>
        <w:rPr>
          <w:rFonts w:ascii="Times New Roman CYR" w:hAnsi="Times New Roman CYR"/>
          <w:szCs w:val="28"/>
          <w:lang w:val="ru-RU"/>
        </w:rPr>
        <w:t>у</w:t>
      </w:r>
      <w:r w:rsidR="00C4630D" w:rsidRPr="00C4630D">
        <w:rPr>
          <w:rFonts w:ascii="Times New Roman CYR" w:hAnsi="Times New Roman CYR"/>
          <w:szCs w:val="28"/>
        </w:rPr>
        <w:t>сталости</w:t>
      </w:r>
    </w:p>
    <w:p w:rsidR="00757CF8" w:rsidRDefault="00757CF8" w:rsidP="00C4630D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757CF8">
        <w:rPr>
          <w:rFonts w:ascii="Times New Roman CYR" w:hAnsi="Times New Roman CYR"/>
          <w:position w:val="-30"/>
          <w:szCs w:val="28"/>
          <w:lang w:val="en-US"/>
        </w:rPr>
        <w:object w:dxaOrig="5260" w:dyaOrig="680">
          <v:shape id="_x0000_i1325" type="#_x0000_t75" style="width:263.25pt;height:33.75pt" o:ole="">
            <v:imagedata r:id="rId599" o:title=""/>
          </v:shape>
          <o:OLEObject Type="Embed" ProgID="Equation.DSMT4" ShapeID="_x0000_i1325" DrawAspect="Content" ObjectID="_1472119751" r:id="rId600"/>
        </w:object>
      </w:r>
    </w:p>
    <w:p w:rsidR="00F900A6" w:rsidRPr="00F900A6" w:rsidRDefault="00F900A6" w:rsidP="00C4630D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757CF8">
        <w:rPr>
          <w:rFonts w:ascii="Times New Roman CYR" w:hAnsi="Times New Roman CYR"/>
          <w:position w:val="-30"/>
          <w:szCs w:val="28"/>
          <w:lang w:val="en-US"/>
        </w:rPr>
        <w:object w:dxaOrig="5260" w:dyaOrig="680">
          <v:shape id="_x0000_i1326" type="#_x0000_t75" style="width:263.25pt;height:33.75pt" o:ole="">
            <v:imagedata r:id="rId601" o:title=""/>
          </v:shape>
          <o:OLEObject Type="Embed" ProgID="Equation.DSMT4" ShapeID="_x0000_i1326" DrawAspect="Content" ObjectID="_1472119752" r:id="rId602"/>
        </w:object>
      </w:r>
    </w:p>
    <w:p w:rsidR="00F900A6" w:rsidRDefault="00C4630D" w:rsidP="00C4630D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 xml:space="preserve">Коэффициенты запаса прочности по нормальным и касательным </w:t>
      </w:r>
    </w:p>
    <w:p w:rsidR="00C4630D" w:rsidRPr="00C4630D" w:rsidRDefault="00C4630D" w:rsidP="00C4630D">
      <w:pPr>
        <w:ind w:left="567" w:firstLine="141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напряжениям</w:t>
      </w:r>
    </w:p>
    <w:p w:rsidR="00E630D3" w:rsidRDefault="00E630D3" w:rsidP="00C4630D">
      <w:pPr>
        <w:ind w:firstLine="708"/>
        <w:rPr>
          <w:rFonts w:ascii="Times New Roman CYR" w:hAnsi="Times New Roman CYR"/>
          <w:szCs w:val="28"/>
          <w:lang w:val="ru-RU"/>
        </w:rPr>
      </w:pPr>
      <w:r w:rsidRPr="00E630D3">
        <w:rPr>
          <w:rFonts w:ascii="Times New Roman CYR" w:hAnsi="Times New Roman CYR"/>
          <w:position w:val="-30"/>
          <w:szCs w:val="28"/>
          <w:lang w:val="ru-RU"/>
        </w:rPr>
        <w:object w:dxaOrig="5060" w:dyaOrig="680">
          <v:shape id="_x0000_i1327" type="#_x0000_t75" style="width:252.75pt;height:33.75pt" o:ole="">
            <v:imagedata r:id="rId603" o:title=""/>
          </v:shape>
          <o:OLEObject Type="Embed" ProgID="Equation.DSMT4" ShapeID="_x0000_i1327" DrawAspect="Content" ObjectID="_1472119753" r:id="rId604"/>
        </w:object>
      </w:r>
    </w:p>
    <w:p w:rsidR="00E630D3" w:rsidRDefault="00E630D3" w:rsidP="00C4630D">
      <w:pPr>
        <w:ind w:firstLine="708"/>
        <w:rPr>
          <w:rFonts w:ascii="Times New Roman CYR" w:hAnsi="Times New Roman CYR"/>
          <w:szCs w:val="28"/>
          <w:lang w:val="ru-RU"/>
        </w:rPr>
      </w:pPr>
      <w:r w:rsidRPr="00E630D3">
        <w:rPr>
          <w:rFonts w:ascii="Times New Roman CYR" w:hAnsi="Times New Roman CYR"/>
          <w:position w:val="-30"/>
          <w:szCs w:val="28"/>
          <w:lang w:val="ru-RU"/>
        </w:rPr>
        <w:object w:dxaOrig="5280" w:dyaOrig="680">
          <v:shape id="_x0000_i1328" type="#_x0000_t75" style="width:264pt;height:33.75pt" o:ole="">
            <v:imagedata r:id="rId605" o:title=""/>
          </v:shape>
          <o:OLEObject Type="Embed" ProgID="Equation.DSMT4" ShapeID="_x0000_i1328" DrawAspect="Content" ObjectID="_1472119754" r:id="rId606"/>
        </w:object>
      </w:r>
    </w:p>
    <w:p w:rsidR="00C4630D" w:rsidRDefault="00C4630D" w:rsidP="00C4630D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>Коэффициент запаса прочности</w:t>
      </w:r>
    </w:p>
    <w:p w:rsidR="00E630D3" w:rsidRDefault="006A6C35" w:rsidP="00C4630D">
      <w:pPr>
        <w:ind w:firstLine="708"/>
        <w:rPr>
          <w:rFonts w:ascii="Times New Roman CYR" w:hAnsi="Times New Roman CYR"/>
          <w:szCs w:val="28"/>
          <w:lang w:val="ru-RU"/>
        </w:rPr>
      </w:pPr>
      <w:r w:rsidRPr="006A6C35">
        <w:rPr>
          <w:rFonts w:ascii="Times New Roman CYR" w:hAnsi="Times New Roman CYR"/>
          <w:position w:val="-50"/>
          <w:szCs w:val="28"/>
          <w:lang w:val="ru-RU"/>
        </w:rPr>
        <w:object w:dxaOrig="4120" w:dyaOrig="1120">
          <v:shape id="_x0000_i1329" type="#_x0000_t75" style="width:206.25pt;height:56.25pt" o:ole="">
            <v:imagedata r:id="rId607" o:title=""/>
          </v:shape>
          <o:OLEObject Type="Embed" ProgID="Equation.DSMT4" ShapeID="_x0000_i1329" DrawAspect="Content" ObjectID="_1472119755" r:id="rId608"/>
        </w:object>
      </w:r>
    </w:p>
    <w:p w:rsidR="00C4630D" w:rsidRDefault="00C4630D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C4630D">
        <w:rPr>
          <w:rFonts w:ascii="Times New Roman CYR" w:hAnsi="Times New Roman CYR"/>
          <w:sz w:val="28"/>
          <w:szCs w:val="28"/>
        </w:rPr>
        <w:t>Условие прочности выполняется</w:t>
      </w:r>
    </w:p>
    <w:p w:rsidR="00096E0A" w:rsidRDefault="00096E0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096E0A" w:rsidRDefault="00096E0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096E0A" w:rsidRPr="004B605B" w:rsidRDefault="00096E0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116C14" w:rsidRPr="00116C14" w:rsidRDefault="00A65E38" w:rsidP="00A61C40">
      <w:pPr>
        <w:pStyle w:val="3"/>
        <w:numPr>
          <w:ilvl w:val="0"/>
          <w:numId w:val="0"/>
        </w:numPr>
        <w:ind w:left="567"/>
        <w:outlineLvl w:val="9"/>
        <w:rPr>
          <w:rFonts w:ascii="Times New Roman CYR" w:hAnsi="Times New Roman CYR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w:object w:dxaOrig="1440" w:dyaOrig="1440">
          <v:shape id="_x0000_s1793" type="#_x0000_t75" style="position:absolute;left:0;text-align:left;margin-left:0;margin-top:19.05pt;width:343pt;height:328.5pt;z-index:251662336" wrapcoords="0 0 21600 0 21600 21600 0 21600 0 0">
            <v:imagedata r:id="rId609" o:title=""/>
          </v:shape>
          <o:OLEObject Type="Embed" ProgID="KompasFRWFile" ShapeID="_x0000_s1793" DrawAspect="Content" ObjectID="_1472119830" r:id="rId610"/>
        </w:object>
      </w:r>
      <w:r w:rsidR="00116C14" w:rsidRPr="00116C14">
        <w:rPr>
          <w:rFonts w:ascii="Times New Roman CYR" w:hAnsi="Times New Roman CYR"/>
          <w:sz w:val="28"/>
          <w:szCs w:val="28"/>
        </w:rPr>
        <w:t>Промежуточный вал</w:t>
      </w:r>
    </w:p>
    <w:p w:rsidR="004B605B" w:rsidRPr="00EA0504" w:rsidRDefault="004B605B" w:rsidP="00A61C40">
      <w:pPr>
        <w:pStyle w:val="3"/>
        <w:numPr>
          <w:ilvl w:val="0"/>
          <w:numId w:val="0"/>
        </w:numPr>
        <w:ind w:left="567"/>
        <w:outlineLvl w:val="9"/>
        <w:rPr>
          <w:rFonts w:ascii="Times New Roman" w:hAnsi="Times New Roman"/>
          <w:sz w:val="28"/>
          <w:szCs w:val="28"/>
        </w:rPr>
      </w:pPr>
      <w:r w:rsidRPr="003611D1">
        <w:rPr>
          <w:rFonts w:ascii="Times New Roman" w:hAnsi="Times New Roman"/>
          <w:sz w:val="28"/>
          <w:szCs w:val="28"/>
        </w:rPr>
        <w:t>Определение расчетных нагрузок</w:t>
      </w:r>
    </w:p>
    <w:p w:rsidR="00066CA8" w:rsidRPr="00EA0504" w:rsidRDefault="00066CA8" w:rsidP="00A61C40">
      <w:pPr>
        <w:pStyle w:val="3"/>
        <w:numPr>
          <w:ilvl w:val="0"/>
          <w:numId w:val="0"/>
        </w:numPr>
        <w:ind w:left="567"/>
        <w:outlineLvl w:val="9"/>
        <w:rPr>
          <w:rFonts w:ascii="Times New Roman" w:hAnsi="Times New Roman"/>
          <w:sz w:val="28"/>
          <w:szCs w:val="28"/>
        </w:rPr>
      </w:pPr>
    </w:p>
    <w:p w:rsidR="004B605B" w:rsidRPr="00BF3FC0" w:rsidRDefault="004B605B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t</w:t>
      </w:r>
      <w:r w:rsidR="004F4637" w:rsidRPr="00BF3FC0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BF3FC0">
        <w:rPr>
          <w:rFonts w:ascii="Times New Roman" w:hAnsi="Times New Roman"/>
          <w:sz w:val="28"/>
          <w:szCs w:val="28"/>
          <w:lang w:val="en-US"/>
        </w:rPr>
        <w:t>=9</w:t>
      </w:r>
      <w:r w:rsidR="004F4637" w:rsidRPr="00BF3FC0">
        <w:rPr>
          <w:rFonts w:ascii="Times New Roman" w:hAnsi="Times New Roman"/>
          <w:sz w:val="28"/>
          <w:szCs w:val="28"/>
          <w:lang w:val="en-US"/>
        </w:rPr>
        <w:t>18,8</w:t>
      </w:r>
      <w:r w:rsidRPr="00BF3FC0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BF3FC0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4B605B" w:rsidRPr="00BF3FC0" w:rsidRDefault="004B605B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="004F4637" w:rsidRPr="00BF3FC0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BF3FC0">
        <w:rPr>
          <w:rFonts w:ascii="Times New Roman" w:hAnsi="Times New Roman"/>
          <w:sz w:val="28"/>
          <w:szCs w:val="28"/>
          <w:lang w:val="en-US"/>
        </w:rPr>
        <w:t>=3</w:t>
      </w:r>
      <w:r w:rsidR="004F4637" w:rsidRPr="00BF3FC0">
        <w:rPr>
          <w:rFonts w:ascii="Times New Roman" w:hAnsi="Times New Roman"/>
          <w:sz w:val="28"/>
          <w:szCs w:val="28"/>
          <w:lang w:val="en-US"/>
        </w:rPr>
        <w:t>34,4</w:t>
      </w:r>
      <w:r w:rsidRPr="00BF3FC0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BF3FC0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4F4637" w:rsidRPr="00BF3FC0" w:rsidRDefault="004F4637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t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3</w:t>
      </w:r>
      <w:r w:rsidRPr="00BF3FC0">
        <w:rPr>
          <w:rFonts w:ascii="Times New Roman" w:hAnsi="Times New Roman"/>
          <w:sz w:val="28"/>
          <w:szCs w:val="28"/>
          <w:lang w:val="en-US"/>
        </w:rPr>
        <w:t>=</w:t>
      </w:r>
      <w:r>
        <w:rPr>
          <w:rFonts w:ascii="Times New Roman" w:hAnsi="Times New Roman"/>
          <w:sz w:val="28"/>
          <w:szCs w:val="28"/>
          <w:lang w:val="en-US"/>
        </w:rPr>
        <w:t>1021</w:t>
      </w:r>
      <w:r w:rsidRPr="00BF3FC0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BF3FC0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4F4637" w:rsidRDefault="004F4637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3</w:t>
      </w:r>
      <w:r>
        <w:rPr>
          <w:rFonts w:ascii="Times New Roman" w:hAnsi="Times New Roman"/>
          <w:sz w:val="28"/>
          <w:szCs w:val="28"/>
          <w:lang w:val="en-US"/>
        </w:rPr>
        <w:t xml:space="preserve">=3929 H, </w:t>
      </w:r>
    </w:p>
    <w:p w:rsidR="004B605B" w:rsidRPr="003611D1" w:rsidRDefault="00EA0504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 w:rsidRPr="00EA0504">
        <w:rPr>
          <w:rFonts w:ascii="Times New Roman" w:hAnsi="Times New Roman"/>
          <w:position w:val="-12"/>
          <w:sz w:val="28"/>
          <w:szCs w:val="28"/>
          <w:lang w:val="en-US"/>
        </w:rPr>
        <w:object w:dxaOrig="1300" w:dyaOrig="360">
          <v:shape id="_x0000_i1331" type="#_x0000_t75" style="width:65.25pt;height:18pt" o:ole="">
            <v:imagedata r:id="rId611" o:title=""/>
          </v:shape>
          <o:OLEObject Type="Embed" ProgID="Equation.DSMT4" ShapeID="_x0000_i1331" DrawAspect="Content" ObjectID="_1472119756" r:id="rId612"/>
        </w:object>
      </w:r>
    </w:p>
    <w:p w:rsidR="004B605B" w:rsidRPr="002D296B" w:rsidRDefault="004B605B" w:rsidP="008D613B">
      <w:pPr>
        <w:ind w:left="567" w:firstLine="6577"/>
        <w:rPr>
          <w:lang w:val="ru-RU"/>
        </w:rPr>
      </w:pPr>
      <w:r>
        <w:rPr>
          <w:lang w:val="ru-RU"/>
        </w:rPr>
        <w:t>Реакции:</w:t>
      </w:r>
    </w:p>
    <w:p w:rsidR="004B605B" w:rsidRPr="00DC4A41" w:rsidRDefault="004B605B" w:rsidP="008D613B">
      <w:pPr>
        <w:ind w:left="567" w:firstLine="6577"/>
      </w:pPr>
      <w:r w:rsidRPr="00DC4A41">
        <w:t>Плоскость Х</w:t>
      </w:r>
    </w:p>
    <w:p w:rsidR="004B605B" w:rsidRPr="00DC4A41" w:rsidRDefault="004B605B" w:rsidP="008D613B">
      <w:pPr>
        <w:ind w:left="567" w:firstLine="6577"/>
      </w:pPr>
      <w:r w:rsidRPr="00DC4A41">
        <w:rPr>
          <w:lang w:val="en-US"/>
        </w:rPr>
        <w:t>R</w:t>
      </w:r>
      <w:r>
        <w:rPr>
          <w:vertAlign w:val="subscript"/>
          <w:lang w:val="en-US"/>
        </w:rPr>
        <w:t>b</w:t>
      </w:r>
      <w:r w:rsidRPr="00DC4A41">
        <w:rPr>
          <w:vertAlign w:val="subscript"/>
          <w:lang w:val="en-US"/>
        </w:rPr>
        <w:t>x</w:t>
      </w:r>
      <w:r w:rsidRPr="00DC4A41">
        <w:t xml:space="preserve"> = </w:t>
      </w:r>
      <w:r w:rsidR="004F4637" w:rsidRPr="004F4637">
        <w:t>3998</w:t>
      </w:r>
      <w:r w:rsidRPr="00DC4A41">
        <w:t xml:space="preserve"> </w:t>
      </w:r>
      <w:r w:rsidRPr="00DC4A41">
        <w:rPr>
          <w:lang w:val="en-US"/>
        </w:rPr>
        <w:t>H</w:t>
      </w:r>
    </w:p>
    <w:p w:rsidR="004B605B" w:rsidRPr="004F4637" w:rsidRDefault="004B605B" w:rsidP="008D613B">
      <w:pPr>
        <w:ind w:left="567" w:firstLine="6577"/>
      </w:pPr>
      <w:r w:rsidRPr="00DC4A41">
        <w:rPr>
          <w:lang w:val="en-US"/>
        </w:rPr>
        <w:t>R</w:t>
      </w:r>
      <w:r>
        <w:rPr>
          <w:vertAlign w:val="subscript"/>
          <w:lang w:val="en-US"/>
        </w:rPr>
        <w:t>a</w:t>
      </w:r>
      <w:r w:rsidRPr="00DC4A41">
        <w:rPr>
          <w:vertAlign w:val="subscript"/>
          <w:lang w:val="en-US"/>
        </w:rPr>
        <w:t>x</w:t>
      </w:r>
      <w:r w:rsidRPr="00DC4A41">
        <w:t xml:space="preserve"> = </w:t>
      </w:r>
      <w:r w:rsidR="004F4637" w:rsidRPr="004F4637">
        <w:t>403</w:t>
      </w:r>
      <w:r w:rsidRPr="004F4637">
        <w:t xml:space="preserve"> </w:t>
      </w:r>
      <w:r w:rsidRPr="00DC4A41">
        <w:rPr>
          <w:lang w:val="en-US"/>
        </w:rPr>
        <w:t>H</w:t>
      </w:r>
    </w:p>
    <w:p w:rsidR="004B605B" w:rsidRPr="004F4637" w:rsidRDefault="004B605B" w:rsidP="008D613B">
      <w:pPr>
        <w:ind w:left="567" w:firstLine="6577"/>
      </w:pPr>
    </w:p>
    <w:p w:rsidR="004B605B" w:rsidRPr="00DC4A41" w:rsidRDefault="004B605B" w:rsidP="008D613B">
      <w:pPr>
        <w:ind w:left="567" w:firstLine="6577"/>
      </w:pPr>
      <w:r w:rsidRPr="00DC4A41">
        <w:t xml:space="preserve">Плоскость </w:t>
      </w:r>
      <w:r w:rsidRPr="00DC4A41">
        <w:rPr>
          <w:lang w:val="en-US"/>
        </w:rPr>
        <w:t>Y</w:t>
      </w:r>
    </w:p>
    <w:p w:rsidR="004B605B" w:rsidRPr="004F4637" w:rsidRDefault="004B605B" w:rsidP="008D613B">
      <w:pPr>
        <w:ind w:left="567" w:firstLine="6577"/>
      </w:pPr>
      <w:r w:rsidRPr="00DC4A41">
        <w:rPr>
          <w:lang w:val="en-US"/>
        </w:rPr>
        <w:t>R</w:t>
      </w:r>
      <w:r w:rsidRPr="00DC4A41">
        <w:rPr>
          <w:vertAlign w:val="subscript"/>
          <w:lang w:val="en-US"/>
        </w:rPr>
        <w:t>by</w:t>
      </w:r>
      <w:r w:rsidRPr="004F4637">
        <w:t xml:space="preserve"> = 7</w:t>
      </w:r>
      <w:r w:rsidR="004F4637" w:rsidRPr="004F4637">
        <w:t>47</w:t>
      </w:r>
      <w:r w:rsidRPr="004F4637">
        <w:t xml:space="preserve"> </w:t>
      </w:r>
      <w:r w:rsidRPr="00DC4A41">
        <w:rPr>
          <w:lang w:val="en-US"/>
        </w:rPr>
        <w:t>H</w:t>
      </w:r>
    </w:p>
    <w:p w:rsidR="004B605B" w:rsidRPr="00BF3FC0" w:rsidRDefault="004B605B" w:rsidP="008D613B">
      <w:pPr>
        <w:ind w:left="567" w:firstLine="6577"/>
      </w:pPr>
      <w:r w:rsidRPr="00DC4A41">
        <w:rPr>
          <w:lang w:val="en-US"/>
        </w:rPr>
        <w:t>R</w:t>
      </w:r>
      <w:r w:rsidRPr="00DC4A41">
        <w:rPr>
          <w:vertAlign w:val="subscript"/>
          <w:lang w:val="en-US"/>
        </w:rPr>
        <w:t>ay</w:t>
      </w:r>
      <w:r w:rsidRPr="00DC4A41">
        <w:t xml:space="preserve"> = </w:t>
      </w:r>
      <w:r w:rsidR="004F4637" w:rsidRPr="00BF3FC0">
        <w:t>1193</w:t>
      </w:r>
      <w:r w:rsidRPr="00DC4A41">
        <w:t xml:space="preserve"> </w:t>
      </w:r>
      <w:r w:rsidRPr="00DC4A41">
        <w:rPr>
          <w:lang w:val="en-US"/>
        </w:rPr>
        <w:t>H</w:t>
      </w:r>
    </w:p>
    <w:p w:rsidR="00EA0504" w:rsidRPr="00BF3FC0" w:rsidRDefault="00EA0504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  <w:lang w:val="uk-UA"/>
        </w:rPr>
      </w:pPr>
    </w:p>
    <w:p w:rsidR="004B605B" w:rsidRDefault="00A65E3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group id="_x0000_s1772" style="position:absolute;left:0;text-align:left;margin-left:56.7pt;margin-top:19.85pt;width:518.8pt;height:802.3pt;z-index:251661312;mso-position-horizontal-relative:page;mso-position-vertical-relative:page" coordsize="20000,20000" o:allowincell="f">
            <v:rect id="_x0000_s1773" style="position:absolute;width:20000;height:20000" filled="f" strokeweight="2pt"/>
            <v:line id="_x0000_s1774" style="position:absolute" from="1093,18949" to="1095,19989" strokeweight="2pt"/>
            <v:line id="_x0000_s1775" style="position:absolute" from="10,18941" to="19977,18942" strokeweight="2pt"/>
            <v:line id="_x0000_s1776" style="position:absolute" from="2186,18949" to="2188,19989" strokeweight="2pt"/>
            <v:line id="_x0000_s1777" style="position:absolute" from="4919,18949" to="4921,19989" strokeweight="2pt"/>
            <v:line id="_x0000_s1778" style="position:absolute" from="6557,18959" to="6559,19989" strokeweight="2pt"/>
            <v:line id="_x0000_s1779" style="position:absolute" from="7650,18949" to="7652,19979" strokeweight="2pt"/>
            <v:line id="_x0000_s1780" style="position:absolute" from="18905,18949" to="18909,19989" strokeweight="2pt"/>
            <v:line id="_x0000_s1781" style="position:absolute" from="10,19293" to="7631,19295" strokeweight="1pt"/>
            <v:line id="_x0000_s1782" style="position:absolute" from="10,19646" to="7631,19647" strokeweight="2pt"/>
            <v:line id="_x0000_s1783" style="position:absolute" from="18919,19296" to="19990,19297" strokeweight="1pt"/>
            <v:rect id="_x0000_s1784" style="position:absolute;left:54;top:19660;width:1000;height:309" filled="f" stroked="f" strokeweight=".25pt">
              <v:textbox style="mso-next-textbox:#_x0000_s1784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785" style="position:absolute;left:1139;top:19660;width:1001;height:309" filled="f" stroked="f" strokeweight=".25pt">
              <v:textbox style="mso-next-textbox:#_x0000_s1785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86" style="position:absolute;left:2267;top:19660;width:2573;height:309" filled="f" stroked="f" strokeweight=".25pt">
              <v:textbox style="mso-next-textbox:#_x0000_s1786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787" style="position:absolute;left:4983;top:19660;width:1534;height:309" filled="f" stroked="f" strokeweight=".25pt">
              <v:textbox style="mso-next-textbox:#_x0000_s1787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788" style="position:absolute;left:6604;top:19660;width:1000;height:309" filled="f" stroked="f" strokeweight=".25pt">
              <v:textbox style="mso-next-textbox:#_x0000_s1788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789" style="position:absolute;left:18949;top:18977;width:1001;height:309" filled="f" stroked="f" strokeweight=".25pt">
              <v:textbox style="mso-next-textbox:#_x0000_s1789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790" style="position:absolute;left:18949;top:19435;width:1001;height:423" filled="f" stroked="f" strokeweight=".25pt">
              <v:textbox style="mso-next-textbox:#_x0000_s1790" inset="1pt,1pt,1pt,1pt">
                <w:txbxContent>
                  <w:p w:rsidR="00A23239" w:rsidRDefault="00A23239" w:rsidP="004B605B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28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791" style="position:absolute;left:7745;top:19221;width:11075;height:477" filled="f" stroked="f" strokeweight=".25pt">
              <v:textbox style="mso-next-textbox:#_x0000_s1791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4B605B">
        <w:rPr>
          <w:rFonts w:ascii="Times New Roman" w:hAnsi="Times New Roman"/>
          <w:sz w:val="28"/>
          <w:szCs w:val="28"/>
        </w:rPr>
        <w:t>Суммарные реакции в опорах</w:t>
      </w:r>
    </w:p>
    <w:p w:rsidR="004B605B" w:rsidRDefault="008D613B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 w:rsidRPr="00350C41">
        <w:rPr>
          <w:rFonts w:ascii="Times New Roman" w:hAnsi="Times New Roman"/>
          <w:position w:val="-16"/>
          <w:sz w:val="28"/>
          <w:szCs w:val="28"/>
        </w:rPr>
        <w:object w:dxaOrig="4360" w:dyaOrig="480">
          <v:shape id="_x0000_i1332" type="#_x0000_t75" style="width:218.25pt;height:24pt" o:ole="">
            <v:imagedata r:id="rId613" o:title=""/>
          </v:shape>
          <o:OLEObject Type="Embed" ProgID="Equation.DSMT4" ShapeID="_x0000_i1332" DrawAspect="Content" ObjectID="_1472119757" r:id="rId614"/>
        </w:object>
      </w:r>
    </w:p>
    <w:p w:rsidR="004B605B" w:rsidRDefault="008D613B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 w:rsidRPr="00350C41">
        <w:rPr>
          <w:rFonts w:ascii="Times New Roman" w:hAnsi="Times New Roman"/>
          <w:position w:val="-16"/>
          <w:sz w:val="28"/>
          <w:szCs w:val="28"/>
        </w:rPr>
        <w:object w:dxaOrig="4459" w:dyaOrig="480">
          <v:shape id="_x0000_i1333" type="#_x0000_t75" style="width:222.75pt;height:24pt" o:ole="">
            <v:imagedata r:id="rId615" o:title=""/>
          </v:shape>
          <o:OLEObject Type="Embed" ProgID="Equation.DSMT4" ShapeID="_x0000_i1333" DrawAspect="Content" ObjectID="_1472119758" r:id="rId616"/>
        </w:object>
      </w:r>
    </w:p>
    <w:p w:rsidR="004B605B" w:rsidRPr="004B605B" w:rsidRDefault="004B605B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 CYR" w:hAnsi="Times New Roman CYR"/>
          <w:sz w:val="28"/>
          <w:szCs w:val="28"/>
        </w:rPr>
      </w:pPr>
      <w:r w:rsidRPr="002C645F">
        <w:rPr>
          <w:rFonts w:ascii="Times New Roman CYR" w:hAnsi="Times New Roman CYR"/>
          <w:sz w:val="28"/>
          <w:szCs w:val="28"/>
        </w:rPr>
        <w:t>Проверка вала на статическую прочность</w:t>
      </w:r>
    </w:p>
    <w:p w:rsidR="004B605B" w:rsidRPr="004B605B" w:rsidRDefault="004B605B" w:rsidP="004B605B">
      <w:pPr>
        <w:ind w:firstLine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</w:rPr>
        <w:t>Осевой момент сопротивления сечения вала</w:t>
      </w:r>
    </w:p>
    <w:p w:rsidR="004B605B" w:rsidRPr="002C645F" w:rsidRDefault="006E5712" w:rsidP="004B605B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24"/>
          <w:szCs w:val="28"/>
          <w:lang w:val="en-US"/>
        </w:rPr>
        <w:object w:dxaOrig="3019" w:dyaOrig="660">
          <v:shape id="_x0000_i1334" type="#_x0000_t75" style="width:150.75pt;height:33pt" o:ole="">
            <v:imagedata r:id="rId617" o:title=""/>
          </v:shape>
          <o:OLEObject Type="Embed" ProgID="Equation.DSMT4" ShapeID="_x0000_i1334" DrawAspect="Content" ObjectID="_1472119759" r:id="rId618"/>
        </w:object>
      </w:r>
    </w:p>
    <w:p w:rsidR="004B605B" w:rsidRPr="002C645F" w:rsidRDefault="004B605B" w:rsidP="004B605B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Полярный момент сопротивления сечения вала</w:t>
      </w:r>
    </w:p>
    <w:p w:rsidR="004B605B" w:rsidRPr="002C645F" w:rsidRDefault="004B605B" w:rsidP="004B605B">
      <w:pPr>
        <w:ind w:firstLine="567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  <w:lang w:val="en-US"/>
        </w:rPr>
        <w:tab/>
      </w:r>
      <w:r w:rsidR="006E5712" w:rsidRPr="002C645F">
        <w:rPr>
          <w:rFonts w:ascii="Times New Roman CYR" w:hAnsi="Times New Roman CYR"/>
          <w:position w:val="-24"/>
          <w:szCs w:val="28"/>
          <w:lang w:val="en-US"/>
        </w:rPr>
        <w:object w:dxaOrig="3180" w:dyaOrig="660">
          <v:shape id="_x0000_i1335" type="#_x0000_t75" style="width:159pt;height:33pt" o:ole="">
            <v:imagedata r:id="rId619" o:title=""/>
          </v:shape>
          <o:OLEObject Type="Embed" ProgID="Equation.DSMT4" ShapeID="_x0000_i1335" DrawAspect="Content" ObjectID="_1472119760" r:id="rId620"/>
        </w:object>
      </w:r>
    </w:p>
    <w:p w:rsidR="003F0795" w:rsidRPr="002C645F" w:rsidRDefault="003F0795" w:rsidP="003F0795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</w:rPr>
        <w:t>Наибольшее напряжение от изгиба</w:t>
      </w:r>
    </w:p>
    <w:p w:rsidR="003F0795" w:rsidRPr="002C645F" w:rsidRDefault="004825B5" w:rsidP="003F0795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24"/>
          <w:szCs w:val="28"/>
          <w:lang w:val="en-US"/>
        </w:rPr>
        <w:object w:dxaOrig="3080" w:dyaOrig="660">
          <v:shape id="_x0000_i1336" type="#_x0000_t75" style="width:153.75pt;height:33pt" o:ole="">
            <v:imagedata r:id="rId621" o:title=""/>
          </v:shape>
          <o:OLEObject Type="Embed" ProgID="Equation.DSMT4" ShapeID="_x0000_i1336" DrawAspect="Content" ObjectID="_1472119761" r:id="rId622"/>
        </w:object>
      </w:r>
    </w:p>
    <w:p w:rsidR="003F0795" w:rsidRPr="002C645F" w:rsidRDefault="003F0795" w:rsidP="003F0795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Наибольшее напряжение от кручения</w:t>
      </w:r>
    </w:p>
    <w:p w:rsidR="003F0795" w:rsidRDefault="003F0795" w:rsidP="003F0795">
      <w:pPr>
        <w:ind w:firstLine="567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  <w:lang w:val="en-US"/>
        </w:rPr>
        <w:tab/>
      </w:r>
      <w:r w:rsidR="004825B5" w:rsidRPr="002C645F">
        <w:rPr>
          <w:rFonts w:ascii="Times New Roman CYR" w:hAnsi="Times New Roman CYR"/>
          <w:position w:val="-32"/>
          <w:szCs w:val="28"/>
          <w:lang w:val="en-US"/>
        </w:rPr>
        <w:object w:dxaOrig="3080" w:dyaOrig="740">
          <v:shape id="_x0000_i1337" type="#_x0000_t75" style="width:153.75pt;height:36.75pt" o:ole="">
            <v:imagedata r:id="rId623" o:title=""/>
          </v:shape>
          <o:OLEObject Type="Embed" ProgID="Equation.DSMT4" ShapeID="_x0000_i1337" DrawAspect="Content" ObjectID="_1472119762" r:id="rId624"/>
        </w:object>
      </w:r>
    </w:p>
    <w:p w:rsidR="00096E0A" w:rsidRPr="00096E0A" w:rsidRDefault="00096E0A" w:rsidP="003F0795">
      <w:pPr>
        <w:ind w:firstLine="567"/>
        <w:rPr>
          <w:rFonts w:ascii="Times New Roman CYR" w:hAnsi="Times New Roman CYR"/>
          <w:szCs w:val="28"/>
          <w:lang w:val="ru-RU"/>
        </w:rPr>
      </w:pPr>
    </w:p>
    <w:p w:rsidR="003F0795" w:rsidRPr="002C645F" w:rsidRDefault="003F0795" w:rsidP="003F0795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lastRenderedPageBreak/>
        <w:t>Эквивалентное напряжение</w:t>
      </w:r>
    </w:p>
    <w:p w:rsidR="003F0795" w:rsidRPr="002C645F" w:rsidRDefault="00707D45" w:rsidP="003F0795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14"/>
          <w:szCs w:val="28"/>
          <w:lang w:val="en-US"/>
        </w:rPr>
        <w:object w:dxaOrig="4220" w:dyaOrig="460">
          <v:shape id="_x0000_i1338" type="#_x0000_t75" style="width:210.75pt;height:23.25pt" o:ole="">
            <v:imagedata r:id="rId625" o:title=""/>
          </v:shape>
          <o:OLEObject Type="Embed" ProgID="Equation.DSMT4" ShapeID="_x0000_i1338" DrawAspect="Content" ObjectID="_1472119763" r:id="rId626"/>
        </w:object>
      </w:r>
    </w:p>
    <w:p w:rsidR="003F0795" w:rsidRPr="002C645F" w:rsidRDefault="003F0795" w:rsidP="003F0795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Коэффициент запаса прочности</w:t>
      </w:r>
    </w:p>
    <w:p w:rsidR="003F0795" w:rsidRPr="002C645F" w:rsidRDefault="00707D45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position w:val="-46"/>
          <w:szCs w:val="28"/>
          <w:lang w:val="ru-RU"/>
        </w:rPr>
        <w:object w:dxaOrig="2100" w:dyaOrig="1040">
          <v:shape id="_x0000_i1339" type="#_x0000_t75" style="width:105pt;height:51.75pt" o:ole="">
            <v:imagedata r:id="rId627" o:title=""/>
          </v:shape>
          <o:OLEObject Type="Embed" ProgID="Equation.DSMT4" ShapeID="_x0000_i1339" DrawAspect="Content" ObjectID="_1472119764" r:id="rId628"/>
        </w:object>
      </w:r>
      <w:r w:rsidR="00A65E38">
        <w:rPr>
          <w:rFonts w:ascii="Times New Roman CYR" w:hAnsi="Times New Roman CYR"/>
          <w:noProof/>
          <w:sz w:val="20"/>
          <w:szCs w:val="28"/>
          <w:lang w:val="ru-RU"/>
        </w:rPr>
        <w:pict>
          <v:group id="_x0000_s1814" style="position:absolute;left:0;text-align:left;margin-left:56.7pt;margin-top:19.85pt;width:518.8pt;height:802.3pt;z-index:251663360;mso-position-horizontal-relative:page;mso-position-vertical-relative:page" coordsize="20000,20000" o:allowincell="f">
            <v:rect id="_x0000_s1815" style="position:absolute;width:20000;height:20000" filled="f" strokeweight="2pt"/>
            <v:line id="_x0000_s1816" style="position:absolute" from="1093,18949" to="1095,19989" strokeweight="2pt"/>
            <v:line id="_x0000_s1817" style="position:absolute" from="10,18941" to="19977,18942" strokeweight="2pt"/>
            <v:line id="_x0000_s1818" style="position:absolute" from="2186,18949" to="2188,19989" strokeweight="2pt"/>
            <v:line id="_x0000_s1819" style="position:absolute" from="4919,18949" to="4921,19989" strokeweight="2pt"/>
            <v:line id="_x0000_s1820" style="position:absolute" from="6557,18959" to="6559,19989" strokeweight="2pt"/>
            <v:line id="_x0000_s1821" style="position:absolute" from="7650,18949" to="7652,19979" strokeweight="2pt"/>
            <v:line id="_x0000_s1822" style="position:absolute" from="18905,18949" to="18909,19989" strokeweight="2pt"/>
            <v:line id="_x0000_s1823" style="position:absolute" from="10,19293" to="7631,19295" strokeweight="1pt"/>
            <v:line id="_x0000_s1824" style="position:absolute" from="10,19646" to="7631,19647" strokeweight="2pt"/>
            <v:line id="_x0000_s1825" style="position:absolute" from="18919,19296" to="19990,19297" strokeweight="1pt"/>
            <v:rect id="_x0000_s1826" style="position:absolute;left:54;top:19660;width:1000;height:309" filled="f" stroked="f" strokeweight=".25pt">
              <v:textbox style="mso-next-textbox:#_x0000_s182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827" style="position:absolute;left:1139;top:19660;width:1001;height:309" filled="f" stroked="f" strokeweight=".25pt">
              <v:textbox style="mso-next-textbox:#_x0000_s182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828" style="position:absolute;left:2267;top:19660;width:2573;height:309" filled="f" stroked="f" strokeweight=".25pt">
              <v:textbox style="mso-next-textbox:#_x0000_s182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829" style="position:absolute;left:4983;top:19660;width:1534;height:309" filled="f" stroked="f" strokeweight=".25pt">
              <v:textbox style="mso-next-textbox:#_x0000_s1829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830" style="position:absolute;left:6604;top:19660;width:1000;height:309" filled="f" stroked="f" strokeweight=".25pt">
              <v:textbox style="mso-next-textbox:#_x0000_s183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831" style="position:absolute;left:18949;top:18977;width:1001;height:309" filled="f" stroked="f" strokeweight=".25pt">
              <v:textbox style="mso-next-textbox:#_x0000_s183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832" style="position:absolute;left:18949;top:19435;width:1001;height:423" filled="f" stroked="f" strokeweight=".25pt">
              <v:textbox style="mso-next-textbox:#_x0000_s183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29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833" style="position:absolute;left:7745;top:19221;width:11075;height:477" filled="f" stroked="f" strokeweight=".25pt">
              <v:textbox style="mso-next-textbox:#_x0000_s1833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D57E09" w:rsidRDefault="00A23239" w:rsidP="00D57E09"/>
                </w:txbxContent>
              </v:textbox>
            </v:rect>
            <w10:wrap anchorx="page" anchory="page"/>
            <w10:anchorlock/>
          </v:group>
        </w:pict>
      </w:r>
    </w:p>
    <w:p w:rsidR="003F0795" w:rsidRPr="00C4630D" w:rsidRDefault="003F0795" w:rsidP="003F0795">
      <w:pPr>
        <w:ind w:left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</w:rPr>
        <w:t>Условие прочности выполняется</w:t>
      </w:r>
      <w:r>
        <w:rPr>
          <w:rFonts w:ascii="Times New Roman CYR" w:hAnsi="Times New Roman CYR"/>
          <w:szCs w:val="28"/>
          <w:lang w:val="ru-RU"/>
        </w:rPr>
        <w:t xml:space="preserve"> (к</w:t>
      </w:r>
      <w:r w:rsidRPr="002C645F">
        <w:rPr>
          <w:rFonts w:ascii="Times New Roman CYR" w:hAnsi="Times New Roman CYR"/>
          <w:szCs w:val="28"/>
        </w:rPr>
        <w:t>оэффициент запаса прочности</w:t>
      </w:r>
      <w:r>
        <w:rPr>
          <w:rFonts w:ascii="Times New Roman CYR" w:hAnsi="Times New Roman CYR"/>
          <w:szCs w:val="28"/>
          <w:lang w:val="ru-RU"/>
        </w:rPr>
        <w:t xml:space="preserve"> имеет большую величину, т.к. материал был выбран из условия прочности </w:t>
      </w:r>
      <w:r w:rsidR="000C7CB4">
        <w:rPr>
          <w:rFonts w:ascii="Times New Roman CYR" w:hAnsi="Times New Roman CYR"/>
          <w:szCs w:val="28"/>
          <w:lang w:val="ru-RU"/>
        </w:rPr>
        <w:t>червяка</w:t>
      </w:r>
      <w:r w:rsidRPr="00C4630D">
        <w:rPr>
          <w:rFonts w:ascii="Times New Roman CYR" w:hAnsi="Times New Roman CYR"/>
          <w:szCs w:val="28"/>
          <w:lang w:val="ru-RU"/>
        </w:rPr>
        <w:t>)</w:t>
      </w:r>
    </w:p>
    <w:p w:rsidR="003F0795" w:rsidRPr="00C4630D" w:rsidRDefault="003F0795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 CYR" w:hAnsi="Times New Roman CYR"/>
          <w:sz w:val="28"/>
          <w:szCs w:val="28"/>
        </w:rPr>
      </w:pPr>
    </w:p>
    <w:p w:rsidR="003F0795" w:rsidRPr="00C4630D" w:rsidRDefault="003F0795" w:rsidP="00A61C40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C4630D">
        <w:rPr>
          <w:rFonts w:ascii="Times New Roman CYR" w:hAnsi="Times New Roman CYR"/>
          <w:sz w:val="28"/>
          <w:szCs w:val="28"/>
        </w:rPr>
        <w:t>Расчет вала на выносливость</w:t>
      </w:r>
    </w:p>
    <w:p w:rsidR="003F0795" w:rsidRPr="00BF3FC0" w:rsidRDefault="003F0795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t>σ</w:t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 xml:space="preserve">= </w:t>
      </w:r>
      <w:r w:rsidR="00A865F4" w:rsidRPr="00BF3FC0">
        <w:rPr>
          <w:rFonts w:ascii="Times New Roman CYR" w:hAnsi="Times New Roman CYR"/>
          <w:szCs w:val="28"/>
          <w:lang w:val="ru-RU"/>
        </w:rPr>
        <w:t>2</w:t>
      </w:r>
      <w:r w:rsidRPr="00BF3FC0">
        <w:rPr>
          <w:rFonts w:ascii="Times New Roman CYR" w:hAnsi="Times New Roman CYR"/>
          <w:szCs w:val="28"/>
          <w:lang w:val="ru-RU"/>
        </w:rPr>
        <w:t>,</w:t>
      </w:r>
      <w:r w:rsidR="00A865F4" w:rsidRPr="00BF3FC0">
        <w:rPr>
          <w:rFonts w:ascii="Times New Roman CYR" w:hAnsi="Times New Roman CYR"/>
          <w:szCs w:val="28"/>
          <w:lang w:val="ru-RU"/>
        </w:rPr>
        <w:t>3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sym w:font="Symbol" w:char="F074"/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>= 1,</w:t>
      </w:r>
      <w:r w:rsidR="00A865F4" w:rsidRPr="00BF3FC0">
        <w:rPr>
          <w:rFonts w:ascii="Times New Roman CYR" w:hAnsi="Times New Roman CYR"/>
          <w:szCs w:val="28"/>
          <w:lang w:val="ru-RU"/>
        </w:rPr>
        <w:t>7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t>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d</w:t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>= 0,</w:t>
      </w:r>
      <w:r w:rsidR="00A865F4" w:rsidRPr="00BF3FC0">
        <w:rPr>
          <w:rFonts w:ascii="Times New Roman CYR" w:hAnsi="Times New Roman CYR"/>
          <w:szCs w:val="28"/>
          <w:lang w:val="ru-RU"/>
        </w:rPr>
        <w:t>6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d</w:t>
      </w:r>
      <w:r w:rsidRPr="00BF3FC0">
        <w:rPr>
          <w:rFonts w:ascii="Times New Roman CYR" w:hAnsi="Times New Roman CYR"/>
          <w:szCs w:val="28"/>
          <w:vertAlign w:val="subscript"/>
          <w:lang w:val="ru-RU"/>
        </w:rPr>
        <w:t xml:space="preserve"> </w:t>
      </w:r>
      <w:r w:rsidRPr="00BF3FC0">
        <w:rPr>
          <w:rFonts w:ascii="Times New Roman CYR" w:hAnsi="Times New Roman CYR"/>
          <w:szCs w:val="28"/>
          <w:lang w:val="ru-RU"/>
        </w:rPr>
        <w:t>= 0,</w:t>
      </w:r>
      <w:r w:rsidR="00A865F4" w:rsidRPr="00BF3FC0">
        <w:rPr>
          <w:rFonts w:ascii="Times New Roman CYR" w:hAnsi="Times New Roman CYR"/>
          <w:szCs w:val="28"/>
          <w:lang w:val="ru-RU"/>
        </w:rPr>
        <w:t>6</w:t>
      </w:r>
      <w:r w:rsidRPr="00BF3FC0">
        <w:rPr>
          <w:rFonts w:ascii="Times New Roman CYR" w:hAnsi="Times New Roman CYR"/>
          <w:szCs w:val="28"/>
          <w:lang w:val="ru-RU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v</w:t>
      </w:r>
      <w:r w:rsidRPr="00BF3FC0">
        <w:rPr>
          <w:rFonts w:ascii="Times New Roman CYR" w:hAnsi="Times New Roman CYR"/>
          <w:szCs w:val="28"/>
          <w:lang w:val="ru-RU"/>
        </w:rPr>
        <w:t xml:space="preserve"> = 1,2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f</w:t>
      </w:r>
      <w:r w:rsidRPr="00BF3FC0">
        <w:rPr>
          <w:rFonts w:ascii="Times New Roman CYR" w:hAnsi="Times New Roman CYR"/>
          <w:szCs w:val="28"/>
          <w:lang w:val="ru-RU"/>
        </w:rPr>
        <w:t xml:space="preserve"> = 1,1</w:t>
      </w:r>
    </w:p>
    <w:p w:rsidR="003F0795" w:rsidRPr="00C4630D" w:rsidRDefault="003F0795" w:rsidP="003F0795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Амплитуды нормальных и касательных напряжений</w:t>
      </w:r>
    </w:p>
    <w:p w:rsidR="003F0795" w:rsidRPr="00C4630D" w:rsidRDefault="003F0795" w:rsidP="003F0795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a</w:t>
      </w:r>
      <w:r w:rsidRPr="00C4630D">
        <w:rPr>
          <w:rFonts w:ascii="Times New Roman CYR" w:hAnsi="Times New Roman CYR"/>
          <w:szCs w:val="28"/>
          <w:vertAlign w:val="subscript"/>
        </w:rPr>
        <w:t xml:space="preserve"> </w:t>
      </w:r>
      <w:r w:rsidRPr="00C4630D">
        <w:rPr>
          <w:rFonts w:ascii="Times New Roman CYR" w:hAnsi="Times New Roman CYR"/>
          <w:szCs w:val="28"/>
        </w:rPr>
        <w:t>= σ</w:t>
      </w:r>
      <w:r w:rsidRPr="00C83715">
        <w:rPr>
          <w:rFonts w:ascii="Times New Roman CYR" w:hAnsi="Times New Roman CYR"/>
          <w:szCs w:val="28"/>
          <w:vertAlign w:val="subscript"/>
        </w:rPr>
        <w:sym w:font="Symbol" w:char="F074"/>
      </w:r>
      <w:r w:rsidR="00A865F4">
        <w:rPr>
          <w:rFonts w:ascii="Times New Roman CYR" w:hAnsi="Times New Roman CYR"/>
          <w:szCs w:val="28"/>
        </w:rPr>
        <w:t xml:space="preserve"> = </w:t>
      </w:r>
      <w:r w:rsidR="00A865F4">
        <w:rPr>
          <w:rFonts w:ascii="Times New Roman CYR" w:hAnsi="Times New Roman CYR"/>
          <w:szCs w:val="28"/>
          <w:lang w:val="ru-RU"/>
        </w:rPr>
        <w:t>70</w:t>
      </w:r>
      <w:r w:rsidRPr="00C4630D">
        <w:rPr>
          <w:rFonts w:ascii="Times New Roman CYR" w:hAnsi="Times New Roman CYR"/>
          <w:szCs w:val="28"/>
        </w:rPr>
        <w:t xml:space="preserve">  МПа       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m</w:t>
      </w:r>
      <w:r w:rsidRPr="00C4630D">
        <w:rPr>
          <w:rFonts w:ascii="Times New Roman CYR" w:hAnsi="Times New Roman CYR"/>
          <w:szCs w:val="28"/>
        </w:rPr>
        <w:t xml:space="preserve"> = 0 МПа</w:t>
      </w:r>
    </w:p>
    <w:p w:rsidR="003F0795" w:rsidRPr="00C4630D" w:rsidRDefault="003F0795" w:rsidP="003F0795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Средние напряжения цикла</w:t>
      </w:r>
    </w:p>
    <w:p w:rsidR="003F0795" w:rsidRPr="003F0795" w:rsidRDefault="003F0795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a</w:t>
      </w:r>
      <w:r w:rsidRPr="00C4630D">
        <w:rPr>
          <w:rFonts w:ascii="Times New Roman CYR" w:hAnsi="Times New Roman CYR"/>
          <w:szCs w:val="28"/>
        </w:rPr>
        <w:t xml:space="preserve"> = </w:t>
      </w: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m</w:t>
      </w:r>
      <w:r w:rsidRPr="00C4630D">
        <w:rPr>
          <w:rFonts w:ascii="Times New Roman CYR" w:hAnsi="Times New Roman CYR"/>
          <w:szCs w:val="28"/>
        </w:rPr>
        <w:t xml:space="preserve"> = 0.5·</w:t>
      </w: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k</w:t>
      </w:r>
      <w:r w:rsidRPr="00C4630D">
        <w:rPr>
          <w:rFonts w:ascii="Times New Roman CYR" w:hAnsi="Times New Roman CYR"/>
          <w:szCs w:val="28"/>
        </w:rPr>
        <w:t xml:space="preserve"> = 0.5·</w:t>
      </w:r>
      <w:r w:rsidR="00A865F4">
        <w:rPr>
          <w:rFonts w:ascii="Times New Roman CYR" w:hAnsi="Times New Roman CYR"/>
          <w:szCs w:val="28"/>
          <w:lang w:val="ru-RU"/>
        </w:rPr>
        <w:t>3</w:t>
      </w:r>
      <w:r w:rsidRPr="00C4630D">
        <w:rPr>
          <w:rFonts w:ascii="Times New Roman CYR" w:hAnsi="Times New Roman CYR"/>
          <w:szCs w:val="28"/>
        </w:rPr>
        <w:t xml:space="preserve">  = </w:t>
      </w:r>
      <w:r w:rsidR="00A865F4">
        <w:rPr>
          <w:rFonts w:ascii="Times New Roman CYR" w:hAnsi="Times New Roman CYR"/>
          <w:szCs w:val="28"/>
          <w:lang w:val="ru-RU"/>
        </w:rPr>
        <w:t>1</w:t>
      </w:r>
      <w:r w:rsidRPr="00C4630D">
        <w:rPr>
          <w:rFonts w:ascii="Times New Roman CYR" w:hAnsi="Times New Roman CYR"/>
          <w:szCs w:val="28"/>
        </w:rPr>
        <w:t>,</w:t>
      </w:r>
      <w:r w:rsidR="00A865F4">
        <w:rPr>
          <w:rFonts w:ascii="Times New Roman CYR" w:hAnsi="Times New Roman CYR"/>
          <w:szCs w:val="28"/>
          <w:lang w:val="ru-RU"/>
        </w:rPr>
        <w:t>5</w:t>
      </w:r>
    </w:p>
    <w:p w:rsidR="003F0795" w:rsidRPr="003F0795" w:rsidRDefault="003F0795" w:rsidP="003F0795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 xml:space="preserve">Суммарные коэффициенты, учитывающие влияние всех факторов </w:t>
      </w:r>
    </w:p>
    <w:p w:rsidR="003F0795" w:rsidRDefault="003F0795" w:rsidP="003F0795">
      <w:pPr>
        <w:ind w:left="567" w:firstLine="141"/>
        <w:rPr>
          <w:rFonts w:ascii="Times New Roman CYR" w:hAnsi="Times New Roman CYR"/>
          <w:szCs w:val="28"/>
          <w:lang w:val="en-US"/>
        </w:rPr>
      </w:pPr>
      <w:r>
        <w:rPr>
          <w:rFonts w:ascii="Times New Roman CYR" w:hAnsi="Times New Roman CYR"/>
          <w:szCs w:val="28"/>
          <w:lang w:val="ru-RU"/>
        </w:rPr>
        <w:t>у</w:t>
      </w:r>
      <w:r w:rsidRPr="00C4630D">
        <w:rPr>
          <w:rFonts w:ascii="Times New Roman CYR" w:hAnsi="Times New Roman CYR"/>
          <w:szCs w:val="28"/>
        </w:rPr>
        <w:t>сталости</w:t>
      </w:r>
    </w:p>
    <w:p w:rsidR="003F0795" w:rsidRDefault="00875A08" w:rsidP="003F0795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757CF8">
        <w:rPr>
          <w:rFonts w:ascii="Times New Roman CYR" w:hAnsi="Times New Roman CYR"/>
          <w:position w:val="-30"/>
          <w:szCs w:val="28"/>
          <w:lang w:val="en-US"/>
        </w:rPr>
        <w:object w:dxaOrig="5280" w:dyaOrig="680">
          <v:shape id="_x0000_i1340" type="#_x0000_t75" style="width:264pt;height:33.75pt" o:ole="">
            <v:imagedata r:id="rId629" o:title=""/>
          </v:shape>
          <o:OLEObject Type="Embed" ProgID="Equation.DSMT4" ShapeID="_x0000_i1340" DrawAspect="Content" ObjectID="_1472119765" r:id="rId630"/>
        </w:object>
      </w:r>
    </w:p>
    <w:p w:rsidR="003F0795" w:rsidRPr="00F900A6" w:rsidRDefault="00875A08" w:rsidP="003F0795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757CF8">
        <w:rPr>
          <w:rFonts w:ascii="Times New Roman CYR" w:hAnsi="Times New Roman CYR"/>
          <w:position w:val="-30"/>
          <w:szCs w:val="28"/>
          <w:lang w:val="en-US"/>
        </w:rPr>
        <w:object w:dxaOrig="5319" w:dyaOrig="680">
          <v:shape id="_x0000_i1341" type="#_x0000_t75" style="width:266.25pt;height:33.75pt" o:ole="">
            <v:imagedata r:id="rId631" o:title=""/>
          </v:shape>
          <o:OLEObject Type="Embed" ProgID="Equation.DSMT4" ShapeID="_x0000_i1341" DrawAspect="Content" ObjectID="_1472119766" r:id="rId632"/>
        </w:object>
      </w:r>
    </w:p>
    <w:p w:rsidR="003F0795" w:rsidRDefault="003F0795" w:rsidP="003F0795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 xml:space="preserve">Коэффициенты запаса прочности по нормальным и касательным </w:t>
      </w:r>
    </w:p>
    <w:p w:rsidR="003F0795" w:rsidRPr="00C4630D" w:rsidRDefault="003F0795" w:rsidP="003F0795">
      <w:pPr>
        <w:ind w:left="567" w:firstLine="141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напряжениям</w:t>
      </w:r>
    </w:p>
    <w:p w:rsidR="003F0795" w:rsidRDefault="002D6B3B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E630D3">
        <w:rPr>
          <w:rFonts w:ascii="Times New Roman CYR" w:hAnsi="Times New Roman CYR"/>
          <w:position w:val="-30"/>
          <w:szCs w:val="28"/>
          <w:lang w:val="ru-RU"/>
        </w:rPr>
        <w:object w:dxaOrig="5080" w:dyaOrig="680">
          <v:shape id="_x0000_i1342" type="#_x0000_t75" style="width:254.25pt;height:33.75pt" o:ole="">
            <v:imagedata r:id="rId633" o:title=""/>
          </v:shape>
          <o:OLEObject Type="Embed" ProgID="Equation.DSMT4" ShapeID="_x0000_i1342" DrawAspect="Content" ObjectID="_1472119767" r:id="rId634"/>
        </w:object>
      </w:r>
    </w:p>
    <w:p w:rsidR="003F0795" w:rsidRDefault="002D6B3B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E630D3">
        <w:rPr>
          <w:rFonts w:ascii="Times New Roman CYR" w:hAnsi="Times New Roman CYR"/>
          <w:position w:val="-30"/>
          <w:szCs w:val="28"/>
          <w:lang w:val="ru-RU"/>
        </w:rPr>
        <w:object w:dxaOrig="5000" w:dyaOrig="680">
          <v:shape id="_x0000_i1343" type="#_x0000_t75" style="width:249.75pt;height:33.75pt" o:ole="">
            <v:imagedata r:id="rId635" o:title=""/>
          </v:shape>
          <o:OLEObject Type="Embed" ProgID="Equation.DSMT4" ShapeID="_x0000_i1343" DrawAspect="Content" ObjectID="_1472119768" r:id="rId636"/>
        </w:object>
      </w:r>
    </w:p>
    <w:p w:rsidR="003F0795" w:rsidRDefault="003F0795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>Коэффициент запаса прочности</w:t>
      </w:r>
    </w:p>
    <w:p w:rsidR="003F0795" w:rsidRDefault="002D6B3B" w:rsidP="003F0795">
      <w:pPr>
        <w:ind w:firstLine="708"/>
        <w:rPr>
          <w:rFonts w:ascii="Times New Roman CYR" w:hAnsi="Times New Roman CYR"/>
          <w:szCs w:val="28"/>
          <w:lang w:val="ru-RU"/>
        </w:rPr>
      </w:pPr>
      <w:r w:rsidRPr="006A6C35">
        <w:rPr>
          <w:rFonts w:ascii="Times New Roman CYR" w:hAnsi="Times New Roman CYR"/>
          <w:position w:val="-50"/>
          <w:szCs w:val="28"/>
          <w:lang w:val="ru-RU"/>
        </w:rPr>
        <w:object w:dxaOrig="4220" w:dyaOrig="1120">
          <v:shape id="_x0000_i1344" type="#_x0000_t75" style="width:210.75pt;height:56.25pt" o:ole="">
            <v:imagedata r:id="rId637" o:title=""/>
          </v:shape>
          <o:OLEObject Type="Embed" ProgID="Equation.DSMT4" ShapeID="_x0000_i1344" DrawAspect="Content" ObjectID="_1472119769" r:id="rId638"/>
        </w:object>
      </w:r>
    </w:p>
    <w:p w:rsidR="006A6C35" w:rsidRDefault="003F0795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C4630D">
        <w:rPr>
          <w:rFonts w:ascii="Times New Roman CYR" w:hAnsi="Times New Roman CYR"/>
          <w:sz w:val="28"/>
          <w:szCs w:val="28"/>
        </w:rPr>
        <w:t>Условие прочности выполняется</w:t>
      </w:r>
    </w:p>
    <w:p w:rsidR="002B7629" w:rsidRDefault="002B7629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C80C18" w:rsidRDefault="00C80C1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C80C18" w:rsidRDefault="00C80C1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C80C18" w:rsidRDefault="00C80C1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</w:p>
    <w:p w:rsidR="00C80C18" w:rsidRPr="00116C14" w:rsidRDefault="00C80C18" w:rsidP="00A61C40">
      <w:pPr>
        <w:pStyle w:val="3"/>
        <w:numPr>
          <w:ilvl w:val="0"/>
          <w:numId w:val="0"/>
        </w:numPr>
        <w:ind w:left="567"/>
        <w:outlineLvl w:val="9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lastRenderedPageBreak/>
        <w:t>Выходной</w:t>
      </w:r>
      <w:r w:rsidRPr="00116C14">
        <w:rPr>
          <w:rFonts w:ascii="Times New Roman CYR" w:hAnsi="Times New Roman CYR"/>
          <w:sz w:val="28"/>
          <w:szCs w:val="28"/>
        </w:rPr>
        <w:t xml:space="preserve"> вал</w:t>
      </w:r>
    </w:p>
    <w:p w:rsidR="00C80C18" w:rsidRPr="00C80C18" w:rsidRDefault="00C80C18" w:rsidP="00A61C40">
      <w:pPr>
        <w:pStyle w:val="3"/>
        <w:numPr>
          <w:ilvl w:val="0"/>
          <w:numId w:val="0"/>
        </w:numPr>
        <w:ind w:left="567"/>
        <w:outlineLvl w:val="9"/>
        <w:rPr>
          <w:rFonts w:ascii="Times New Roman" w:hAnsi="Times New Roman"/>
          <w:sz w:val="28"/>
          <w:szCs w:val="28"/>
        </w:rPr>
      </w:pPr>
      <w:r w:rsidRPr="003611D1">
        <w:rPr>
          <w:rFonts w:ascii="Times New Roman" w:hAnsi="Times New Roman"/>
          <w:sz w:val="28"/>
          <w:szCs w:val="28"/>
        </w:rPr>
        <w:t>Определение расчетных нагрузок</w:t>
      </w:r>
    </w:p>
    <w:p w:rsidR="00C80C18" w:rsidRPr="00C80C18" w:rsidRDefault="00A65E38" w:rsidP="00A61C40">
      <w:pPr>
        <w:pStyle w:val="3"/>
        <w:numPr>
          <w:ilvl w:val="0"/>
          <w:numId w:val="0"/>
        </w:numPr>
        <w:ind w:left="567"/>
        <w:outlineLvl w:val="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object w:dxaOrig="1440" w:dyaOrig="1440">
          <v:shape id="_x0000_s1897" type="#_x0000_t75" style="position:absolute;left:0;text-align:left;margin-left:0;margin-top:0;width:343pt;height:311.75pt;z-index:251666432" wrapcoords="0 0 21600 0 21600 21600 0 21600 0 0">
            <v:imagedata r:id="rId639" o:title=""/>
          </v:shape>
          <o:OLEObject Type="Embed" ProgID="KompasFRWFile" ShapeID="_x0000_s1897" DrawAspect="Content" ObjectID="_1472119831" r:id="rId640"/>
        </w:object>
      </w:r>
    </w:p>
    <w:p w:rsidR="00C80C18" w:rsidRPr="00C80C18" w:rsidRDefault="00C80C18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t</w:t>
      </w:r>
      <w:r w:rsidRPr="00C80C18">
        <w:rPr>
          <w:rFonts w:ascii="Times New Roman" w:hAnsi="Times New Roman"/>
          <w:sz w:val="28"/>
          <w:szCs w:val="28"/>
          <w:vertAlign w:val="subscript"/>
          <w:lang w:val="en-US"/>
        </w:rPr>
        <w:t>4</w:t>
      </w:r>
      <w:r w:rsidRPr="00C80C18">
        <w:rPr>
          <w:rFonts w:ascii="Times New Roman" w:hAnsi="Times New Roman"/>
          <w:sz w:val="28"/>
          <w:szCs w:val="28"/>
          <w:lang w:val="en-US"/>
        </w:rPr>
        <w:t xml:space="preserve">=10795 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C80C18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C80C18" w:rsidRDefault="00C80C18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Pr="003611D1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C80C18">
        <w:rPr>
          <w:rFonts w:ascii="Times New Roman" w:hAnsi="Times New Roman"/>
          <w:sz w:val="28"/>
          <w:szCs w:val="28"/>
          <w:vertAlign w:val="subscript"/>
          <w:lang w:val="en-US"/>
        </w:rPr>
        <w:t>4</w:t>
      </w:r>
      <w:r>
        <w:rPr>
          <w:rFonts w:ascii="Times New Roman" w:hAnsi="Times New Roman"/>
          <w:sz w:val="28"/>
          <w:szCs w:val="28"/>
          <w:lang w:val="en-US"/>
        </w:rPr>
        <w:t>=3</w:t>
      </w:r>
      <w:r w:rsidRPr="00C80C18">
        <w:rPr>
          <w:rFonts w:ascii="Times New Roman" w:hAnsi="Times New Roman"/>
          <w:sz w:val="28"/>
          <w:szCs w:val="28"/>
          <w:lang w:val="en-US"/>
        </w:rPr>
        <w:t>929</w:t>
      </w:r>
      <w:r>
        <w:rPr>
          <w:rFonts w:ascii="Times New Roman" w:hAnsi="Times New Roman"/>
          <w:sz w:val="28"/>
          <w:szCs w:val="28"/>
          <w:lang w:val="en-US"/>
        </w:rPr>
        <w:t xml:space="preserve"> H, </w:t>
      </w:r>
    </w:p>
    <w:p w:rsidR="00C80C18" w:rsidRDefault="00C80C18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</w:t>
      </w:r>
      <w:r w:rsidR="00961575">
        <w:rPr>
          <w:rFonts w:ascii="Times New Roman" w:hAnsi="Times New Roman"/>
          <w:sz w:val="28"/>
          <w:szCs w:val="28"/>
          <w:lang w:val="en-US"/>
        </w:rPr>
        <w:t>m</w:t>
      </w:r>
      <w:r w:rsidRPr="00C80C18">
        <w:rPr>
          <w:rFonts w:ascii="Times New Roman" w:hAnsi="Times New Roman"/>
          <w:sz w:val="28"/>
          <w:szCs w:val="28"/>
          <w:lang w:val="en-US"/>
        </w:rPr>
        <w:t>=</w:t>
      </w:r>
      <w:r w:rsidR="00961575">
        <w:rPr>
          <w:rFonts w:ascii="Times New Roman" w:hAnsi="Times New Roman"/>
          <w:sz w:val="28"/>
          <w:szCs w:val="28"/>
          <w:lang w:val="en-US"/>
        </w:rPr>
        <w:t>3000</w:t>
      </w:r>
      <w:r w:rsidRPr="00C80C18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C80C18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FC1113" w:rsidRDefault="00FC1113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Fa</w:t>
      </w:r>
      <w:r w:rsidRPr="00C80C18">
        <w:rPr>
          <w:rFonts w:ascii="Times New Roman" w:hAnsi="Times New Roman"/>
          <w:sz w:val="28"/>
          <w:szCs w:val="28"/>
          <w:lang w:val="en-US"/>
        </w:rPr>
        <w:t>=</w:t>
      </w:r>
      <w:r>
        <w:rPr>
          <w:rFonts w:ascii="Times New Roman" w:hAnsi="Times New Roman"/>
          <w:sz w:val="28"/>
          <w:szCs w:val="28"/>
          <w:lang w:val="en-US"/>
        </w:rPr>
        <w:t>1021</w:t>
      </w:r>
      <w:r w:rsidRPr="00C80C18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C80C18">
        <w:rPr>
          <w:rFonts w:ascii="Times New Roman" w:hAnsi="Times New Roman"/>
          <w:sz w:val="28"/>
          <w:szCs w:val="28"/>
          <w:lang w:val="en-US"/>
        </w:rPr>
        <w:t xml:space="preserve">, </w:t>
      </w:r>
    </w:p>
    <w:p w:rsidR="00C80C18" w:rsidRPr="003611D1" w:rsidRDefault="00961575" w:rsidP="00A61C40">
      <w:pPr>
        <w:pStyle w:val="3"/>
        <w:numPr>
          <w:ilvl w:val="0"/>
          <w:numId w:val="0"/>
        </w:numPr>
        <w:ind w:left="567" w:firstLine="6577"/>
        <w:jc w:val="left"/>
        <w:outlineLvl w:val="9"/>
        <w:rPr>
          <w:rFonts w:ascii="Times New Roman" w:hAnsi="Times New Roman"/>
          <w:sz w:val="28"/>
          <w:szCs w:val="28"/>
          <w:lang w:val="en-US"/>
        </w:rPr>
      </w:pPr>
      <w:r w:rsidRPr="004F4637">
        <w:rPr>
          <w:rFonts w:ascii="Times New Roman" w:hAnsi="Times New Roman"/>
          <w:position w:val="-24"/>
          <w:sz w:val="28"/>
          <w:szCs w:val="28"/>
          <w:lang w:val="en-US"/>
        </w:rPr>
        <w:object w:dxaOrig="1980" w:dyaOrig="620">
          <v:shape id="_x0000_i1346" type="#_x0000_t75" style="width:99pt;height:30.75pt" o:ole="">
            <v:imagedata r:id="rId641" o:title=""/>
          </v:shape>
          <o:OLEObject Type="Embed" ProgID="Equation.DSMT4" ShapeID="_x0000_i1346" DrawAspect="Content" ObjectID="_1472119770" r:id="rId642"/>
        </w:object>
      </w:r>
    </w:p>
    <w:p w:rsidR="00C80C18" w:rsidRPr="002D296B" w:rsidRDefault="00C80C18" w:rsidP="00C80C18">
      <w:pPr>
        <w:ind w:left="567" w:firstLine="6577"/>
        <w:rPr>
          <w:lang w:val="ru-RU"/>
        </w:rPr>
      </w:pPr>
      <w:r>
        <w:rPr>
          <w:lang w:val="ru-RU"/>
        </w:rPr>
        <w:t>Реакции:</w:t>
      </w:r>
    </w:p>
    <w:p w:rsidR="00C80C18" w:rsidRPr="00DC4A41" w:rsidRDefault="00C80C18" w:rsidP="00C80C18">
      <w:pPr>
        <w:ind w:left="567" w:firstLine="6577"/>
      </w:pPr>
      <w:r w:rsidRPr="00DC4A41">
        <w:t>Плоскость Х</w:t>
      </w:r>
    </w:p>
    <w:p w:rsidR="00C80C18" w:rsidRPr="00DC4A41" w:rsidRDefault="00C80C18" w:rsidP="00C80C18">
      <w:pPr>
        <w:ind w:left="567" w:firstLine="6577"/>
      </w:pPr>
      <w:r w:rsidRPr="00DC4A41">
        <w:rPr>
          <w:lang w:val="en-US"/>
        </w:rPr>
        <w:t>R</w:t>
      </w:r>
      <w:r>
        <w:rPr>
          <w:vertAlign w:val="subscript"/>
          <w:lang w:val="en-US"/>
        </w:rPr>
        <w:t>b</w:t>
      </w:r>
      <w:r w:rsidRPr="00DC4A41">
        <w:rPr>
          <w:vertAlign w:val="subscript"/>
          <w:lang w:val="en-US"/>
        </w:rPr>
        <w:t>x</w:t>
      </w:r>
      <w:r w:rsidRPr="00DC4A41">
        <w:t xml:space="preserve"> = </w:t>
      </w:r>
      <w:r w:rsidR="00750806" w:rsidRPr="00BF3FC0">
        <w:rPr>
          <w:lang w:val="ru-RU"/>
        </w:rPr>
        <w:t>2634</w:t>
      </w:r>
      <w:r w:rsidRPr="00DC4A41">
        <w:t xml:space="preserve"> </w:t>
      </w:r>
      <w:r w:rsidRPr="00DC4A41">
        <w:rPr>
          <w:lang w:val="en-US"/>
        </w:rPr>
        <w:t>H</w:t>
      </w:r>
    </w:p>
    <w:p w:rsidR="00C80C18" w:rsidRPr="004F4637" w:rsidRDefault="00C80C18" w:rsidP="00C80C18">
      <w:pPr>
        <w:ind w:left="567" w:firstLine="6577"/>
      </w:pPr>
      <w:r w:rsidRPr="00DC4A41">
        <w:rPr>
          <w:lang w:val="en-US"/>
        </w:rPr>
        <w:t>R</w:t>
      </w:r>
      <w:r>
        <w:rPr>
          <w:vertAlign w:val="subscript"/>
          <w:lang w:val="en-US"/>
        </w:rPr>
        <w:t>a</w:t>
      </w:r>
      <w:r w:rsidRPr="00DC4A41">
        <w:rPr>
          <w:vertAlign w:val="subscript"/>
          <w:lang w:val="en-US"/>
        </w:rPr>
        <w:t>x</w:t>
      </w:r>
      <w:r w:rsidRPr="00DC4A41">
        <w:t xml:space="preserve"> = </w:t>
      </w:r>
      <w:r w:rsidR="00750806" w:rsidRPr="00BF3FC0">
        <w:rPr>
          <w:lang w:val="ru-RU"/>
        </w:rPr>
        <w:t>1294</w:t>
      </w:r>
      <w:r w:rsidRPr="004F4637">
        <w:t xml:space="preserve"> </w:t>
      </w:r>
      <w:r w:rsidRPr="00DC4A41">
        <w:rPr>
          <w:lang w:val="en-US"/>
        </w:rPr>
        <w:t>H</w:t>
      </w:r>
    </w:p>
    <w:p w:rsidR="00C80C18" w:rsidRPr="004F4637" w:rsidRDefault="00C80C18" w:rsidP="00C80C18">
      <w:pPr>
        <w:ind w:left="567" w:firstLine="6577"/>
      </w:pPr>
    </w:p>
    <w:p w:rsidR="00C80C18" w:rsidRPr="00DC4A41" w:rsidRDefault="00C80C18" w:rsidP="00C80C18">
      <w:pPr>
        <w:ind w:left="567" w:firstLine="6577"/>
      </w:pPr>
      <w:r w:rsidRPr="00DC4A41">
        <w:t xml:space="preserve">Плоскость </w:t>
      </w:r>
      <w:r w:rsidRPr="00DC4A41">
        <w:rPr>
          <w:lang w:val="en-US"/>
        </w:rPr>
        <w:t>Y</w:t>
      </w:r>
    </w:p>
    <w:p w:rsidR="00C80C18" w:rsidRPr="004F4637" w:rsidRDefault="00C80C18" w:rsidP="00C80C18">
      <w:pPr>
        <w:ind w:left="567" w:firstLine="6577"/>
      </w:pPr>
      <w:r w:rsidRPr="00DC4A41">
        <w:rPr>
          <w:lang w:val="en-US"/>
        </w:rPr>
        <w:t>R</w:t>
      </w:r>
      <w:r w:rsidRPr="00DC4A41">
        <w:rPr>
          <w:vertAlign w:val="subscript"/>
          <w:lang w:val="en-US"/>
        </w:rPr>
        <w:t>by</w:t>
      </w:r>
      <w:r w:rsidRPr="004F4637">
        <w:t xml:space="preserve"> = </w:t>
      </w:r>
      <w:r w:rsidR="00AE422C" w:rsidRPr="00BF3FC0">
        <w:t>1290</w:t>
      </w:r>
      <w:r w:rsidRPr="004F4637">
        <w:t xml:space="preserve"> </w:t>
      </w:r>
      <w:r w:rsidRPr="00DC4A41">
        <w:rPr>
          <w:lang w:val="en-US"/>
        </w:rPr>
        <w:t>H</w:t>
      </w:r>
    </w:p>
    <w:p w:rsidR="00C80C18" w:rsidRPr="00C80C18" w:rsidRDefault="00C80C18" w:rsidP="00C80C18">
      <w:pPr>
        <w:ind w:left="567" w:firstLine="6577"/>
      </w:pPr>
      <w:r w:rsidRPr="00DC4A41">
        <w:rPr>
          <w:lang w:val="en-US"/>
        </w:rPr>
        <w:t>R</w:t>
      </w:r>
      <w:r w:rsidRPr="00DC4A41">
        <w:rPr>
          <w:vertAlign w:val="subscript"/>
          <w:lang w:val="en-US"/>
        </w:rPr>
        <w:t>ay</w:t>
      </w:r>
      <w:r w:rsidRPr="00DC4A41">
        <w:t xml:space="preserve"> = </w:t>
      </w:r>
      <w:r w:rsidR="00AE422C" w:rsidRPr="00BF3FC0">
        <w:t>6504</w:t>
      </w:r>
      <w:r w:rsidRPr="00DC4A41">
        <w:t xml:space="preserve"> </w:t>
      </w:r>
      <w:r w:rsidRPr="00DC4A41">
        <w:rPr>
          <w:lang w:val="en-US"/>
        </w:rPr>
        <w:t>H</w:t>
      </w:r>
    </w:p>
    <w:p w:rsidR="00C80C18" w:rsidRDefault="00A65E3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group id="_x0000_s1834" style="position:absolute;left:0;text-align:left;margin-left:56.7pt;margin-top:19.85pt;width:518.8pt;height:802.3pt;z-index:251664384;mso-position-horizontal-relative:page;mso-position-vertical-relative:page" coordsize="20000,20000" o:allowincell="f">
            <v:rect id="_x0000_s1835" style="position:absolute;width:20000;height:20000" filled="f" strokeweight="2pt"/>
            <v:line id="_x0000_s1836" style="position:absolute" from="1093,18949" to="1095,19989" strokeweight="2pt"/>
            <v:line id="_x0000_s1837" style="position:absolute" from="10,18941" to="19977,18942" strokeweight="2pt"/>
            <v:line id="_x0000_s1838" style="position:absolute" from="2186,18949" to="2188,19989" strokeweight="2pt"/>
            <v:line id="_x0000_s1839" style="position:absolute" from="4919,18949" to="4921,19989" strokeweight="2pt"/>
            <v:line id="_x0000_s1840" style="position:absolute" from="6557,18959" to="6559,19989" strokeweight="2pt"/>
            <v:line id="_x0000_s1841" style="position:absolute" from="7650,18949" to="7652,19979" strokeweight="2pt"/>
            <v:line id="_x0000_s1842" style="position:absolute" from="18905,18949" to="18909,19989" strokeweight="2pt"/>
            <v:line id="_x0000_s1843" style="position:absolute" from="10,19293" to="7631,19295" strokeweight="1pt"/>
            <v:line id="_x0000_s1844" style="position:absolute" from="10,19646" to="7631,19647" strokeweight="2pt"/>
            <v:line id="_x0000_s1845" style="position:absolute" from="18919,19296" to="19990,19297" strokeweight="1pt"/>
            <v:rect id="_x0000_s1846" style="position:absolute;left:54;top:19660;width:1000;height:309" filled="f" stroked="f" strokeweight=".25pt">
              <v:textbox style="mso-next-textbox:#_x0000_s1846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847" style="position:absolute;left:1139;top:19660;width:1001;height:309" filled="f" stroked="f" strokeweight=".25pt">
              <v:textbox style="mso-next-textbox:#_x0000_s1847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848" style="position:absolute;left:2267;top:19660;width:2573;height:309" filled="f" stroked="f" strokeweight=".25pt">
              <v:textbox style="mso-next-textbox:#_x0000_s1848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849" style="position:absolute;left:4983;top:19660;width:1534;height:309" filled="f" stroked="f" strokeweight=".25pt">
              <v:textbox style="mso-next-textbox:#_x0000_s1849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850" style="position:absolute;left:6604;top:19660;width:1000;height:309" filled="f" stroked="f" strokeweight=".25pt">
              <v:textbox style="mso-next-textbox:#_x0000_s1850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851" style="position:absolute;left:18949;top:18977;width:1001;height:309" filled="f" stroked="f" strokeweight=".25pt">
              <v:textbox style="mso-next-textbox:#_x0000_s1851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852" style="position:absolute;left:18949;top:19435;width:1001;height:423" filled="f" stroked="f" strokeweight=".25pt">
              <v:textbox style="mso-next-textbox:#_x0000_s1852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30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853" style="position:absolute;left:7745;top:19221;width:11075;height:477" filled="f" stroked="f" strokeweight=".25pt">
              <v:textbox style="mso-next-textbox:#_x0000_s1853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D57E09" w:rsidRDefault="00A23239" w:rsidP="00D57E09"/>
                </w:txbxContent>
              </v:textbox>
            </v:rect>
            <w10:wrap anchorx="page" anchory="page"/>
            <w10:anchorlock/>
          </v:group>
        </w:pict>
      </w:r>
      <w:r w:rsidR="00C80C18">
        <w:rPr>
          <w:rFonts w:ascii="Times New Roman" w:hAnsi="Times New Roman"/>
          <w:sz w:val="28"/>
          <w:szCs w:val="28"/>
        </w:rPr>
        <w:t>Суммарные реакции в опорах</w:t>
      </w:r>
    </w:p>
    <w:p w:rsidR="00C80C18" w:rsidRDefault="00AE422C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 w:rsidRPr="00350C41">
        <w:rPr>
          <w:rFonts w:ascii="Times New Roman" w:hAnsi="Times New Roman"/>
          <w:position w:val="-16"/>
          <w:sz w:val="28"/>
          <w:szCs w:val="28"/>
        </w:rPr>
        <w:object w:dxaOrig="4500" w:dyaOrig="480">
          <v:shape id="_x0000_i1347" type="#_x0000_t75" style="width:225pt;height:24pt" o:ole="">
            <v:imagedata r:id="rId643" o:title=""/>
          </v:shape>
          <o:OLEObject Type="Embed" ProgID="Equation.DSMT4" ShapeID="_x0000_i1347" DrawAspect="Content" ObjectID="_1472119771" r:id="rId644"/>
        </w:object>
      </w:r>
    </w:p>
    <w:p w:rsidR="00C80C18" w:rsidRDefault="00AE422C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" w:hAnsi="Times New Roman"/>
          <w:sz w:val="28"/>
          <w:szCs w:val="28"/>
        </w:rPr>
      </w:pPr>
      <w:r w:rsidRPr="00350C41">
        <w:rPr>
          <w:rFonts w:ascii="Times New Roman" w:hAnsi="Times New Roman"/>
          <w:position w:val="-16"/>
          <w:sz w:val="28"/>
          <w:szCs w:val="28"/>
        </w:rPr>
        <w:object w:dxaOrig="4760" w:dyaOrig="480">
          <v:shape id="_x0000_i1348" type="#_x0000_t75" style="width:237.75pt;height:24pt" o:ole="">
            <v:imagedata r:id="rId645" o:title=""/>
          </v:shape>
          <o:OLEObject Type="Embed" ProgID="Equation.DSMT4" ShapeID="_x0000_i1348" DrawAspect="Content" ObjectID="_1472119772" r:id="rId646"/>
        </w:object>
      </w:r>
    </w:p>
    <w:p w:rsidR="00C80C18" w:rsidRPr="004B605B" w:rsidRDefault="00C80C18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 CYR" w:hAnsi="Times New Roman CYR"/>
          <w:sz w:val="28"/>
          <w:szCs w:val="28"/>
        </w:rPr>
      </w:pPr>
      <w:r w:rsidRPr="002C645F">
        <w:rPr>
          <w:rFonts w:ascii="Times New Roman CYR" w:hAnsi="Times New Roman CYR"/>
          <w:sz w:val="28"/>
          <w:szCs w:val="28"/>
        </w:rPr>
        <w:t>Проверка вала на статическую прочность</w:t>
      </w:r>
    </w:p>
    <w:p w:rsidR="00C80C18" w:rsidRPr="004B605B" w:rsidRDefault="00C80C18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</w:rPr>
        <w:t>Осевой момент сопротивления сечения вала</w:t>
      </w:r>
    </w:p>
    <w:p w:rsidR="00C80C18" w:rsidRPr="002C645F" w:rsidRDefault="00025B35" w:rsidP="00C80C18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24"/>
          <w:szCs w:val="28"/>
          <w:lang w:val="en-US"/>
        </w:rPr>
        <w:object w:dxaOrig="6440" w:dyaOrig="660">
          <v:shape id="_x0000_i1349" type="#_x0000_t75" style="width:321.75pt;height:33pt" o:ole="">
            <v:imagedata r:id="rId647" o:title=""/>
          </v:shape>
          <o:OLEObject Type="Embed" ProgID="Equation.DSMT4" ShapeID="_x0000_i1349" DrawAspect="Content" ObjectID="_1472119773" r:id="rId648"/>
        </w:object>
      </w:r>
    </w:p>
    <w:p w:rsidR="00C80C18" w:rsidRPr="002C645F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Полярный момент сопротивления сечения вала</w:t>
      </w:r>
    </w:p>
    <w:p w:rsidR="00C80C18" w:rsidRPr="002C645F" w:rsidRDefault="00C80C18" w:rsidP="00C80C18">
      <w:pPr>
        <w:ind w:firstLine="567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  <w:lang w:val="en-US"/>
        </w:rPr>
        <w:tab/>
      </w:r>
      <w:r w:rsidR="00025B35" w:rsidRPr="002C645F">
        <w:rPr>
          <w:rFonts w:ascii="Times New Roman CYR" w:hAnsi="Times New Roman CYR"/>
          <w:position w:val="-24"/>
          <w:szCs w:val="28"/>
          <w:lang w:val="en-US"/>
        </w:rPr>
        <w:object w:dxaOrig="6560" w:dyaOrig="660">
          <v:shape id="_x0000_i1350" type="#_x0000_t75" style="width:327.75pt;height:33pt" o:ole="">
            <v:imagedata r:id="rId649" o:title=""/>
          </v:shape>
          <o:OLEObject Type="Embed" ProgID="Equation.DSMT4" ShapeID="_x0000_i1350" DrawAspect="Content" ObjectID="_1472119774" r:id="rId650"/>
        </w:object>
      </w:r>
    </w:p>
    <w:p w:rsidR="00C80C18" w:rsidRPr="002C645F" w:rsidRDefault="00C80C18" w:rsidP="00C80C18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</w:rPr>
        <w:t>Наибольшее напряжение от изгиба</w:t>
      </w:r>
    </w:p>
    <w:p w:rsidR="00C80C18" w:rsidRPr="002C645F" w:rsidRDefault="00025B35" w:rsidP="00C80C18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24"/>
          <w:szCs w:val="28"/>
          <w:lang w:val="en-US"/>
        </w:rPr>
        <w:object w:dxaOrig="3060" w:dyaOrig="660">
          <v:shape id="_x0000_i1351" type="#_x0000_t75" style="width:153pt;height:33pt" o:ole="">
            <v:imagedata r:id="rId651" o:title=""/>
          </v:shape>
          <o:OLEObject Type="Embed" ProgID="Equation.DSMT4" ShapeID="_x0000_i1351" DrawAspect="Content" ObjectID="_1472119775" r:id="rId652"/>
        </w:object>
      </w:r>
    </w:p>
    <w:p w:rsidR="00C80C18" w:rsidRPr="002C645F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Наибольшее напряжение от кручения</w:t>
      </w:r>
    </w:p>
    <w:p w:rsidR="00C80C18" w:rsidRDefault="00C80C18" w:rsidP="00C80C18">
      <w:pPr>
        <w:ind w:firstLine="567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szCs w:val="28"/>
          <w:lang w:val="en-US"/>
        </w:rPr>
        <w:tab/>
      </w:r>
      <w:r w:rsidR="00025B35" w:rsidRPr="002C645F">
        <w:rPr>
          <w:rFonts w:ascii="Times New Roman CYR" w:hAnsi="Times New Roman CYR"/>
          <w:position w:val="-32"/>
          <w:szCs w:val="28"/>
          <w:lang w:val="en-US"/>
        </w:rPr>
        <w:object w:dxaOrig="3120" w:dyaOrig="740">
          <v:shape id="_x0000_i1352" type="#_x0000_t75" style="width:156pt;height:36.75pt" o:ole="">
            <v:imagedata r:id="rId653" o:title=""/>
          </v:shape>
          <o:OLEObject Type="Embed" ProgID="Equation.DSMT4" ShapeID="_x0000_i1352" DrawAspect="Content" ObjectID="_1472119776" r:id="rId654"/>
        </w:object>
      </w:r>
    </w:p>
    <w:p w:rsidR="00C80C18" w:rsidRDefault="00C80C18" w:rsidP="00C80C18">
      <w:pPr>
        <w:ind w:firstLine="567"/>
        <w:rPr>
          <w:rFonts w:ascii="Times New Roman CYR" w:hAnsi="Times New Roman CYR"/>
          <w:szCs w:val="28"/>
          <w:lang w:val="ru-RU"/>
        </w:rPr>
      </w:pPr>
    </w:p>
    <w:p w:rsidR="00096E0A" w:rsidRPr="00096E0A" w:rsidRDefault="00096E0A" w:rsidP="00C80C18">
      <w:pPr>
        <w:ind w:firstLine="567"/>
        <w:rPr>
          <w:rFonts w:ascii="Times New Roman CYR" w:hAnsi="Times New Roman CYR"/>
          <w:szCs w:val="28"/>
          <w:lang w:val="ru-RU"/>
        </w:rPr>
      </w:pPr>
    </w:p>
    <w:p w:rsidR="00C80C18" w:rsidRPr="002C645F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lastRenderedPageBreak/>
        <w:t>Эквивалентное напряжение</w:t>
      </w:r>
    </w:p>
    <w:p w:rsidR="00C80C18" w:rsidRPr="002C645F" w:rsidRDefault="003001D2" w:rsidP="00C80C18">
      <w:pPr>
        <w:ind w:firstLine="708"/>
        <w:rPr>
          <w:rFonts w:ascii="Times New Roman CYR" w:hAnsi="Times New Roman CYR"/>
          <w:szCs w:val="28"/>
          <w:lang w:val="en-US"/>
        </w:rPr>
      </w:pPr>
      <w:r w:rsidRPr="002C645F">
        <w:rPr>
          <w:rFonts w:ascii="Times New Roman CYR" w:hAnsi="Times New Roman CYR"/>
          <w:position w:val="-14"/>
          <w:szCs w:val="28"/>
          <w:lang w:val="en-US"/>
        </w:rPr>
        <w:object w:dxaOrig="4459" w:dyaOrig="460">
          <v:shape id="_x0000_i1353" type="#_x0000_t75" style="width:222.75pt;height:23.25pt" o:ole="">
            <v:imagedata r:id="rId655" o:title=""/>
          </v:shape>
          <o:OLEObject Type="Embed" ProgID="Equation.DSMT4" ShapeID="_x0000_i1353" DrawAspect="Content" ObjectID="_1472119777" r:id="rId656"/>
        </w:object>
      </w:r>
    </w:p>
    <w:p w:rsidR="00C80C18" w:rsidRPr="002C645F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2C645F">
        <w:rPr>
          <w:rFonts w:ascii="Times New Roman CYR" w:hAnsi="Times New Roman CYR"/>
          <w:szCs w:val="28"/>
        </w:rPr>
        <w:t>Коэффициент запаса прочности</w:t>
      </w:r>
    </w:p>
    <w:p w:rsidR="00C80C18" w:rsidRPr="002C645F" w:rsidRDefault="003001D2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position w:val="-46"/>
          <w:szCs w:val="28"/>
          <w:lang w:val="ru-RU"/>
        </w:rPr>
        <w:object w:dxaOrig="2140" w:dyaOrig="1040">
          <v:shape id="_x0000_i1354" type="#_x0000_t75" style="width:107.25pt;height:51.75pt" o:ole="">
            <v:imagedata r:id="rId657" o:title=""/>
          </v:shape>
          <o:OLEObject Type="Embed" ProgID="Equation.DSMT4" ShapeID="_x0000_i1354" DrawAspect="Content" ObjectID="_1472119778" r:id="rId658"/>
        </w:object>
      </w:r>
      <w:r w:rsidR="00A65E38">
        <w:rPr>
          <w:rFonts w:ascii="Times New Roman CYR" w:hAnsi="Times New Roman CYR"/>
          <w:noProof/>
          <w:sz w:val="20"/>
          <w:szCs w:val="28"/>
          <w:lang w:val="ru-RU"/>
        </w:rPr>
        <w:pict>
          <v:group id="_x0000_s1875" style="position:absolute;left:0;text-align:left;margin-left:56.7pt;margin-top:19.85pt;width:518.8pt;height:802.3pt;z-index:251665408;mso-position-horizontal-relative:page;mso-position-vertical-relative:page" coordsize="20000,20000" o:allowincell="f">
            <v:rect id="_x0000_s1876" style="position:absolute;width:20000;height:20000" filled="f" strokeweight="2pt"/>
            <v:line id="_x0000_s1877" style="position:absolute" from="1093,18949" to="1095,19989" strokeweight="2pt"/>
            <v:line id="_x0000_s1878" style="position:absolute" from="10,18941" to="19977,18942" strokeweight="2pt"/>
            <v:line id="_x0000_s1879" style="position:absolute" from="2186,18949" to="2188,19989" strokeweight="2pt"/>
            <v:line id="_x0000_s1880" style="position:absolute" from="4919,18949" to="4921,19989" strokeweight="2pt"/>
            <v:line id="_x0000_s1881" style="position:absolute" from="6557,18959" to="6559,19989" strokeweight="2pt"/>
            <v:line id="_x0000_s1882" style="position:absolute" from="7650,18949" to="7652,19979" strokeweight="2pt"/>
            <v:line id="_x0000_s1883" style="position:absolute" from="18905,18949" to="18909,19989" strokeweight="2pt"/>
            <v:line id="_x0000_s1884" style="position:absolute" from="10,19293" to="7631,19295" strokeweight="1pt"/>
            <v:line id="_x0000_s1885" style="position:absolute" from="10,19646" to="7631,19647" strokeweight="2pt"/>
            <v:line id="_x0000_s1886" style="position:absolute" from="18919,19296" to="19990,19297" strokeweight="1pt"/>
            <v:rect id="_x0000_s1887" style="position:absolute;left:54;top:19660;width:1000;height:309" filled="f" stroked="f" strokeweight=".25pt">
              <v:textbox style="mso-next-textbox:#_x0000_s1887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888" style="position:absolute;left:1139;top:19660;width:1001;height:309" filled="f" stroked="f" strokeweight=".25pt">
              <v:textbox style="mso-next-textbox:#_x0000_s1888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889" style="position:absolute;left:2267;top:19660;width:2573;height:309" filled="f" stroked="f" strokeweight=".25pt">
              <v:textbox style="mso-next-textbox:#_x0000_s1889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890" style="position:absolute;left:4983;top:19660;width:1534;height:309" filled="f" stroked="f" strokeweight=".25pt">
              <v:textbox style="mso-next-textbox:#_x0000_s1890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891" style="position:absolute;left:6604;top:19660;width:1000;height:309" filled="f" stroked="f" strokeweight=".25pt">
              <v:textbox style="mso-next-textbox:#_x0000_s1891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892" style="position:absolute;left:18949;top:18977;width:1001;height:309" filled="f" stroked="f" strokeweight=".25pt">
              <v:textbox style="mso-next-textbox:#_x0000_s1892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893" style="position:absolute;left:18949;top:19435;width:1001;height:423" filled="f" stroked="f" strokeweight=".25pt">
              <v:textbox style="mso-next-textbox:#_x0000_s1893" inset="1pt,1pt,1pt,1pt">
                <w:txbxContent>
                  <w:p w:rsidR="00A23239" w:rsidRDefault="00A23239" w:rsidP="00C80C18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31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894" style="position:absolute;left:7745;top:19221;width:11075;height:477" filled="f" stroked="f" strokeweight=".25pt">
              <v:textbox style="mso-next-textbox:#_x0000_s1894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807916" w:rsidRDefault="00A23239" w:rsidP="00807916"/>
                </w:txbxContent>
              </v:textbox>
            </v:rect>
            <w10:wrap anchorx="page" anchory="page"/>
            <w10:anchorlock/>
          </v:group>
        </w:pict>
      </w:r>
    </w:p>
    <w:p w:rsidR="00C80C18" w:rsidRPr="00C4630D" w:rsidRDefault="00C80C18" w:rsidP="00C80C18">
      <w:pPr>
        <w:ind w:left="708"/>
        <w:rPr>
          <w:rFonts w:ascii="Times New Roman CYR" w:hAnsi="Times New Roman CYR"/>
          <w:szCs w:val="28"/>
          <w:lang w:val="ru-RU"/>
        </w:rPr>
      </w:pPr>
      <w:r w:rsidRPr="002C645F">
        <w:rPr>
          <w:rFonts w:ascii="Times New Roman CYR" w:hAnsi="Times New Roman CYR"/>
          <w:szCs w:val="28"/>
        </w:rPr>
        <w:t>Условие прочности выполняется</w:t>
      </w:r>
    </w:p>
    <w:p w:rsidR="00C80C18" w:rsidRPr="00C4630D" w:rsidRDefault="00C80C18" w:rsidP="00A61C40">
      <w:pPr>
        <w:pStyle w:val="3"/>
        <w:numPr>
          <w:ilvl w:val="0"/>
          <w:numId w:val="0"/>
        </w:numPr>
        <w:ind w:left="567" w:firstLine="142"/>
        <w:outlineLvl w:val="9"/>
        <w:rPr>
          <w:rFonts w:ascii="Times New Roman CYR" w:hAnsi="Times New Roman CYR"/>
          <w:sz w:val="28"/>
          <w:szCs w:val="28"/>
        </w:rPr>
      </w:pPr>
    </w:p>
    <w:p w:rsidR="00C80C18" w:rsidRPr="00C4630D" w:rsidRDefault="00C80C18" w:rsidP="00A61C40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C4630D">
        <w:rPr>
          <w:rFonts w:ascii="Times New Roman CYR" w:hAnsi="Times New Roman CYR"/>
          <w:sz w:val="28"/>
          <w:szCs w:val="28"/>
        </w:rPr>
        <w:t>Расчет вала на выносливость</w:t>
      </w:r>
    </w:p>
    <w:p w:rsidR="00C80C18" w:rsidRPr="006B0DCE" w:rsidRDefault="00C80C18" w:rsidP="00C80C18">
      <w:pPr>
        <w:ind w:firstLine="708"/>
        <w:rPr>
          <w:rFonts w:ascii="Times New Roman CYR" w:hAnsi="Times New Roman CYR"/>
          <w:szCs w:val="28"/>
          <w:lang w:val="en-US"/>
        </w:rPr>
      </w:pP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t>σ</w:t>
      </w:r>
      <w:r w:rsidRPr="006B0DCE">
        <w:rPr>
          <w:rFonts w:ascii="Times New Roman CYR" w:hAnsi="Times New Roman CYR"/>
          <w:szCs w:val="28"/>
          <w:vertAlign w:val="subscript"/>
          <w:lang w:val="en-US"/>
        </w:rPr>
        <w:t xml:space="preserve"> </w:t>
      </w:r>
      <w:r w:rsidRPr="006B0DCE">
        <w:rPr>
          <w:rFonts w:ascii="Times New Roman CYR" w:hAnsi="Times New Roman CYR"/>
          <w:szCs w:val="28"/>
          <w:lang w:val="en-US"/>
        </w:rPr>
        <w:t xml:space="preserve">= </w:t>
      </w:r>
      <w:r w:rsidR="006B0DCE">
        <w:rPr>
          <w:rFonts w:ascii="Times New Roman CYR" w:hAnsi="Times New Roman CYR"/>
          <w:szCs w:val="28"/>
          <w:lang w:val="en-US"/>
        </w:rPr>
        <w:t>1</w:t>
      </w:r>
      <w:r w:rsidRPr="006B0DCE">
        <w:rPr>
          <w:rFonts w:ascii="Times New Roman CYR" w:hAnsi="Times New Roman CYR"/>
          <w:szCs w:val="28"/>
          <w:lang w:val="en-US"/>
        </w:rPr>
        <w:t>,</w:t>
      </w:r>
      <w:r w:rsidR="006B0DCE">
        <w:rPr>
          <w:rFonts w:ascii="Times New Roman CYR" w:hAnsi="Times New Roman CYR"/>
          <w:szCs w:val="28"/>
          <w:lang w:val="en-US"/>
        </w:rPr>
        <w:t>75</w:t>
      </w:r>
      <w:r w:rsidRPr="006B0DCE">
        <w:rPr>
          <w:rFonts w:ascii="Times New Roman CYR" w:hAnsi="Times New Roman CYR"/>
          <w:szCs w:val="28"/>
          <w:lang w:val="en-US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sym w:font="Symbol" w:char="F074"/>
      </w:r>
      <w:r w:rsidRPr="006B0DCE">
        <w:rPr>
          <w:rFonts w:ascii="Times New Roman CYR" w:hAnsi="Times New Roman CYR"/>
          <w:szCs w:val="28"/>
          <w:vertAlign w:val="subscript"/>
          <w:lang w:val="en-US"/>
        </w:rPr>
        <w:t xml:space="preserve"> </w:t>
      </w:r>
      <w:r w:rsidRPr="006B0DCE">
        <w:rPr>
          <w:rFonts w:ascii="Times New Roman CYR" w:hAnsi="Times New Roman CYR"/>
          <w:szCs w:val="28"/>
          <w:lang w:val="en-US"/>
        </w:rPr>
        <w:t>= 1,</w:t>
      </w:r>
      <w:r w:rsidR="006B0DCE">
        <w:rPr>
          <w:rFonts w:ascii="Times New Roman CYR" w:hAnsi="Times New Roman CYR"/>
          <w:szCs w:val="28"/>
          <w:lang w:val="en-US"/>
        </w:rPr>
        <w:t>4</w:t>
      </w:r>
      <w:r w:rsidRPr="006B0DCE">
        <w:rPr>
          <w:rFonts w:ascii="Times New Roman CYR" w:hAnsi="Times New Roman CYR"/>
          <w:szCs w:val="28"/>
          <w:lang w:val="en-US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t>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d</w:t>
      </w:r>
      <w:r w:rsidRPr="006B0DCE">
        <w:rPr>
          <w:rFonts w:ascii="Times New Roman CYR" w:hAnsi="Times New Roman CYR"/>
          <w:szCs w:val="28"/>
          <w:vertAlign w:val="subscript"/>
          <w:lang w:val="en-US"/>
        </w:rPr>
        <w:t xml:space="preserve"> </w:t>
      </w:r>
      <w:r w:rsidRPr="006B0DCE">
        <w:rPr>
          <w:rFonts w:ascii="Times New Roman CYR" w:hAnsi="Times New Roman CYR"/>
          <w:szCs w:val="28"/>
          <w:lang w:val="en-US"/>
        </w:rPr>
        <w:t>= 0,</w:t>
      </w:r>
      <w:r w:rsidR="006B0DCE">
        <w:rPr>
          <w:rFonts w:ascii="Times New Roman CYR" w:hAnsi="Times New Roman CYR"/>
          <w:szCs w:val="28"/>
          <w:lang w:val="en-US"/>
        </w:rPr>
        <w:t>7</w:t>
      </w:r>
      <w:r w:rsidRPr="006B0DCE">
        <w:rPr>
          <w:rFonts w:ascii="Times New Roman CYR" w:hAnsi="Times New Roman CYR"/>
          <w:szCs w:val="28"/>
          <w:lang w:val="en-US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d</w:t>
      </w:r>
      <w:r w:rsidRPr="006B0DCE">
        <w:rPr>
          <w:rFonts w:ascii="Times New Roman CYR" w:hAnsi="Times New Roman CYR"/>
          <w:szCs w:val="28"/>
          <w:vertAlign w:val="subscript"/>
          <w:lang w:val="en-US"/>
        </w:rPr>
        <w:t xml:space="preserve"> </w:t>
      </w:r>
      <w:r w:rsidRPr="006B0DCE">
        <w:rPr>
          <w:rFonts w:ascii="Times New Roman CYR" w:hAnsi="Times New Roman CYR"/>
          <w:szCs w:val="28"/>
          <w:lang w:val="en-US"/>
        </w:rPr>
        <w:t>= 0,</w:t>
      </w:r>
      <w:r w:rsidR="006B0DCE">
        <w:rPr>
          <w:rFonts w:ascii="Times New Roman CYR" w:hAnsi="Times New Roman CYR"/>
          <w:szCs w:val="28"/>
          <w:lang w:val="en-US"/>
        </w:rPr>
        <w:t>59</w:t>
      </w:r>
      <w:r w:rsidRPr="006B0DCE">
        <w:rPr>
          <w:rFonts w:ascii="Times New Roman CYR" w:hAnsi="Times New Roman CYR"/>
          <w:szCs w:val="28"/>
          <w:lang w:val="en-US"/>
        </w:rPr>
        <w:t xml:space="preserve">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v</w:t>
      </w:r>
      <w:r w:rsidRPr="006B0DCE">
        <w:rPr>
          <w:rFonts w:ascii="Times New Roman CYR" w:hAnsi="Times New Roman CYR"/>
          <w:szCs w:val="28"/>
          <w:lang w:val="en-US"/>
        </w:rPr>
        <w:t xml:space="preserve"> = 1,2   </w:t>
      </w:r>
      <w:r w:rsidRPr="00C4630D">
        <w:rPr>
          <w:rFonts w:ascii="Times New Roman CYR" w:hAnsi="Times New Roman CYR"/>
          <w:szCs w:val="28"/>
          <w:lang w:val="en-US"/>
        </w:rPr>
        <w:t>K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f</w:t>
      </w:r>
      <w:r w:rsidRPr="006B0DCE">
        <w:rPr>
          <w:rFonts w:ascii="Times New Roman CYR" w:hAnsi="Times New Roman CYR"/>
          <w:szCs w:val="28"/>
          <w:lang w:val="en-US"/>
        </w:rPr>
        <w:t xml:space="preserve"> = 1,1</w:t>
      </w:r>
    </w:p>
    <w:p w:rsidR="00C80C18" w:rsidRPr="00C4630D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Амплитуды нормальных и касательных напряжений</w:t>
      </w:r>
    </w:p>
    <w:p w:rsidR="00C80C18" w:rsidRPr="00C4630D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a</w:t>
      </w:r>
      <w:r w:rsidRPr="00C4630D">
        <w:rPr>
          <w:rFonts w:ascii="Times New Roman CYR" w:hAnsi="Times New Roman CYR"/>
          <w:szCs w:val="28"/>
          <w:vertAlign w:val="subscript"/>
        </w:rPr>
        <w:t xml:space="preserve"> </w:t>
      </w:r>
      <w:r w:rsidRPr="00C4630D">
        <w:rPr>
          <w:rFonts w:ascii="Times New Roman CYR" w:hAnsi="Times New Roman CYR"/>
          <w:szCs w:val="28"/>
        </w:rPr>
        <w:t>= σ</w:t>
      </w:r>
      <w:r w:rsidRPr="00C83715">
        <w:rPr>
          <w:rFonts w:ascii="Times New Roman CYR" w:hAnsi="Times New Roman CYR"/>
          <w:szCs w:val="28"/>
          <w:vertAlign w:val="subscript"/>
        </w:rPr>
        <w:sym w:font="Symbol" w:char="F074"/>
      </w:r>
      <w:r>
        <w:rPr>
          <w:rFonts w:ascii="Times New Roman CYR" w:hAnsi="Times New Roman CYR"/>
          <w:szCs w:val="28"/>
        </w:rPr>
        <w:t xml:space="preserve"> = </w:t>
      </w:r>
      <w:r w:rsidR="006B0DCE" w:rsidRPr="00BF3FC0">
        <w:rPr>
          <w:rFonts w:ascii="Times New Roman CYR" w:hAnsi="Times New Roman CYR"/>
          <w:szCs w:val="28"/>
          <w:lang w:val="ru-RU"/>
        </w:rPr>
        <w:t>98</w:t>
      </w:r>
      <w:r w:rsidRPr="00C4630D">
        <w:rPr>
          <w:rFonts w:ascii="Times New Roman CYR" w:hAnsi="Times New Roman CYR"/>
          <w:szCs w:val="28"/>
        </w:rPr>
        <w:t xml:space="preserve">  МПа       σ</w:t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m</w:t>
      </w:r>
      <w:r w:rsidRPr="00C4630D">
        <w:rPr>
          <w:rFonts w:ascii="Times New Roman CYR" w:hAnsi="Times New Roman CYR"/>
          <w:szCs w:val="28"/>
        </w:rPr>
        <w:t xml:space="preserve"> = 0 МПа</w:t>
      </w:r>
    </w:p>
    <w:p w:rsidR="00C80C18" w:rsidRPr="00C4630D" w:rsidRDefault="00C80C18" w:rsidP="00C80C18">
      <w:pPr>
        <w:ind w:firstLine="708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Средние напряжения цикла</w:t>
      </w:r>
    </w:p>
    <w:p w:rsidR="00C80C18" w:rsidRPr="00BF3FC0" w:rsidRDefault="00C80C18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a</w:t>
      </w:r>
      <w:r w:rsidRPr="00C4630D">
        <w:rPr>
          <w:rFonts w:ascii="Times New Roman CYR" w:hAnsi="Times New Roman CYR"/>
          <w:szCs w:val="28"/>
        </w:rPr>
        <w:t xml:space="preserve"> = </w:t>
      </w: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m</w:t>
      </w:r>
      <w:r w:rsidRPr="00C4630D">
        <w:rPr>
          <w:rFonts w:ascii="Times New Roman CYR" w:hAnsi="Times New Roman CYR"/>
          <w:szCs w:val="28"/>
        </w:rPr>
        <w:t xml:space="preserve"> = 0.5·</w:t>
      </w:r>
      <w:r w:rsidRPr="00C4630D">
        <w:rPr>
          <w:rFonts w:ascii="Times New Roman CYR" w:hAnsi="Times New Roman CYR"/>
          <w:szCs w:val="28"/>
        </w:rPr>
        <w:sym w:font="Symbol" w:char="F074"/>
      </w:r>
      <w:r w:rsidRPr="00C4630D">
        <w:rPr>
          <w:rFonts w:ascii="Times New Roman CYR" w:hAnsi="Times New Roman CYR"/>
          <w:szCs w:val="28"/>
          <w:vertAlign w:val="subscript"/>
          <w:lang w:val="en-US"/>
        </w:rPr>
        <w:t>k</w:t>
      </w:r>
      <w:r w:rsidRPr="00C4630D">
        <w:rPr>
          <w:rFonts w:ascii="Times New Roman CYR" w:hAnsi="Times New Roman CYR"/>
          <w:szCs w:val="28"/>
        </w:rPr>
        <w:t xml:space="preserve"> = 0.5·</w:t>
      </w:r>
      <w:r w:rsidR="006B0DCE" w:rsidRPr="00BF3FC0">
        <w:rPr>
          <w:rFonts w:ascii="Times New Roman CYR" w:hAnsi="Times New Roman CYR"/>
          <w:szCs w:val="28"/>
          <w:lang w:val="ru-RU"/>
        </w:rPr>
        <w:t>9</w:t>
      </w:r>
      <w:r>
        <w:rPr>
          <w:rFonts w:ascii="Times New Roman CYR" w:hAnsi="Times New Roman CYR"/>
          <w:szCs w:val="28"/>
          <w:lang w:val="ru-RU"/>
        </w:rPr>
        <w:t>3</w:t>
      </w:r>
      <w:r w:rsidRPr="00C4630D">
        <w:rPr>
          <w:rFonts w:ascii="Times New Roman CYR" w:hAnsi="Times New Roman CYR"/>
          <w:szCs w:val="28"/>
        </w:rPr>
        <w:t xml:space="preserve">  = </w:t>
      </w:r>
      <w:r w:rsidR="006B0DCE" w:rsidRPr="00BF3FC0">
        <w:rPr>
          <w:rFonts w:ascii="Times New Roman CYR" w:hAnsi="Times New Roman CYR"/>
          <w:szCs w:val="28"/>
          <w:lang w:val="ru-RU"/>
        </w:rPr>
        <w:t>46,5</w:t>
      </w:r>
    </w:p>
    <w:p w:rsidR="00C80C18" w:rsidRPr="003F0795" w:rsidRDefault="00C80C18" w:rsidP="00C80C18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 xml:space="preserve">Суммарные коэффициенты, учитывающие влияние всех факторов </w:t>
      </w:r>
    </w:p>
    <w:p w:rsidR="00C80C18" w:rsidRDefault="00C80C18" w:rsidP="00C80C18">
      <w:pPr>
        <w:ind w:left="567" w:firstLine="141"/>
        <w:rPr>
          <w:rFonts w:ascii="Times New Roman CYR" w:hAnsi="Times New Roman CYR"/>
          <w:szCs w:val="28"/>
          <w:lang w:val="en-US"/>
        </w:rPr>
      </w:pPr>
      <w:r>
        <w:rPr>
          <w:rFonts w:ascii="Times New Roman CYR" w:hAnsi="Times New Roman CYR"/>
          <w:szCs w:val="28"/>
          <w:lang w:val="ru-RU"/>
        </w:rPr>
        <w:t>у</w:t>
      </w:r>
      <w:r w:rsidRPr="00C4630D">
        <w:rPr>
          <w:rFonts w:ascii="Times New Roman CYR" w:hAnsi="Times New Roman CYR"/>
          <w:szCs w:val="28"/>
        </w:rPr>
        <w:t>сталости</w:t>
      </w:r>
    </w:p>
    <w:p w:rsidR="00C80C18" w:rsidRDefault="00333EA9" w:rsidP="00C80C18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757CF8">
        <w:rPr>
          <w:rFonts w:ascii="Times New Roman CYR" w:hAnsi="Times New Roman CYR"/>
          <w:position w:val="-30"/>
          <w:szCs w:val="28"/>
          <w:lang w:val="en-US"/>
        </w:rPr>
        <w:object w:dxaOrig="5400" w:dyaOrig="680">
          <v:shape id="_x0000_i1355" type="#_x0000_t75" style="width:270pt;height:33.75pt" o:ole="">
            <v:imagedata r:id="rId659" o:title=""/>
          </v:shape>
          <o:OLEObject Type="Embed" ProgID="Equation.DSMT4" ShapeID="_x0000_i1355" DrawAspect="Content" ObjectID="_1472119779" r:id="rId660"/>
        </w:object>
      </w:r>
    </w:p>
    <w:p w:rsidR="00C80C18" w:rsidRPr="00F900A6" w:rsidRDefault="00333EA9" w:rsidP="00C80C18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757CF8">
        <w:rPr>
          <w:rFonts w:ascii="Times New Roman CYR" w:hAnsi="Times New Roman CYR"/>
          <w:position w:val="-30"/>
          <w:szCs w:val="28"/>
          <w:lang w:val="en-US"/>
        </w:rPr>
        <w:object w:dxaOrig="5400" w:dyaOrig="680">
          <v:shape id="_x0000_i1356" type="#_x0000_t75" style="width:270pt;height:33.75pt" o:ole="">
            <v:imagedata r:id="rId661" o:title=""/>
          </v:shape>
          <o:OLEObject Type="Embed" ProgID="Equation.DSMT4" ShapeID="_x0000_i1356" DrawAspect="Content" ObjectID="_1472119780" r:id="rId662"/>
        </w:object>
      </w:r>
    </w:p>
    <w:p w:rsidR="00C80C18" w:rsidRDefault="00C80C18" w:rsidP="00C80C18">
      <w:pPr>
        <w:ind w:left="567" w:firstLine="141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 xml:space="preserve">Коэффициенты запаса прочности по нормальным и касательным </w:t>
      </w:r>
    </w:p>
    <w:p w:rsidR="00C80C18" w:rsidRPr="00C4630D" w:rsidRDefault="00C80C18" w:rsidP="00C80C18">
      <w:pPr>
        <w:ind w:left="567" w:firstLine="141"/>
        <w:rPr>
          <w:rFonts w:ascii="Times New Roman CYR" w:hAnsi="Times New Roman CYR"/>
          <w:szCs w:val="28"/>
        </w:rPr>
      </w:pPr>
      <w:r w:rsidRPr="00C4630D">
        <w:rPr>
          <w:rFonts w:ascii="Times New Roman CYR" w:hAnsi="Times New Roman CYR"/>
          <w:szCs w:val="28"/>
        </w:rPr>
        <w:t>напряжениям</w:t>
      </w:r>
    </w:p>
    <w:p w:rsidR="00C80C18" w:rsidRDefault="00333EA9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E630D3">
        <w:rPr>
          <w:rFonts w:ascii="Times New Roman CYR" w:hAnsi="Times New Roman CYR"/>
          <w:position w:val="-30"/>
          <w:szCs w:val="28"/>
          <w:lang w:val="ru-RU"/>
        </w:rPr>
        <w:object w:dxaOrig="4860" w:dyaOrig="680">
          <v:shape id="_x0000_i1357" type="#_x0000_t75" style="width:243pt;height:33.75pt" o:ole="">
            <v:imagedata r:id="rId663" o:title=""/>
          </v:shape>
          <o:OLEObject Type="Embed" ProgID="Equation.DSMT4" ShapeID="_x0000_i1357" DrawAspect="Content" ObjectID="_1472119781" r:id="rId664"/>
        </w:object>
      </w:r>
    </w:p>
    <w:p w:rsidR="00C80C18" w:rsidRDefault="00333EA9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E630D3">
        <w:rPr>
          <w:rFonts w:ascii="Times New Roman CYR" w:hAnsi="Times New Roman CYR"/>
          <w:position w:val="-30"/>
          <w:szCs w:val="28"/>
          <w:lang w:val="ru-RU"/>
        </w:rPr>
        <w:object w:dxaOrig="5060" w:dyaOrig="680">
          <v:shape id="_x0000_i1358" type="#_x0000_t75" style="width:252.75pt;height:33.75pt" o:ole="">
            <v:imagedata r:id="rId665" o:title=""/>
          </v:shape>
          <o:OLEObject Type="Embed" ProgID="Equation.DSMT4" ShapeID="_x0000_i1358" DrawAspect="Content" ObjectID="_1472119782" r:id="rId666"/>
        </w:object>
      </w:r>
    </w:p>
    <w:p w:rsidR="00C80C18" w:rsidRDefault="00C80C18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C4630D">
        <w:rPr>
          <w:rFonts w:ascii="Times New Roman CYR" w:hAnsi="Times New Roman CYR"/>
          <w:szCs w:val="28"/>
        </w:rPr>
        <w:t>Коэффициент запаса прочности</w:t>
      </w:r>
    </w:p>
    <w:p w:rsidR="00C80C18" w:rsidRDefault="00FF0ED4" w:rsidP="00C80C18">
      <w:pPr>
        <w:ind w:firstLine="708"/>
        <w:rPr>
          <w:rFonts w:ascii="Times New Roman CYR" w:hAnsi="Times New Roman CYR"/>
          <w:szCs w:val="28"/>
          <w:lang w:val="ru-RU"/>
        </w:rPr>
      </w:pPr>
      <w:r w:rsidRPr="006A6C35">
        <w:rPr>
          <w:rFonts w:ascii="Times New Roman CYR" w:hAnsi="Times New Roman CYR"/>
          <w:position w:val="-50"/>
          <w:szCs w:val="28"/>
          <w:lang w:val="ru-RU"/>
        </w:rPr>
        <w:object w:dxaOrig="3739" w:dyaOrig="1120">
          <v:shape id="_x0000_i1359" type="#_x0000_t75" style="width:186.75pt;height:56.25pt" o:ole="">
            <v:imagedata r:id="rId667" o:title=""/>
          </v:shape>
          <o:OLEObject Type="Embed" ProgID="Equation.DSMT4" ShapeID="_x0000_i1359" DrawAspect="Content" ObjectID="_1472119783" r:id="rId668"/>
        </w:object>
      </w:r>
    </w:p>
    <w:p w:rsidR="00C80C18" w:rsidRDefault="00C80C18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  <w:lang w:val="en-US"/>
        </w:rPr>
      </w:pPr>
      <w:r w:rsidRPr="00C4630D">
        <w:rPr>
          <w:rFonts w:ascii="Times New Roman CYR" w:hAnsi="Times New Roman CYR"/>
          <w:sz w:val="28"/>
          <w:szCs w:val="28"/>
        </w:rPr>
        <w:t>Условие прочности выполняется</w:t>
      </w:r>
    </w:p>
    <w:p w:rsidR="009034AA" w:rsidRDefault="009034A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  <w:lang w:val="en-US"/>
        </w:rPr>
      </w:pPr>
    </w:p>
    <w:p w:rsidR="009034AA" w:rsidRDefault="009034A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  <w:lang w:val="en-US"/>
        </w:rPr>
      </w:pPr>
    </w:p>
    <w:p w:rsidR="009034AA" w:rsidRDefault="009034A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  <w:lang w:val="en-US"/>
        </w:rPr>
      </w:pPr>
    </w:p>
    <w:p w:rsidR="009034AA" w:rsidRDefault="009034A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  <w:lang w:val="en-US"/>
        </w:rPr>
      </w:pPr>
    </w:p>
    <w:p w:rsidR="009034AA" w:rsidRDefault="009034AA" w:rsidP="00A61C40">
      <w:pPr>
        <w:pStyle w:val="3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  <w:lang w:val="en-US"/>
        </w:rPr>
      </w:pPr>
    </w:p>
    <w:p w:rsidR="009034AA" w:rsidRPr="009034AA" w:rsidRDefault="00A65E38" w:rsidP="005B6D62">
      <w:pPr>
        <w:pStyle w:val="1"/>
        <w:numPr>
          <w:ilvl w:val="0"/>
          <w:numId w:val="16"/>
        </w:numPr>
        <w:ind w:left="709" w:hanging="709"/>
        <w:rPr>
          <w:rFonts w:ascii="Times New Roman CYR" w:hAnsi="Times New Roman CYR"/>
          <w:sz w:val="28"/>
          <w:szCs w:val="28"/>
        </w:rPr>
      </w:pPr>
      <w:bookmarkStart w:id="47" w:name="_Toc33205376"/>
      <w:r>
        <w:rPr>
          <w:rFonts w:ascii="Times New Roman CYR" w:hAnsi="Times New Roman CYR"/>
          <w:noProof/>
          <w:sz w:val="28"/>
          <w:szCs w:val="28"/>
          <w:lang w:val="en-US"/>
        </w:rPr>
        <w:lastRenderedPageBreak/>
        <w:pict>
          <v:group id="_x0000_s1898" style="position:absolute;left:0;text-align:left;margin-left:56.7pt;margin-top:19.85pt;width:518.8pt;height:802.3pt;z-index:251667456;mso-position-horizontal-relative:page;mso-position-vertical-relative:page" coordsize="20000,20000" o:allowincell="f">
            <v:rect id="_x0000_s1899" style="position:absolute;width:20000;height:20000" filled="f" strokeweight="2pt"/>
            <v:line id="_x0000_s1900" style="position:absolute" from="1093,18949" to="1095,19989" strokeweight="2pt"/>
            <v:line id="_x0000_s1901" style="position:absolute" from="10,18941" to="19977,18942" strokeweight="2pt"/>
            <v:line id="_x0000_s1902" style="position:absolute" from="2186,18949" to="2188,19989" strokeweight="2pt"/>
            <v:line id="_x0000_s1903" style="position:absolute" from="4919,18949" to="4921,19989" strokeweight="2pt"/>
            <v:line id="_x0000_s1904" style="position:absolute" from="6557,18959" to="6559,19989" strokeweight="2pt"/>
            <v:line id="_x0000_s1905" style="position:absolute" from="7650,18949" to="7652,19979" strokeweight="2pt"/>
            <v:line id="_x0000_s1906" style="position:absolute" from="18905,18949" to="18909,19989" strokeweight="2pt"/>
            <v:line id="_x0000_s1907" style="position:absolute" from="10,19293" to="7631,19295" strokeweight="1pt"/>
            <v:line id="_x0000_s1908" style="position:absolute" from="10,19646" to="7631,19647" strokeweight="2pt"/>
            <v:line id="_x0000_s1909" style="position:absolute" from="18919,19296" to="19990,19297" strokeweight="1pt"/>
            <v:rect id="_x0000_s1910" style="position:absolute;left:54;top:19660;width:1000;height:309" filled="f" stroked="f" strokeweight=".25pt">
              <v:textbox style="mso-next-textbox:#_x0000_s191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911" style="position:absolute;left:1139;top:19660;width:1001;height:309" filled="f" stroked="f" strokeweight=".25pt">
              <v:textbox style="mso-next-textbox:#_x0000_s191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12" style="position:absolute;left:2267;top:19660;width:2573;height:309" filled="f" stroked="f" strokeweight=".25pt">
              <v:textbox style="mso-next-textbox:#_x0000_s191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913" style="position:absolute;left:4983;top:19660;width:1534;height:309" filled="f" stroked="f" strokeweight=".25pt">
              <v:textbox style="mso-next-textbox:#_x0000_s191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914" style="position:absolute;left:6604;top:19660;width:1000;height:309" filled="f" stroked="f" strokeweight=".25pt">
              <v:textbox style="mso-next-textbox:#_x0000_s191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915" style="position:absolute;left:18949;top:18977;width:1001;height:309" filled="f" stroked="f" strokeweight=".25pt">
              <v:textbox style="mso-next-textbox:#_x0000_s191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16" style="position:absolute;left:18949;top:19435;width:1001;height:423" filled="f" stroked="f" strokeweight=".25pt">
              <v:textbox style="mso-next-textbox:#_x0000_s191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32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917" style="position:absolute;left:7745;top:19221;width:11075;height:477" filled="f" stroked="f" strokeweight=".25pt">
              <v:textbox style="mso-next-textbox:#_x0000_s1917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bookmarkStart w:id="48" w:name="_Toc509940559"/>
      <w:r w:rsidR="009034AA" w:rsidRPr="009034AA">
        <w:rPr>
          <w:rFonts w:ascii="Times New Roman CYR" w:hAnsi="Times New Roman CYR"/>
          <w:sz w:val="28"/>
          <w:szCs w:val="28"/>
        </w:rPr>
        <w:t>РАСЧЕТ ПОДШИПНИКОВ</w:t>
      </w:r>
      <w:bookmarkEnd w:id="47"/>
      <w:bookmarkEnd w:id="48"/>
    </w:p>
    <w:p w:rsidR="009034AA" w:rsidRPr="00B578B1" w:rsidRDefault="009034AA" w:rsidP="005B6D62">
      <w:pPr>
        <w:pStyle w:val="2"/>
        <w:numPr>
          <w:ilvl w:val="0"/>
          <w:numId w:val="0"/>
        </w:numPr>
        <w:ind w:left="709" w:hanging="1"/>
        <w:outlineLvl w:val="9"/>
        <w:rPr>
          <w:rFonts w:ascii="Times New Roman CYR" w:hAnsi="Times New Roman CYR"/>
          <w:sz w:val="28"/>
          <w:szCs w:val="28"/>
        </w:rPr>
      </w:pPr>
      <w:bookmarkStart w:id="49" w:name="_Toc509940560"/>
      <w:r w:rsidRPr="00B578B1">
        <w:rPr>
          <w:rFonts w:ascii="Times New Roman CYR" w:hAnsi="Times New Roman CYR"/>
          <w:sz w:val="28"/>
          <w:szCs w:val="28"/>
        </w:rPr>
        <w:t>Предварительный выбор подшипников</w:t>
      </w:r>
      <w:bookmarkEnd w:id="49"/>
    </w:p>
    <w:p w:rsidR="009034AA" w:rsidRPr="00B578B1" w:rsidRDefault="009034AA" w:rsidP="005B6D62">
      <w:pPr>
        <w:pStyle w:val="3"/>
        <w:numPr>
          <w:ilvl w:val="0"/>
          <w:numId w:val="0"/>
        </w:numPr>
        <w:ind w:left="709" w:hanging="1"/>
        <w:outlineLvl w:val="9"/>
        <w:rPr>
          <w:rFonts w:ascii="Times New Roman CYR" w:hAnsi="Times New Roman CYR"/>
          <w:sz w:val="28"/>
          <w:szCs w:val="28"/>
        </w:rPr>
      </w:pPr>
      <w:r w:rsidRPr="00B578B1">
        <w:rPr>
          <w:rFonts w:ascii="Times New Roman CYR" w:hAnsi="Times New Roman CYR"/>
          <w:sz w:val="28"/>
          <w:szCs w:val="28"/>
        </w:rPr>
        <w:t>Входной вал</w:t>
      </w:r>
    </w:p>
    <w:p w:rsidR="00B578B1" w:rsidRDefault="009034AA" w:rsidP="009034AA">
      <w:pPr>
        <w:ind w:left="709" w:hanging="1"/>
        <w:rPr>
          <w:rFonts w:ascii="Times New Roman CYR" w:hAnsi="Times New Roman CYR"/>
          <w:szCs w:val="28"/>
          <w:lang w:val="ru-RU"/>
        </w:rPr>
      </w:pPr>
      <w:r w:rsidRPr="00B578B1">
        <w:rPr>
          <w:rFonts w:ascii="Times New Roman CYR" w:hAnsi="Times New Roman CYR"/>
          <w:szCs w:val="28"/>
        </w:rPr>
        <w:t>Предварительно на</w:t>
      </w:r>
      <w:r w:rsidR="00BF3926" w:rsidRPr="00B578B1">
        <w:rPr>
          <w:rFonts w:ascii="Times New Roman CYR" w:hAnsi="Times New Roman CYR"/>
          <w:szCs w:val="28"/>
        </w:rPr>
        <w:t xml:space="preserve">значаем </w:t>
      </w:r>
      <w:r w:rsidR="00B578B1" w:rsidRPr="00B578B1">
        <w:rPr>
          <w:rFonts w:ascii="Times New Roman CYR" w:hAnsi="Times New Roman CYR"/>
          <w:szCs w:val="28"/>
        </w:rPr>
        <w:t>–</w:t>
      </w:r>
      <w:r w:rsidR="00BF3926" w:rsidRPr="00B578B1">
        <w:rPr>
          <w:rFonts w:ascii="Times New Roman CYR" w:hAnsi="Times New Roman CYR"/>
          <w:szCs w:val="28"/>
        </w:rPr>
        <w:t xml:space="preserve"> </w:t>
      </w:r>
      <w:r w:rsidR="00B578B1" w:rsidRPr="00B578B1">
        <w:rPr>
          <w:rFonts w:ascii="Times New Roman CYR" w:hAnsi="Times New Roman CYR"/>
          <w:szCs w:val="28"/>
          <w:lang w:val="ru-RU"/>
        </w:rPr>
        <w:t xml:space="preserve">Подшипник </w:t>
      </w:r>
      <w:r w:rsidRPr="00B578B1">
        <w:rPr>
          <w:rFonts w:ascii="Times New Roman CYR" w:hAnsi="Times New Roman CYR"/>
          <w:szCs w:val="28"/>
        </w:rPr>
        <w:t>20</w:t>
      </w:r>
      <w:r w:rsidR="00BF3926" w:rsidRPr="00B578B1">
        <w:rPr>
          <w:rFonts w:ascii="Times New Roman CYR" w:hAnsi="Times New Roman CYR"/>
          <w:szCs w:val="28"/>
          <w:lang w:val="ru-RU"/>
        </w:rPr>
        <w:t>6</w:t>
      </w:r>
      <w:r w:rsidRPr="00B578B1">
        <w:rPr>
          <w:rFonts w:ascii="Times New Roman CYR" w:hAnsi="Times New Roman CYR"/>
          <w:szCs w:val="28"/>
        </w:rPr>
        <w:t xml:space="preserve"> ГОСТ 83</w:t>
      </w:r>
      <w:r w:rsidR="00BF3926" w:rsidRPr="00B578B1">
        <w:rPr>
          <w:rFonts w:ascii="Times New Roman CYR" w:hAnsi="Times New Roman CYR"/>
          <w:szCs w:val="28"/>
          <w:lang w:val="ru-RU"/>
        </w:rPr>
        <w:t>38</w:t>
      </w:r>
      <w:r w:rsidRPr="00B578B1">
        <w:rPr>
          <w:rFonts w:ascii="Times New Roman CYR" w:hAnsi="Times New Roman CYR"/>
          <w:szCs w:val="28"/>
        </w:rPr>
        <w:t>-75.</w:t>
      </w:r>
    </w:p>
    <w:p w:rsidR="00B578B1" w:rsidRPr="00B578B1" w:rsidRDefault="009034AA" w:rsidP="009034AA">
      <w:pPr>
        <w:ind w:left="709" w:hanging="1"/>
        <w:rPr>
          <w:rFonts w:ascii="Times New Roman CYR" w:hAnsi="Times New Roman CYR"/>
          <w:lang w:val="ru-RU"/>
        </w:rPr>
      </w:pPr>
      <w:r w:rsidRPr="00B578B1">
        <w:rPr>
          <w:rFonts w:ascii="Times New Roman CYR" w:hAnsi="Times New Roman CYR"/>
          <w:lang w:val="en-US"/>
        </w:rPr>
        <w:t>d</w:t>
      </w:r>
      <w:r w:rsidRPr="00B578B1">
        <w:rPr>
          <w:rFonts w:ascii="Times New Roman CYR" w:hAnsi="Times New Roman CYR"/>
          <w:lang w:val="ru-RU"/>
        </w:rPr>
        <w:t xml:space="preserve"> = </w:t>
      </w:r>
      <w:r w:rsidR="00B578B1" w:rsidRPr="00B578B1">
        <w:rPr>
          <w:rFonts w:ascii="Times New Roman CYR" w:hAnsi="Times New Roman CYR"/>
          <w:lang w:val="ru-RU"/>
        </w:rPr>
        <w:t xml:space="preserve">30 </w:t>
      </w:r>
      <w:r w:rsidRPr="00B578B1">
        <w:rPr>
          <w:rFonts w:ascii="Times New Roman CYR" w:hAnsi="Times New Roman CYR"/>
          <w:lang w:val="ru-RU"/>
        </w:rPr>
        <w:t xml:space="preserve">  </w:t>
      </w:r>
      <w:r w:rsidRPr="00B578B1">
        <w:rPr>
          <w:rFonts w:ascii="Times New Roman CYR" w:hAnsi="Times New Roman CYR"/>
          <w:lang w:val="en-US"/>
        </w:rPr>
        <w:t>D</w:t>
      </w:r>
      <w:r w:rsidRPr="00B578B1">
        <w:rPr>
          <w:rFonts w:ascii="Times New Roman CYR" w:hAnsi="Times New Roman CYR"/>
          <w:lang w:val="ru-RU"/>
        </w:rPr>
        <w:t xml:space="preserve"> = 62   </w:t>
      </w:r>
      <w:r w:rsidRPr="00B578B1">
        <w:rPr>
          <w:rFonts w:ascii="Times New Roman CYR" w:hAnsi="Times New Roman CYR"/>
          <w:lang w:val="en-US"/>
        </w:rPr>
        <w:t>B</w:t>
      </w:r>
      <w:r w:rsidRPr="00B578B1">
        <w:rPr>
          <w:rFonts w:ascii="Times New Roman CYR" w:hAnsi="Times New Roman CYR"/>
          <w:lang w:val="ru-RU"/>
        </w:rPr>
        <w:t xml:space="preserve"> = 1</w:t>
      </w:r>
      <w:r w:rsidR="00B578B1" w:rsidRPr="00B578B1">
        <w:rPr>
          <w:rFonts w:ascii="Times New Roman CYR" w:hAnsi="Times New Roman CYR"/>
          <w:lang w:val="ru-RU"/>
        </w:rPr>
        <w:t>6</w:t>
      </w:r>
      <w:r w:rsidRPr="00B578B1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B578B1">
        <w:rPr>
          <w:rFonts w:ascii="Times New Roman CYR" w:hAnsi="Times New Roman CYR"/>
          <w:lang w:val="ru-RU"/>
        </w:rPr>
        <w:t xml:space="preserve"> = </w:t>
      </w:r>
      <w:r w:rsidR="00B578B1" w:rsidRPr="00B578B1">
        <w:rPr>
          <w:rFonts w:ascii="Times New Roman CYR" w:hAnsi="Times New Roman CYR"/>
          <w:lang w:val="ru-RU"/>
        </w:rPr>
        <w:t>195</w:t>
      </w:r>
      <w:r w:rsidRPr="00B578B1">
        <w:rPr>
          <w:rFonts w:ascii="Times New Roman CYR" w:hAnsi="Times New Roman CYR"/>
          <w:lang w:val="ru-RU"/>
        </w:rPr>
        <w:t xml:space="preserve">00 </w:t>
      </w:r>
      <w:r w:rsidRPr="00B578B1">
        <w:rPr>
          <w:rFonts w:ascii="Times New Roman CYR" w:hAnsi="Times New Roman CYR"/>
          <w:lang w:val="en-US"/>
        </w:rPr>
        <w:t>H</w:t>
      </w:r>
      <w:r w:rsidRPr="00B578B1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B578B1">
        <w:rPr>
          <w:rFonts w:ascii="Times New Roman CYR" w:hAnsi="Times New Roman CYR"/>
          <w:vertAlign w:val="subscript"/>
          <w:lang w:val="ru-RU"/>
        </w:rPr>
        <w:t xml:space="preserve">0 </w:t>
      </w:r>
      <w:r w:rsidRPr="00B578B1">
        <w:rPr>
          <w:rFonts w:ascii="Times New Roman CYR" w:hAnsi="Times New Roman CYR"/>
          <w:lang w:val="ru-RU"/>
        </w:rPr>
        <w:t xml:space="preserve">= </w:t>
      </w:r>
      <w:r w:rsidR="00B578B1" w:rsidRPr="00B578B1">
        <w:rPr>
          <w:rFonts w:ascii="Times New Roman CYR" w:hAnsi="Times New Roman CYR"/>
          <w:lang w:val="ru-RU"/>
        </w:rPr>
        <w:t>100</w:t>
      </w:r>
      <w:r w:rsidRPr="00B578B1">
        <w:rPr>
          <w:rFonts w:ascii="Times New Roman CYR" w:hAnsi="Times New Roman CYR"/>
          <w:lang w:val="ru-RU"/>
        </w:rPr>
        <w:t xml:space="preserve">00 </w:t>
      </w:r>
      <w:r w:rsidRPr="00B578B1">
        <w:rPr>
          <w:rFonts w:ascii="Times New Roman CYR" w:hAnsi="Times New Roman CYR"/>
          <w:lang w:val="en-US"/>
        </w:rPr>
        <w:t>H</w:t>
      </w:r>
    </w:p>
    <w:p w:rsidR="00B578B1" w:rsidRPr="00B578B1" w:rsidRDefault="00B578B1" w:rsidP="009034AA">
      <w:pPr>
        <w:ind w:left="709" w:hanging="1"/>
        <w:rPr>
          <w:rFonts w:ascii="Times New Roman CYR" w:hAnsi="Times New Roman CYR"/>
          <w:lang w:val="ru-RU"/>
        </w:rPr>
      </w:pPr>
    </w:p>
    <w:p w:rsidR="009034AA" w:rsidRPr="00B578B1" w:rsidRDefault="009034AA" w:rsidP="009034AA">
      <w:pPr>
        <w:ind w:left="709" w:hanging="1"/>
        <w:rPr>
          <w:rFonts w:ascii="Times New Roman CYR" w:hAnsi="Times New Roman CYR"/>
          <w:szCs w:val="28"/>
          <w:lang w:val="ru-RU"/>
        </w:rPr>
      </w:pPr>
      <w:r w:rsidRPr="00B578B1">
        <w:rPr>
          <w:rFonts w:ascii="Times New Roman CYR" w:hAnsi="Times New Roman CYR"/>
        </w:rPr>
        <w:t>Промежуточный вал</w:t>
      </w:r>
    </w:p>
    <w:p w:rsidR="009034AA" w:rsidRPr="00B578B1" w:rsidRDefault="009034AA" w:rsidP="009034AA">
      <w:pPr>
        <w:ind w:left="709" w:hanging="1"/>
        <w:rPr>
          <w:rFonts w:ascii="Times New Roman CYR" w:hAnsi="Times New Roman CYR"/>
          <w:szCs w:val="28"/>
        </w:rPr>
      </w:pPr>
      <w:r w:rsidRPr="00B578B1">
        <w:rPr>
          <w:rFonts w:ascii="Times New Roman CYR" w:hAnsi="Times New Roman CYR"/>
          <w:szCs w:val="28"/>
        </w:rPr>
        <w:t xml:space="preserve">Предварительно назначаем - </w:t>
      </w:r>
      <w:r w:rsidR="00B578B1">
        <w:rPr>
          <w:rFonts w:ascii="Times New Roman CYR" w:hAnsi="Times New Roman CYR"/>
          <w:szCs w:val="28"/>
          <w:lang w:val="ru-RU"/>
        </w:rPr>
        <w:t>П</w:t>
      </w:r>
      <w:r w:rsidRPr="00B578B1">
        <w:rPr>
          <w:rFonts w:ascii="Times New Roman CYR" w:hAnsi="Times New Roman CYR"/>
          <w:szCs w:val="28"/>
        </w:rPr>
        <w:t xml:space="preserve">одшипник </w:t>
      </w:r>
      <w:r w:rsidR="00B578B1">
        <w:t>7</w:t>
      </w:r>
      <w:r w:rsidR="00A13F90" w:rsidRPr="00A13F90">
        <w:rPr>
          <w:lang w:val="ru-RU"/>
        </w:rPr>
        <w:t>5</w:t>
      </w:r>
      <w:r w:rsidR="00B578B1">
        <w:t>06</w:t>
      </w:r>
      <w:r w:rsidRPr="00B578B1">
        <w:rPr>
          <w:rFonts w:ascii="Times New Roman CYR" w:hAnsi="Times New Roman CYR"/>
          <w:szCs w:val="28"/>
        </w:rPr>
        <w:t xml:space="preserve"> ГОСТ </w:t>
      </w:r>
      <w:r w:rsidR="00B578B1">
        <w:rPr>
          <w:rFonts w:ascii="Times New Roman CYR" w:hAnsi="Times New Roman CYR"/>
          <w:szCs w:val="28"/>
          <w:lang w:val="ru-RU"/>
        </w:rPr>
        <w:t>27365</w:t>
      </w:r>
      <w:r w:rsidRPr="00B578B1">
        <w:rPr>
          <w:rFonts w:ascii="Times New Roman CYR" w:hAnsi="Times New Roman CYR"/>
          <w:szCs w:val="28"/>
        </w:rPr>
        <w:t xml:space="preserve">-75. </w:t>
      </w:r>
    </w:p>
    <w:p w:rsidR="00B578B1" w:rsidRPr="00AA4219" w:rsidRDefault="009034AA" w:rsidP="009034AA">
      <w:pPr>
        <w:ind w:left="709" w:hanging="1"/>
        <w:rPr>
          <w:rFonts w:ascii="Times New Roman CYR" w:hAnsi="Times New Roman CYR"/>
          <w:lang w:val="ru-RU"/>
        </w:rPr>
      </w:pPr>
      <w:r w:rsidRPr="00B578B1">
        <w:rPr>
          <w:rFonts w:ascii="Times New Roman CYR" w:hAnsi="Times New Roman CYR"/>
          <w:lang w:val="en-US"/>
        </w:rPr>
        <w:t>d</w:t>
      </w:r>
      <w:r w:rsidR="00B578B1" w:rsidRPr="00AA4219">
        <w:rPr>
          <w:rFonts w:ascii="Times New Roman CYR" w:hAnsi="Times New Roman CYR"/>
          <w:lang w:val="ru-RU"/>
        </w:rPr>
        <w:t xml:space="preserve"> = 3</w:t>
      </w:r>
      <w:r w:rsidRPr="00AA4219">
        <w:rPr>
          <w:rFonts w:ascii="Times New Roman CYR" w:hAnsi="Times New Roman CYR"/>
          <w:lang w:val="ru-RU"/>
        </w:rPr>
        <w:t xml:space="preserve">0   </w:t>
      </w:r>
      <w:r w:rsidRPr="00B578B1">
        <w:rPr>
          <w:rFonts w:ascii="Times New Roman CYR" w:hAnsi="Times New Roman CYR"/>
          <w:lang w:val="en-US"/>
        </w:rPr>
        <w:t>D</w:t>
      </w:r>
      <w:r w:rsidRPr="00AA4219">
        <w:rPr>
          <w:rFonts w:ascii="Times New Roman CYR" w:hAnsi="Times New Roman CYR"/>
          <w:lang w:val="ru-RU"/>
        </w:rPr>
        <w:t xml:space="preserve"> = </w:t>
      </w:r>
      <w:r w:rsidR="00B578B1" w:rsidRPr="00AA4219">
        <w:rPr>
          <w:rFonts w:ascii="Times New Roman CYR" w:hAnsi="Times New Roman CYR"/>
          <w:lang w:val="ru-RU"/>
        </w:rPr>
        <w:t>62</w:t>
      </w:r>
      <w:r w:rsidRPr="00AA4219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B</w:t>
      </w:r>
      <w:r w:rsidRPr="00AA4219">
        <w:rPr>
          <w:rFonts w:ascii="Times New Roman CYR" w:hAnsi="Times New Roman CYR"/>
          <w:lang w:val="ru-RU"/>
        </w:rPr>
        <w:t xml:space="preserve"> = </w:t>
      </w:r>
      <w:r w:rsidR="00A13F90" w:rsidRPr="00AA4219">
        <w:rPr>
          <w:rFonts w:ascii="Times New Roman CYR" w:hAnsi="Times New Roman CYR"/>
          <w:lang w:val="ru-RU"/>
        </w:rPr>
        <w:t>20,5</w:t>
      </w:r>
      <w:r w:rsidRPr="00AA4219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T</w:t>
      </w:r>
      <w:r w:rsidRPr="00AA4219">
        <w:rPr>
          <w:rFonts w:ascii="Times New Roman CYR" w:hAnsi="Times New Roman CYR"/>
          <w:lang w:val="ru-RU"/>
        </w:rPr>
        <w:t xml:space="preserve"> = </w:t>
      </w:r>
      <w:r w:rsidR="00A13F90" w:rsidRPr="00AA4219">
        <w:rPr>
          <w:rFonts w:ascii="Times New Roman CYR" w:hAnsi="Times New Roman CYR"/>
          <w:lang w:val="ru-RU"/>
        </w:rPr>
        <w:t>2</w:t>
      </w:r>
      <w:r w:rsidR="00B578B1" w:rsidRPr="00AA4219">
        <w:rPr>
          <w:rFonts w:ascii="Times New Roman CYR" w:hAnsi="Times New Roman CYR"/>
          <w:lang w:val="ru-RU"/>
        </w:rPr>
        <w:t>1,5</w:t>
      </w:r>
      <w:r w:rsidRPr="00AA4219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AA4219">
        <w:rPr>
          <w:rFonts w:ascii="Times New Roman CYR" w:hAnsi="Times New Roman CYR"/>
          <w:lang w:val="ru-RU"/>
        </w:rPr>
        <w:t xml:space="preserve"> = </w:t>
      </w:r>
      <w:r w:rsidR="00B90165" w:rsidRPr="00AA4219">
        <w:rPr>
          <w:rFonts w:ascii="Times New Roman CYR" w:hAnsi="Times New Roman CYR"/>
          <w:lang w:val="ru-RU"/>
        </w:rPr>
        <w:t>3</w:t>
      </w:r>
      <w:r w:rsidR="00A13F90" w:rsidRPr="00AA4219">
        <w:rPr>
          <w:rFonts w:ascii="Times New Roman CYR" w:hAnsi="Times New Roman CYR"/>
          <w:lang w:val="ru-RU"/>
        </w:rPr>
        <w:t>6</w:t>
      </w:r>
      <w:r w:rsidR="00B90165" w:rsidRPr="00AA4219">
        <w:rPr>
          <w:rFonts w:ascii="Times New Roman CYR" w:hAnsi="Times New Roman CYR"/>
          <w:lang w:val="ru-RU"/>
        </w:rPr>
        <w:t>0</w:t>
      </w:r>
      <w:r w:rsidRPr="00AA4219">
        <w:rPr>
          <w:rFonts w:ascii="Times New Roman CYR" w:hAnsi="Times New Roman CYR"/>
          <w:lang w:val="ru-RU"/>
        </w:rPr>
        <w:t xml:space="preserve">00 </w:t>
      </w:r>
      <w:r w:rsidRPr="00B578B1">
        <w:rPr>
          <w:rFonts w:ascii="Times New Roman CYR" w:hAnsi="Times New Roman CYR"/>
          <w:lang w:val="en-US"/>
        </w:rPr>
        <w:t>H</w:t>
      </w:r>
      <w:r w:rsidRPr="00AA4219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AA4219">
        <w:rPr>
          <w:rFonts w:ascii="Times New Roman CYR" w:hAnsi="Times New Roman CYR"/>
          <w:vertAlign w:val="subscript"/>
          <w:lang w:val="ru-RU"/>
        </w:rPr>
        <w:t xml:space="preserve">0 </w:t>
      </w:r>
      <w:r w:rsidRPr="00AA4219">
        <w:rPr>
          <w:rFonts w:ascii="Times New Roman CYR" w:hAnsi="Times New Roman CYR"/>
          <w:lang w:val="ru-RU"/>
        </w:rPr>
        <w:t xml:space="preserve">= </w:t>
      </w:r>
      <w:r w:rsidR="00B578B1" w:rsidRPr="00AA4219">
        <w:rPr>
          <w:rFonts w:ascii="Times New Roman CYR" w:hAnsi="Times New Roman CYR"/>
          <w:lang w:val="ru-RU"/>
        </w:rPr>
        <w:t>2</w:t>
      </w:r>
      <w:r w:rsidR="00A13F90" w:rsidRPr="00AA4219">
        <w:rPr>
          <w:rFonts w:ascii="Times New Roman CYR" w:hAnsi="Times New Roman CYR"/>
          <w:lang w:val="ru-RU"/>
        </w:rPr>
        <w:t>7</w:t>
      </w:r>
      <w:r w:rsidR="00B90165" w:rsidRPr="00AA4219">
        <w:rPr>
          <w:rFonts w:ascii="Times New Roman CYR" w:hAnsi="Times New Roman CYR"/>
          <w:lang w:val="ru-RU"/>
        </w:rPr>
        <w:t>0</w:t>
      </w:r>
      <w:r w:rsidRPr="00AA4219">
        <w:rPr>
          <w:rFonts w:ascii="Times New Roman CYR" w:hAnsi="Times New Roman CYR"/>
          <w:lang w:val="ru-RU"/>
        </w:rPr>
        <w:t xml:space="preserve">00 </w:t>
      </w:r>
      <w:r w:rsidRPr="00B578B1">
        <w:rPr>
          <w:rFonts w:ascii="Times New Roman CYR" w:hAnsi="Times New Roman CYR"/>
          <w:lang w:val="en-US"/>
        </w:rPr>
        <w:t>H</w:t>
      </w:r>
      <w:r w:rsidRPr="00AA4219">
        <w:rPr>
          <w:rFonts w:ascii="Times New Roman CYR" w:hAnsi="Times New Roman CYR"/>
          <w:lang w:val="ru-RU"/>
        </w:rPr>
        <w:t xml:space="preserve">   </w:t>
      </w:r>
    </w:p>
    <w:p w:rsidR="001A5EBA" w:rsidRPr="00AA4219" w:rsidRDefault="001A5EBA" w:rsidP="009034AA">
      <w:pPr>
        <w:ind w:left="709" w:hanging="1"/>
        <w:rPr>
          <w:rFonts w:ascii="Times New Roman CYR" w:hAnsi="Times New Roman CYR"/>
          <w:lang w:val="ru-RU"/>
        </w:rPr>
      </w:pPr>
    </w:p>
    <w:p w:rsidR="009034AA" w:rsidRPr="00B578B1" w:rsidRDefault="009034AA" w:rsidP="009034AA">
      <w:pPr>
        <w:ind w:left="709" w:hanging="1"/>
        <w:rPr>
          <w:rFonts w:ascii="Times New Roman CYR" w:hAnsi="Times New Roman CYR"/>
          <w:szCs w:val="28"/>
          <w:lang w:val="ru-RU"/>
        </w:rPr>
      </w:pPr>
      <w:r w:rsidRPr="00B578B1">
        <w:rPr>
          <w:rFonts w:ascii="Times New Roman CYR" w:hAnsi="Times New Roman CYR"/>
        </w:rPr>
        <w:t>Выходной вал</w:t>
      </w:r>
    </w:p>
    <w:p w:rsidR="009034AA" w:rsidRPr="00B578B1" w:rsidRDefault="009034AA" w:rsidP="009034AA">
      <w:pPr>
        <w:ind w:left="709" w:hanging="1"/>
        <w:rPr>
          <w:rFonts w:ascii="Times New Roman CYR" w:hAnsi="Times New Roman CYR"/>
          <w:szCs w:val="28"/>
        </w:rPr>
      </w:pPr>
      <w:r w:rsidRPr="00B578B1">
        <w:rPr>
          <w:rFonts w:ascii="Times New Roman CYR" w:hAnsi="Times New Roman CYR"/>
          <w:szCs w:val="28"/>
        </w:rPr>
        <w:t xml:space="preserve">Предварительно назначаем - </w:t>
      </w:r>
      <w:r w:rsidR="00393766">
        <w:rPr>
          <w:rFonts w:ascii="Times New Roman CYR" w:hAnsi="Times New Roman CYR"/>
          <w:szCs w:val="28"/>
          <w:lang w:val="ru-RU"/>
        </w:rPr>
        <w:t>П</w:t>
      </w:r>
      <w:r w:rsidRPr="00B578B1">
        <w:rPr>
          <w:rFonts w:ascii="Times New Roman CYR" w:hAnsi="Times New Roman CYR"/>
          <w:szCs w:val="28"/>
        </w:rPr>
        <w:t>одшипник 72</w:t>
      </w:r>
      <w:r w:rsidR="00393766">
        <w:rPr>
          <w:rFonts w:ascii="Times New Roman CYR" w:hAnsi="Times New Roman CYR"/>
          <w:szCs w:val="28"/>
          <w:lang w:val="ru-RU"/>
        </w:rPr>
        <w:t>15</w:t>
      </w:r>
      <w:r w:rsidRPr="00B578B1">
        <w:rPr>
          <w:rFonts w:ascii="Times New Roman CYR" w:hAnsi="Times New Roman CYR"/>
          <w:szCs w:val="28"/>
        </w:rPr>
        <w:t xml:space="preserve"> ГОСТ 27365-87. </w:t>
      </w:r>
    </w:p>
    <w:p w:rsidR="00393766" w:rsidRDefault="009034AA" w:rsidP="009034AA">
      <w:pPr>
        <w:ind w:left="709" w:hanging="1"/>
        <w:rPr>
          <w:rFonts w:ascii="Times New Roman CYR" w:hAnsi="Times New Roman CYR"/>
          <w:lang w:val="en-US"/>
        </w:rPr>
      </w:pPr>
      <w:r w:rsidRPr="00B578B1">
        <w:rPr>
          <w:rFonts w:ascii="Times New Roman CYR" w:hAnsi="Times New Roman CYR"/>
          <w:lang w:val="en-US"/>
        </w:rPr>
        <w:t>d</w:t>
      </w:r>
      <w:r w:rsidRPr="00393766">
        <w:rPr>
          <w:rFonts w:ascii="Times New Roman CYR" w:hAnsi="Times New Roman CYR"/>
          <w:lang w:val="en-US"/>
        </w:rPr>
        <w:t xml:space="preserve"> = </w:t>
      </w:r>
      <w:r w:rsidR="00393766" w:rsidRPr="00393766">
        <w:rPr>
          <w:rFonts w:ascii="Times New Roman CYR" w:hAnsi="Times New Roman CYR"/>
          <w:lang w:val="en-US"/>
        </w:rPr>
        <w:t>75</w:t>
      </w:r>
      <w:r w:rsidRPr="00393766">
        <w:rPr>
          <w:rFonts w:ascii="Times New Roman CYR" w:hAnsi="Times New Roman CYR"/>
          <w:lang w:val="en-US"/>
        </w:rPr>
        <w:t xml:space="preserve">   </w:t>
      </w:r>
      <w:r w:rsidRPr="00B578B1">
        <w:rPr>
          <w:rFonts w:ascii="Times New Roman CYR" w:hAnsi="Times New Roman CYR"/>
          <w:lang w:val="en-US"/>
        </w:rPr>
        <w:t>D</w:t>
      </w:r>
      <w:r w:rsidRPr="00393766">
        <w:rPr>
          <w:rFonts w:ascii="Times New Roman CYR" w:hAnsi="Times New Roman CYR"/>
          <w:lang w:val="en-US"/>
        </w:rPr>
        <w:t xml:space="preserve"> = 1</w:t>
      </w:r>
      <w:r w:rsidR="00393766" w:rsidRPr="00393766">
        <w:rPr>
          <w:rFonts w:ascii="Times New Roman CYR" w:hAnsi="Times New Roman CYR"/>
          <w:lang w:val="en-US"/>
        </w:rPr>
        <w:t>3</w:t>
      </w:r>
      <w:r w:rsidRPr="00393766">
        <w:rPr>
          <w:rFonts w:ascii="Times New Roman CYR" w:hAnsi="Times New Roman CYR"/>
          <w:lang w:val="en-US"/>
        </w:rPr>
        <w:t xml:space="preserve">0   </w:t>
      </w:r>
      <w:r w:rsidRPr="00B578B1">
        <w:rPr>
          <w:rFonts w:ascii="Times New Roman CYR" w:hAnsi="Times New Roman CYR"/>
          <w:lang w:val="en-US"/>
        </w:rPr>
        <w:t>B</w:t>
      </w:r>
      <w:r w:rsidRPr="00393766">
        <w:rPr>
          <w:rFonts w:ascii="Times New Roman CYR" w:hAnsi="Times New Roman CYR"/>
          <w:lang w:val="en-US"/>
        </w:rPr>
        <w:t xml:space="preserve"> = 2</w:t>
      </w:r>
      <w:r w:rsidR="00393766" w:rsidRPr="00393766">
        <w:rPr>
          <w:rFonts w:ascii="Times New Roman CYR" w:hAnsi="Times New Roman CYR"/>
          <w:lang w:val="en-US"/>
        </w:rPr>
        <w:t>6</w:t>
      </w:r>
      <w:r w:rsidRPr="00393766">
        <w:rPr>
          <w:rFonts w:ascii="Times New Roman CYR" w:hAnsi="Times New Roman CYR"/>
          <w:lang w:val="en-US"/>
        </w:rPr>
        <w:t xml:space="preserve">   </w:t>
      </w:r>
      <w:r w:rsidRPr="00B578B1">
        <w:rPr>
          <w:rFonts w:ascii="Times New Roman CYR" w:hAnsi="Times New Roman CYR"/>
          <w:lang w:val="en-US"/>
        </w:rPr>
        <w:t>T</w:t>
      </w:r>
      <w:r w:rsidRPr="00393766">
        <w:rPr>
          <w:rFonts w:ascii="Times New Roman CYR" w:hAnsi="Times New Roman CYR"/>
          <w:lang w:val="en-US"/>
        </w:rPr>
        <w:t xml:space="preserve"> = 27</w:t>
      </w:r>
      <w:r w:rsidR="00393766" w:rsidRPr="00393766">
        <w:rPr>
          <w:rFonts w:ascii="Times New Roman CYR" w:hAnsi="Times New Roman CYR"/>
          <w:lang w:val="en-US"/>
        </w:rPr>
        <w:t>,</w:t>
      </w:r>
      <w:r w:rsidRPr="00393766">
        <w:rPr>
          <w:rFonts w:ascii="Times New Roman CYR" w:hAnsi="Times New Roman CYR"/>
          <w:lang w:val="en-US"/>
        </w:rPr>
        <w:t xml:space="preserve">5   </w:t>
      </w:r>
      <w:r w:rsidRPr="00B578B1">
        <w:rPr>
          <w:rFonts w:ascii="Times New Roman CYR" w:hAnsi="Times New Roman CYR"/>
          <w:lang w:val="en-US"/>
        </w:rPr>
        <w:t>C</w:t>
      </w:r>
      <w:r w:rsidRPr="00393766">
        <w:rPr>
          <w:rFonts w:ascii="Times New Roman CYR" w:hAnsi="Times New Roman CYR"/>
          <w:lang w:val="en-US"/>
        </w:rPr>
        <w:t xml:space="preserve"> = 97600 </w:t>
      </w:r>
      <w:r w:rsidRPr="00B578B1">
        <w:rPr>
          <w:rFonts w:ascii="Times New Roman CYR" w:hAnsi="Times New Roman CYR"/>
          <w:lang w:val="en-US"/>
        </w:rPr>
        <w:t>H</w:t>
      </w:r>
      <w:r w:rsidRPr="00393766">
        <w:rPr>
          <w:rFonts w:ascii="Times New Roman CYR" w:hAnsi="Times New Roman CYR"/>
          <w:lang w:val="en-US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393766">
        <w:rPr>
          <w:rFonts w:ascii="Times New Roman CYR" w:hAnsi="Times New Roman CYR"/>
          <w:vertAlign w:val="subscript"/>
          <w:lang w:val="en-US"/>
        </w:rPr>
        <w:t xml:space="preserve">0 </w:t>
      </w:r>
      <w:r w:rsidRPr="00393766">
        <w:rPr>
          <w:rFonts w:ascii="Times New Roman CYR" w:hAnsi="Times New Roman CYR"/>
          <w:lang w:val="en-US"/>
        </w:rPr>
        <w:t xml:space="preserve">= 84500 </w:t>
      </w:r>
      <w:r w:rsidRPr="00B578B1">
        <w:rPr>
          <w:rFonts w:ascii="Times New Roman CYR" w:hAnsi="Times New Roman CYR"/>
          <w:lang w:val="en-US"/>
        </w:rPr>
        <w:t>H</w:t>
      </w:r>
      <w:r w:rsidRPr="00393766">
        <w:rPr>
          <w:rFonts w:ascii="Times New Roman CYR" w:hAnsi="Times New Roman CYR"/>
          <w:lang w:val="en-US"/>
        </w:rPr>
        <w:t xml:space="preserve"> </w:t>
      </w:r>
      <w:bookmarkStart w:id="50" w:name="_Toc509940561"/>
    </w:p>
    <w:p w:rsidR="001A5EBA" w:rsidRDefault="001A5EBA" w:rsidP="009034AA">
      <w:pPr>
        <w:ind w:left="709" w:hanging="1"/>
        <w:rPr>
          <w:rFonts w:ascii="Times New Roman CYR" w:hAnsi="Times New Roman CYR"/>
          <w:lang w:val="en-US"/>
        </w:rPr>
      </w:pPr>
    </w:p>
    <w:p w:rsidR="001A5EBA" w:rsidRPr="00F61705" w:rsidRDefault="001A5EBA" w:rsidP="009034AA">
      <w:pPr>
        <w:ind w:left="709" w:hanging="1"/>
        <w:rPr>
          <w:rFonts w:ascii="Times New Roman CYR" w:hAnsi="Times New Roman CYR"/>
          <w:lang w:val="en-US"/>
        </w:rPr>
      </w:pPr>
    </w:p>
    <w:p w:rsidR="00767D68" w:rsidRPr="006D2465" w:rsidRDefault="009034AA" w:rsidP="005B6D62">
      <w:pPr>
        <w:numPr>
          <w:ilvl w:val="1"/>
          <w:numId w:val="16"/>
        </w:numPr>
        <w:outlineLvl w:val="1"/>
        <w:rPr>
          <w:rFonts w:ascii="Times New Roman CYR" w:hAnsi="Times New Roman CYR"/>
          <w:szCs w:val="28"/>
          <w:lang w:val="ru-RU"/>
        </w:rPr>
      </w:pPr>
      <w:bookmarkStart w:id="51" w:name="_Toc33205377"/>
      <w:r w:rsidRPr="00B578B1">
        <w:rPr>
          <w:rFonts w:ascii="Times New Roman CYR" w:hAnsi="Times New Roman CYR"/>
        </w:rPr>
        <w:t>Проверочный расчет подшипников</w:t>
      </w:r>
      <w:bookmarkEnd w:id="50"/>
      <w:bookmarkEnd w:id="51"/>
    </w:p>
    <w:p w:rsidR="006D2465" w:rsidRPr="006D2465" w:rsidRDefault="006D2465" w:rsidP="006D2465">
      <w:pPr>
        <w:ind w:left="708"/>
        <w:rPr>
          <w:rFonts w:ascii="Times New Roman CYR" w:hAnsi="Times New Roman CYR"/>
          <w:szCs w:val="28"/>
          <w:lang w:val="ru-RU"/>
        </w:rPr>
      </w:pPr>
    </w:p>
    <w:p w:rsidR="007B75E0" w:rsidRPr="00C4438F" w:rsidRDefault="007B75E0" w:rsidP="005B6D62">
      <w:pPr>
        <w:pStyle w:val="3"/>
        <w:numPr>
          <w:ilvl w:val="0"/>
          <w:numId w:val="0"/>
        </w:numPr>
        <w:ind w:left="709" w:hanging="1"/>
        <w:outlineLvl w:val="9"/>
        <w:rPr>
          <w:rFonts w:ascii="Times New Roman CYR" w:hAnsi="Times New Roman CYR"/>
          <w:sz w:val="28"/>
          <w:szCs w:val="28"/>
        </w:rPr>
      </w:pPr>
      <w:r w:rsidRPr="00C4438F">
        <w:rPr>
          <w:rFonts w:ascii="Times New Roman CYR" w:hAnsi="Times New Roman CYR"/>
          <w:sz w:val="28"/>
          <w:szCs w:val="28"/>
        </w:rPr>
        <w:t>Входной вал</w:t>
      </w:r>
    </w:p>
    <w:p w:rsidR="007B75E0" w:rsidRPr="00C4438F" w:rsidRDefault="007B75E0" w:rsidP="00C4438F">
      <w:pPr>
        <w:ind w:left="709" w:hanging="1"/>
        <w:rPr>
          <w:rFonts w:ascii="Times New Roman CYR" w:hAnsi="Times New Roman CYR"/>
          <w:szCs w:val="28"/>
          <w:lang w:val="ru-RU"/>
        </w:rPr>
      </w:pPr>
      <w:r w:rsidRPr="00C4438F">
        <w:rPr>
          <w:rFonts w:ascii="Times New Roman CYR" w:hAnsi="Times New Roman CYR"/>
          <w:szCs w:val="28"/>
          <w:lang w:val="ru-RU"/>
        </w:rPr>
        <w:t xml:space="preserve">Подшипник </w:t>
      </w:r>
      <w:r w:rsidRPr="00C4438F">
        <w:rPr>
          <w:rFonts w:ascii="Times New Roman CYR" w:hAnsi="Times New Roman CYR"/>
          <w:szCs w:val="28"/>
        </w:rPr>
        <w:t>20</w:t>
      </w:r>
      <w:r w:rsidRPr="00C4438F">
        <w:rPr>
          <w:rFonts w:ascii="Times New Roman CYR" w:hAnsi="Times New Roman CYR"/>
          <w:szCs w:val="28"/>
          <w:lang w:val="ru-RU"/>
        </w:rPr>
        <w:t>6</w:t>
      </w:r>
      <w:r w:rsidRPr="00C4438F">
        <w:rPr>
          <w:rFonts w:ascii="Times New Roman CYR" w:hAnsi="Times New Roman CYR"/>
          <w:szCs w:val="28"/>
        </w:rPr>
        <w:t xml:space="preserve"> ГОСТ 83</w:t>
      </w:r>
      <w:r w:rsidRPr="00C4438F">
        <w:rPr>
          <w:rFonts w:ascii="Times New Roman CYR" w:hAnsi="Times New Roman CYR"/>
          <w:szCs w:val="28"/>
          <w:lang w:val="ru-RU"/>
        </w:rPr>
        <w:t>38</w:t>
      </w:r>
      <w:r w:rsidRPr="00C4438F">
        <w:rPr>
          <w:rFonts w:ascii="Times New Roman CYR" w:hAnsi="Times New Roman CYR"/>
          <w:szCs w:val="28"/>
        </w:rPr>
        <w:t>-75.</w:t>
      </w:r>
    </w:p>
    <w:p w:rsidR="00C4438F" w:rsidRPr="00C4438F" w:rsidRDefault="00C4438F" w:rsidP="00C4438F">
      <w:pPr>
        <w:ind w:left="709" w:hanging="1"/>
        <w:rPr>
          <w:rFonts w:ascii="Times New Roman CYR" w:hAnsi="Times New Roman CYR"/>
          <w:lang w:val="ru-RU"/>
        </w:rPr>
      </w:pPr>
      <w:r w:rsidRPr="00C4438F">
        <w:rPr>
          <w:rFonts w:ascii="Times New Roman CYR" w:hAnsi="Times New Roman CYR"/>
          <w:lang w:val="en-US"/>
        </w:rPr>
        <w:t>d</w:t>
      </w:r>
      <w:r w:rsidRPr="00C4438F">
        <w:rPr>
          <w:rFonts w:ascii="Times New Roman CYR" w:hAnsi="Times New Roman CYR"/>
          <w:lang w:val="ru-RU"/>
        </w:rPr>
        <w:t xml:space="preserve"> = 30   </w:t>
      </w:r>
      <w:r w:rsidRPr="00C4438F">
        <w:rPr>
          <w:rFonts w:ascii="Times New Roman CYR" w:hAnsi="Times New Roman CYR"/>
          <w:lang w:val="en-US"/>
        </w:rPr>
        <w:t>D</w:t>
      </w:r>
      <w:r w:rsidRPr="00C4438F">
        <w:rPr>
          <w:rFonts w:ascii="Times New Roman CYR" w:hAnsi="Times New Roman CYR"/>
          <w:lang w:val="ru-RU"/>
        </w:rPr>
        <w:t xml:space="preserve"> = 62   </w:t>
      </w:r>
      <w:r w:rsidRPr="00C4438F">
        <w:rPr>
          <w:rFonts w:ascii="Times New Roman CYR" w:hAnsi="Times New Roman CYR"/>
          <w:lang w:val="en-US"/>
        </w:rPr>
        <w:t>B</w:t>
      </w:r>
      <w:r w:rsidRPr="00C4438F">
        <w:rPr>
          <w:rFonts w:ascii="Times New Roman CYR" w:hAnsi="Times New Roman CYR"/>
          <w:lang w:val="ru-RU"/>
        </w:rPr>
        <w:t xml:space="preserve"> = 16   </w:t>
      </w:r>
      <w:r w:rsidRPr="00C4438F">
        <w:rPr>
          <w:rFonts w:ascii="Times New Roman CYR" w:hAnsi="Times New Roman CYR"/>
          <w:lang w:val="en-US"/>
        </w:rPr>
        <w:t>C</w:t>
      </w:r>
      <w:r w:rsidRPr="00C4438F">
        <w:rPr>
          <w:rFonts w:ascii="Times New Roman CYR" w:hAnsi="Times New Roman CYR"/>
          <w:lang w:val="ru-RU"/>
        </w:rPr>
        <w:t xml:space="preserve"> = 19500 </w:t>
      </w:r>
      <w:r w:rsidRPr="00C4438F">
        <w:rPr>
          <w:rFonts w:ascii="Times New Roman CYR" w:hAnsi="Times New Roman CYR"/>
          <w:lang w:val="en-US"/>
        </w:rPr>
        <w:t>H</w:t>
      </w:r>
      <w:r w:rsidRPr="00C4438F">
        <w:rPr>
          <w:rFonts w:ascii="Times New Roman CYR" w:hAnsi="Times New Roman CYR"/>
          <w:lang w:val="ru-RU"/>
        </w:rPr>
        <w:t xml:space="preserve">   </w:t>
      </w:r>
      <w:r w:rsidRPr="00C4438F">
        <w:rPr>
          <w:rFonts w:ascii="Times New Roman CYR" w:hAnsi="Times New Roman CYR"/>
          <w:lang w:val="en-US"/>
        </w:rPr>
        <w:t>C</w:t>
      </w:r>
      <w:r w:rsidRPr="00C4438F">
        <w:rPr>
          <w:rFonts w:ascii="Times New Roman CYR" w:hAnsi="Times New Roman CYR"/>
          <w:vertAlign w:val="subscript"/>
          <w:lang w:val="ru-RU"/>
        </w:rPr>
        <w:t xml:space="preserve">0 </w:t>
      </w:r>
      <w:r w:rsidRPr="00C4438F">
        <w:rPr>
          <w:rFonts w:ascii="Times New Roman CYR" w:hAnsi="Times New Roman CYR"/>
          <w:lang w:val="ru-RU"/>
        </w:rPr>
        <w:t xml:space="preserve">= 10000 </w:t>
      </w:r>
      <w:r w:rsidRPr="00C4438F">
        <w:rPr>
          <w:rFonts w:ascii="Times New Roman CYR" w:hAnsi="Times New Roman CYR"/>
          <w:lang w:val="en-US"/>
        </w:rPr>
        <w:t>H</w:t>
      </w:r>
    </w:p>
    <w:p w:rsidR="00C4438F" w:rsidRPr="00C4438F" w:rsidRDefault="00C4438F" w:rsidP="00C4438F">
      <w:pPr>
        <w:ind w:firstLine="708"/>
        <w:rPr>
          <w:rFonts w:ascii="Times New Roman CYR" w:hAnsi="Times New Roman CYR"/>
          <w:lang w:val="en-US"/>
        </w:rPr>
      </w:pPr>
      <w:r w:rsidRPr="00C4438F">
        <w:rPr>
          <w:rFonts w:ascii="Times New Roman CYR" w:hAnsi="Times New Roman CYR"/>
          <w:lang w:val="en-US"/>
        </w:rPr>
        <w:t>K</w:t>
      </w:r>
      <w:r w:rsidRPr="00C4438F">
        <w:rPr>
          <w:rFonts w:ascii="Times New Roman CYR" w:hAnsi="Times New Roman CYR"/>
          <w:vertAlign w:val="subscript"/>
        </w:rPr>
        <w:t>б</w:t>
      </w:r>
      <w:r w:rsidRPr="00C4438F">
        <w:rPr>
          <w:rFonts w:ascii="Times New Roman CYR" w:hAnsi="Times New Roman CYR"/>
          <w:lang w:val="en-US"/>
        </w:rPr>
        <w:t xml:space="preserve"> = 1.3   K</w:t>
      </w:r>
      <w:r w:rsidRPr="00C4438F">
        <w:rPr>
          <w:rFonts w:ascii="Times New Roman CYR" w:hAnsi="Times New Roman CYR"/>
          <w:vertAlign w:val="subscript"/>
        </w:rPr>
        <w:t>т</w:t>
      </w:r>
      <w:r w:rsidRPr="00C4438F">
        <w:rPr>
          <w:rFonts w:ascii="Times New Roman CYR" w:hAnsi="Times New Roman CYR"/>
          <w:lang w:val="en-US"/>
        </w:rPr>
        <w:t xml:space="preserve"> = 1   K</w:t>
      </w:r>
      <w:r w:rsidRPr="00C4438F">
        <w:rPr>
          <w:rFonts w:ascii="Times New Roman CYR" w:hAnsi="Times New Roman CYR"/>
          <w:vertAlign w:val="subscript"/>
          <w:lang w:val="en-US"/>
        </w:rPr>
        <w:t>E</w:t>
      </w:r>
      <w:r w:rsidRPr="00C4438F">
        <w:rPr>
          <w:rFonts w:ascii="Times New Roman CYR" w:hAnsi="Times New Roman CYR"/>
          <w:lang w:val="en-US"/>
        </w:rPr>
        <w:t xml:space="preserve"> = 0.56   V = 1   </w:t>
      </w:r>
      <w:r w:rsidRPr="00275E7A">
        <w:rPr>
          <w:rFonts w:ascii="Times New Roman CYR" w:hAnsi="Times New Roman CYR"/>
          <w:lang w:val="en-US"/>
        </w:rPr>
        <w:t>a</w:t>
      </w:r>
      <w:r w:rsidRPr="00275E7A">
        <w:rPr>
          <w:rFonts w:ascii="Times New Roman CYR" w:hAnsi="Times New Roman CYR"/>
          <w:vertAlign w:val="subscript"/>
          <w:lang w:val="en-US"/>
        </w:rPr>
        <w:t>1</w:t>
      </w:r>
      <w:r w:rsidRPr="00275E7A">
        <w:rPr>
          <w:rFonts w:ascii="Times New Roman CYR" w:hAnsi="Times New Roman CYR"/>
          <w:lang w:val="en-US"/>
        </w:rPr>
        <w:t xml:space="preserve"> = </w:t>
      </w:r>
      <w:r w:rsidR="00275E7A" w:rsidRPr="00275E7A">
        <w:rPr>
          <w:rFonts w:ascii="Times New Roman CYR" w:hAnsi="Times New Roman CYR"/>
          <w:lang w:val="en-US"/>
        </w:rPr>
        <w:t>0,21</w:t>
      </w:r>
      <w:r w:rsidRPr="00275E7A">
        <w:rPr>
          <w:rFonts w:ascii="Times New Roman CYR" w:hAnsi="Times New Roman CYR"/>
          <w:lang w:val="en-US"/>
        </w:rPr>
        <w:t xml:space="preserve">   a</w:t>
      </w:r>
      <w:r w:rsidRPr="00275E7A">
        <w:rPr>
          <w:rFonts w:ascii="Times New Roman CYR" w:hAnsi="Times New Roman CYR"/>
          <w:vertAlign w:val="subscript"/>
          <w:lang w:val="en-US"/>
        </w:rPr>
        <w:t>23</w:t>
      </w:r>
      <w:r w:rsidRPr="00275E7A">
        <w:rPr>
          <w:rFonts w:ascii="Times New Roman CYR" w:hAnsi="Times New Roman CYR"/>
          <w:lang w:val="en-US"/>
        </w:rPr>
        <w:t xml:space="preserve"> = 0.</w:t>
      </w:r>
      <w:r w:rsidR="00275E7A" w:rsidRPr="00275E7A">
        <w:rPr>
          <w:rFonts w:ascii="Times New Roman CYR" w:hAnsi="Times New Roman CYR"/>
          <w:lang w:val="en-US"/>
        </w:rPr>
        <w:t>7</w:t>
      </w:r>
    </w:p>
    <w:p w:rsidR="006D2465" w:rsidRPr="00275E7A" w:rsidRDefault="006D2465" w:rsidP="00C4438F">
      <w:pPr>
        <w:ind w:left="708"/>
        <w:rPr>
          <w:rFonts w:ascii="Times New Roman CYR" w:hAnsi="Times New Roman CYR"/>
          <w:szCs w:val="28"/>
          <w:lang w:val="en-US"/>
        </w:rPr>
      </w:pPr>
    </w:p>
    <w:p w:rsidR="00064A64" w:rsidRDefault="00064A64" w:rsidP="00C4438F">
      <w:pPr>
        <w:ind w:left="708"/>
        <w:rPr>
          <w:lang w:val="ru-RU"/>
        </w:rPr>
      </w:pPr>
      <w:r>
        <w:t>Эквивалентная статическая нагрузка</w:t>
      </w:r>
    </w:p>
    <w:p w:rsidR="00064A64" w:rsidRDefault="00C03004" w:rsidP="00C4438F">
      <w:pPr>
        <w:ind w:left="708"/>
        <w:rPr>
          <w:lang w:val="en-US"/>
        </w:rPr>
      </w:pPr>
      <w:r>
        <w:rPr>
          <w:rFonts w:ascii="Times New Roman CYR" w:hAnsi="Times New Roman CYR"/>
          <w:szCs w:val="28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en-US"/>
        </w:rPr>
        <w:t>b</w:t>
      </w:r>
      <w:r>
        <w:rPr>
          <w:rFonts w:ascii="Times New Roman CYR" w:hAnsi="Times New Roman CYR"/>
          <w:szCs w:val="28"/>
          <w:lang w:val="en-US"/>
        </w:rPr>
        <w:t xml:space="preserve">=770 </w:t>
      </w:r>
      <w:r>
        <w:rPr>
          <w:rFonts w:ascii="Times New Roman CYR" w:hAnsi="Times New Roman CYR"/>
          <w:szCs w:val="28"/>
          <w:lang w:val="ru-RU"/>
        </w:rPr>
        <w:t xml:space="preserve">Н </w:t>
      </w:r>
      <w:r>
        <w:rPr>
          <w:rFonts w:ascii="Times New Roman CYR" w:hAnsi="Times New Roman CYR"/>
          <w:szCs w:val="28"/>
          <w:lang w:val="en-US"/>
        </w:rPr>
        <w:t>P</w:t>
      </w:r>
      <w:r>
        <w:rPr>
          <w:rFonts w:ascii="Times New Roman CYR" w:hAnsi="Times New Roman CYR"/>
          <w:szCs w:val="28"/>
          <w:vertAlign w:val="subscript"/>
          <w:lang w:val="en-US"/>
        </w:rPr>
        <w:t>0</w:t>
      </w:r>
      <w:r>
        <w:rPr>
          <w:rFonts w:ascii="Times New Roman CYR" w:hAnsi="Times New Roman CYR"/>
          <w:szCs w:val="28"/>
          <w:lang w:val="en-US"/>
        </w:rPr>
        <w:t>=0,6·</w:t>
      </w:r>
      <w:r w:rsidRPr="00C03004">
        <w:rPr>
          <w:rFonts w:ascii="Times New Roman CYR" w:hAnsi="Times New Roman CYR"/>
          <w:szCs w:val="28"/>
          <w:lang w:val="en-US"/>
        </w:rPr>
        <w:t xml:space="preserve"> </w:t>
      </w:r>
      <w:r>
        <w:rPr>
          <w:rFonts w:ascii="Times New Roman CYR" w:hAnsi="Times New Roman CYR"/>
          <w:szCs w:val="28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en-US"/>
        </w:rPr>
        <w:t>b</w:t>
      </w:r>
      <w:r>
        <w:rPr>
          <w:rFonts w:ascii="Times New Roman CYR" w:hAnsi="Times New Roman CYR"/>
          <w:szCs w:val="28"/>
          <w:lang w:val="en-US"/>
        </w:rPr>
        <w:t>=462</w:t>
      </w:r>
      <w:r>
        <w:rPr>
          <w:lang w:val="en-US"/>
        </w:rPr>
        <w:t xml:space="preserve"> H</w:t>
      </w:r>
    </w:p>
    <w:p w:rsidR="00C03004" w:rsidRDefault="00C03004" w:rsidP="00C4438F">
      <w:pPr>
        <w:ind w:left="708"/>
        <w:rPr>
          <w:lang w:val="en-US"/>
        </w:rPr>
      </w:pPr>
    </w:p>
    <w:p w:rsidR="00C03004" w:rsidRDefault="00C03004" w:rsidP="00C4438F">
      <w:pPr>
        <w:ind w:left="708"/>
        <w:rPr>
          <w:lang w:val="en-US"/>
        </w:rPr>
      </w:pPr>
      <w:r>
        <w:t>Расчет на статическую грузоподъемность</w:t>
      </w:r>
    </w:p>
    <w:p w:rsidR="00C03004" w:rsidRDefault="00C03004" w:rsidP="00C03004">
      <w:pPr>
        <w:ind w:left="708"/>
        <w:rPr>
          <w:lang w:val="en-US"/>
        </w:rPr>
      </w:pPr>
      <w:r>
        <w:rPr>
          <w:rFonts w:ascii="Times New Roman CYR" w:hAnsi="Times New Roman CYR"/>
          <w:szCs w:val="28"/>
          <w:lang w:val="en-US"/>
        </w:rPr>
        <w:t>P</w:t>
      </w:r>
      <w:r>
        <w:rPr>
          <w:rFonts w:ascii="Times New Roman CYR" w:hAnsi="Times New Roman CYR"/>
          <w:szCs w:val="28"/>
          <w:vertAlign w:val="subscript"/>
          <w:lang w:val="en-US"/>
        </w:rPr>
        <w:t>0</w:t>
      </w:r>
      <w:r>
        <w:rPr>
          <w:rFonts w:ascii="Times New Roman CYR" w:hAnsi="Times New Roman CYR"/>
          <w:szCs w:val="28"/>
          <w:lang w:val="en-US"/>
        </w:rPr>
        <w:t>=462</w:t>
      </w:r>
      <w:r>
        <w:rPr>
          <w:lang w:val="en-US"/>
        </w:rPr>
        <w:t xml:space="preserve"> H &lt; 10000 H</w:t>
      </w:r>
    </w:p>
    <w:p w:rsidR="00C03004" w:rsidRPr="00EE6D11" w:rsidRDefault="00C03004" w:rsidP="00EE6D11">
      <w:pPr>
        <w:ind w:left="708"/>
        <w:rPr>
          <w:rFonts w:ascii="Times New Roman CYR" w:hAnsi="Times New Roman CYR"/>
          <w:szCs w:val="28"/>
          <w:lang w:val="en-US"/>
        </w:rPr>
      </w:pPr>
    </w:p>
    <w:p w:rsidR="00EE6D11" w:rsidRPr="00EE6D11" w:rsidRDefault="00EE6D11" w:rsidP="005B6D62">
      <w:pPr>
        <w:pStyle w:val="4"/>
        <w:numPr>
          <w:ilvl w:val="0"/>
          <w:numId w:val="0"/>
        </w:numPr>
        <w:ind w:left="425" w:firstLine="283"/>
        <w:outlineLvl w:val="9"/>
        <w:rPr>
          <w:rFonts w:ascii="Times New Roman CYR" w:hAnsi="Times New Roman CYR"/>
          <w:sz w:val="28"/>
          <w:szCs w:val="28"/>
        </w:rPr>
      </w:pPr>
      <w:r w:rsidRPr="00EE6D11">
        <w:rPr>
          <w:rFonts w:ascii="Times New Roman CYR" w:hAnsi="Times New Roman CYR"/>
          <w:sz w:val="28"/>
          <w:szCs w:val="28"/>
        </w:rPr>
        <w:t>Эквивалентная динамическая нагрузка</w:t>
      </w:r>
    </w:p>
    <w:p w:rsidR="00EE6D11" w:rsidRPr="00EE6D11" w:rsidRDefault="00EE6D11" w:rsidP="00EE6D11">
      <w:pPr>
        <w:ind w:left="708"/>
        <w:rPr>
          <w:rFonts w:ascii="Times New Roman CYR" w:hAnsi="Times New Roman CYR"/>
          <w:szCs w:val="28"/>
          <w:lang w:val="ru-RU"/>
        </w:rPr>
      </w:pPr>
      <w:r w:rsidRPr="00EE6D11">
        <w:rPr>
          <w:rFonts w:ascii="Times New Roman CYR" w:hAnsi="Times New Roman CYR"/>
          <w:szCs w:val="28"/>
        </w:rPr>
        <w:t>Вычисляем эквивалентные нагрузки</w:t>
      </w:r>
    </w:p>
    <w:p w:rsidR="00C03004" w:rsidRDefault="00EE6D11" w:rsidP="00EE6D11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ru-RU"/>
        </w:rPr>
        <w:t>а</w:t>
      </w:r>
      <w:r>
        <w:rPr>
          <w:rFonts w:ascii="Times New Roman CYR" w:hAnsi="Times New Roman CYR"/>
          <w:szCs w:val="28"/>
          <w:lang w:val="en-US"/>
        </w:rPr>
        <w:t>=</w:t>
      </w:r>
      <w:r>
        <w:rPr>
          <w:rFonts w:ascii="Times New Roman CYR" w:hAnsi="Times New Roman CYR"/>
          <w:szCs w:val="28"/>
          <w:lang w:val="ru-RU"/>
        </w:rPr>
        <w:t>410</w:t>
      </w:r>
      <w:r>
        <w:rPr>
          <w:rFonts w:ascii="Times New Roman CYR" w:hAnsi="Times New Roman CYR"/>
          <w:szCs w:val="28"/>
          <w:lang w:val="en-US"/>
        </w:rPr>
        <w:t xml:space="preserve"> </w:t>
      </w:r>
      <w:r>
        <w:rPr>
          <w:rFonts w:ascii="Times New Roman CYR" w:hAnsi="Times New Roman CYR"/>
          <w:szCs w:val="28"/>
          <w:lang w:val="ru-RU"/>
        </w:rPr>
        <w:t>Н</w:t>
      </w:r>
    </w:p>
    <w:p w:rsidR="00EE6D11" w:rsidRDefault="00EE6D11" w:rsidP="00EE6D11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en-US"/>
        </w:rPr>
        <w:t>b</w:t>
      </w:r>
      <w:r>
        <w:rPr>
          <w:rFonts w:ascii="Times New Roman CYR" w:hAnsi="Times New Roman CYR"/>
          <w:szCs w:val="28"/>
          <w:lang w:val="en-US"/>
        </w:rPr>
        <w:t xml:space="preserve">=770 </w:t>
      </w:r>
      <w:r>
        <w:rPr>
          <w:rFonts w:ascii="Times New Roman CYR" w:hAnsi="Times New Roman CYR"/>
          <w:szCs w:val="28"/>
          <w:lang w:val="ru-RU"/>
        </w:rPr>
        <w:t>Н</w:t>
      </w:r>
    </w:p>
    <w:p w:rsidR="00EE6D11" w:rsidRDefault="00EE6D11" w:rsidP="00EE6D11">
      <w:pPr>
        <w:ind w:left="708"/>
        <w:rPr>
          <w:rFonts w:ascii="Times New Roman CYR" w:hAnsi="Times New Roman CYR"/>
          <w:szCs w:val="28"/>
          <w:lang w:val="en-US"/>
        </w:rPr>
      </w:pPr>
    </w:p>
    <w:p w:rsidR="00EE6D11" w:rsidRDefault="00EE6D11" w:rsidP="00EE6D11">
      <w:pPr>
        <w:ind w:left="708"/>
        <w:rPr>
          <w:lang w:val="en-US"/>
        </w:rPr>
      </w:pPr>
      <w:r>
        <w:rPr>
          <w:rFonts w:ascii="Times New Roman CYR" w:hAnsi="Times New Roman CYR"/>
          <w:szCs w:val="28"/>
          <w:lang w:val="en-US"/>
        </w:rPr>
        <w:t>F</w:t>
      </w:r>
      <w:r w:rsidRPr="00EE6D11">
        <w:rPr>
          <w:rFonts w:ascii="Times New Roman CYR" w:hAnsi="Times New Roman CYR"/>
          <w:szCs w:val="28"/>
          <w:vertAlign w:val="subscript"/>
          <w:lang w:val="en-US"/>
        </w:rPr>
        <w:t>r1</w:t>
      </w:r>
      <w:r>
        <w:rPr>
          <w:rFonts w:ascii="Times New Roman CYR" w:hAnsi="Times New Roman CYR"/>
          <w:szCs w:val="28"/>
          <w:vertAlign w:val="subscript"/>
          <w:lang w:val="en-US"/>
        </w:rPr>
        <w:t xml:space="preserve"> </w:t>
      </w:r>
      <w:r>
        <w:rPr>
          <w:rFonts w:ascii="Times New Roman CYR" w:hAnsi="Times New Roman CYR"/>
          <w:szCs w:val="28"/>
          <w:lang w:val="en-US"/>
        </w:rPr>
        <w:t>= K</w:t>
      </w:r>
      <w:r w:rsidRPr="00EE6D11">
        <w:rPr>
          <w:rFonts w:ascii="Times New Roman CYR" w:hAnsi="Times New Roman CYR"/>
          <w:szCs w:val="28"/>
          <w:vertAlign w:val="subscript"/>
          <w:lang w:val="en-US"/>
        </w:rPr>
        <w:t>e</w:t>
      </w:r>
      <w:r>
        <w:rPr>
          <w:rFonts w:ascii="Times New Roman CYR" w:hAnsi="Times New Roman CYR"/>
          <w:szCs w:val="28"/>
          <w:lang w:val="en-US"/>
        </w:rPr>
        <w:t>·</w:t>
      </w:r>
      <w:r w:rsidRPr="00EE6D11">
        <w:rPr>
          <w:rFonts w:ascii="Times New Roman CYR" w:hAnsi="Times New Roman CYR"/>
          <w:szCs w:val="28"/>
          <w:lang w:val="en-US"/>
        </w:rPr>
        <w:t xml:space="preserve"> </w:t>
      </w:r>
      <w:r>
        <w:rPr>
          <w:rFonts w:ascii="Times New Roman CYR" w:hAnsi="Times New Roman CYR"/>
          <w:szCs w:val="28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en-US"/>
        </w:rPr>
        <w:t>b</w:t>
      </w:r>
      <w:r>
        <w:rPr>
          <w:rFonts w:ascii="Times New Roman CYR" w:hAnsi="Times New Roman CYR"/>
          <w:szCs w:val="28"/>
          <w:lang w:val="en-US"/>
        </w:rPr>
        <w:t xml:space="preserve">=0,56·770=431,2 </w:t>
      </w:r>
      <w:r>
        <w:rPr>
          <w:lang w:val="en-US"/>
        </w:rPr>
        <w:t>H</w:t>
      </w:r>
    </w:p>
    <w:p w:rsidR="00EE6D11" w:rsidRDefault="00EE6D11" w:rsidP="00EE6D11">
      <w:pPr>
        <w:ind w:left="708"/>
        <w:rPr>
          <w:lang w:val="en-US"/>
        </w:rPr>
      </w:pPr>
      <w:r>
        <w:rPr>
          <w:rFonts w:ascii="Times New Roman CYR" w:hAnsi="Times New Roman CYR"/>
          <w:szCs w:val="28"/>
          <w:lang w:val="en-US"/>
        </w:rPr>
        <w:t>F</w:t>
      </w:r>
      <w:r w:rsidRPr="00EE6D11">
        <w:rPr>
          <w:rFonts w:ascii="Times New Roman CYR" w:hAnsi="Times New Roman CYR"/>
          <w:szCs w:val="28"/>
          <w:vertAlign w:val="subscript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en-US"/>
        </w:rPr>
        <w:t xml:space="preserve">2 </w:t>
      </w:r>
      <w:r>
        <w:rPr>
          <w:rFonts w:ascii="Times New Roman CYR" w:hAnsi="Times New Roman CYR"/>
          <w:szCs w:val="28"/>
          <w:lang w:val="en-US"/>
        </w:rPr>
        <w:t>= K</w:t>
      </w:r>
      <w:r w:rsidRPr="00EE6D11">
        <w:rPr>
          <w:rFonts w:ascii="Times New Roman CYR" w:hAnsi="Times New Roman CYR"/>
          <w:szCs w:val="28"/>
          <w:vertAlign w:val="subscript"/>
          <w:lang w:val="en-US"/>
        </w:rPr>
        <w:t>e</w:t>
      </w:r>
      <w:r>
        <w:rPr>
          <w:rFonts w:ascii="Times New Roman CYR" w:hAnsi="Times New Roman CYR"/>
          <w:szCs w:val="28"/>
          <w:lang w:val="en-US"/>
        </w:rPr>
        <w:t>·</w:t>
      </w:r>
      <w:r w:rsidRPr="00EE6D11">
        <w:rPr>
          <w:rFonts w:ascii="Times New Roman CYR" w:hAnsi="Times New Roman CYR"/>
          <w:szCs w:val="28"/>
          <w:lang w:val="en-US"/>
        </w:rPr>
        <w:t xml:space="preserve"> </w:t>
      </w:r>
      <w:r>
        <w:rPr>
          <w:rFonts w:ascii="Times New Roman CYR" w:hAnsi="Times New Roman CYR"/>
          <w:szCs w:val="28"/>
          <w:lang w:val="en-US"/>
        </w:rPr>
        <w:t>R</w:t>
      </w:r>
      <w:r>
        <w:rPr>
          <w:rFonts w:ascii="Times New Roman CYR" w:hAnsi="Times New Roman CYR"/>
          <w:szCs w:val="28"/>
          <w:vertAlign w:val="subscript"/>
          <w:lang w:val="en-US"/>
        </w:rPr>
        <w:t>a</w:t>
      </w:r>
      <w:r>
        <w:rPr>
          <w:rFonts w:ascii="Times New Roman CYR" w:hAnsi="Times New Roman CYR"/>
          <w:szCs w:val="28"/>
          <w:lang w:val="en-US"/>
        </w:rPr>
        <w:t xml:space="preserve">=0,56·410=229,6 </w:t>
      </w:r>
      <w:r>
        <w:rPr>
          <w:lang w:val="en-US"/>
        </w:rPr>
        <w:t>H</w:t>
      </w:r>
    </w:p>
    <w:p w:rsidR="00EE6D11" w:rsidRPr="00EE6D11" w:rsidRDefault="001F0295" w:rsidP="00EE6D11">
      <w:pPr>
        <w:ind w:left="708"/>
        <w:rPr>
          <w:lang w:val="en-US"/>
        </w:rPr>
      </w:pPr>
      <w:r>
        <w:rPr>
          <w:lang w:val="en-US"/>
        </w:rPr>
        <w:t>F</w:t>
      </w:r>
      <w:r w:rsidRPr="001F0295">
        <w:rPr>
          <w:vertAlign w:val="subscript"/>
          <w:lang w:val="en-US"/>
        </w:rPr>
        <w:t>a</w:t>
      </w:r>
      <w:r>
        <w:rPr>
          <w:lang w:val="en-US"/>
        </w:rPr>
        <w:t xml:space="preserve"> = 0</w:t>
      </w:r>
    </w:p>
    <w:p w:rsidR="00EE6D11" w:rsidRDefault="00A56600" w:rsidP="0049761E">
      <w:pPr>
        <w:ind w:left="708"/>
        <w:rPr>
          <w:lang w:val="en-US"/>
        </w:rPr>
      </w:pPr>
      <w:r w:rsidRPr="00A56600">
        <w:rPr>
          <w:rFonts w:ascii="Times New Roman CYR" w:hAnsi="Times New Roman CYR"/>
          <w:lang w:val="en-US"/>
        </w:rPr>
        <w:t>P = (X·V·</w:t>
      </w:r>
      <w:r w:rsidR="003D4884">
        <w:rPr>
          <w:rFonts w:ascii="Times New Roman CYR" w:hAnsi="Times New Roman CYR"/>
          <w:szCs w:val="28"/>
          <w:lang w:val="en-US"/>
        </w:rPr>
        <w:t>F</w:t>
      </w:r>
      <w:r w:rsidR="003D4884" w:rsidRPr="00EE6D11">
        <w:rPr>
          <w:rFonts w:ascii="Times New Roman CYR" w:hAnsi="Times New Roman CYR"/>
          <w:szCs w:val="28"/>
          <w:vertAlign w:val="subscript"/>
          <w:lang w:val="en-US"/>
        </w:rPr>
        <w:t>r1</w:t>
      </w:r>
      <w:r w:rsidRPr="00A56600">
        <w:rPr>
          <w:rFonts w:ascii="Times New Roman CYR" w:hAnsi="Times New Roman CYR"/>
          <w:lang w:val="en-US"/>
        </w:rPr>
        <w:t xml:space="preserve"> + Y·F</w:t>
      </w:r>
      <w:r w:rsidR="00487B94">
        <w:rPr>
          <w:rFonts w:ascii="Times New Roman CYR" w:hAnsi="Times New Roman CYR"/>
          <w:vertAlign w:val="subscript"/>
          <w:lang w:val="en-US"/>
        </w:rPr>
        <w:t>a</w:t>
      </w:r>
      <w:r w:rsidRPr="00A56600">
        <w:rPr>
          <w:rFonts w:ascii="Times New Roman CYR" w:hAnsi="Times New Roman CYR"/>
          <w:lang w:val="en-US"/>
        </w:rPr>
        <w:t>)· K</w:t>
      </w:r>
      <w:r w:rsidRPr="00A56600">
        <w:rPr>
          <w:rFonts w:ascii="Times New Roman CYR" w:hAnsi="Times New Roman CYR"/>
          <w:vertAlign w:val="subscript"/>
        </w:rPr>
        <w:t>б</w:t>
      </w:r>
      <w:r w:rsidRPr="00A56600">
        <w:rPr>
          <w:rFonts w:ascii="Times New Roman CYR" w:hAnsi="Times New Roman CYR"/>
          <w:lang w:val="en-US"/>
        </w:rPr>
        <w:t>·K</w:t>
      </w:r>
      <w:r w:rsidRPr="00A56600">
        <w:rPr>
          <w:rFonts w:ascii="Times New Roman CYR" w:hAnsi="Times New Roman CYR"/>
          <w:vertAlign w:val="subscript"/>
        </w:rPr>
        <w:t>т</w:t>
      </w:r>
      <w:r w:rsidRPr="00A56600">
        <w:rPr>
          <w:rFonts w:ascii="Times New Roman CYR" w:hAnsi="Times New Roman CYR"/>
          <w:lang w:val="en-US"/>
        </w:rPr>
        <w:t xml:space="preserve"> =</w:t>
      </w:r>
      <w:r w:rsidR="00487B94">
        <w:rPr>
          <w:rFonts w:ascii="Times New Roman CYR" w:hAnsi="Times New Roman CYR"/>
          <w:lang w:val="en-US"/>
        </w:rPr>
        <w:t xml:space="preserve"> </w:t>
      </w:r>
      <w:r>
        <w:rPr>
          <w:rFonts w:ascii="Times New Roman CYR" w:hAnsi="Times New Roman CYR"/>
          <w:lang w:val="en-US"/>
        </w:rPr>
        <w:t>(1·1·</w:t>
      </w:r>
      <w:r w:rsidR="00487B94">
        <w:rPr>
          <w:rFonts w:ascii="Times New Roman CYR" w:hAnsi="Times New Roman CYR"/>
          <w:lang w:val="en-US"/>
        </w:rPr>
        <w:t>4</w:t>
      </w:r>
      <w:r w:rsidR="003D4884" w:rsidRPr="003D4884">
        <w:rPr>
          <w:rFonts w:ascii="Times New Roman CYR" w:hAnsi="Times New Roman CYR"/>
          <w:lang w:val="en-US"/>
        </w:rPr>
        <w:t>31</w:t>
      </w:r>
      <w:r w:rsidR="00487B94">
        <w:rPr>
          <w:rFonts w:ascii="Times New Roman CYR" w:hAnsi="Times New Roman CYR"/>
          <w:lang w:val="en-US"/>
        </w:rPr>
        <w:t>+0·0</w:t>
      </w:r>
      <w:r>
        <w:rPr>
          <w:rFonts w:ascii="Times New Roman CYR" w:hAnsi="Times New Roman CYR"/>
          <w:lang w:val="en-US"/>
        </w:rPr>
        <w:t>)</w:t>
      </w:r>
      <w:r w:rsidR="00487B94">
        <w:rPr>
          <w:rFonts w:ascii="Times New Roman CYR" w:hAnsi="Times New Roman CYR"/>
          <w:lang w:val="en-US"/>
        </w:rPr>
        <w:t>·1,3·1=600</w:t>
      </w:r>
      <w:r w:rsidR="009B5E62">
        <w:rPr>
          <w:rFonts w:ascii="Times New Roman CYR" w:hAnsi="Times New Roman CYR"/>
          <w:szCs w:val="28"/>
          <w:lang w:val="en-US"/>
        </w:rPr>
        <w:t xml:space="preserve"> </w:t>
      </w:r>
      <w:r w:rsidR="009B5E62">
        <w:rPr>
          <w:lang w:val="en-US"/>
        </w:rPr>
        <w:t>H</w:t>
      </w:r>
    </w:p>
    <w:p w:rsidR="001A5EBA" w:rsidRPr="006B7A09" w:rsidRDefault="001A5EBA" w:rsidP="0049761E">
      <w:pPr>
        <w:ind w:left="708"/>
        <w:rPr>
          <w:rFonts w:ascii="Times New Roman CYR" w:hAnsi="Times New Roman CYR"/>
          <w:lang w:val="en-US"/>
        </w:rPr>
      </w:pPr>
    </w:p>
    <w:p w:rsidR="00096E0A" w:rsidRPr="006B7A09" w:rsidRDefault="00096E0A" w:rsidP="0049761E">
      <w:pPr>
        <w:ind w:left="708"/>
        <w:rPr>
          <w:rFonts w:ascii="Times New Roman CYR" w:hAnsi="Times New Roman CYR"/>
          <w:lang w:val="en-US"/>
        </w:rPr>
      </w:pPr>
    </w:p>
    <w:p w:rsidR="00FE4706" w:rsidRPr="0049761E" w:rsidRDefault="00FE4706" w:rsidP="005B6D62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FE4706">
        <w:rPr>
          <w:rFonts w:ascii="Times New Roman CYR" w:hAnsi="Times New Roman CYR"/>
          <w:sz w:val="28"/>
          <w:szCs w:val="28"/>
        </w:rPr>
        <w:lastRenderedPageBreak/>
        <w:t>Расчет ресурса подшипников</w:t>
      </w:r>
    </w:p>
    <w:p w:rsidR="00FE4706" w:rsidRPr="0049761E" w:rsidRDefault="0049761E" w:rsidP="005B6D62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  <w:lang w:val="en-US"/>
        </w:rPr>
        <w:t>k</w:t>
      </w:r>
      <w:r w:rsidRPr="0049761E">
        <w:rPr>
          <w:rFonts w:ascii="Times New Roman CYR" w:hAnsi="Times New Roman CYR"/>
          <w:sz w:val="28"/>
          <w:szCs w:val="28"/>
        </w:rPr>
        <w:t xml:space="preserve">=3   </w:t>
      </w:r>
      <w:r>
        <w:rPr>
          <w:rFonts w:ascii="Times New Roman CYR" w:hAnsi="Times New Roman CYR"/>
          <w:sz w:val="28"/>
          <w:szCs w:val="28"/>
          <w:lang w:val="en-US"/>
        </w:rPr>
        <w:t>n</w:t>
      </w:r>
      <w:r w:rsidRPr="0049761E">
        <w:rPr>
          <w:rFonts w:ascii="Times New Roman CYR" w:hAnsi="Times New Roman CYR"/>
          <w:sz w:val="28"/>
          <w:szCs w:val="28"/>
        </w:rPr>
        <w:t xml:space="preserve">=893 </w:t>
      </w:r>
      <w:r w:rsidR="0071762A">
        <w:rPr>
          <w:rFonts w:ascii="Times New Roman CYR" w:hAnsi="Times New Roman CYR"/>
          <w:sz w:val="28"/>
          <w:szCs w:val="28"/>
        </w:rPr>
        <w:t xml:space="preserve"> </w:t>
      </w:r>
      <w:r w:rsidRPr="0049761E">
        <w:rPr>
          <w:rFonts w:ascii="Times New Roman CYR" w:hAnsi="Times New Roman CYR"/>
          <w:sz w:val="28"/>
          <w:szCs w:val="28"/>
        </w:rPr>
        <w:t xml:space="preserve"> </w:t>
      </w:r>
      <w:r w:rsidR="0071762A">
        <w:rPr>
          <w:rFonts w:ascii="Times New Roman CYR" w:hAnsi="Times New Roman CYR"/>
          <w:sz w:val="28"/>
          <w:szCs w:val="28"/>
        </w:rPr>
        <w:t>а</w:t>
      </w:r>
      <w:r w:rsidR="0071762A" w:rsidRPr="0071762A">
        <w:rPr>
          <w:rFonts w:ascii="Times New Roman CYR" w:hAnsi="Times New Roman CYR"/>
          <w:sz w:val="28"/>
          <w:szCs w:val="28"/>
          <w:vertAlign w:val="subscript"/>
        </w:rPr>
        <w:t>1</w:t>
      </w:r>
      <w:r w:rsidR="0071762A">
        <w:rPr>
          <w:rFonts w:ascii="Times New Roman CYR" w:hAnsi="Times New Roman CYR"/>
          <w:sz w:val="28"/>
          <w:szCs w:val="28"/>
        </w:rPr>
        <w:t xml:space="preserve">=1  </w:t>
      </w:r>
      <w:r w:rsidRPr="0049761E">
        <w:rPr>
          <w:rFonts w:ascii="Times New Roman CYR" w:hAnsi="Times New Roman CYR"/>
          <w:sz w:val="28"/>
          <w:szCs w:val="28"/>
        </w:rPr>
        <w:t xml:space="preserve"> </w:t>
      </w:r>
      <w:r w:rsidR="0071762A">
        <w:rPr>
          <w:rFonts w:ascii="Times New Roman CYR" w:hAnsi="Times New Roman CYR"/>
          <w:sz w:val="28"/>
          <w:szCs w:val="28"/>
          <w:lang w:val="en-US"/>
        </w:rPr>
        <w:t>a</w:t>
      </w:r>
      <w:r w:rsidR="0071762A" w:rsidRPr="006D4EDC">
        <w:rPr>
          <w:rFonts w:ascii="Times New Roman CYR" w:hAnsi="Times New Roman CYR"/>
          <w:sz w:val="28"/>
          <w:szCs w:val="28"/>
          <w:vertAlign w:val="subscript"/>
        </w:rPr>
        <w:t>23</w:t>
      </w:r>
      <w:r w:rsidR="0071762A">
        <w:rPr>
          <w:rFonts w:ascii="Times New Roman CYR" w:hAnsi="Times New Roman CYR"/>
          <w:sz w:val="28"/>
          <w:szCs w:val="28"/>
        </w:rPr>
        <w:t>=</w:t>
      </w:r>
      <w:r w:rsidR="008E565A">
        <w:rPr>
          <w:rFonts w:ascii="Times New Roman CYR" w:hAnsi="Times New Roman CYR"/>
          <w:sz w:val="28"/>
          <w:szCs w:val="28"/>
        </w:rPr>
        <w:t>0,7</w:t>
      </w:r>
      <w:r w:rsidR="0071762A">
        <w:rPr>
          <w:rFonts w:ascii="Times New Roman CYR" w:hAnsi="Times New Roman CYR"/>
          <w:sz w:val="28"/>
          <w:szCs w:val="28"/>
        </w:rPr>
        <w:t xml:space="preserve"> </w:t>
      </w:r>
      <w:r w:rsidR="008E565A">
        <w:rPr>
          <w:rFonts w:ascii="Times New Roman CYR" w:hAnsi="Times New Roman CYR"/>
          <w:sz w:val="28"/>
          <w:szCs w:val="28"/>
        </w:rPr>
        <w:t xml:space="preserve"> </w:t>
      </w:r>
      <w:r w:rsidR="0071762A">
        <w:rPr>
          <w:rFonts w:ascii="Times New Roman CYR" w:hAnsi="Times New Roman CYR"/>
          <w:sz w:val="28"/>
          <w:szCs w:val="28"/>
        </w:rPr>
        <w:t xml:space="preserve"> </w:t>
      </w:r>
      <w:r>
        <w:rPr>
          <w:rFonts w:ascii="Times New Roman CYR" w:hAnsi="Times New Roman CYR"/>
          <w:sz w:val="28"/>
          <w:szCs w:val="28"/>
          <w:lang w:val="en-US"/>
        </w:rPr>
        <w:t>C</w:t>
      </w:r>
      <w:r w:rsidRPr="0049761E">
        <w:rPr>
          <w:rFonts w:ascii="Times New Roman CYR" w:hAnsi="Times New Roman CYR"/>
          <w:sz w:val="28"/>
          <w:szCs w:val="28"/>
        </w:rPr>
        <w:t>=13300</w:t>
      </w:r>
    </w:p>
    <w:p w:rsidR="0049761E" w:rsidRDefault="0049761E" w:rsidP="005B6D62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  <w:lang w:val="en-US"/>
        </w:rPr>
        <w:t>a</w:t>
      </w:r>
      <w:r w:rsidRPr="006D4EDC">
        <w:rPr>
          <w:rFonts w:ascii="Times New Roman CYR" w:hAnsi="Times New Roman CYR"/>
          <w:sz w:val="28"/>
          <w:szCs w:val="28"/>
          <w:vertAlign w:val="subscript"/>
        </w:rPr>
        <w:t>23</w:t>
      </w:r>
      <w:r w:rsidRPr="0049761E">
        <w:rPr>
          <w:rFonts w:ascii="Times New Roman CYR" w:hAnsi="Times New Roman CYR"/>
          <w:sz w:val="28"/>
          <w:szCs w:val="28"/>
        </w:rPr>
        <w:t xml:space="preserve"> – </w:t>
      </w:r>
      <w:r>
        <w:rPr>
          <w:rFonts w:ascii="Times New Roman CYR" w:hAnsi="Times New Roman CYR"/>
          <w:sz w:val="28"/>
          <w:szCs w:val="28"/>
        </w:rPr>
        <w:t xml:space="preserve">коэффициент, учитывающий влияние качества подшипника и </w:t>
      </w:r>
    </w:p>
    <w:p w:rsidR="0049761E" w:rsidRDefault="0049761E" w:rsidP="005B6D62">
      <w:pPr>
        <w:pStyle w:val="4"/>
        <w:numPr>
          <w:ilvl w:val="0"/>
          <w:numId w:val="0"/>
        </w:numPr>
        <w:ind w:left="1275" w:firstLine="141"/>
        <w:outlineLvl w:val="9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качества его эксплуатации</w:t>
      </w:r>
    </w:p>
    <w:p w:rsidR="00275E7A" w:rsidRDefault="00A65E38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noProof/>
          <w:szCs w:val="28"/>
          <w:lang w:val="en-US"/>
        </w:rPr>
        <w:pict>
          <v:group id="_x0000_s1918" style="position:absolute;left:0;text-align:left;margin-left:56.7pt;margin-top:19.85pt;width:518.8pt;height:802.3pt;z-index:251668480;mso-position-horizontal-relative:page;mso-position-vertical-relative:page" coordsize="20000,20000" o:allowincell="f">
            <v:rect id="_x0000_s1919" style="position:absolute;width:20000;height:20000" filled="f" strokeweight="2pt"/>
            <v:line id="_x0000_s1920" style="position:absolute" from="1093,18949" to="1095,19989" strokeweight="2pt"/>
            <v:line id="_x0000_s1921" style="position:absolute" from="10,18941" to="19977,18942" strokeweight="2pt"/>
            <v:line id="_x0000_s1922" style="position:absolute" from="2186,18949" to="2188,19989" strokeweight="2pt"/>
            <v:line id="_x0000_s1923" style="position:absolute" from="4919,18949" to="4921,19989" strokeweight="2pt"/>
            <v:line id="_x0000_s1924" style="position:absolute" from="6557,18959" to="6559,19989" strokeweight="2pt"/>
            <v:line id="_x0000_s1925" style="position:absolute" from="7650,18949" to="7652,19979" strokeweight="2pt"/>
            <v:line id="_x0000_s1926" style="position:absolute" from="18905,18949" to="18909,19989" strokeweight="2pt"/>
            <v:line id="_x0000_s1927" style="position:absolute" from="10,19293" to="7631,19295" strokeweight="1pt"/>
            <v:line id="_x0000_s1928" style="position:absolute" from="10,19646" to="7631,19647" strokeweight="2pt"/>
            <v:line id="_x0000_s1929" style="position:absolute" from="18919,19296" to="19990,19297" strokeweight="1pt"/>
            <v:rect id="_x0000_s1930" style="position:absolute;left:54;top:19660;width:1000;height:309" filled="f" stroked="f" strokeweight=".25pt">
              <v:textbox style="mso-next-textbox:#_x0000_s193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931" style="position:absolute;left:1139;top:19660;width:1001;height:309" filled="f" stroked="f" strokeweight=".25pt">
              <v:textbox style="mso-next-textbox:#_x0000_s193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32" style="position:absolute;left:2267;top:19660;width:2573;height:309" filled="f" stroked="f" strokeweight=".25pt">
              <v:textbox style="mso-next-textbox:#_x0000_s193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933" style="position:absolute;left:4983;top:19660;width:1534;height:309" filled="f" stroked="f" strokeweight=".25pt">
              <v:textbox style="mso-next-textbox:#_x0000_s193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934" style="position:absolute;left:6604;top:19660;width:1000;height:309" filled="f" stroked="f" strokeweight=".25pt">
              <v:textbox style="mso-next-textbox:#_x0000_s193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935" style="position:absolute;left:18949;top:18977;width:1001;height:309" filled="f" stroked="f" strokeweight=".25pt">
              <v:textbox style="mso-next-textbox:#_x0000_s193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36" style="position:absolute;left:18949;top:19435;width:1001;height:423" filled="f" stroked="f" strokeweight=".25pt">
              <v:textbox style="mso-next-textbox:#_x0000_s193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33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937" style="position:absolute;left:7745;top:19221;width:11075;height:477" filled="f" stroked="f" strokeweight=".25pt">
              <v:textbox style="mso-next-textbox:#_x0000_s1937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49761E">
        <w:rPr>
          <w:rFonts w:ascii="Times New Roman CYR" w:hAnsi="Times New Roman CYR"/>
          <w:szCs w:val="28"/>
          <w:lang w:val="ru-RU"/>
        </w:rPr>
        <w:t>а</w:t>
      </w:r>
      <w:r w:rsidR="0049761E" w:rsidRPr="006D4EDC">
        <w:rPr>
          <w:rFonts w:ascii="Times New Roman CYR" w:hAnsi="Times New Roman CYR"/>
          <w:szCs w:val="28"/>
          <w:vertAlign w:val="subscript"/>
          <w:lang w:val="ru-RU"/>
        </w:rPr>
        <w:t>1</w:t>
      </w:r>
      <w:r w:rsidR="0049761E">
        <w:rPr>
          <w:rFonts w:ascii="Times New Roman CYR" w:hAnsi="Times New Roman CYR"/>
          <w:szCs w:val="28"/>
          <w:lang w:val="ru-RU"/>
        </w:rPr>
        <w:t xml:space="preserve"> – коэффициент, надежности</w:t>
      </w:r>
    </w:p>
    <w:p w:rsidR="0049761E" w:rsidRDefault="00B00877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B00877">
        <w:rPr>
          <w:rFonts w:ascii="Times New Roman CYR" w:hAnsi="Times New Roman CYR"/>
          <w:position w:val="-24"/>
          <w:szCs w:val="28"/>
          <w:lang w:val="ru-RU"/>
        </w:rPr>
        <w:object w:dxaOrig="6200" w:dyaOrig="660">
          <v:shape id="_x0000_i1360" type="#_x0000_t75" style="width:309.75pt;height:33pt" o:ole="">
            <v:imagedata r:id="rId669" o:title=""/>
          </v:shape>
          <o:OLEObject Type="Embed" ProgID="Equation.DSMT4" ShapeID="_x0000_i1360" DrawAspect="Content" ObjectID="_1472119784" r:id="rId670"/>
        </w:object>
      </w:r>
    </w:p>
    <w:p w:rsidR="00B00877" w:rsidRDefault="00F766AE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29793 ч</w:t>
      </w:r>
      <w:r w:rsidRPr="00BF3FC0">
        <w:rPr>
          <w:rFonts w:ascii="Times New Roman CYR" w:hAnsi="Times New Roman CYR"/>
          <w:szCs w:val="28"/>
          <w:lang w:val="ru-RU"/>
        </w:rPr>
        <w:t>&gt;</w:t>
      </w:r>
      <w:r>
        <w:rPr>
          <w:rFonts w:ascii="Times New Roman CYR" w:hAnsi="Times New Roman CYR"/>
          <w:szCs w:val="28"/>
          <w:lang w:val="ru-RU"/>
        </w:rPr>
        <w:t xml:space="preserve"> </w:t>
      </w:r>
      <w:r w:rsidRPr="00F766AE">
        <w:rPr>
          <w:rFonts w:ascii="Times New Roman CYR" w:hAnsi="Times New Roman CYR"/>
          <w:szCs w:val="28"/>
          <w:lang w:val="ru-RU"/>
        </w:rPr>
        <w:t>22776</w:t>
      </w:r>
      <w:r>
        <w:rPr>
          <w:rFonts w:ascii="Times New Roman CYR" w:hAnsi="Times New Roman CYR"/>
          <w:szCs w:val="28"/>
          <w:lang w:val="ru-RU"/>
        </w:rPr>
        <w:t xml:space="preserve"> ч – подшипник подходит</w:t>
      </w:r>
    </w:p>
    <w:p w:rsidR="00F766AE" w:rsidRPr="00F766AE" w:rsidRDefault="00F766AE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B00877" w:rsidRDefault="00B00877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73718C" w:rsidRPr="00B578B1" w:rsidRDefault="0073718C" w:rsidP="0073718C">
      <w:pPr>
        <w:ind w:left="709" w:hanging="1"/>
        <w:rPr>
          <w:rFonts w:ascii="Times New Roman CYR" w:hAnsi="Times New Roman CYR"/>
          <w:szCs w:val="28"/>
          <w:lang w:val="ru-RU"/>
        </w:rPr>
      </w:pPr>
      <w:r w:rsidRPr="00B578B1">
        <w:rPr>
          <w:rFonts w:ascii="Times New Roman CYR" w:hAnsi="Times New Roman CYR"/>
        </w:rPr>
        <w:t>Промежуточный вал</w:t>
      </w:r>
    </w:p>
    <w:p w:rsidR="0073718C" w:rsidRPr="00B578B1" w:rsidRDefault="0073718C" w:rsidP="0073718C">
      <w:pPr>
        <w:ind w:left="709" w:hanging="1"/>
        <w:rPr>
          <w:rFonts w:ascii="Times New Roman CYR" w:hAnsi="Times New Roman CYR"/>
          <w:szCs w:val="28"/>
        </w:rPr>
      </w:pPr>
      <w:r w:rsidRPr="00B578B1">
        <w:rPr>
          <w:rFonts w:ascii="Times New Roman CYR" w:hAnsi="Times New Roman CYR"/>
          <w:szCs w:val="28"/>
        </w:rPr>
        <w:t xml:space="preserve">Предварительно назначаем </w:t>
      </w:r>
      <w:r w:rsidR="002B5286" w:rsidRPr="00BF3FC0">
        <w:rPr>
          <w:rFonts w:ascii="Times New Roman CYR" w:hAnsi="Times New Roman CYR"/>
          <w:szCs w:val="28"/>
          <w:lang w:val="ru-RU"/>
        </w:rPr>
        <w:t>–</w:t>
      </w:r>
      <w:r w:rsidRPr="00B578B1">
        <w:rPr>
          <w:rFonts w:ascii="Times New Roman CYR" w:hAnsi="Times New Roman CYR"/>
          <w:szCs w:val="28"/>
        </w:rPr>
        <w:t xml:space="preserve"> </w:t>
      </w:r>
      <w:r>
        <w:rPr>
          <w:rFonts w:ascii="Times New Roman CYR" w:hAnsi="Times New Roman CYR"/>
          <w:szCs w:val="28"/>
          <w:lang w:val="ru-RU"/>
        </w:rPr>
        <w:t>П</w:t>
      </w:r>
      <w:r w:rsidRPr="00B578B1">
        <w:rPr>
          <w:rFonts w:ascii="Times New Roman CYR" w:hAnsi="Times New Roman CYR"/>
          <w:szCs w:val="28"/>
        </w:rPr>
        <w:t xml:space="preserve">одшипник </w:t>
      </w:r>
      <w:r>
        <w:t>7</w:t>
      </w:r>
      <w:r w:rsidR="00A13F90" w:rsidRPr="00A13F90">
        <w:rPr>
          <w:lang w:val="ru-RU"/>
        </w:rPr>
        <w:t>5</w:t>
      </w:r>
      <w:r>
        <w:t>06</w:t>
      </w:r>
      <w:r w:rsidRPr="00B578B1">
        <w:rPr>
          <w:rFonts w:ascii="Times New Roman CYR" w:hAnsi="Times New Roman CYR"/>
          <w:szCs w:val="28"/>
        </w:rPr>
        <w:t xml:space="preserve"> ГОСТ </w:t>
      </w:r>
      <w:r>
        <w:rPr>
          <w:rFonts w:ascii="Times New Roman CYR" w:hAnsi="Times New Roman CYR"/>
          <w:szCs w:val="28"/>
          <w:lang w:val="ru-RU"/>
        </w:rPr>
        <w:t>27365</w:t>
      </w:r>
      <w:r w:rsidRPr="00B578B1">
        <w:rPr>
          <w:rFonts w:ascii="Times New Roman CYR" w:hAnsi="Times New Roman CYR"/>
          <w:szCs w:val="28"/>
        </w:rPr>
        <w:t xml:space="preserve">-75. </w:t>
      </w:r>
    </w:p>
    <w:p w:rsidR="0073718C" w:rsidRPr="00BF3FC0" w:rsidRDefault="0073718C" w:rsidP="0073718C">
      <w:pPr>
        <w:ind w:left="709" w:hanging="1"/>
        <w:rPr>
          <w:rFonts w:ascii="Times New Roman CYR" w:hAnsi="Times New Roman CYR"/>
          <w:lang w:val="ru-RU"/>
        </w:rPr>
      </w:pPr>
      <w:r w:rsidRPr="00B578B1">
        <w:rPr>
          <w:rFonts w:ascii="Times New Roman CYR" w:hAnsi="Times New Roman CYR"/>
          <w:lang w:val="en-US"/>
        </w:rPr>
        <w:t>d</w:t>
      </w:r>
      <w:r w:rsidRPr="00BF3FC0">
        <w:rPr>
          <w:rFonts w:ascii="Times New Roman CYR" w:hAnsi="Times New Roman CYR"/>
          <w:lang w:val="ru-RU"/>
        </w:rPr>
        <w:t xml:space="preserve"> = 30   </w:t>
      </w:r>
      <w:r w:rsidRPr="00B578B1">
        <w:rPr>
          <w:rFonts w:ascii="Times New Roman CYR" w:hAnsi="Times New Roman CYR"/>
          <w:lang w:val="en-US"/>
        </w:rPr>
        <w:t>D</w:t>
      </w:r>
      <w:r w:rsidRPr="00BF3FC0">
        <w:rPr>
          <w:rFonts w:ascii="Times New Roman CYR" w:hAnsi="Times New Roman CYR"/>
          <w:lang w:val="ru-RU"/>
        </w:rPr>
        <w:t xml:space="preserve"> = 62   </w:t>
      </w:r>
      <w:r w:rsidRPr="00B578B1">
        <w:rPr>
          <w:rFonts w:ascii="Times New Roman CYR" w:hAnsi="Times New Roman CYR"/>
          <w:lang w:val="en-US"/>
        </w:rPr>
        <w:t>B</w:t>
      </w:r>
      <w:r w:rsidRPr="00BF3FC0">
        <w:rPr>
          <w:rFonts w:ascii="Times New Roman CYR" w:hAnsi="Times New Roman CYR"/>
          <w:lang w:val="ru-RU"/>
        </w:rPr>
        <w:t xml:space="preserve"> = </w:t>
      </w:r>
      <w:r w:rsidR="00A13F90" w:rsidRPr="00BF3FC0">
        <w:rPr>
          <w:rFonts w:ascii="Times New Roman CYR" w:hAnsi="Times New Roman CYR"/>
          <w:lang w:val="ru-RU"/>
        </w:rPr>
        <w:t>20,5</w:t>
      </w:r>
      <w:r w:rsidRPr="00BF3FC0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T</w:t>
      </w:r>
      <w:r w:rsidRPr="00BF3FC0">
        <w:rPr>
          <w:rFonts w:ascii="Times New Roman CYR" w:hAnsi="Times New Roman CYR"/>
          <w:lang w:val="ru-RU"/>
        </w:rPr>
        <w:t xml:space="preserve"> = </w:t>
      </w:r>
      <w:r w:rsidR="00A13F90" w:rsidRPr="00BF3FC0">
        <w:rPr>
          <w:rFonts w:ascii="Times New Roman CYR" w:hAnsi="Times New Roman CYR"/>
          <w:lang w:val="ru-RU"/>
        </w:rPr>
        <w:t>2</w:t>
      </w:r>
      <w:r w:rsidRPr="00BF3FC0">
        <w:rPr>
          <w:rFonts w:ascii="Times New Roman CYR" w:hAnsi="Times New Roman CYR"/>
          <w:lang w:val="ru-RU"/>
        </w:rPr>
        <w:t xml:space="preserve">1,5   </w:t>
      </w:r>
      <w:r w:rsidRPr="00B578B1">
        <w:rPr>
          <w:rFonts w:ascii="Times New Roman CYR" w:hAnsi="Times New Roman CYR"/>
          <w:lang w:val="en-US"/>
        </w:rPr>
        <w:t>C</w:t>
      </w:r>
      <w:r w:rsidRPr="00BF3FC0">
        <w:rPr>
          <w:rFonts w:ascii="Times New Roman CYR" w:hAnsi="Times New Roman CYR"/>
          <w:lang w:val="ru-RU"/>
        </w:rPr>
        <w:t xml:space="preserve"> = </w:t>
      </w:r>
      <w:r w:rsidR="00B90165" w:rsidRPr="00BF3FC0">
        <w:rPr>
          <w:rFonts w:ascii="Times New Roman CYR" w:hAnsi="Times New Roman CYR"/>
          <w:lang w:val="ru-RU"/>
        </w:rPr>
        <w:t>3</w:t>
      </w:r>
      <w:r w:rsidR="00A13F90" w:rsidRPr="00BF3FC0">
        <w:rPr>
          <w:rFonts w:ascii="Times New Roman CYR" w:hAnsi="Times New Roman CYR"/>
          <w:lang w:val="ru-RU"/>
        </w:rPr>
        <w:t>6</w:t>
      </w:r>
      <w:r w:rsidR="00B90165" w:rsidRPr="00BF3FC0">
        <w:rPr>
          <w:rFonts w:ascii="Times New Roman CYR" w:hAnsi="Times New Roman CYR"/>
          <w:lang w:val="ru-RU"/>
        </w:rPr>
        <w:t>0</w:t>
      </w:r>
      <w:r w:rsidRPr="00BF3FC0">
        <w:rPr>
          <w:rFonts w:ascii="Times New Roman CYR" w:hAnsi="Times New Roman CYR"/>
          <w:lang w:val="ru-RU"/>
        </w:rPr>
        <w:t xml:space="preserve">00 </w:t>
      </w:r>
      <w:r w:rsidRPr="00B578B1">
        <w:rPr>
          <w:rFonts w:ascii="Times New Roman CYR" w:hAnsi="Times New Roman CYR"/>
          <w:lang w:val="en-US"/>
        </w:rPr>
        <w:t>H</w:t>
      </w:r>
      <w:r w:rsidRPr="00BF3FC0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BF3FC0">
        <w:rPr>
          <w:rFonts w:ascii="Times New Roman CYR" w:hAnsi="Times New Roman CYR"/>
          <w:vertAlign w:val="subscript"/>
          <w:lang w:val="ru-RU"/>
        </w:rPr>
        <w:t xml:space="preserve">0 </w:t>
      </w:r>
      <w:r w:rsidRPr="00BF3FC0">
        <w:rPr>
          <w:rFonts w:ascii="Times New Roman CYR" w:hAnsi="Times New Roman CYR"/>
          <w:lang w:val="ru-RU"/>
        </w:rPr>
        <w:t>= 2</w:t>
      </w:r>
      <w:r w:rsidR="00A13F90" w:rsidRPr="00BF3FC0">
        <w:rPr>
          <w:rFonts w:ascii="Times New Roman CYR" w:hAnsi="Times New Roman CYR"/>
          <w:lang w:val="ru-RU"/>
        </w:rPr>
        <w:t>7</w:t>
      </w:r>
      <w:r w:rsidR="00B90165" w:rsidRPr="00BF3FC0">
        <w:rPr>
          <w:rFonts w:ascii="Times New Roman CYR" w:hAnsi="Times New Roman CYR"/>
          <w:lang w:val="ru-RU"/>
        </w:rPr>
        <w:t>0</w:t>
      </w:r>
      <w:r w:rsidRPr="00BF3FC0">
        <w:rPr>
          <w:rFonts w:ascii="Times New Roman CYR" w:hAnsi="Times New Roman CYR"/>
          <w:lang w:val="ru-RU"/>
        </w:rPr>
        <w:t xml:space="preserve">00 </w:t>
      </w:r>
      <w:r w:rsidRPr="00B578B1">
        <w:rPr>
          <w:rFonts w:ascii="Times New Roman CYR" w:hAnsi="Times New Roman CYR"/>
          <w:lang w:val="en-US"/>
        </w:rPr>
        <w:t>H</w:t>
      </w:r>
    </w:p>
    <w:p w:rsidR="0047162E" w:rsidRPr="00BF3FC0" w:rsidRDefault="0047162E" w:rsidP="0047162E">
      <w:pPr>
        <w:ind w:firstLine="708"/>
        <w:rPr>
          <w:rFonts w:ascii="Times New Roman CYR" w:hAnsi="Times New Roman CYR"/>
          <w:lang w:val="ru-RU"/>
        </w:rPr>
      </w:pPr>
      <w:r w:rsidRPr="00C4438F">
        <w:rPr>
          <w:rFonts w:ascii="Times New Roman CYR" w:hAnsi="Times New Roman CYR"/>
          <w:lang w:val="en-US"/>
        </w:rPr>
        <w:t>K</w:t>
      </w:r>
      <w:r w:rsidRPr="00C4438F">
        <w:rPr>
          <w:rFonts w:ascii="Times New Roman CYR" w:hAnsi="Times New Roman CYR"/>
          <w:vertAlign w:val="subscript"/>
        </w:rPr>
        <w:t>б</w:t>
      </w:r>
      <w:r w:rsidR="005C3931" w:rsidRPr="00BF3FC0">
        <w:rPr>
          <w:rFonts w:ascii="Times New Roman CYR" w:hAnsi="Times New Roman CYR"/>
          <w:lang w:val="ru-RU"/>
        </w:rPr>
        <w:t xml:space="preserve"> = 1,</w:t>
      </w:r>
      <w:r w:rsidRPr="00BF3FC0">
        <w:rPr>
          <w:rFonts w:ascii="Times New Roman CYR" w:hAnsi="Times New Roman CYR"/>
          <w:lang w:val="ru-RU"/>
        </w:rPr>
        <w:t xml:space="preserve">3   </w:t>
      </w:r>
      <w:r w:rsidRPr="00C4438F">
        <w:rPr>
          <w:rFonts w:ascii="Times New Roman CYR" w:hAnsi="Times New Roman CYR"/>
          <w:lang w:val="en-US"/>
        </w:rPr>
        <w:t>K</w:t>
      </w:r>
      <w:r w:rsidRPr="00C4438F">
        <w:rPr>
          <w:rFonts w:ascii="Times New Roman CYR" w:hAnsi="Times New Roman CYR"/>
          <w:vertAlign w:val="subscript"/>
        </w:rPr>
        <w:t>т</w:t>
      </w:r>
      <w:r w:rsidRPr="00BF3FC0">
        <w:rPr>
          <w:rFonts w:ascii="Times New Roman CYR" w:hAnsi="Times New Roman CYR"/>
          <w:lang w:val="ru-RU"/>
        </w:rPr>
        <w:t xml:space="preserve"> = 1   </w:t>
      </w:r>
      <w:r w:rsidRPr="00C4438F">
        <w:rPr>
          <w:rFonts w:ascii="Times New Roman CYR" w:hAnsi="Times New Roman CYR"/>
          <w:lang w:val="en-US"/>
        </w:rPr>
        <w:t>V</w:t>
      </w:r>
      <w:r w:rsidRPr="00BF3FC0">
        <w:rPr>
          <w:rFonts w:ascii="Times New Roman CYR" w:hAnsi="Times New Roman CYR"/>
          <w:lang w:val="ru-RU"/>
        </w:rPr>
        <w:t xml:space="preserve"> = 1   </w:t>
      </w:r>
      <w:r w:rsidRPr="00275E7A">
        <w:rPr>
          <w:rFonts w:ascii="Times New Roman CYR" w:hAnsi="Times New Roman CYR"/>
          <w:lang w:val="en-US"/>
        </w:rPr>
        <w:t>a</w:t>
      </w:r>
      <w:r w:rsidRPr="00BF3FC0">
        <w:rPr>
          <w:rFonts w:ascii="Times New Roman CYR" w:hAnsi="Times New Roman CYR"/>
          <w:vertAlign w:val="subscript"/>
          <w:lang w:val="ru-RU"/>
        </w:rPr>
        <w:t>1</w:t>
      </w:r>
      <w:r w:rsidRPr="00BF3FC0">
        <w:rPr>
          <w:rFonts w:ascii="Times New Roman CYR" w:hAnsi="Times New Roman CYR"/>
          <w:lang w:val="ru-RU"/>
        </w:rPr>
        <w:t xml:space="preserve"> = 1   </w:t>
      </w:r>
      <w:r w:rsidRPr="00275E7A">
        <w:rPr>
          <w:rFonts w:ascii="Times New Roman CYR" w:hAnsi="Times New Roman CYR"/>
          <w:lang w:val="en-US"/>
        </w:rPr>
        <w:t>a</w:t>
      </w:r>
      <w:r w:rsidRPr="00BF3FC0">
        <w:rPr>
          <w:rFonts w:ascii="Times New Roman CYR" w:hAnsi="Times New Roman CYR"/>
          <w:vertAlign w:val="subscript"/>
          <w:lang w:val="ru-RU"/>
        </w:rPr>
        <w:t>23</w:t>
      </w:r>
      <w:r w:rsidRPr="00BF3FC0">
        <w:rPr>
          <w:rFonts w:ascii="Times New Roman CYR" w:hAnsi="Times New Roman CYR"/>
          <w:lang w:val="ru-RU"/>
        </w:rPr>
        <w:t xml:space="preserve"> = 0,65</w:t>
      </w:r>
      <w:r w:rsidR="00461537" w:rsidRPr="00BF3FC0">
        <w:rPr>
          <w:rFonts w:ascii="Times New Roman CYR" w:hAnsi="Times New Roman CYR"/>
          <w:lang w:val="ru-RU"/>
        </w:rPr>
        <w:t xml:space="preserve">   </w:t>
      </w:r>
      <w:r w:rsidR="00461537" w:rsidRPr="00461537">
        <w:rPr>
          <w:rFonts w:ascii="Times New Roman CYR" w:hAnsi="Times New Roman CYR"/>
          <w:position w:val="-6"/>
          <w:lang w:val="ru-RU"/>
        </w:rPr>
        <w:object w:dxaOrig="740" w:dyaOrig="320">
          <v:shape id="_x0000_i1361" type="#_x0000_t75" style="width:36.75pt;height:15.75pt" o:ole="">
            <v:imagedata r:id="rId671" o:title=""/>
          </v:shape>
          <o:OLEObject Type="Embed" ProgID="Equation.DSMT4" ShapeID="_x0000_i1361" DrawAspect="Content" ObjectID="_1472119785" r:id="rId672"/>
        </w:object>
      </w:r>
    </w:p>
    <w:p w:rsidR="0047162E" w:rsidRPr="00BF3FC0" w:rsidRDefault="0047162E" w:rsidP="0047162E">
      <w:pPr>
        <w:ind w:left="708"/>
        <w:rPr>
          <w:rFonts w:ascii="Times New Roman CYR" w:hAnsi="Times New Roman CYR"/>
          <w:szCs w:val="28"/>
          <w:lang w:val="ru-RU"/>
        </w:rPr>
      </w:pPr>
    </w:p>
    <w:p w:rsidR="0073718C" w:rsidRDefault="00DD0F57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Определяем «е» и осевые составляющие от радиальных нагрузок:</w:t>
      </w:r>
    </w:p>
    <w:p w:rsidR="001837C0" w:rsidRDefault="001837C0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DD0F57" w:rsidRDefault="002840A2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4C777F">
        <w:rPr>
          <w:rFonts w:ascii="Times New Roman CYR" w:hAnsi="Times New Roman CYR"/>
          <w:position w:val="-102"/>
          <w:szCs w:val="28"/>
          <w:lang w:val="ru-RU"/>
        </w:rPr>
        <w:object w:dxaOrig="4380" w:dyaOrig="2160">
          <v:shape id="_x0000_i1362" type="#_x0000_t75" style="width:219pt;height:108pt" o:ole="">
            <v:imagedata r:id="rId673" o:title=""/>
          </v:shape>
          <o:OLEObject Type="Embed" ProgID="Equation.DSMT4" ShapeID="_x0000_i1362" DrawAspect="Content" ObjectID="_1472119786" r:id="rId674"/>
        </w:object>
      </w:r>
    </w:p>
    <w:p w:rsidR="00677967" w:rsidRDefault="00677967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677967" w:rsidRDefault="00677967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Осевые нагрузки:</w:t>
      </w:r>
    </w:p>
    <w:p w:rsidR="00677967" w:rsidRDefault="004C777F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677967">
        <w:rPr>
          <w:rFonts w:ascii="Times New Roman CYR" w:hAnsi="Times New Roman CYR"/>
          <w:position w:val="-30"/>
          <w:szCs w:val="28"/>
          <w:lang w:val="ru-RU"/>
        </w:rPr>
        <w:object w:dxaOrig="2220" w:dyaOrig="720">
          <v:shape id="_x0000_i1363" type="#_x0000_t75" style="width:111pt;height:36pt" o:ole="">
            <v:imagedata r:id="rId675" o:title=""/>
          </v:shape>
          <o:OLEObject Type="Embed" ProgID="Equation.DSMT4" ShapeID="_x0000_i1363" DrawAspect="Content" ObjectID="_1472119787" r:id="rId676"/>
        </w:object>
      </w:r>
    </w:p>
    <w:p w:rsidR="00CD1508" w:rsidRDefault="00CD1508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Проверяем величину отношения:</w:t>
      </w:r>
    </w:p>
    <w:p w:rsidR="00CD1508" w:rsidRDefault="00497CEF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677967">
        <w:rPr>
          <w:rFonts w:ascii="Times New Roman CYR" w:hAnsi="Times New Roman CYR"/>
          <w:position w:val="-30"/>
          <w:szCs w:val="28"/>
          <w:lang w:val="ru-RU"/>
        </w:rPr>
        <w:object w:dxaOrig="3240" w:dyaOrig="680">
          <v:shape id="_x0000_i1364" type="#_x0000_t75" style="width:162pt;height:33.75pt" o:ole="">
            <v:imagedata r:id="rId677" o:title=""/>
          </v:shape>
          <o:OLEObject Type="Embed" ProgID="Equation.DSMT4" ShapeID="_x0000_i1364" DrawAspect="Content" ObjectID="_1472119788" r:id="rId678"/>
        </w:object>
      </w:r>
    </w:p>
    <w:p w:rsidR="007F2987" w:rsidRDefault="007F2987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В этом случае:</w:t>
      </w:r>
    </w:p>
    <w:p w:rsidR="007F2987" w:rsidRDefault="00604B5E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604B5E">
        <w:rPr>
          <w:rFonts w:ascii="Times New Roman CYR" w:hAnsi="Times New Roman CYR"/>
          <w:position w:val="-10"/>
          <w:szCs w:val="28"/>
          <w:lang w:val="ru-RU"/>
        </w:rPr>
        <w:object w:dxaOrig="1280" w:dyaOrig="320">
          <v:shape id="_x0000_i1365" type="#_x0000_t75" style="width:63.75pt;height:15.75pt" o:ole="">
            <v:imagedata r:id="rId679" o:title=""/>
          </v:shape>
          <o:OLEObject Type="Embed" ProgID="Equation.DSMT4" ShapeID="_x0000_i1365" DrawAspect="Content" ObjectID="_1472119789" r:id="rId680"/>
        </w:object>
      </w:r>
    </w:p>
    <w:p w:rsidR="009B2339" w:rsidRDefault="009B2339" w:rsidP="0049761E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Эквивалентная нагрузка:</w:t>
      </w:r>
    </w:p>
    <w:p w:rsidR="009B2339" w:rsidRDefault="00497CEF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9B2339">
        <w:rPr>
          <w:rFonts w:ascii="Times New Roman CYR" w:hAnsi="Times New Roman CYR"/>
          <w:position w:val="-12"/>
          <w:szCs w:val="28"/>
          <w:lang w:val="ru-RU"/>
        </w:rPr>
        <w:object w:dxaOrig="4780" w:dyaOrig="360">
          <v:shape id="_x0000_i1366" type="#_x0000_t75" style="width:239.25pt;height:18pt" o:ole="">
            <v:imagedata r:id="rId681" o:title=""/>
          </v:shape>
          <o:OLEObject Type="Embed" ProgID="Equation.DSMT4" ShapeID="_x0000_i1366" DrawAspect="Content" ObjectID="_1472119790" r:id="rId682"/>
        </w:object>
      </w:r>
    </w:p>
    <w:p w:rsidR="002E674D" w:rsidRDefault="002E674D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2E674D" w:rsidRDefault="002E674D" w:rsidP="002E674D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Проверяем величину отношения:</w:t>
      </w:r>
    </w:p>
    <w:p w:rsidR="002E674D" w:rsidRDefault="001A5EBA" w:rsidP="002E674D">
      <w:pPr>
        <w:ind w:left="708"/>
        <w:rPr>
          <w:rFonts w:ascii="Times New Roman CYR" w:hAnsi="Times New Roman CYR"/>
          <w:szCs w:val="28"/>
          <w:lang w:val="ru-RU"/>
        </w:rPr>
      </w:pPr>
      <w:r w:rsidRPr="00677967">
        <w:rPr>
          <w:rFonts w:ascii="Times New Roman CYR" w:hAnsi="Times New Roman CYR"/>
          <w:position w:val="-30"/>
          <w:szCs w:val="28"/>
          <w:lang w:val="ru-RU"/>
        </w:rPr>
        <w:object w:dxaOrig="3260" w:dyaOrig="680">
          <v:shape id="_x0000_i1367" type="#_x0000_t75" style="width:162.75pt;height:33.75pt" o:ole="">
            <v:imagedata r:id="rId683" o:title=""/>
          </v:shape>
          <o:OLEObject Type="Embed" ProgID="Equation.DSMT4" ShapeID="_x0000_i1367" DrawAspect="Content" ObjectID="_1472119791" r:id="rId684"/>
        </w:object>
      </w:r>
    </w:p>
    <w:p w:rsidR="002E674D" w:rsidRDefault="002E674D" w:rsidP="002E674D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В этом случае:</w:t>
      </w:r>
    </w:p>
    <w:p w:rsidR="002E674D" w:rsidRDefault="001A5EBA" w:rsidP="002E674D">
      <w:pPr>
        <w:ind w:left="708"/>
        <w:rPr>
          <w:rFonts w:ascii="Times New Roman CYR" w:hAnsi="Times New Roman CYR"/>
          <w:szCs w:val="28"/>
          <w:lang w:val="ru-RU"/>
        </w:rPr>
      </w:pPr>
      <w:r w:rsidRPr="00604B5E">
        <w:rPr>
          <w:rFonts w:ascii="Times New Roman CYR" w:hAnsi="Times New Roman CYR"/>
          <w:position w:val="-10"/>
          <w:szCs w:val="28"/>
          <w:lang w:val="ru-RU"/>
        </w:rPr>
        <w:object w:dxaOrig="3220" w:dyaOrig="320">
          <v:shape id="_x0000_i1368" type="#_x0000_t75" style="width:161.25pt;height:15.75pt" o:ole="">
            <v:imagedata r:id="rId685" o:title=""/>
          </v:shape>
          <o:OLEObject Type="Embed" ProgID="Equation.DSMT4" ShapeID="_x0000_i1368" DrawAspect="Content" ObjectID="_1472119792" r:id="rId686"/>
        </w:object>
      </w:r>
    </w:p>
    <w:p w:rsidR="002E674D" w:rsidRDefault="002E674D" w:rsidP="002E674D">
      <w:pPr>
        <w:ind w:left="708"/>
        <w:rPr>
          <w:rFonts w:ascii="Times New Roman CYR" w:hAnsi="Times New Roman CYR"/>
          <w:szCs w:val="28"/>
          <w:lang w:val="ru-RU"/>
        </w:rPr>
      </w:pPr>
    </w:p>
    <w:p w:rsidR="006F3E84" w:rsidRDefault="006F3E84" w:rsidP="006F3E84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Эквивалентная нагрузка:</w:t>
      </w:r>
    </w:p>
    <w:p w:rsidR="006F3E84" w:rsidRDefault="00A65E38" w:rsidP="002E674D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noProof/>
          <w:sz w:val="20"/>
          <w:szCs w:val="28"/>
          <w:lang w:val="ru-RU"/>
        </w:rPr>
        <w:pict>
          <v:group id="_x0000_s1938" style="position:absolute;left:0;text-align:left;margin-left:56.7pt;margin-top:19.85pt;width:518.8pt;height:802.3pt;z-index:251669504;mso-position-horizontal-relative:page;mso-position-vertical-relative:page" coordsize="20000,20000" o:allowincell="f">
            <v:rect id="_x0000_s1939" style="position:absolute;width:20000;height:20000" filled="f" strokeweight="2pt"/>
            <v:line id="_x0000_s1940" style="position:absolute" from="1093,18949" to="1095,19989" strokeweight="2pt"/>
            <v:line id="_x0000_s1941" style="position:absolute" from="10,18941" to="19977,18942" strokeweight="2pt"/>
            <v:line id="_x0000_s1942" style="position:absolute" from="2186,18949" to="2188,19989" strokeweight="2pt"/>
            <v:line id="_x0000_s1943" style="position:absolute" from="4919,18949" to="4921,19989" strokeweight="2pt"/>
            <v:line id="_x0000_s1944" style="position:absolute" from="6557,18959" to="6559,19989" strokeweight="2pt"/>
            <v:line id="_x0000_s1945" style="position:absolute" from="7650,18949" to="7652,19979" strokeweight="2pt"/>
            <v:line id="_x0000_s1946" style="position:absolute" from="18905,18949" to="18909,19989" strokeweight="2pt"/>
            <v:line id="_x0000_s1947" style="position:absolute" from="10,19293" to="7631,19295" strokeweight="1pt"/>
            <v:line id="_x0000_s1948" style="position:absolute" from="10,19646" to="7631,19647" strokeweight="2pt"/>
            <v:line id="_x0000_s1949" style="position:absolute" from="18919,19296" to="19990,19297" strokeweight="1pt"/>
            <v:rect id="_x0000_s1950" style="position:absolute;left:54;top:19660;width:1000;height:309" filled="f" stroked="f" strokeweight=".25pt">
              <v:textbox style="mso-next-textbox:#_x0000_s195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951" style="position:absolute;left:1139;top:19660;width:1001;height:309" filled="f" stroked="f" strokeweight=".25pt">
              <v:textbox style="mso-next-textbox:#_x0000_s195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52" style="position:absolute;left:2267;top:19660;width:2573;height:309" filled="f" stroked="f" strokeweight=".25pt">
              <v:textbox style="mso-next-textbox:#_x0000_s195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953" style="position:absolute;left:4983;top:19660;width:1534;height:309" filled="f" stroked="f" strokeweight=".25pt">
              <v:textbox style="mso-next-textbox:#_x0000_s195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954" style="position:absolute;left:6604;top:19660;width:1000;height:309" filled="f" stroked="f" strokeweight=".25pt">
              <v:textbox style="mso-next-textbox:#_x0000_s195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955" style="position:absolute;left:18949;top:18977;width:1001;height:309" filled="f" stroked="f" strokeweight=".25pt">
              <v:textbox style="mso-next-textbox:#_x0000_s195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56" style="position:absolute;left:18949;top:19435;width:1001;height:423" filled="f" stroked="f" strokeweight=".25pt">
              <v:textbox style="mso-next-textbox:#_x0000_s195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34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957" style="position:absolute;left:7745;top:19221;width:11075;height:477" filled="f" stroked="f" strokeweight=".25pt">
              <v:textbox style="mso-next-textbox:#_x0000_s1957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1A5EBA" w:rsidRPr="006B1552">
        <w:rPr>
          <w:rFonts w:ascii="Times New Roman CYR" w:hAnsi="Times New Roman CYR"/>
          <w:position w:val="-12"/>
          <w:szCs w:val="28"/>
          <w:lang w:val="ru-RU"/>
        </w:rPr>
        <w:object w:dxaOrig="7000" w:dyaOrig="360">
          <v:shape id="_x0000_i1369" type="#_x0000_t75" style="width:350.25pt;height:18pt" o:ole="">
            <v:imagedata r:id="rId687" o:title=""/>
          </v:shape>
          <o:OLEObject Type="Embed" ProgID="Equation.DSMT4" ShapeID="_x0000_i1369" DrawAspect="Content" ObjectID="_1472119793" r:id="rId688"/>
        </w:object>
      </w:r>
    </w:p>
    <w:p w:rsidR="006B1552" w:rsidRDefault="006B1552" w:rsidP="002E674D">
      <w:pPr>
        <w:ind w:left="708"/>
        <w:rPr>
          <w:rFonts w:ascii="Times New Roman CYR" w:hAnsi="Times New Roman CYR"/>
          <w:szCs w:val="28"/>
          <w:lang w:val="ru-RU"/>
        </w:rPr>
      </w:pPr>
    </w:p>
    <w:p w:rsidR="00A63A8F" w:rsidRPr="0049761E" w:rsidRDefault="00A63A8F" w:rsidP="005B6D62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FE4706">
        <w:rPr>
          <w:rFonts w:ascii="Times New Roman CYR" w:hAnsi="Times New Roman CYR"/>
          <w:sz w:val="28"/>
          <w:szCs w:val="28"/>
        </w:rPr>
        <w:t>Расчет ресурса подшипников</w:t>
      </w:r>
      <w:r>
        <w:rPr>
          <w:rFonts w:ascii="Times New Roman CYR" w:hAnsi="Times New Roman CYR"/>
          <w:sz w:val="28"/>
          <w:szCs w:val="28"/>
        </w:rPr>
        <w:t>:</w:t>
      </w:r>
    </w:p>
    <w:p w:rsidR="002E674D" w:rsidRDefault="001A5EBA" w:rsidP="0049761E">
      <w:pPr>
        <w:ind w:left="708"/>
        <w:rPr>
          <w:rFonts w:ascii="Times New Roman CYR" w:hAnsi="Times New Roman CYR"/>
          <w:szCs w:val="28"/>
          <w:lang w:val="ru-RU"/>
        </w:rPr>
      </w:pPr>
      <w:r w:rsidRPr="00B00877">
        <w:rPr>
          <w:rFonts w:ascii="Times New Roman CYR" w:hAnsi="Times New Roman CYR"/>
          <w:position w:val="-24"/>
          <w:szCs w:val="28"/>
          <w:lang w:val="ru-RU"/>
        </w:rPr>
        <w:object w:dxaOrig="6000" w:dyaOrig="660">
          <v:shape id="_x0000_i1370" type="#_x0000_t75" style="width:300pt;height:33pt" o:ole="">
            <v:imagedata r:id="rId689" o:title=""/>
          </v:shape>
          <o:OLEObject Type="Embed" ProgID="Equation.DSMT4" ShapeID="_x0000_i1370" DrawAspect="Content" ObjectID="_1472119794" r:id="rId690"/>
        </w:object>
      </w:r>
    </w:p>
    <w:p w:rsidR="00BB1E18" w:rsidRDefault="00BB1E18" w:rsidP="00BB1E18">
      <w:pPr>
        <w:ind w:left="708"/>
        <w:rPr>
          <w:rFonts w:ascii="Times New Roman CYR" w:hAnsi="Times New Roman CYR"/>
          <w:szCs w:val="28"/>
          <w:lang w:val="ru-RU"/>
        </w:rPr>
      </w:pPr>
    </w:p>
    <w:p w:rsidR="00BB1E18" w:rsidRDefault="00BB1E18" w:rsidP="00BB1E1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2</w:t>
      </w:r>
      <w:r w:rsidR="001A5EBA" w:rsidRPr="00BF3FC0">
        <w:rPr>
          <w:rFonts w:ascii="Times New Roman CYR" w:hAnsi="Times New Roman CYR"/>
          <w:szCs w:val="28"/>
          <w:lang w:val="ru-RU"/>
        </w:rPr>
        <w:t>3212</w:t>
      </w:r>
      <w:r>
        <w:rPr>
          <w:rFonts w:ascii="Times New Roman CYR" w:hAnsi="Times New Roman CYR"/>
          <w:szCs w:val="28"/>
          <w:lang w:val="ru-RU"/>
        </w:rPr>
        <w:t xml:space="preserve"> ч</w:t>
      </w:r>
      <w:r w:rsidRPr="00BF3FC0">
        <w:rPr>
          <w:rFonts w:ascii="Times New Roman CYR" w:hAnsi="Times New Roman CYR"/>
          <w:szCs w:val="28"/>
          <w:lang w:val="ru-RU"/>
        </w:rPr>
        <w:t>&gt;</w:t>
      </w:r>
      <w:r>
        <w:rPr>
          <w:rFonts w:ascii="Times New Roman CYR" w:hAnsi="Times New Roman CYR"/>
          <w:szCs w:val="28"/>
          <w:lang w:val="ru-RU"/>
        </w:rPr>
        <w:t xml:space="preserve"> </w:t>
      </w:r>
      <w:r w:rsidRPr="00F766AE">
        <w:rPr>
          <w:rFonts w:ascii="Times New Roman CYR" w:hAnsi="Times New Roman CYR"/>
          <w:szCs w:val="28"/>
          <w:lang w:val="ru-RU"/>
        </w:rPr>
        <w:t>22776</w:t>
      </w:r>
      <w:r>
        <w:rPr>
          <w:rFonts w:ascii="Times New Roman CYR" w:hAnsi="Times New Roman CYR"/>
          <w:szCs w:val="28"/>
          <w:lang w:val="ru-RU"/>
        </w:rPr>
        <w:t xml:space="preserve"> ч – подшипник подходит</w:t>
      </w:r>
    </w:p>
    <w:p w:rsidR="00A90D47" w:rsidRPr="00BF3FC0" w:rsidRDefault="00A90D47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Pr="00BF3FC0" w:rsidRDefault="00A91BF8" w:rsidP="0049761E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Pr="00B578B1" w:rsidRDefault="00A91BF8" w:rsidP="00A91BF8">
      <w:pPr>
        <w:ind w:left="709" w:hanging="1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lang w:val="ru-RU"/>
        </w:rPr>
        <w:t xml:space="preserve">Выходной </w:t>
      </w:r>
      <w:r w:rsidRPr="00B578B1">
        <w:rPr>
          <w:rFonts w:ascii="Times New Roman CYR" w:hAnsi="Times New Roman CYR"/>
        </w:rPr>
        <w:t>вал</w:t>
      </w:r>
    </w:p>
    <w:p w:rsidR="00A91BF8" w:rsidRPr="00B578B1" w:rsidRDefault="00A91BF8" w:rsidP="00A91BF8">
      <w:pPr>
        <w:ind w:left="709" w:hanging="1"/>
        <w:rPr>
          <w:rFonts w:ascii="Times New Roman CYR" w:hAnsi="Times New Roman CYR"/>
          <w:szCs w:val="28"/>
        </w:rPr>
      </w:pPr>
      <w:r w:rsidRPr="00B578B1">
        <w:rPr>
          <w:rFonts w:ascii="Times New Roman CYR" w:hAnsi="Times New Roman CYR"/>
          <w:szCs w:val="28"/>
        </w:rPr>
        <w:t xml:space="preserve">Предварительно назначаем - </w:t>
      </w:r>
      <w:r>
        <w:rPr>
          <w:rFonts w:ascii="Times New Roman CYR" w:hAnsi="Times New Roman CYR"/>
          <w:szCs w:val="28"/>
          <w:lang w:val="ru-RU"/>
        </w:rPr>
        <w:t>П</w:t>
      </w:r>
      <w:r w:rsidRPr="00B578B1">
        <w:rPr>
          <w:rFonts w:ascii="Times New Roman CYR" w:hAnsi="Times New Roman CYR"/>
          <w:szCs w:val="28"/>
        </w:rPr>
        <w:t>одшипник 72</w:t>
      </w:r>
      <w:r>
        <w:rPr>
          <w:rFonts w:ascii="Times New Roman CYR" w:hAnsi="Times New Roman CYR"/>
          <w:szCs w:val="28"/>
          <w:lang w:val="ru-RU"/>
        </w:rPr>
        <w:t>15</w:t>
      </w:r>
      <w:r w:rsidRPr="00B578B1">
        <w:rPr>
          <w:rFonts w:ascii="Times New Roman CYR" w:hAnsi="Times New Roman CYR"/>
          <w:szCs w:val="28"/>
        </w:rPr>
        <w:t xml:space="preserve"> ГОСТ 27365-87. </w:t>
      </w:r>
    </w:p>
    <w:p w:rsidR="00A91BF8" w:rsidRPr="00BF3FC0" w:rsidRDefault="00A91BF8" w:rsidP="00A91BF8">
      <w:pPr>
        <w:ind w:left="709" w:hanging="1"/>
        <w:rPr>
          <w:rFonts w:ascii="Times New Roman CYR" w:hAnsi="Times New Roman CYR"/>
          <w:lang w:val="ru-RU"/>
        </w:rPr>
      </w:pPr>
      <w:r w:rsidRPr="00B578B1">
        <w:rPr>
          <w:rFonts w:ascii="Times New Roman CYR" w:hAnsi="Times New Roman CYR"/>
          <w:lang w:val="en-US"/>
        </w:rPr>
        <w:t>d</w:t>
      </w:r>
      <w:r w:rsidRPr="00BF3FC0">
        <w:rPr>
          <w:rFonts w:ascii="Times New Roman CYR" w:hAnsi="Times New Roman CYR"/>
          <w:lang w:val="ru-RU"/>
        </w:rPr>
        <w:t xml:space="preserve"> = 75   </w:t>
      </w:r>
      <w:r w:rsidRPr="00B578B1">
        <w:rPr>
          <w:rFonts w:ascii="Times New Roman CYR" w:hAnsi="Times New Roman CYR"/>
          <w:lang w:val="en-US"/>
        </w:rPr>
        <w:t>D</w:t>
      </w:r>
      <w:r w:rsidRPr="00BF3FC0">
        <w:rPr>
          <w:rFonts w:ascii="Times New Roman CYR" w:hAnsi="Times New Roman CYR"/>
          <w:lang w:val="ru-RU"/>
        </w:rPr>
        <w:t xml:space="preserve"> = 130   </w:t>
      </w:r>
      <w:r w:rsidRPr="00B578B1">
        <w:rPr>
          <w:rFonts w:ascii="Times New Roman CYR" w:hAnsi="Times New Roman CYR"/>
          <w:lang w:val="en-US"/>
        </w:rPr>
        <w:t>B</w:t>
      </w:r>
      <w:r w:rsidRPr="00BF3FC0">
        <w:rPr>
          <w:rFonts w:ascii="Times New Roman CYR" w:hAnsi="Times New Roman CYR"/>
          <w:lang w:val="ru-RU"/>
        </w:rPr>
        <w:t xml:space="preserve"> = 26   </w:t>
      </w:r>
      <w:r w:rsidRPr="00B578B1">
        <w:rPr>
          <w:rFonts w:ascii="Times New Roman CYR" w:hAnsi="Times New Roman CYR"/>
          <w:lang w:val="en-US"/>
        </w:rPr>
        <w:t>T</w:t>
      </w:r>
      <w:r w:rsidRPr="00BF3FC0">
        <w:rPr>
          <w:rFonts w:ascii="Times New Roman CYR" w:hAnsi="Times New Roman CYR"/>
          <w:lang w:val="ru-RU"/>
        </w:rPr>
        <w:t xml:space="preserve"> = 27,5   </w:t>
      </w:r>
      <w:r w:rsidRPr="00B578B1">
        <w:rPr>
          <w:rFonts w:ascii="Times New Roman CYR" w:hAnsi="Times New Roman CYR"/>
          <w:lang w:val="en-US"/>
        </w:rPr>
        <w:t>C</w:t>
      </w:r>
      <w:r w:rsidRPr="00BF3FC0">
        <w:rPr>
          <w:rFonts w:ascii="Times New Roman CYR" w:hAnsi="Times New Roman CYR"/>
          <w:lang w:val="ru-RU"/>
        </w:rPr>
        <w:t xml:space="preserve"> = 97600 </w:t>
      </w:r>
      <w:r w:rsidRPr="00B578B1">
        <w:rPr>
          <w:rFonts w:ascii="Times New Roman CYR" w:hAnsi="Times New Roman CYR"/>
          <w:lang w:val="en-US"/>
        </w:rPr>
        <w:t>H</w:t>
      </w:r>
      <w:r w:rsidRPr="00BF3FC0">
        <w:rPr>
          <w:rFonts w:ascii="Times New Roman CYR" w:hAnsi="Times New Roman CYR"/>
          <w:lang w:val="ru-RU"/>
        </w:rPr>
        <w:t xml:space="preserve">   </w:t>
      </w:r>
      <w:r w:rsidRPr="00B578B1">
        <w:rPr>
          <w:rFonts w:ascii="Times New Roman CYR" w:hAnsi="Times New Roman CYR"/>
          <w:lang w:val="en-US"/>
        </w:rPr>
        <w:t>C</w:t>
      </w:r>
      <w:r w:rsidRPr="00BF3FC0">
        <w:rPr>
          <w:rFonts w:ascii="Times New Roman CYR" w:hAnsi="Times New Roman CYR"/>
          <w:vertAlign w:val="subscript"/>
          <w:lang w:val="ru-RU"/>
        </w:rPr>
        <w:t xml:space="preserve">0 </w:t>
      </w:r>
      <w:r w:rsidRPr="00BF3FC0">
        <w:rPr>
          <w:rFonts w:ascii="Times New Roman CYR" w:hAnsi="Times New Roman CYR"/>
          <w:lang w:val="ru-RU"/>
        </w:rPr>
        <w:t xml:space="preserve">= 84500 </w:t>
      </w:r>
      <w:r w:rsidRPr="00B578B1">
        <w:rPr>
          <w:rFonts w:ascii="Times New Roman CYR" w:hAnsi="Times New Roman CYR"/>
          <w:lang w:val="en-US"/>
        </w:rPr>
        <w:t>H</w:t>
      </w:r>
      <w:r w:rsidRPr="00BF3FC0">
        <w:rPr>
          <w:rFonts w:ascii="Times New Roman CYR" w:hAnsi="Times New Roman CYR"/>
          <w:lang w:val="ru-RU"/>
        </w:rPr>
        <w:t xml:space="preserve"> </w:t>
      </w:r>
    </w:p>
    <w:p w:rsidR="00A91BF8" w:rsidRP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Определяем «е» и осевые составляющие от радиальных нагрузок:</w: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0B6CF0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4C777F">
        <w:rPr>
          <w:rFonts w:ascii="Times New Roman CYR" w:hAnsi="Times New Roman CYR"/>
          <w:position w:val="-102"/>
          <w:szCs w:val="28"/>
          <w:lang w:val="ru-RU"/>
        </w:rPr>
        <w:object w:dxaOrig="4459" w:dyaOrig="2160">
          <v:shape id="_x0000_i1371" type="#_x0000_t75" style="width:222.75pt;height:108pt" o:ole="">
            <v:imagedata r:id="rId691" o:title=""/>
          </v:shape>
          <o:OLEObject Type="Embed" ProgID="Equation.DSMT4" ShapeID="_x0000_i1371" DrawAspect="Content" ObjectID="_1472119795" r:id="rId692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Осевые нагрузки:</w:t>
      </w:r>
    </w:p>
    <w:p w:rsidR="00A91BF8" w:rsidRDefault="000859A4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677967">
        <w:rPr>
          <w:rFonts w:ascii="Times New Roman CYR" w:hAnsi="Times New Roman CYR"/>
          <w:position w:val="-30"/>
          <w:szCs w:val="28"/>
          <w:lang w:val="ru-RU"/>
        </w:rPr>
        <w:object w:dxaOrig="2320" w:dyaOrig="720">
          <v:shape id="_x0000_i1372" type="#_x0000_t75" style="width:116.25pt;height:36pt" o:ole="">
            <v:imagedata r:id="rId693" o:title=""/>
          </v:shape>
          <o:OLEObject Type="Embed" ProgID="Equation.DSMT4" ShapeID="_x0000_i1372" DrawAspect="Content" ObjectID="_1472119796" r:id="rId694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Проверяем величину отношения:</w:t>
      </w:r>
    </w:p>
    <w:p w:rsidR="00A91BF8" w:rsidRDefault="000859A4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677967">
        <w:rPr>
          <w:rFonts w:ascii="Times New Roman CYR" w:hAnsi="Times New Roman CYR"/>
          <w:position w:val="-30"/>
          <w:szCs w:val="28"/>
          <w:lang w:val="ru-RU"/>
        </w:rPr>
        <w:object w:dxaOrig="3220" w:dyaOrig="680">
          <v:shape id="_x0000_i1373" type="#_x0000_t75" style="width:161.25pt;height:33.75pt" o:ole="">
            <v:imagedata r:id="rId695" o:title=""/>
          </v:shape>
          <o:OLEObject Type="Embed" ProgID="Equation.DSMT4" ShapeID="_x0000_i1373" DrawAspect="Content" ObjectID="_1472119797" r:id="rId696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В этом случае:</w: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604B5E">
        <w:rPr>
          <w:rFonts w:ascii="Times New Roman CYR" w:hAnsi="Times New Roman CYR"/>
          <w:position w:val="-10"/>
          <w:szCs w:val="28"/>
          <w:lang w:val="ru-RU"/>
        </w:rPr>
        <w:object w:dxaOrig="1280" w:dyaOrig="320">
          <v:shape id="_x0000_i1374" type="#_x0000_t75" style="width:63.75pt;height:15.75pt" o:ole="">
            <v:imagedata r:id="rId679" o:title=""/>
          </v:shape>
          <o:OLEObject Type="Embed" ProgID="Equation.DSMT4" ShapeID="_x0000_i1374" DrawAspect="Content" ObjectID="_1472119798" r:id="rId697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Эквивалентная нагрузка:</w:t>
      </w:r>
    </w:p>
    <w:p w:rsidR="00A91BF8" w:rsidRDefault="00B85288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9B2339">
        <w:rPr>
          <w:rFonts w:ascii="Times New Roman CYR" w:hAnsi="Times New Roman CYR"/>
          <w:position w:val="-12"/>
          <w:szCs w:val="28"/>
          <w:lang w:val="ru-RU"/>
        </w:rPr>
        <w:object w:dxaOrig="4740" w:dyaOrig="360">
          <v:shape id="_x0000_i1375" type="#_x0000_t75" style="width:237pt;height:18pt" o:ole="">
            <v:imagedata r:id="rId698" o:title=""/>
          </v:shape>
          <o:OLEObject Type="Embed" ProgID="Equation.DSMT4" ShapeID="_x0000_i1375" DrawAspect="Content" ObjectID="_1472119799" r:id="rId699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Проверяем величину отношения:</w:t>
      </w:r>
    </w:p>
    <w:p w:rsidR="00A91BF8" w:rsidRDefault="002D3C69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677967">
        <w:rPr>
          <w:rFonts w:ascii="Times New Roman CYR" w:hAnsi="Times New Roman CYR"/>
          <w:position w:val="-30"/>
          <w:szCs w:val="28"/>
          <w:lang w:val="ru-RU"/>
        </w:rPr>
        <w:object w:dxaOrig="3420" w:dyaOrig="680">
          <v:shape id="_x0000_i1376" type="#_x0000_t75" style="width:171pt;height:33.75pt" o:ole="">
            <v:imagedata r:id="rId700" o:title=""/>
          </v:shape>
          <o:OLEObject Type="Embed" ProgID="Equation.DSMT4" ShapeID="_x0000_i1376" DrawAspect="Content" ObjectID="_1472119800" r:id="rId701"/>
        </w:object>
      </w:r>
    </w:p>
    <w:p w:rsidR="002D3C69" w:rsidRDefault="002D3C69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В этом случае:</w: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604B5E">
        <w:rPr>
          <w:rFonts w:ascii="Times New Roman CYR" w:hAnsi="Times New Roman CYR"/>
          <w:position w:val="-10"/>
          <w:szCs w:val="28"/>
          <w:lang w:val="ru-RU"/>
        </w:rPr>
        <w:object w:dxaOrig="3220" w:dyaOrig="320">
          <v:shape id="_x0000_i1377" type="#_x0000_t75" style="width:161.25pt;height:15.75pt" o:ole="">
            <v:imagedata r:id="rId685" o:title=""/>
          </v:shape>
          <o:OLEObject Type="Embed" ProgID="Equation.DSMT4" ShapeID="_x0000_i1377" DrawAspect="Content" ObjectID="_1472119801" r:id="rId702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096E0A" w:rsidRDefault="00096E0A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lastRenderedPageBreak/>
        <w:t>Эквивалентная нагрузка:</w:t>
      </w:r>
    </w:p>
    <w:p w:rsidR="00A91BF8" w:rsidRDefault="00A65E38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noProof/>
          <w:sz w:val="20"/>
          <w:szCs w:val="28"/>
          <w:lang w:val="ru-RU"/>
        </w:rPr>
        <w:pict>
          <v:group id="_x0000_s1958" style="position:absolute;left:0;text-align:left;margin-left:56.7pt;margin-top:19.85pt;width:518.8pt;height:802.3pt;z-index:251670528;mso-position-horizontal-relative:page;mso-position-vertical-relative:page" coordsize="20000,20000" o:allowincell="f">
            <v:rect id="_x0000_s1959" style="position:absolute;width:20000;height:20000" filled="f" strokeweight="2pt"/>
            <v:line id="_x0000_s1960" style="position:absolute" from="1093,18949" to="1095,19989" strokeweight="2pt"/>
            <v:line id="_x0000_s1961" style="position:absolute" from="10,18941" to="19977,18942" strokeweight="2pt"/>
            <v:line id="_x0000_s1962" style="position:absolute" from="2186,18949" to="2188,19989" strokeweight="2pt"/>
            <v:line id="_x0000_s1963" style="position:absolute" from="4919,18949" to="4921,19989" strokeweight="2pt"/>
            <v:line id="_x0000_s1964" style="position:absolute" from="6557,18959" to="6559,19989" strokeweight="2pt"/>
            <v:line id="_x0000_s1965" style="position:absolute" from="7650,18949" to="7652,19979" strokeweight="2pt"/>
            <v:line id="_x0000_s1966" style="position:absolute" from="18905,18949" to="18909,19989" strokeweight="2pt"/>
            <v:line id="_x0000_s1967" style="position:absolute" from="10,19293" to="7631,19295" strokeweight="1pt"/>
            <v:line id="_x0000_s1968" style="position:absolute" from="10,19646" to="7631,19647" strokeweight="2pt"/>
            <v:line id="_x0000_s1969" style="position:absolute" from="18919,19296" to="19990,19297" strokeweight="1pt"/>
            <v:rect id="_x0000_s1970" style="position:absolute;left:54;top:19660;width:1000;height:309" filled="f" stroked="f" strokeweight=".25pt">
              <v:textbox style="mso-next-textbox:#_x0000_s1970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971" style="position:absolute;left:1139;top:19660;width:1001;height:309" filled="f" stroked="f" strokeweight=".25pt">
              <v:textbox style="mso-next-textbox:#_x0000_s1971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72" style="position:absolute;left:2267;top:19660;width:2573;height:309" filled="f" stroked="f" strokeweight=".25pt">
              <v:textbox style="mso-next-textbox:#_x0000_s1972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973" style="position:absolute;left:4983;top:19660;width:1534;height:309" filled="f" stroked="f" strokeweight=".25pt">
              <v:textbox style="mso-next-textbox:#_x0000_s1973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974" style="position:absolute;left:6604;top:19660;width:1000;height:309" filled="f" stroked="f" strokeweight=".25pt">
              <v:textbox style="mso-next-textbox:#_x0000_s1974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975" style="position:absolute;left:18949;top:18977;width:1001;height:309" filled="f" stroked="f" strokeweight=".25pt">
              <v:textbox style="mso-next-textbox:#_x0000_s1975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76" style="position:absolute;left:18949;top:19435;width:1001;height:423" filled="f" stroked="f" strokeweight=".25pt">
              <v:textbox style="mso-next-textbox:#_x0000_s1976" inset="1pt,1pt,1pt,1pt">
                <w:txbxContent>
                  <w:p w:rsidR="00A23239" w:rsidRDefault="00A23239" w:rsidP="00A91BF8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35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977" style="position:absolute;left:7745;top:19221;width:11075;height:477" filled="f" stroked="f" strokeweight=".25pt">
              <v:textbox style="mso-next-textbox:#_x0000_s1977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  <w:r w:rsidR="002D3C69" w:rsidRPr="006B1552">
        <w:rPr>
          <w:rFonts w:ascii="Times New Roman CYR" w:hAnsi="Times New Roman CYR"/>
          <w:position w:val="-12"/>
          <w:szCs w:val="28"/>
          <w:lang w:val="ru-RU"/>
        </w:rPr>
        <w:object w:dxaOrig="7000" w:dyaOrig="360">
          <v:shape id="_x0000_i1378" type="#_x0000_t75" style="width:350.25pt;height:18pt" o:ole="">
            <v:imagedata r:id="rId703" o:title=""/>
          </v:shape>
          <o:OLEObject Type="Embed" ProgID="Equation.DSMT4" ShapeID="_x0000_i1378" DrawAspect="Content" ObjectID="_1472119802" r:id="rId704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Pr="0049761E" w:rsidRDefault="00A91BF8" w:rsidP="005B6D62">
      <w:pPr>
        <w:pStyle w:val="4"/>
        <w:numPr>
          <w:ilvl w:val="0"/>
          <w:numId w:val="0"/>
        </w:numPr>
        <w:ind w:left="567" w:firstLine="141"/>
        <w:outlineLvl w:val="9"/>
        <w:rPr>
          <w:rFonts w:ascii="Times New Roman CYR" w:hAnsi="Times New Roman CYR"/>
          <w:sz w:val="28"/>
          <w:szCs w:val="28"/>
        </w:rPr>
      </w:pPr>
      <w:r w:rsidRPr="00FE4706">
        <w:rPr>
          <w:rFonts w:ascii="Times New Roman CYR" w:hAnsi="Times New Roman CYR"/>
          <w:sz w:val="28"/>
          <w:szCs w:val="28"/>
        </w:rPr>
        <w:t>Расчет ресурса подшипников</w:t>
      </w:r>
      <w:r>
        <w:rPr>
          <w:rFonts w:ascii="Times New Roman CYR" w:hAnsi="Times New Roman CYR"/>
          <w:sz w:val="28"/>
          <w:szCs w:val="28"/>
        </w:rPr>
        <w:t>:</w:t>
      </w:r>
    </w:p>
    <w:p w:rsidR="00A91BF8" w:rsidRDefault="00CE6821" w:rsidP="00A91BF8">
      <w:pPr>
        <w:ind w:left="708"/>
        <w:rPr>
          <w:rFonts w:ascii="Times New Roman CYR" w:hAnsi="Times New Roman CYR"/>
          <w:szCs w:val="28"/>
          <w:lang w:val="ru-RU"/>
        </w:rPr>
      </w:pPr>
      <w:r w:rsidRPr="00CE6821">
        <w:rPr>
          <w:rFonts w:ascii="Times New Roman CYR" w:hAnsi="Times New Roman CYR"/>
          <w:position w:val="-28"/>
          <w:szCs w:val="28"/>
          <w:lang w:val="ru-RU"/>
        </w:rPr>
        <w:object w:dxaOrig="6200" w:dyaOrig="700">
          <v:shape id="_x0000_i1379" type="#_x0000_t75" style="width:309.75pt;height:35.25pt" o:ole="">
            <v:imagedata r:id="rId705" o:title=""/>
          </v:shape>
          <o:OLEObject Type="Embed" ProgID="Equation.DSMT4" ShapeID="_x0000_i1379" DrawAspect="Content" ObjectID="_1472119803" r:id="rId706"/>
        </w:object>
      </w:r>
    </w:p>
    <w:p w:rsidR="00A91BF8" w:rsidRDefault="00A91BF8" w:rsidP="00A91BF8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Default="00CE6821" w:rsidP="00A91BF8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 xml:space="preserve">282065 </w:t>
      </w:r>
      <w:r w:rsidR="00A91BF8">
        <w:rPr>
          <w:rFonts w:ascii="Times New Roman CYR" w:hAnsi="Times New Roman CYR"/>
          <w:szCs w:val="28"/>
          <w:lang w:val="ru-RU"/>
        </w:rPr>
        <w:t>ч</w:t>
      </w:r>
      <w:r w:rsidR="00A91BF8">
        <w:rPr>
          <w:rFonts w:ascii="Times New Roman CYR" w:hAnsi="Times New Roman CYR"/>
          <w:szCs w:val="28"/>
          <w:lang w:val="en-US"/>
        </w:rPr>
        <w:t>&gt;</w:t>
      </w:r>
      <w:r w:rsidR="00A91BF8">
        <w:rPr>
          <w:rFonts w:ascii="Times New Roman CYR" w:hAnsi="Times New Roman CYR"/>
          <w:szCs w:val="28"/>
          <w:lang w:val="ru-RU"/>
        </w:rPr>
        <w:t xml:space="preserve"> </w:t>
      </w:r>
      <w:r w:rsidR="00A91BF8" w:rsidRPr="00F766AE">
        <w:rPr>
          <w:rFonts w:ascii="Times New Roman CYR" w:hAnsi="Times New Roman CYR"/>
          <w:szCs w:val="28"/>
          <w:lang w:val="ru-RU"/>
        </w:rPr>
        <w:t>22776</w:t>
      </w:r>
      <w:r w:rsidR="00A91BF8">
        <w:rPr>
          <w:rFonts w:ascii="Times New Roman CYR" w:hAnsi="Times New Roman CYR"/>
          <w:szCs w:val="28"/>
          <w:lang w:val="ru-RU"/>
        </w:rPr>
        <w:t xml:space="preserve"> ч – подшипник подходит</w:t>
      </w:r>
    </w:p>
    <w:p w:rsidR="00CE6821" w:rsidRPr="00EA251A" w:rsidRDefault="00CE6821" w:rsidP="00EA251A">
      <w:pPr>
        <w:ind w:left="708"/>
        <w:rPr>
          <w:rFonts w:ascii="Times New Roman CYR" w:hAnsi="Times New Roman CYR"/>
          <w:szCs w:val="28"/>
          <w:lang w:val="ru-RU"/>
        </w:rPr>
      </w:pPr>
    </w:p>
    <w:p w:rsidR="00A91BF8" w:rsidRPr="00EA251A" w:rsidRDefault="00A91BF8" w:rsidP="00EA251A">
      <w:pPr>
        <w:ind w:left="708"/>
        <w:rPr>
          <w:rFonts w:ascii="Times New Roman CYR" w:hAnsi="Times New Roman CYR"/>
          <w:szCs w:val="28"/>
          <w:lang w:val="ru-RU"/>
        </w:rPr>
      </w:pPr>
    </w:p>
    <w:p w:rsidR="00EA251A" w:rsidRPr="00EA251A" w:rsidRDefault="00EA251A" w:rsidP="005B6D62">
      <w:pPr>
        <w:numPr>
          <w:ilvl w:val="0"/>
          <w:numId w:val="16"/>
        </w:numPr>
        <w:outlineLvl w:val="0"/>
        <w:rPr>
          <w:rFonts w:ascii="Times New Roman CYR" w:hAnsi="Times New Roman CYR"/>
          <w:szCs w:val="28"/>
          <w:lang w:val="ru-RU"/>
        </w:rPr>
      </w:pPr>
      <w:bookmarkStart w:id="52" w:name="_Toc509940573"/>
      <w:bookmarkStart w:id="53" w:name="_Toc33205378"/>
      <w:r w:rsidRPr="00EA251A">
        <w:rPr>
          <w:rFonts w:ascii="Times New Roman CYR" w:hAnsi="Times New Roman CYR"/>
          <w:szCs w:val="28"/>
        </w:rPr>
        <w:t>РАСЧЕТ ШПОНОЧНЫХ СОЕДИНЕНИЙ</w:t>
      </w:r>
      <w:bookmarkEnd w:id="52"/>
      <w:bookmarkEnd w:id="53"/>
    </w:p>
    <w:p w:rsidR="00EA251A" w:rsidRPr="00EA251A" w:rsidRDefault="00EA251A" w:rsidP="00B652F4">
      <w:pPr>
        <w:pStyle w:val="2"/>
        <w:numPr>
          <w:ilvl w:val="1"/>
          <w:numId w:val="16"/>
        </w:numPr>
        <w:rPr>
          <w:rFonts w:ascii="Times New Roman CYR" w:hAnsi="Times New Roman CYR"/>
          <w:sz w:val="28"/>
          <w:szCs w:val="28"/>
        </w:rPr>
      </w:pPr>
      <w:bookmarkStart w:id="54" w:name="_Toc509940574"/>
      <w:bookmarkStart w:id="55" w:name="_Toc33205379"/>
      <w:r w:rsidRPr="00EA251A">
        <w:rPr>
          <w:rFonts w:ascii="Times New Roman CYR" w:hAnsi="Times New Roman CYR"/>
          <w:sz w:val="28"/>
          <w:szCs w:val="28"/>
        </w:rPr>
        <w:t>Входной вал</w:t>
      </w:r>
      <w:bookmarkEnd w:id="54"/>
      <w:bookmarkEnd w:id="55"/>
    </w:p>
    <w:p w:rsidR="00EA251A" w:rsidRPr="00EA251A" w:rsidRDefault="00EA251A" w:rsidP="00EA251A">
      <w:pPr>
        <w:ind w:firstLine="708"/>
        <w:rPr>
          <w:rFonts w:ascii="Times New Roman CYR" w:hAnsi="Times New Roman CYR"/>
          <w:szCs w:val="28"/>
        </w:rPr>
      </w:pPr>
      <w:r w:rsidRPr="00EA251A">
        <w:rPr>
          <w:rFonts w:ascii="Times New Roman CYR" w:hAnsi="Times New Roman CYR"/>
          <w:szCs w:val="28"/>
        </w:rPr>
        <w:t xml:space="preserve">Диаметр </w:t>
      </w:r>
      <w:r w:rsidRPr="00EA251A">
        <w:rPr>
          <w:rFonts w:ascii="Times New Roman CYR" w:hAnsi="Times New Roman CYR"/>
          <w:szCs w:val="28"/>
          <w:lang w:val="en-US"/>
        </w:rPr>
        <w:t>d</w:t>
      </w:r>
      <w:r w:rsidR="00EA51B6">
        <w:rPr>
          <w:rFonts w:ascii="Times New Roman CYR" w:hAnsi="Times New Roman CYR"/>
          <w:szCs w:val="28"/>
        </w:rPr>
        <w:t xml:space="preserve"> = </w:t>
      </w:r>
      <w:r w:rsidR="00EA51B6">
        <w:rPr>
          <w:rFonts w:ascii="Times New Roman CYR" w:hAnsi="Times New Roman CYR"/>
          <w:szCs w:val="28"/>
          <w:lang w:val="ru-RU"/>
        </w:rPr>
        <w:t>30</w:t>
      </w:r>
      <w:r w:rsidRPr="00EA251A">
        <w:rPr>
          <w:rFonts w:ascii="Times New Roman CYR" w:hAnsi="Times New Roman CYR"/>
          <w:szCs w:val="28"/>
        </w:rPr>
        <w:t xml:space="preserve"> мм</w:t>
      </w:r>
    </w:p>
    <w:p w:rsidR="00EA251A" w:rsidRPr="00EA251A" w:rsidRDefault="00EA251A" w:rsidP="00EA251A">
      <w:pPr>
        <w:ind w:firstLine="708"/>
        <w:rPr>
          <w:rFonts w:ascii="Times New Roman CYR" w:hAnsi="Times New Roman CYR"/>
          <w:szCs w:val="28"/>
        </w:rPr>
      </w:pPr>
      <w:r w:rsidRPr="00EA251A">
        <w:rPr>
          <w:rFonts w:ascii="Times New Roman CYR" w:hAnsi="Times New Roman CYR"/>
          <w:szCs w:val="28"/>
        </w:rPr>
        <w:t xml:space="preserve">Принимаем шпонку </w:t>
      </w:r>
      <w:r w:rsidR="00DB7A6A">
        <w:rPr>
          <w:rFonts w:ascii="Times New Roman CYR" w:hAnsi="Times New Roman CYR"/>
          <w:szCs w:val="28"/>
          <w:lang w:val="ru-RU"/>
        </w:rPr>
        <w:t>6</w:t>
      </w:r>
      <w:r w:rsidRPr="00EA251A">
        <w:rPr>
          <w:rFonts w:ascii="Times New Roman CYR" w:hAnsi="Times New Roman CYR"/>
          <w:szCs w:val="28"/>
        </w:rPr>
        <w:t xml:space="preserve"> х </w:t>
      </w:r>
      <w:r w:rsidR="00DB7A6A">
        <w:rPr>
          <w:rFonts w:ascii="Times New Roman CYR" w:hAnsi="Times New Roman CYR"/>
          <w:szCs w:val="28"/>
          <w:lang w:val="ru-RU"/>
        </w:rPr>
        <w:t>6</w:t>
      </w:r>
      <w:r w:rsidRPr="00EA251A">
        <w:rPr>
          <w:rFonts w:ascii="Times New Roman CYR" w:hAnsi="Times New Roman CYR"/>
          <w:szCs w:val="28"/>
        </w:rPr>
        <w:t xml:space="preserve"> х </w:t>
      </w:r>
      <w:r w:rsidR="00DB7A6A">
        <w:rPr>
          <w:rFonts w:ascii="Times New Roman CYR" w:hAnsi="Times New Roman CYR"/>
          <w:szCs w:val="28"/>
          <w:lang w:val="ru-RU"/>
        </w:rPr>
        <w:t>35</w:t>
      </w:r>
      <w:r w:rsidRPr="00EA251A">
        <w:rPr>
          <w:rFonts w:ascii="Times New Roman CYR" w:hAnsi="Times New Roman CYR"/>
          <w:szCs w:val="28"/>
        </w:rPr>
        <w:t xml:space="preserve"> ГОСТ 23360-78</w:t>
      </w:r>
    </w:p>
    <w:p w:rsidR="00EA51B6" w:rsidRPr="00EA51B6" w:rsidRDefault="00EA51B6" w:rsidP="00EA51B6">
      <w:pPr>
        <w:ind w:left="708"/>
        <w:rPr>
          <w:rFonts w:ascii="Times New Roman CYR" w:hAnsi="Times New Roman CYR"/>
          <w:szCs w:val="28"/>
          <w:lang w:val="ru-RU"/>
        </w:rPr>
      </w:pPr>
    </w:p>
    <w:p w:rsidR="00EA51B6" w:rsidRDefault="00EA51B6" w:rsidP="005B6D62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 CYR" w:hAnsi="Times New Roman CYR"/>
          <w:sz w:val="28"/>
          <w:szCs w:val="28"/>
        </w:rPr>
      </w:pPr>
      <w:r w:rsidRPr="00EA51B6">
        <w:rPr>
          <w:rFonts w:ascii="Times New Roman CYR" w:hAnsi="Times New Roman CYR"/>
          <w:sz w:val="28"/>
          <w:szCs w:val="28"/>
        </w:rPr>
        <w:t>Определим напряжение смятия</w:t>
      </w:r>
    </w:p>
    <w:p w:rsidR="00DB7A6A" w:rsidRDefault="00DB7A6A" w:rsidP="005B6D62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 CYR" w:hAnsi="Times New Roman CYR"/>
          <w:sz w:val="28"/>
          <w:szCs w:val="28"/>
        </w:rPr>
      </w:pPr>
      <w:r w:rsidRPr="00DB7A6A">
        <w:rPr>
          <w:rFonts w:ascii="Times New Roman CYR" w:hAnsi="Times New Roman CYR"/>
          <w:position w:val="-42"/>
          <w:sz w:val="28"/>
          <w:szCs w:val="28"/>
        </w:rPr>
        <w:object w:dxaOrig="3340" w:dyaOrig="960">
          <v:shape id="_x0000_i1380" type="#_x0000_t75" style="width:167.25pt;height:48pt" o:ole="">
            <v:imagedata r:id="rId707" o:title=""/>
          </v:shape>
          <o:OLEObject Type="Embed" ProgID="Equation.DSMT4" ShapeID="_x0000_i1380" DrawAspect="Content" ObjectID="_1472119804" r:id="rId708"/>
        </w:object>
      </w:r>
    </w:p>
    <w:p w:rsidR="00EA51B6" w:rsidRDefault="00EA51B6" w:rsidP="00EA51B6">
      <w:pPr>
        <w:ind w:left="708"/>
        <w:rPr>
          <w:rFonts w:ascii="Times New Roman CYR" w:hAnsi="Times New Roman CYR"/>
          <w:szCs w:val="28"/>
          <w:lang w:val="ru-RU"/>
        </w:rPr>
      </w:pPr>
      <w:r w:rsidRPr="00EA51B6">
        <w:rPr>
          <w:rFonts w:ascii="Times New Roman CYR" w:hAnsi="Times New Roman CYR"/>
          <w:szCs w:val="28"/>
        </w:rPr>
        <w:t>Прочность шпонки обеспечена</w:t>
      </w:r>
    </w:p>
    <w:p w:rsidR="00DB7A6A" w:rsidRPr="00DB7A6A" w:rsidRDefault="00DB7A6A" w:rsidP="00DB7A6A">
      <w:pPr>
        <w:ind w:left="708"/>
        <w:rPr>
          <w:rFonts w:ascii="Times New Roman CYR" w:hAnsi="Times New Roman CYR"/>
          <w:szCs w:val="28"/>
          <w:lang w:val="ru-RU"/>
        </w:rPr>
      </w:pPr>
    </w:p>
    <w:p w:rsidR="00DB7A6A" w:rsidRPr="00DB7A6A" w:rsidRDefault="00DB7A6A" w:rsidP="0077294A">
      <w:pPr>
        <w:pStyle w:val="2"/>
        <w:numPr>
          <w:ilvl w:val="1"/>
          <w:numId w:val="16"/>
        </w:numPr>
        <w:rPr>
          <w:rFonts w:ascii="Times New Roman CYR" w:hAnsi="Times New Roman CYR"/>
          <w:sz w:val="28"/>
          <w:szCs w:val="28"/>
        </w:rPr>
      </w:pPr>
      <w:bookmarkStart w:id="56" w:name="_Toc509940575"/>
      <w:bookmarkStart w:id="57" w:name="_Toc33205380"/>
      <w:r w:rsidRPr="00DB7A6A">
        <w:rPr>
          <w:rFonts w:ascii="Times New Roman CYR" w:hAnsi="Times New Roman CYR"/>
          <w:sz w:val="28"/>
          <w:szCs w:val="28"/>
        </w:rPr>
        <w:t>Промежуточный вал</w:t>
      </w:r>
      <w:bookmarkEnd w:id="56"/>
      <w:bookmarkEnd w:id="57"/>
    </w:p>
    <w:p w:rsidR="00DB7A6A" w:rsidRPr="00DB7A6A" w:rsidRDefault="00DB7A6A" w:rsidP="0077294A">
      <w:pPr>
        <w:ind w:firstLine="708"/>
        <w:rPr>
          <w:rFonts w:ascii="Times New Roman CYR" w:hAnsi="Times New Roman CYR"/>
          <w:szCs w:val="28"/>
        </w:rPr>
      </w:pPr>
      <w:r w:rsidRPr="00DB7A6A">
        <w:rPr>
          <w:rFonts w:ascii="Times New Roman CYR" w:hAnsi="Times New Roman CYR"/>
          <w:szCs w:val="28"/>
        </w:rPr>
        <w:t xml:space="preserve">Диаметр </w:t>
      </w:r>
      <w:r w:rsidRPr="00DB7A6A">
        <w:rPr>
          <w:rFonts w:ascii="Times New Roman CYR" w:hAnsi="Times New Roman CYR"/>
          <w:szCs w:val="28"/>
          <w:lang w:val="en-US"/>
        </w:rPr>
        <w:t>d</w:t>
      </w:r>
      <w:r w:rsidRPr="00DB7A6A">
        <w:rPr>
          <w:rFonts w:ascii="Times New Roman CYR" w:hAnsi="Times New Roman CYR"/>
          <w:szCs w:val="28"/>
        </w:rPr>
        <w:t xml:space="preserve"> = </w:t>
      </w:r>
      <w:r w:rsidR="0077294A">
        <w:rPr>
          <w:rFonts w:ascii="Times New Roman CYR" w:hAnsi="Times New Roman CYR"/>
          <w:szCs w:val="28"/>
          <w:lang w:val="ru-RU"/>
        </w:rPr>
        <w:t>30</w:t>
      </w:r>
      <w:r w:rsidRPr="00DB7A6A">
        <w:rPr>
          <w:rFonts w:ascii="Times New Roman CYR" w:hAnsi="Times New Roman CYR"/>
          <w:szCs w:val="28"/>
        </w:rPr>
        <w:t xml:space="preserve"> мм</w:t>
      </w:r>
    </w:p>
    <w:p w:rsidR="00DB7A6A" w:rsidRPr="00DB7A6A" w:rsidRDefault="00DB7A6A" w:rsidP="0077294A">
      <w:pPr>
        <w:ind w:firstLine="708"/>
        <w:rPr>
          <w:rFonts w:ascii="Times New Roman CYR" w:hAnsi="Times New Roman CYR"/>
          <w:szCs w:val="28"/>
        </w:rPr>
      </w:pPr>
      <w:r w:rsidRPr="00DB7A6A">
        <w:rPr>
          <w:rFonts w:ascii="Times New Roman CYR" w:hAnsi="Times New Roman CYR"/>
          <w:szCs w:val="28"/>
        </w:rPr>
        <w:t xml:space="preserve">Принимаем шпонку 12 х </w:t>
      </w:r>
      <w:r w:rsidR="0077294A">
        <w:rPr>
          <w:rFonts w:ascii="Times New Roman CYR" w:hAnsi="Times New Roman CYR"/>
          <w:szCs w:val="28"/>
          <w:lang w:val="ru-RU"/>
        </w:rPr>
        <w:t>12</w:t>
      </w:r>
      <w:r w:rsidRPr="00DB7A6A">
        <w:rPr>
          <w:rFonts w:ascii="Times New Roman CYR" w:hAnsi="Times New Roman CYR"/>
          <w:szCs w:val="28"/>
        </w:rPr>
        <w:t xml:space="preserve"> х 3</w:t>
      </w:r>
      <w:r w:rsidR="0077294A">
        <w:rPr>
          <w:rFonts w:ascii="Times New Roman CYR" w:hAnsi="Times New Roman CYR"/>
          <w:szCs w:val="28"/>
          <w:lang w:val="ru-RU"/>
        </w:rPr>
        <w:t>4</w:t>
      </w:r>
      <w:r w:rsidRPr="00DB7A6A">
        <w:rPr>
          <w:rFonts w:ascii="Times New Roman CYR" w:hAnsi="Times New Roman CYR"/>
          <w:szCs w:val="28"/>
        </w:rPr>
        <w:t xml:space="preserve"> ГОСТ 23360-78</w:t>
      </w:r>
    </w:p>
    <w:p w:rsidR="00DB7A6A" w:rsidRPr="00DB7A6A" w:rsidRDefault="00DB7A6A" w:rsidP="005B6D62">
      <w:pPr>
        <w:pStyle w:val="3"/>
        <w:numPr>
          <w:ilvl w:val="0"/>
          <w:numId w:val="0"/>
        </w:numPr>
        <w:ind w:left="425" w:firstLine="283"/>
        <w:outlineLvl w:val="9"/>
        <w:rPr>
          <w:rFonts w:ascii="Times New Roman CYR" w:hAnsi="Times New Roman CYR"/>
          <w:sz w:val="28"/>
          <w:szCs w:val="28"/>
        </w:rPr>
      </w:pPr>
      <w:r w:rsidRPr="00DB7A6A">
        <w:rPr>
          <w:rFonts w:ascii="Times New Roman CYR" w:hAnsi="Times New Roman CYR"/>
          <w:sz w:val="28"/>
          <w:szCs w:val="28"/>
        </w:rPr>
        <w:t>Определим напряжение смятия</w:t>
      </w:r>
    </w:p>
    <w:p w:rsidR="0077294A" w:rsidRDefault="0077294A" w:rsidP="0077294A">
      <w:pPr>
        <w:ind w:firstLine="708"/>
        <w:rPr>
          <w:rFonts w:ascii="Times New Roman CYR" w:hAnsi="Times New Roman CYR"/>
          <w:szCs w:val="28"/>
          <w:lang w:val="ru-RU"/>
        </w:rPr>
      </w:pPr>
      <w:r w:rsidRPr="00DB7A6A">
        <w:rPr>
          <w:rFonts w:ascii="Times New Roman CYR" w:hAnsi="Times New Roman CYR"/>
          <w:position w:val="-42"/>
          <w:szCs w:val="28"/>
        </w:rPr>
        <w:object w:dxaOrig="3440" w:dyaOrig="960">
          <v:shape id="_x0000_i1381" type="#_x0000_t75" style="width:171.75pt;height:48pt" o:ole="">
            <v:imagedata r:id="rId709" o:title=""/>
          </v:shape>
          <o:OLEObject Type="Embed" ProgID="Equation.DSMT4" ShapeID="_x0000_i1381" DrawAspect="Content" ObjectID="_1472119805" r:id="rId710"/>
        </w:object>
      </w:r>
    </w:p>
    <w:p w:rsidR="00DB7A6A" w:rsidRPr="00DB7A6A" w:rsidRDefault="00DB7A6A" w:rsidP="0077294A">
      <w:pPr>
        <w:ind w:firstLine="708"/>
        <w:rPr>
          <w:rFonts w:ascii="Times New Roman CYR" w:hAnsi="Times New Roman CYR"/>
          <w:szCs w:val="28"/>
        </w:rPr>
      </w:pPr>
      <w:r w:rsidRPr="00DB7A6A">
        <w:rPr>
          <w:rFonts w:ascii="Times New Roman CYR" w:hAnsi="Times New Roman CYR"/>
          <w:szCs w:val="28"/>
        </w:rPr>
        <w:t>Прочность шпонки обеспечена.</w:t>
      </w:r>
    </w:p>
    <w:p w:rsidR="00DB7A6A" w:rsidRPr="007B1DD7" w:rsidRDefault="00DB7A6A" w:rsidP="007B1DD7">
      <w:pPr>
        <w:ind w:left="708"/>
        <w:rPr>
          <w:rFonts w:ascii="Times New Roman CYR" w:hAnsi="Times New Roman CYR"/>
          <w:szCs w:val="28"/>
          <w:lang w:val="ru-RU"/>
        </w:rPr>
      </w:pPr>
    </w:p>
    <w:p w:rsidR="007B1DD7" w:rsidRPr="007B1DD7" w:rsidRDefault="007B1DD7" w:rsidP="007B1DD7">
      <w:pPr>
        <w:pStyle w:val="2"/>
        <w:numPr>
          <w:ilvl w:val="1"/>
          <w:numId w:val="16"/>
        </w:numPr>
        <w:rPr>
          <w:rFonts w:ascii="Times New Roman CYR" w:hAnsi="Times New Roman CYR"/>
          <w:sz w:val="28"/>
          <w:szCs w:val="28"/>
        </w:rPr>
      </w:pPr>
      <w:bookmarkStart w:id="58" w:name="_Toc509940576"/>
      <w:bookmarkStart w:id="59" w:name="_Toc33205381"/>
      <w:r w:rsidRPr="007B1DD7">
        <w:rPr>
          <w:rFonts w:ascii="Times New Roman CYR" w:hAnsi="Times New Roman CYR"/>
          <w:sz w:val="28"/>
          <w:szCs w:val="28"/>
        </w:rPr>
        <w:t>Выходной вал</w:t>
      </w:r>
      <w:bookmarkEnd w:id="58"/>
      <w:bookmarkEnd w:id="59"/>
    </w:p>
    <w:p w:rsidR="007B1DD7" w:rsidRPr="007B1DD7" w:rsidRDefault="007B1DD7" w:rsidP="007B1DD7">
      <w:pPr>
        <w:ind w:firstLine="709"/>
        <w:rPr>
          <w:rFonts w:ascii="Times New Roman CYR" w:hAnsi="Times New Roman CYR"/>
          <w:szCs w:val="28"/>
        </w:rPr>
      </w:pPr>
      <w:r w:rsidRPr="007B1DD7">
        <w:rPr>
          <w:rFonts w:ascii="Times New Roman CYR" w:hAnsi="Times New Roman CYR"/>
          <w:szCs w:val="28"/>
        </w:rPr>
        <w:t xml:space="preserve">Диаметр </w:t>
      </w:r>
      <w:r w:rsidRPr="007B1DD7">
        <w:rPr>
          <w:rFonts w:ascii="Times New Roman CYR" w:hAnsi="Times New Roman CYR"/>
          <w:szCs w:val="28"/>
          <w:lang w:val="en-US"/>
        </w:rPr>
        <w:t>d</w:t>
      </w:r>
      <w:r w:rsidRPr="007B1DD7">
        <w:rPr>
          <w:rFonts w:ascii="Times New Roman CYR" w:hAnsi="Times New Roman CYR"/>
          <w:szCs w:val="28"/>
        </w:rPr>
        <w:t xml:space="preserve"> = </w:t>
      </w:r>
      <w:r>
        <w:rPr>
          <w:rFonts w:ascii="Times New Roman CYR" w:hAnsi="Times New Roman CYR"/>
          <w:szCs w:val="28"/>
          <w:lang w:val="ru-RU"/>
        </w:rPr>
        <w:t xml:space="preserve">100 </w:t>
      </w:r>
      <w:r w:rsidRPr="007B1DD7">
        <w:rPr>
          <w:rFonts w:ascii="Times New Roman CYR" w:hAnsi="Times New Roman CYR"/>
          <w:szCs w:val="28"/>
        </w:rPr>
        <w:t>мм</w:t>
      </w:r>
    </w:p>
    <w:p w:rsidR="007B1DD7" w:rsidRPr="007B1DD7" w:rsidRDefault="007B1DD7" w:rsidP="007B1DD7">
      <w:pPr>
        <w:ind w:firstLine="709"/>
        <w:rPr>
          <w:rFonts w:ascii="Times New Roman CYR" w:hAnsi="Times New Roman CYR"/>
          <w:szCs w:val="28"/>
        </w:rPr>
      </w:pPr>
      <w:r w:rsidRPr="007B1DD7">
        <w:rPr>
          <w:rFonts w:ascii="Times New Roman CYR" w:hAnsi="Times New Roman CYR"/>
          <w:szCs w:val="28"/>
        </w:rPr>
        <w:t>Принимаем шпонку 2</w:t>
      </w:r>
      <w:r w:rsidR="00B249EA">
        <w:rPr>
          <w:rFonts w:ascii="Times New Roman CYR" w:hAnsi="Times New Roman CYR"/>
          <w:szCs w:val="28"/>
          <w:lang w:val="ru-RU"/>
        </w:rPr>
        <w:t>8</w:t>
      </w:r>
      <w:r w:rsidRPr="007B1DD7">
        <w:rPr>
          <w:rFonts w:ascii="Times New Roman CYR" w:hAnsi="Times New Roman CYR"/>
          <w:szCs w:val="28"/>
        </w:rPr>
        <w:t xml:space="preserve"> х 1</w:t>
      </w:r>
      <w:r w:rsidR="00B249EA">
        <w:rPr>
          <w:rFonts w:ascii="Times New Roman CYR" w:hAnsi="Times New Roman CYR"/>
          <w:szCs w:val="28"/>
          <w:lang w:val="ru-RU"/>
        </w:rPr>
        <w:t>6</w:t>
      </w:r>
      <w:r w:rsidRPr="007B1DD7">
        <w:rPr>
          <w:rFonts w:ascii="Times New Roman CYR" w:hAnsi="Times New Roman CYR"/>
          <w:szCs w:val="28"/>
        </w:rPr>
        <w:t xml:space="preserve"> х </w:t>
      </w:r>
      <w:r w:rsidR="00B249EA">
        <w:rPr>
          <w:rFonts w:ascii="Times New Roman CYR" w:hAnsi="Times New Roman CYR"/>
          <w:szCs w:val="28"/>
          <w:lang w:val="ru-RU"/>
        </w:rPr>
        <w:t>75</w:t>
      </w:r>
      <w:r w:rsidRPr="007B1DD7">
        <w:rPr>
          <w:rFonts w:ascii="Times New Roman CYR" w:hAnsi="Times New Roman CYR"/>
          <w:szCs w:val="28"/>
        </w:rPr>
        <w:t xml:space="preserve"> ГОСТ 23360-78</w:t>
      </w:r>
    </w:p>
    <w:p w:rsidR="007B1DD7" w:rsidRPr="007B1DD7" w:rsidRDefault="007B1DD7" w:rsidP="005B6D62">
      <w:pPr>
        <w:pStyle w:val="3"/>
        <w:numPr>
          <w:ilvl w:val="0"/>
          <w:numId w:val="0"/>
        </w:numPr>
        <w:ind w:firstLine="709"/>
        <w:outlineLvl w:val="9"/>
        <w:rPr>
          <w:rFonts w:ascii="Times New Roman CYR" w:hAnsi="Times New Roman CYR"/>
          <w:sz w:val="28"/>
          <w:szCs w:val="28"/>
        </w:rPr>
      </w:pPr>
      <w:r w:rsidRPr="007B1DD7">
        <w:rPr>
          <w:rFonts w:ascii="Times New Roman CYR" w:hAnsi="Times New Roman CYR"/>
          <w:sz w:val="28"/>
          <w:szCs w:val="28"/>
        </w:rPr>
        <w:t>Определим напряжение смятия</w:t>
      </w:r>
    </w:p>
    <w:p w:rsidR="00096E0A" w:rsidRDefault="00B249EA" w:rsidP="007B1DD7">
      <w:pPr>
        <w:ind w:firstLine="709"/>
        <w:rPr>
          <w:rFonts w:ascii="Times New Roman CYR" w:hAnsi="Times New Roman CYR"/>
          <w:szCs w:val="28"/>
          <w:lang w:val="ru-RU"/>
        </w:rPr>
      </w:pPr>
      <w:r w:rsidRPr="00DB7A6A">
        <w:rPr>
          <w:rFonts w:ascii="Times New Roman CYR" w:hAnsi="Times New Roman CYR"/>
          <w:position w:val="-42"/>
          <w:szCs w:val="28"/>
        </w:rPr>
        <w:object w:dxaOrig="3580" w:dyaOrig="960">
          <v:shape id="_x0000_i1382" type="#_x0000_t75" style="width:179.25pt;height:48pt" o:ole="">
            <v:imagedata r:id="rId711" o:title=""/>
          </v:shape>
          <o:OLEObject Type="Embed" ProgID="Equation.DSMT4" ShapeID="_x0000_i1382" DrawAspect="Content" ObjectID="_1472119806" r:id="rId712"/>
        </w:object>
      </w:r>
    </w:p>
    <w:p w:rsidR="007B1DD7" w:rsidRPr="007B1DD7" w:rsidRDefault="00A65E38" w:rsidP="007B1DD7">
      <w:pPr>
        <w:ind w:firstLine="709"/>
        <w:rPr>
          <w:rFonts w:ascii="Times New Roman CYR" w:hAnsi="Times New Roman CYR"/>
          <w:szCs w:val="28"/>
        </w:rPr>
      </w:pPr>
      <w:r>
        <w:rPr>
          <w:rFonts w:ascii="Times New Roman CYR" w:hAnsi="Times New Roman CYR"/>
          <w:noProof/>
          <w:sz w:val="20"/>
          <w:szCs w:val="28"/>
        </w:rPr>
        <w:lastRenderedPageBreak/>
        <w:pict>
          <v:group id="_x0000_s1978" style="position:absolute;left:0;text-align:left;margin-left:56.7pt;margin-top:19.85pt;width:518.8pt;height:802.3pt;z-index:251671552;mso-position-horizontal-relative:page;mso-position-vertical-relative:page" coordsize="20000,20000" o:allowincell="f">
            <v:rect id="_x0000_s1979" style="position:absolute;width:20000;height:20000" filled="f" strokeweight="2pt"/>
            <v:line id="_x0000_s1980" style="position:absolute" from="1093,18949" to="1095,19989" strokeweight="2pt"/>
            <v:line id="_x0000_s1981" style="position:absolute" from="10,18941" to="19977,18942" strokeweight="2pt"/>
            <v:line id="_x0000_s1982" style="position:absolute" from="2186,18949" to="2188,19989" strokeweight="2pt"/>
            <v:line id="_x0000_s1983" style="position:absolute" from="4919,18949" to="4921,19989" strokeweight="2pt"/>
            <v:line id="_x0000_s1984" style="position:absolute" from="6557,18959" to="6559,19989" strokeweight="2pt"/>
            <v:line id="_x0000_s1985" style="position:absolute" from="7650,18949" to="7652,19979" strokeweight="2pt"/>
            <v:line id="_x0000_s1986" style="position:absolute" from="18905,18949" to="18909,19989" strokeweight="2pt"/>
            <v:line id="_x0000_s1987" style="position:absolute" from="10,19293" to="7631,19295" strokeweight="1pt"/>
            <v:line id="_x0000_s1988" style="position:absolute" from="10,19646" to="7631,19647" strokeweight="2pt"/>
            <v:line id="_x0000_s1989" style="position:absolute" from="18919,19296" to="19990,19297" strokeweight="1pt"/>
            <v:rect id="_x0000_s1990" style="position:absolute;left:54;top:19660;width:1000;height:309" filled="f" stroked="f" strokeweight=".25pt">
              <v:textbox style="mso-next-textbox:#_x0000_s1990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1991" style="position:absolute;left:1139;top:19660;width:1001;height:309" filled="f" stroked="f" strokeweight=".25pt">
              <v:textbox style="mso-next-textbox:#_x0000_s1991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92" style="position:absolute;left:2267;top:19660;width:2573;height:309" filled="f" stroked="f" strokeweight=".25pt">
              <v:textbox style="mso-next-textbox:#_x0000_s199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993" style="position:absolute;left:4983;top:19660;width:1534;height:309" filled="f" stroked="f" strokeweight=".25pt">
              <v:textbox style="mso-next-textbox:#_x0000_s199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1994" style="position:absolute;left:6604;top:19660;width:1000;height:309" filled="f" stroked="f" strokeweight=".25pt">
              <v:textbox style="mso-next-textbox:#_x0000_s199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995" style="position:absolute;left:18949;top:18977;width:1001;height:309" filled="f" stroked="f" strokeweight=".25pt">
              <v:textbox style="mso-next-textbox:#_x0000_s199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1996" style="position:absolute;left:18949;top:19435;width:1001;height:423" filled="f" stroked="f" strokeweight=".25pt">
              <v:textbox style="mso-next-textbox:#_x0000_s199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36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1997" style="position:absolute;left:7745;top:19221;width:11075;height:477" filled="f" stroked="f" strokeweight=".25pt">
              <v:textbox style="mso-next-textbox:#_x0000_s1997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B82A55" w:rsidRDefault="00A23239" w:rsidP="00B82A55"/>
                </w:txbxContent>
              </v:textbox>
            </v:rect>
            <w10:wrap anchorx="page" anchory="page"/>
            <w10:anchorlock/>
          </v:group>
        </w:pict>
      </w:r>
    </w:p>
    <w:p w:rsidR="007B1DD7" w:rsidRDefault="007B1DD7" w:rsidP="007B1DD7">
      <w:pPr>
        <w:ind w:firstLine="709"/>
        <w:rPr>
          <w:rFonts w:ascii="Times New Roman CYR" w:hAnsi="Times New Roman CYR"/>
          <w:szCs w:val="28"/>
          <w:lang w:val="ru-RU"/>
        </w:rPr>
      </w:pPr>
      <w:r w:rsidRPr="007B1DD7">
        <w:rPr>
          <w:rFonts w:ascii="Times New Roman CYR" w:hAnsi="Times New Roman CYR"/>
          <w:szCs w:val="28"/>
        </w:rPr>
        <w:t>Прочность шпонки обеспечена.</w:t>
      </w:r>
    </w:p>
    <w:p w:rsidR="00B977D0" w:rsidRDefault="00B977D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B977D0" w:rsidRPr="007B1DD7" w:rsidRDefault="00B977D0" w:rsidP="00B977D0">
      <w:pPr>
        <w:ind w:firstLine="709"/>
        <w:rPr>
          <w:rFonts w:ascii="Times New Roman CYR" w:hAnsi="Times New Roman CYR"/>
          <w:szCs w:val="28"/>
        </w:rPr>
      </w:pPr>
      <w:r w:rsidRPr="007B1DD7">
        <w:rPr>
          <w:rFonts w:ascii="Times New Roman CYR" w:hAnsi="Times New Roman CYR"/>
          <w:szCs w:val="28"/>
        </w:rPr>
        <w:t xml:space="preserve">Диаметр </w:t>
      </w:r>
      <w:r w:rsidRPr="007B1DD7">
        <w:rPr>
          <w:rFonts w:ascii="Times New Roman CYR" w:hAnsi="Times New Roman CYR"/>
          <w:szCs w:val="28"/>
          <w:lang w:val="en-US"/>
        </w:rPr>
        <w:t>d</w:t>
      </w:r>
      <w:r w:rsidRPr="007B1DD7">
        <w:rPr>
          <w:rFonts w:ascii="Times New Roman CYR" w:hAnsi="Times New Roman CYR"/>
          <w:szCs w:val="28"/>
        </w:rPr>
        <w:t xml:space="preserve"> = </w:t>
      </w:r>
      <w:r w:rsidR="009573E6">
        <w:rPr>
          <w:rFonts w:ascii="Times New Roman CYR" w:hAnsi="Times New Roman CYR"/>
          <w:szCs w:val="28"/>
          <w:lang w:val="ru-RU"/>
        </w:rPr>
        <w:t>63</w:t>
      </w:r>
      <w:r>
        <w:rPr>
          <w:rFonts w:ascii="Times New Roman CYR" w:hAnsi="Times New Roman CYR"/>
          <w:szCs w:val="28"/>
          <w:lang w:val="ru-RU"/>
        </w:rPr>
        <w:t xml:space="preserve"> </w:t>
      </w:r>
      <w:r w:rsidRPr="007B1DD7">
        <w:rPr>
          <w:rFonts w:ascii="Times New Roman CYR" w:hAnsi="Times New Roman CYR"/>
          <w:szCs w:val="28"/>
        </w:rPr>
        <w:t>мм</w:t>
      </w:r>
    </w:p>
    <w:p w:rsidR="00B977D0" w:rsidRPr="007B1DD7" w:rsidRDefault="00B977D0" w:rsidP="00B977D0">
      <w:pPr>
        <w:ind w:firstLine="709"/>
        <w:rPr>
          <w:rFonts w:ascii="Times New Roman CYR" w:hAnsi="Times New Roman CYR"/>
          <w:szCs w:val="28"/>
        </w:rPr>
      </w:pPr>
      <w:r w:rsidRPr="007B1DD7">
        <w:rPr>
          <w:rFonts w:ascii="Times New Roman CYR" w:hAnsi="Times New Roman CYR"/>
          <w:szCs w:val="28"/>
        </w:rPr>
        <w:t xml:space="preserve">Принимаем шпонку </w:t>
      </w:r>
      <w:r w:rsidR="009573E6">
        <w:rPr>
          <w:rFonts w:ascii="Times New Roman CYR" w:hAnsi="Times New Roman CYR"/>
          <w:szCs w:val="28"/>
          <w:lang w:val="ru-RU"/>
        </w:rPr>
        <w:t>1</w:t>
      </w:r>
      <w:r>
        <w:rPr>
          <w:rFonts w:ascii="Times New Roman CYR" w:hAnsi="Times New Roman CYR"/>
          <w:szCs w:val="28"/>
          <w:lang w:val="ru-RU"/>
        </w:rPr>
        <w:t>8</w:t>
      </w:r>
      <w:r w:rsidRPr="007B1DD7">
        <w:rPr>
          <w:rFonts w:ascii="Times New Roman CYR" w:hAnsi="Times New Roman CYR"/>
          <w:szCs w:val="28"/>
        </w:rPr>
        <w:t xml:space="preserve"> х 1</w:t>
      </w:r>
      <w:r w:rsidR="009573E6">
        <w:rPr>
          <w:rFonts w:ascii="Times New Roman CYR" w:hAnsi="Times New Roman CYR"/>
          <w:szCs w:val="28"/>
          <w:lang w:val="ru-RU"/>
        </w:rPr>
        <w:t>1</w:t>
      </w:r>
      <w:r w:rsidRPr="007B1DD7">
        <w:rPr>
          <w:rFonts w:ascii="Times New Roman CYR" w:hAnsi="Times New Roman CYR"/>
          <w:szCs w:val="28"/>
        </w:rPr>
        <w:t xml:space="preserve"> х </w:t>
      </w:r>
      <w:r>
        <w:rPr>
          <w:rFonts w:ascii="Times New Roman CYR" w:hAnsi="Times New Roman CYR"/>
          <w:szCs w:val="28"/>
          <w:lang w:val="ru-RU"/>
        </w:rPr>
        <w:t>7</w:t>
      </w:r>
      <w:r w:rsidR="009573E6">
        <w:rPr>
          <w:rFonts w:ascii="Times New Roman CYR" w:hAnsi="Times New Roman CYR"/>
          <w:szCs w:val="28"/>
          <w:lang w:val="ru-RU"/>
        </w:rPr>
        <w:t>0</w:t>
      </w:r>
      <w:r w:rsidRPr="007B1DD7">
        <w:rPr>
          <w:rFonts w:ascii="Times New Roman CYR" w:hAnsi="Times New Roman CYR"/>
          <w:szCs w:val="28"/>
        </w:rPr>
        <w:t xml:space="preserve"> ГОСТ 23360-78</w:t>
      </w:r>
    </w:p>
    <w:p w:rsidR="00B977D0" w:rsidRPr="007B1DD7" w:rsidRDefault="00B977D0" w:rsidP="005B6D62">
      <w:pPr>
        <w:pStyle w:val="3"/>
        <w:numPr>
          <w:ilvl w:val="0"/>
          <w:numId w:val="0"/>
        </w:numPr>
        <w:ind w:firstLine="709"/>
        <w:outlineLvl w:val="9"/>
        <w:rPr>
          <w:rFonts w:ascii="Times New Roman CYR" w:hAnsi="Times New Roman CYR"/>
          <w:sz w:val="28"/>
          <w:szCs w:val="28"/>
        </w:rPr>
      </w:pPr>
      <w:r w:rsidRPr="007B1DD7">
        <w:rPr>
          <w:rFonts w:ascii="Times New Roman CYR" w:hAnsi="Times New Roman CYR"/>
          <w:sz w:val="28"/>
          <w:szCs w:val="28"/>
        </w:rPr>
        <w:t>Определим напряжение смятия</w:t>
      </w:r>
    </w:p>
    <w:p w:rsidR="00B977D0" w:rsidRPr="007B1DD7" w:rsidRDefault="00914D3F" w:rsidP="00B977D0">
      <w:pPr>
        <w:ind w:firstLine="709"/>
        <w:rPr>
          <w:rFonts w:ascii="Times New Roman CYR" w:hAnsi="Times New Roman CYR"/>
          <w:szCs w:val="28"/>
        </w:rPr>
      </w:pPr>
      <w:r w:rsidRPr="00914D3F">
        <w:rPr>
          <w:rFonts w:ascii="Times New Roman CYR" w:hAnsi="Times New Roman CYR"/>
          <w:position w:val="-44"/>
          <w:szCs w:val="28"/>
        </w:rPr>
        <w:object w:dxaOrig="3480" w:dyaOrig="999">
          <v:shape id="_x0000_i1383" type="#_x0000_t75" style="width:174pt;height:50.25pt" o:ole="">
            <v:imagedata r:id="rId713" o:title=""/>
          </v:shape>
          <o:OLEObject Type="Embed" ProgID="Equation.DSMT4" ShapeID="_x0000_i1383" DrawAspect="Content" ObjectID="_1472119807" r:id="rId714"/>
        </w:object>
      </w:r>
    </w:p>
    <w:p w:rsidR="00B977D0" w:rsidRDefault="00B977D0" w:rsidP="00B977D0">
      <w:pPr>
        <w:ind w:firstLine="709"/>
        <w:rPr>
          <w:rFonts w:ascii="Times New Roman CYR" w:hAnsi="Times New Roman CYR"/>
          <w:szCs w:val="28"/>
          <w:lang w:val="ru-RU"/>
        </w:rPr>
      </w:pPr>
      <w:r w:rsidRPr="007B1DD7">
        <w:rPr>
          <w:rFonts w:ascii="Times New Roman CYR" w:hAnsi="Times New Roman CYR"/>
          <w:szCs w:val="28"/>
        </w:rPr>
        <w:t>Прочность шпонки обеспечена.</w:t>
      </w:r>
    </w:p>
    <w:p w:rsidR="00B977D0" w:rsidRDefault="00B977D0" w:rsidP="00A31A77">
      <w:pPr>
        <w:ind w:firstLine="709"/>
        <w:rPr>
          <w:rFonts w:ascii="Times New Roman CYR" w:hAnsi="Times New Roman CYR"/>
          <w:szCs w:val="28"/>
          <w:lang w:val="ru-RU"/>
        </w:rPr>
      </w:pP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  <w:lang w:val="ru-RU"/>
        </w:rPr>
      </w:pPr>
    </w:p>
    <w:p w:rsidR="00A31A77" w:rsidRPr="00A31A77" w:rsidRDefault="00A31A77" w:rsidP="005B6D62">
      <w:pPr>
        <w:pStyle w:val="1"/>
        <w:pageBreakBefore w:val="0"/>
        <w:numPr>
          <w:ilvl w:val="0"/>
          <w:numId w:val="16"/>
        </w:numPr>
        <w:rPr>
          <w:rFonts w:ascii="Times New Roman CYR" w:hAnsi="Times New Roman CYR"/>
          <w:sz w:val="28"/>
          <w:szCs w:val="28"/>
        </w:rPr>
      </w:pPr>
      <w:bookmarkStart w:id="60" w:name="_Toc509940581"/>
      <w:bookmarkStart w:id="61" w:name="_Toc33205382"/>
      <w:r w:rsidRPr="00A31A77">
        <w:rPr>
          <w:rFonts w:ascii="Times New Roman CYR" w:hAnsi="Times New Roman CYR"/>
          <w:sz w:val="28"/>
          <w:szCs w:val="28"/>
        </w:rPr>
        <w:t>РАСЧЕТ ПРЕДОХРАНИТЕЛЬНОГО УСТРОЙСТВА</w:t>
      </w:r>
      <w:bookmarkEnd w:id="60"/>
      <w:bookmarkEnd w:id="61"/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</w:rPr>
      </w:pPr>
      <w:r w:rsidRPr="00A31A77">
        <w:rPr>
          <w:rFonts w:ascii="Times New Roman CYR" w:hAnsi="Times New Roman CYR"/>
          <w:szCs w:val="28"/>
        </w:rPr>
        <w:t>Принимаем материал штифта - Сталь 4</w:t>
      </w:r>
      <w:r w:rsidR="00CA59D2">
        <w:rPr>
          <w:rFonts w:ascii="Times New Roman CYR" w:hAnsi="Times New Roman CYR"/>
          <w:szCs w:val="28"/>
          <w:lang w:val="ru-RU"/>
        </w:rPr>
        <w:t>0Х</w:t>
      </w:r>
      <w:r w:rsidRPr="00A31A77">
        <w:rPr>
          <w:rFonts w:ascii="Times New Roman CYR" w:hAnsi="Times New Roman CYR"/>
          <w:szCs w:val="28"/>
        </w:rPr>
        <w:t>.</w:t>
      </w: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</w:rPr>
      </w:pPr>
      <w:r w:rsidRPr="00A31A77">
        <w:rPr>
          <w:rFonts w:ascii="Times New Roman CYR" w:hAnsi="Times New Roman CYR"/>
          <w:szCs w:val="28"/>
        </w:rPr>
        <w:t>Механические характеристики материала: σ</w:t>
      </w:r>
      <w:r w:rsidRPr="00A31A77">
        <w:rPr>
          <w:rFonts w:ascii="Times New Roman CYR" w:hAnsi="Times New Roman CYR"/>
          <w:szCs w:val="28"/>
          <w:vertAlign w:val="subscript"/>
        </w:rPr>
        <w:t>в</w:t>
      </w:r>
      <w:r w:rsidRPr="00A31A77">
        <w:rPr>
          <w:rFonts w:ascii="Times New Roman CYR" w:hAnsi="Times New Roman CYR"/>
          <w:szCs w:val="28"/>
        </w:rPr>
        <w:t xml:space="preserve"> = </w:t>
      </w:r>
      <w:r w:rsidR="00117532">
        <w:rPr>
          <w:rFonts w:ascii="Times New Roman CYR" w:hAnsi="Times New Roman CYR"/>
          <w:szCs w:val="28"/>
          <w:lang w:val="ru-RU"/>
        </w:rPr>
        <w:t>100</w:t>
      </w:r>
      <w:r w:rsidRPr="00A31A77">
        <w:rPr>
          <w:rFonts w:ascii="Times New Roman CYR" w:hAnsi="Times New Roman CYR"/>
          <w:szCs w:val="28"/>
        </w:rPr>
        <w:t>0 МПа, σ</w:t>
      </w:r>
      <w:r w:rsidRPr="00A31A77">
        <w:rPr>
          <w:rFonts w:ascii="Times New Roman CYR" w:hAnsi="Times New Roman CYR"/>
          <w:szCs w:val="28"/>
          <w:vertAlign w:val="subscript"/>
        </w:rPr>
        <w:t xml:space="preserve">т </w:t>
      </w:r>
      <w:r w:rsidRPr="00A31A77">
        <w:rPr>
          <w:rFonts w:ascii="Times New Roman CYR" w:hAnsi="Times New Roman CYR"/>
          <w:szCs w:val="28"/>
        </w:rPr>
        <w:t xml:space="preserve">= </w:t>
      </w:r>
      <w:r w:rsidR="00117532">
        <w:rPr>
          <w:rFonts w:ascii="Times New Roman CYR" w:hAnsi="Times New Roman CYR"/>
          <w:szCs w:val="28"/>
          <w:lang w:val="ru-RU"/>
        </w:rPr>
        <w:t>800</w:t>
      </w:r>
      <w:r w:rsidRPr="00A31A77">
        <w:rPr>
          <w:rFonts w:ascii="Times New Roman CYR" w:hAnsi="Times New Roman CYR"/>
          <w:szCs w:val="28"/>
        </w:rPr>
        <w:t>МПа.</w:t>
      </w: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</w:rPr>
      </w:pPr>
      <w:r w:rsidRPr="00A31A77">
        <w:rPr>
          <w:rFonts w:ascii="Times New Roman CYR" w:hAnsi="Times New Roman CYR"/>
          <w:szCs w:val="28"/>
        </w:rPr>
        <w:t xml:space="preserve">Коэффициент пропорциональности </w:t>
      </w:r>
      <w:r w:rsidRPr="00A31A77">
        <w:rPr>
          <w:rFonts w:ascii="Times New Roman CYR" w:hAnsi="Times New Roman CYR"/>
          <w:szCs w:val="28"/>
          <w:lang w:val="en-US"/>
        </w:rPr>
        <w:t>k</w:t>
      </w:r>
      <w:r w:rsidRPr="00A31A77">
        <w:rPr>
          <w:rFonts w:ascii="Times New Roman CYR" w:hAnsi="Times New Roman CYR"/>
          <w:szCs w:val="28"/>
        </w:rPr>
        <w:t xml:space="preserve"> = 0</w:t>
      </w:r>
      <w:r w:rsidR="00117532">
        <w:rPr>
          <w:rFonts w:ascii="Times New Roman CYR" w:hAnsi="Times New Roman CYR"/>
          <w:szCs w:val="28"/>
          <w:lang w:val="ru-RU"/>
        </w:rPr>
        <w:t>,7</w:t>
      </w: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  <w:vertAlign w:val="subscript"/>
        </w:rPr>
      </w:pPr>
      <w:r w:rsidRPr="00A31A77">
        <w:rPr>
          <w:rFonts w:ascii="Times New Roman CYR" w:hAnsi="Times New Roman CYR"/>
          <w:szCs w:val="28"/>
        </w:rPr>
        <w:t xml:space="preserve">Предел прочности штифта на срез </w:t>
      </w:r>
      <w:r w:rsidRPr="00A31A77">
        <w:rPr>
          <w:rFonts w:ascii="Times New Roman CYR" w:hAnsi="Times New Roman CYR"/>
          <w:szCs w:val="28"/>
        </w:rPr>
        <w:sym w:font="Symbol" w:char="F074"/>
      </w:r>
      <w:r w:rsidRPr="00A31A77">
        <w:rPr>
          <w:rFonts w:ascii="Times New Roman CYR" w:hAnsi="Times New Roman CYR"/>
          <w:szCs w:val="28"/>
          <w:vertAlign w:val="subscript"/>
        </w:rPr>
        <w:t>ср</w:t>
      </w:r>
      <w:r w:rsidRPr="00A31A77">
        <w:rPr>
          <w:rFonts w:ascii="Times New Roman CYR" w:hAnsi="Times New Roman CYR"/>
          <w:szCs w:val="28"/>
        </w:rPr>
        <w:t xml:space="preserve"> = </w:t>
      </w:r>
      <w:r w:rsidRPr="00A31A77">
        <w:rPr>
          <w:rFonts w:ascii="Times New Roman CYR" w:hAnsi="Times New Roman CYR"/>
          <w:szCs w:val="28"/>
          <w:lang w:val="en-US"/>
        </w:rPr>
        <w:t>k</w:t>
      </w:r>
      <w:r w:rsidRPr="00A31A77">
        <w:rPr>
          <w:rFonts w:ascii="Times New Roman CYR" w:hAnsi="Times New Roman CYR"/>
          <w:szCs w:val="28"/>
        </w:rPr>
        <w:t>· σ</w:t>
      </w:r>
      <w:r w:rsidRPr="00A31A77">
        <w:rPr>
          <w:rFonts w:ascii="Times New Roman CYR" w:hAnsi="Times New Roman CYR"/>
          <w:szCs w:val="28"/>
          <w:vertAlign w:val="subscript"/>
        </w:rPr>
        <w:t xml:space="preserve">в </w:t>
      </w:r>
      <w:r w:rsidRPr="00A31A77">
        <w:rPr>
          <w:rFonts w:ascii="Times New Roman CYR" w:hAnsi="Times New Roman CYR"/>
          <w:szCs w:val="28"/>
        </w:rPr>
        <w:t>= 0</w:t>
      </w:r>
      <w:r w:rsidR="00117532">
        <w:rPr>
          <w:rFonts w:ascii="Times New Roman CYR" w:hAnsi="Times New Roman CYR"/>
          <w:szCs w:val="28"/>
          <w:lang w:val="ru-RU"/>
        </w:rPr>
        <w:t>,7</w:t>
      </w:r>
      <w:r w:rsidRPr="00A31A77">
        <w:rPr>
          <w:rFonts w:ascii="Times New Roman CYR" w:hAnsi="Times New Roman CYR"/>
          <w:szCs w:val="28"/>
        </w:rPr>
        <w:t xml:space="preserve"> · </w:t>
      </w:r>
      <w:r w:rsidR="00117532">
        <w:rPr>
          <w:rFonts w:ascii="Times New Roman CYR" w:hAnsi="Times New Roman CYR"/>
          <w:szCs w:val="28"/>
          <w:lang w:val="ru-RU"/>
        </w:rPr>
        <w:t>1000</w:t>
      </w:r>
      <w:r w:rsidRPr="00A31A77">
        <w:rPr>
          <w:rFonts w:ascii="Times New Roman CYR" w:hAnsi="Times New Roman CYR"/>
          <w:szCs w:val="28"/>
        </w:rPr>
        <w:t xml:space="preserve"> = </w:t>
      </w:r>
      <w:r w:rsidR="00117532">
        <w:rPr>
          <w:rFonts w:ascii="Times New Roman CYR" w:hAnsi="Times New Roman CYR"/>
          <w:szCs w:val="28"/>
          <w:lang w:val="ru-RU"/>
        </w:rPr>
        <w:t>70</w:t>
      </w:r>
      <w:r w:rsidRPr="00A31A77">
        <w:rPr>
          <w:rFonts w:ascii="Times New Roman CYR" w:hAnsi="Times New Roman CYR"/>
          <w:szCs w:val="28"/>
        </w:rPr>
        <w:t>0 МПа</w:t>
      </w:r>
    </w:p>
    <w:p w:rsidR="00A31A77" w:rsidRPr="00A31A77" w:rsidRDefault="00A31A77" w:rsidP="005B6D62">
      <w:pPr>
        <w:pStyle w:val="2"/>
        <w:numPr>
          <w:ilvl w:val="0"/>
          <w:numId w:val="0"/>
        </w:numPr>
        <w:ind w:firstLine="709"/>
        <w:outlineLvl w:val="9"/>
        <w:rPr>
          <w:rFonts w:ascii="Times New Roman CYR" w:hAnsi="Times New Roman CYR"/>
          <w:sz w:val="28"/>
          <w:szCs w:val="28"/>
        </w:rPr>
      </w:pPr>
      <w:bookmarkStart w:id="62" w:name="_Toc509940582"/>
      <w:r w:rsidRPr="00A31A77">
        <w:rPr>
          <w:rFonts w:ascii="Times New Roman CYR" w:hAnsi="Times New Roman CYR"/>
          <w:sz w:val="28"/>
          <w:szCs w:val="28"/>
        </w:rPr>
        <w:t>Крутящий момент при котором сработает устройство</w:t>
      </w:r>
      <w:bookmarkEnd w:id="62"/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</w:rPr>
      </w:pPr>
      <w:r w:rsidRPr="00A31A77">
        <w:rPr>
          <w:rFonts w:ascii="Times New Roman CYR" w:hAnsi="Times New Roman CYR"/>
          <w:szCs w:val="28"/>
        </w:rPr>
        <w:t>Номинальный передаваемый момент</w:t>
      </w: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</w:rPr>
      </w:pPr>
      <w:r w:rsidRPr="00A31A77">
        <w:rPr>
          <w:rFonts w:ascii="Times New Roman CYR" w:hAnsi="Times New Roman CYR"/>
          <w:szCs w:val="28"/>
          <w:lang w:val="en-US"/>
        </w:rPr>
        <w:t>M</w:t>
      </w:r>
      <w:r w:rsidRPr="00A31A77">
        <w:rPr>
          <w:rFonts w:ascii="Times New Roman CYR" w:hAnsi="Times New Roman CYR"/>
          <w:szCs w:val="28"/>
          <w:vertAlign w:val="subscript"/>
          <w:lang w:val="en-US"/>
        </w:rPr>
        <w:t>k</w:t>
      </w:r>
      <w:r w:rsidRPr="00A31A77">
        <w:rPr>
          <w:rFonts w:ascii="Times New Roman CYR" w:hAnsi="Times New Roman CYR"/>
          <w:szCs w:val="28"/>
          <w:vertAlign w:val="subscript"/>
        </w:rPr>
        <w:t>ном</w:t>
      </w:r>
      <w:r w:rsidRPr="00A31A77">
        <w:rPr>
          <w:rFonts w:ascii="Times New Roman CYR" w:hAnsi="Times New Roman CYR"/>
          <w:szCs w:val="28"/>
        </w:rPr>
        <w:t xml:space="preserve"> = </w:t>
      </w:r>
      <w:r w:rsidRPr="00A31A77">
        <w:rPr>
          <w:rFonts w:ascii="Times New Roman CYR" w:hAnsi="Times New Roman CYR"/>
          <w:szCs w:val="28"/>
          <w:lang w:val="en-US"/>
        </w:rPr>
        <w:t>k</w:t>
      </w:r>
      <w:r w:rsidRPr="00A31A77">
        <w:rPr>
          <w:rFonts w:ascii="Times New Roman CYR" w:hAnsi="Times New Roman CYR"/>
          <w:szCs w:val="28"/>
          <w:vertAlign w:val="subscript"/>
        </w:rPr>
        <w:t>0</w:t>
      </w:r>
      <w:r w:rsidRPr="00A31A77">
        <w:rPr>
          <w:rFonts w:ascii="Times New Roman CYR" w:hAnsi="Times New Roman CYR"/>
          <w:szCs w:val="28"/>
        </w:rPr>
        <w:t>·</w:t>
      </w:r>
      <w:r w:rsidRPr="00A31A77">
        <w:rPr>
          <w:rFonts w:ascii="Times New Roman CYR" w:hAnsi="Times New Roman CYR"/>
          <w:szCs w:val="28"/>
          <w:lang w:val="en-US"/>
        </w:rPr>
        <w:t>T</w:t>
      </w:r>
      <w:r w:rsidRPr="00A31A77">
        <w:rPr>
          <w:rFonts w:ascii="Times New Roman CYR" w:hAnsi="Times New Roman CYR"/>
          <w:szCs w:val="28"/>
          <w:vertAlign w:val="subscript"/>
        </w:rPr>
        <w:t>4</w:t>
      </w:r>
      <w:r w:rsidRPr="00A31A77">
        <w:rPr>
          <w:rFonts w:ascii="Times New Roman CYR" w:hAnsi="Times New Roman CYR"/>
          <w:szCs w:val="28"/>
        </w:rPr>
        <w:t xml:space="preserve"> = 1</w:t>
      </w:r>
      <w:r w:rsidR="00F7312E">
        <w:rPr>
          <w:rFonts w:ascii="Times New Roman CYR" w:hAnsi="Times New Roman CYR"/>
          <w:szCs w:val="28"/>
          <w:lang w:val="ru-RU"/>
        </w:rPr>
        <w:t>,3</w:t>
      </w:r>
      <w:r w:rsidRPr="00A31A77">
        <w:rPr>
          <w:rFonts w:ascii="Times New Roman CYR" w:hAnsi="Times New Roman CYR"/>
          <w:szCs w:val="28"/>
        </w:rPr>
        <w:t xml:space="preserve"> · 17</w:t>
      </w:r>
      <w:r w:rsidR="00F7312E">
        <w:rPr>
          <w:rFonts w:ascii="Times New Roman CYR" w:hAnsi="Times New Roman CYR"/>
          <w:szCs w:val="28"/>
          <w:lang w:val="ru-RU"/>
        </w:rPr>
        <w:t>2</w:t>
      </w:r>
      <w:r w:rsidRPr="00A31A77">
        <w:rPr>
          <w:rFonts w:ascii="Times New Roman CYR" w:hAnsi="Times New Roman CYR"/>
          <w:szCs w:val="28"/>
        </w:rPr>
        <w:t xml:space="preserve">7= </w:t>
      </w:r>
      <w:r w:rsidR="00F7312E">
        <w:rPr>
          <w:rFonts w:ascii="Times New Roman CYR" w:hAnsi="Times New Roman CYR"/>
          <w:szCs w:val="28"/>
          <w:lang w:val="ru-RU"/>
        </w:rPr>
        <w:t>2210</w:t>
      </w:r>
      <w:r w:rsidRPr="00A31A77">
        <w:rPr>
          <w:rFonts w:ascii="Times New Roman CYR" w:hAnsi="Times New Roman CYR"/>
          <w:szCs w:val="28"/>
        </w:rPr>
        <w:t xml:space="preserve"> Н·м</w:t>
      </w: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  <w:lang w:val="ru-RU"/>
        </w:rPr>
      </w:pPr>
      <w:r w:rsidRPr="00A31A77">
        <w:rPr>
          <w:rFonts w:ascii="Times New Roman CYR" w:hAnsi="Times New Roman CYR"/>
          <w:szCs w:val="28"/>
          <w:lang w:val="en-US"/>
        </w:rPr>
        <w:t>M</w:t>
      </w:r>
      <w:r w:rsidRPr="00A31A77">
        <w:rPr>
          <w:rFonts w:ascii="Times New Roman CYR" w:hAnsi="Times New Roman CYR"/>
          <w:szCs w:val="28"/>
          <w:vertAlign w:val="subscript"/>
        </w:rPr>
        <w:t>пр</w:t>
      </w:r>
      <w:r w:rsidRPr="00A31A77">
        <w:rPr>
          <w:rFonts w:ascii="Times New Roman CYR" w:hAnsi="Times New Roman CYR"/>
          <w:szCs w:val="28"/>
        </w:rPr>
        <w:t xml:space="preserve"> = 1.2·</w:t>
      </w:r>
      <w:r w:rsidRPr="00A31A77">
        <w:rPr>
          <w:rFonts w:ascii="Times New Roman CYR" w:hAnsi="Times New Roman CYR"/>
          <w:szCs w:val="28"/>
          <w:lang w:val="en-US"/>
        </w:rPr>
        <w:t>M</w:t>
      </w:r>
      <w:r w:rsidRPr="00A31A77">
        <w:rPr>
          <w:rFonts w:ascii="Times New Roman CYR" w:hAnsi="Times New Roman CYR"/>
          <w:szCs w:val="28"/>
          <w:vertAlign w:val="subscript"/>
          <w:lang w:val="en-US"/>
        </w:rPr>
        <w:t>k</w:t>
      </w:r>
      <w:r w:rsidRPr="00A31A77">
        <w:rPr>
          <w:rFonts w:ascii="Times New Roman CYR" w:hAnsi="Times New Roman CYR"/>
          <w:szCs w:val="28"/>
          <w:vertAlign w:val="subscript"/>
        </w:rPr>
        <w:t>ном</w:t>
      </w:r>
      <w:r w:rsidRPr="00A31A77">
        <w:rPr>
          <w:rFonts w:ascii="Times New Roman CYR" w:hAnsi="Times New Roman CYR"/>
          <w:szCs w:val="28"/>
        </w:rPr>
        <w:t xml:space="preserve"> = 1</w:t>
      </w:r>
      <w:r w:rsidRPr="00A31A77">
        <w:rPr>
          <w:rFonts w:ascii="Times New Roman CYR" w:hAnsi="Times New Roman CYR"/>
          <w:szCs w:val="28"/>
          <w:lang w:val="ru-RU"/>
        </w:rPr>
        <w:t>.</w:t>
      </w:r>
      <w:r w:rsidRPr="00A31A77">
        <w:rPr>
          <w:rFonts w:ascii="Times New Roman CYR" w:hAnsi="Times New Roman CYR"/>
          <w:szCs w:val="28"/>
        </w:rPr>
        <w:t>2</w:t>
      </w:r>
      <w:r w:rsidRPr="00A31A77">
        <w:rPr>
          <w:rFonts w:ascii="Times New Roman CYR" w:hAnsi="Times New Roman CYR"/>
          <w:szCs w:val="28"/>
          <w:lang w:val="ru-RU"/>
        </w:rPr>
        <w:t>·2</w:t>
      </w:r>
      <w:r w:rsidR="00F7312E">
        <w:rPr>
          <w:rFonts w:ascii="Times New Roman CYR" w:hAnsi="Times New Roman CYR"/>
          <w:szCs w:val="28"/>
          <w:lang w:val="ru-RU"/>
        </w:rPr>
        <w:t>210</w:t>
      </w:r>
      <w:r w:rsidRPr="00A31A77">
        <w:rPr>
          <w:rFonts w:ascii="Times New Roman CYR" w:hAnsi="Times New Roman CYR"/>
          <w:szCs w:val="28"/>
          <w:lang w:val="ru-RU"/>
        </w:rPr>
        <w:t xml:space="preserve"> = 2</w:t>
      </w:r>
      <w:r w:rsidR="00F7312E">
        <w:rPr>
          <w:rFonts w:ascii="Times New Roman CYR" w:hAnsi="Times New Roman CYR"/>
          <w:szCs w:val="28"/>
          <w:lang w:val="ru-RU"/>
        </w:rPr>
        <w:t>652</w:t>
      </w:r>
      <w:r w:rsidRPr="00A31A77">
        <w:rPr>
          <w:rFonts w:ascii="Times New Roman CYR" w:hAnsi="Times New Roman CYR"/>
          <w:szCs w:val="28"/>
          <w:lang w:val="ru-RU"/>
        </w:rPr>
        <w:t xml:space="preserve"> </w:t>
      </w:r>
      <w:r w:rsidRPr="00A31A77">
        <w:rPr>
          <w:rFonts w:ascii="Times New Roman CYR" w:hAnsi="Times New Roman CYR"/>
          <w:szCs w:val="28"/>
        </w:rPr>
        <w:t>Н·м</w:t>
      </w:r>
    </w:p>
    <w:p w:rsidR="00A31A77" w:rsidRPr="00A31A77" w:rsidRDefault="00A31A77" w:rsidP="005B6D62">
      <w:pPr>
        <w:pStyle w:val="2"/>
        <w:numPr>
          <w:ilvl w:val="0"/>
          <w:numId w:val="0"/>
        </w:numPr>
        <w:ind w:firstLine="709"/>
        <w:outlineLvl w:val="9"/>
        <w:rPr>
          <w:rFonts w:ascii="Times New Roman CYR" w:hAnsi="Times New Roman CYR"/>
          <w:sz w:val="28"/>
          <w:szCs w:val="28"/>
        </w:rPr>
      </w:pPr>
      <w:bookmarkStart w:id="63" w:name="_Toc509940583"/>
      <w:r w:rsidRPr="00A31A77">
        <w:rPr>
          <w:rFonts w:ascii="Times New Roman CYR" w:hAnsi="Times New Roman CYR"/>
          <w:sz w:val="28"/>
          <w:szCs w:val="28"/>
        </w:rPr>
        <w:t>Диаметр штифта.</w:t>
      </w:r>
      <w:bookmarkEnd w:id="63"/>
    </w:p>
    <w:p w:rsidR="00766ED5" w:rsidRDefault="00CA169A" w:rsidP="00CA59D2">
      <w:pPr>
        <w:ind w:firstLine="709"/>
        <w:rPr>
          <w:rFonts w:ascii="Times New Roman CYR" w:hAnsi="Times New Roman CYR"/>
          <w:szCs w:val="28"/>
          <w:lang w:val="ru-RU"/>
        </w:rPr>
      </w:pPr>
      <w:r w:rsidRPr="00CA169A">
        <w:rPr>
          <w:rFonts w:ascii="Times New Roman CYR" w:hAnsi="Times New Roman CYR"/>
          <w:position w:val="-60"/>
          <w:szCs w:val="28"/>
          <w:lang w:val="ru-RU"/>
        </w:rPr>
        <w:object w:dxaOrig="3260" w:dyaOrig="1740">
          <v:shape id="_x0000_i1384" type="#_x0000_t75" style="width:162.75pt;height:87pt" o:ole="">
            <v:imagedata r:id="rId715" o:title=""/>
          </v:shape>
          <o:OLEObject Type="Embed" ProgID="Equation.DSMT4" ShapeID="_x0000_i1384" DrawAspect="Content" ObjectID="_1472119808" r:id="rId716"/>
        </w:object>
      </w:r>
    </w:p>
    <w:p w:rsidR="00A31A77" w:rsidRPr="00A31A77" w:rsidRDefault="00A31A77" w:rsidP="00CA59D2">
      <w:pPr>
        <w:ind w:firstLine="709"/>
        <w:rPr>
          <w:rFonts w:ascii="Times New Roman CYR" w:hAnsi="Times New Roman CYR"/>
          <w:szCs w:val="28"/>
        </w:rPr>
      </w:pPr>
      <w:r w:rsidRPr="00A31A77">
        <w:rPr>
          <w:rFonts w:ascii="Times New Roman CYR" w:hAnsi="Times New Roman CYR"/>
          <w:szCs w:val="28"/>
        </w:rPr>
        <w:t xml:space="preserve">Принимаем стандартный штифт </w:t>
      </w:r>
      <w:r w:rsidR="00CA169A">
        <w:rPr>
          <w:rFonts w:ascii="Times New Roman CYR" w:hAnsi="Times New Roman CYR"/>
          <w:szCs w:val="28"/>
          <w:lang w:val="ru-RU"/>
        </w:rPr>
        <w:t>8</w:t>
      </w:r>
      <w:r w:rsidRPr="00A31A77">
        <w:rPr>
          <w:rFonts w:ascii="Times New Roman CYR" w:hAnsi="Times New Roman CYR"/>
          <w:szCs w:val="28"/>
        </w:rPr>
        <w:t xml:space="preserve"> х </w:t>
      </w:r>
      <w:r w:rsidR="00CA169A">
        <w:rPr>
          <w:rFonts w:ascii="Times New Roman CYR" w:hAnsi="Times New Roman CYR"/>
          <w:szCs w:val="28"/>
          <w:lang w:val="ru-RU"/>
        </w:rPr>
        <w:t>4</w:t>
      </w:r>
      <w:r w:rsidRPr="00A31A77">
        <w:rPr>
          <w:rFonts w:ascii="Times New Roman CYR" w:hAnsi="Times New Roman CYR"/>
          <w:szCs w:val="28"/>
        </w:rPr>
        <w:t>5 ГОСТ 3128 – 70.</w:t>
      </w:r>
    </w:p>
    <w:p w:rsidR="00A31A77" w:rsidRPr="00F578AB" w:rsidRDefault="00A31A7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Pr="00F578AB" w:rsidRDefault="0095504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Pr="00F578AB" w:rsidRDefault="0095504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Pr="00F578AB" w:rsidRDefault="0095504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Pr="00F578AB" w:rsidRDefault="0095504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Default="0095504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Pr="00F578AB" w:rsidRDefault="00955040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955040" w:rsidRDefault="001769F3" w:rsidP="005B6D62">
      <w:pPr>
        <w:numPr>
          <w:ilvl w:val="0"/>
          <w:numId w:val="16"/>
        </w:numPr>
        <w:outlineLvl w:val="0"/>
        <w:rPr>
          <w:rFonts w:ascii="Times New Roman CYR" w:hAnsi="Times New Roman CYR"/>
          <w:szCs w:val="28"/>
          <w:lang w:val="ru-RU"/>
        </w:rPr>
      </w:pPr>
      <w:bookmarkStart w:id="64" w:name="_Toc33205383"/>
      <w:r>
        <w:rPr>
          <w:rFonts w:ascii="Times New Roman CYR" w:hAnsi="Times New Roman CYR"/>
          <w:szCs w:val="28"/>
          <w:lang w:val="ru-RU"/>
        </w:rPr>
        <w:lastRenderedPageBreak/>
        <w:t>РАСЧЕТ БОЛТОВ</w:t>
      </w:r>
      <w:bookmarkEnd w:id="64"/>
    </w:p>
    <w:p w:rsidR="001769F3" w:rsidRPr="00955040" w:rsidRDefault="001769F3" w:rsidP="001769F3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Расчет болтов для крепления рамы к фундаменту</w:t>
      </w:r>
    </w:p>
    <w:p w:rsidR="004C4357" w:rsidRDefault="00A65E38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noProof/>
        </w:rPr>
        <w:object w:dxaOrig="1440" w:dyaOrig="1440">
          <v:shape id="_x0000_s2039" type="#_x0000_t75" style="position:absolute;left:0;text-align:left;margin-left:0;margin-top:.1pt;width:461.95pt;height:350.95pt;z-index:251672576">
            <v:imagedata r:id="rId717" o:title=""/>
          </v:shape>
          <o:OLEObject Type="Embed" ProgID="KompasFRWFile" ShapeID="_x0000_s2039" DrawAspect="Content" ObjectID="_1472119832" r:id="rId718"/>
        </w:object>
      </w: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Default="004C4357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4C4357" w:rsidRPr="001A67F8" w:rsidRDefault="001A67F8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Расчет по условию нераскрытия стыка</w:t>
      </w:r>
    </w:p>
    <w:p w:rsidR="004C4357" w:rsidRPr="001631B1" w:rsidRDefault="00A65E38" w:rsidP="007B1DD7">
      <w:pPr>
        <w:ind w:firstLine="709"/>
        <w:rPr>
          <w:rFonts w:ascii="Times New Roman CYR" w:hAnsi="Times New Roman CYR"/>
          <w:szCs w:val="28"/>
          <w:vertAlign w:val="subscript"/>
          <w:lang w:val="ru-RU"/>
        </w:rPr>
      </w:pPr>
      <w:r>
        <w:rPr>
          <w:rFonts w:ascii="Times New Roman CYR" w:hAnsi="Times New Roman CYR"/>
          <w:noProof/>
          <w:sz w:val="20"/>
          <w:szCs w:val="28"/>
          <w:lang w:val="ru-RU"/>
        </w:rPr>
        <w:pict>
          <v:group id="_x0000_s2040" style="position:absolute;left:0;text-align:left;margin-left:56.7pt;margin-top:19.85pt;width:518.8pt;height:802.3pt;z-index:251673600;mso-position-horizontal-relative:page;mso-position-vertical-relative:page" coordsize="20000,20000" o:allowincell="f">
            <v:rect id="_x0000_s2041" style="position:absolute;width:20000;height:20000" filled="f" strokeweight="2pt"/>
            <v:line id="_x0000_s2042" style="position:absolute" from="1093,18949" to="1095,19989" strokeweight="2pt"/>
            <v:line id="_x0000_s2043" style="position:absolute" from="10,18941" to="19977,18942" strokeweight="2pt"/>
            <v:line id="_x0000_s2044" style="position:absolute" from="2186,18949" to="2188,19989" strokeweight="2pt"/>
            <v:line id="_x0000_s2045" style="position:absolute" from="4919,18949" to="4921,19989" strokeweight="2pt"/>
            <v:line id="_x0000_s2046" style="position:absolute" from="6557,18959" to="6559,19989" strokeweight="2pt"/>
            <v:line id="_x0000_s2047" style="position:absolute" from="7650,18949" to="7652,19979" strokeweight="2pt"/>
            <v:line id="_x0000_s2048" style="position:absolute" from="18905,18949" to="18909,19989" strokeweight="2pt"/>
            <v:line id="_x0000_s2049" style="position:absolute" from="10,19293" to="7631,19295" strokeweight="1pt"/>
            <v:line id="_x0000_s2050" style="position:absolute" from="10,19646" to="7631,19647" strokeweight="2pt"/>
            <v:line id="_x0000_s2051" style="position:absolute" from="18919,19296" to="19990,19297" strokeweight="1pt"/>
            <v:rect id="_x0000_s2052" style="position:absolute;left:54;top:19660;width:1000;height:309" filled="f" stroked="f" strokeweight=".25pt">
              <v:textbox style="mso-next-textbox:#_x0000_s205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053" style="position:absolute;left:1139;top:19660;width:1001;height:309" filled="f" stroked="f" strokeweight=".25pt">
              <v:textbox style="mso-next-textbox:#_x0000_s205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054" style="position:absolute;left:2267;top:19660;width:2573;height:309" filled="f" stroked="f" strokeweight=".25pt">
              <v:textbox style="mso-next-textbox:#_x0000_s205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055" style="position:absolute;left:4983;top:19660;width:1534;height:309" filled="f" stroked="f" strokeweight=".25pt">
              <v:textbox style="mso-next-textbox:#_x0000_s205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056" style="position:absolute;left:6604;top:19660;width:1000;height:309" filled="f" stroked="f" strokeweight=".25pt">
              <v:textbox style="mso-next-textbox:#_x0000_s205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057" style="position:absolute;left:18949;top:18977;width:1001;height:309" filled="f" stroked="f" strokeweight=".25pt">
              <v:textbox style="mso-next-textbox:#_x0000_s205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058" style="position:absolute;left:18949;top:19435;width:1001;height:423" filled="f" stroked="f" strokeweight=".25pt">
              <v:textbox style="mso-next-textbox:#_x0000_s205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37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2059" style="position:absolute;left:7745;top:19221;width:11075;height:477" filled="f" stroked="f" strokeweight=".25pt">
              <v:textbox style="mso-next-textbox:#_x0000_s205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8C185A" w:rsidRDefault="00A23239" w:rsidP="008C185A"/>
                </w:txbxContent>
              </v:textbox>
            </v:rect>
            <w10:wrap anchorx="page" anchory="page"/>
            <w10:anchorlock/>
          </v:group>
        </w:pict>
      </w:r>
      <w:r w:rsidR="009E6176" w:rsidRPr="009E6176">
        <w:rPr>
          <w:rFonts w:ascii="Times New Roman CYR" w:hAnsi="Times New Roman CYR"/>
          <w:position w:val="-12"/>
          <w:szCs w:val="28"/>
          <w:lang w:val="ru-RU"/>
        </w:rPr>
        <w:object w:dxaOrig="3920" w:dyaOrig="360">
          <v:shape id="_x0000_i1386" type="#_x0000_t75" style="width:195.75pt;height:18pt" o:ole="">
            <v:imagedata r:id="rId719" o:title=""/>
          </v:shape>
          <o:OLEObject Type="Embed" ProgID="Equation.DSMT4" ShapeID="_x0000_i1386" DrawAspect="Content" ObjectID="_1472119809" r:id="rId720"/>
        </w:object>
      </w:r>
      <w:r w:rsidR="006B17BE">
        <w:rPr>
          <w:rFonts w:ascii="Times New Roman CYR" w:hAnsi="Times New Roman CYR"/>
          <w:szCs w:val="28"/>
          <w:lang w:val="ru-RU"/>
        </w:rPr>
        <w:t xml:space="preserve"> – момент от действия силы </w:t>
      </w:r>
      <w:r w:rsidR="006B17BE">
        <w:rPr>
          <w:rFonts w:ascii="Times New Roman CYR" w:hAnsi="Times New Roman CYR"/>
          <w:szCs w:val="28"/>
          <w:lang w:val="en-US"/>
        </w:rPr>
        <w:t>F</w:t>
      </w:r>
      <w:r w:rsidR="006B17BE">
        <w:rPr>
          <w:rFonts w:ascii="Times New Roman CYR" w:hAnsi="Times New Roman CYR"/>
          <w:szCs w:val="28"/>
          <w:vertAlign w:val="subscript"/>
          <w:lang w:val="en-US"/>
        </w:rPr>
        <w:t>t</w:t>
      </w:r>
    </w:p>
    <w:p w:rsidR="001631B1" w:rsidRDefault="001631B1" w:rsidP="001631B1">
      <w:pPr>
        <w:ind w:left="709"/>
        <w:rPr>
          <w:rFonts w:ascii="Times New Roman CYR" w:hAnsi="Times New Roman CYR"/>
          <w:iCs/>
          <w:szCs w:val="28"/>
          <w:lang w:val="ru-RU"/>
        </w:rPr>
      </w:pPr>
      <w:r w:rsidRPr="001631B1">
        <w:rPr>
          <w:rFonts w:ascii="Times New Roman CYR" w:hAnsi="Times New Roman CYR"/>
          <w:position w:val="-24"/>
          <w:szCs w:val="28"/>
          <w:lang w:val="ru-RU"/>
        </w:rPr>
        <w:object w:dxaOrig="3879" w:dyaOrig="620">
          <v:shape id="_x0000_i1387" type="#_x0000_t75" style="width:194.25pt;height:30.75pt" o:ole="">
            <v:imagedata r:id="rId721" o:title=""/>
          </v:shape>
          <o:OLEObject Type="Embed" ProgID="Equation.DSMT4" ShapeID="_x0000_i1387" DrawAspect="Content" ObjectID="_1472119810" r:id="rId722"/>
        </w:object>
      </w:r>
      <w:r w:rsidRPr="001631B1">
        <w:rPr>
          <w:rFonts w:ascii="Times New Roman CYR" w:hAnsi="Times New Roman CYR"/>
          <w:iCs/>
          <w:szCs w:val="28"/>
          <w:lang w:val="ru-RU"/>
        </w:rPr>
        <w:t xml:space="preserve"> – </w:t>
      </w:r>
      <w:r w:rsidRPr="001631B1">
        <w:rPr>
          <w:rFonts w:ascii="Times New Roman CYR" w:hAnsi="Times New Roman CYR"/>
          <w:iCs/>
          <w:szCs w:val="28"/>
        </w:rPr>
        <w:t xml:space="preserve">момент сопротивления изгибу, </w:t>
      </w:r>
      <w:r w:rsidRPr="001631B1">
        <w:rPr>
          <w:rFonts w:ascii="Times New Roman CYR" w:hAnsi="Times New Roman CYR"/>
          <w:iCs/>
          <w:szCs w:val="28"/>
          <w:lang w:val="ru-RU"/>
        </w:rPr>
        <w:t>определяемый для площади стыка.</w:t>
      </w:r>
    </w:p>
    <w:p w:rsidR="001631B1" w:rsidRPr="00275710" w:rsidRDefault="00452F18" w:rsidP="001631B1">
      <w:pPr>
        <w:ind w:left="709"/>
        <w:rPr>
          <w:rFonts w:ascii="Times New Roman CYR" w:hAnsi="Times New Roman CYR"/>
          <w:iCs/>
          <w:szCs w:val="28"/>
          <w:lang w:val="ru-RU"/>
        </w:rPr>
      </w:pPr>
      <w:r w:rsidRPr="00275710">
        <w:rPr>
          <w:rFonts w:ascii="Times New Roman CYR" w:hAnsi="Times New Roman CYR"/>
          <w:iCs/>
          <w:position w:val="-28"/>
          <w:szCs w:val="28"/>
          <w:lang w:val="ru-RU"/>
        </w:rPr>
        <w:object w:dxaOrig="3760" w:dyaOrig="660">
          <v:shape id="_x0000_i1388" type="#_x0000_t75" style="width:188.25pt;height:33pt" o:ole="">
            <v:imagedata r:id="rId723" o:title=""/>
          </v:shape>
          <o:OLEObject Type="Embed" ProgID="Equation.DSMT4" ShapeID="_x0000_i1388" DrawAspect="Content" ObjectID="_1472119811" r:id="rId724"/>
        </w:object>
      </w:r>
    </w:p>
    <w:p w:rsidR="00122D92" w:rsidRPr="00275710" w:rsidRDefault="00122D92" w:rsidP="001631B1">
      <w:pPr>
        <w:ind w:left="709"/>
        <w:rPr>
          <w:rFonts w:ascii="Times New Roman CYR" w:hAnsi="Times New Roman CYR"/>
          <w:iCs/>
          <w:szCs w:val="28"/>
          <w:lang w:val="ru-RU"/>
        </w:rPr>
      </w:pPr>
      <w:r w:rsidRPr="00275710">
        <w:rPr>
          <w:rFonts w:ascii="Times New Roman CYR" w:hAnsi="Times New Roman CYR"/>
          <w:iCs/>
          <w:position w:val="-10"/>
          <w:szCs w:val="28"/>
          <w:lang w:val="ru-RU"/>
        </w:rPr>
        <w:object w:dxaOrig="2940" w:dyaOrig="360">
          <v:shape id="_x0000_i1389" type="#_x0000_t75" style="width:147pt;height:18pt" o:ole="">
            <v:imagedata r:id="rId725" o:title=""/>
          </v:shape>
          <o:OLEObject Type="Embed" ProgID="Equation.DSMT4" ShapeID="_x0000_i1389" DrawAspect="Content" ObjectID="_1472119812" r:id="rId726"/>
        </w:object>
      </w:r>
      <w:r w:rsidR="00812784" w:rsidRPr="00F578AB">
        <w:rPr>
          <w:rFonts w:ascii="Times New Roman CYR" w:hAnsi="Times New Roman CYR"/>
          <w:iCs/>
          <w:szCs w:val="28"/>
          <w:lang w:val="ru-RU"/>
        </w:rPr>
        <w:t xml:space="preserve"> – </w:t>
      </w:r>
      <w:r w:rsidR="00812784" w:rsidRPr="00275710">
        <w:rPr>
          <w:rFonts w:ascii="Times New Roman CYR" w:hAnsi="Times New Roman CYR"/>
          <w:iCs/>
          <w:szCs w:val="28"/>
          <w:lang w:val="ru-RU"/>
        </w:rPr>
        <w:t>площадь стыка</w:t>
      </w:r>
    </w:p>
    <w:p w:rsidR="00812784" w:rsidRDefault="001B0667" w:rsidP="00275710">
      <w:pPr>
        <w:ind w:left="709"/>
        <w:rPr>
          <w:rFonts w:ascii="Times New Roman CYR" w:hAnsi="Times New Roman CYR"/>
          <w:iCs/>
          <w:szCs w:val="28"/>
          <w:lang w:val="ru-RU"/>
        </w:rPr>
      </w:pPr>
      <w:r w:rsidRPr="00275710">
        <w:rPr>
          <w:rFonts w:ascii="Times New Roman CYR" w:hAnsi="Times New Roman CYR"/>
          <w:iCs/>
          <w:position w:val="-24"/>
          <w:szCs w:val="28"/>
        </w:rPr>
        <w:object w:dxaOrig="4000" w:dyaOrig="620">
          <v:shape id="_x0000_i1390" type="#_x0000_t75" style="width:200.25pt;height:30.75pt" o:ole="">
            <v:imagedata r:id="rId727" o:title=""/>
          </v:shape>
          <o:OLEObject Type="Embed" ProgID="Equation.3" ShapeID="_x0000_i1390" DrawAspect="Content" ObjectID="_1472119813" r:id="rId728"/>
        </w:object>
      </w:r>
      <w:r w:rsidR="00275710" w:rsidRPr="00275710">
        <w:rPr>
          <w:rFonts w:ascii="Times New Roman CYR" w:hAnsi="Times New Roman CYR"/>
          <w:iCs/>
          <w:szCs w:val="28"/>
          <w:lang w:val="ru-RU"/>
        </w:rPr>
        <w:t xml:space="preserve"> </w:t>
      </w:r>
      <w:r w:rsidR="00275710">
        <w:rPr>
          <w:rFonts w:ascii="Times New Roman CYR" w:hAnsi="Times New Roman CYR"/>
          <w:iCs/>
          <w:szCs w:val="28"/>
          <w:lang w:val="ru-RU"/>
        </w:rPr>
        <w:t>– сила затяжки болта</w:t>
      </w:r>
    </w:p>
    <w:p w:rsidR="00275710" w:rsidRPr="00275710" w:rsidRDefault="00275710" w:rsidP="00275710">
      <w:pPr>
        <w:ind w:left="709"/>
        <w:rPr>
          <w:rFonts w:ascii="Times New Roman CYR" w:hAnsi="Times New Roman CYR"/>
          <w:iCs/>
          <w:szCs w:val="28"/>
          <w:lang w:val="ru-RU"/>
        </w:rPr>
      </w:pPr>
    </w:p>
    <w:p w:rsidR="005448E9" w:rsidRDefault="005448E9" w:rsidP="005448E9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Расчет по условию отсутствия сдвига деталей в стыке</w:t>
      </w:r>
    </w:p>
    <w:p w:rsidR="005448E9" w:rsidRPr="001A67F8" w:rsidRDefault="005448E9" w:rsidP="005448E9">
      <w:pPr>
        <w:ind w:firstLine="709"/>
        <w:rPr>
          <w:rFonts w:ascii="Times New Roman CYR" w:hAnsi="Times New Roman CYR"/>
          <w:szCs w:val="28"/>
          <w:lang w:val="ru-RU"/>
        </w:rPr>
      </w:pPr>
    </w:p>
    <w:p w:rsidR="00F9431D" w:rsidRDefault="001B0667" w:rsidP="00F9431D">
      <w:pPr>
        <w:ind w:left="709"/>
        <w:rPr>
          <w:rFonts w:ascii="Times New Roman CYR" w:hAnsi="Times New Roman CYR"/>
          <w:iCs/>
          <w:szCs w:val="28"/>
          <w:lang w:val="ru-RU"/>
        </w:rPr>
      </w:pPr>
      <w:r w:rsidRPr="007332D5">
        <w:rPr>
          <w:rFonts w:ascii="Times New Roman CYR" w:hAnsi="Times New Roman CYR"/>
          <w:iCs/>
          <w:position w:val="-28"/>
          <w:szCs w:val="28"/>
        </w:rPr>
        <w:object w:dxaOrig="3220" w:dyaOrig="660">
          <v:shape id="_x0000_i1391" type="#_x0000_t75" style="width:161.25pt;height:33pt" o:ole="">
            <v:imagedata r:id="rId729" o:title=""/>
          </v:shape>
          <o:OLEObject Type="Embed" ProgID="Equation.3" ShapeID="_x0000_i1391" DrawAspect="Content" ObjectID="_1472119814" r:id="rId730"/>
        </w:object>
      </w:r>
      <w:r w:rsidR="00F9431D" w:rsidRPr="00275710">
        <w:rPr>
          <w:rFonts w:ascii="Times New Roman CYR" w:hAnsi="Times New Roman CYR"/>
          <w:iCs/>
          <w:szCs w:val="28"/>
          <w:lang w:val="ru-RU"/>
        </w:rPr>
        <w:t xml:space="preserve"> </w:t>
      </w:r>
      <w:r w:rsidR="00F9431D">
        <w:rPr>
          <w:rFonts w:ascii="Times New Roman CYR" w:hAnsi="Times New Roman CYR"/>
          <w:iCs/>
          <w:szCs w:val="28"/>
          <w:lang w:val="ru-RU"/>
        </w:rPr>
        <w:t>– сила затяжки болта</w:t>
      </w:r>
    </w:p>
    <w:p w:rsidR="009E6176" w:rsidRDefault="00F9431D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 xml:space="preserve">, где </w:t>
      </w:r>
      <w:r>
        <w:rPr>
          <w:rFonts w:ascii="Times New Roman CYR" w:hAnsi="Times New Roman CYR"/>
          <w:szCs w:val="28"/>
          <w:lang w:val="en-US"/>
        </w:rPr>
        <w:t>K</w:t>
      </w:r>
      <w:r w:rsidRPr="00F9431D">
        <w:rPr>
          <w:rFonts w:ascii="Times New Roman CYR" w:hAnsi="Times New Roman CYR"/>
          <w:szCs w:val="28"/>
          <w:lang w:val="ru-RU"/>
        </w:rPr>
        <w:t xml:space="preserve">’ – </w:t>
      </w:r>
      <w:r>
        <w:rPr>
          <w:rFonts w:ascii="Times New Roman CYR" w:hAnsi="Times New Roman CYR"/>
          <w:szCs w:val="28"/>
          <w:lang w:val="ru-RU"/>
        </w:rPr>
        <w:t>коэффициент запаса</w:t>
      </w:r>
    </w:p>
    <w:p w:rsidR="00F9431D" w:rsidRDefault="00F9431D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ab/>
      </w:r>
      <w:r>
        <w:rPr>
          <w:rFonts w:ascii="Times New Roman CYR" w:hAnsi="Times New Roman CYR"/>
          <w:szCs w:val="28"/>
          <w:lang w:val="en-US"/>
        </w:rPr>
        <w:t>f</w:t>
      </w:r>
      <w:r w:rsidRPr="00F578AB">
        <w:rPr>
          <w:rFonts w:ascii="Times New Roman CYR" w:hAnsi="Times New Roman CYR"/>
          <w:szCs w:val="28"/>
          <w:lang w:val="ru-RU"/>
        </w:rPr>
        <w:t xml:space="preserve"> – </w:t>
      </w:r>
      <w:r>
        <w:rPr>
          <w:rFonts w:ascii="Times New Roman CYR" w:hAnsi="Times New Roman CYR"/>
          <w:szCs w:val="28"/>
          <w:lang w:val="ru-RU"/>
        </w:rPr>
        <w:t>коэффициент трения в стыке</w:t>
      </w:r>
    </w:p>
    <w:p w:rsidR="00F9431D" w:rsidRDefault="00F9431D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ab/>
      </w:r>
      <w:r>
        <w:rPr>
          <w:rFonts w:ascii="Times New Roman CYR" w:hAnsi="Times New Roman CYR"/>
          <w:szCs w:val="28"/>
          <w:lang w:val="en-US"/>
        </w:rPr>
        <w:t>Z</w:t>
      </w:r>
      <w:r w:rsidRPr="00F578AB">
        <w:rPr>
          <w:rFonts w:ascii="Times New Roman CYR" w:hAnsi="Times New Roman CYR"/>
          <w:szCs w:val="28"/>
          <w:lang w:val="ru-RU"/>
        </w:rPr>
        <w:t xml:space="preserve"> – </w:t>
      </w:r>
      <w:r>
        <w:rPr>
          <w:rFonts w:ascii="Times New Roman CYR" w:hAnsi="Times New Roman CYR"/>
          <w:szCs w:val="28"/>
          <w:lang w:val="ru-RU"/>
        </w:rPr>
        <w:t>число болтов</w:t>
      </w:r>
    </w:p>
    <w:p w:rsidR="00F9431D" w:rsidRDefault="00F9431D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ab/>
      </w:r>
      <w:r>
        <w:rPr>
          <w:rFonts w:ascii="Times New Roman CYR" w:hAnsi="Times New Roman CYR"/>
          <w:szCs w:val="28"/>
          <w:lang w:val="en-US"/>
        </w:rPr>
        <w:t>F</w:t>
      </w:r>
      <w:r w:rsidRPr="00F9431D">
        <w:rPr>
          <w:rFonts w:ascii="Times New Roman CYR" w:hAnsi="Times New Roman CYR"/>
          <w:szCs w:val="28"/>
          <w:vertAlign w:val="subscript"/>
          <w:lang w:val="en-US"/>
        </w:rPr>
        <w:t>t</w:t>
      </w:r>
      <w:r w:rsidRPr="00F578AB">
        <w:rPr>
          <w:rFonts w:ascii="Times New Roman CYR" w:hAnsi="Times New Roman CYR"/>
          <w:szCs w:val="28"/>
          <w:lang w:val="ru-RU"/>
        </w:rPr>
        <w:t xml:space="preserve"> – </w:t>
      </w:r>
      <w:r>
        <w:rPr>
          <w:rFonts w:ascii="Times New Roman CYR" w:hAnsi="Times New Roman CYR"/>
          <w:szCs w:val="28"/>
          <w:lang w:val="ru-RU"/>
        </w:rPr>
        <w:t>сила, вызывающая сдвиг</w:t>
      </w:r>
    </w:p>
    <w:p w:rsidR="00F9431D" w:rsidRDefault="00F9431D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7B1DD7">
      <w:pPr>
        <w:ind w:firstLine="709"/>
        <w:rPr>
          <w:rFonts w:ascii="Times New Roman CYR" w:hAnsi="Times New Roman CYR"/>
          <w:szCs w:val="28"/>
          <w:lang w:val="ru-RU"/>
        </w:rPr>
      </w:pPr>
    </w:p>
    <w:p w:rsidR="00F9431D" w:rsidRDefault="00A65E38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noProof/>
          <w:sz w:val="20"/>
          <w:szCs w:val="28"/>
          <w:lang w:val="ru-RU"/>
        </w:rPr>
        <w:lastRenderedPageBreak/>
        <w:pict>
          <v:group id="_x0000_s2080" style="position:absolute;left:0;text-align:left;margin-left:56.7pt;margin-top:19.85pt;width:518.8pt;height:802.3pt;z-index:251674624;mso-position-horizontal-relative:page;mso-position-vertical-relative:page" coordsize="20000,20000" o:allowincell="f">
            <v:rect id="_x0000_s2081" style="position:absolute;width:20000;height:20000" filled="f" strokeweight="2pt"/>
            <v:line id="_x0000_s2082" style="position:absolute" from="1093,18949" to="1095,19989" strokeweight="2pt"/>
            <v:line id="_x0000_s2083" style="position:absolute" from="10,18941" to="19977,18942" strokeweight="2pt"/>
            <v:line id="_x0000_s2084" style="position:absolute" from="2186,18949" to="2188,19989" strokeweight="2pt"/>
            <v:line id="_x0000_s2085" style="position:absolute" from="4919,18949" to="4921,19989" strokeweight="2pt"/>
            <v:line id="_x0000_s2086" style="position:absolute" from="6557,18959" to="6559,19989" strokeweight="2pt"/>
            <v:line id="_x0000_s2087" style="position:absolute" from="7650,18949" to="7652,19979" strokeweight="2pt"/>
            <v:line id="_x0000_s2088" style="position:absolute" from="18905,18949" to="18909,19989" strokeweight="2pt"/>
            <v:line id="_x0000_s2089" style="position:absolute" from="10,19293" to="7631,19295" strokeweight="1pt"/>
            <v:line id="_x0000_s2090" style="position:absolute" from="10,19646" to="7631,19647" strokeweight="2pt"/>
            <v:line id="_x0000_s2091" style="position:absolute" from="18919,19296" to="19990,19297" strokeweight="1pt"/>
            <v:rect id="_x0000_s2092" style="position:absolute;left:54;top:19660;width:1000;height:309" filled="f" stroked="f" strokeweight=".25pt">
              <v:textbox style="mso-next-textbox:#_x0000_s209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093" style="position:absolute;left:1139;top:19660;width:1001;height:309" filled="f" stroked="f" strokeweight=".25pt">
              <v:textbox style="mso-next-textbox:#_x0000_s209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094" style="position:absolute;left:2267;top:19660;width:2573;height:309" filled="f" stroked="f" strokeweight=".25pt">
              <v:textbox style="mso-next-textbox:#_x0000_s209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095" style="position:absolute;left:4983;top:19660;width:1534;height:309" filled="f" stroked="f" strokeweight=".25pt">
              <v:textbox style="mso-next-textbox:#_x0000_s209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096" style="position:absolute;left:6604;top:19660;width:1000;height:309" filled="f" stroked="f" strokeweight=".25pt">
              <v:textbox style="mso-next-textbox:#_x0000_s209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097" style="position:absolute;left:18949;top:18977;width:1001;height:309" filled="f" stroked="f" strokeweight=".25pt">
              <v:textbox style="mso-next-textbox:#_x0000_s209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098" style="position:absolute;left:18949;top:19435;width:1001;height:423" filled="f" stroked="f" strokeweight=".25pt">
              <v:textbox style="mso-next-textbox:#_x0000_s209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38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2099" style="position:absolute;left:7745;top:19221;width:11075;height:477" filled="f" stroked="f" strokeweight=".25pt">
              <v:textbox style="mso-next-textbox:#_x0000_s209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8C185A" w:rsidRDefault="00A23239" w:rsidP="008C185A"/>
                </w:txbxContent>
              </v:textbox>
            </v:rect>
            <w10:wrap anchorx="page" anchory="page"/>
            <w10:anchorlock/>
          </v:group>
        </w:pict>
      </w:r>
      <w:r w:rsidR="00F9431D">
        <w:rPr>
          <w:rFonts w:ascii="Times New Roman CYR" w:hAnsi="Times New Roman CYR"/>
          <w:szCs w:val="28"/>
          <w:lang w:val="ru-RU"/>
        </w:rPr>
        <w:t>Расчет прочности болтов</w:t>
      </w:r>
    </w:p>
    <w:p w:rsidR="00F9431D" w:rsidRDefault="00F9431D" w:rsidP="007B1DD7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 xml:space="preserve">Расчет проводим для </w:t>
      </w:r>
      <w:r w:rsidR="0071113D">
        <w:rPr>
          <w:rFonts w:ascii="Times New Roman CYR" w:hAnsi="Times New Roman CYR"/>
          <w:szCs w:val="28"/>
          <w:lang w:val="ru-RU"/>
        </w:rPr>
        <w:t>случая</w:t>
      </w:r>
      <w:r w:rsidR="00962FB0">
        <w:rPr>
          <w:rFonts w:ascii="Times New Roman CYR" w:hAnsi="Times New Roman CYR"/>
          <w:szCs w:val="28"/>
          <w:lang w:val="ru-RU"/>
        </w:rPr>
        <w:t xml:space="preserve"> с наибольшей силой затяжки</w:t>
      </w:r>
    </w:p>
    <w:p w:rsidR="00962FB0" w:rsidRDefault="001B0667" w:rsidP="001C1E6A">
      <w:pPr>
        <w:ind w:firstLine="709"/>
        <w:jc w:val="center"/>
        <w:rPr>
          <w:rFonts w:ascii="Times New Roman CYR" w:hAnsi="Times New Roman CYR"/>
          <w:szCs w:val="28"/>
          <w:lang w:val="ru-RU"/>
        </w:rPr>
      </w:pPr>
      <w:r w:rsidRPr="001C1E6A">
        <w:rPr>
          <w:rFonts w:ascii="Times New Roman CYR" w:hAnsi="Times New Roman CYR"/>
          <w:position w:val="-56"/>
          <w:szCs w:val="28"/>
          <w:lang w:val="ru-RU"/>
        </w:rPr>
        <w:object w:dxaOrig="1600" w:dyaOrig="940">
          <v:shape id="_x0000_i1392" type="#_x0000_t75" style="width:80.25pt;height:47.25pt" o:ole="">
            <v:imagedata r:id="rId731" o:title=""/>
          </v:shape>
          <o:OLEObject Type="Embed" ProgID="Equation.DSMT4" ShapeID="_x0000_i1392" DrawAspect="Content" ObjectID="_1472119815" r:id="rId732"/>
        </w:object>
      </w:r>
    </w:p>
    <w:p w:rsidR="001C1E6A" w:rsidRDefault="0059489F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6D2B5B">
        <w:rPr>
          <w:rFonts w:ascii="Times New Roman CYR" w:hAnsi="Times New Roman CYR"/>
          <w:position w:val="-14"/>
          <w:szCs w:val="28"/>
          <w:lang w:val="ru-RU"/>
        </w:rPr>
        <w:object w:dxaOrig="4520" w:dyaOrig="380">
          <v:shape id="_x0000_i1393" type="#_x0000_t75" style="width:225.75pt;height:18.75pt" o:ole="">
            <v:imagedata r:id="rId733" o:title=""/>
          </v:shape>
          <o:OLEObject Type="Embed" ProgID="Equation.DSMT4" ShapeID="_x0000_i1393" DrawAspect="Content" ObjectID="_1472119816" r:id="rId734"/>
        </w:object>
      </w:r>
    </w:p>
    <w:p w:rsidR="006D2B5B" w:rsidRDefault="000F13DD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0F13DD">
        <w:rPr>
          <w:rFonts w:ascii="Times New Roman CYR" w:hAnsi="Times New Roman CYR"/>
          <w:position w:val="-28"/>
          <w:szCs w:val="28"/>
          <w:lang w:val="ru-RU"/>
        </w:rPr>
        <w:object w:dxaOrig="5440" w:dyaOrig="660">
          <v:shape id="_x0000_i1394" type="#_x0000_t75" style="width:272.25pt;height:33pt" o:ole="">
            <v:imagedata r:id="rId735" o:title=""/>
          </v:shape>
          <o:OLEObject Type="Embed" ProgID="Equation.DSMT4" ShapeID="_x0000_i1394" DrawAspect="Content" ObjectID="_1472119817" r:id="rId736"/>
        </w:object>
      </w:r>
    </w:p>
    <w:p w:rsidR="0059489F" w:rsidRDefault="001B0667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DC034A">
        <w:rPr>
          <w:rFonts w:ascii="Times New Roman CYR" w:hAnsi="Times New Roman CYR"/>
          <w:position w:val="-76"/>
          <w:szCs w:val="28"/>
          <w:lang w:val="ru-RU"/>
        </w:rPr>
        <w:object w:dxaOrig="4900" w:dyaOrig="1640">
          <v:shape id="_x0000_i1395" type="#_x0000_t75" style="width:245.25pt;height:81.75pt" o:ole="">
            <v:imagedata r:id="rId737" o:title=""/>
          </v:shape>
          <o:OLEObject Type="Embed" ProgID="Equation.DSMT4" ShapeID="_x0000_i1395" DrawAspect="Content" ObjectID="_1472119818" r:id="rId738"/>
        </w:object>
      </w:r>
    </w:p>
    <w:p w:rsidR="00B601BA" w:rsidRDefault="00F25AE0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Болт М16 из Ст5 удовлетворяет условию прочности</w:t>
      </w:r>
    </w:p>
    <w:p w:rsidR="00F25AE0" w:rsidRDefault="00F25AE0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1769F3" w:rsidRDefault="001769F3" w:rsidP="001769F3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Расчет болтов для крепления стакана к раме</w:t>
      </w:r>
      <w:r w:rsidR="00AB539E">
        <w:rPr>
          <w:rFonts w:ascii="Times New Roman CYR" w:hAnsi="Times New Roman CYR"/>
          <w:szCs w:val="28"/>
          <w:lang w:val="ru-RU"/>
        </w:rPr>
        <w:t xml:space="preserve"> и редуктора к раме проводим подобным образом.</w:t>
      </w:r>
    </w:p>
    <w:p w:rsidR="00AB539E" w:rsidRDefault="00AB539E" w:rsidP="001769F3">
      <w:pPr>
        <w:ind w:left="708"/>
        <w:rPr>
          <w:rFonts w:ascii="Times New Roman CYR" w:hAnsi="Times New Roman CYR"/>
          <w:szCs w:val="28"/>
          <w:lang w:val="ru-RU"/>
        </w:rPr>
      </w:pPr>
    </w:p>
    <w:p w:rsidR="00AB539E" w:rsidRDefault="00AB539E" w:rsidP="001769F3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Для крепления стакана</w:t>
      </w:r>
    </w:p>
    <w:p w:rsidR="00AB539E" w:rsidRDefault="00AB539E" w:rsidP="001769F3">
      <w:pPr>
        <w:ind w:left="708"/>
        <w:rPr>
          <w:rFonts w:ascii="Times New Roman CYR" w:hAnsi="Times New Roman CYR"/>
          <w:szCs w:val="28"/>
          <w:lang w:val="en-US"/>
        </w:rPr>
      </w:pPr>
      <w:r w:rsidRPr="00AB539E">
        <w:rPr>
          <w:rFonts w:ascii="Times New Roman CYR" w:hAnsi="Times New Roman CYR"/>
          <w:position w:val="-10"/>
          <w:szCs w:val="28"/>
          <w:lang w:val="en-US"/>
        </w:rPr>
        <w:object w:dxaOrig="980" w:dyaOrig="320">
          <v:shape id="_x0000_i1396" type="#_x0000_t75" style="width:48.75pt;height:15.75pt" o:ole="">
            <v:imagedata r:id="rId739" o:title=""/>
          </v:shape>
          <o:OLEObject Type="Embed" ProgID="Equation.DSMT4" ShapeID="_x0000_i1396" DrawAspect="Content" ObjectID="_1472119819" r:id="rId740"/>
        </w:object>
      </w:r>
    </w:p>
    <w:p w:rsidR="00AB539E" w:rsidRDefault="00AB539E" w:rsidP="001769F3">
      <w:pPr>
        <w:ind w:left="708"/>
        <w:rPr>
          <w:rFonts w:ascii="Times New Roman CYR" w:hAnsi="Times New Roman CYR"/>
          <w:szCs w:val="28"/>
          <w:lang w:val="en-US"/>
        </w:rPr>
      </w:pPr>
    </w:p>
    <w:p w:rsidR="00AB539E" w:rsidRPr="00AB539E" w:rsidRDefault="00AB539E" w:rsidP="001769F3">
      <w:pPr>
        <w:ind w:left="708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Для крепления редуктора</w:t>
      </w:r>
    </w:p>
    <w:p w:rsidR="00AB539E" w:rsidRPr="00955040" w:rsidRDefault="00AB539E" w:rsidP="001769F3">
      <w:pPr>
        <w:ind w:left="708"/>
        <w:rPr>
          <w:rFonts w:ascii="Times New Roman CYR" w:hAnsi="Times New Roman CYR"/>
          <w:szCs w:val="28"/>
          <w:lang w:val="ru-RU"/>
        </w:rPr>
      </w:pPr>
      <w:r w:rsidRPr="00AB539E">
        <w:rPr>
          <w:rFonts w:ascii="Times New Roman CYR" w:hAnsi="Times New Roman CYR"/>
          <w:position w:val="-10"/>
          <w:szCs w:val="28"/>
          <w:lang w:val="en-US"/>
        </w:rPr>
        <w:object w:dxaOrig="980" w:dyaOrig="320">
          <v:shape id="_x0000_i1397" type="#_x0000_t75" style="width:48.75pt;height:15.75pt" o:ole="">
            <v:imagedata r:id="rId739" o:title=""/>
          </v:shape>
          <o:OLEObject Type="Embed" ProgID="Equation.DSMT4" ShapeID="_x0000_i1397" DrawAspect="Content" ObjectID="_1472119820" r:id="rId741"/>
        </w:object>
      </w:r>
    </w:p>
    <w:p w:rsidR="001769F3" w:rsidRDefault="001769F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910FA3" w:rsidRDefault="00910FA3" w:rsidP="005B6D62">
      <w:pPr>
        <w:numPr>
          <w:ilvl w:val="0"/>
          <w:numId w:val="16"/>
        </w:numPr>
        <w:outlineLvl w:val="0"/>
        <w:rPr>
          <w:rFonts w:ascii="Times New Roman CYR" w:hAnsi="Times New Roman CYR"/>
          <w:szCs w:val="28"/>
          <w:lang w:val="ru-RU"/>
        </w:rPr>
      </w:pPr>
      <w:bookmarkStart w:id="65" w:name="_Toc33205384"/>
      <w:r>
        <w:rPr>
          <w:rFonts w:ascii="Times New Roman CYR" w:hAnsi="Times New Roman CYR"/>
          <w:szCs w:val="28"/>
          <w:lang w:val="ru-RU"/>
        </w:rPr>
        <w:lastRenderedPageBreak/>
        <w:t>ТЕПЛОВОЙ РАСЧЕТ</w:t>
      </w:r>
      <w:bookmarkEnd w:id="65"/>
    </w:p>
    <w:p w:rsidR="00910FA3" w:rsidRDefault="00910FA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B3031C" w:rsidRDefault="00114713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Температура масла</w:t>
      </w:r>
    </w:p>
    <w:p w:rsidR="00114713" w:rsidRDefault="001B0667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1F6FD5">
        <w:rPr>
          <w:rFonts w:ascii="Times New Roman CYR" w:hAnsi="Times New Roman CYR"/>
          <w:position w:val="-48"/>
          <w:szCs w:val="28"/>
          <w:lang w:val="ru-RU"/>
        </w:rPr>
        <w:object w:dxaOrig="5840" w:dyaOrig="1080">
          <v:shape id="_x0000_i1398" type="#_x0000_t75" style="width:291.75pt;height:54pt" o:ole="">
            <v:imagedata r:id="rId742" o:title=""/>
          </v:shape>
          <o:OLEObject Type="Embed" ProgID="Equation.DSMT4" ShapeID="_x0000_i1398" DrawAspect="Content" ObjectID="_1472119821" r:id="rId743"/>
        </w:object>
      </w:r>
    </w:p>
    <w:p w:rsidR="00A84574" w:rsidRDefault="00A84574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1F6FD5" w:rsidRDefault="00072D53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en-US"/>
        </w:rPr>
        <w:t>P</w:t>
      </w:r>
      <w:r w:rsidRPr="00072D53">
        <w:rPr>
          <w:rFonts w:ascii="Times New Roman CYR" w:hAnsi="Times New Roman CYR"/>
          <w:szCs w:val="28"/>
          <w:vertAlign w:val="subscript"/>
          <w:lang w:val="ru-RU"/>
        </w:rPr>
        <w:t>1</w:t>
      </w:r>
      <w:r w:rsidRPr="00072D53">
        <w:rPr>
          <w:rFonts w:ascii="Times New Roman CYR" w:hAnsi="Times New Roman CYR"/>
          <w:szCs w:val="28"/>
          <w:lang w:val="ru-RU"/>
        </w:rPr>
        <w:t xml:space="preserve"> – </w:t>
      </w:r>
      <w:r>
        <w:rPr>
          <w:rFonts w:ascii="Times New Roman CYR" w:hAnsi="Times New Roman CYR"/>
          <w:szCs w:val="28"/>
          <w:lang w:val="ru-RU"/>
        </w:rPr>
        <w:t>мощность, подводимая к быстроходному валу редуктора, кВт</w:t>
      </w:r>
    </w:p>
    <w:p w:rsidR="00072D53" w:rsidRDefault="00072D53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072D53">
        <w:rPr>
          <w:rFonts w:ascii="Times New Roman CYR" w:hAnsi="Times New Roman CYR"/>
          <w:position w:val="-10"/>
          <w:szCs w:val="28"/>
          <w:lang w:val="ru-RU"/>
        </w:rPr>
        <w:object w:dxaOrig="1980" w:dyaOrig="320">
          <v:shape id="_x0000_i1399" type="#_x0000_t75" style="width:99pt;height:15.75pt" o:ole="">
            <v:imagedata r:id="rId744" o:title=""/>
          </v:shape>
          <o:OLEObject Type="Embed" ProgID="Equation.DSMT4" ShapeID="_x0000_i1399" DrawAspect="Content" ObjectID="_1472119822" r:id="rId745"/>
        </w:object>
      </w:r>
    </w:p>
    <w:p w:rsidR="00072D53" w:rsidRDefault="001E2F6A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en-US"/>
        </w:rPr>
        <w:t>K</w:t>
      </w:r>
      <w:r>
        <w:rPr>
          <w:rFonts w:ascii="Times New Roman CYR" w:hAnsi="Times New Roman CYR"/>
          <w:szCs w:val="28"/>
          <w:vertAlign w:val="subscript"/>
          <w:lang w:val="en-US"/>
        </w:rPr>
        <w:t>T</w:t>
      </w:r>
      <w:r w:rsidRPr="009D090A">
        <w:rPr>
          <w:rFonts w:ascii="Times New Roman CYR" w:hAnsi="Times New Roman CYR"/>
          <w:szCs w:val="28"/>
          <w:lang w:val="ru-RU"/>
        </w:rPr>
        <w:t xml:space="preserve"> – </w:t>
      </w:r>
      <w:r>
        <w:rPr>
          <w:rFonts w:ascii="Times New Roman CYR" w:hAnsi="Times New Roman CYR"/>
          <w:szCs w:val="28"/>
          <w:lang w:val="ru-RU"/>
        </w:rPr>
        <w:t>коэффициент тепло передачи</w:t>
      </w:r>
    </w:p>
    <w:p w:rsidR="001E2F6A" w:rsidRDefault="009D090A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ru-RU"/>
        </w:rPr>
        <w:t>А – площадь поверхности охлаждения корпуса, м</w:t>
      </w:r>
      <w:r>
        <w:rPr>
          <w:rFonts w:ascii="Times New Roman CYR" w:hAnsi="Times New Roman CYR"/>
          <w:szCs w:val="28"/>
          <w:vertAlign w:val="superscript"/>
          <w:lang w:val="ru-RU"/>
        </w:rPr>
        <w:t>2</w:t>
      </w:r>
    </w:p>
    <w:p w:rsidR="009D090A" w:rsidRDefault="009D090A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9D090A">
        <w:rPr>
          <w:rFonts w:ascii="Times New Roman CYR" w:hAnsi="Times New Roman CYR"/>
          <w:position w:val="-10"/>
          <w:szCs w:val="28"/>
          <w:lang w:val="ru-RU"/>
        </w:rPr>
        <w:object w:dxaOrig="6600" w:dyaOrig="320">
          <v:shape id="_x0000_i1400" type="#_x0000_t75" style="width:330pt;height:15.75pt" o:ole="">
            <v:imagedata r:id="rId746" o:title=""/>
          </v:shape>
          <o:OLEObject Type="Embed" ProgID="Equation.DSMT4" ShapeID="_x0000_i1400" DrawAspect="Content" ObjectID="_1472119823" r:id="rId747"/>
        </w:object>
      </w:r>
    </w:p>
    <w:p w:rsidR="009D090A" w:rsidRDefault="00DB62B3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szCs w:val="28"/>
          <w:lang w:val="en-US"/>
        </w:rPr>
        <w:t>t</w:t>
      </w:r>
      <w:r w:rsidRPr="009E0261">
        <w:rPr>
          <w:rFonts w:ascii="Times New Roman CYR" w:hAnsi="Times New Roman CYR"/>
          <w:szCs w:val="28"/>
          <w:vertAlign w:val="subscript"/>
          <w:lang w:val="ru-RU"/>
        </w:rPr>
        <w:t>0</w:t>
      </w:r>
      <w:r w:rsidRPr="009E0261">
        <w:rPr>
          <w:rFonts w:ascii="Times New Roman CYR" w:hAnsi="Times New Roman CYR"/>
          <w:szCs w:val="28"/>
          <w:lang w:val="ru-RU"/>
        </w:rPr>
        <w:t xml:space="preserve"> – </w:t>
      </w:r>
      <w:r>
        <w:rPr>
          <w:rFonts w:ascii="Times New Roman CYR" w:hAnsi="Times New Roman CYR"/>
          <w:szCs w:val="28"/>
          <w:lang w:val="ru-RU"/>
        </w:rPr>
        <w:t>температура окружающей среды</w:t>
      </w:r>
    </w:p>
    <w:p w:rsidR="009E0261" w:rsidRDefault="009E0261" w:rsidP="001C1E6A">
      <w:pPr>
        <w:ind w:firstLine="709"/>
        <w:rPr>
          <w:rFonts w:ascii="Times New Roman CYR" w:hAnsi="Times New Roman CYR"/>
          <w:szCs w:val="28"/>
          <w:lang w:val="ru-RU"/>
        </w:rPr>
      </w:pPr>
      <w:r w:rsidRPr="009E0261">
        <w:rPr>
          <w:rFonts w:ascii="Times New Roman CYR" w:hAnsi="Times New Roman CYR"/>
          <w:szCs w:val="28"/>
          <w:lang w:val="ru-RU"/>
        </w:rPr>
        <w:t>[</w:t>
      </w:r>
      <w:r>
        <w:rPr>
          <w:rFonts w:ascii="Times New Roman CYR" w:hAnsi="Times New Roman CYR"/>
          <w:szCs w:val="28"/>
          <w:lang w:val="en-US"/>
        </w:rPr>
        <w:t>t</w:t>
      </w:r>
      <w:r>
        <w:rPr>
          <w:rFonts w:ascii="Times New Roman CYR" w:hAnsi="Times New Roman CYR"/>
          <w:szCs w:val="28"/>
          <w:vertAlign w:val="subscript"/>
          <w:lang w:val="ru-RU"/>
        </w:rPr>
        <w:t>м</w:t>
      </w:r>
      <w:r w:rsidRPr="009E0261">
        <w:rPr>
          <w:rFonts w:ascii="Times New Roman CYR" w:hAnsi="Times New Roman CYR"/>
          <w:szCs w:val="28"/>
          <w:lang w:val="ru-RU"/>
        </w:rPr>
        <w:t xml:space="preserve">] – </w:t>
      </w:r>
      <w:r>
        <w:rPr>
          <w:rFonts w:ascii="Times New Roman CYR" w:hAnsi="Times New Roman CYR"/>
          <w:szCs w:val="28"/>
          <w:lang w:val="ru-RU"/>
        </w:rPr>
        <w:t xml:space="preserve">допускаемая температура масла, </w:t>
      </w:r>
      <w:r w:rsidRPr="009E0261">
        <w:rPr>
          <w:rFonts w:ascii="Times New Roman CYR" w:hAnsi="Times New Roman CYR"/>
          <w:position w:val="-6"/>
          <w:szCs w:val="28"/>
          <w:lang w:val="ru-RU"/>
        </w:rPr>
        <w:object w:dxaOrig="320" w:dyaOrig="320">
          <v:shape id="_x0000_i1401" type="#_x0000_t75" style="width:15.75pt;height:15.75pt" o:ole="">
            <v:imagedata r:id="rId748" o:title=""/>
          </v:shape>
          <o:OLEObject Type="Embed" ProgID="Equation.DSMT4" ShapeID="_x0000_i1401" DrawAspect="Content" ObjectID="_1472119824" r:id="rId749"/>
        </w:object>
      </w:r>
    </w:p>
    <w:p w:rsidR="009E0261" w:rsidRDefault="009E0261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160E87" w:rsidRPr="00160E87" w:rsidRDefault="00160E87" w:rsidP="005B6D62">
      <w:pPr>
        <w:numPr>
          <w:ilvl w:val="0"/>
          <w:numId w:val="16"/>
        </w:numPr>
        <w:outlineLvl w:val="0"/>
        <w:rPr>
          <w:rFonts w:ascii="Times New Roman CYR" w:hAnsi="Times New Roman CYR"/>
          <w:iCs/>
        </w:rPr>
      </w:pPr>
      <w:bookmarkStart w:id="66" w:name="_Toc33205385"/>
      <w:r w:rsidRPr="00160E87">
        <w:rPr>
          <w:rFonts w:ascii="Times New Roman CYR" w:hAnsi="Times New Roman CYR"/>
        </w:rPr>
        <w:t>О</w:t>
      </w:r>
      <w:r w:rsidR="00A76FC8">
        <w:rPr>
          <w:rFonts w:ascii="Times New Roman CYR" w:hAnsi="Times New Roman CYR"/>
          <w:lang w:val="ru-RU"/>
        </w:rPr>
        <w:t>ПИСАНИЕ ВЫБРАННОЙ СИСТЕМЫ СМАЗКИ</w:t>
      </w:r>
      <w:bookmarkEnd w:id="66"/>
    </w:p>
    <w:p w:rsidR="00160E87" w:rsidRPr="00160E87" w:rsidRDefault="00160E87" w:rsidP="00160E87">
      <w:pPr>
        <w:ind w:left="709"/>
        <w:rPr>
          <w:rFonts w:ascii="Times New Roman CYR" w:hAnsi="Times New Roman CYR"/>
          <w:iCs/>
        </w:rPr>
      </w:pPr>
    </w:p>
    <w:p w:rsidR="00160E87" w:rsidRPr="00160E87" w:rsidRDefault="00C96D33" w:rsidP="00160E87">
      <w:pPr>
        <w:ind w:left="709"/>
        <w:rPr>
          <w:rFonts w:ascii="Times New Roman CYR" w:hAnsi="Times New Roman CYR"/>
          <w:iCs/>
        </w:rPr>
      </w:pPr>
      <w:r>
        <w:rPr>
          <w:rFonts w:ascii="Times New Roman CYR" w:hAnsi="Times New Roman CYR"/>
          <w:iCs/>
          <w:lang w:val="ru-RU"/>
        </w:rPr>
        <w:t>О</w:t>
      </w:r>
      <w:r w:rsidR="00160E87" w:rsidRPr="00160E87">
        <w:rPr>
          <w:rFonts w:ascii="Times New Roman CYR" w:hAnsi="Times New Roman CYR"/>
          <w:iCs/>
        </w:rPr>
        <w:t>кружная скорость зубчатых колес в редукторе &lt;12,5м/с, поэтому</w:t>
      </w:r>
    </w:p>
    <w:p w:rsidR="00160E87" w:rsidRPr="00160E87" w:rsidRDefault="00160E87" w:rsidP="00160E87">
      <w:pPr>
        <w:ind w:left="709"/>
        <w:rPr>
          <w:rFonts w:ascii="Times New Roman CYR" w:hAnsi="Times New Roman CYR"/>
          <w:iCs/>
        </w:rPr>
      </w:pPr>
      <w:r w:rsidRPr="00160E87">
        <w:rPr>
          <w:rFonts w:ascii="Times New Roman CYR" w:hAnsi="Times New Roman CYR"/>
          <w:iCs/>
        </w:rPr>
        <w:t>выбираем картерную смазку.</w:t>
      </w:r>
    </w:p>
    <w:p w:rsidR="00160E87" w:rsidRPr="00160E87" w:rsidRDefault="0015409C" w:rsidP="00160E87">
      <w:pPr>
        <w:ind w:left="709"/>
        <w:rPr>
          <w:rFonts w:ascii="Times New Roman CYR" w:hAnsi="Times New Roman CYR"/>
          <w:iCs/>
        </w:rPr>
      </w:pPr>
      <w:r>
        <w:rPr>
          <w:rFonts w:ascii="Times New Roman CYR" w:hAnsi="Times New Roman CYR"/>
          <w:iCs/>
        </w:rPr>
        <w:tab/>
      </w:r>
      <w:r w:rsidR="00160E87" w:rsidRPr="00160E87">
        <w:rPr>
          <w:rFonts w:ascii="Times New Roman CYR" w:hAnsi="Times New Roman CYR"/>
          <w:iCs/>
        </w:rPr>
        <w:t>Быстроходные колеса редуктора должны быть погружены в масленую ванну на глубину до 5</w:t>
      </w:r>
      <w:r w:rsidR="009E3B65">
        <w:rPr>
          <w:rFonts w:ascii="Times New Roman CYR" w:hAnsi="Times New Roman CYR"/>
          <w:iCs/>
          <w:lang w:val="ru-RU"/>
        </w:rPr>
        <w:t>·</w:t>
      </w:r>
      <w:r w:rsidR="00160E87" w:rsidRPr="00160E87">
        <w:rPr>
          <w:rFonts w:ascii="Times New Roman CYR" w:hAnsi="Times New Roman CYR"/>
          <w:iCs/>
          <w:lang w:val="en-US"/>
        </w:rPr>
        <w:t>m</w:t>
      </w:r>
      <w:r w:rsidR="00160E87" w:rsidRPr="00160E87">
        <w:rPr>
          <w:rFonts w:ascii="Times New Roman CYR" w:hAnsi="Times New Roman CYR"/>
          <w:iCs/>
        </w:rPr>
        <w:t>=12мм</w:t>
      </w:r>
    </w:p>
    <w:p w:rsidR="00160E87" w:rsidRDefault="0015409C" w:rsidP="00160E87">
      <w:pPr>
        <w:ind w:left="709"/>
        <w:rPr>
          <w:rFonts w:ascii="Times New Roman CYR" w:hAnsi="Times New Roman CYR"/>
          <w:iCs/>
          <w:lang w:val="ru-RU"/>
        </w:rPr>
      </w:pPr>
      <w:r>
        <w:rPr>
          <w:rFonts w:ascii="Times New Roman CYR" w:hAnsi="Times New Roman CYR"/>
          <w:iCs/>
        </w:rPr>
        <w:tab/>
      </w:r>
      <w:r w:rsidR="00A6008F">
        <w:rPr>
          <w:rFonts w:ascii="Times New Roman CYR" w:hAnsi="Times New Roman CYR"/>
          <w:iCs/>
          <w:lang w:val="ru-RU"/>
        </w:rPr>
        <w:t xml:space="preserve">Скорость скольжения в червячной передаче </w:t>
      </w:r>
      <w:r w:rsidR="00054DF2" w:rsidRPr="00A6008F">
        <w:rPr>
          <w:rFonts w:ascii="Times New Roman CYR" w:hAnsi="Times New Roman CYR"/>
          <w:iCs/>
          <w:position w:val="-12"/>
        </w:rPr>
        <w:object w:dxaOrig="1080" w:dyaOrig="360">
          <v:shape id="_x0000_i1402" type="#_x0000_t75" style="width:54pt;height:18pt" o:ole="">
            <v:imagedata r:id="rId750" o:title=""/>
          </v:shape>
          <o:OLEObject Type="Embed" ProgID="Equation.3" ShapeID="_x0000_i1402" DrawAspect="Content" ObjectID="_1472119825" r:id="rId751"/>
        </w:object>
      </w:r>
      <w:r w:rsidR="00A6008F">
        <w:rPr>
          <w:rFonts w:ascii="Times New Roman CYR" w:hAnsi="Times New Roman CYR"/>
          <w:iCs/>
          <w:lang w:val="ru-RU"/>
        </w:rPr>
        <w:t xml:space="preserve">. </w:t>
      </w:r>
      <w:r w:rsidR="00642AAD" w:rsidRPr="00642AAD">
        <w:rPr>
          <w:rFonts w:ascii="Times New Roman CYR" w:hAnsi="Times New Roman CYR"/>
          <w:iCs/>
          <w:lang w:val="ru-RU"/>
        </w:rPr>
        <w:t>Червяк</w:t>
      </w:r>
      <w:r w:rsidR="00160E87" w:rsidRPr="00160E87">
        <w:rPr>
          <w:rFonts w:ascii="Times New Roman CYR" w:hAnsi="Times New Roman CYR"/>
          <w:iCs/>
        </w:rPr>
        <w:t xml:space="preserve"> может быть погружен в масленую ванну на глубину до </w:t>
      </w:r>
      <w:r w:rsidR="00A6008F">
        <w:rPr>
          <w:rFonts w:ascii="Times New Roman CYR" w:hAnsi="Times New Roman CYR"/>
          <w:iCs/>
          <w:lang w:val="ru-RU"/>
        </w:rPr>
        <w:t>17 мм.</w:t>
      </w:r>
    </w:p>
    <w:p w:rsidR="00A6008F" w:rsidRPr="00160E87" w:rsidRDefault="00A6008F" w:rsidP="00160E87">
      <w:pPr>
        <w:ind w:left="709"/>
        <w:rPr>
          <w:rFonts w:ascii="Times New Roman CYR" w:hAnsi="Times New Roman CYR"/>
          <w:iCs/>
        </w:rPr>
      </w:pPr>
    </w:p>
    <w:p w:rsidR="00160E87" w:rsidRPr="00C63D1A" w:rsidRDefault="00160E87" w:rsidP="00160E87">
      <w:pPr>
        <w:ind w:left="1429" w:firstLine="11"/>
        <w:rPr>
          <w:rFonts w:ascii="Times New Roman CYR" w:hAnsi="Times New Roman CYR"/>
          <w:iCs/>
        </w:rPr>
      </w:pPr>
      <w:r w:rsidRPr="00C63D1A">
        <w:rPr>
          <w:rFonts w:ascii="Times New Roman CYR" w:hAnsi="Times New Roman CYR"/>
          <w:iCs/>
        </w:rPr>
        <w:t>Выбор марки масла:</w:t>
      </w:r>
    </w:p>
    <w:p w:rsidR="00160E87" w:rsidRPr="00160E87" w:rsidRDefault="00160E87" w:rsidP="00160E87">
      <w:pPr>
        <w:ind w:left="709"/>
        <w:rPr>
          <w:rFonts w:ascii="Times New Roman CYR" w:hAnsi="Times New Roman CYR"/>
          <w:iCs/>
        </w:rPr>
      </w:pPr>
      <w:r w:rsidRPr="00160E87">
        <w:rPr>
          <w:rFonts w:ascii="Times New Roman CYR" w:hAnsi="Times New Roman CYR"/>
          <w:iCs/>
        </w:rPr>
        <w:t>Чем выше окружная скорость, тем меньше должна быть вязкость масла.</w:t>
      </w:r>
    </w:p>
    <w:p w:rsidR="00160E87" w:rsidRPr="00160E87" w:rsidRDefault="00160E87" w:rsidP="00160E87">
      <w:pPr>
        <w:ind w:left="709"/>
        <w:rPr>
          <w:rFonts w:ascii="Times New Roman CYR" w:hAnsi="Times New Roman CYR"/>
          <w:iCs/>
        </w:rPr>
      </w:pPr>
      <w:r w:rsidRPr="00160E87">
        <w:rPr>
          <w:rFonts w:ascii="Times New Roman CYR" w:hAnsi="Times New Roman CYR"/>
          <w:iCs/>
        </w:rPr>
        <w:t>Так как у нас окружная скорость небольшая, то масло И</w:t>
      </w:r>
      <w:r w:rsidR="00131611">
        <w:rPr>
          <w:rFonts w:ascii="Times New Roman CYR" w:hAnsi="Times New Roman CYR"/>
          <w:iCs/>
          <w:lang w:val="ru-RU"/>
        </w:rPr>
        <w:t>–</w:t>
      </w:r>
      <w:r w:rsidRPr="00160E87">
        <w:rPr>
          <w:rFonts w:ascii="Times New Roman CYR" w:hAnsi="Times New Roman CYR"/>
          <w:iCs/>
        </w:rPr>
        <w:t>4</w:t>
      </w:r>
      <w:r w:rsidR="00A837B6">
        <w:rPr>
          <w:rFonts w:ascii="Times New Roman CYR" w:hAnsi="Times New Roman CYR"/>
          <w:iCs/>
          <w:lang w:val="ru-RU"/>
        </w:rPr>
        <w:t>5</w:t>
      </w:r>
      <w:r w:rsidRPr="00160E87">
        <w:rPr>
          <w:rFonts w:ascii="Times New Roman CYR" w:hAnsi="Times New Roman CYR"/>
          <w:iCs/>
        </w:rPr>
        <w:t>А нам вполне подойдет  (</w:t>
      </w:r>
      <w:r w:rsidRPr="00160E87">
        <w:rPr>
          <w:rFonts w:ascii="Times New Roman CYR" w:hAnsi="Times New Roman CYR"/>
          <w:iCs/>
          <w:position w:val="-10"/>
        </w:rPr>
        <w:object w:dxaOrig="2100" w:dyaOrig="360">
          <v:shape id="_x0000_i1403" type="#_x0000_t75" style="width:105pt;height:18pt" o:ole="">
            <v:imagedata r:id="rId752" o:title=""/>
          </v:shape>
          <o:OLEObject Type="Embed" ProgID="Equation.3" ShapeID="_x0000_i1403" DrawAspect="Content" ObjectID="_1472119826" r:id="rId753"/>
        </w:object>
      </w:r>
      <w:r w:rsidRPr="00160E87">
        <w:rPr>
          <w:rFonts w:ascii="Times New Roman CYR" w:hAnsi="Times New Roman CYR"/>
          <w:iCs/>
        </w:rPr>
        <w:t>).</w:t>
      </w:r>
    </w:p>
    <w:p w:rsidR="00160E87" w:rsidRPr="00160E87" w:rsidRDefault="00160E87" w:rsidP="00160E87">
      <w:pPr>
        <w:ind w:left="709"/>
        <w:rPr>
          <w:rFonts w:ascii="Times New Roman CYR" w:hAnsi="Times New Roman CYR"/>
          <w:iCs/>
        </w:rPr>
      </w:pPr>
      <w:r w:rsidRPr="00160E87">
        <w:rPr>
          <w:rFonts w:ascii="Times New Roman CYR" w:hAnsi="Times New Roman CYR"/>
          <w:iCs/>
        </w:rPr>
        <w:t>Минимальный объем залитого масла составляет 0,4…0,6 на 1</w:t>
      </w:r>
      <w:r w:rsidR="00410B2B">
        <w:rPr>
          <w:rFonts w:ascii="Times New Roman CYR" w:hAnsi="Times New Roman CYR"/>
          <w:iCs/>
          <w:lang w:val="ru-RU"/>
        </w:rPr>
        <w:t xml:space="preserve"> </w:t>
      </w:r>
      <w:r w:rsidRPr="00160E87">
        <w:rPr>
          <w:rFonts w:ascii="Times New Roman CYR" w:hAnsi="Times New Roman CYR"/>
          <w:iCs/>
        </w:rPr>
        <w:t>кВт. Это будет 1,6…2,4 литра.</w:t>
      </w:r>
    </w:p>
    <w:p w:rsidR="00160E87" w:rsidRPr="00160E87" w:rsidRDefault="00160E87" w:rsidP="00160E87">
      <w:pPr>
        <w:ind w:left="709"/>
        <w:rPr>
          <w:rFonts w:ascii="Times New Roman CYR" w:hAnsi="Times New Roman CYR"/>
          <w:iCs/>
        </w:rPr>
      </w:pPr>
    </w:p>
    <w:p w:rsidR="00160E87" w:rsidRPr="00160E87" w:rsidRDefault="00C96D33" w:rsidP="00160E87">
      <w:pPr>
        <w:ind w:left="709"/>
        <w:rPr>
          <w:rFonts w:ascii="Times New Roman CYR" w:hAnsi="Times New Roman CYR"/>
          <w:iCs/>
        </w:rPr>
      </w:pPr>
      <w:r>
        <w:rPr>
          <w:rFonts w:ascii="Times New Roman CYR" w:hAnsi="Times New Roman CYR"/>
          <w:iCs/>
          <w:lang w:val="ru-RU"/>
        </w:rPr>
        <w:t>а</w:t>
      </w:r>
      <w:r w:rsidR="00160E87" w:rsidRPr="00160E87">
        <w:rPr>
          <w:rFonts w:ascii="Times New Roman CYR" w:hAnsi="Times New Roman CYR"/>
          <w:iCs/>
        </w:rPr>
        <w:t xml:space="preserve">) </w:t>
      </w:r>
      <w:r>
        <w:rPr>
          <w:rFonts w:ascii="Times New Roman CYR" w:hAnsi="Times New Roman CYR"/>
          <w:iCs/>
          <w:lang w:val="ru-RU"/>
        </w:rPr>
        <w:t>С</w:t>
      </w:r>
      <w:r w:rsidR="00160E87" w:rsidRPr="00160E87">
        <w:rPr>
          <w:rFonts w:ascii="Times New Roman CYR" w:hAnsi="Times New Roman CYR"/>
          <w:iCs/>
        </w:rPr>
        <w:t xml:space="preserve">мазка подшипников редуктора при картерной смазке происходит брызгами масла, если выполнено условие </w:t>
      </w:r>
      <w:r w:rsidR="00160E87" w:rsidRPr="00160E87">
        <w:rPr>
          <w:rFonts w:ascii="Times New Roman CYR" w:hAnsi="Times New Roman CYR"/>
          <w:iCs/>
          <w:position w:val="-12"/>
        </w:rPr>
        <w:object w:dxaOrig="1260" w:dyaOrig="380">
          <v:shape id="_x0000_i1404" type="#_x0000_t75" style="width:63pt;height:18.75pt" o:ole="">
            <v:imagedata r:id="rId754" o:title=""/>
          </v:shape>
          <o:OLEObject Type="Embed" ProgID="Equation.3" ShapeID="_x0000_i1404" DrawAspect="Content" ObjectID="_1472119827" r:id="rId755"/>
        </w:object>
      </w:r>
    </w:p>
    <w:p w:rsidR="00160E87" w:rsidRPr="00160E87" w:rsidRDefault="00A837B6" w:rsidP="00160E87">
      <w:pPr>
        <w:ind w:left="709"/>
        <w:rPr>
          <w:rFonts w:ascii="Times New Roman CYR" w:hAnsi="Times New Roman CYR"/>
          <w:iCs/>
        </w:rPr>
      </w:pPr>
      <w:r>
        <w:rPr>
          <w:rFonts w:ascii="Times New Roman CYR" w:hAnsi="Times New Roman CYR"/>
          <w:iCs/>
          <w:lang w:val="ru-RU"/>
        </w:rPr>
        <w:t>К</w:t>
      </w:r>
      <w:r w:rsidR="00160E87" w:rsidRPr="00160E87">
        <w:rPr>
          <w:rFonts w:ascii="Times New Roman CYR" w:hAnsi="Times New Roman CYR"/>
          <w:iCs/>
        </w:rPr>
        <w:t>олесо</w:t>
      </w:r>
      <w:r>
        <w:rPr>
          <w:rFonts w:ascii="Times New Roman CYR" w:hAnsi="Times New Roman CYR"/>
          <w:iCs/>
          <w:lang w:val="ru-RU"/>
        </w:rPr>
        <w:t xml:space="preserve"> быстроходной ступени</w:t>
      </w:r>
      <w:r w:rsidR="00160E87" w:rsidRPr="00160E87">
        <w:rPr>
          <w:rFonts w:ascii="Times New Roman CYR" w:hAnsi="Times New Roman CYR"/>
          <w:iCs/>
        </w:rPr>
        <w:t>:</w:t>
      </w:r>
      <w:r w:rsidRPr="00160E87">
        <w:rPr>
          <w:rFonts w:ascii="Times New Roman CYR" w:hAnsi="Times New Roman CYR"/>
          <w:iCs/>
          <w:position w:val="-10"/>
        </w:rPr>
        <w:object w:dxaOrig="2360" w:dyaOrig="360">
          <v:shape id="_x0000_i1405" type="#_x0000_t75" style="width:117.75pt;height:18pt" o:ole="">
            <v:imagedata r:id="rId756" o:title=""/>
          </v:shape>
          <o:OLEObject Type="Embed" ProgID="Equation.3" ShapeID="_x0000_i1405" DrawAspect="Content" ObjectID="_1472119828" r:id="rId757"/>
        </w:object>
      </w:r>
      <w:r w:rsidR="00160E87" w:rsidRPr="00160E87">
        <w:rPr>
          <w:rFonts w:ascii="Times New Roman CYR" w:hAnsi="Times New Roman CYR"/>
          <w:iCs/>
        </w:rPr>
        <w:t>, так как условие выполняется, то подшипники смазываются брызгами масла.</w:t>
      </w:r>
    </w:p>
    <w:p w:rsidR="00160E87" w:rsidRPr="00341EAA" w:rsidRDefault="00160E87" w:rsidP="00160E87">
      <w:pPr>
        <w:ind w:left="709"/>
        <w:rPr>
          <w:rFonts w:ascii="Times New Roman CYR" w:hAnsi="Times New Roman CYR"/>
          <w:iCs/>
          <w:lang w:val="ru-RU"/>
        </w:rPr>
      </w:pPr>
    </w:p>
    <w:p w:rsidR="00160E87" w:rsidRPr="00341EAA" w:rsidRDefault="00C96D33" w:rsidP="00160E87">
      <w:pPr>
        <w:ind w:left="709"/>
        <w:rPr>
          <w:rFonts w:ascii="Times New Roman CYR" w:hAnsi="Times New Roman CYR"/>
          <w:iCs/>
          <w:lang w:val="ru-RU"/>
        </w:rPr>
      </w:pPr>
      <w:r w:rsidRPr="00341EAA">
        <w:rPr>
          <w:rFonts w:ascii="Times New Roman CYR" w:hAnsi="Times New Roman CYR"/>
          <w:iCs/>
          <w:lang w:val="ru-RU"/>
        </w:rPr>
        <w:t>б</w:t>
      </w:r>
      <w:r w:rsidR="00160E87" w:rsidRPr="00341EAA">
        <w:rPr>
          <w:rFonts w:ascii="Times New Roman CYR" w:hAnsi="Times New Roman CYR"/>
          <w:iCs/>
          <w:lang w:val="ru-RU"/>
        </w:rPr>
        <w:t xml:space="preserve">) </w:t>
      </w:r>
      <w:r w:rsidRPr="00341EAA">
        <w:rPr>
          <w:rFonts w:ascii="Times New Roman CYR" w:hAnsi="Times New Roman CYR"/>
          <w:iCs/>
          <w:lang w:val="ru-RU"/>
        </w:rPr>
        <w:t>С</w:t>
      </w:r>
      <w:r w:rsidR="00160E87" w:rsidRPr="00341EAA">
        <w:rPr>
          <w:rFonts w:ascii="Times New Roman CYR" w:hAnsi="Times New Roman CYR"/>
          <w:iCs/>
          <w:lang w:val="ru-RU"/>
        </w:rPr>
        <w:t xml:space="preserve">мазка подшипников </w:t>
      </w:r>
      <w:r w:rsidRPr="00341EAA">
        <w:rPr>
          <w:rFonts w:ascii="Times New Roman CYR" w:hAnsi="Times New Roman CYR"/>
          <w:iCs/>
          <w:lang w:val="ru-RU"/>
        </w:rPr>
        <w:t>выходного</w:t>
      </w:r>
      <w:r w:rsidR="00160E87" w:rsidRPr="00341EAA">
        <w:rPr>
          <w:rFonts w:ascii="Times New Roman CYR" w:hAnsi="Times New Roman CYR"/>
          <w:iCs/>
          <w:lang w:val="ru-RU"/>
        </w:rPr>
        <w:t xml:space="preserve"> </w:t>
      </w:r>
      <w:r w:rsidR="005300EA" w:rsidRPr="00341EAA">
        <w:rPr>
          <w:rFonts w:ascii="Times New Roman CYR" w:hAnsi="Times New Roman CYR"/>
          <w:iCs/>
          <w:lang w:val="ru-RU"/>
        </w:rPr>
        <w:t xml:space="preserve">и приводного </w:t>
      </w:r>
      <w:r w:rsidR="00160E87" w:rsidRPr="00341EAA">
        <w:rPr>
          <w:rFonts w:ascii="Times New Roman CYR" w:hAnsi="Times New Roman CYR"/>
          <w:iCs/>
          <w:lang w:val="ru-RU"/>
        </w:rPr>
        <w:t>вал</w:t>
      </w:r>
      <w:r w:rsidR="005300EA" w:rsidRPr="00341EAA">
        <w:rPr>
          <w:rFonts w:ascii="Times New Roman CYR" w:hAnsi="Times New Roman CYR"/>
          <w:iCs/>
          <w:lang w:val="ru-RU"/>
        </w:rPr>
        <w:t>ов</w:t>
      </w:r>
      <w:r w:rsidR="00160E87" w:rsidRPr="00341EAA">
        <w:rPr>
          <w:rFonts w:ascii="Times New Roman CYR" w:hAnsi="Times New Roman CYR"/>
          <w:iCs/>
          <w:lang w:val="ru-RU"/>
        </w:rPr>
        <w:t>. Смазываем солидолом, он хорошо удерживается в подшипниках, сопротивляется действию центробежных сил.</w:t>
      </w:r>
    </w:p>
    <w:p w:rsidR="00B3031C" w:rsidRPr="00160E87" w:rsidRDefault="00B3031C" w:rsidP="001C1E6A">
      <w:pPr>
        <w:ind w:firstLine="709"/>
        <w:rPr>
          <w:rFonts w:ascii="Times New Roman CYR" w:hAnsi="Times New Roman CYR"/>
          <w:szCs w:val="28"/>
        </w:rPr>
      </w:pPr>
    </w:p>
    <w:p w:rsidR="00B3031C" w:rsidRPr="00160E87" w:rsidRDefault="00A65E38" w:rsidP="001C1E6A">
      <w:pPr>
        <w:ind w:firstLine="709"/>
        <w:rPr>
          <w:rFonts w:ascii="Times New Roman CYR" w:hAnsi="Times New Roman CYR"/>
          <w:szCs w:val="28"/>
          <w:lang w:val="ru-RU"/>
        </w:rPr>
      </w:pPr>
      <w:r>
        <w:rPr>
          <w:rFonts w:ascii="Times New Roman CYR" w:hAnsi="Times New Roman CYR"/>
          <w:noProof/>
          <w:sz w:val="20"/>
          <w:szCs w:val="28"/>
          <w:lang w:val="ru-RU"/>
        </w:rPr>
        <w:pict>
          <v:group id="_x0000_s2120" style="position:absolute;left:0;text-align:left;margin-left:56.7pt;margin-top:19.85pt;width:518.8pt;height:802.3pt;z-index:251675648;mso-position-horizontal-relative:page;mso-position-vertical-relative:page" coordsize="20000,20000" o:allowincell="f">
            <v:rect id="_x0000_s2121" style="position:absolute;width:20000;height:20000" filled="f" strokeweight="2pt"/>
            <v:line id="_x0000_s2122" style="position:absolute" from="1093,18949" to="1095,19989" strokeweight="2pt"/>
            <v:line id="_x0000_s2123" style="position:absolute" from="10,18941" to="19977,18942" strokeweight="2pt"/>
            <v:line id="_x0000_s2124" style="position:absolute" from="2186,18949" to="2188,19989" strokeweight="2pt"/>
            <v:line id="_x0000_s2125" style="position:absolute" from="4919,18949" to="4921,19989" strokeweight="2pt"/>
            <v:line id="_x0000_s2126" style="position:absolute" from="6557,18959" to="6559,19989" strokeweight="2pt"/>
            <v:line id="_x0000_s2127" style="position:absolute" from="7650,18949" to="7652,19979" strokeweight="2pt"/>
            <v:line id="_x0000_s2128" style="position:absolute" from="18905,18949" to="18909,19989" strokeweight="2pt"/>
            <v:line id="_x0000_s2129" style="position:absolute" from="10,19293" to="7631,19295" strokeweight="1pt"/>
            <v:line id="_x0000_s2130" style="position:absolute" from="10,19646" to="7631,19647" strokeweight="2pt"/>
            <v:line id="_x0000_s2131" style="position:absolute" from="18919,19296" to="19990,19297" strokeweight="1pt"/>
            <v:rect id="_x0000_s2132" style="position:absolute;left:54;top:19660;width:1000;height:309" filled="f" stroked="f" strokeweight=".25pt">
              <v:textbox style="mso-next-textbox:#_x0000_s213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133" style="position:absolute;left:1139;top:19660;width:1001;height:309" filled="f" stroked="f" strokeweight=".25pt">
              <v:textbox style="mso-next-textbox:#_x0000_s213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134" style="position:absolute;left:2267;top:19660;width:2573;height:309" filled="f" stroked="f" strokeweight=".25pt">
              <v:textbox style="mso-next-textbox:#_x0000_s213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135" style="position:absolute;left:4983;top:19660;width:1534;height:309" filled="f" stroked="f" strokeweight=".25pt">
              <v:textbox style="mso-next-textbox:#_x0000_s213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136" style="position:absolute;left:6604;top:19660;width:1000;height:309" filled="f" stroked="f" strokeweight=".25pt">
              <v:textbox style="mso-next-textbox:#_x0000_s213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137" style="position:absolute;left:18949;top:18977;width:1001;height:309" filled="f" stroked="f" strokeweight=".25pt">
              <v:textbox style="mso-next-textbox:#_x0000_s213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138" style="position:absolute;left:18949;top:19435;width:1001;height:423" filled="f" stroked="f" strokeweight=".25pt">
              <v:textbox style="mso-next-textbox:#_x0000_s213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39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2139" style="position:absolute;left:7745;top:19221;width:11075;height:477" filled="f" stroked="f" strokeweight=".25pt">
              <v:textbox style="mso-next-textbox:#_x0000_s213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A908E3" w:rsidRDefault="00A23239" w:rsidP="00A908E3"/>
                </w:txbxContent>
              </v:textbox>
            </v:rect>
            <w10:wrap anchorx="page" anchory="page"/>
            <w10:anchorlock/>
          </v:group>
        </w:pict>
      </w:r>
    </w:p>
    <w:p w:rsidR="00B3031C" w:rsidRDefault="00B3031C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Default="00096E0A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096E0A" w:rsidRPr="00160E87" w:rsidRDefault="00096E0A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A908E3" w:rsidRPr="00F578AB" w:rsidRDefault="00A908E3" w:rsidP="001C1E6A">
      <w:pPr>
        <w:ind w:firstLine="709"/>
        <w:rPr>
          <w:rFonts w:ascii="Times New Roman CYR" w:hAnsi="Times New Roman CYR"/>
          <w:szCs w:val="28"/>
          <w:lang w:val="ru-RU"/>
        </w:rPr>
      </w:pPr>
    </w:p>
    <w:p w:rsidR="00191CD0" w:rsidRPr="00191CD0" w:rsidRDefault="00A65E38" w:rsidP="00096E0A">
      <w:pPr>
        <w:jc w:val="center"/>
        <w:outlineLvl w:val="0"/>
        <w:rPr>
          <w:rFonts w:ascii="Times New Roman CYR" w:hAnsi="Times New Roman CYR"/>
        </w:rPr>
      </w:pPr>
      <w:bookmarkStart w:id="67" w:name="_Toc33205386"/>
      <w:r>
        <w:rPr>
          <w:rFonts w:ascii="Times New Roman CYR" w:hAnsi="Times New Roman CYR"/>
          <w:noProof/>
          <w:sz w:val="20"/>
          <w:szCs w:val="28"/>
          <w:lang w:val="en-US"/>
        </w:rPr>
        <w:pict>
          <v:group id="_x0000_s2140" style="position:absolute;left:0;text-align:left;margin-left:56.7pt;margin-top:19.85pt;width:518.8pt;height:802.3pt;z-index:251676672;mso-position-horizontal-relative:page;mso-position-vertical-relative:page" coordsize="20000,20000" o:allowincell="f">
            <v:rect id="_x0000_s2141" style="position:absolute;width:20000;height:20000" filled="f" strokeweight="2pt"/>
            <v:line id="_x0000_s2142" style="position:absolute" from="1093,18949" to="1095,19989" strokeweight="2pt"/>
            <v:line id="_x0000_s2143" style="position:absolute" from="10,18941" to="19977,18942" strokeweight="2pt"/>
            <v:line id="_x0000_s2144" style="position:absolute" from="2186,18949" to="2188,19989" strokeweight="2pt"/>
            <v:line id="_x0000_s2145" style="position:absolute" from="4919,18949" to="4921,19989" strokeweight="2pt"/>
            <v:line id="_x0000_s2146" style="position:absolute" from="6557,18959" to="6559,19989" strokeweight="2pt"/>
            <v:line id="_x0000_s2147" style="position:absolute" from="7650,18949" to="7652,19979" strokeweight="2pt"/>
            <v:line id="_x0000_s2148" style="position:absolute" from="18905,18949" to="18909,19989" strokeweight="2pt"/>
            <v:line id="_x0000_s2149" style="position:absolute" from="10,19293" to="7631,19295" strokeweight="1pt"/>
            <v:line id="_x0000_s2150" style="position:absolute" from="10,19646" to="7631,19647" strokeweight="2pt"/>
            <v:line id="_x0000_s2151" style="position:absolute" from="18919,19296" to="19990,19297" strokeweight="1pt"/>
            <v:rect id="_x0000_s2152" style="position:absolute;left:54;top:19660;width:1000;height:309" filled="f" stroked="f" strokeweight=".25pt">
              <v:textbox style="mso-next-textbox:#_x0000_s2152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153" style="position:absolute;left:1139;top:19660;width:1001;height:309" filled="f" stroked="f" strokeweight=".25pt">
              <v:textbox style="mso-next-textbox:#_x0000_s2153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154" style="position:absolute;left:2267;top:19660;width:2573;height:309" filled="f" stroked="f" strokeweight=".25pt">
              <v:textbox style="mso-next-textbox:#_x0000_s2154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155" style="position:absolute;left:4983;top:19660;width:1534;height:309" filled="f" stroked="f" strokeweight=".25pt">
              <v:textbox style="mso-next-textbox:#_x0000_s2155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156" style="position:absolute;left:6604;top:19660;width:1000;height:309" filled="f" stroked="f" strokeweight=".25pt">
              <v:textbox style="mso-next-textbox:#_x0000_s2156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157" style="position:absolute;left:18949;top:18977;width:1001;height:309" filled="f" stroked="f" strokeweight=".25pt">
              <v:textbox style="mso-next-textbox:#_x0000_s2157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158" style="position:absolute;left:18949;top:19435;width:1001;height:423" filled="f" stroked="f" strokeweight=".25pt">
              <v:textbox style="mso-next-textbox:#_x0000_s2158" inset="1pt,1pt,1pt,1pt">
                <w:txbxContent>
                  <w:p w:rsidR="00A23239" w:rsidRDefault="00A23239">
                    <w:pPr>
                      <w:pStyle w:val="ab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LOWER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z w:val="24"/>
                      </w:rPr>
                      <w:t>40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</v:rect>
            <v:rect id="_x0000_s2159" style="position:absolute;left:7745;top:19221;width:11075;height:477" filled="f" stroked="f" strokeweight=".25pt">
              <v:textbox style="mso-next-textbox:#_x0000_s2159" inset="1pt,1pt,1pt,1pt">
                <w:txbxContent>
                  <w:p w:rsidR="00A23239" w:rsidRPr="006326EF" w:rsidRDefault="00A23239" w:rsidP="006326EF">
                    <w:pPr>
                      <w:jc w:val="center"/>
                      <w:rPr>
                        <w:i/>
                        <w:lang w:val="ru-RU"/>
                      </w:rPr>
                    </w:pPr>
                    <w:r w:rsidRPr="006326EF">
                      <w:rPr>
                        <w:rFonts w:ascii="ISOCPEUR" w:hAnsi="ISOCPEUR"/>
                        <w:i/>
                        <w:lang w:val="ru-RU"/>
                      </w:rPr>
                      <w:t>МИФИ КП1003.00.000ПЗ</w:t>
                    </w:r>
                  </w:p>
                  <w:p w:rsidR="00A23239" w:rsidRPr="002B5286" w:rsidRDefault="00A23239" w:rsidP="002B5286"/>
                </w:txbxContent>
              </v:textbox>
            </v:rect>
            <w10:wrap anchorx="page" anchory="page"/>
            <w10:anchorlock/>
          </v:group>
        </w:pict>
      </w:r>
      <w:r w:rsidR="00191CD0" w:rsidRPr="00191CD0">
        <w:rPr>
          <w:rFonts w:ascii="Times New Roman CYR" w:hAnsi="Times New Roman CYR"/>
        </w:rPr>
        <w:t>Список литературы</w:t>
      </w:r>
      <w:bookmarkEnd w:id="67"/>
    </w:p>
    <w:p w:rsidR="00191CD0" w:rsidRPr="00191CD0" w:rsidRDefault="00191CD0" w:rsidP="00191CD0">
      <w:pPr>
        <w:jc w:val="center"/>
        <w:rPr>
          <w:rFonts w:ascii="Times New Roman CYR" w:hAnsi="Times New Roman CYR"/>
          <w:iCs/>
        </w:rPr>
      </w:pP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1. Анурьев В.И. Справочник конструктора-машиностроителя. 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В 3-х т. –М.: Машиностроение, 1992.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2. Бейзельман Р.Д. , Цыпкин Б.В. , Перель Л.А. Подшипники качения: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Справочник. 6-е изд. М.: Машиностроение, 1975. 572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3. Детали машин. Атлас конструкций. Под ред. Д.Н. Решетова 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М. Машиностроение, 1979. 368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4. Допуски и посадки: Справочник. Под ред. В. Д. Мягкова.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Л.: Машиностроение, 1978. 1032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5. Дунаев П. Ф. , Леликов О.П. Конструирование узлов и деталей машин: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Учебное пособие для вузов. М.: Высшая школа, 1978. 352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6. Иванов М.Н. , Иванов В.Н. Курсовое проектирование. -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М.: Высшая школа, 1975. 552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7. Поляков В.С. , Барбаш И.Д. , Ряховский О.А. справочник по муфтам.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Л.:  Машиностроение, 1979. 351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8. Чернавский С.А. , Снесарев Г.А. , Козинцев Б.С.  Проектирование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механических передач: Учебно-справочное пособие для втузов. –5-е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изд. , перераб. и доп. - М.: Машиностроение, 1984. 560 с. 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9. Шейнблит А.Е. Курсовое проектирование деталей машин: Учебное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пособие для техникумов. М.: Высшая школа, </w:t>
      </w:r>
      <w:r w:rsidRPr="00F578AB">
        <w:rPr>
          <w:rFonts w:ascii="Times New Roman CYR" w:hAnsi="Times New Roman CYR"/>
          <w:iCs/>
          <w:lang w:val="ru-RU"/>
        </w:rPr>
        <w:t>2002</w:t>
      </w:r>
      <w:r w:rsidRPr="00191CD0">
        <w:rPr>
          <w:rFonts w:ascii="Times New Roman CYR" w:hAnsi="Times New Roman CYR"/>
          <w:iCs/>
        </w:rPr>
        <w:t>. 4</w:t>
      </w:r>
      <w:r w:rsidRPr="00F578AB">
        <w:rPr>
          <w:rFonts w:ascii="Times New Roman CYR" w:hAnsi="Times New Roman CYR"/>
          <w:iCs/>
          <w:lang w:val="ru-RU"/>
        </w:rPr>
        <w:t>54</w:t>
      </w:r>
      <w:r w:rsidRPr="00191CD0">
        <w:rPr>
          <w:rFonts w:ascii="Times New Roman CYR" w:hAnsi="Times New Roman CYR"/>
          <w:iCs/>
        </w:rPr>
        <w:t xml:space="preserve"> с.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10. Дрюк Л.В. Указания к курсовому проекту для специальности 0501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 “Технология машиностроения”, МИФИ-3, 1987.</w:t>
      </w:r>
    </w:p>
    <w:p w:rsidR="005574BD" w:rsidRPr="00F578AB" w:rsidRDefault="00191CD0" w:rsidP="005574BD">
      <w:pPr>
        <w:ind w:left="426"/>
        <w:rPr>
          <w:rFonts w:ascii="Times New Roman CYR" w:hAnsi="Times New Roman CYR"/>
          <w:iCs/>
          <w:lang w:val="ru-RU"/>
        </w:rPr>
      </w:pPr>
      <w:r w:rsidRPr="00191CD0">
        <w:rPr>
          <w:rFonts w:ascii="Times New Roman CYR" w:hAnsi="Times New Roman CYR"/>
          <w:iCs/>
        </w:rPr>
        <w:t>11. Дрюк Л.В. Компоновка редуктора: Методическое пособие к</w:t>
      </w:r>
      <w:r w:rsidR="005574BD" w:rsidRPr="005574BD">
        <w:rPr>
          <w:rFonts w:ascii="Times New Roman CYR" w:hAnsi="Times New Roman CYR"/>
          <w:iCs/>
          <w:lang w:val="ru-RU"/>
        </w:rPr>
        <w:t xml:space="preserve"> </w:t>
      </w:r>
    </w:p>
    <w:p w:rsidR="005574BD" w:rsidRPr="005574BD" w:rsidRDefault="005574BD" w:rsidP="005574BD">
      <w:pPr>
        <w:ind w:left="708"/>
        <w:rPr>
          <w:rFonts w:ascii="Times New Roman CYR" w:hAnsi="Times New Roman CYR"/>
          <w:iCs/>
          <w:lang w:val="ru-RU"/>
        </w:rPr>
      </w:pPr>
      <w:r w:rsidRPr="005574BD">
        <w:rPr>
          <w:rFonts w:ascii="Times New Roman CYR" w:hAnsi="Times New Roman CYR"/>
          <w:iCs/>
          <w:lang w:val="ru-RU"/>
        </w:rPr>
        <w:t xml:space="preserve">   </w:t>
      </w:r>
      <w:r w:rsidR="00191CD0" w:rsidRPr="00191CD0">
        <w:rPr>
          <w:rFonts w:ascii="Times New Roman CYR" w:hAnsi="Times New Roman CYR"/>
          <w:iCs/>
        </w:rPr>
        <w:t>курсовому</w:t>
      </w:r>
      <w:r w:rsidRPr="005574BD">
        <w:rPr>
          <w:rFonts w:ascii="Times New Roman CYR" w:hAnsi="Times New Roman CYR"/>
          <w:iCs/>
          <w:lang w:val="ru-RU"/>
        </w:rPr>
        <w:t xml:space="preserve"> </w:t>
      </w:r>
      <w:r w:rsidR="00191CD0" w:rsidRPr="00191CD0">
        <w:rPr>
          <w:rFonts w:ascii="Times New Roman CYR" w:hAnsi="Times New Roman CYR"/>
          <w:iCs/>
        </w:rPr>
        <w:t>проектированию по основам конструирования машин.</w:t>
      </w:r>
    </w:p>
    <w:p w:rsidR="00191CD0" w:rsidRPr="00191CD0" w:rsidRDefault="005574BD" w:rsidP="005574BD">
      <w:pPr>
        <w:ind w:left="708"/>
        <w:rPr>
          <w:rFonts w:ascii="Times New Roman CYR" w:hAnsi="Times New Roman CYR"/>
          <w:iCs/>
        </w:rPr>
      </w:pPr>
      <w:r w:rsidRPr="00F578AB">
        <w:rPr>
          <w:rFonts w:ascii="Times New Roman CYR" w:hAnsi="Times New Roman CYR"/>
          <w:iCs/>
          <w:lang w:val="ru-RU"/>
        </w:rPr>
        <w:t xml:space="preserve">   </w:t>
      </w:r>
      <w:r w:rsidR="00191CD0" w:rsidRPr="00191CD0">
        <w:rPr>
          <w:rFonts w:ascii="Times New Roman CYR" w:hAnsi="Times New Roman CYR"/>
          <w:iCs/>
        </w:rPr>
        <w:t>МИФИ-3, 1995.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>12. Дрюк Л.В. Расчет валов и осей: Методическое пособие по курсу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  “Основы конструирования машин”: МИФИ-3, 1992.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13. Дрюк Л.В. Расчет зубчатых и червячных передач: Учебное пособие к 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  курсовому проектированию по основам конструирования машин.</w:t>
      </w:r>
    </w:p>
    <w:p w:rsidR="00191CD0" w:rsidRPr="00191CD0" w:rsidRDefault="00191CD0" w:rsidP="00191CD0">
      <w:pPr>
        <w:ind w:left="426"/>
        <w:rPr>
          <w:rFonts w:ascii="Times New Roman CYR" w:hAnsi="Times New Roman CYR"/>
          <w:iCs/>
        </w:rPr>
      </w:pPr>
      <w:r w:rsidRPr="00191CD0">
        <w:rPr>
          <w:rFonts w:ascii="Times New Roman CYR" w:hAnsi="Times New Roman CYR"/>
          <w:iCs/>
        </w:rPr>
        <w:t xml:space="preserve">      МИФИ-3, 1993.</w:t>
      </w:r>
    </w:p>
    <w:p w:rsidR="00191CD0" w:rsidRPr="00191CD0" w:rsidRDefault="00191CD0" w:rsidP="001C1E6A">
      <w:pPr>
        <w:ind w:firstLine="709"/>
        <w:rPr>
          <w:rFonts w:ascii="Times New Roman CYR" w:hAnsi="Times New Roman CYR"/>
          <w:szCs w:val="28"/>
          <w:lang w:val="en-US"/>
        </w:rPr>
      </w:pPr>
      <w:bookmarkStart w:id="68" w:name="_GoBack"/>
      <w:bookmarkEnd w:id="68"/>
    </w:p>
    <w:sectPr w:rsidR="00191CD0" w:rsidRPr="00191CD0" w:rsidSect="00561F31">
      <w:pgSz w:w="11907" w:h="16840" w:code="9"/>
      <w:pgMar w:top="381" w:right="851" w:bottom="1758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SOCPEUR">
    <w:altName w:val="Arial"/>
    <w:charset w:val="CC"/>
    <w:family w:val="swiss"/>
    <w:pitch w:val="variable"/>
    <w:sig w:usb0="00000001" w:usb1="00000000" w:usb2="00000000" w:usb3="00000000" w:csb0="0000009F" w:csb1="00000000"/>
  </w:font>
  <w:font w:name="Journal">
    <w:charset w:val="00"/>
    <w:family w:val="swiss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C12F0"/>
    <w:multiLevelType w:val="multilevel"/>
    <w:tmpl w:val="B5DC2DF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>
    <w:nsid w:val="08CE69EF"/>
    <w:multiLevelType w:val="multilevel"/>
    <w:tmpl w:val="49D84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6D3F96"/>
    <w:multiLevelType w:val="multilevel"/>
    <w:tmpl w:val="85F239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10680FB8"/>
    <w:multiLevelType w:val="multilevel"/>
    <w:tmpl w:val="FCAE30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>
    <w:nsid w:val="1DA738A9"/>
    <w:multiLevelType w:val="hybridMultilevel"/>
    <w:tmpl w:val="D8DAC8AA"/>
    <w:lvl w:ilvl="0" w:tplc="A38A6564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EFA0907"/>
    <w:multiLevelType w:val="multilevel"/>
    <w:tmpl w:val="450EBCDA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20BD1E1C"/>
    <w:multiLevelType w:val="multilevel"/>
    <w:tmpl w:val="4CE2E8DE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7">
    <w:nsid w:val="24A3347B"/>
    <w:multiLevelType w:val="multilevel"/>
    <w:tmpl w:val="E18C5FB4"/>
    <w:lvl w:ilvl="0">
      <w:start w:val="1"/>
      <w:numFmt w:val="decimal"/>
      <w:pStyle w:val="1"/>
      <w:lvlText w:val="%1."/>
      <w:lvlJc w:val="right"/>
      <w:pPr>
        <w:tabs>
          <w:tab w:val="num" w:pos="567"/>
        </w:tabs>
        <w:ind w:left="567" w:hanging="142"/>
      </w:pPr>
      <w:rPr>
        <w:rFonts w:hint="default"/>
      </w:rPr>
    </w:lvl>
    <w:lvl w:ilvl="1">
      <w:start w:val="1"/>
      <w:numFmt w:val="decimal"/>
      <w:pStyle w:val="2"/>
      <w:lvlText w:val="%1.%2."/>
      <w:lvlJc w:val="right"/>
      <w:pPr>
        <w:tabs>
          <w:tab w:val="num" w:pos="567"/>
        </w:tabs>
        <w:ind w:left="567" w:hanging="142"/>
      </w:pPr>
      <w:rPr>
        <w:rFonts w:hint="default"/>
      </w:rPr>
    </w:lvl>
    <w:lvl w:ilvl="2">
      <w:start w:val="1"/>
      <w:numFmt w:val="decimal"/>
      <w:pStyle w:val="3"/>
      <w:lvlText w:val="%1.%2.%3."/>
      <w:lvlJc w:val="right"/>
      <w:pPr>
        <w:tabs>
          <w:tab w:val="num" w:pos="567"/>
        </w:tabs>
        <w:ind w:left="567" w:hanging="142"/>
      </w:pPr>
      <w:rPr>
        <w:rFonts w:hint="default"/>
      </w:rPr>
    </w:lvl>
    <w:lvl w:ilvl="3">
      <w:start w:val="1"/>
      <w:numFmt w:val="decimal"/>
      <w:pStyle w:val="4"/>
      <w:lvlText w:val="%1.%2.%3.%4."/>
      <w:lvlJc w:val="right"/>
      <w:pPr>
        <w:tabs>
          <w:tab w:val="num" w:pos="567"/>
        </w:tabs>
        <w:ind w:left="567" w:hanging="14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257001A5"/>
    <w:multiLevelType w:val="multilevel"/>
    <w:tmpl w:val="D070E6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>
    <w:nsid w:val="28521701"/>
    <w:multiLevelType w:val="multilevel"/>
    <w:tmpl w:val="674ADA3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0">
    <w:nsid w:val="37783147"/>
    <w:multiLevelType w:val="hybridMultilevel"/>
    <w:tmpl w:val="402E9CCC"/>
    <w:lvl w:ilvl="0" w:tplc="FA9611B6">
      <w:start w:val="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7CF49B7"/>
    <w:multiLevelType w:val="multilevel"/>
    <w:tmpl w:val="FD181894"/>
    <w:lvl w:ilvl="0">
      <w:start w:val="2"/>
      <w:numFmt w:val="decimal"/>
      <w:lvlText w:val="%1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2%1.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2">
    <w:nsid w:val="3BB13321"/>
    <w:multiLevelType w:val="multilevel"/>
    <w:tmpl w:val="B7A8211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3">
    <w:nsid w:val="3BD403ED"/>
    <w:multiLevelType w:val="multilevel"/>
    <w:tmpl w:val="FB6280B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>
    <w:nsid w:val="3D1C118A"/>
    <w:multiLevelType w:val="multilevel"/>
    <w:tmpl w:val="0B02C706"/>
    <w:name w:val="рисунок"/>
    <w:lvl w:ilvl="0">
      <w:start w:val="1"/>
      <w:numFmt w:val="decimal"/>
      <w:suff w:val="space"/>
      <w:lvlText w:val="%1"/>
      <w:lvlJc w:val="right"/>
      <w:pPr>
        <w:ind w:left="340" w:firstLine="227"/>
      </w:pPr>
    </w:lvl>
    <w:lvl w:ilvl="1">
      <w:start w:val="1"/>
      <w:numFmt w:val="none"/>
      <w:suff w:val="space"/>
      <w:lvlText w:val="%1%2.1"/>
      <w:lvlJc w:val="left"/>
      <w:pPr>
        <w:ind w:left="792" w:hanging="432"/>
      </w:pPr>
    </w:lvl>
    <w:lvl w:ilvl="2">
      <w:start w:val="1"/>
      <w:numFmt w:val="decimal"/>
      <w:suff w:val="space"/>
      <w:lvlText w:val="%21.1.%1"/>
      <w:lvlJc w:val="left"/>
      <w:pPr>
        <w:ind w:left="340" w:firstLine="227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5">
    <w:nsid w:val="3EB56850"/>
    <w:multiLevelType w:val="multilevel"/>
    <w:tmpl w:val="F294D790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2%1.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6">
    <w:nsid w:val="40D6152B"/>
    <w:multiLevelType w:val="multilevel"/>
    <w:tmpl w:val="85F239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7">
    <w:nsid w:val="49E23A53"/>
    <w:multiLevelType w:val="multilevel"/>
    <w:tmpl w:val="85F239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>
    <w:nsid w:val="4D446175"/>
    <w:multiLevelType w:val="hybridMultilevel"/>
    <w:tmpl w:val="0322A9A6"/>
    <w:lvl w:ilvl="0" w:tplc="FA9611B6">
      <w:start w:val="2"/>
      <w:numFmt w:val="decimal"/>
      <w:lvlText w:val="%1."/>
      <w:lvlJc w:val="left"/>
      <w:pPr>
        <w:tabs>
          <w:tab w:val="num" w:pos="1425"/>
        </w:tabs>
        <w:ind w:left="142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62DB2C78"/>
    <w:multiLevelType w:val="multilevel"/>
    <w:tmpl w:val="D8DAC8AA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CFA0ECC"/>
    <w:multiLevelType w:val="hybridMultilevel"/>
    <w:tmpl w:val="9DB2475A"/>
    <w:lvl w:ilvl="0" w:tplc="FA9611B6">
      <w:start w:val="2"/>
      <w:numFmt w:val="decimal"/>
      <w:lvlText w:val="%1."/>
      <w:lvlJc w:val="left"/>
      <w:pPr>
        <w:tabs>
          <w:tab w:val="num" w:pos="1425"/>
        </w:tabs>
        <w:ind w:left="142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741A60D8"/>
    <w:multiLevelType w:val="multilevel"/>
    <w:tmpl w:val="D8DAC8AA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"/>
  </w:num>
  <w:num w:numId="3">
    <w:abstractNumId w:val="3"/>
  </w:num>
  <w:num w:numId="4">
    <w:abstractNumId w:val="17"/>
  </w:num>
  <w:num w:numId="5">
    <w:abstractNumId w:val="13"/>
  </w:num>
  <w:num w:numId="6">
    <w:abstractNumId w:val="16"/>
  </w:num>
  <w:num w:numId="7">
    <w:abstractNumId w:val="2"/>
  </w:num>
  <w:num w:numId="8">
    <w:abstractNumId w:val="10"/>
  </w:num>
  <w:num w:numId="9">
    <w:abstractNumId w:val="20"/>
  </w:num>
  <w:num w:numId="10">
    <w:abstractNumId w:val="18"/>
  </w:num>
  <w:num w:numId="11">
    <w:abstractNumId w:val="4"/>
  </w:num>
  <w:num w:numId="12">
    <w:abstractNumId w:val="19"/>
  </w:num>
  <w:num w:numId="13">
    <w:abstractNumId w:val="8"/>
  </w:num>
  <w:num w:numId="14">
    <w:abstractNumId w:val="0"/>
  </w:num>
  <w:num w:numId="15">
    <w:abstractNumId w:val="21"/>
  </w:num>
  <w:num w:numId="16">
    <w:abstractNumId w:val="9"/>
  </w:num>
  <w:num w:numId="17">
    <w:abstractNumId w:val="11"/>
  </w:num>
  <w:num w:numId="18">
    <w:abstractNumId w:val="15"/>
  </w:num>
  <w:num w:numId="19">
    <w:abstractNumId w:val="5"/>
  </w:num>
  <w:num w:numId="20">
    <w:abstractNumId w:val="7"/>
  </w:num>
  <w:num w:numId="21">
    <w:abstractNumId w:val="14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revisionView w:markup="0"/>
  <w:doNotTrackMoves/>
  <w:doNotTrackFormatting/>
  <w:defaultTabStop w:val="708"/>
  <w:autoHyphenation/>
  <w:hyphenationZone w:val="425"/>
  <w:drawingGridHorizontalSpacing w:val="140"/>
  <w:drawingGridVerticalSpacing w:val="381"/>
  <w:displayHorizontalDrawingGridEvery w:val="0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4A43"/>
    <w:rsid w:val="00006B1E"/>
    <w:rsid w:val="000074E8"/>
    <w:rsid w:val="0001162C"/>
    <w:rsid w:val="00020023"/>
    <w:rsid w:val="0002145B"/>
    <w:rsid w:val="00025B35"/>
    <w:rsid w:val="00032C4D"/>
    <w:rsid w:val="000337B4"/>
    <w:rsid w:val="00042E01"/>
    <w:rsid w:val="00054DF2"/>
    <w:rsid w:val="00055306"/>
    <w:rsid w:val="00060135"/>
    <w:rsid w:val="00064A64"/>
    <w:rsid w:val="00066CA8"/>
    <w:rsid w:val="00066DB4"/>
    <w:rsid w:val="00067215"/>
    <w:rsid w:val="0007173F"/>
    <w:rsid w:val="00072D53"/>
    <w:rsid w:val="000744B6"/>
    <w:rsid w:val="000767DE"/>
    <w:rsid w:val="00077CED"/>
    <w:rsid w:val="00081A96"/>
    <w:rsid w:val="00085247"/>
    <w:rsid w:val="000859A4"/>
    <w:rsid w:val="0008722F"/>
    <w:rsid w:val="00094153"/>
    <w:rsid w:val="00096E0A"/>
    <w:rsid w:val="000A0704"/>
    <w:rsid w:val="000A3E1C"/>
    <w:rsid w:val="000B07D3"/>
    <w:rsid w:val="000B5DFB"/>
    <w:rsid w:val="000B6CF0"/>
    <w:rsid w:val="000C7CB4"/>
    <w:rsid w:val="000C7FD6"/>
    <w:rsid w:val="000D063F"/>
    <w:rsid w:val="000D7559"/>
    <w:rsid w:val="000E19B8"/>
    <w:rsid w:val="000E4AFA"/>
    <w:rsid w:val="000E5B85"/>
    <w:rsid w:val="000F13DD"/>
    <w:rsid w:val="000F2E2F"/>
    <w:rsid w:val="000F3324"/>
    <w:rsid w:val="000F5591"/>
    <w:rsid w:val="00101939"/>
    <w:rsid w:val="00102895"/>
    <w:rsid w:val="00104F90"/>
    <w:rsid w:val="0010666C"/>
    <w:rsid w:val="00114713"/>
    <w:rsid w:val="00114C38"/>
    <w:rsid w:val="00116C14"/>
    <w:rsid w:val="00117532"/>
    <w:rsid w:val="001203E9"/>
    <w:rsid w:val="00122D92"/>
    <w:rsid w:val="00123254"/>
    <w:rsid w:val="00131611"/>
    <w:rsid w:val="00132838"/>
    <w:rsid w:val="00135F2B"/>
    <w:rsid w:val="001415AE"/>
    <w:rsid w:val="00141E8C"/>
    <w:rsid w:val="00152452"/>
    <w:rsid w:val="0015409C"/>
    <w:rsid w:val="00160E87"/>
    <w:rsid w:val="00161736"/>
    <w:rsid w:val="001631B1"/>
    <w:rsid w:val="00163F76"/>
    <w:rsid w:val="0017459B"/>
    <w:rsid w:val="001753C5"/>
    <w:rsid w:val="001769F3"/>
    <w:rsid w:val="00181303"/>
    <w:rsid w:val="00182A5E"/>
    <w:rsid w:val="001837C0"/>
    <w:rsid w:val="00183AE6"/>
    <w:rsid w:val="00191CD0"/>
    <w:rsid w:val="00193D09"/>
    <w:rsid w:val="00194F1C"/>
    <w:rsid w:val="001A1EF8"/>
    <w:rsid w:val="001A4CC2"/>
    <w:rsid w:val="001A5EBA"/>
    <w:rsid w:val="001A67F8"/>
    <w:rsid w:val="001B0667"/>
    <w:rsid w:val="001B0668"/>
    <w:rsid w:val="001B3DC4"/>
    <w:rsid w:val="001C1E6A"/>
    <w:rsid w:val="001C4530"/>
    <w:rsid w:val="001D055D"/>
    <w:rsid w:val="001D08D8"/>
    <w:rsid w:val="001D3F91"/>
    <w:rsid w:val="001E2F6A"/>
    <w:rsid w:val="001E7926"/>
    <w:rsid w:val="001F0295"/>
    <w:rsid w:val="001F1B3C"/>
    <w:rsid w:val="001F6FD5"/>
    <w:rsid w:val="002018E3"/>
    <w:rsid w:val="00204723"/>
    <w:rsid w:val="00204D7C"/>
    <w:rsid w:val="0021075B"/>
    <w:rsid w:val="002107C5"/>
    <w:rsid w:val="00223044"/>
    <w:rsid w:val="00247D2E"/>
    <w:rsid w:val="00250D69"/>
    <w:rsid w:val="002513BF"/>
    <w:rsid w:val="00255915"/>
    <w:rsid w:val="00260CD9"/>
    <w:rsid w:val="00267533"/>
    <w:rsid w:val="00274046"/>
    <w:rsid w:val="00274AEF"/>
    <w:rsid w:val="00274FB8"/>
    <w:rsid w:val="00275710"/>
    <w:rsid w:val="00275E7A"/>
    <w:rsid w:val="00277118"/>
    <w:rsid w:val="00277166"/>
    <w:rsid w:val="00277BA6"/>
    <w:rsid w:val="002840A2"/>
    <w:rsid w:val="00290861"/>
    <w:rsid w:val="0029236F"/>
    <w:rsid w:val="002B2347"/>
    <w:rsid w:val="002B5286"/>
    <w:rsid w:val="002B69AA"/>
    <w:rsid w:val="002B7629"/>
    <w:rsid w:val="002B7BA5"/>
    <w:rsid w:val="002B7FB4"/>
    <w:rsid w:val="002C0001"/>
    <w:rsid w:val="002C53F7"/>
    <w:rsid w:val="002C645F"/>
    <w:rsid w:val="002D296B"/>
    <w:rsid w:val="002D3C69"/>
    <w:rsid w:val="002D550C"/>
    <w:rsid w:val="002D6B3B"/>
    <w:rsid w:val="002E674D"/>
    <w:rsid w:val="002F0D24"/>
    <w:rsid w:val="002F6353"/>
    <w:rsid w:val="002F7BE6"/>
    <w:rsid w:val="003001D2"/>
    <w:rsid w:val="003013C4"/>
    <w:rsid w:val="00303010"/>
    <w:rsid w:val="003035CF"/>
    <w:rsid w:val="003107DE"/>
    <w:rsid w:val="00315AB6"/>
    <w:rsid w:val="00320DF8"/>
    <w:rsid w:val="00333EA9"/>
    <w:rsid w:val="00334097"/>
    <w:rsid w:val="00340A95"/>
    <w:rsid w:val="003414EA"/>
    <w:rsid w:val="00341EAA"/>
    <w:rsid w:val="00350C41"/>
    <w:rsid w:val="003537B4"/>
    <w:rsid w:val="003611D1"/>
    <w:rsid w:val="00363EA5"/>
    <w:rsid w:val="00372BB4"/>
    <w:rsid w:val="00373270"/>
    <w:rsid w:val="003740CE"/>
    <w:rsid w:val="003742F2"/>
    <w:rsid w:val="003864F6"/>
    <w:rsid w:val="00393766"/>
    <w:rsid w:val="003954FF"/>
    <w:rsid w:val="003A209B"/>
    <w:rsid w:val="003A37EF"/>
    <w:rsid w:val="003A662C"/>
    <w:rsid w:val="003A7F26"/>
    <w:rsid w:val="003B26F5"/>
    <w:rsid w:val="003B276F"/>
    <w:rsid w:val="003C1736"/>
    <w:rsid w:val="003C7DE0"/>
    <w:rsid w:val="003D412C"/>
    <w:rsid w:val="003D4250"/>
    <w:rsid w:val="003D4884"/>
    <w:rsid w:val="003D4EF6"/>
    <w:rsid w:val="003D7E90"/>
    <w:rsid w:val="003E1266"/>
    <w:rsid w:val="003E65B0"/>
    <w:rsid w:val="003F0795"/>
    <w:rsid w:val="003F2421"/>
    <w:rsid w:val="003F39C0"/>
    <w:rsid w:val="004046F9"/>
    <w:rsid w:val="004109C8"/>
    <w:rsid w:val="00410B2B"/>
    <w:rsid w:val="00410C00"/>
    <w:rsid w:val="004268F0"/>
    <w:rsid w:val="00431E28"/>
    <w:rsid w:val="00440044"/>
    <w:rsid w:val="00447820"/>
    <w:rsid w:val="00452F18"/>
    <w:rsid w:val="0045511B"/>
    <w:rsid w:val="004576D8"/>
    <w:rsid w:val="00461537"/>
    <w:rsid w:val="004637EB"/>
    <w:rsid w:val="0047162E"/>
    <w:rsid w:val="004825B5"/>
    <w:rsid w:val="00482D9C"/>
    <w:rsid w:val="004868F7"/>
    <w:rsid w:val="00487B94"/>
    <w:rsid w:val="00490460"/>
    <w:rsid w:val="00493C9F"/>
    <w:rsid w:val="004945A2"/>
    <w:rsid w:val="0049761E"/>
    <w:rsid w:val="00497CEF"/>
    <w:rsid w:val="004A133D"/>
    <w:rsid w:val="004A2A17"/>
    <w:rsid w:val="004A3351"/>
    <w:rsid w:val="004A4622"/>
    <w:rsid w:val="004B605B"/>
    <w:rsid w:val="004B726A"/>
    <w:rsid w:val="004C4357"/>
    <w:rsid w:val="004C6B0F"/>
    <w:rsid w:val="004C777F"/>
    <w:rsid w:val="004D0D1B"/>
    <w:rsid w:val="004D79E7"/>
    <w:rsid w:val="004E4185"/>
    <w:rsid w:val="004F11D4"/>
    <w:rsid w:val="004F11D5"/>
    <w:rsid w:val="004F15E4"/>
    <w:rsid w:val="004F21DE"/>
    <w:rsid w:val="004F308D"/>
    <w:rsid w:val="004F36CD"/>
    <w:rsid w:val="004F3B85"/>
    <w:rsid w:val="004F4637"/>
    <w:rsid w:val="004F5970"/>
    <w:rsid w:val="00502705"/>
    <w:rsid w:val="005037AB"/>
    <w:rsid w:val="00517D7D"/>
    <w:rsid w:val="00520C1B"/>
    <w:rsid w:val="0052658A"/>
    <w:rsid w:val="005300EA"/>
    <w:rsid w:val="00533942"/>
    <w:rsid w:val="005448E9"/>
    <w:rsid w:val="0054512C"/>
    <w:rsid w:val="005574BD"/>
    <w:rsid w:val="0056061A"/>
    <w:rsid w:val="00561F31"/>
    <w:rsid w:val="00565F32"/>
    <w:rsid w:val="005664C6"/>
    <w:rsid w:val="00577D2C"/>
    <w:rsid w:val="0059489F"/>
    <w:rsid w:val="00594935"/>
    <w:rsid w:val="00595F65"/>
    <w:rsid w:val="005A3437"/>
    <w:rsid w:val="005B14E3"/>
    <w:rsid w:val="005B4236"/>
    <w:rsid w:val="005B49DF"/>
    <w:rsid w:val="005B5EB6"/>
    <w:rsid w:val="005B6D62"/>
    <w:rsid w:val="005C1652"/>
    <w:rsid w:val="005C1D8B"/>
    <w:rsid w:val="005C22A0"/>
    <w:rsid w:val="005C27D9"/>
    <w:rsid w:val="005C3931"/>
    <w:rsid w:val="005C710A"/>
    <w:rsid w:val="005D1660"/>
    <w:rsid w:val="005D6A86"/>
    <w:rsid w:val="005D6B27"/>
    <w:rsid w:val="005D7BEB"/>
    <w:rsid w:val="005E76BF"/>
    <w:rsid w:val="00604B5E"/>
    <w:rsid w:val="00605A72"/>
    <w:rsid w:val="00614A44"/>
    <w:rsid w:val="006150A5"/>
    <w:rsid w:val="0062262D"/>
    <w:rsid w:val="00623216"/>
    <w:rsid w:val="006326EF"/>
    <w:rsid w:val="00640901"/>
    <w:rsid w:val="00640FE0"/>
    <w:rsid w:val="00642A93"/>
    <w:rsid w:val="00642AAD"/>
    <w:rsid w:val="00643197"/>
    <w:rsid w:val="00646389"/>
    <w:rsid w:val="006540F1"/>
    <w:rsid w:val="00657336"/>
    <w:rsid w:val="00663292"/>
    <w:rsid w:val="00664638"/>
    <w:rsid w:val="00665803"/>
    <w:rsid w:val="00670F0F"/>
    <w:rsid w:val="00677967"/>
    <w:rsid w:val="0068409D"/>
    <w:rsid w:val="00691845"/>
    <w:rsid w:val="00694CCB"/>
    <w:rsid w:val="00697D74"/>
    <w:rsid w:val="006A2177"/>
    <w:rsid w:val="006A6C35"/>
    <w:rsid w:val="006A6E7B"/>
    <w:rsid w:val="006B0DCE"/>
    <w:rsid w:val="006B1552"/>
    <w:rsid w:val="006B17BE"/>
    <w:rsid w:val="006B2878"/>
    <w:rsid w:val="006B4667"/>
    <w:rsid w:val="006B637F"/>
    <w:rsid w:val="006B7A09"/>
    <w:rsid w:val="006C1CE7"/>
    <w:rsid w:val="006C2126"/>
    <w:rsid w:val="006D1FB5"/>
    <w:rsid w:val="006D2465"/>
    <w:rsid w:val="006D2A77"/>
    <w:rsid w:val="006D2B5B"/>
    <w:rsid w:val="006D3595"/>
    <w:rsid w:val="006D4EDC"/>
    <w:rsid w:val="006E2A6B"/>
    <w:rsid w:val="006E5712"/>
    <w:rsid w:val="006F3E84"/>
    <w:rsid w:val="006F5D31"/>
    <w:rsid w:val="006F680D"/>
    <w:rsid w:val="006F6DC4"/>
    <w:rsid w:val="00703DF6"/>
    <w:rsid w:val="00704A43"/>
    <w:rsid w:val="00706280"/>
    <w:rsid w:val="0070692A"/>
    <w:rsid w:val="00707D45"/>
    <w:rsid w:val="0071113D"/>
    <w:rsid w:val="00712863"/>
    <w:rsid w:val="00713E9D"/>
    <w:rsid w:val="0071762A"/>
    <w:rsid w:val="0072496A"/>
    <w:rsid w:val="00726606"/>
    <w:rsid w:val="00732BC0"/>
    <w:rsid w:val="007332D5"/>
    <w:rsid w:val="007333D2"/>
    <w:rsid w:val="00734B42"/>
    <w:rsid w:val="0073718C"/>
    <w:rsid w:val="00737AD2"/>
    <w:rsid w:val="00741F8B"/>
    <w:rsid w:val="0074326A"/>
    <w:rsid w:val="007439D6"/>
    <w:rsid w:val="00750806"/>
    <w:rsid w:val="00757CF8"/>
    <w:rsid w:val="00760153"/>
    <w:rsid w:val="007628E9"/>
    <w:rsid w:val="007666A5"/>
    <w:rsid w:val="00766ED5"/>
    <w:rsid w:val="00767D68"/>
    <w:rsid w:val="007710E5"/>
    <w:rsid w:val="0077294A"/>
    <w:rsid w:val="00773258"/>
    <w:rsid w:val="00783C8B"/>
    <w:rsid w:val="00786EE5"/>
    <w:rsid w:val="00795E18"/>
    <w:rsid w:val="007A275A"/>
    <w:rsid w:val="007A5B7E"/>
    <w:rsid w:val="007A706D"/>
    <w:rsid w:val="007B1DD7"/>
    <w:rsid w:val="007B55EC"/>
    <w:rsid w:val="007B57E2"/>
    <w:rsid w:val="007B75E0"/>
    <w:rsid w:val="007C60E1"/>
    <w:rsid w:val="007D495D"/>
    <w:rsid w:val="007D4C3F"/>
    <w:rsid w:val="007E4733"/>
    <w:rsid w:val="007E7942"/>
    <w:rsid w:val="007F2987"/>
    <w:rsid w:val="007F2D7E"/>
    <w:rsid w:val="00800FD5"/>
    <w:rsid w:val="008012D0"/>
    <w:rsid w:val="00806BC6"/>
    <w:rsid w:val="00807916"/>
    <w:rsid w:val="00812784"/>
    <w:rsid w:val="00813B3D"/>
    <w:rsid w:val="00827DC7"/>
    <w:rsid w:val="008334AC"/>
    <w:rsid w:val="00834EE4"/>
    <w:rsid w:val="0085217F"/>
    <w:rsid w:val="008521CA"/>
    <w:rsid w:val="00857F81"/>
    <w:rsid w:val="00862EE5"/>
    <w:rsid w:val="00863CC7"/>
    <w:rsid w:val="00875A08"/>
    <w:rsid w:val="0088525F"/>
    <w:rsid w:val="00887279"/>
    <w:rsid w:val="0089108B"/>
    <w:rsid w:val="00897E92"/>
    <w:rsid w:val="008B233C"/>
    <w:rsid w:val="008B4F5B"/>
    <w:rsid w:val="008B60C9"/>
    <w:rsid w:val="008C185A"/>
    <w:rsid w:val="008C2C9C"/>
    <w:rsid w:val="008C3B58"/>
    <w:rsid w:val="008D250C"/>
    <w:rsid w:val="008D613B"/>
    <w:rsid w:val="008E074F"/>
    <w:rsid w:val="008E30ED"/>
    <w:rsid w:val="008E565A"/>
    <w:rsid w:val="008E5E66"/>
    <w:rsid w:val="008F0D15"/>
    <w:rsid w:val="008F1638"/>
    <w:rsid w:val="008F2752"/>
    <w:rsid w:val="008F3ACA"/>
    <w:rsid w:val="008F3EBF"/>
    <w:rsid w:val="009034AA"/>
    <w:rsid w:val="0090616D"/>
    <w:rsid w:val="00910FA3"/>
    <w:rsid w:val="009112C5"/>
    <w:rsid w:val="00914D3F"/>
    <w:rsid w:val="00922C5C"/>
    <w:rsid w:val="00931C20"/>
    <w:rsid w:val="009404B3"/>
    <w:rsid w:val="009463D9"/>
    <w:rsid w:val="00952CB1"/>
    <w:rsid w:val="00955040"/>
    <w:rsid w:val="009567D2"/>
    <w:rsid w:val="009573E6"/>
    <w:rsid w:val="00961575"/>
    <w:rsid w:val="00962FB0"/>
    <w:rsid w:val="00967FBA"/>
    <w:rsid w:val="0097277B"/>
    <w:rsid w:val="009A1E38"/>
    <w:rsid w:val="009A7019"/>
    <w:rsid w:val="009B0546"/>
    <w:rsid w:val="009B2339"/>
    <w:rsid w:val="009B5E62"/>
    <w:rsid w:val="009B6BD5"/>
    <w:rsid w:val="009B7758"/>
    <w:rsid w:val="009C1927"/>
    <w:rsid w:val="009C342F"/>
    <w:rsid w:val="009C4AC7"/>
    <w:rsid w:val="009D090A"/>
    <w:rsid w:val="009D6566"/>
    <w:rsid w:val="009E0261"/>
    <w:rsid w:val="009E22B5"/>
    <w:rsid w:val="009E3B65"/>
    <w:rsid w:val="009E58FA"/>
    <w:rsid w:val="009E6176"/>
    <w:rsid w:val="009E6FD1"/>
    <w:rsid w:val="009F1691"/>
    <w:rsid w:val="009F4865"/>
    <w:rsid w:val="009F59FF"/>
    <w:rsid w:val="00A021FE"/>
    <w:rsid w:val="00A0777C"/>
    <w:rsid w:val="00A122C8"/>
    <w:rsid w:val="00A13F90"/>
    <w:rsid w:val="00A20CE1"/>
    <w:rsid w:val="00A23239"/>
    <w:rsid w:val="00A31A77"/>
    <w:rsid w:val="00A44477"/>
    <w:rsid w:val="00A470F0"/>
    <w:rsid w:val="00A471C4"/>
    <w:rsid w:val="00A54CBB"/>
    <w:rsid w:val="00A56600"/>
    <w:rsid w:val="00A6008F"/>
    <w:rsid w:val="00A61C40"/>
    <w:rsid w:val="00A63A8F"/>
    <w:rsid w:val="00A65E38"/>
    <w:rsid w:val="00A66ED2"/>
    <w:rsid w:val="00A705CF"/>
    <w:rsid w:val="00A70A61"/>
    <w:rsid w:val="00A76FC8"/>
    <w:rsid w:val="00A81CCD"/>
    <w:rsid w:val="00A837B6"/>
    <w:rsid w:val="00A84574"/>
    <w:rsid w:val="00A86294"/>
    <w:rsid w:val="00A865F4"/>
    <w:rsid w:val="00A908E3"/>
    <w:rsid w:val="00A90D47"/>
    <w:rsid w:val="00A91BF8"/>
    <w:rsid w:val="00A9286B"/>
    <w:rsid w:val="00AA4219"/>
    <w:rsid w:val="00AA55F1"/>
    <w:rsid w:val="00AA5FC2"/>
    <w:rsid w:val="00AB226A"/>
    <w:rsid w:val="00AB38D5"/>
    <w:rsid w:val="00AB539E"/>
    <w:rsid w:val="00AC1734"/>
    <w:rsid w:val="00AC40AA"/>
    <w:rsid w:val="00AC4A26"/>
    <w:rsid w:val="00AD2EAB"/>
    <w:rsid w:val="00AD4FD5"/>
    <w:rsid w:val="00AD6FED"/>
    <w:rsid w:val="00AE1BD9"/>
    <w:rsid w:val="00AE26EE"/>
    <w:rsid w:val="00AE2B26"/>
    <w:rsid w:val="00AE422C"/>
    <w:rsid w:val="00AF077A"/>
    <w:rsid w:val="00AF0D0A"/>
    <w:rsid w:val="00AF16B4"/>
    <w:rsid w:val="00AF53A3"/>
    <w:rsid w:val="00B00694"/>
    <w:rsid w:val="00B00877"/>
    <w:rsid w:val="00B05108"/>
    <w:rsid w:val="00B113EC"/>
    <w:rsid w:val="00B11D9F"/>
    <w:rsid w:val="00B22CC3"/>
    <w:rsid w:val="00B234D1"/>
    <w:rsid w:val="00B249EA"/>
    <w:rsid w:val="00B2547F"/>
    <w:rsid w:val="00B25B51"/>
    <w:rsid w:val="00B27EC6"/>
    <w:rsid w:val="00B3031C"/>
    <w:rsid w:val="00B31C8E"/>
    <w:rsid w:val="00B55A31"/>
    <w:rsid w:val="00B578B1"/>
    <w:rsid w:val="00B579C5"/>
    <w:rsid w:val="00B601BA"/>
    <w:rsid w:val="00B652F4"/>
    <w:rsid w:val="00B65C4F"/>
    <w:rsid w:val="00B82A55"/>
    <w:rsid w:val="00B851F2"/>
    <w:rsid w:val="00B85288"/>
    <w:rsid w:val="00B8625D"/>
    <w:rsid w:val="00B872A5"/>
    <w:rsid w:val="00B8749E"/>
    <w:rsid w:val="00B90165"/>
    <w:rsid w:val="00B96D50"/>
    <w:rsid w:val="00B977D0"/>
    <w:rsid w:val="00BA3B18"/>
    <w:rsid w:val="00BB00BF"/>
    <w:rsid w:val="00BB1E18"/>
    <w:rsid w:val="00BB3E3E"/>
    <w:rsid w:val="00BC0807"/>
    <w:rsid w:val="00BC0FAC"/>
    <w:rsid w:val="00BC1FFA"/>
    <w:rsid w:val="00BC5784"/>
    <w:rsid w:val="00BC7681"/>
    <w:rsid w:val="00BD1B71"/>
    <w:rsid w:val="00BD5956"/>
    <w:rsid w:val="00BD5E50"/>
    <w:rsid w:val="00BE3D9E"/>
    <w:rsid w:val="00BF3926"/>
    <w:rsid w:val="00BF3FC0"/>
    <w:rsid w:val="00BF4AF5"/>
    <w:rsid w:val="00BF6593"/>
    <w:rsid w:val="00C00091"/>
    <w:rsid w:val="00C03004"/>
    <w:rsid w:val="00C1062D"/>
    <w:rsid w:val="00C15680"/>
    <w:rsid w:val="00C20B4C"/>
    <w:rsid w:val="00C26525"/>
    <w:rsid w:val="00C33D94"/>
    <w:rsid w:val="00C36797"/>
    <w:rsid w:val="00C4438F"/>
    <w:rsid w:val="00C44F51"/>
    <w:rsid w:val="00C4630D"/>
    <w:rsid w:val="00C51A67"/>
    <w:rsid w:val="00C55837"/>
    <w:rsid w:val="00C55F91"/>
    <w:rsid w:val="00C56D7A"/>
    <w:rsid w:val="00C62279"/>
    <w:rsid w:val="00C63D1A"/>
    <w:rsid w:val="00C65703"/>
    <w:rsid w:val="00C67DFF"/>
    <w:rsid w:val="00C71D76"/>
    <w:rsid w:val="00C7430E"/>
    <w:rsid w:val="00C77AD5"/>
    <w:rsid w:val="00C80C18"/>
    <w:rsid w:val="00C83715"/>
    <w:rsid w:val="00C865FE"/>
    <w:rsid w:val="00C9287A"/>
    <w:rsid w:val="00C92F76"/>
    <w:rsid w:val="00C94012"/>
    <w:rsid w:val="00C953FB"/>
    <w:rsid w:val="00C96D33"/>
    <w:rsid w:val="00C9755D"/>
    <w:rsid w:val="00C97A6D"/>
    <w:rsid w:val="00CA169A"/>
    <w:rsid w:val="00CA2020"/>
    <w:rsid w:val="00CA2C72"/>
    <w:rsid w:val="00CA4835"/>
    <w:rsid w:val="00CA59D2"/>
    <w:rsid w:val="00CC38C5"/>
    <w:rsid w:val="00CC6D6D"/>
    <w:rsid w:val="00CD1508"/>
    <w:rsid w:val="00CD497A"/>
    <w:rsid w:val="00CE1539"/>
    <w:rsid w:val="00CE6821"/>
    <w:rsid w:val="00CF51C1"/>
    <w:rsid w:val="00CF6256"/>
    <w:rsid w:val="00CF6DCC"/>
    <w:rsid w:val="00D00B5E"/>
    <w:rsid w:val="00D13F86"/>
    <w:rsid w:val="00D175DE"/>
    <w:rsid w:val="00D23A88"/>
    <w:rsid w:val="00D240F0"/>
    <w:rsid w:val="00D33D83"/>
    <w:rsid w:val="00D362BB"/>
    <w:rsid w:val="00D37F78"/>
    <w:rsid w:val="00D4056F"/>
    <w:rsid w:val="00D406BC"/>
    <w:rsid w:val="00D445E8"/>
    <w:rsid w:val="00D46573"/>
    <w:rsid w:val="00D50E96"/>
    <w:rsid w:val="00D566AE"/>
    <w:rsid w:val="00D57E09"/>
    <w:rsid w:val="00D71473"/>
    <w:rsid w:val="00D77DA8"/>
    <w:rsid w:val="00D81A4E"/>
    <w:rsid w:val="00D84CAD"/>
    <w:rsid w:val="00DA0C8F"/>
    <w:rsid w:val="00DA3DBA"/>
    <w:rsid w:val="00DB0F4B"/>
    <w:rsid w:val="00DB1EC6"/>
    <w:rsid w:val="00DB32D0"/>
    <w:rsid w:val="00DB5756"/>
    <w:rsid w:val="00DB62B3"/>
    <w:rsid w:val="00DB71B9"/>
    <w:rsid w:val="00DB76D1"/>
    <w:rsid w:val="00DB7A6A"/>
    <w:rsid w:val="00DC034A"/>
    <w:rsid w:val="00DC4A41"/>
    <w:rsid w:val="00DD0F57"/>
    <w:rsid w:val="00DD5736"/>
    <w:rsid w:val="00DE5390"/>
    <w:rsid w:val="00E004EF"/>
    <w:rsid w:val="00E036A1"/>
    <w:rsid w:val="00E1036A"/>
    <w:rsid w:val="00E16D72"/>
    <w:rsid w:val="00E174D5"/>
    <w:rsid w:val="00E20B28"/>
    <w:rsid w:val="00E239F1"/>
    <w:rsid w:val="00E33F3E"/>
    <w:rsid w:val="00E3638A"/>
    <w:rsid w:val="00E40C80"/>
    <w:rsid w:val="00E42A11"/>
    <w:rsid w:val="00E5017D"/>
    <w:rsid w:val="00E54EFD"/>
    <w:rsid w:val="00E55994"/>
    <w:rsid w:val="00E604E6"/>
    <w:rsid w:val="00E630D3"/>
    <w:rsid w:val="00E66B95"/>
    <w:rsid w:val="00E67CA2"/>
    <w:rsid w:val="00E800C7"/>
    <w:rsid w:val="00E83658"/>
    <w:rsid w:val="00E86A30"/>
    <w:rsid w:val="00E878BB"/>
    <w:rsid w:val="00E92B15"/>
    <w:rsid w:val="00E92F6C"/>
    <w:rsid w:val="00E9693E"/>
    <w:rsid w:val="00EA0504"/>
    <w:rsid w:val="00EA251A"/>
    <w:rsid w:val="00EA4135"/>
    <w:rsid w:val="00EA51B6"/>
    <w:rsid w:val="00EC29D5"/>
    <w:rsid w:val="00EC5A1A"/>
    <w:rsid w:val="00ED3701"/>
    <w:rsid w:val="00ED68FD"/>
    <w:rsid w:val="00ED770F"/>
    <w:rsid w:val="00ED7C07"/>
    <w:rsid w:val="00EE1E3D"/>
    <w:rsid w:val="00EE3E10"/>
    <w:rsid w:val="00EE6D11"/>
    <w:rsid w:val="00EF0417"/>
    <w:rsid w:val="00F0206A"/>
    <w:rsid w:val="00F04C08"/>
    <w:rsid w:val="00F070C5"/>
    <w:rsid w:val="00F13D9A"/>
    <w:rsid w:val="00F20A4E"/>
    <w:rsid w:val="00F25AE0"/>
    <w:rsid w:val="00F301AA"/>
    <w:rsid w:val="00F313D4"/>
    <w:rsid w:val="00F314CD"/>
    <w:rsid w:val="00F35DA3"/>
    <w:rsid w:val="00F3658D"/>
    <w:rsid w:val="00F37F51"/>
    <w:rsid w:val="00F4451A"/>
    <w:rsid w:val="00F446ED"/>
    <w:rsid w:val="00F459AA"/>
    <w:rsid w:val="00F46A5D"/>
    <w:rsid w:val="00F4703B"/>
    <w:rsid w:val="00F47591"/>
    <w:rsid w:val="00F47CDD"/>
    <w:rsid w:val="00F578AB"/>
    <w:rsid w:val="00F60AC3"/>
    <w:rsid w:val="00F61705"/>
    <w:rsid w:val="00F63759"/>
    <w:rsid w:val="00F67C43"/>
    <w:rsid w:val="00F7312E"/>
    <w:rsid w:val="00F73812"/>
    <w:rsid w:val="00F74E83"/>
    <w:rsid w:val="00F766AE"/>
    <w:rsid w:val="00F813BE"/>
    <w:rsid w:val="00F81AC6"/>
    <w:rsid w:val="00F87455"/>
    <w:rsid w:val="00F900A6"/>
    <w:rsid w:val="00F9431D"/>
    <w:rsid w:val="00FA34CB"/>
    <w:rsid w:val="00FA3A04"/>
    <w:rsid w:val="00FA6568"/>
    <w:rsid w:val="00FB2019"/>
    <w:rsid w:val="00FB25A8"/>
    <w:rsid w:val="00FB4188"/>
    <w:rsid w:val="00FB484C"/>
    <w:rsid w:val="00FB52A0"/>
    <w:rsid w:val="00FB623C"/>
    <w:rsid w:val="00FC0A42"/>
    <w:rsid w:val="00FC1113"/>
    <w:rsid w:val="00FC25C1"/>
    <w:rsid w:val="00FC3DBC"/>
    <w:rsid w:val="00FC7ACC"/>
    <w:rsid w:val="00FD1B21"/>
    <w:rsid w:val="00FD2815"/>
    <w:rsid w:val="00FD6E09"/>
    <w:rsid w:val="00FD7B33"/>
    <w:rsid w:val="00FE187C"/>
    <w:rsid w:val="00FE4706"/>
    <w:rsid w:val="00FE5D3E"/>
    <w:rsid w:val="00FF0CAB"/>
    <w:rsid w:val="00FF0ED4"/>
    <w:rsid w:val="00FF2367"/>
    <w:rsid w:val="00FF5035"/>
    <w:rsid w:val="00FF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28"/>
    <o:shapelayout v:ext="edit">
      <o:idmap v:ext="edit" data="1,2"/>
    </o:shapelayout>
  </w:shapeDefaults>
  <w:decimalSymbol w:val=","/>
  <w:listSeparator w:val=";"/>
  <w15:chartTrackingRefBased/>
  <w15:docId w15:val="{A40F0BF6-043C-4B66-997E-60917047A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8"/>
      <w:lang w:val="uk-UA"/>
    </w:rPr>
  </w:style>
  <w:style w:type="paragraph" w:styleId="10">
    <w:name w:val="heading 1"/>
    <w:basedOn w:val="a"/>
    <w:next w:val="a"/>
    <w:qFormat/>
    <w:pPr>
      <w:suppressAutoHyphens/>
      <w:spacing w:line="336" w:lineRule="auto"/>
      <w:jc w:val="center"/>
      <w:outlineLvl w:val="0"/>
    </w:pPr>
    <w:rPr>
      <w:b/>
      <w:caps/>
      <w:kern w:val="28"/>
    </w:rPr>
  </w:style>
  <w:style w:type="paragraph" w:styleId="20">
    <w:name w:val="heading 2"/>
    <w:basedOn w:val="a"/>
    <w:next w:val="a"/>
    <w:qFormat/>
    <w:pPr>
      <w:suppressAutoHyphens/>
      <w:spacing w:line="336" w:lineRule="auto"/>
      <w:ind w:left="851"/>
      <w:outlineLvl w:val="1"/>
    </w:pPr>
    <w:rPr>
      <w:b/>
    </w:rPr>
  </w:style>
  <w:style w:type="paragraph" w:styleId="30">
    <w:name w:val="heading 3"/>
    <w:basedOn w:val="a"/>
    <w:next w:val="a"/>
    <w:qFormat/>
    <w:pPr>
      <w:suppressAutoHyphens/>
      <w:spacing w:line="336" w:lineRule="auto"/>
      <w:ind w:left="851"/>
      <w:outlineLvl w:val="2"/>
    </w:pPr>
    <w:rPr>
      <w:b/>
    </w:rPr>
  </w:style>
  <w:style w:type="paragraph" w:styleId="40">
    <w:name w:val="heading 4"/>
    <w:basedOn w:val="a"/>
    <w:next w:val="a"/>
    <w:qFormat/>
    <w:pPr>
      <w:suppressAutoHyphens/>
      <w:spacing w:line="336" w:lineRule="auto"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0F3324"/>
    <w:pPr>
      <w:keepNext/>
      <w:overflowPunct w:val="0"/>
      <w:autoSpaceDE w:val="0"/>
      <w:autoSpaceDN w:val="0"/>
      <w:adjustRightInd w:val="0"/>
      <w:ind w:left="709" w:firstLine="11"/>
      <w:jc w:val="center"/>
      <w:textAlignment w:val="baseline"/>
      <w:outlineLvl w:val="4"/>
    </w:pPr>
    <w:rPr>
      <w:i/>
      <w:i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caption"/>
    <w:basedOn w:val="a"/>
    <w:next w:val="a"/>
    <w:qFormat/>
    <w:pPr>
      <w:suppressAutoHyphens/>
      <w:spacing w:line="336" w:lineRule="auto"/>
      <w:jc w:val="center"/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  <w:rPr>
      <w:rFonts w:ascii="Times New Roman" w:hAnsi="Times New Roman"/>
      <w:noProof w:val="0"/>
      <w:lang w:val="uk-UA"/>
    </w:rPr>
  </w:style>
  <w:style w:type="paragraph" w:styleId="11">
    <w:name w:val="toc 1"/>
    <w:basedOn w:val="a"/>
    <w:next w:val="a"/>
    <w:semiHidden/>
    <w:rsid w:val="00FA34CB"/>
    <w:pPr>
      <w:tabs>
        <w:tab w:val="left" w:pos="560"/>
        <w:tab w:val="right" w:leader="dot" w:pos="9345"/>
      </w:tabs>
      <w:jc w:val="left"/>
    </w:pPr>
    <w:rPr>
      <w:bCs/>
      <w:caps/>
      <w:sz w:val="20"/>
    </w:rPr>
  </w:style>
  <w:style w:type="paragraph" w:styleId="21">
    <w:name w:val="toc 2"/>
    <w:basedOn w:val="a"/>
    <w:next w:val="a"/>
    <w:semiHidden/>
    <w:rsid w:val="00FA34CB"/>
    <w:pPr>
      <w:tabs>
        <w:tab w:val="left" w:pos="560"/>
        <w:tab w:val="right" w:leader="dot" w:pos="9345"/>
      </w:tabs>
      <w:jc w:val="left"/>
    </w:pPr>
    <w:rPr>
      <w:sz w:val="20"/>
    </w:rPr>
  </w:style>
  <w:style w:type="paragraph" w:styleId="31">
    <w:name w:val="toc 3"/>
    <w:basedOn w:val="a"/>
    <w:next w:val="a"/>
    <w:semiHidden/>
    <w:rsid w:val="00FA34CB"/>
    <w:pPr>
      <w:tabs>
        <w:tab w:val="left" w:pos="560"/>
        <w:tab w:val="right" w:leader="dot" w:pos="9345"/>
      </w:tabs>
      <w:jc w:val="left"/>
    </w:pPr>
    <w:rPr>
      <w:iCs/>
      <w:sz w:val="20"/>
    </w:rPr>
  </w:style>
  <w:style w:type="paragraph" w:styleId="41">
    <w:name w:val="toc 4"/>
    <w:basedOn w:val="a"/>
    <w:next w:val="a"/>
    <w:semiHidden/>
    <w:rsid w:val="00FA34CB"/>
    <w:pPr>
      <w:ind w:left="840"/>
      <w:jc w:val="left"/>
    </w:pPr>
    <w:rPr>
      <w:sz w:val="20"/>
    </w:rPr>
  </w:style>
  <w:style w:type="paragraph" w:styleId="a7">
    <w:name w:val="Body Text"/>
    <w:basedOn w:val="a"/>
    <w:pPr>
      <w:spacing w:line="336" w:lineRule="auto"/>
      <w:ind w:firstLine="851"/>
    </w:pPr>
  </w:style>
  <w:style w:type="paragraph" w:customStyle="1" w:styleId="a8">
    <w:name w:val="Переменные"/>
    <w:basedOn w:val="a7"/>
    <w:pPr>
      <w:tabs>
        <w:tab w:val="left" w:pos="482"/>
      </w:tabs>
      <w:ind w:left="482" w:hanging="482"/>
    </w:pPr>
  </w:style>
  <w:style w:type="paragraph" w:styleId="a9">
    <w:name w:val="Document Map"/>
    <w:basedOn w:val="a"/>
    <w:semiHidden/>
    <w:pPr>
      <w:shd w:val="clear" w:color="auto" w:fill="000080"/>
    </w:pPr>
    <w:rPr>
      <w:sz w:val="24"/>
    </w:rPr>
  </w:style>
  <w:style w:type="paragraph" w:customStyle="1" w:styleId="aa">
    <w:name w:val="Формула"/>
    <w:basedOn w:val="a7"/>
    <w:pPr>
      <w:tabs>
        <w:tab w:val="center" w:pos="4536"/>
        <w:tab w:val="right" w:pos="9356"/>
      </w:tabs>
      <w:ind w:firstLine="0"/>
    </w:pPr>
  </w:style>
  <w:style w:type="paragraph" w:customStyle="1" w:styleId="ab">
    <w:name w:val="Чертежный"/>
    <w:pPr>
      <w:jc w:val="both"/>
    </w:pPr>
    <w:rPr>
      <w:rFonts w:ascii="ISOCPEUR" w:hAnsi="ISOCPEUR"/>
      <w:i/>
      <w:sz w:val="28"/>
      <w:lang w:val="uk-UA"/>
    </w:rPr>
  </w:style>
  <w:style w:type="paragraph" w:customStyle="1" w:styleId="ac">
    <w:name w:val="Листинг программы"/>
    <w:pPr>
      <w:suppressAutoHyphens/>
    </w:pPr>
    <w:rPr>
      <w:noProof/>
    </w:rPr>
  </w:style>
  <w:style w:type="paragraph" w:styleId="ad">
    <w:name w:val="annotation text"/>
    <w:basedOn w:val="a"/>
    <w:semiHidden/>
    <w:rPr>
      <w:rFonts w:ascii="Journal" w:hAnsi="Journal"/>
      <w:sz w:val="24"/>
    </w:rPr>
  </w:style>
  <w:style w:type="paragraph" w:styleId="ae">
    <w:name w:val="Body Text Indent"/>
    <w:basedOn w:val="a"/>
    <w:rsid w:val="0017459B"/>
    <w:pPr>
      <w:overflowPunct w:val="0"/>
      <w:autoSpaceDE w:val="0"/>
      <w:autoSpaceDN w:val="0"/>
      <w:adjustRightInd w:val="0"/>
      <w:ind w:left="709" w:firstLine="11"/>
      <w:jc w:val="left"/>
      <w:textAlignment w:val="baseline"/>
    </w:pPr>
    <w:rPr>
      <w:i/>
      <w:iCs/>
      <w:lang w:val="ru-RU"/>
    </w:rPr>
  </w:style>
  <w:style w:type="paragraph" w:customStyle="1" w:styleId="1">
    <w:name w:val="Стиль1"/>
    <w:basedOn w:val="a"/>
    <w:rsid w:val="000D063F"/>
    <w:pPr>
      <w:pageBreakBefore/>
      <w:numPr>
        <w:numId w:val="20"/>
      </w:numPr>
      <w:spacing w:before="360" w:after="120"/>
      <w:outlineLvl w:val="0"/>
    </w:pPr>
    <w:rPr>
      <w:rFonts w:ascii="Arial" w:hAnsi="Arial" w:cs="Arial"/>
      <w:sz w:val="20"/>
      <w:lang w:val="ru-RU"/>
    </w:rPr>
  </w:style>
  <w:style w:type="paragraph" w:customStyle="1" w:styleId="2">
    <w:name w:val="Стиль2"/>
    <w:basedOn w:val="a"/>
    <w:rsid w:val="000D063F"/>
    <w:pPr>
      <w:numPr>
        <w:ilvl w:val="1"/>
        <w:numId w:val="20"/>
      </w:numPr>
      <w:spacing w:before="240" w:after="120"/>
      <w:outlineLvl w:val="1"/>
    </w:pPr>
    <w:rPr>
      <w:rFonts w:ascii="Arial" w:hAnsi="Arial" w:cs="Arial"/>
      <w:sz w:val="20"/>
      <w:lang w:val="ru-RU"/>
    </w:rPr>
  </w:style>
  <w:style w:type="paragraph" w:customStyle="1" w:styleId="3">
    <w:name w:val="Стиль3"/>
    <w:basedOn w:val="a"/>
    <w:rsid w:val="000D063F"/>
    <w:pPr>
      <w:numPr>
        <w:ilvl w:val="2"/>
        <w:numId w:val="20"/>
      </w:numPr>
      <w:spacing w:before="120" w:after="120"/>
      <w:outlineLvl w:val="2"/>
    </w:pPr>
    <w:rPr>
      <w:rFonts w:ascii="Arial" w:hAnsi="Arial" w:cs="Arial"/>
      <w:sz w:val="20"/>
      <w:lang w:val="ru-RU"/>
    </w:rPr>
  </w:style>
  <w:style w:type="paragraph" w:customStyle="1" w:styleId="4">
    <w:name w:val="Стиль4"/>
    <w:basedOn w:val="a"/>
    <w:rsid w:val="000D063F"/>
    <w:pPr>
      <w:numPr>
        <w:ilvl w:val="3"/>
        <w:numId w:val="20"/>
      </w:numPr>
      <w:spacing w:before="240" w:after="120"/>
      <w:outlineLvl w:val="3"/>
    </w:pPr>
    <w:rPr>
      <w:rFonts w:ascii="Arial" w:hAnsi="Arial" w:cs="Arial"/>
      <w:sz w:val="20"/>
      <w:lang w:val="ru-RU"/>
    </w:rPr>
  </w:style>
  <w:style w:type="paragraph" w:styleId="22">
    <w:name w:val="Body Text Indent 2"/>
    <w:basedOn w:val="a"/>
    <w:rsid w:val="00350C41"/>
    <w:pPr>
      <w:spacing w:line="360" w:lineRule="auto"/>
      <w:ind w:left="5103"/>
    </w:pPr>
    <w:rPr>
      <w:rFonts w:ascii="Arial" w:hAnsi="Arial" w:cs="Arial"/>
      <w:sz w:val="20"/>
      <w:lang w:val="ru-RU"/>
    </w:rPr>
  </w:style>
  <w:style w:type="paragraph" w:styleId="50">
    <w:name w:val="toc 5"/>
    <w:basedOn w:val="a"/>
    <w:next w:val="a"/>
    <w:autoRedefine/>
    <w:semiHidden/>
    <w:rsid w:val="00F578AB"/>
    <w:pPr>
      <w:ind w:left="1120"/>
      <w:jc w:val="left"/>
    </w:pPr>
    <w:rPr>
      <w:sz w:val="18"/>
      <w:szCs w:val="18"/>
    </w:rPr>
  </w:style>
  <w:style w:type="paragraph" w:styleId="6">
    <w:name w:val="toc 6"/>
    <w:basedOn w:val="a"/>
    <w:next w:val="a"/>
    <w:autoRedefine/>
    <w:semiHidden/>
    <w:rsid w:val="00F578AB"/>
    <w:pPr>
      <w:ind w:left="1400"/>
      <w:jc w:val="left"/>
    </w:pPr>
    <w:rPr>
      <w:sz w:val="18"/>
      <w:szCs w:val="18"/>
    </w:rPr>
  </w:style>
  <w:style w:type="paragraph" w:styleId="7">
    <w:name w:val="toc 7"/>
    <w:basedOn w:val="a"/>
    <w:next w:val="a"/>
    <w:autoRedefine/>
    <w:semiHidden/>
    <w:rsid w:val="00F578AB"/>
    <w:pPr>
      <w:ind w:left="1680"/>
      <w:jc w:val="left"/>
    </w:pPr>
    <w:rPr>
      <w:sz w:val="18"/>
      <w:szCs w:val="18"/>
    </w:rPr>
  </w:style>
  <w:style w:type="paragraph" w:styleId="8">
    <w:name w:val="toc 8"/>
    <w:basedOn w:val="a"/>
    <w:next w:val="a"/>
    <w:autoRedefine/>
    <w:semiHidden/>
    <w:rsid w:val="00F578AB"/>
    <w:pPr>
      <w:ind w:left="1960"/>
      <w:jc w:val="left"/>
    </w:pPr>
    <w:rPr>
      <w:sz w:val="18"/>
      <w:szCs w:val="18"/>
    </w:rPr>
  </w:style>
  <w:style w:type="paragraph" w:styleId="9">
    <w:name w:val="toc 9"/>
    <w:basedOn w:val="a"/>
    <w:next w:val="a"/>
    <w:autoRedefine/>
    <w:semiHidden/>
    <w:rsid w:val="00F578AB"/>
    <w:pPr>
      <w:ind w:left="2240"/>
      <w:jc w:val="left"/>
    </w:pPr>
    <w:rPr>
      <w:sz w:val="18"/>
      <w:szCs w:val="18"/>
    </w:rPr>
  </w:style>
  <w:style w:type="character" w:styleId="af">
    <w:name w:val="Hyperlink"/>
    <w:basedOn w:val="a0"/>
    <w:rsid w:val="00F578AB"/>
    <w:rPr>
      <w:color w:val="0000FF"/>
      <w:u w:val="single"/>
    </w:rPr>
  </w:style>
  <w:style w:type="paragraph" w:customStyle="1" w:styleId="Andrew">
    <w:name w:val="Andrew"/>
    <w:basedOn w:val="11"/>
    <w:rsid w:val="00D77DA8"/>
    <w:pPr>
      <w:jc w:val="center"/>
    </w:pPr>
    <w:rPr>
      <w:rFonts w:ascii="Times New Roman CYR" w:hAnsi="Times New Roman CYR"/>
      <w:b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7.bin"/><Relationship Id="rId671" Type="http://schemas.openxmlformats.org/officeDocument/2006/relationships/image" Target="media/image331.wmf"/><Relationship Id="rId21" Type="http://schemas.openxmlformats.org/officeDocument/2006/relationships/image" Target="media/image9.wmf"/><Relationship Id="rId324" Type="http://schemas.openxmlformats.org/officeDocument/2006/relationships/oleObject" Target="embeddings/oleObject162.bin"/><Relationship Id="rId531" Type="http://schemas.openxmlformats.org/officeDocument/2006/relationships/image" Target="media/image261.wmf"/><Relationship Id="rId629" Type="http://schemas.openxmlformats.org/officeDocument/2006/relationships/image" Target="media/image310.wmf"/><Relationship Id="rId170" Type="http://schemas.openxmlformats.org/officeDocument/2006/relationships/oleObject" Target="embeddings/oleObject84.bin"/><Relationship Id="rId268" Type="http://schemas.openxmlformats.org/officeDocument/2006/relationships/oleObject" Target="embeddings/oleObject134.bin"/><Relationship Id="rId475" Type="http://schemas.openxmlformats.org/officeDocument/2006/relationships/image" Target="media/image233.wmf"/><Relationship Id="rId682" Type="http://schemas.openxmlformats.org/officeDocument/2006/relationships/oleObject" Target="embeddings/oleObject342.bin"/><Relationship Id="rId32" Type="http://schemas.openxmlformats.org/officeDocument/2006/relationships/oleObject" Target="embeddings/oleObject14.bin"/><Relationship Id="rId128" Type="http://schemas.openxmlformats.org/officeDocument/2006/relationships/image" Target="media/image62.wmf"/><Relationship Id="rId335" Type="http://schemas.openxmlformats.org/officeDocument/2006/relationships/image" Target="media/image164.wmf"/><Relationship Id="rId542" Type="http://schemas.openxmlformats.org/officeDocument/2006/relationships/oleObject" Target="embeddings/oleObject272.bin"/><Relationship Id="rId181" Type="http://schemas.openxmlformats.org/officeDocument/2006/relationships/oleObject" Target="embeddings/oleObject90.bin"/><Relationship Id="rId402" Type="http://schemas.openxmlformats.org/officeDocument/2006/relationships/oleObject" Target="embeddings/oleObject201.bin"/><Relationship Id="rId279" Type="http://schemas.openxmlformats.org/officeDocument/2006/relationships/image" Target="media/image136.wmf"/><Relationship Id="rId486" Type="http://schemas.openxmlformats.org/officeDocument/2006/relationships/oleObject" Target="embeddings/oleObject244.bin"/><Relationship Id="rId693" Type="http://schemas.openxmlformats.org/officeDocument/2006/relationships/image" Target="media/image342.wmf"/><Relationship Id="rId707" Type="http://schemas.openxmlformats.org/officeDocument/2006/relationships/image" Target="media/image348.wmf"/><Relationship Id="rId43" Type="http://schemas.openxmlformats.org/officeDocument/2006/relationships/image" Target="media/image20.wmf"/><Relationship Id="rId139" Type="http://schemas.openxmlformats.org/officeDocument/2006/relationships/oleObject" Target="embeddings/oleObject68.bin"/><Relationship Id="rId346" Type="http://schemas.openxmlformats.org/officeDocument/2006/relationships/oleObject" Target="embeddings/oleObject173.bin"/><Relationship Id="rId553" Type="http://schemas.openxmlformats.org/officeDocument/2006/relationships/image" Target="media/image272.wmf"/><Relationship Id="rId192" Type="http://schemas.openxmlformats.org/officeDocument/2006/relationships/image" Target="media/image93.wmf"/><Relationship Id="rId206" Type="http://schemas.openxmlformats.org/officeDocument/2006/relationships/image" Target="media/image100.wmf"/><Relationship Id="rId413" Type="http://schemas.openxmlformats.org/officeDocument/2006/relationships/image" Target="media/image203.wmf"/><Relationship Id="rId497" Type="http://schemas.openxmlformats.org/officeDocument/2006/relationships/image" Target="media/image244.wmf"/><Relationship Id="rId620" Type="http://schemas.openxmlformats.org/officeDocument/2006/relationships/oleObject" Target="embeddings/oleObject311.bin"/><Relationship Id="rId718" Type="http://schemas.openxmlformats.org/officeDocument/2006/relationships/oleObject" Target="embeddings/oleObject361.bin"/><Relationship Id="rId357" Type="http://schemas.openxmlformats.org/officeDocument/2006/relationships/image" Target="media/image175.wmf"/><Relationship Id="rId54" Type="http://schemas.openxmlformats.org/officeDocument/2006/relationships/oleObject" Target="embeddings/oleObject25.bin"/><Relationship Id="rId217" Type="http://schemas.openxmlformats.org/officeDocument/2006/relationships/oleObject" Target="embeddings/oleObject108.bin"/><Relationship Id="rId564" Type="http://schemas.openxmlformats.org/officeDocument/2006/relationships/oleObject" Target="embeddings/oleObject283.bin"/><Relationship Id="rId424" Type="http://schemas.openxmlformats.org/officeDocument/2006/relationships/oleObject" Target="embeddings/oleObject212.bin"/><Relationship Id="rId631" Type="http://schemas.openxmlformats.org/officeDocument/2006/relationships/image" Target="media/image311.wmf"/><Relationship Id="rId729" Type="http://schemas.openxmlformats.org/officeDocument/2006/relationships/image" Target="media/image359.wmf"/><Relationship Id="rId270" Type="http://schemas.openxmlformats.org/officeDocument/2006/relationships/oleObject" Target="embeddings/oleObject135.bin"/><Relationship Id="rId65" Type="http://schemas.openxmlformats.org/officeDocument/2006/relationships/image" Target="media/image31.wmf"/><Relationship Id="rId130" Type="http://schemas.openxmlformats.org/officeDocument/2006/relationships/image" Target="media/image63.wmf"/><Relationship Id="rId368" Type="http://schemas.openxmlformats.org/officeDocument/2006/relationships/oleObject" Target="embeddings/oleObject184.bin"/><Relationship Id="rId575" Type="http://schemas.openxmlformats.org/officeDocument/2006/relationships/image" Target="media/image283.wmf"/><Relationship Id="rId228" Type="http://schemas.openxmlformats.org/officeDocument/2006/relationships/image" Target="media/image111.wmf"/><Relationship Id="rId435" Type="http://schemas.openxmlformats.org/officeDocument/2006/relationships/image" Target="media/image214.wmf"/><Relationship Id="rId642" Type="http://schemas.openxmlformats.org/officeDocument/2006/relationships/oleObject" Target="embeddings/oleObject322.bin"/><Relationship Id="rId281" Type="http://schemas.openxmlformats.org/officeDocument/2006/relationships/image" Target="media/image137.wmf"/><Relationship Id="rId502" Type="http://schemas.openxmlformats.org/officeDocument/2006/relationships/oleObject" Target="embeddings/oleObject252.bin"/><Relationship Id="rId76" Type="http://schemas.openxmlformats.org/officeDocument/2006/relationships/oleObject" Target="embeddings/oleObject36.bin"/><Relationship Id="rId141" Type="http://schemas.openxmlformats.org/officeDocument/2006/relationships/oleObject" Target="embeddings/oleObject69.bin"/><Relationship Id="rId379" Type="http://schemas.openxmlformats.org/officeDocument/2006/relationships/image" Target="media/image186.wmf"/><Relationship Id="rId586" Type="http://schemas.openxmlformats.org/officeDocument/2006/relationships/oleObject" Target="embeddings/oleObject294.bin"/><Relationship Id="rId7" Type="http://schemas.openxmlformats.org/officeDocument/2006/relationships/image" Target="media/image2.wmf"/><Relationship Id="rId239" Type="http://schemas.openxmlformats.org/officeDocument/2006/relationships/oleObject" Target="embeddings/oleObject119.bin"/><Relationship Id="rId446" Type="http://schemas.openxmlformats.org/officeDocument/2006/relationships/oleObject" Target="embeddings/oleObject223.bin"/><Relationship Id="rId653" Type="http://schemas.openxmlformats.org/officeDocument/2006/relationships/image" Target="media/image322.wmf"/><Relationship Id="rId292" Type="http://schemas.openxmlformats.org/officeDocument/2006/relationships/oleObject" Target="embeddings/oleObject146.bin"/><Relationship Id="rId306" Type="http://schemas.openxmlformats.org/officeDocument/2006/relationships/oleObject" Target="embeddings/oleObject153.bin"/><Relationship Id="rId87" Type="http://schemas.openxmlformats.org/officeDocument/2006/relationships/oleObject" Target="embeddings/oleObject42.bin"/><Relationship Id="rId513" Type="http://schemas.openxmlformats.org/officeDocument/2006/relationships/image" Target="media/image252.wmf"/><Relationship Id="rId597" Type="http://schemas.openxmlformats.org/officeDocument/2006/relationships/image" Target="media/image294.wmf"/><Relationship Id="rId720" Type="http://schemas.openxmlformats.org/officeDocument/2006/relationships/oleObject" Target="embeddings/oleObject362.bin"/><Relationship Id="rId152" Type="http://schemas.openxmlformats.org/officeDocument/2006/relationships/image" Target="media/image74.wmf"/><Relationship Id="rId457" Type="http://schemas.openxmlformats.org/officeDocument/2006/relationships/image" Target="media/image224.wmf"/><Relationship Id="rId664" Type="http://schemas.openxmlformats.org/officeDocument/2006/relationships/oleObject" Target="embeddings/oleObject333.bin"/><Relationship Id="rId14" Type="http://schemas.openxmlformats.org/officeDocument/2006/relationships/oleObject" Target="embeddings/oleObject5.bin"/><Relationship Id="rId317" Type="http://schemas.openxmlformats.org/officeDocument/2006/relationships/image" Target="media/image155.wmf"/><Relationship Id="rId524" Type="http://schemas.openxmlformats.org/officeDocument/2006/relationships/oleObject" Target="embeddings/oleObject263.bin"/><Relationship Id="rId731" Type="http://schemas.openxmlformats.org/officeDocument/2006/relationships/image" Target="media/image360.wmf"/><Relationship Id="rId98" Type="http://schemas.openxmlformats.org/officeDocument/2006/relationships/image" Target="media/image47.wmf"/><Relationship Id="rId163" Type="http://schemas.openxmlformats.org/officeDocument/2006/relationships/image" Target="media/image79.wmf"/><Relationship Id="rId370" Type="http://schemas.openxmlformats.org/officeDocument/2006/relationships/oleObject" Target="embeddings/oleObject185.bin"/><Relationship Id="rId230" Type="http://schemas.openxmlformats.org/officeDocument/2006/relationships/image" Target="media/image112.wmf"/><Relationship Id="rId468" Type="http://schemas.openxmlformats.org/officeDocument/2006/relationships/oleObject" Target="embeddings/oleObject235.bin"/><Relationship Id="rId675" Type="http://schemas.openxmlformats.org/officeDocument/2006/relationships/image" Target="media/image333.wmf"/><Relationship Id="rId25" Type="http://schemas.openxmlformats.org/officeDocument/2006/relationships/image" Target="media/image11.wmf"/><Relationship Id="rId328" Type="http://schemas.openxmlformats.org/officeDocument/2006/relationships/oleObject" Target="embeddings/oleObject164.bin"/><Relationship Id="rId535" Type="http://schemas.openxmlformats.org/officeDocument/2006/relationships/image" Target="media/image263.wmf"/><Relationship Id="rId742" Type="http://schemas.openxmlformats.org/officeDocument/2006/relationships/image" Target="media/image365.wmf"/><Relationship Id="rId174" Type="http://schemas.openxmlformats.org/officeDocument/2006/relationships/oleObject" Target="embeddings/oleObject86.bin"/><Relationship Id="rId381" Type="http://schemas.openxmlformats.org/officeDocument/2006/relationships/image" Target="media/image187.wmf"/><Relationship Id="rId602" Type="http://schemas.openxmlformats.org/officeDocument/2006/relationships/oleObject" Target="embeddings/oleObject302.bin"/><Relationship Id="rId241" Type="http://schemas.openxmlformats.org/officeDocument/2006/relationships/oleObject" Target="embeddings/oleObject120.bin"/><Relationship Id="rId479" Type="http://schemas.openxmlformats.org/officeDocument/2006/relationships/image" Target="media/image235.wmf"/><Relationship Id="rId686" Type="http://schemas.openxmlformats.org/officeDocument/2006/relationships/oleObject" Target="embeddings/oleObject344.bin"/><Relationship Id="rId36" Type="http://schemas.openxmlformats.org/officeDocument/2006/relationships/oleObject" Target="embeddings/oleObject16.bin"/><Relationship Id="rId339" Type="http://schemas.openxmlformats.org/officeDocument/2006/relationships/image" Target="media/image166.wmf"/><Relationship Id="rId546" Type="http://schemas.openxmlformats.org/officeDocument/2006/relationships/oleObject" Target="embeddings/oleObject274.bin"/><Relationship Id="rId753" Type="http://schemas.openxmlformats.org/officeDocument/2006/relationships/oleObject" Target="embeddings/oleObject379.bin"/><Relationship Id="rId101" Type="http://schemas.openxmlformats.org/officeDocument/2006/relationships/oleObject" Target="embeddings/oleObject49.bin"/><Relationship Id="rId185" Type="http://schemas.openxmlformats.org/officeDocument/2006/relationships/oleObject" Target="embeddings/oleObject92.bin"/><Relationship Id="rId406" Type="http://schemas.openxmlformats.org/officeDocument/2006/relationships/oleObject" Target="embeddings/oleObject203.bin"/><Relationship Id="rId392" Type="http://schemas.openxmlformats.org/officeDocument/2006/relationships/oleObject" Target="embeddings/oleObject196.bin"/><Relationship Id="rId613" Type="http://schemas.openxmlformats.org/officeDocument/2006/relationships/image" Target="media/image302.wmf"/><Relationship Id="rId697" Type="http://schemas.openxmlformats.org/officeDocument/2006/relationships/oleObject" Target="embeddings/oleObject350.bin"/><Relationship Id="rId252" Type="http://schemas.openxmlformats.org/officeDocument/2006/relationships/oleObject" Target="embeddings/oleObject126.bin"/><Relationship Id="rId47" Type="http://schemas.openxmlformats.org/officeDocument/2006/relationships/image" Target="media/image22.wmf"/><Relationship Id="rId112" Type="http://schemas.openxmlformats.org/officeDocument/2006/relationships/image" Target="media/image54.wmf"/><Relationship Id="rId557" Type="http://schemas.openxmlformats.org/officeDocument/2006/relationships/image" Target="media/image274.wmf"/><Relationship Id="rId196" Type="http://schemas.openxmlformats.org/officeDocument/2006/relationships/image" Target="media/image95.wmf"/><Relationship Id="rId417" Type="http://schemas.openxmlformats.org/officeDocument/2006/relationships/image" Target="media/image205.wmf"/><Relationship Id="rId624" Type="http://schemas.openxmlformats.org/officeDocument/2006/relationships/oleObject" Target="embeddings/oleObject313.bin"/><Relationship Id="rId263" Type="http://schemas.openxmlformats.org/officeDocument/2006/relationships/image" Target="media/image128.wmf"/><Relationship Id="rId470" Type="http://schemas.openxmlformats.org/officeDocument/2006/relationships/oleObject" Target="embeddings/oleObject236.bin"/><Relationship Id="rId58" Type="http://schemas.openxmlformats.org/officeDocument/2006/relationships/oleObject" Target="embeddings/oleObject27.bin"/><Relationship Id="rId123" Type="http://schemas.openxmlformats.org/officeDocument/2006/relationships/oleObject" Target="embeddings/oleObject60.bin"/><Relationship Id="rId330" Type="http://schemas.openxmlformats.org/officeDocument/2006/relationships/oleObject" Target="embeddings/oleObject165.bin"/><Relationship Id="rId568" Type="http://schemas.openxmlformats.org/officeDocument/2006/relationships/oleObject" Target="embeddings/oleObject285.bin"/><Relationship Id="rId428" Type="http://schemas.openxmlformats.org/officeDocument/2006/relationships/oleObject" Target="embeddings/oleObject214.bin"/><Relationship Id="rId635" Type="http://schemas.openxmlformats.org/officeDocument/2006/relationships/image" Target="media/image313.wmf"/><Relationship Id="rId274" Type="http://schemas.openxmlformats.org/officeDocument/2006/relationships/oleObject" Target="embeddings/oleObject137.bin"/><Relationship Id="rId481" Type="http://schemas.openxmlformats.org/officeDocument/2006/relationships/image" Target="media/image236.wmf"/><Relationship Id="rId702" Type="http://schemas.openxmlformats.org/officeDocument/2006/relationships/oleObject" Target="embeddings/oleObject353.bin"/><Relationship Id="rId69" Type="http://schemas.openxmlformats.org/officeDocument/2006/relationships/image" Target="media/image33.wmf"/><Relationship Id="rId134" Type="http://schemas.openxmlformats.org/officeDocument/2006/relationships/image" Target="media/image65.wmf"/><Relationship Id="rId579" Type="http://schemas.openxmlformats.org/officeDocument/2006/relationships/image" Target="media/image285.wmf"/><Relationship Id="rId341" Type="http://schemas.openxmlformats.org/officeDocument/2006/relationships/image" Target="media/image167.wmf"/><Relationship Id="rId439" Type="http://schemas.openxmlformats.org/officeDocument/2006/relationships/image" Target="media/image216.wmf"/><Relationship Id="rId646" Type="http://schemas.openxmlformats.org/officeDocument/2006/relationships/oleObject" Target="embeddings/oleObject324.bin"/><Relationship Id="rId201" Type="http://schemas.openxmlformats.org/officeDocument/2006/relationships/oleObject" Target="embeddings/oleObject100.bin"/><Relationship Id="rId285" Type="http://schemas.openxmlformats.org/officeDocument/2006/relationships/image" Target="media/image139.wmf"/><Relationship Id="rId506" Type="http://schemas.openxmlformats.org/officeDocument/2006/relationships/oleObject" Target="embeddings/oleObject254.bin"/><Relationship Id="rId492" Type="http://schemas.openxmlformats.org/officeDocument/2006/relationships/oleObject" Target="embeddings/oleObject247.bin"/><Relationship Id="rId713" Type="http://schemas.openxmlformats.org/officeDocument/2006/relationships/image" Target="media/image351.wmf"/><Relationship Id="rId145" Type="http://schemas.openxmlformats.org/officeDocument/2006/relationships/oleObject" Target="embeddings/oleObject71.bin"/><Relationship Id="rId352" Type="http://schemas.openxmlformats.org/officeDocument/2006/relationships/oleObject" Target="embeddings/oleObject176.bin"/><Relationship Id="rId212" Type="http://schemas.openxmlformats.org/officeDocument/2006/relationships/image" Target="media/image103.wmf"/><Relationship Id="rId657" Type="http://schemas.openxmlformats.org/officeDocument/2006/relationships/image" Target="media/image324.wmf"/><Relationship Id="rId296" Type="http://schemas.openxmlformats.org/officeDocument/2006/relationships/oleObject" Target="embeddings/oleObject148.bin"/><Relationship Id="rId517" Type="http://schemas.openxmlformats.org/officeDocument/2006/relationships/image" Target="media/image254.wmf"/><Relationship Id="rId724" Type="http://schemas.openxmlformats.org/officeDocument/2006/relationships/oleObject" Target="embeddings/oleObject364.bin"/><Relationship Id="rId60" Type="http://schemas.openxmlformats.org/officeDocument/2006/relationships/oleObject" Target="embeddings/oleObject28.bin"/><Relationship Id="rId156" Type="http://schemas.openxmlformats.org/officeDocument/2006/relationships/image" Target="media/image76.wmf"/><Relationship Id="rId363" Type="http://schemas.openxmlformats.org/officeDocument/2006/relationships/image" Target="media/image178.wmf"/><Relationship Id="rId570" Type="http://schemas.openxmlformats.org/officeDocument/2006/relationships/oleObject" Target="embeddings/oleObject286.bin"/><Relationship Id="rId223" Type="http://schemas.openxmlformats.org/officeDocument/2006/relationships/oleObject" Target="embeddings/oleObject111.bin"/><Relationship Id="rId430" Type="http://schemas.openxmlformats.org/officeDocument/2006/relationships/oleObject" Target="embeddings/oleObject215.bin"/><Relationship Id="rId668" Type="http://schemas.openxmlformats.org/officeDocument/2006/relationships/oleObject" Target="embeddings/oleObject335.bin"/><Relationship Id="rId18" Type="http://schemas.openxmlformats.org/officeDocument/2006/relationships/oleObject" Target="embeddings/oleObject7.bin"/><Relationship Id="rId528" Type="http://schemas.openxmlformats.org/officeDocument/2006/relationships/oleObject" Target="embeddings/oleObject265.bin"/><Relationship Id="rId735" Type="http://schemas.openxmlformats.org/officeDocument/2006/relationships/image" Target="media/image362.wmf"/><Relationship Id="rId167" Type="http://schemas.openxmlformats.org/officeDocument/2006/relationships/image" Target="media/image81.wmf"/><Relationship Id="rId374" Type="http://schemas.openxmlformats.org/officeDocument/2006/relationships/oleObject" Target="embeddings/oleObject187.bin"/><Relationship Id="rId581" Type="http://schemas.openxmlformats.org/officeDocument/2006/relationships/image" Target="media/image286.wmf"/><Relationship Id="rId71" Type="http://schemas.openxmlformats.org/officeDocument/2006/relationships/image" Target="media/image34.wmf"/><Relationship Id="rId234" Type="http://schemas.openxmlformats.org/officeDocument/2006/relationships/image" Target="media/image114.wmf"/><Relationship Id="rId679" Type="http://schemas.openxmlformats.org/officeDocument/2006/relationships/image" Target="media/image335.wmf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441" Type="http://schemas.openxmlformats.org/officeDocument/2006/relationships/image" Target="media/image217.wmf"/><Relationship Id="rId539" Type="http://schemas.openxmlformats.org/officeDocument/2006/relationships/image" Target="media/image265.wmf"/><Relationship Id="rId746" Type="http://schemas.openxmlformats.org/officeDocument/2006/relationships/image" Target="media/image367.wmf"/><Relationship Id="rId178" Type="http://schemas.openxmlformats.org/officeDocument/2006/relationships/oleObject" Target="embeddings/oleObject88.bin"/><Relationship Id="rId301" Type="http://schemas.openxmlformats.org/officeDocument/2006/relationships/image" Target="media/image147.wmf"/><Relationship Id="rId82" Type="http://schemas.openxmlformats.org/officeDocument/2006/relationships/oleObject" Target="embeddings/oleObject39.bin"/><Relationship Id="rId385" Type="http://schemas.openxmlformats.org/officeDocument/2006/relationships/image" Target="media/image189.wmf"/><Relationship Id="rId592" Type="http://schemas.openxmlformats.org/officeDocument/2006/relationships/oleObject" Target="embeddings/oleObject297.bin"/><Relationship Id="rId606" Type="http://schemas.openxmlformats.org/officeDocument/2006/relationships/oleObject" Target="embeddings/oleObject304.bin"/><Relationship Id="rId245" Type="http://schemas.openxmlformats.org/officeDocument/2006/relationships/oleObject" Target="embeddings/oleObject122.bin"/><Relationship Id="rId452" Type="http://schemas.openxmlformats.org/officeDocument/2006/relationships/oleObject" Target="embeddings/oleObject227.bin"/><Relationship Id="rId105" Type="http://schemas.openxmlformats.org/officeDocument/2006/relationships/oleObject" Target="embeddings/oleObject51.bin"/><Relationship Id="rId312" Type="http://schemas.openxmlformats.org/officeDocument/2006/relationships/oleObject" Target="embeddings/oleObject156.bin"/><Relationship Id="rId757" Type="http://schemas.openxmlformats.org/officeDocument/2006/relationships/oleObject" Target="embeddings/oleObject381.bin"/><Relationship Id="rId93" Type="http://schemas.openxmlformats.org/officeDocument/2006/relationships/oleObject" Target="embeddings/oleObject45.bin"/><Relationship Id="rId189" Type="http://schemas.openxmlformats.org/officeDocument/2006/relationships/oleObject" Target="embeddings/oleObject94.bin"/><Relationship Id="rId396" Type="http://schemas.openxmlformats.org/officeDocument/2006/relationships/oleObject" Target="embeddings/oleObject198.bin"/><Relationship Id="rId617" Type="http://schemas.openxmlformats.org/officeDocument/2006/relationships/image" Target="media/image304.wmf"/><Relationship Id="rId256" Type="http://schemas.openxmlformats.org/officeDocument/2006/relationships/oleObject" Target="embeddings/oleObject128.bin"/><Relationship Id="rId463" Type="http://schemas.openxmlformats.org/officeDocument/2006/relationships/image" Target="media/image227.wmf"/><Relationship Id="rId670" Type="http://schemas.openxmlformats.org/officeDocument/2006/relationships/oleObject" Target="embeddings/oleObject336.bin"/><Relationship Id="rId116" Type="http://schemas.openxmlformats.org/officeDocument/2006/relationships/image" Target="media/image56.wmf"/><Relationship Id="rId323" Type="http://schemas.openxmlformats.org/officeDocument/2006/relationships/image" Target="media/image158.wmf"/><Relationship Id="rId530" Type="http://schemas.openxmlformats.org/officeDocument/2006/relationships/oleObject" Target="embeddings/oleObject266.bin"/><Relationship Id="rId20" Type="http://schemas.openxmlformats.org/officeDocument/2006/relationships/oleObject" Target="embeddings/oleObject8.bin"/><Relationship Id="rId628" Type="http://schemas.openxmlformats.org/officeDocument/2006/relationships/oleObject" Target="embeddings/oleObject315.bin"/><Relationship Id="rId267" Type="http://schemas.openxmlformats.org/officeDocument/2006/relationships/image" Target="media/image130.wmf"/><Relationship Id="rId474" Type="http://schemas.openxmlformats.org/officeDocument/2006/relationships/oleObject" Target="embeddings/oleObject238.bin"/><Relationship Id="rId127" Type="http://schemas.openxmlformats.org/officeDocument/2006/relationships/oleObject" Target="embeddings/oleObject62.bin"/><Relationship Id="rId681" Type="http://schemas.openxmlformats.org/officeDocument/2006/relationships/image" Target="media/image336.wmf"/><Relationship Id="rId31" Type="http://schemas.openxmlformats.org/officeDocument/2006/relationships/image" Target="media/image14.wmf"/><Relationship Id="rId73" Type="http://schemas.openxmlformats.org/officeDocument/2006/relationships/image" Target="media/image35.wmf"/><Relationship Id="rId169" Type="http://schemas.openxmlformats.org/officeDocument/2006/relationships/image" Target="media/image82.wmf"/><Relationship Id="rId334" Type="http://schemas.openxmlformats.org/officeDocument/2006/relationships/oleObject" Target="embeddings/oleObject167.bin"/><Relationship Id="rId376" Type="http://schemas.openxmlformats.org/officeDocument/2006/relationships/oleObject" Target="embeddings/oleObject188.bin"/><Relationship Id="rId541" Type="http://schemas.openxmlformats.org/officeDocument/2006/relationships/image" Target="media/image266.wmf"/><Relationship Id="rId583" Type="http://schemas.openxmlformats.org/officeDocument/2006/relationships/image" Target="media/image287.wmf"/><Relationship Id="rId639" Type="http://schemas.openxmlformats.org/officeDocument/2006/relationships/image" Target="media/image315.wmf"/><Relationship Id="rId4" Type="http://schemas.openxmlformats.org/officeDocument/2006/relationships/webSettings" Target="webSettings.xml"/><Relationship Id="rId180" Type="http://schemas.openxmlformats.org/officeDocument/2006/relationships/image" Target="media/image87.wmf"/><Relationship Id="rId236" Type="http://schemas.openxmlformats.org/officeDocument/2006/relationships/image" Target="media/image115.wmf"/><Relationship Id="rId278" Type="http://schemas.openxmlformats.org/officeDocument/2006/relationships/oleObject" Target="embeddings/oleObject139.bin"/><Relationship Id="rId401" Type="http://schemas.openxmlformats.org/officeDocument/2006/relationships/image" Target="media/image197.wmf"/><Relationship Id="rId443" Type="http://schemas.openxmlformats.org/officeDocument/2006/relationships/image" Target="media/image218.wmf"/><Relationship Id="rId650" Type="http://schemas.openxmlformats.org/officeDocument/2006/relationships/oleObject" Target="embeddings/oleObject326.bin"/><Relationship Id="rId303" Type="http://schemas.openxmlformats.org/officeDocument/2006/relationships/image" Target="media/image148.wmf"/><Relationship Id="rId485" Type="http://schemas.openxmlformats.org/officeDocument/2006/relationships/image" Target="media/image238.wmf"/><Relationship Id="rId692" Type="http://schemas.openxmlformats.org/officeDocument/2006/relationships/oleObject" Target="embeddings/oleObject347.bin"/><Relationship Id="rId706" Type="http://schemas.openxmlformats.org/officeDocument/2006/relationships/oleObject" Target="embeddings/oleObject355.bin"/><Relationship Id="rId748" Type="http://schemas.openxmlformats.org/officeDocument/2006/relationships/image" Target="media/image368.wmf"/><Relationship Id="rId42" Type="http://schemas.openxmlformats.org/officeDocument/2006/relationships/oleObject" Target="embeddings/oleObject19.bin"/><Relationship Id="rId84" Type="http://schemas.openxmlformats.org/officeDocument/2006/relationships/oleObject" Target="embeddings/oleObject40.bin"/><Relationship Id="rId138" Type="http://schemas.openxmlformats.org/officeDocument/2006/relationships/image" Target="media/image67.wmf"/><Relationship Id="rId345" Type="http://schemas.openxmlformats.org/officeDocument/2006/relationships/image" Target="media/image169.wmf"/><Relationship Id="rId387" Type="http://schemas.openxmlformats.org/officeDocument/2006/relationships/image" Target="media/image190.wmf"/><Relationship Id="rId510" Type="http://schemas.openxmlformats.org/officeDocument/2006/relationships/oleObject" Target="embeddings/oleObject256.bin"/><Relationship Id="rId552" Type="http://schemas.openxmlformats.org/officeDocument/2006/relationships/oleObject" Target="embeddings/oleObject277.bin"/><Relationship Id="rId594" Type="http://schemas.openxmlformats.org/officeDocument/2006/relationships/oleObject" Target="embeddings/oleObject298.bin"/><Relationship Id="rId608" Type="http://schemas.openxmlformats.org/officeDocument/2006/relationships/oleObject" Target="embeddings/oleObject305.bin"/><Relationship Id="rId191" Type="http://schemas.openxmlformats.org/officeDocument/2006/relationships/oleObject" Target="embeddings/oleObject95.bin"/><Relationship Id="rId205" Type="http://schemas.openxmlformats.org/officeDocument/2006/relationships/oleObject" Target="embeddings/oleObject102.bin"/><Relationship Id="rId247" Type="http://schemas.openxmlformats.org/officeDocument/2006/relationships/oleObject" Target="embeddings/oleObject123.bin"/><Relationship Id="rId412" Type="http://schemas.openxmlformats.org/officeDocument/2006/relationships/oleObject" Target="embeddings/oleObject206.bin"/><Relationship Id="rId107" Type="http://schemas.openxmlformats.org/officeDocument/2006/relationships/oleObject" Target="embeddings/oleObject52.bin"/><Relationship Id="rId289" Type="http://schemas.openxmlformats.org/officeDocument/2006/relationships/image" Target="media/image141.wmf"/><Relationship Id="rId454" Type="http://schemas.openxmlformats.org/officeDocument/2006/relationships/oleObject" Target="embeddings/oleObject228.bin"/><Relationship Id="rId496" Type="http://schemas.openxmlformats.org/officeDocument/2006/relationships/oleObject" Target="embeddings/oleObject249.bin"/><Relationship Id="rId661" Type="http://schemas.openxmlformats.org/officeDocument/2006/relationships/image" Target="media/image326.wmf"/><Relationship Id="rId717" Type="http://schemas.openxmlformats.org/officeDocument/2006/relationships/image" Target="media/image353.wmf"/><Relationship Id="rId759" Type="http://schemas.openxmlformats.org/officeDocument/2006/relationships/theme" Target="theme/theme1.xml"/><Relationship Id="rId11" Type="http://schemas.openxmlformats.org/officeDocument/2006/relationships/image" Target="media/image4.wmf"/><Relationship Id="rId53" Type="http://schemas.openxmlformats.org/officeDocument/2006/relationships/image" Target="media/image25.wmf"/><Relationship Id="rId149" Type="http://schemas.openxmlformats.org/officeDocument/2006/relationships/oleObject" Target="embeddings/oleObject73.bin"/><Relationship Id="rId314" Type="http://schemas.openxmlformats.org/officeDocument/2006/relationships/oleObject" Target="embeddings/oleObject157.bin"/><Relationship Id="rId356" Type="http://schemas.openxmlformats.org/officeDocument/2006/relationships/oleObject" Target="embeddings/oleObject178.bin"/><Relationship Id="rId398" Type="http://schemas.openxmlformats.org/officeDocument/2006/relationships/oleObject" Target="embeddings/oleObject199.bin"/><Relationship Id="rId521" Type="http://schemas.openxmlformats.org/officeDocument/2006/relationships/image" Target="media/image256.wmf"/><Relationship Id="rId563" Type="http://schemas.openxmlformats.org/officeDocument/2006/relationships/image" Target="media/image277.wmf"/><Relationship Id="rId619" Type="http://schemas.openxmlformats.org/officeDocument/2006/relationships/image" Target="media/image305.wmf"/><Relationship Id="rId95" Type="http://schemas.openxmlformats.org/officeDocument/2006/relationships/oleObject" Target="embeddings/oleObject46.bin"/><Relationship Id="rId160" Type="http://schemas.openxmlformats.org/officeDocument/2006/relationships/image" Target="media/image78.wmf"/><Relationship Id="rId216" Type="http://schemas.openxmlformats.org/officeDocument/2006/relationships/image" Target="media/image105.wmf"/><Relationship Id="rId423" Type="http://schemas.openxmlformats.org/officeDocument/2006/relationships/image" Target="media/image208.wmf"/><Relationship Id="rId258" Type="http://schemas.openxmlformats.org/officeDocument/2006/relationships/oleObject" Target="embeddings/oleObject129.bin"/><Relationship Id="rId465" Type="http://schemas.openxmlformats.org/officeDocument/2006/relationships/image" Target="media/image228.wmf"/><Relationship Id="rId630" Type="http://schemas.openxmlformats.org/officeDocument/2006/relationships/oleObject" Target="embeddings/oleObject316.bin"/><Relationship Id="rId672" Type="http://schemas.openxmlformats.org/officeDocument/2006/relationships/oleObject" Target="embeddings/oleObject337.bin"/><Relationship Id="rId728" Type="http://schemas.openxmlformats.org/officeDocument/2006/relationships/oleObject" Target="embeddings/oleObject366.bin"/><Relationship Id="rId22" Type="http://schemas.openxmlformats.org/officeDocument/2006/relationships/oleObject" Target="embeddings/oleObject9.bin"/><Relationship Id="rId64" Type="http://schemas.openxmlformats.org/officeDocument/2006/relationships/oleObject" Target="embeddings/oleObject30.bin"/><Relationship Id="rId118" Type="http://schemas.openxmlformats.org/officeDocument/2006/relationships/image" Target="media/image57.wmf"/><Relationship Id="rId325" Type="http://schemas.openxmlformats.org/officeDocument/2006/relationships/image" Target="media/image159.wmf"/><Relationship Id="rId367" Type="http://schemas.openxmlformats.org/officeDocument/2006/relationships/image" Target="media/image180.wmf"/><Relationship Id="rId532" Type="http://schemas.openxmlformats.org/officeDocument/2006/relationships/oleObject" Target="embeddings/oleObject267.bin"/><Relationship Id="rId574" Type="http://schemas.openxmlformats.org/officeDocument/2006/relationships/oleObject" Target="embeddings/oleObject288.bin"/><Relationship Id="rId171" Type="http://schemas.openxmlformats.org/officeDocument/2006/relationships/image" Target="media/image83.wmf"/><Relationship Id="rId227" Type="http://schemas.openxmlformats.org/officeDocument/2006/relationships/oleObject" Target="embeddings/oleObject113.bin"/><Relationship Id="rId269" Type="http://schemas.openxmlformats.org/officeDocument/2006/relationships/image" Target="media/image131.wmf"/><Relationship Id="rId434" Type="http://schemas.openxmlformats.org/officeDocument/2006/relationships/oleObject" Target="embeddings/oleObject217.bin"/><Relationship Id="rId476" Type="http://schemas.openxmlformats.org/officeDocument/2006/relationships/oleObject" Target="embeddings/oleObject239.bin"/><Relationship Id="rId641" Type="http://schemas.openxmlformats.org/officeDocument/2006/relationships/image" Target="media/image316.wmf"/><Relationship Id="rId683" Type="http://schemas.openxmlformats.org/officeDocument/2006/relationships/image" Target="media/image337.wmf"/><Relationship Id="rId739" Type="http://schemas.openxmlformats.org/officeDocument/2006/relationships/image" Target="media/image364.wmf"/><Relationship Id="rId33" Type="http://schemas.openxmlformats.org/officeDocument/2006/relationships/image" Target="media/image15.wmf"/><Relationship Id="rId129" Type="http://schemas.openxmlformats.org/officeDocument/2006/relationships/oleObject" Target="embeddings/oleObject63.bin"/><Relationship Id="rId280" Type="http://schemas.openxmlformats.org/officeDocument/2006/relationships/oleObject" Target="embeddings/oleObject140.bin"/><Relationship Id="rId336" Type="http://schemas.openxmlformats.org/officeDocument/2006/relationships/oleObject" Target="embeddings/oleObject168.bin"/><Relationship Id="rId501" Type="http://schemas.openxmlformats.org/officeDocument/2006/relationships/image" Target="media/image246.wmf"/><Relationship Id="rId543" Type="http://schemas.openxmlformats.org/officeDocument/2006/relationships/image" Target="media/image267.wmf"/><Relationship Id="rId75" Type="http://schemas.openxmlformats.org/officeDocument/2006/relationships/image" Target="media/image36.wmf"/><Relationship Id="rId140" Type="http://schemas.openxmlformats.org/officeDocument/2006/relationships/image" Target="media/image68.wmf"/><Relationship Id="rId182" Type="http://schemas.openxmlformats.org/officeDocument/2006/relationships/image" Target="media/image88.wmf"/><Relationship Id="rId378" Type="http://schemas.openxmlformats.org/officeDocument/2006/relationships/oleObject" Target="embeddings/oleObject189.bin"/><Relationship Id="rId403" Type="http://schemas.openxmlformats.org/officeDocument/2006/relationships/image" Target="media/image198.wmf"/><Relationship Id="rId585" Type="http://schemas.openxmlformats.org/officeDocument/2006/relationships/image" Target="media/image288.wmf"/><Relationship Id="rId750" Type="http://schemas.openxmlformats.org/officeDocument/2006/relationships/image" Target="media/image369.wmf"/><Relationship Id="rId6" Type="http://schemas.openxmlformats.org/officeDocument/2006/relationships/oleObject" Target="embeddings/oleObject1.bin"/><Relationship Id="rId238" Type="http://schemas.openxmlformats.org/officeDocument/2006/relationships/image" Target="media/image116.wmf"/><Relationship Id="rId445" Type="http://schemas.openxmlformats.org/officeDocument/2006/relationships/image" Target="media/image219.wmf"/><Relationship Id="rId487" Type="http://schemas.openxmlformats.org/officeDocument/2006/relationships/image" Target="media/image239.wmf"/><Relationship Id="rId610" Type="http://schemas.openxmlformats.org/officeDocument/2006/relationships/oleObject" Target="embeddings/oleObject306.bin"/><Relationship Id="rId652" Type="http://schemas.openxmlformats.org/officeDocument/2006/relationships/oleObject" Target="embeddings/oleObject327.bin"/><Relationship Id="rId694" Type="http://schemas.openxmlformats.org/officeDocument/2006/relationships/oleObject" Target="embeddings/oleObject348.bin"/><Relationship Id="rId708" Type="http://schemas.openxmlformats.org/officeDocument/2006/relationships/oleObject" Target="embeddings/oleObject356.bin"/><Relationship Id="rId291" Type="http://schemas.openxmlformats.org/officeDocument/2006/relationships/image" Target="media/image142.wmf"/><Relationship Id="rId305" Type="http://schemas.openxmlformats.org/officeDocument/2006/relationships/image" Target="media/image149.wmf"/><Relationship Id="rId347" Type="http://schemas.openxmlformats.org/officeDocument/2006/relationships/image" Target="media/image170.wmf"/><Relationship Id="rId512" Type="http://schemas.openxmlformats.org/officeDocument/2006/relationships/oleObject" Target="embeddings/oleObject257.bin"/><Relationship Id="rId44" Type="http://schemas.openxmlformats.org/officeDocument/2006/relationships/oleObject" Target="embeddings/oleObject20.bin"/><Relationship Id="rId86" Type="http://schemas.openxmlformats.org/officeDocument/2006/relationships/oleObject" Target="embeddings/oleObject41.bin"/><Relationship Id="rId151" Type="http://schemas.openxmlformats.org/officeDocument/2006/relationships/oleObject" Target="embeddings/oleObject74.bin"/><Relationship Id="rId389" Type="http://schemas.openxmlformats.org/officeDocument/2006/relationships/image" Target="media/image191.wmf"/><Relationship Id="rId554" Type="http://schemas.openxmlformats.org/officeDocument/2006/relationships/oleObject" Target="embeddings/oleObject278.bin"/><Relationship Id="rId596" Type="http://schemas.openxmlformats.org/officeDocument/2006/relationships/oleObject" Target="embeddings/oleObject299.bin"/><Relationship Id="rId193" Type="http://schemas.openxmlformats.org/officeDocument/2006/relationships/oleObject" Target="embeddings/oleObject96.bin"/><Relationship Id="rId207" Type="http://schemas.openxmlformats.org/officeDocument/2006/relationships/oleObject" Target="embeddings/oleObject103.bin"/><Relationship Id="rId249" Type="http://schemas.openxmlformats.org/officeDocument/2006/relationships/image" Target="media/image121.wmf"/><Relationship Id="rId414" Type="http://schemas.openxmlformats.org/officeDocument/2006/relationships/oleObject" Target="embeddings/oleObject207.bin"/><Relationship Id="rId456" Type="http://schemas.openxmlformats.org/officeDocument/2006/relationships/oleObject" Target="embeddings/oleObject229.bin"/><Relationship Id="rId498" Type="http://schemas.openxmlformats.org/officeDocument/2006/relationships/oleObject" Target="embeddings/oleObject250.bin"/><Relationship Id="rId621" Type="http://schemas.openxmlformats.org/officeDocument/2006/relationships/image" Target="media/image306.wmf"/><Relationship Id="rId663" Type="http://schemas.openxmlformats.org/officeDocument/2006/relationships/image" Target="media/image327.wmf"/><Relationship Id="rId13" Type="http://schemas.openxmlformats.org/officeDocument/2006/relationships/image" Target="media/image5.wmf"/><Relationship Id="rId109" Type="http://schemas.openxmlformats.org/officeDocument/2006/relationships/oleObject" Target="embeddings/oleObject53.bin"/><Relationship Id="rId260" Type="http://schemas.openxmlformats.org/officeDocument/2006/relationships/oleObject" Target="embeddings/oleObject130.bin"/><Relationship Id="rId316" Type="http://schemas.openxmlformats.org/officeDocument/2006/relationships/oleObject" Target="embeddings/oleObject158.bin"/><Relationship Id="rId523" Type="http://schemas.openxmlformats.org/officeDocument/2006/relationships/image" Target="media/image257.wmf"/><Relationship Id="rId719" Type="http://schemas.openxmlformats.org/officeDocument/2006/relationships/image" Target="media/image354.wmf"/><Relationship Id="rId55" Type="http://schemas.openxmlformats.org/officeDocument/2006/relationships/image" Target="media/image26.wmf"/><Relationship Id="rId97" Type="http://schemas.openxmlformats.org/officeDocument/2006/relationships/oleObject" Target="embeddings/oleObject47.bin"/><Relationship Id="rId120" Type="http://schemas.openxmlformats.org/officeDocument/2006/relationships/image" Target="media/image58.wmf"/><Relationship Id="rId358" Type="http://schemas.openxmlformats.org/officeDocument/2006/relationships/oleObject" Target="embeddings/oleObject179.bin"/><Relationship Id="rId565" Type="http://schemas.openxmlformats.org/officeDocument/2006/relationships/image" Target="media/image278.wmf"/><Relationship Id="rId730" Type="http://schemas.openxmlformats.org/officeDocument/2006/relationships/oleObject" Target="embeddings/oleObject367.bin"/><Relationship Id="rId162" Type="http://schemas.openxmlformats.org/officeDocument/2006/relationships/oleObject" Target="embeddings/oleObject80.bin"/><Relationship Id="rId218" Type="http://schemas.openxmlformats.org/officeDocument/2006/relationships/image" Target="media/image106.wmf"/><Relationship Id="rId425" Type="http://schemas.openxmlformats.org/officeDocument/2006/relationships/image" Target="media/image209.wmf"/><Relationship Id="rId467" Type="http://schemas.openxmlformats.org/officeDocument/2006/relationships/image" Target="media/image229.wmf"/><Relationship Id="rId632" Type="http://schemas.openxmlformats.org/officeDocument/2006/relationships/oleObject" Target="embeddings/oleObject317.bin"/><Relationship Id="rId271" Type="http://schemas.openxmlformats.org/officeDocument/2006/relationships/image" Target="media/image132.wmf"/><Relationship Id="rId674" Type="http://schemas.openxmlformats.org/officeDocument/2006/relationships/oleObject" Target="embeddings/oleObject338.bin"/><Relationship Id="rId24" Type="http://schemas.openxmlformats.org/officeDocument/2006/relationships/oleObject" Target="embeddings/oleObject10.bin"/><Relationship Id="rId66" Type="http://schemas.openxmlformats.org/officeDocument/2006/relationships/oleObject" Target="embeddings/oleObject31.bin"/><Relationship Id="rId131" Type="http://schemas.openxmlformats.org/officeDocument/2006/relationships/oleObject" Target="embeddings/oleObject64.bin"/><Relationship Id="rId327" Type="http://schemas.openxmlformats.org/officeDocument/2006/relationships/image" Target="media/image160.wmf"/><Relationship Id="rId369" Type="http://schemas.openxmlformats.org/officeDocument/2006/relationships/image" Target="media/image181.wmf"/><Relationship Id="rId534" Type="http://schemas.openxmlformats.org/officeDocument/2006/relationships/oleObject" Target="embeddings/oleObject268.bin"/><Relationship Id="rId576" Type="http://schemas.openxmlformats.org/officeDocument/2006/relationships/oleObject" Target="embeddings/oleObject289.bin"/><Relationship Id="rId741" Type="http://schemas.openxmlformats.org/officeDocument/2006/relationships/oleObject" Target="embeddings/oleObject373.bin"/><Relationship Id="rId173" Type="http://schemas.openxmlformats.org/officeDocument/2006/relationships/image" Target="media/image84.wmf"/><Relationship Id="rId229" Type="http://schemas.openxmlformats.org/officeDocument/2006/relationships/oleObject" Target="embeddings/oleObject114.bin"/><Relationship Id="rId380" Type="http://schemas.openxmlformats.org/officeDocument/2006/relationships/oleObject" Target="embeddings/oleObject190.bin"/><Relationship Id="rId436" Type="http://schemas.openxmlformats.org/officeDocument/2006/relationships/oleObject" Target="embeddings/oleObject218.bin"/><Relationship Id="rId601" Type="http://schemas.openxmlformats.org/officeDocument/2006/relationships/image" Target="media/image296.wmf"/><Relationship Id="rId643" Type="http://schemas.openxmlformats.org/officeDocument/2006/relationships/image" Target="media/image317.wmf"/><Relationship Id="rId240" Type="http://schemas.openxmlformats.org/officeDocument/2006/relationships/image" Target="media/image117.wmf"/><Relationship Id="rId478" Type="http://schemas.openxmlformats.org/officeDocument/2006/relationships/oleObject" Target="embeddings/oleObject240.bin"/><Relationship Id="rId685" Type="http://schemas.openxmlformats.org/officeDocument/2006/relationships/image" Target="media/image338.wmf"/><Relationship Id="rId35" Type="http://schemas.openxmlformats.org/officeDocument/2006/relationships/image" Target="media/image16.wmf"/><Relationship Id="rId77" Type="http://schemas.openxmlformats.org/officeDocument/2006/relationships/image" Target="media/image37.wmf"/><Relationship Id="rId100" Type="http://schemas.openxmlformats.org/officeDocument/2006/relationships/image" Target="media/image48.wmf"/><Relationship Id="rId282" Type="http://schemas.openxmlformats.org/officeDocument/2006/relationships/oleObject" Target="embeddings/oleObject141.bin"/><Relationship Id="rId338" Type="http://schemas.openxmlformats.org/officeDocument/2006/relationships/oleObject" Target="embeddings/oleObject169.bin"/><Relationship Id="rId503" Type="http://schemas.openxmlformats.org/officeDocument/2006/relationships/image" Target="media/image247.wmf"/><Relationship Id="rId545" Type="http://schemas.openxmlformats.org/officeDocument/2006/relationships/image" Target="media/image268.wmf"/><Relationship Id="rId587" Type="http://schemas.openxmlformats.org/officeDocument/2006/relationships/image" Target="media/image289.wmf"/><Relationship Id="rId710" Type="http://schemas.openxmlformats.org/officeDocument/2006/relationships/oleObject" Target="embeddings/oleObject357.bin"/><Relationship Id="rId752" Type="http://schemas.openxmlformats.org/officeDocument/2006/relationships/image" Target="media/image370.wmf"/><Relationship Id="rId8" Type="http://schemas.openxmlformats.org/officeDocument/2006/relationships/oleObject" Target="embeddings/oleObject2.bin"/><Relationship Id="rId142" Type="http://schemas.openxmlformats.org/officeDocument/2006/relationships/image" Target="media/image69.wmf"/><Relationship Id="rId184" Type="http://schemas.openxmlformats.org/officeDocument/2006/relationships/image" Target="media/image89.wmf"/><Relationship Id="rId391" Type="http://schemas.openxmlformats.org/officeDocument/2006/relationships/image" Target="media/image192.wmf"/><Relationship Id="rId405" Type="http://schemas.openxmlformats.org/officeDocument/2006/relationships/image" Target="media/image199.wmf"/><Relationship Id="rId447" Type="http://schemas.openxmlformats.org/officeDocument/2006/relationships/image" Target="media/image220.wmf"/><Relationship Id="rId612" Type="http://schemas.openxmlformats.org/officeDocument/2006/relationships/oleObject" Target="embeddings/oleObject307.bin"/><Relationship Id="rId251" Type="http://schemas.openxmlformats.org/officeDocument/2006/relationships/image" Target="media/image122.wmf"/><Relationship Id="rId489" Type="http://schemas.openxmlformats.org/officeDocument/2006/relationships/image" Target="media/image240.wmf"/><Relationship Id="rId654" Type="http://schemas.openxmlformats.org/officeDocument/2006/relationships/oleObject" Target="embeddings/oleObject328.bin"/><Relationship Id="rId696" Type="http://schemas.openxmlformats.org/officeDocument/2006/relationships/oleObject" Target="embeddings/oleObject349.bin"/><Relationship Id="rId46" Type="http://schemas.openxmlformats.org/officeDocument/2006/relationships/oleObject" Target="embeddings/oleObject21.bin"/><Relationship Id="rId293" Type="http://schemas.openxmlformats.org/officeDocument/2006/relationships/image" Target="media/image143.wmf"/><Relationship Id="rId307" Type="http://schemas.openxmlformats.org/officeDocument/2006/relationships/image" Target="media/image150.wmf"/><Relationship Id="rId349" Type="http://schemas.openxmlformats.org/officeDocument/2006/relationships/image" Target="media/image171.wmf"/><Relationship Id="rId514" Type="http://schemas.openxmlformats.org/officeDocument/2006/relationships/oleObject" Target="embeddings/oleObject258.bin"/><Relationship Id="rId556" Type="http://schemas.openxmlformats.org/officeDocument/2006/relationships/oleObject" Target="embeddings/oleObject279.bin"/><Relationship Id="rId721" Type="http://schemas.openxmlformats.org/officeDocument/2006/relationships/image" Target="media/image355.wmf"/><Relationship Id="rId88" Type="http://schemas.openxmlformats.org/officeDocument/2006/relationships/image" Target="media/image42.wmf"/><Relationship Id="rId111" Type="http://schemas.openxmlformats.org/officeDocument/2006/relationships/oleObject" Target="embeddings/oleObject54.bin"/><Relationship Id="rId153" Type="http://schemas.openxmlformats.org/officeDocument/2006/relationships/oleObject" Target="embeddings/oleObject75.bin"/><Relationship Id="rId195" Type="http://schemas.openxmlformats.org/officeDocument/2006/relationships/oleObject" Target="embeddings/oleObject97.bin"/><Relationship Id="rId209" Type="http://schemas.openxmlformats.org/officeDocument/2006/relationships/oleObject" Target="embeddings/oleObject104.bin"/><Relationship Id="rId360" Type="http://schemas.openxmlformats.org/officeDocument/2006/relationships/oleObject" Target="embeddings/oleObject180.bin"/><Relationship Id="rId416" Type="http://schemas.openxmlformats.org/officeDocument/2006/relationships/oleObject" Target="embeddings/oleObject208.bin"/><Relationship Id="rId598" Type="http://schemas.openxmlformats.org/officeDocument/2006/relationships/oleObject" Target="embeddings/oleObject300.bin"/><Relationship Id="rId220" Type="http://schemas.openxmlformats.org/officeDocument/2006/relationships/image" Target="media/image107.wmf"/><Relationship Id="rId458" Type="http://schemas.openxmlformats.org/officeDocument/2006/relationships/oleObject" Target="embeddings/oleObject230.bin"/><Relationship Id="rId623" Type="http://schemas.openxmlformats.org/officeDocument/2006/relationships/image" Target="media/image307.wmf"/><Relationship Id="rId665" Type="http://schemas.openxmlformats.org/officeDocument/2006/relationships/image" Target="media/image328.wmf"/><Relationship Id="rId15" Type="http://schemas.openxmlformats.org/officeDocument/2006/relationships/image" Target="media/image6.wmf"/><Relationship Id="rId57" Type="http://schemas.openxmlformats.org/officeDocument/2006/relationships/image" Target="media/image27.wmf"/><Relationship Id="rId262" Type="http://schemas.openxmlformats.org/officeDocument/2006/relationships/oleObject" Target="embeddings/oleObject131.bin"/><Relationship Id="rId318" Type="http://schemas.openxmlformats.org/officeDocument/2006/relationships/oleObject" Target="embeddings/oleObject159.bin"/><Relationship Id="rId525" Type="http://schemas.openxmlformats.org/officeDocument/2006/relationships/image" Target="media/image258.wmf"/><Relationship Id="rId567" Type="http://schemas.openxmlformats.org/officeDocument/2006/relationships/image" Target="media/image279.wmf"/><Relationship Id="rId732" Type="http://schemas.openxmlformats.org/officeDocument/2006/relationships/oleObject" Target="embeddings/oleObject368.bin"/><Relationship Id="rId99" Type="http://schemas.openxmlformats.org/officeDocument/2006/relationships/oleObject" Target="embeddings/oleObject48.bin"/><Relationship Id="rId122" Type="http://schemas.openxmlformats.org/officeDocument/2006/relationships/image" Target="media/image59.wmf"/><Relationship Id="rId164" Type="http://schemas.openxmlformats.org/officeDocument/2006/relationships/oleObject" Target="embeddings/oleObject81.bin"/><Relationship Id="rId371" Type="http://schemas.openxmlformats.org/officeDocument/2006/relationships/image" Target="media/image182.wmf"/><Relationship Id="rId427" Type="http://schemas.openxmlformats.org/officeDocument/2006/relationships/image" Target="media/image210.wmf"/><Relationship Id="rId469" Type="http://schemas.openxmlformats.org/officeDocument/2006/relationships/image" Target="media/image230.wmf"/><Relationship Id="rId634" Type="http://schemas.openxmlformats.org/officeDocument/2006/relationships/oleObject" Target="embeddings/oleObject318.bin"/><Relationship Id="rId676" Type="http://schemas.openxmlformats.org/officeDocument/2006/relationships/oleObject" Target="embeddings/oleObject339.bin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15.bin"/><Relationship Id="rId273" Type="http://schemas.openxmlformats.org/officeDocument/2006/relationships/image" Target="media/image133.wmf"/><Relationship Id="rId329" Type="http://schemas.openxmlformats.org/officeDocument/2006/relationships/image" Target="media/image161.wmf"/><Relationship Id="rId480" Type="http://schemas.openxmlformats.org/officeDocument/2006/relationships/oleObject" Target="embeddings/oleObject241.bin"/><Relationship Id="rId536" Type="http://schemas.openxmlformats.org/officeDocument/2006/relationships/oleObject" Target="embeddings/oleObject269.bin"/><Relationship Id="rId701" Type="http://schemas.openxmlformats.org/officeDocument/2006/relationships/oleObject" Target="embeddings/oleObject352.bin"/><Relationship Id="rId68" Type="http://schemas.openxmlformats.org/officeDocument/2006/relationships/oleObject" Target="embeddings/oleObject32.bin"/><Relationship Id="rId133" Type="http://schemas.openxmlformats.org/officeDocument/2006/relationships/oleObject" Target="embeddings/oleObject65.bin"/><Relationship Id="rId175" Type="http://schemas.openxmlformats.org/officeDocument/2006/relationships/image" Target="media/image85.wmf"/><Relationship Id="rId340" Type="http://schemas.openxmlformats.org/officeDocument/2006/relationships/oleObject" Target="embeddings/oleObject170.bin"/><Relationship Id="rId578" Type="http://schemas.openxmlformats.org/officeDocument/2006/relationships/oleObject" Target="embeddings/oleObject290.bin"/><Relationship Id="rId743" Type="http://schemas.openxmlformats.org/officeDocument/2006/relationships/oleObject" Target="embeddings/oleObject374.bin"/><Relationship Id="rId200" Type="http://schemas.openxmlformats.org/officeDocument/2006/relationships/image" Target="media/image97.wmf"/><Relationship Id="rId382" Type="http://schemas.openxmlformats.org/officeDocument/2006/relationships/oleObject" Target="embeddings/oleObject191.bin"/><Relationship Id="rId438" Type="http://schemas.openxmlformats.org/officeDocument/2006/relationships/oleObject" Target="embeddings/oleObject219.bin"/><Relationship Id="rId603" Type="http://schemas.openxmlformats.org/officeDocument/2006/relationships/image" Target="media/image297.wmf"/><Relationship Id="rId645" Type="http://schemas.openxmlformats.org/officeDocument/2006/relationships/image" Target="media/image318.wmf"/><Relationship Id="rId687" Type="http://schemas.openxmlformats.org/officeDocument/2006/relationships/image" Target="media/image339.wmf"/><Relationship Id="rId242" Type="http://schemas.openxmlformats.org/officeDocument/2006/relationships/image" Target="media/image118.wmf"/><Relationship Id="rId284" Type="http://schemas.openxmlformats.org/officeDocument/2006/relationships/oleObject" Target="embeddings/oleObject142.bin"/><Relationship Id="rId491" Type="http://schemas.openxmlformats.org/officeDocument/2006/relationships/image" Target="media/image241.wmf"/><Relationship Id="rId505" Type="http://schemas.openxmlformats.org/officeDocument/2006/relationships/image" Target="media/image248.wmf"/><Relationship Id="rId712" Type="http://schemas.openxmlformats.org/officeDocument/2006/relationships/oleObject" Target="embeddings/oleObject358.bin"/><Relationship Id="rId37" Type="http://schemas.openxmlformats.org/officeDocument/2006/relationships/image" Target="media/image17.wmf"/><Relationship Id="rId79" Type="http://schemas.openxmlformats.org/officeDocument/2006/relationships/image" Target="media/image38.wmf"/><Relationship Id="rId102" Type="http://schemas.openxmlformats.org/officeDocument/2006/relationships/image" Target="media/image49.wmf"/><Relationship Id="rId144" Type="http://schemas.openxmlformats.org/officeDocument/2006/relationships/image" Target="media/image70.wmf"/><Relationship Id="rId547" Type="http://schemas.openxmlformats.org/officeDocument/2006/relationships/image" Target="media/image269.wmf"/><Relationship Id="rId589" Type="http://schemas.openxmlformats.org/officeDocument/2006/relationships/image" Target="media/image290.wmf"/><Relationship Id="rId754" Type="http://schemas.openxmlformats.org/officeDocument/2006/relationships/image" Target="media/image371.wmf"/><Relationship Id="rId90" Type="http://schemas.openxmlformats.org/officeDocument/2006/relationships/image" Target="media/image43.wmf"/><Relationship Id="rId186" Type="http://schemas.openxmlformats.org/officeDocument/2006/relationships/image" Target="media/image90.wmf"/><Relationship Id="rId351" Type="http://schemas.openxmlformats.org/officeDocument/2006/relationships/image" Target="media/image172.wmf"/><Relationship Id="rId393" Type="http://schemas.openxmlformats.org/officeDocument/2006/relationships/image" Target="media/image193.wmf"/><Relationship Id="rId407" Type="http://schemas.openxmlformats.org/officeDocument/2006/relationships/image" Target="media/image200.wmf"/><Relationship Id="rId449" Type="http://schemas.openxmlformats.org/officeDocument/2006/relationships/oleObject" Target="embeddings/oleObject225.bin"/><Relationship Id="rId614" Type="http://schemas.openxmlformats.org/officeDocument/2006/relationships/oleObject" Target="embeddings/oleObject308.bin"/><Relationship Id="rId656" Type="http://schemas.openxmlformats.org/officeDocument/2006/relationships/oleObject" Target="embeddings/oleObject329.bin"/><Relationship Id="rId211" Type="http://schemas.openxmlformats.org/officeDocument/2006/relationships/oleObject" Target="embeddings/oleObject105.bin"/><Relationship Id="rId253" Type="http://schemas.openxmlformats.org/officeDocument/2006/relationships/image" Target="media/image123.wmf"/><Relationship Id="rId295" Type="http://schemas.openxmlformats.org/officeDocument/2006/relationships/image" Target="media/image144.wmf"/><Relationship Id="rId309" Type="http://schemas.openxmlformats.org/officeDocument/2006/relationships/image" Target="media/image151.wmf"/><Relationship Id="rId460" Type="http://schemas.openxmlformats.org/officeDocument/2006/relationships/oleObject" Target="embeddings/oleObject231.bin"/><Relationship Id="rId516" Type="http://schemas.openxmlformats.org/officeDocument/2006/relationships/oleObject" Target="embeddings/oleObject259.bin"/><Relationship Id="rId698" Type="http://schemas.openxmlformats.org/officeDocument/2006/relationships/image" Target="media/image344.wmf"/><Relationship Id="rId48" Type="http://schemas.openxmlformats.org/officeDocument/2006/relationships/oleObject" Target="embeddings/oleObject22.bin"/><Relationship Id="rId113" Type="http://schemas.openxmlformats.org/officeDocument/2006/relationships/oleObject" Target="embeddings/oleObject55.bin"/><Relationship Id="rId320" Type="http://schemas.openxmlformats.org/officeDocument/2006/relationships/oleObject" Target="embeddings/oleObject160.bin"/><Relationship Id="rId558" Type="http://schemas.openxmlformats.org/officeDocument/2006/relationships/oleObject" Target="embeddings/oleObject280.bin"/><Relationship Id="rId723" Type="http://schemas.openxmlformats.org/officeDocument/2006/relationships/image" Target="media/image356.wmf"/><Relationship Id="rId155" Type="http://schemas.openxmlformats.org/officeDocument/2006/relationships/oleObject" Target="embeddings/oleObject76.bin"/><Relationship Id="rId197" Type="http://schemas.openxmlformats.org/officeDocument/2006/relationships/oleObject" Target="embeddings/oleObject98.bin"/><Relationship Id="rId362" Type="http://schemas.openxmlformats.org/officeDocument/2006/relationships/oleObject" Target="embeddings/oleObject181.bin"/><Relationship Id="rId418" Type="http://schemas.openxmlformats.org/officeDocument/2006/relationships/oleObject" Target="embeddings/oleObject209.bin"/><Relationship Id="rId625" Type="http://schemas.openxmlformats.org/officeDocument/2006/relationships/image" Target="media/image308.wmf"/><Relationship Id="rId222" Type="http://schemas.openxmlformats.org/officeDocument/2006/relationships/image" Target="media/image108.wmf"/><Relationship Id="rId264" Type="http://schemas.openxmlformats.org/officeDocument/2006/relationships/oleObject" Target="embeddings/oleObject132.bin"/><Relationship Id="rId471" Type="http://schemas.openxmlformats.org/officeDocument/2006/relationships/image" Target="media/image231.wmf"/><Relationship Id="rId667" Type="http://schemas.openxmlformats.org/officeDocument/2006/relationships/image" Target="media/image329.wmf"/><Relationship Id="rId17" Type="http://schemas.openxmlformats.org/officeDocument/2006/relationships/image" Target="media/image7.wmf"/><Relationship Id="rId59" Type="http://schemas.openxmlformats.org/officeDocument/2006/relationships/image" Target="media/image28.wmf"/><Relationship Id="rId124" Type="http://schemas.openxmlformats.org/officeDocument/2006/relationships/image" Target="media/image60.wmf"/><Relationship Id="rId527" Type="http://schemas.openxmlformats.org/officeDocument/2006/relationships/image" Target="media/image259.wmf"/><Relationship Id="rId569" Type="http://schemas.openxmlformats.org/officeDocument/2006/relationships/image" Target="media/image280.wmf"/><Relationship Id="rId734" Type="http://schemas.openxmlformats.org/officeDocument/2006/relationships/oleObject" Target="embeddings/oleObject369.bin"/><Relationship Id="rId70" Type="http://schemas.openxmlformats.org/officeDocument/2006/relationships/oleObject" Target="embeddings/oleObject33.bin"/><Relationship Id="rId166" Type="http://schemas.openxmlformats.org/officeDocument/2006/relationships/oleObject" Target="embeddings/oleObject82.bin"/><Relationship Id="rId331" Type="http://schemas.openxmlformats.org/officeDocument/2006/relationships/image" Target="media/image162.wmf"/><Relationship Id="rId373" Type="http://schemas.openxmlformats.org/officeDocument/2006/relationships/image" Target="media/image183.wmf"/><Relationship Id="rId429" Type="http://schemas.openxmlformats.org/officeDocument/2006/relationships/image" Target="media/image211.wmf"/><Relationship Id="rId580" Type="http://schemas.openxmlformats.org/officeDocument/2006/relationships/oleObject" Target="embeddings/oleObject291.bin"/><Relationship Id="rId636" Type="http://schemas.openxmlformats.org/officeDocument/2006/relationships/oleObject" Target="embeddings/oleObject319.bin"/><Relationship Id="rId1" Type="http://schemas.openxmlformats.org/officeDocument/2006/relationships/numbering" Target="numbering.xml"/><Relationship Id="rId233" Type="http://schemas.openxmlformats.org/officeDocument/2006/relationships/oleObject" Target="embeddings/oleObject116.bin"/><Relationship Id="rId440" Type="http://schemas.openxmlformats.org/officeDocument/2006/relationships/oleObject" Target="embeddings/oleObject220.bin"/><Relationship Id="rId678" Type="http://schemas.openxmlformats.org/officeDocument/2006/relationships/oleObject" Target="embeddings/oleObject340.bin"/><Relationship Id="rId28" Type="http://schemas.openxmlformats.org/officeDocument/2006/relationships/oleObject" Target="embeddings/oleObject12.bin"/><Relationship Id="rId275" Type="http://schemas.openxmlformats.org/officeDocument/2006/relationships/image" Target="media/image134.wmf"/><Relationship Id="rId300" Type="http://schemas.openxmlformats.org/officeDocument/2006/relationships/oleObject" Target="embeddings/oleObject150.bin"/><Relationship Id="rId482" Type="http://schemas.openxmlformats.org/officeDocument/2006/relationships/oleObject" Target="embeddings/oleObject242.bin"/><Relationship Id="rId538" Type="http://schemas.openxmlformats.org/officeDocument/2006/relationships/oleObject" Target="embeddings/oleObject270.bin"/><Relationship Id="rId703" Type="http://schemas.openxmlformats.org/officeDocument/2006/relationships/image" Target="media/image346.wmf"/><Relationship Id="rId745" Type="http://schemas.openxmlformats.org/officeDocument/2006/relationships/oleObject" Target="embeddings/oleObject375.bin"/><Relationship Id="rId81" Type="http://schemas.openxmlformats.org/officeDocument/2006/relationships/image" Target="media/image39.wmf"/><Relationship Id="rId135" Type="http://schemas.openxmlformats.org/officeDocument/2006/relationships/oleObject" Target="embeddings/oleObject66.bin"/><Relationship Id="rId177" Type="http://schemas.openxmlformats.org/officeDocument/2006/relationships/image" Target="media/image86.wmf"/><Relationship Id="rId342" Type="http://schemas.openxmlformats.org/officeDocument/2006/relationships/oleObject" Target="embeddings/oleObject171.bin"/><Relationship Id="rId384" Type="http://schemas.openxmlformats.org/officeDocument/2006/relationships/oleObject" Target="embeddings/oleObject192.bin"/><Relationship Id="rId591" Type="http://schemas.openxmlformats.org/officeDocument/2006/relationships/image" Target="media/image291.wmf"/><Relationship Id="rId605" Type="http://schemas.openxmlformats.org/officeDocument/2006/relationships/image" Target="media/image298.wmf"/><Relationship Id="rId202" Type="http://schemas.openxmlformats.org/officeDocument/2006/relationships/image" Target="media/image98.wmf"/><Relationship Id="rId244" Type="http://schemas.openxmlformats.org/officeDocument/2006/relationships/image" Target="media/image119.wmf"/><Relationship Id="rId647" Type="http://schemas.openxmlformats.org/officeDocument/2006/relationships/image" Target="media/image319.wmf"/><Relationship Id="rId689" Type="http://schemas.openxmlformats.org/officeDocument/2006/relationships/image" Target="media/image340.wmf"/><Relationship Id="rId39" Type="http://schemas.openxmlformats.org/officeDocument/2006/relationships/image" Target="media/image18.wmf"/><Relationship Id="rId286" Type="http://schemas.openxmlformats.org/officeDocument/2006/relationships/oleObject" Target="embeddings/oleObject143.bin"/><Relationship Id="rId451" Type="http://schemas.openxmlformats.org/officeDocument/2006/relationships/image" Target="media/image221.wmf"/><Relationship Id="rId493" Type="http://schemas.openxmlformats.org/officeDocument/2006/relationships/image" Target="media/image242.wmf"/><Relationship Id="rId507" Type="http://schemas.openxmlformats.org/officeDocument/2006/relationships/image" Target="media/image249.wmf"/><Relationship Id="rId549" Type="http://schemas.openxmlformats.org/officeDocument/2006/relationships/image" Target="media/image270.wmf"/><Relationship Id="rId714" Type="http://schemas.openxmlformats.org/officeDocument/2006/relationships/oleObject" Target="embeddings/oleObject359.bin"/><Relationship Id="rId756" Type="http://schemas.openxmlformats.org/officeDocument/2006/relationships/image" Target="media/image372.wmf"/><Relationship Id="rId50" Type="http://schemas.openxmlformats.org/officeDocument/2006/relationships/oleObject" Target="embeddings/oleObject23.bin"/><Relationship Id="rId104" Type="http://schemas.openxmlformats.org/officeDocument/2006/relationships/image" Target="media/image50.wmf"/><Relationship Id="rId146" Type="http://schemas.openxmlformats.org/officeDocument/2006/relationships/image" Target="media/image71.wmf"/><Relationship Id="rId188" Type="http://schemas.openxmlformats.org/officeDocument/2006/relationships/image" Target="media/image91.wmf"/><Relationship Id="rId311" Type="http://schemas.openxmlformats.org/officeDocument/2006/relationships/image" Target="media/image152.wmf"/><Relationship Id="rId353" Type="http://schemas.openxmlformats.org/officeDocument/2006/relationships/image" Target="media/image173.wmf"/><Relationship Id="rId395" Type="http://schemas.openxmlformats.org/officeDocument/2006/relationships/image" Target="media/image194.wmf"/><Relationship Id="rId409" Type="http://schemas.openxmlformats.org/officeDocument/2006/relationships/image" Target="media/image201.wmf"/><Relationship Id="rId560" Type="http://schemas.openxmlformats.org/officeDocument/2006/relationships/oleObject" Target="embeddings/oleObject281.bin"/><Relationship Id="rId92" Type="http://schemas.openxmlformats.org/officeDocument/2006/relationships/image" Target="media/image44.wmf"/><Relationship Id="rId213" Type="http://schemas.openxmlformats.org/officeDocument/2006/relationships/oleObject" Target="embeddings/oleObject106.bin"/><Relationship Id="rId420" Type="http://schemas.openxmlformats.org/officeDocument/2006/relationships/oleObject" Target="embeddings/oleObject210.bin"/><Relationship Id="rId616" Type="http://schemas.openxmlformats.org/officeDocument/2006/relationships/oleObject" Target="embeddings/oleObject309.bin"/><Relationship Id="rId658" Type="http://schemas.openxmlformats.org/officeDocument/2006/relationships/oleObject" Target="embeddings/oleObject330.bin"/><Relationship Id="rId255" Type="http://schemas.openxmlformats.org/officeDocument/2006/relationships/image" Target="media/image124.wmf"/><Relationship Id="rId297" Type="http://schemas.openxmlformats.org/officeDocument/2006/relationships/image" Target="media/image145.wmf"/><Relationship Id="rId462" Type="http://schemas.openxmlformats.org/officeDocument/2006/relationships/oleObject" Target="embeddings/oleObject232.bin"/><Relationship Id="rId518" Type="http://schemas.openxmlformats.org/officeDocument/2006/relationships/oleObject" Target="embeddings/oleObject260.bin"/><Relationship Id="rId725" Type="http://schemas.openxmlformats.org/officeDocument/2006/relationships/image" Target="media/image357.wmf"/><Relationship Id="rId115" Type="http://schemas.openxmlformats.org/officeDocument/2006/relationships/oleObject" Target="embeddings/oleObject56.bin"/><Relationship Id="rId157" Type="http://schemas.openxmlformats.org/officeDocument/2006/relationships/oleObject" Target="embeddings/oleObject77.bin"/><Relationship Id="rId322" Type="http://schemas.openxmlformats.org/officeDocument/2006/relationships/oleObject" Target="embeddings/oleObject161.bin"/><Relationship Id="rId364" Type="http://schemas.openxmlformats.org/officeDocument/2006/relationships/oleObject" Target="embeddings/oleObject182.bin"/><Relationship Id="rId61" Type="http://schemas.openxmlformats.org/officeDocument/2006/relationships/image" Target="media/image29.wmf"/><Relationship Id="rId199" Type="http://schemas.openxmlformats.org/officeDocument/2006/relationships/oleObject" Target="embeddings/oleObject99.bin"/><Relationship Id="rId571" Type="http://schemas.openxmlformats.org/officeDocument/2006/relationships/image" Target="media/image281.wmf"/><Relationship Id="rId627" Type="http://schemas.openxmlformats.org/officeDocument/2006/relationships/image" Target="media/image309.wmf"/><Relationship Id="rId669" Type="http://schemas.openxmlformats.org/officeDocument/2006/relationships/image" Target="media/image330.wmf"/><Relationship Id="rId19" Type="http://schemas.openxmlformats.org/officeDocument/2006/relationships/image" Target="media/image8.wmf"/><Relationship Id="rId224" Type="http://schemas.openxmlformats.org/officeDocument/2006/relationships/image" Target="media/image109.wmf"/><Relationship Id="rId266" Type="http://schemas.openxmlformats.org/officeDocument/2006/relationships/oleObject" Target="embeddings/oleObject133.bin"/><Relationship Id="rId431" Type="http://schemas.openxmlformats.org/officeDocument/2006/relationships/image" Target="media/image212.wmf"/><Relationship Id="rId473" Type="http://schemas.openxmlformats.org/officeDocument/2006/relationships/image" Target="media/image232.wmf"/><Relationship Id="rId529" Type="http://schemas.openxmlformats.org/officeDocument/2006/relationships/image" Target="media/image260.wmf"/><Relationship Id="rId680" Type="http://schemas.openxmlformats.org/officeDocument/2006/relationships/oleObject" Target="embeddings/oleObject341.bin"/><Relationship Id="rId736" Type="http://schemas.openxmlformats.org/officeDocument/2006/relationships/oleObject" Target="embeddings/oleObject370.bin"/><Relationship Id="rId30" Type="http://schemas.openxmlformats.org/officeDocument/2006/relationships/oleObject" Target="embeddings/oleObject13.bin"/><Relationship Id="rId126" Type="http://schemas.openxmlformats.org/officeDocument/2006/relationships/image" Target="media/image61.wmf"/><Relationship Id="rId168" Type="http://schemas.openxmlformats.org/officeDocument/2006/relationships/oleObject" Target="embeddings/oleObject83.bin"/><Relationship Id="rId333" Type="http://schemas.openxmlformats.org/officeDocument/2006/relationships/image" Target="media/image163.wmf"/><Relationship Id="rId540" Type="http://schemas.openxmlformats.org/officeDocument/2006/relationships/oleObject" Target="embeddings/oleObject271.bin"/><Relationship Id="rId72" Type="http://schemas.openxmlformats.org/officeDocument/2006/relationships/oleObject" Target="embeddings/oleObject34.bin"/><Relationship Id="rId375" Type="http://schemas.openxmlformats.org/officeDocument/2006/relationships/image" Target="media/image184.wmf"/><Relationship Id="rId582" Type="http://schemas.openxmlformats.org/officeDocument/2006/relationships/oleObject" Target="embeddings/oleObject292.bin"/><Relationship Id="rId638" Type="http://schemas.openxmlformats.org/officeDocument/2006/relationships/oleObject" Target="embeddings/oleObject320.bin"/><Relationship Id="rId3" Type="http://schemas.openxmlformats.org/officeDocument/2006/relationships/settings" Target="settings.xml"/><Relationship Id="rId235" Type="http://schemas.openxmlformats.org/officeDocument/2006/relationships/oleObject" Target="embeddings/oleObject117.bin"/><Relationship Id="rId277" Type="http://schemas.openxmlformats.org/officeDocument/2006/relationships/image" Target="media/image135.wmf"/><Relationship Id="rId400" Type="http://schemas.openxmlformats.org/officeDocument/2006/relationships/oleObject" Target="embeddings/oleObject200.bin"/><Relationship Id="rId442" Type="http://schemas.openxmlformats.org/officeDocument/2006/relationships/oleObject" Target="embeddings/oleObject221.bin"/><Relationship Id="rId484" Type="http://schemas.openxmlformats.org/officeDocument/2006/relationships/oleObject" Target="embeddings/oleObject243.bin"/><Relationship Id="rId705" Type="http://schemas.openxmlformats.org/officeDocument/2006/relationships/image" Target="media/image347.wmf"/><Relationship Id="rId137" Type="http://schemas.openxmlformats.org/officeDocument/2006/relationships/oleObject" Target="embeddings/oleObject67.bin"/><Relationship Id="rId302" Type="http://schemas.openxmlformats.org/officeDocument/2006/relationships/oleObject" Target="embeddings/oleObject151.bin"/><Relationship Id="rId344" Type="http://schemas.openxmlformats.org/officeDocument/2006/relationships/oleObject" Target="embeddings/oleObject172.bin"/><Relationship Id="rId691" Type="http://schemas.openxmlformats.org/officeDocument/2006/relationships/image" Target="media/image341.wmf"/><Relationship Id="rId747" Type="http://schemas.openxmlformats.org/officeDocument/2006/relationships/oleObject" Target="embeddings/oleObject376.bin"/><Relationship Id="rId41" Type="http://schemas.openxmlformats.org/officeDocument/2006/relationships/image" Target="media/image19.wmf"/><Relationship Id="rId83" Type="http://schemas.openxmlformats.org/officeDocument/2006/relationships/image" Target="media/image40.wmf"/><Relationship Id="rId179" Type="http://schemas.openxmlformats.org/officeDocument/2006/relationships/oleObject" Target="embeddings/oleObject89.bin"/><Relationship Id="rId386" Type="http://schemas.openxmlformats.org/officeDocument/2006/relationships/oleObject" Target="embeddings/oleObject193.bin"/><Relationship Id="rId551" Type="http://schemas.openxmlformats.org/officeDocument/2006/relationships/image" Target="media/image271.wmf"/><Relationship Id="rId593" Type="http://schemas.openxmlformats.org/officeDocument/2006/relationships/image" Target="media/image292.wmf"/><Relationship Id="rId607" Type="http://schemas.openxmlformats.org/officeDocument/2006/relationships/image" Target="media/image299.wmf"/><Relationship Id="rId649" Type="http://schemas.openxmlformats.org/officeDocument/2006/relationships/image" Target="media/image320.wmf"/><Relationship Id="rId190" Type="http://schemas.openxmlformats.org/officeDocument/2006/relationships/image" Target="media/image92.wmf"/><Relationship Id="rId204" Type="http://schemas.openxmlformats.org/officeDocument/2006/relationships/image" Target="media/image99.wmf"/><Relationship Id="rId246" Type="http://schemas.openxmlformats.org/officeDocument/2006/relationships/image" Target="media/image120.wmf"/><Relationship Id="rId288" Type="http://schemas.openxmlformats.org/officeDocument/2006/relationships/oleObject" Target="embeddings/oleObject144.bin"/><Relationship Id="rId411" Type="http://schemas.openxmlformats.org/officeDocument/2006/relationships/image" Target="media/image202.wmf"/><Relationship Id="rId453" Type="http://schemas.openxmlformats.org/officeDocument/2006/relationships/image" Target="media/image222.wmf"/><Relationship Id="rId509" Type="http://schemas.openxmlformats.org/officeDocument/2006/relationships/image" Target="media/image250.wmf"/><Relationship Id="rId660" Type="http://schemas.openxmlformats.org/officeDocument/2006/relationships/oleObject" Target="embeddings/oleObject331.bin"/><Relationship Id="rId106" Type="http://schemas.openxmlformats.org/officeDocument/2006/relationships/image" Target="media/image51.wmf"/><Relationship Id="rId313" Type="http://schemas.openxmlformats.org/officeDocument/2006/relationships/image" Target="media/image153.wmf"/><Relationship Id="rId495" Type="http://schemas.openxmlformats.org/officeDocument/2006/relationships/image" Target="media/image243.wmf"/><Relationship Id="rId716" Type="http://schemas.openxmlformats.org/officeDocument/2006/relationships/oleObject" Target="embeddings/oleObject360.bin"/><Relationship Id="rId758" Type="http://schemas.openxmlformats.org/officeDocument/2006/relationships/fontTable" Target="fontTable.xml"/><Relationship Id="rId10" Type="http://schemas.openxmlformats.org/officeDocument/2006/relationships/oleObject" Target="embeddings/oleObject3.bin"/><Relationship Id="rId52" Type="http://schemas.openxmlformats.org/officeDocument/2006/relationships/oleObject" Target="embeddings/oleObject24.bin"/><Relationship Id="rId94" Type="http://schemas.openxmlformats.org/officeDocument/2006/relationships/image" Target="media/image45.wmf"/><Relationship Id="rId148" Type="http://schemas.openxmlformats.org/officeDocument/2006/relationships/image" Target="media/image72.wmf"/><Relationship Id="rId355" Type="http://schemas.openxmlformats.org/officeDocument/2006/relationships/image" Target="media/image174.wmf"/><Relationship Id="rId397" Type="http://schemas.openxmlformats.org/officeDocument/2006/relationships/image" Target="media/image195.wmf"/><Relationship Id="rId520" Type="http://schemas.openxmlformats.org/officeDocument/2006/relationships/oleObject" Target="embeddings/oleObject261.bin"/><Relationship Id="rId562" Type="http://schemas.openxmlformats.org/officeDocument/2006/relationships/oleObject" Target="embeddings/oleObject282.bin"/><Relationship Id="rId618" Type="http://schemas.openxmlformats.org/officeDocument/2006/relationships/oleObject" Target="embeddings/oleObject310.bin"/><Relationship Id="rId215" Type="http://schemas.openxmlformats.org/officeDocument/2006/relationships/oleObject" Target="embeddings/oleObject107.bin"/><Relationship Id="rId257" Type="http://schemas.openxmlformats.org/officeDocument/2006/relationships/image" Target="media/image125.wmf"/><Relationship Id="rId422" Type="http://schemas.openxmlformats.org/officeDocument/2006/relationships/oleObject" Target="embeddings/oleObject211.bin"/><Relationship Id="rId464" Type="http://schemas.openxmlformats.org/officeDocument/2006/relationships/oleObject" Target="embeddings/oleObject233.bin"/><Relationship Id="rId299" Type="http://schemas.openxmlformats.org/officeDocument/2006/relationships/image" Target="media/image146.wmf"/><Relationship Id="rId727" Type="http://schemas.openxmlformats.org/officeDocument/2006/relationships/image" Target="media/image358.wmf"/><Relationship Id="rId63" Type="http://schemas.openxmlformats.org/officeDocument/2006/relationships/image" Target="media/image30.wmf"/><Relationship Id="rId159" Type="http://schemas.openxmlformats.org/officeDocument/2006/relationships/oleObject" Target="embeddings/oleObject78.bin"/><Relationship Id="rId366" Type="http://schemas.openxmlformats.org/officeDocument/2006/relationships/oleObject" Target="embeddings/oleObject183.bin"/><Relationship Id="rId573" Type="http://schemas.openxmlformats.org/officeDocument/2006/relationships/image" Target="media/image282.wmf"/><Relationship Id="rId226" Type="http://schemas.openxmlformats.org/officeDocument/2006/relationships/image" Target="media/image110.wmf"/><Relationship Id="rId433" Type="http://schemas.openxmlformats.org/officeDocument/2006/relationships/image" Target="media/image213.wmf"/><Relationship Id="rId640" Type="http://schemas.openxmlformats.org/officeDocument/2006/relationships/oleObject" Target="embeddings/oleObject321.bin"/><Relationship Id="rId738" Type="http://schemas.openxmlformats.org/officeDocument/2006/relationships/oleObject" Target="embeddings/oleObject371.bin"/><Relationship Id="rId74" Type="http://schemas.openxmlformats.org/officeDocument/2006/relationships/oleObject" Target="embeddings/oleObject35.bin"/><Relationship Id="rId377" Type="http://schemas.openxmlformats.org/officeDocument/2006/relationships/image" Target="media/image185.wmf"/><Relationship Id="rId500" Type="http://schemas.openxmlformats.org/officeDocument/2006/relationships/oleObject" Target="embeddings/oleObject251.bin"/><Relationship Id="rId584" Type="http://schemas.openxmlformats.org/officeDocument/2006/relationships/oleObject" Target="embeddings/oleObject293.bin"/><Relationship Id="rId5" Type="http://schemas.openxmlformats.org/officeDocument/2006/relationships/image" Target="media/image1.wmf"/><Relationship Id="rId237" Type="http://schemas.openxmlformats.org/officeDocument/2006/relationships/oleObject" Target="embeddings/oleObject118.bin"/><Relationship Id="rId444" Type="http://schemas.openxmlformats.org/officeDocument/2006/relationships/oleObject" Target="embeddings/oleObject222.bin"/><Relationship Id="rId651" Type="http://schemas.openxmlformats.org/officeDocument/2006/relationships/image" Target="media/image321.wmf"/><Relationship Id="rId749" Type="http://schemas.openxmlformats.org/officeDocument/2006/relationships/oleObject" Target="embeddings/oleObject377.bin"/><Relationship Id="rId290" Type="http://schemas.openxmlformats.org/officeDocument/2006/relationships/oleObject" Target="embeddings/oleObject145.bin"/><Relationship Id="rId304" Type="http://schemas.openxmlformats.org/officeDocument/2006/relationships/oleObject" Target="embeddings/oleObject152.bin"/><Relationship Id="rId388" Type="http://schemas.openxmlformats.org/officeDocument/2006/relationships/oleObject" Target="embeddings/oleObject194.bin"/><Relationship Id="rId511" Type="http://schemas.openxmlformats.org/officeDocument/2006/relationships/image" Target="media/image251.wmf"/><Relationship Id="rId609" Type="http://schemas.openxmlformats.org/officeDocument/2006/relationships/image" Target="media/image300.wmf"/><Relationship Id="rId85" Type="http://schemas.openxmlformats.org/officeDocument/2006/relationships/image" Target="media/image41.wmf"/><Relationship Id="rId150" Type="http://schemas.openxmlformats.org/officeDocument/2006/relationships/image" Target="media/image73.wmf"/><Relationship Id="rId595" Type="http://schemas.openxmlformats.org/officeDocument/2006/relationships/image" Target="media/image293.wmf"/><Relationship Id="rId248" Type="http://schemas.openxmlformats.org/officeDocument/2006/relationships/oleObject" Target="embeddings/oleObject124.bin"/><Relationship Id="rId455" Type="http://schemas.openxmlformats.org/officeDocument/2006/relationships/image" Target="media/image223.wmf"/><Relationship Id="rId662" Type="http://schemas.openxmlformats.org/officeDocument/2006/relationships/oleObject" Target="embeddings/oleObject332.bin"/><Relationship Id="rId12" Type="http://schemas.openxmlformats.org/officeDocument/2006/relationships/oleObject" Target="embeddings/oleObject4.bin"/><Relationship Id="rId108" Type="http://schemas.openxmlformats.org/officeDocument/2006/relationships/image" Target="media/image52.wmf"/><Relationship Id="rId315" Type="http://schemas.openxmlformats.org/officeDocument/2006/relationships/image" Target="media/image154.wmf"/><Relationship Id="rId522" Type="http://schemas.openxmlformats.org/officeDocument/2006/relationships/oleObject" Target="embeddings/oleObject262.bin"/><Relationship Id="rId96" Type="http://schemas.openxmlformats.org/officeDocument/2006/relationships/image" Target="media/image46.wmf"/><Relationship Id="rId161" Type="http://schemas.openxmlformats.org/officeDocument/2006/relationships/oleObject" Target="embeddings/oleObject79.bin"/><Relationship Id="rId399" Type="http://schemas.openxmlformats.org/officeDocument/2006/relationships/image" Target="media/image196.wmf"/><Relationship Id="rId259" Type="http://schemas.openxmlformats.org/officeDocument/2006/relationships/image" Target="media/image126.wmf"/><Relationship Id="rId466" Type="http://schemas.openxmlformats.org/officeDocument/2006/relationships/oleObject" Target="embeddings/oleObject234.bin"/><Relationship Id="rId673" Type="http://schemas.openxmlformats.org/officeDocument/2006/relationships/image" Target="media/image332.wmf"/><Relationship Id="rId23" Type="http://schemas.openxmlformats.org/officeDocument/2006/relationships/image" Target="media/image10.wmf"/><Relationship Id="rId119" Type="http://schemas.openxmlformats.org/officeDocument/2006/relationships/oleObject" Target="embeddings/oleObject58.bin"/><Relationship Id="rId326" Type="http://schemas.openxmlformats.org/officeDocument/2006/relationships/oleObject" Target="embeddings/oleObject163.bin"/><Relationship Id="rId533" Type="http://schemas.openxmlformats.org/officeDocument/2006/relationships/image" Target="media/image262.wmf"/><Relationship Id="rId740" Type="http://schemas.openxmlformats.org/officeDocument/2006/relationships/oleObject" Target="embeddings/oleObject372.bin"/><Relationship Id="rId172" Type="http://schemas.openxmlformats.org/officeDocument/2006/relationships/oleObject" Target="embeddings/oleObject85.bin"/><Relationship Id="rId477" Type="http://schemas.openxmlformats.org/officeDocument/2006/relationships/image" Target="media/image234.wmf"/><Relationship Id="rId600" Type="http://schemas.openxmlformats.org/officeDocument/2006/relationships/oleObject" Target="embeddings/oleObject301.bin"/><Relationship Id="rId684" Type="http://schemas.openxmlformats.org/officeDocument/2006/relationships/oleObject" Target="embeddings/oleObject343.bin"/><Relationship Id="rId337" Type="http://schemas.openxmlformats.org/officeDocument/2006/relationships/image" Target="media/image165.wmf"/><Relationship Id="rId34" Type="http://schemas.openxmlformats.org/officeDocument/2006/relationships/oleObject" Target="embeddings/oleObject15.bin"/><Relationship Id="rId544" Type="http://schemas.openxmlformats.org/officeDocument/2006/relationships/oleObject" Target="embeddings/oleObject273.bin"/><Relationship Id="rId751" Type="http://schemas.openxmlformats.org/officeDocument/2006/relationships/oleObject" Target="embeddings/oleObject378.bin"/><Relationship Id="rId183" Type="http://schemas.openxmlformats.org/officeDocument/2006/relationships/oleObject" Target="embeddings/oleObject91.bin"/><Relationship Id="rId390" Type="http://schemas.openxmlformats.org/officeDocument/2006/relationships/oleObject" Target="embeddings/oleObject195.bin"/><Relationship Id="rId404" Type="http://schemas.openxmlformats.org/officeDocument/2006/relationships/oleObject" Target="embeddings/oleObject202.bin"/><Relationship Id="rId611" Type="http://schemas.openxmlformats.org/officeDocument/2006/relationships/image" Target="media/image301.wmf"/><Relationship Id="rId250" Type="http://schemas.openxmlformats.org/officeDocument/2006/relationships/oleObject" Target="embeddings/oleObject125.bin"/><Relationship Id="rId488" Type="http://schemas.openxmlformats.org/officeDocument/2006/relationships/oleObject" Target="embeddings/oleObject245.bin"/><Relationship Id="rId695" Type="http://schemas.openxmlformats.org/officeDocument/2006/relationships/image" Target="media/image343.wmf"/><Relationship Id="rId709" Type="http://schemas.openxmlformats.org/officeDocument/2006/relationships/image" Target="media/image349.wmf"/><Relationship Id="rId45" Type="http://schemas.openxmlformats.org/officeDocument/2006/relationships/image" Target="media/image21.wmf"/><Relationship Id="rId110" Type="http://schemas.openxmlformats.org/officeDocument/2006/relationships/image" Target="media/image53.wmf"/><Relationship Id="rId348" Type="http://schemas.openxmlformats.org/officeDocument/2006/relationships/oleObject" Target="embeddings/oleObject174.bin"/><Relationship Id="rId555" Type="http://schemas.openxmlformats.org/officeDocument/2006/relationships/image" Target="media/image273.wmf"/><Relationship Id="rId194" Type="http://schemas.openxmlformats.org/officeDocument/2006/relationships/image" Target="media/image94.wmf"/><Relationship Id="rId208" Type="http://schemas.openxmlformats.org/officeDocument/2006/relationships/image" Target="media/image101.wmf"/><Relationship Id="rId415" Type="http://schemas.openxmlformats.org/officeDocument/2006/relationships/image" Target="media/image204.wmf"/><Relationship Id="rId622" Type="http://schemas.openxmlformats.org/officeDocument/2006/relationships/oleObject" Target="embeddings/oleObject312.bin"/><Relationship Id="rId261" Type="http://schemas.openxmlformats.org/officeDocument/2006/relationships/image" Target="media/image127.wmf"/><Relationship Id="rId499" Type="http://schemas.openxmlformats.org/officeDocument/2006/relationships/image" Target="media/image245.wmf"/><Relationship Id="rId56" Type="http://schemas.openxmlformats.org/officeDocument/2006/relationships/oleObject" Target="embeddings/oleObject26.bin"/><Relationship Id="rId359" Type="http://schemas.openxmlformats.org/officeDocument/2006/relationships/image" Target="media/image176.wmf"/><Relationship Id="rId566" Type="http://schemas.openxmlformats.org/officeDocument/2006/relationships/oleObject" Target="embeddings/oleObject284.bin"/><Relationship Id="rId121" Type="http://schemas.openxmlformats.org/officeDocument/2006/relationships/oleObject" Target="embeddings/oleObject59.bin"/><Relationship Id="rId219" Type="http://schemas.openxmlformats.org/officeDocument/2006/relationships/oleObject" Target="embeddings/oleObject109.bin"/><Relationship Id="rId426" Type="http://schemas.openxmlformats.org/officeDocument/2006/relationships/oleObject" Target="embeddings/oleObject213.bin"/><Relationship Id="rId633" Type="http://schemas.openxmlformats.org/officeDocument/2006/relationships/image" Target="media/image312.wmf"/><Relationship Id="rId67" Type="http://schemas.openxmlformats.org/officeDocument/2006/relationships/image" Target="media/image32.wmf"/><Relationship Id="rId272" Type="http://schemas.openxmlformats.org/officeDocument/2006/relationships/oleObject" Target="embeddings/oleObject136.bin"/><Relationship Id="rId577" Type="http://schemas.openxmlformats.org/officeDocument/2006/relationships/image" Target="media/image284.wmf"/><Relationship Id="rId700" Type="http://schemas.openxmlformats.org/officeDocument/2006/relationships/image" Target="media/image345.wmf"/><Relationship Id="rId132" Type="http://schemas.openxmlformats.org/officeDocument/2006/relationships/image" Target="media/image64.wmf"/><Relationship Id="rId437" Type="http://schemas.openxmlformats.org/officeDocument/2006/relationships/image" Target="media/image215.wmf"/><Relationship Id="rId644" Type="http://schemas.openxmlformats.org/officeDocument/2006/relationships/oleObject" Target="embeddings/oleObject323.bin"/><Relationship Id="rId283" Type="http://schemas.openxmlformats.org/officeDocument/2006/relationships/image" Target="media/image138.wmf"/><Relationship Id="rId490" Type="http://schemas.openxmlformats.org/officeDocument/2006/relationships/oleObject" Target="embeddings/oleObject246.bin"/><Relationship Id="rId504" Type="http://schemas.openxmlformats.org/officeDocument/2006/relationships/oleObject" Target="embeddings/oleObject253.bin"/><Relationship Id="rId711" Type="http://schemas.openxmlformats.org/officeDocument/2006/relationships/image" Target="media/image350.wmf"/><Relationship Id="rId78" Type="http://schemas.openxmlformats.org/officeDocument/2006/relationships/oleObject" Target="embeddings/oleObject37.bin"/><Relationship Id="rId143" Type="http://schemas.openxmlformats.org/officeDocument/2006/relationships/oleObject" Target="embeddings/oleObject70.bin"/><Relationship Id="rId350" Type="http://schemas.openxmlformats.org/officeDocument/2006/relationships/oleObject" Target="embeddings/oleObject175.bin"/><Relationship Id="rId588" Type="http://schemas.openxmlformats.org/officeDocument/2006/relationships/oleObject" Target="embeddings/oleObject295.bin"/><Relationship Id="rId9" Type="http://schemas.openxmlformats.org/officeDocument/2006/relationships/image" Target="media/image3.wmf"/><Relationship Id="rId210" Type="http://schemas.openxmlformats.org/officeDocument/2006/relationships/image" Target="media/image102.wmf"/><Relationship Id="rId448" Type="http://schemas.openxmlformats.org/officeDocument/2006/relationships/oleObject" Target="embeddings/oleObject224.bin"/><Relationship Id="rId655" Type="http://schemas.openxmlformats.org/officeDocument/2006/relationships/image" Target="media/image323.wmf"/><Relationship Id="rId294" Type="http://schemas.openxmlformats.org/officeDocument/2006/relationships/oleObject" Target="embeddings/oleObject147.bin"/><Relationship Id="rId308" Type="http://schemas.openxmlformats.org/officeDocument/2006/relationships/oleObject" Target="embeddings/oleObject154.bin"/><Relationship Id="rId515" Type="http://schemas.openxmlformats.org/officeDocument/2006/relationships/image" Target="media/image253.wmf"/><Relationship Id="rId722" Type="http://schemas.openxmlformats.org/officeDocument/2006/relationships/oleObject" Target="embeddings/oleObject363.bin"/><Relationship Id="rId89" Type="http://schemas.openxmlformats.org/officeDocument/2006/relationships/oleObject" Target="embeddings/oleObject43.bin"/><Relationship Id="rId154" Type="http://schemas.openxmlformats.org/officeDocument/2006/relationships/image" Target="media/image75.wmf"/><Relationship Id="rId361" Type="http://schemas.openxmlformats.org/officeDocument/2006/relationships/image" Target="media/image177.wmf"/><Relationship Id="rId599" Type="http://schemas.openxmlformats.org/officeDocument/2006/relationships/image" Target="media/image295.wmf"/><Relationship Id="rId459" Type="http://schemas.openxmlformats.org/officeDocument/2006/relationships/image" Target="media/image225.wmf"/><Relationship Id="rId666" Type="http://schemas.openxmlformats.org/officeDocument/2006/relationships/oleObject" Target="embeddings/oleObject334.bin"/><Relationship Id="rId16" Type="http://schemas.openxmlformats.org/officeDocument/2006/relationships/oleObject" Target="embeddings/oleObject6.bin"/><Relationship Id="rId221" Type="http://schemas.openxmlformats.org/officeDocument/2006/relationships/oleObject" Target="embeddings/oleObject110.bin"/><Relationship Id="rId319" Type="http://schemas.openxmlformats.org/officeDocument/2006/relationships/image" Target="media/image156.wmf"/><Relationship Id="rId526" Type="http://schemas.openxmlformats.org/officeDocument/2006/relationships/oleObject" Target="embeddings/oleObject264.bin"/><Relationship Id="rId733" Type="http://schemas.openxmlformats.org/officeDocument/2006/relationships/image" Target="media/image361.wmf"/><Relationship Id="rId165" Type="http://schemas.openxmlformats.org/officeDocument/2006/relationships/image" Target="media/image80.wmf"/><Relationship Id="rId372" Type="http://schemas.openxmlformats.org/officeDocument/2006/relationships/oleObject" Target="embeddings/oleObject186.bin"/><Relationship Id="rId677" Type="http://schemas.openxmlformats.org/officeDocument/2006/relationships/image" Target="media/image334.wmf"/><Relationship Id="rId232" Type="http://schemas.openxmlformats.org/officeDocument/2006/relationships/image" Target="media/image113.wmf"/><Relationship Id="rId27" Type="http://schemas.openxmlformats.org/officeDocument/2006/relationships/image" Target="media/image12.wmf"/><Relationship Id="rId537" Type="http://schemas.openxmlformats.org/officeDocument/2006/relationships/image" Target="media/image264.wmf"/><Relationship Id="rId744" Type="http://schemas.openxmlformats.org/officeDocument/2006/relationships/image" Target="media/image366.wmf"/><Relationship Id="rId80" Type="http://schemas.openxmlformats.org/officeDocument/2006/relationships/oleObject" Target="embeddings/oleObject38.bin"/><Relationship Id="rId176" Type="http://schemas.openxmlformats.org/officeDocument/2006/relationships/oleObject" Target="embeddings/oleObject87.bin"/><Relationship Id="rId383" Type="http://schemas.openxmlformats.org/officeDocument/2006/relationships/image" Target="media/image188.wmf"/><Relationship Id="rId590" Type="http://schemas.openxmlformats.org/officeDocument/2006/relationships/oleObject" Target="embeddings/oleObject296.bin"/><Relationship Id="rId604" Type="http://schemas.openxmlformats.org/officeDocument/2006/relationships/oleObject" Target="embeddings/oleObject303.bin"/><Relationship Id="rId243" Type="http://schemas.openxmlformats.org/officeDocument/2006/relationships/oleObject" Target="embeddings/oleObject121.bin"/><Relationship Id="rId450" Type="http://schemas.openxmlformats.org/officeDocument/2006/relationships/oleObject" Target="embeddings/oleObject226.bin"/><Relationship Id="rId688" Type="http://schemas.openxmlformats.org/officeDocument/2006/relationships/oleObject" Target="embeddings/oleObject345.bin"/><Relationship Id="rId38" Type="http://schemas.openxmlformats.org/officeDocument/2006/relationships/oleObject" Target="embeddings/oleObject17.bin"/><Relationship Id="rId103" Type="http://schemas.openxmlformats.org/officeDocument/2006/relationships/oleObject" Target="embeddings/oleObject50.bin"/><Relationship Id="rId310" Type="http://schemas.openxmlformats.org/officeDocument/2006/relationships/oleObject" Target="embeddings/oleObject155.bin"/><Relationship Id="rId548" Type="http://schemas.openxmlformats.org/officeDocument/2006/relationships/oleObject" Target="embeddings/oleObject275.bin"/><Relationship Id="rId755" Type="http://schemas.openxmlformats.org/officeDocument/2006/relationships/oleObject" Target="embeddings/oleObject380.bin"/><Relationship Id="rId91" Type="http://schemas.openxmlformats.org/officeDocument/2006/relationships/oleObject" Target="embeddings/oleObject44.bin"/><Relationship Id="rId187" Type="http://schemas.openxmlformats.org/officeDocument/2006/relationships/oleObject" Target="embeddings/oleObject93.bin"/><Relationship Id="rId394" Type="http://schemas.openxmlformats.org/officeDocument/2006/relationships/oleObject" Target="embeddings/oleObject197.bin"/><Relationship Id="rId408" Type="http://schemas.openxmlformats.org/officeDocument/2006/relationships/oleObject" Target="embeddings/oleObject204.bin"/><Relationship Id="rId615" Type="http://schemas.openxmlformats.org/officeDocument/2006/relationships/image" Target="media/image303.wmf"/><Relationship Id="rId254" Type="http://schemas.openxmlformats.org/officeDocument/2006/relationships/oleObject" Target="embeddings/oleObject127.bin"/><Relationship Id="rId699" Type="http://schemas.openxmlformats.org/officeDocument/2006/relationships/oleObject" Target="embeddings/oleObject351.bin"/><Relationship Id="rId49" Type="http://schemas.openxmlformats.org/officeDocument/2006/relationships/image" Target="media/image23.wmf"/><Relationship Id="rId114" Type="http://schemas.openxmlformats.org/officeDocument/2006/relationships/image" Target="media/image55.wmf"/><Relationship Id="rId461" Type="http://schemas.openxmlformats.org/officeDocument/2006/relationships/image" Target="media/image226.wmf"/><Relationship Id="rId559" Type="http://schemas.openxmlformats.org/officeDocument/2006/relationships/image" Target="media/image275.wmf"/><Relationship Id="rId198" Type="http://schemas.openxmlformats.org/officeDocument/2006/relationships/image" Target="media/image96.wmf"/><Relationship Id="rId321" Type="http://schemas.openxmlformats.org/officeDocument/2006/relationships/image" Target="media/image157.wmf"/><Relationship Id="rId419" Type="http://schemas.openxmlformats.org/officeDocument/2006/relationships/image" Target="media/image206.wmf"/><Relationship Id="rId626" Type="http://schemas.openxmlformats.org/officeDocument/2006/relationships/oleObject" Target="embeddings/oleObject314.bin"/><Relationship Id="rId265" Type="http://schemas.openxmlformats.org/officeDocument/2006/relationships/image" Target="media/image129.wmf"/><Relationship Id="rId472" Type="http://schemas.openxmlformats.org/officeDocument/2006/relationships/oleObject" Target="embeddings/oleObject237.bin"/><Relationship Id="rId125" Type="http://schemas.openxmlformats.org/officeDocument/2006/relationships/oleObject" Target="embeddings/oleObject61.bin"/><Relationship Id="rId332" Type="http://schemas.openxmlformats.org/officeDocument/2006/relationships/oleObject" Target="embeddings/oleObject166.bin"/><Relationship Id="rId637" Type="http://schemas.openxmlformats.org/officeDocument/2006/relationships/image" Target="media/image314.wmf"/><Relationship Id="rId276" Type="http://schemas.openxmlformats.org/officeDocument/2006/relationships/oleObject" Target="embeddings/oleObject138.bin"/><Relationship Id="rId483" Type="http://schemas.openxmlformats.org/officeDocument/2006/relationships/image" Target="media/image237.wmf"/><Relationship Id="rId690" Type="http://schemas.openxmlformats.org/officeDocument/2006/relationships/oleObject" Target="embeddings/oleObject346.bin"/><Relationship Id="rId704" Type="http://schemas.openxmlformats.org/officeDocument/2006/relationships/oleObject" Target="embeddings/oleObject354.bin"/><Relationship Id="rId40" Type="http://schemas.openxmlformats.org/officeDocument/2006/relationships/oleObject" Target="embeddings/oleObject18.bin"/><Relationship Id="rId136" Type="http://schemas.openxmlformats.org/officeDocument/2006/relationships/image" Target="media/image66.wmf"/><Relationship Id="rId343" Type="http://schemas.openxmlformats.org/officeDocument/2006/relationships/image" Target="media/image168.wmf"/><Relationship Id="rId550" Type="http://schemas.openxmlformats.org/officeDocument/2006/relationships/oleObject" Target="embeddings/oleObject276.bin"/><Relationship Id="rId203" Type="http://schemas.openxmlformats.org/officeDocument/2006/relationships/oleObject" Target="embeddings/oleObject101.bin"/><Relationship Id="rId648" Type="http://schemas.openxmlformats.org/officeDocument/2006/relationships/oleObject" Target="embeddings/oleObject325.bin"/><Relationship Id="rId287" Type="http://schemas.openxmlformats.org/officeDocument/2006/relationships/image" Target="media/image140.wmf"/><Relationship Id="rId410" Type="http://schemas.openxmlformats.org/officeDocument/2006/relationships/oleObject" Target="embeddings/oleObject205.bin"/><Relationship Id="rId494" Type="http://schemas.openxmlformats.org/officeDocument/2006/relationships/oleObject" Target="embeddings/oleObject248.bin"/><Relationship Id="rId508" Type="http://schemas.openxmlformats.org/officeDocument/2006/relationships/oleObject" Target="embeddings/oleObject255.bin"/><Relationship Id="rId715" Type="http://schemas.openxmlformats.org/officeDocument/2006/relationships/image" Target="media/image352.wmf"/><Relationship Id="rId147" Type="http://schemas.openxmlformats.org/officeDocument/2006/relationships/oleObject" Target="embeddings/oleObject72.bin"/><Relationship Id="rId354" Type="http://schemas.openxmlformats.org/officeDocument/2006/relationships/oleObject" Target="embeddings/oleObject177.bin"/><Relationship Id="rId51" Type="http://schemas.openxmlformats.org/officeDocument/2006/relationships/image" Target="media/image24.wmf"/><Relationship Id="rId561" Type="http://schemas.openxmlformats.org/officeDocument/2006/relationships/image" Target="media/image276.wmf"/><Relationship Id="rId659" Type="http://schemas.openxmlformats.org/officeDocument/2006/relationships/image" Target="media/image325.wmf"/><Relationship Id="rId214" Type="http://schemas.openxmlformats.org/officeDocument/2006/relationships/image" Target="media/image104.wmf"/><Relationship Id="rId298" Type="http://schemas.openxmlformats.org/officeDocument/2006/relationships/oleObject" Target="embeddings/oleObject149.bin"/><Relationship Id="rId421" Type="http://schemas.openxmlformats.org/officeDocument/2006/relationships/image" Target="media/image207.wmf"/><Relationship Id="rId519" Type="http://schemas.openxmlformats.org/officeDocument/2006/relationships/image" Target="media/image255.wmf"/><Relationship Id="rId158" Type="http://schemas.openxmlformats.org/officeDocument/2006/relationships/image" Target="media/image77.wmf"/><Relationship Id="rId726" Type="http://schemas.openxmlformats.org/officeDocument/2006/relationships/oleObject" Target="embeddings/oleObject365.bin"/><Relationship Id="rId62" Type="http://schemas.openxmlformats.org/officeDocument/2006/relationships/oleObject" Target="embeddings/oleObject29.bin"/><Relationship Id="rId365" Type="http://schemas.openxmlformats.org/officeDocument/2006/relationships/image" Target="media/image179.wmf"/><Relationship Id="rId572" Type="http://schemas.openxmlformats.org/officeDocument/2006/relationships/oleObject" Target="embeddings/oleObject287.bin"/><Relationship Id="rId225" Type="http://schemas.openxmlformats.org/officeDocument/2006/relationships/oleObject" Target="embeddings/oleObject112.bin"/><Relationship Id="rId432" Type="http://schemas.openxmlformats.org/officeDocument/2006/relationships/oleObject" Target="embeddings/oleObject216.bin"/><Relationship Id="rId737" Type="http://schemas.openxmlformats.org/officeDocument/2006/relationships/image" Target="media/image363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5880</Words>
  <Characters>33519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Home</Company>
  <LinksUpToDate>false</LinksUpToDate>
  <CharactersWithSpaces>39321</CharactersWithSpaces>
  <SharedDoc>false</SharedDoc>
  <HLinks>
    <vt:vector size="300" baseType="variant">
      <vt:variant>
        <vt:i4>1114172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_Toc33205386</vt:lpwstr>
      </vt:variant>
      <vt:variant>
        <vt:i4>1179708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_Toc33205385</vt:lpwstr>
      </vt:variant>
      <vt:variant>
        <vt:i4>1245244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_Toc33205384</vt:lpwstr>
      </vt:variant>
      <vt:variant>
        <vt:i4>1310780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_Toc33205383</vt:lpwstr>
      </vt:variant>
      <vt:variant>
        <vt:i4>1376316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_Toc33205382</vt:lpwstr>
      </vt:variant>
      <vt:variant>
        <vt:i4>1441852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_Toc33205381</vt:lpwstr>
      </vt:variant>
      <vt:variant>
        <vt:i4>1507388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_Toc33205380</vt:lpwstr>
      </vt:variant>
      <vt:variant>
        <vt:i4>1966131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_Toc33205379</vt:lpwstr>
      </vt:variant>
      <vt:variant>
        <vt:i4>2031667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_Toc33205378</vt:lpwstr>
      </vt:variant>
      <vt:variant>
        <vt:i4>1048627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_Toc33205377</vt:lpwstr>
      </vt:variant>
      <vt:variant>
        <vt:i4>1114163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_Toc33205376</vt:lpwstr>
      </vt:variant>
      <vt:variant>
        <vt:i4>1179699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_Toc33205375</vt:lpwstr>
      </vt:variant>
      <vt:variant>
        <vt:i4>1245235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_Toc33205374</vt:lpwstr>
      </vt:variant>
      <vt:variant>
        <vt:i4>1310771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_Toc33205373</vt:lpwstr>
      </vt:variant>
      <vt:variant>
        <vt:i4>1376307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_Toc33205372</vt:lpwstr>
      </vt:variant>
      <vt:variant>
        <vt:i4>1441843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_Toc33205371</vt:lpwstr>
      </vt:variant>
      <vt:variant>
        <vt:i4>1507379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_Toc33205370</vt:lpwstr>
      </vt:variant>
      <vt:variant>
        <vt:i4>1966130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_Toc33205369</vt:lpwstr>
      </vt:variant>
      <vt:variant>
        <vt:i4>2031666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_Toc33205368</vt:lpwstr>
      </vt:variant>
      <vt:variant>
        <vt:i4>1048626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_Toc33205367</vt:lpwstr>
      </vt:variant>
      <vt:variant>
        <vt:i4>1114162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_Toc33205366</vt:lpwstr>
      </vt:variant>
      <vt:variant>
        <vt:i4>1179698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_Toc33205365</vt:lpwstr>
      </vt:variant>
      <vt:variant>
        <vt:i4>1245234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_Toc33205364</vt:lpwstr>
      </vt:variant>
      <vt:variant>
        <vt:i4>1310770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_Toc33205363</vt:lpwstr>
      </vt:variant>
      <vt:variant>
        <vt:i4>1376306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_Toc33205362</vt:lpwstr>
      </vt:variant>
      <vt:variant>
        <vt:i4>1441842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_Toc33205361</vt:lpwstr>
      </vt:variant>
      <vt:variant>
        <vt:i4>1507378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_Toc33205360</vt:lpwstr>
      </vt:variant>
      <vt:variant>
        <vt:i4>1966129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_Toc33205359</vt:lpwstr>
      </vt:variant>
      <vt:variant>
        <vt:i4>2031665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_Toc33205358</vt:lpwstr>
      </vt:variant>
      <vt:variant>
        <vt:i4>1048625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_Toc33205357</vt:lpwstr>
      </vt:variant>
      <vt:variant>
        <vt:i4>1114161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_Toc33205356</vt:lpwstr>
      </vt:variant>
      <vt:variant>
        <vt:i4>1179697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_Toc33205355</vt:lpwstr>
      </vt:variant>
      <vt:variant>
        <vt:i4>1245233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_Toc33205354</vt:lpwstr>
      </vt:variant>
      <vt:variant>
        <vt:i4>1310769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_Toc33205353</vt:lpwstr>
      </vt:variant>
      <vt:variant>
        <vt:i4>1376305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_Toc33205352</vt:lpwstr>
      </vt:variant>
      <vt:variant>
        <vt:i4>1441841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_Toc33205351</vt:lpwstr>
      </vt:variant>
      <vt:variant>
        <vt:i4>1507377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_Toc33205350</vt:lpwstr>
      </vt:variant>
      <vt:variant>
        <vt:i4>1966128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_Toc33205349</vt:lpwstr>
      </vt:variant>
      <vt:variant>
        <vt:i4>2031664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_Toc33205348</vt:lpwstr>
      </vt:variant>
      <vt:variant>
        <vt:i4>1048624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_Toc33205347</vt:lpwstr>
      </vt:variant>
      <vt:variant>
        <vt:i4>1114160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_Toc33205346</vt:lpwstr>
      </vt:variant>
      <vt:variant>
        <vt:i4>1179696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_Toc33205345</vt:lpwstr>
      </vt:variant>
      <vt:variant>
        <vt:i4>1245232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_Toc33205344</vt:lpwstr>
      </vt:variant>
      <vt:variant>
        <vt:i4>1310768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_Toc33205343</vt:lpwstr>
      </vt:variant>
      <vt:variant>
        <vt:i4>1376304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_Toc33205342</vt:lpwstr>
      </vt:variant>
      <vt:variant>
        <vt:i4>1441840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_Toc33205341</vt:lpwstr>
      </vt:variant>
      <vt:variant>
        <vt:i4>1507376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_Toc33205340</vt:lpwstr>
      </vt:variant>
      <vt:variant>
        <vt:i4>1966135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_Toc33205339</vt:lpwstr>
      </vt:variant>
      <vt:variant>
        <vt:i4>2031671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_Toc33205338</vt:lpwstr>
      </vt:variant>
      <vt:variant>
        <vt:i4>1048631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_Toc33205337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Andrew</dc:creator>
  <cp:keywords/>
  <dc:description/>
  <cp:lastModifiedBy>Irina</cp:lastModifiedBy>
  <cp:revision>2</cp:revision>
  <cp:lastPrinted>2003-02-16T20:05:00Z</cp:lastPrinted>
  <dcterms:created xsi:type="dcterms:W3CDTF">2014-09-13T10:05:00Z</dcterms:created>
  <dcterms:modified xsi:type="dcterms:W3CDTF">2014-09-13T10:05:00Z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MTEquationNumber2">
    <vt:lpwstr>(#S1.#E1)</vt:lpwstr>
  </property>
  <property fmtid="{D5CDD505-2E9C-101B-9397-08002B2CF9AE}" pid="4" name="MTEquationSection">
    <vt:lpwstr>1</vt:lpwstr>
  </property>
</Properties>
</file>