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AB" w:rsidRPr="00281319" w:rsidRDefault="002B53CB" w:rsidP="00281319">
      <w:pPr>
        <w:spacing w:after="0" w:line="360" w:lineRule="auto"/>
        <w:ind w:firstLine="709"/>
        <w:jc w:val="center"/>
        <w:rPr>
          <w:rFonts w:ascii="Times New Roman" w:hAnsi="Times New Roman"/>
          <w:sz w:val="28"/>
        </w:rPr>
      </w:pPr>
      <w:r w:rsidRPr="00281319">
        <w:rPr>
          <w:rFonts w:ascii="Times New Roman" w:hAnsi="Times New Roman"/>
          <w:sz w:val="28"/>
        </w:rPr>
        <w:t>Федеральное агентство по образованию</w:t>
      </w:r>
    </w:p>
    <w:p w:rsidR="002B53CB" w:rsidRPr="00281319" w:rsidRDefault="002B53CB" w:rsidP="00281319">
      <w:pPr>
        <w:spacing w:after="0" w:line="360" w:lineRule="auto"/>
        <w:ind w:firstLine="709"/>
        <w:jc w:val="center"/>
        <w:rPr>
          <w:rFonts w:ascii="Times New Roman" w:hAnsi="Times New Roman"/>
          <w:sz w:val="28"/>
        </w:rPr>
      </w:pPr>
      <w:r w:rsidRPr="00281319">
        <w:rPr>
          <w:rFonts w:ascii="Times New Roman" w:hAnsi="Times New Roman"/>
          <w:sz w:val="28"/>
        </w:rPr>
        <w:t>ГОУ ВПО</w:t>
      </w:r>
    </w:p>
    <w:p w:rsidR="002B53CB" w:rsidRPr="00281319" w:rsidRDefault="002B53CB" w:rsidP="00281319">
      <w:pPr>
        <w:spacing w:after="0" w:line="360" w:lineRule="auto"/>
        <w:ind w:firstLine="709"/>
        <w:jc w:val="center"/>
        <w:rPr>
          <w:rFonts w:ascii="Times New Roman" w:hAnsi="Times New Roman"/>
          <w:sz w:val="28"/>
        </w:rPr>
      </w:pPr>
      <w:r w:rsidRPr="00281319">
        <w:rPr>
          <w:rFonts w:ascii="Times New Roman" w:hAnsi="Times New Roman"/>
          <w:sz w:val="28"/>
        </w:rPr>
        <w:t>Уральский государственный горный университет</w:t>
      </w:r>
    </w:p>
    <w:p w:rsidR="002B53CB" w:rsidRPr="00281319" w:rsidRDefault="002B53CB" w:rsidP="00281319">
      <w:pPr>
        <w:spacing w:after="0" w:line="360" w:lineRule="auto"/>
        <w:ind w:firstLine="709"/>
        <w:jc w:val="center"/>
        <w:rPr>
          <w:rFonts w:ascii="Times New Roman" w:hAnsi="Times New Roman"/>
          <w:sz w:val="28"/>
        </w:rPr>
      </w:pPr>
    </w:p>
    <w:p w:rsidR="002B53CB" w:rsidRPr="00281319" w:rsidRDefault="002B53CB" w:rsidP="00281319">
      <w:pPr>
        <w:spacing w:after="0" w:line="360" w:lineRule="auto"/>
        <w:ind w:firstLine="709"/>
        <w:jc w:val="center"/>
        <w:rPr>
          <w:rFonts w:ascii="Times New Roman" w:hAnsi="Times New Roman"/>
          <w:sz w:val="28"/>
        </w:rPr>
      </w:pPr>
    </w:p>
    <w:p w:rsidR="002B53CB" w:rsidRPr="00281319" w:rsidRDefault="0058369A" w:rsidP="00281319">
      <w:pPr>
        <w:spacing w:after="0" w:line="360" w:lineRule="auto"/>
        <w:ind w:firstLine="709"/>
        <w:jc w:val="center"/>
        <w:rPr>
          <w:rFonts w:ascii="Times New Roman" w:hAnsi="Times New Roman"/>
          <w:sz w:val="28"/>
        </w:rPr>
      </w:pPr>
      <w:r w:rsidRPr="00281319">
        <w:rPr>
          <w:rFonts w:ascii="Times New Roman" w:hAnsi="Times New Roman"/>
          <w:sz w:val="28"/>
        </w:rPr>
        <w:t>Кафедра социологии и истории</w:t>
      </w:r>
    </w:p>
    <w:p w:rsidR="002B53CB" w:rsidRPr="00281319" w:rsidRDefault="002B53CB" w:rsidP="00281319">
      <w:pPr>
        <w:spacing w:after="0" w:line="360" w:lineRule="auto"/>
        <w:ind w:firstLine="709"/>
        <w:jc w:val="center"/>
        <w:rPr>
          <w:rFonts w:ascii="Times New Roman" w:hAnsi="Times New Roman"/>
          <w:sz w:val="28"/>
        </w:rPr>
      </w:pPr>
    </w:p>
    <w:p w:rsidR="002B53CB" w:rsidRPr="00281319" w:rsidRDefault="002B53CB" w:rsidP="00281319">
      <w:pPr>
        <w:spacing w:after="0" w:line="360" w:lineRule="auto"/>
        <w:ind w:firstLine="709"/>
        <w:jc w:val="center"/>
        <w:rPr>
          <w:rFonts w:ascii="Times New Roman" w:hAnsi="Times New Roman"/>
          <w:sz w:val="28"/>
        </w:rPr>
      </w:pPr>
    </w:p>
    <w:p w:rsidR="00281319" w:rsidRPr="00281319" w:rsidRDefault="00281319" w:rsidP="00281319">
      <w:pPr>
        <w:spacing w:after="0" w:line="360" w:lineRule="auto"/>
        <w:ind w:firstLine="709"/>
        <w:jc w:val="center"/>
        <w:rPr>
          <w:rFonts w:ascii="Times New Roman" w:hAnsi="Times New Roman"/>
          <w:sz w:val="28"/>
        </w:rPr>
      </w:pPr>
    </w:p>
    <w:p w:rsidR="002B53CB" w:rsidRPr="00281319" w:rsidRDefault="002B53CB" w:rsidP="00281319">
      <w:pPr>
        <w:spacing w:after="0" w:line="360" w:lineRule="auto"/>
        <w:ind w:firstLine="709"/>
        <w:jc w:val="center"/>
        <w:rPr>
          <w:rFonts w:ascii="Times New Roman" w:hAnsi="Times New Roman"/>
          <w:sz w:val="28"/>
        </w:rPr>
      </w:pPr>
    </w:p>
    <w:p w:rsidR="0058369A" w:rsidRPr="00281319" w:rsidRDefault="0058369A" w:rsidP="00281319">
      <w:pPr>
        <w:spacing w:after="0" w:line="360" w:lineRule="auto"/>
        <w:ind w:firstLine="709"/>
        <w:jc w:val="center"/>
        <w:rPr>
          <w:rFonts w:ascii="Times New Roman" w:hAnsi="Times New Roman"/>
          <w:sz w:val="28"/>
        </w:rPr>
      </w:pPr>
      <w:r w:rsidRPr="00281319">
        <w:rPr>
          <w:rFonts w:ascii="Times New Roman" w:hAnsi="Times New Roman"/>
          <w:sz w:val="28"/>
        </w:rPr>
        <w:t>КУРСОВАЯ РАБОТА</w:t>
      </w:r>
    </w:p>
    <w:p w:rsidR="0058369A" w:rsidRPr="00281319" w:rsidRDefault="0058369A" w:rsidP="00281319">
      <w:pPr>
        <w:spacing w:after="0" w:line="360" w:lineRule="auto"/>
        <w:ind w:firstLine="709"/>
        <w:jc w:val="center"/>
        <w:rPr>
          <w:rFonts w:ascii="Times New Roman" w:hAnsi="Times New Roman"/>
          <w:sz w:val="28"/>
        </w:rPr>
      </w:pPr>
      <w:r w:rsidRPr="00281319">
        <w:rPr>
          <w:rFonts w:ascii="Times New Roman" w:hAnsi="Times New Roman"/>
          <w:sz w:val="28"/>
        </w:rPr>
        <w:t>по дисциплине: «Организационное поведение»</w:t>
      </w:r>
    </w:p>
    <w:p w:rsidR="0058369A" w:rsidRPr="00281319" w:rsidRDefault="0058369A" w:rsidP="00281319">
      <w:pPr>
        <w:spacing w:after="0" w:line="360" w:lineRule="auto"/>
        <w:ind w:firstLine="709"/>
        <w:jc w:val="center"/>
        <w:rPr>
          <w:rFonts w:ascii="Times New Roman" w:hAnsi="Times New Roman"/>
          <w:sz w:val="28"/>
        </w:rPr>
      </w:pPr>
      <w:r w:rsidRPr="00281319">
        <w:rPr>
          <w:rFonts w:ascii="Times New Roman" w:hAnsi="Times New Roman"/>
          <w:sz w:val="28"/>
        </w:rPr>
        <w:t xml:space="preserve">на тему: </w:t>
      </w:r>
      <w:r w:rsidR="00612989" w:rsidRPr="00281319">
        <w:rPr>
          <w:rFonts w:ascii="Times New Roman" w:hAnsi="Times New Roman"/>
          <w:sz w:val="28"/>
        </w:rPr>
        <w:t>«Д</w:t>
      </w:r>
      <w:r w:rsidRPr="00281319">
        <w:rPr>
          <w:rFonts w:ascii="Times New Roman" w:hAnsi="Times New Roman"/>
          <w:sz w:val="28"/>
        </w:rPr>
        <w:t>евиантное поведение личности в организации</w:t>
      </w:r>
      <w:r w:rsidR="00612989" w:rsidRPr="00281319">
        <w:rPr>
          <w:rFonts w:ascii="Times New Roman" w:hAnsi="Times New Roman"/>
          <w:sz w:val="28"/>
        </w:rPr>
        <w:t>»</w:t>
      </w:r>
    </w:p>
    <w:p w:rsidR="002B53CB" w:rsidRPr="00281319" w:rsidRDefault="002B53CB" w:rsidP="00281319">
      <w:pPr>
        <w:spacing w:after="0" w:line="360" w:lineRule="auto"/>
        <w:ind w:firstLine="709"/>
        <w:jc w:val="center"/>
        <w:rPr>
          <w:rFonts w:ascii="Times New Roman" w:hAnsi="Times New Roman"/>
          <w:sz w:val="28"/>
        </w:rPr>
      </w:pPr>
    </w:p>
    <w:p w:rsidR="0058369A" w:rsidRPr="00281319" w:rsidRDefault="0058369A" w:rsidP="00281319">
      <w:pPr>
        <w:spacing w:after="0" w:line="360" w:lineRule="auto"/>
        <w:ind w:firstLine="709"/>
        <w:jc w:val="center"/>
        <w:rPr>
          <w:rFonts w:ascii="Times New Roman" w:hAnsi="Times New Roman"/>
          <w:sz w:val="28"/>
        </w:rPr>
      </w:pPr>
    </w:p>
    <w:p w:rsidR="0058369A" w:rsidRPr="00281319" w:rsidRDefault="0058369A" w:rsidP="00281319">
      <w:pPr>
        <w:spacing w:after="0" w:line="360" w:lineRule="auto"/>
        <w:ind w:firstLine="709"/>
        <w:jc w:val="center"/>
        <w:rPr>
          <w:rFonts w:ascii="Times New Roman" w:hAnsi="Times New Roman"/>
          <w:sz w:val="28"/>
        </w:rPr>
      </w:pPr>
    </w:p>
    <w:p w:rsidR="0058369A" w:rsidRPr="00281319" w:rsidRDefault="0058369A" w:rsidP="00281319">
      <w:pPr>
        <w:spacing w:after="0" w:line="360" w:lineRule="auto"/>
        <w:ind w:firstLine="709"/>
        <w:jc w:val="right"/>
        <w:rPr>
          <w:rFonts w:ascii="Times New Roman" w:hAnsi="Times New Roman"/>
          <w:sz w:val="28"/>
        </w:rPr>
      </w:pPr>
      <w:r w:rsidRPr="00281319">
        <w:rPr>
          <w:rFonts w:ascii="Times New Roman" w:hAnsi="Times New Roman"/>
          <w:sz w:val="28"/>
        </w:rPr>
        <w:t>Исполнитель: студент 2 курса,</w:t>
      </w:r>
    </w:p>
    <w:p w:rsidR="0058369A" w:rsidRPr="00281319" w:rsidRDefault="0058369A" w:rsidP="00281319">
      <w:pPr>
        <w:spacing w:after="0" w:line="360" w:lineRule="auto"/>
        <w:ind w:firstLine="709"/>
        <w:jc w:val="right"/>
        <w:rPr>
          <w:rFonts w:ascii="Times New Roman" w:hAnsi="Times New Roman"/>
          <w:sz w:val="28"/>
        </w:rPr>
      </w:pPr>
      <w:r w:rsidRPr="00281319">
        <w:rPr>
          <w:rFonts w:ascii="Times New Roman" w:hAnsi="Times New Roman"/>
          <w:sz w:val="28"/>
        </w:rPr>
        <w:t>ИЭ факультета, специальности УП,</w:t>
      </w:r>
    </w:p>
    <w:p w:rsidR="0058369A" w:rsidRPr="00281319" w:rsidRDefault="00BF77B6" w:rsidP="00281319">
      <w:pPr>
        <w:spacing w:after="0" w:line="360" w:lineRule="auto"/>
        <w:ind w:firstLine="709"/>
        <w:jc w:val="right"/>
        <w:rPr>
          <w:rFonts w:ascii="Times New Roman" w:hAnsi="Times New Roman"/>
          <w:sz w:val="28"/>
        </w:rPr>
      </w:pPr>
      <w:r w:rsidRPr="00281319">
        <w:rPr>
          <w:rFonts w:ascii="Times New Roman" w:hAnsi="Times New Roman"/>
          <w:sz w:val="28"/>
        </w:rPr>
        <w:t>Данилов Тимур Тофикович</w:t>
      </w:r>
    </w:p>
    <w:p w:rsidR="0058369A" w:rsidRPr="00281319" w:rsidRDefault="0058369A" w:rsidP="00281319">
      <w:pPr>
        <w:spacing w:after="0" w:line="360" w:lineRule="auto"/>
        <w:ind w:firstLine="709"/>
        <w:jc w:val="right"/>
        <w:rPr>
          <w:rFonts w:ascii="Times New Roman" w:hAnsi="Times New Roman"/>
          <w:sz w:val="28"/>
        </w:rPr>
      </w:pPr>
    </w:p>
    <w:p w:rsidR="0058369A" w:rsidRPr="00281319" w:rsidRDefault="0058369A" w:rsidP="00281319">
      <w:pPr>
        <w:spacing w:after="0" w:line="360" w:lineRule="auto"/>
        <w:ind w:firstLine="709"/>
        <w:jc w:val="right"/>
        <w:rPr>
          <w:rFonts w:ascii="Times New Roman" w:hAnsi="Times New Roman"/>
          <w:sz w:val="28"/>
        </w:rPr>
      </w:pPr>
      <w:r w:rsidRPr="00281319">
        <w:rPr>
          <w:rFonts w:ascii="Times New Roman" w:hAnsi="Times New Roman"/>
          <w:sz w:val="28"/>
        </w:rPr>
        <w:t>Научный руководитель:</w:t>
      </w:r>
      <w:r w:rsidR="00F574F1" w:rsidRPr="00281319">
        <w:rPr>
          <w:rFonts w:ascii="Times New Roman" w:hAnsi="Times New Roman"/>
          <w:sz w:val="28"/>
        </w:rPr>
        <w:t xml:space="preserve"> к. ф. н., доцент</w:t>
      </w:r>
    </w:p>
    <w:p w:rsidR="0058369A" w:rsidRPr="00281319" w:rsidRDefault="0058369A" w:rsidP="00281319">
      <w:pPr>
        <w:spacing w:after="0" w:line="360" w:lineRule="auto"/>
        <w:ind w:firstLine="709"/>
        <w:jc w:val="right"/>
        <w:rPr>
          <w:rFonts w:ascii="Times New Roman" w:hAnsi="Times New Roman"/>
          <w:sz w:val="28"/>
        </w:rPr>
      </w:pPr>
      <w:r w:rsidRPr="00281319">
        <w:rPr>
          <w:rFonts w:ascii="Times New Roman" w:hAnsi="Times New Roman"/>
          <w:sz w:val="28"/>
        </w:rPr>
        <w:t>Ветошкина Татьяна Александровна</w:t>
      </w:r>
    </w:p>
    <w:p w:rsidR="00F574F1" w:rsidRPr="00281319" w:rsidRDefault="00F574F1" w:rsidP="00281319">
      <w:pPr>
        <w:spacing w:after="0" w:line="360" w:lineRule="auto"/>
        <w:ind w:firstLine="709"/>
        <w:jc w:val="center"/>
        <w:rPr>
          <w:rFonts w:ascii="Times New Roman" w:hAnsi="Times New Roman"/>
          <w:sz w:val="28"/>
        </w:rPr>
      </w:pPr>
    </w:p>
    <w:p w:rsidR="00F574F1" w:rsidRPr="006D5832" w:rsidRDefault="00F574F1" w:rsidP="00281319">
      <w:pPr>
        <w:spacing w:after="0" w:line="360" w:lineRule="auto"/>
        <w:ind w:firstLine="709"/>
        <w:jc w:val="center"/>
        <w:rPr>
          <w:rFonts w:ascii="Times New Roman" w:hAnsi="Times New Roman"/>
          <w:sz w:val="28"/>
        </w:rPr>
      </w:pPr>
    </w:p>
    <w:p w:rsidR="00EA5A5B" w:rsidRPr="006D5832" w:rsidRDefault="00EA5A5B" w:rsidP="00281319">
      <w:pPr>
        <w:spacing w:after="0" w:line="360" w:lineRule="auto"/>
        <w:ind w:firstLine="709"/>
        <w:jc w:val="center"/>
        <w:rPr>
          <w:rFonts w:ascii="Times New Roman" w:hAnsi="Times New Roman"/>
          <w:sz w:val="28"/>
        </w:rPr>
      </w:pPr>
    </w:p>
    <w:p w:rsidR="00EA5A5B" w:rsidRDefault="00EA5A5B" w:rsidP="00281319">
      <w:pPr>
        <w:spacing w:after="0" w:line="360" w:lineRule="auto"/>
        <w:ind w:firstLine="709"/>
        <w:jc w:val="center"/>
        <w:rPr>
          <w:rFonts w:ascii="Times New Roman" w:hAnsi="Times New Roman"/>
          <w:sz w:val="28"/>
        </w:rPr>
      </w:pPr>
    </w:p>
    <w:p w:rsidR="006D5832" w:rsidRPr="006D5832" w:rsidRDefault="006D5832" w:rsidP="00281319">
      <w:pPr>
        <w:spacing w:after="0" w:line="360" w:lineRule="auto"/>
        <w:ind w:firstLine="709"/>
        <w:jc w:val="center"/>
        <w:rPr>
          <w:rFonts w:ascii="Times New Roman" w:hAnsi="Times New Roman"/>
          <w:sz w:val="28"/>
        </w:rPr>
      </w:pPr>
    </w:p>
    <w:p w:rsidR="00F574F1" w:rsidRPr="00281319" w:rsidRDefault="00F574F1" w:rsidP="00281319">
      <w:pPr>
        <w:spacing w:after="0" w:line="360" w:lineRule="auto"/>
        <w:ind w:firstLine="709"/>
        <w:jc w:val="center"/>
        <w:rPr>
          <w:rFonts w:ascii="Times New Roman" w:hAnsi="Times New Roman"/>
          <w:sz w:val="28"/>
        </w:rPr>
      </w:pPr>
    </w:p>
    <w:p w:rsidR="00F574F1" w:rsidRPr="00281319" w:rsidRDefault="00BF77B6" w:rsidP="00281319">
      <w:pPr>
        <w:spacing w:after="0" w:line="360" w:lineRule="auto"/>
        <w:ind w:firstLine="709"/>
        <w:jc w:val="center"/>
        <w:rPr>
          <w:rFonts w:ascii="Times New Roman" w:hAnsi="Times New Roman"/>
          <w:sz w:val="28"/>
        </w:rPr>
      </w:pPr>
      <w:r w:rsidRPr="00281319">
        <w:rPr>
          <w:rFonts w:ascii="Times New Roman" w:hAnsi="Times New Roman"/>
          <w:sz w:val="28"/>
        </w:rPr>
        <w:t>Екатеринбург 2009</w:t>
      </w:r>
    </w:p>
    <w:p w:rsidR="00882E08" w:rsidRPr="006D5832" w:rsidRDefault="004B7AAB" w:rsidP="00281319">
      <w:pPr>
        <w:spacing w:after="0" w:line="360" w:lineRule="auto"/>
        <w:ind w:firstLine="709"/>
        <w:rPr>
          <w:rFonts w:ascii="Times New Roman" w:hAnsi="Times New Roman"/>
          <w:sz w:val="28"/>
        </w:rPr>
      </w:pPr>
      <w:r w:rsidRPr="00281319">
        <w:rPr>
          <w:rFonts w:ascii="Times New Roman" w:hAnsi="Times New Roman"/>
          <w:sz w:val="28"/>
        </w:rPr>
        <w:br w:type="page"/>
      </w:r>
      <w:r w:rsidR="00281319" w:rsidRPr="00281319">
        <w:rPr>
          <w:rFonts w:ascii="Times New Roman" w:hAnsi="Times New Roman"/>
          <w:sz w:val="28"/>
        </w:rPr>
        <w:lastRenderedPageBreak/>
        <w:t>Оглавление</w:t>
      </w:r>
    </w:p>
    <w:p w:rsidR="00281319" w:rsidRPr="006D5832" w:rsidRDefault="00281319" w:rsidP="00281319">
      <w:pPr>
        <w:spacing w:after="0" w:line="360" w:lineRule="auto"/>
        <w:ind w:firstLine="709"/>
        <w:rPr>
          <w:rFonts w:ascii="Times New Roman" w:hAnsi="Times New Roman"/>
          <w:sz w:val="28"/>
        </w:rPr>
      </w:pPr>
    </w:p>
    <w:p w:rsidR="00281319"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Введение</w:t>
      </w:r>
    </w:p>
    <w:p w:rsidR="00281319" w:rsidRPr="00281319" w:rsidRDefault="00D059FF" w:rsidP="00281319">
      <w:pPr>
        <w:spacing w:after="0" w:line="360" w:lineRule="auto"/>
        <w:jc w:val="both"/>
        <w:rPr>
          <w:rFonts w:ascii="Times New Roman" w:hAnsi="Times New Roman"/>
          <w:sz w:val="28"/>
        </w:rPr>
      </w:pPr>
      <w:r w:rsidRPr="00281319">
        <w:rPr>
          <w:rFonts w:ascii="Times New Roman" w:hAnsi="Times New Roman"/>
          <w:sz w:val="28"/>
        </w:rPr>
        <w:t>1</w:t>
      </w:r>
      <w:r w:rsidR="00E46233">
        <w:rPr>
          <w:rFonts w:ascii="Times New Roman" w:hAnsi="Times New Roman"/>
          <w:sz w:val="28"/>
        </w:rPr>
        <w:t>.</w:t>
      </w:r>
      <w:r w:rsidRPr="00281319">
        <w:rPr>
          <w:rFonts w:ascii="Times New Roman" w:hAnsi="Times New Roman"/>
          <w:sz w:val="28"/>
        </w:rPr>
        <w:t xml:space="preserve"> </w:t>
      </w:r>
      <w:r w:rsidR="00E46233">
        <w:rPr>
          <w:rFonts w:ascii="Times New Roman" w:hAnsi="Times New Roman"/>
          <w:sz w:val="28"/>
        </w:rPr>
        <w:t>л</w:t>
      </w:r>
      <w:r w:rsidR="00281319" w:rsidRPr="00281319">
        <w:rPr>
          <w:rFonts w:ascii="Times New Roman" w:hAnsi="Times New Roman"/>
          <w:sz w:val="28"/>
        </w:rPr>
        <w:t>ичнос</w:t>
      </w:r>
      <w:r w:rsidR="0095011F" w:rsidRPr="00281319">
        <w:rPr>
          <w:rFonts w:ascii="Times New Roman" w:hAnsi="Times New Roman"/>
          <w:sz w:val="28"/>
        </w:rPr>
        <w:t>т</w:t>
      </w:r>
      <w:r w:rsidR="0058369A" w:rsidRPr="00281319">
        <w:rPr>
          <w:rFonts w:ascii="Times New Roman" w:hAnsi="Times New Roman"/>
          <w:sz w:val="28"/>
        </w:rPr>
        <w:t xml:space="preserve">ь </w:t>
      </w:r>
      <w:r w:rsidR="0095011F" w:rsidRPr="00281319">
        <w:rPr>
          <w:rFonts w:ascii="Times New Roman" w:hAnsi="Times New Roman"/>
          <w:sz w:val="28"/>
        </w:rPr>
        <w:t>в организации</w:t>
      </w:r>
      <w:r w:rsidR="00281319">
        <w:rPr>
          <w:rFonts w:ascii="Times New Roman" w:hAnsi="Times New Roman"/>
          <w:sz w:val="28"/>
        </w:rPr>
        <w:t>.</w:t>
      </w:r>
    </w:p>
    <w:p w:rsidR="00882E08"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 xml:space="preserve">1.1 </w:t>
      </w:r>
      <w:r w:rsidR="00882E08" w:rsidRPr="00281319">
        <w:rPr>
          <w:rFonts w:ascii="Times New Roman" w:hAnsi="Times New Roman"/>
          <w:sz w:val="28"/>
        </w:rPr>
        <w:t>Факторы организационного поведения</w:t>
      </w:r>
    </w:p>
    <w:p w:rsidR="00882E08" w:rsidRPr="00281319" w:rsidRDefault="00281319" w:rsidP="00281319">
      <w:pPr>
        <w:spacing w:after="0" w:line="360" w:lineRule="auto"/>
        <w:jc w:val="both"/>
        <w:rPr>
          <w:rFonts w:ascii="Times New Roman" w:hAnsi="Times New Roman"/>
          <w:sz w:val="28"/>
        </w:rPr>
      </w:pPr>
      <w:r w:rsidRPr="00E46233">
        <w:rPr>
          <w:rFonts w:ascii="Times New Roman" w:hAnsi="Times New Roman"/>
          <w:sz w:val="28"/>
        </w:rPr>
        <w:t xml:space="preserve">1.2 </w:t>
      </w:r>
      <w:r w:rsidR="00882E08" w:rsidRPr="00281319">
        <w:rPr>
          <w:rFonts w:ascii="Times New Roman" w:hAnsi="Times New Roman"/>
          <w:sz w:val="28"/>
        </w:rPr>
        <w:t>Организация и организационное поведение</w:t>
      </w:r>
    </w:p>
    <w:p w:rsidR="00882E08" w:rsidRPr="00281319" w:rsidRDefault="00882E08" w:rsidP="00281319">
      <w:pPr>
        <w:spacing w:after="0" w:line="360" w:lineRule="auto"/>
        <w:jc w:val="both"/>
        <w:rPr>
          <w:rFonts w:ascii="Times New Roman" w:hAnsi="Times New Roman"/>
          <w:sz w:val="28"/>
        </w:rPr>
      </w:pPr>
      <w:r w:rsidRPr="00281319">
        <w:rPr>
          <w:rFonts w:ascii="Times New Roman" w:hAnsi="Times New Roman"/>
          <w:sz w:val="28"/>
        </w:rPr>
        <w:t>2</w:t>
      </w:r>
      <w:r w:rsidR="00E46233">
        <w:rPr>
          <w:rFonts w:ascii="Times New Roman" w:hAnsi="Times New Roman"/>
          <w:sz w:val="28"/>
        </w:rPr>
        <w:t>.</w:t>
      </w:r>
      <w:r w:rsidRPr="00281319">
        <w:rPr>
          <w:rFonts w:ascii="Times New Roman" w:hAnsi="Times New Roman"/>
          <w:sz w:val="28"/>
        </w:rPr>
        <w:t xml:space="preserve"> </w:t>
      </w:r>
      <w:r w:rsidR="00281319" w:rsidRPr="00281319">
        <w:rPr>
          <w:rFonts w:ascii="Times New Roman" w:hAnsi="Times New Roman"/>
          <w:sz w:val="28"/>
        </w:rPr>
        <w:t>организационная социализация и ее проблематика</w:t>
      </w:r>
    </w:p>
    <w:p w:rsidR="00882E08"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2.1 понятие</w:t>
      </w:r>
      <w:r w:rsidR="00F574F1" w:rsidRPr="00281319">
        <w:rPr>
          <w:rFonts w:ascii="Times New Roman" w:hAnsi="Times New Roman"/>
          <w:sz w:val="28"/>
        </w:rPr>
        <w:t xml:space="preserve"> девиантности</w:t>
      </w:r>
    </w:p>
    <w:p w:rsidR="00882E08"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2.2 факторы, способствующие девиации</w:t>
      </w:r>
    </w:p>
    <w:p w:rsidR="00882E08"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2.3 классификация преступле</w:t>
      </w:r>
      <w:r w:rsidR="00F574F1" w:rsidRPr="00281319">
        <w:rPr>
          <w:rFonts w:ascii="Times New Roman" w:hAnsi="Times New Roman"/>
          <w:sz w:val="28"/>
        </w:rPr>
        <w:t>ний и девиаций на работе</w:t>
      </w:r>
    </w:p>
    <w:p w:rsidR="00882E08" w:rsidRPr="00281319" w:rsidRDefault="00882E08" w:rsidP="00281319">
      <w:pPr>
        <w:spacing w:after="0" w:line="360" w:lineRule="auto"/>
        <w:jc w:val="both"/>
        <w:rPr>
          <w:rFonts w:ascii="Times New Roman" w:hAnsi="Times New Roman"/>
          <w:sz w:val="28"/>
        </w:rPr>
      </w:pPr>
      <w:r w:rsidRPr="00281319">
        <w:rPr>
          <w:rFonts w:ascii="Times New Roman" w:hAnsi="Times New Roman"/>
          <w:sz w:val="28"/>
        </w:rPr>
        <w:t>3</w:t>
      </w:r>
      <w:r w:rsidR="00E46233">
        <w:rPr>
          <w:rFonts w:ascii="Times New Roman" w:hAnsi="Times New Roman"/>
          <w:sz w:val="28"/>
        </w:rPr>
        <w:t>.</w:t>
      </w:r>
      <w:r w:rsidRPr="00281319">
        <w:rPr>
          <w:rFonts w:ascii="Times New Roman" w:hAnsi="Times New Roman"/>
          <w:sz w:val="28"/>
        </w:rPr>
        <w:t xml:space="preserve"> </w:t>
      </w:r>
      <w:r w:rsidR="00281319" w:rsidRPr="00281319">
        <w:rPr>
          <w:rFonts w:ascii="Times New Roman" w:hAnsi="Times New Roman"/>
          <w:sz w:val="28"/>
        </w:rPr>
        <w:t>формирование поведения индивидов</w:t>
      </w:r>
    </w:p>
    <w:p w:rsidR="00882E08"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3.1 управление по</w:t>
      </w:r>
      <w:r w:rsidR="00F574F1" w:rsidRPr="00281319">
        <w:rPr>
          <w:rFonts w:ascii="Times New Roman" w:hAnsi="Times New Roman"/>
          <w:sz w:val="28"/>
        </w:rPr>
        <w:t>ведением индивидов</w:t>
      </w:r>
    </w:p>
    <w:p w:rsidR="00882E08"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3.2 мотивация – как основно</w:t>
      </w:r>
      <w:r w:rsidR="00882E08" w:rsidRPr="00281319">
        <w:rPr>
          <w:rFonts w:ascii="Times New Roman" w:hAnsi="Times New Roman"/>
          <w:sz w:val="28"/>
        </w:rPr>
        <w:t>й инструмент в формировании</w:t>
      </w:r>
      <w:r w:rsidRPr="00281319">
        <w:rPr>
          <w:rFonts w:ascii="Times New Roman" w:hAnsi="Times New Roman"/>
          <w:sz w:val="28"/>
        </w:rPr>
        <w:t xml:space="preserve"> </w:t>
      </w:r>
      <w:r w:rsidR="00882E08" w:rsidRPr="00281319">
        <w:rPr>
          <w:rFonts w:ascii="Times New Roman" w:hAnsi="Times New Roman"/>
          <w:sz w:val="28"/>
        </w:rPr>
        <w:t>организационног</w:t>
      </w:r>
      <w:r w:rsidR="0095011F" w:rsidRPr="00281319">
        <w:rPr>
          <w:rFonts w:ascii="Times New Roman" w:hAnsi="Times New Roman"/>
          <w:sz w:val="28"/>
        </w:rPr>
        <w:t>о поведения</w:t>
      </w:r>
    </w:p>
    <w:p w:rsidR="00612989"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4.социализация личности в организации</w:t>
      </w:r>
    </w:p>
    <w:p w:rsidR="00612989" w:rsidRPr="00281319" w:rsidRDefault="00612989" w:rsidP="00281319">
      <w:pPr>
        <w:spacing w:after="0" w:line="360" w:lineRule="auto"/>
        <w:jc w:val="both"/>
        <w:rPr>
          <w:rFonts w:ascii="Times New Roman" w:hAnsi="Times New Roman"/>
          <w:sz w:val="28"/>
        </w:rPr>
      </w:pPr>
      <w:r w:rsidRPr="00281319">
        <w:rPr>
          <w:rFonts w:ascii="Times New Roman" w:hAnsi="Times New Roman"/>
          <w:sz w:val="28"/>
        </w:rPr>
        <w:t xml:space="preserve">4.1 </w:t>
      </w:r>
      <w:r w:rsidR="00281319" w:rsidRPr="00281319">
        <w:rPr>
          <w:rFonts w:ascii="Times New Roman" w:hAnsi="Times New Roman"/>
          <w:sz w:val="28"/>
        </w:rPr>
        <w:t>адаптац</w:t>
      </w:r>
      <w:r w:rsidR="00EA4CC1" w:rsidRPr="00281319">
        <w:rPr>
          <w:rFonts w:ascii="Times New Roman" w:hAnsi="Times New Roman"/>
          <w:sz w:val="28"/>
        </w:rPr>
        <w:t>ия персонала</w:t>
      </w:r>
    </w:p>
    <w:p w:rsidR="00605A91"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4.2 адаптация молодых</w:t>
      </w:r>
      <w:r w:rsidR="003B6EC1" w:rsidRPr="00281319">
        <w:rPr>
          <w:rFonts w:ascii="Times New Roman" w:hAnsi="Times New Roman"/>
          <w:sz w:val="28"/>
        </w:rPr>
        <w:t xml:space="preserve"> специалистов</w:t>
      </w:r>
    </w:p>
    <w:p w:rsidR="00882E08" w:rsidRPr="00281319" w:rsidRDefault="00882E08" w:rsidP="00281319">
      <w:pPr>
        <w:spacing w:after="0" w:line="360" w:lineRule="auto"/>
        <w:jc w:val="both"/>
        <w:rPr>
          <w:rFonts w:ascii="Times New Roman" w:hAnsi="Times New Roman"/>
          <w:sz w:val="28"/>
        </w:rPr>
      </w:pPr>
      <w:r w:rsidRPr="00281319">
        <w:rPr>
          <w:rFonts w:ascii="Times New Roman" w:hAnsi="Times New Roman"/>
          <w:sz w:val="28"/>
        </w:rPr>
        <w:t>З</w:t>
      </w:r>
      <w:r w:rsidR="00281319" w:rsidRPr="00281319">
        <w:rPr>
          <w:rFonts w:ascii="Times New Roman" w:hAnsi="Times New Roman"/>
          <w:sz w:val="28"/>
        </w:rPr>
        <w:t>аключение</w:t>
      </w:r>
    </w:p>
    <w:p w:rsidR="00882E08" w:rsidRPr="00281319" w:rsidRDefault="00281319" w:rsidP="00281319">
      <w:pPr>
        <w:spacing w:after="0" w:line="360" w:lineRule="auto"/>
        <w:jc w:val="both"/>
        <w:rPr>
          <w:rFonts w:ascii="Times New Roman" w:hAnsi="Times New Roman"/>
          <w:sz w:val="28"/>
        </w:rPr>
      </w:pPr>
      <w:r w:rsidRPr="00281319">
        <w:rPr>
          <w:rFonts w:ascii="Times New Roman" w:hAnsi="Times New Roman"/>
          <w:sz w:val="28"/>
        </w:rPr>
        <w:t>Список</w:t>
      </w:r>
      <w:r>
        <w:rPr>
          <w:rFonts w:ascii="Times New Roman" w:hAnsi="Times New Roman"/>
          <w:sz w:val="28"/>
        </w:rPr>
        <w:t xml:space="preserve"> </w:t>
      </w:r>
      <w:r w:rsidRPr="00281319">
        <w:rPr>
          <w:rFonts w:ascii="Times New Roman" w:hAnsi="Times New Roman"/>
          <w:sz w:val="28"/>
        </w:rPr>
        <w:t>литературы</w:t>
      </w:r>
    </w:p>
    <w:p w:rsidR="005C1EA4" w:rsidRPr="006D5832" w:rsidRDefault="00882E08" w:rsidP="00281319">
      <w:pPr>
        <w:spacing w:after="0" w:line="360" w:lineRule="auto"/>
        <w:ind w:firstLine="709"/>
        <w:jc w:val="both"/>
        <w:rPr>
          <w:rFonts w:ascii="Times New Roman" w:hAnsi="Times New Roman"/>
          <w:sz w:val="28"/>
        </w:rPr>
      </w:pPr>
      <w:r w:rsidRPr="00281319">
        <w:rPr>
          <w:rFonts w:ascii="Times New Roman" w:hAnsi="Times New Roman"/>
          <w:sz w:val="28"/>
        </w:rPr>
        <w:br w:type="page"/>
      </w:r>
      <w:r w:rsidR="008B5D26" w:rsidRPr="00281319">
        <w:rPr>
          <w:rFonts w:ascii="Times New Roman" w:hAnsi="Times New Roman"/>
          <w:sz w:val="28"/>
        </w:rPr>
        <w:t>Введение</w:t>
      </w:r>
    </w:p>
    <w:p w:rsidR="00281319" w:rsidRPr="006D5832" w:rsidRDefault="00281319" w:rsidP="00281319">
      <w:pPr>
        <w:spacing w:after="0" w:line="360" w:lineRule="auto"/>
        <w:ind w:firstLine="709"/>
        <w:jc w:val="both"/>
        <w:rPr>
          <w:rFonts w:ascii="Times New Roman" w:hAnsi="Times New Roman"/>
          <w:sz w:val="28"/>
        </w:rPr>
      </w:pPr>
    </w:p>
    <w:p w:rsidR="00960EB3" w:rsidRPr="00281319" w:rsidRDefault="000E2AD0" w:rsidP="00281319">
      <w:pPr>
        <w:spacing w:after="0" w:line="360" w:lineRule="auto"/>
        <w:ind w:firstLine="709"/>
        <w:jc w:val="both"/>
        <w:rPr>
          <w:rFonts w:ascii="Times New Roman" w:hAnsi="Times New Roman"/>
          <w:sz w:val="28"/>
        </w:rPr>
      </w:pPr>
      <w:r w:rsidRPr="00281319">
        <w:rPr>
          <w:rFonts w:ascii="Times New Roman" w:hAnsi="Times New Roman"/>
          <w:sz w:val="28"/>
        </w:rPr>
        <w:t>В</w:t>
      </w:r>
      <w:r w:rsidR="00281319">
        <w:rPr>
          <w:rFonts w:ascii="Times New Roman" w:hAnsi="Times New Roman"/>
          <w:sz w:val="28"/>
        </w:rPr>
        <w:t xml:space="preserve"> </w:t>
      </w:r>
      <w:r w:rsidRPr="00281319">
        <w:rPr>
          <w:rFonts w:ascii="Times New Roman" w:hAnsi="Times New Roman"/>
          <w:sz w:val="28"/>
        </w:rPr>
        <w:t>настоящее время существование на рынке какой-либо организации предполагает непрерывный поиск форм и методов укрепления своего положения.</w:t>
      </w:r>
      <w:r w:rsidR="00115C8A" w:rsidRPr="00281319">
        <w:rPr>
          <w:rFonts w:ascii="Times New Roman" w:hAnsi="Times New Roman"/>
          <w:sz w:val="28"/>
        </w:rPr>
        <w:t xml:space="preserve"> Н</w:t>
      </w:r>
      <w:r w:rsidR="00960EB3" w:rsidRPr="00281319">
        <w:rPr>
          <w:rFonts w:ascii="Times New Roman" w:hAnsi="Times New Roman"/>
          <w:sz w:val="28"/>
        </w:rPr>
        <w:t>а деятельность организации оказывает влияние множество различных факторов, причем как внутренних, так и внешних.</w:t>
      </w:r>
      <w:r w:rsidR="00281319">
        <w:rPr>
          <w:rFonts w:ascii="Times New Roman" w:hAnsi="Times New Roman"/>
          <w:sz w:val="28"/>
        </w:rPr>
        <w:t xml:space="preserve"> </w:t>
      </w:r>
      <w:r w:rsidR="00115C8A" w:rsidRPr="00281319">
        <w:rPr>
          <w:rFonts w:ascii="Times New Roman" w:hAnsi="Times New Roman"/>
          <w:sz w:val="28"/>
        </w:rPr>
        <w:t>Так, к примеру, п</w:t>
      </w:r>
      <w:r w:rsidRPr="00281319">
        <w:rPr>
          <w:rFonts w:ascii="Times New Roman" w:hAnsi="Times New Roman"/>
          <w:sz w:val="28"/>
        </w:rPr>
        <w:t>остоянно меняющиеся условия внешней среды не всегда положительно влияют на жизнедеятельность организации.</w:t>
      </w:r>
      <w:r w:rsidR="00893BF2" w:rsidRPr="00281319">
        <w:rPr>
          <w:rFonts w:ascii="Times New Roman" w:hAnsi="Times New Roman"/>
          <w:sz w:val="28"/>
        </w:rPr>
        <w:t xml:space="preserve"> В этой связи организации – как системе приходится подстраиваться, приспосабливаться к внешней среде. </w:t>
      </w:r>
    </w:p>
    <w:p w:rsidR="00115C8A" w:rsidRPr="00281319" w:rsidRDefault="00115C8A" w:rsidP="00281319">
      <w:pPr>
        <w:spacing w:after="0" w:line="360" w:lineRule="auto"/>
        <w:ind w:firstLine="709"/>
        <w:jc w:val="both"/>
        <w:rPr>
          <w:rFonts w:ascii="Times New Roman" w:hAnsi="Times New Roman"/>
          <w:sz w:val="28"/>
        </w:rPr>
      </w:pPr>
      <w:r w:rsidRPr="00281319">
        <w:rPr>
          <w:rFonts w:ascii="Times New Roman" w:hAnsi="Times New Roman"/>
          <w:sz w:val="28"/>
        </w:rPr>
        <w:t>Однако не только факторы</w:t>
      </w:r>
      <w:r w:rsidR="00281319">
        <w:rPr>
          <w:rFonts w:ascii="Times New Roman" w:hAnsi="Times New Roman"/>
          <w:sz w:val="28"/>
        </w:rPr>
        <w:t xml:space="preserve"> </w:t>
      </w:r>
      <w:r w:rsidRPr="00281319">
        <w:rPr>
          <w:rFonts w:ascii="Times New Roman" w:hAnsi="Times New Roman"/>
          <w:sz w:val="28"/>
        </w:rPr>
        <w:t>внешней</w:t>
      </w:r>
      <w:r w:rsidR="00281319">
        <w:rPr>
          <w:rFonts w:ascii="Times New Roman" w:hAnsi="Times New Roman"/>
          <w:sz w:val="28"/>
        </w:rPr>
        <w:t xml:space="preserve"> </w:t>
      </w:r>
      <w:r w:rsidRPr="00281319">
        <w:rPr>
          <w:rFonts w:ascii="Times New Roman" w:hAnsi="Times New Roman"/>
          <w:sz w:val="28"/>
        </w:rPr>
        <w:t>среды можно рассматривать как наиболее значимые</w:t>
      </w:r>
      <w:r w:rsidR="004239E2" w:rsidRPr="00281319">
        <w:rPr>
          <w:rFonts w:ascii="Times New Roman" w:hAnsi="Times New Roman"/>
          <w:sz w:val="28"/>
        </w:rPr>
        <w:t xml:space="preserve"> для организации</w:t>
      </w:r>
      <w:r w:rsidRPr="00281319">
        <w:rPr>
          <w:rFonts w:ascii="Times New Roman" w:hAnsi="Times New Roman"/>
          <w:sz w:val="28"/>
        </w:rPr>
        <w:t>.</w:t>
      </w:r>
      <w:r w:rsidR="00281319">
        <w:rPr>
          <w:rFonts w:ascii="Times New Roman" w:hAnsi="Times New Roman"/>
          <w:sz w:val="28"/>
        </w:rPr>
        <w:t xml:space="preserve"> </w:t>
      </w:r>
      <w:r w:rsidR="00DD6374" w:rsidRPr="00281319">
        <w:rPr>
          <w:rFonts w:ascii="Times New Roman" w:hAnsi="Times New Roman"/>
          <w:sz w:val="28"/>
        </w:rPr>
        <w:t>Известно, что без наличия организационной культуры как элемента внутренней среды не в</w:t>
      </w:r>
      <w:r w:rsidR="004239E2" w:rsidRPr="00281319">
        <w:rPr>
          <w:rFonts w:ascii="Times New Roman" w:hAnsi="Times New Roman"/>
          <w:sz w:val="28"/>
        </w:rPr>
        <w:t>озможно представить себе сколько-нибудь здоровое существование и тем б</w:t>
      </w:r>
      <w:r w:rsidR="00DD6374" w:rsidRPr="00281319">
        <w:rPr>
          <w:rFonts w:ascii="Times New Roman" w:hAnsi="Times New Roman"/>
          <w:sz w:val="28"/>
        </w:rPr>
        <w:t>олее процв</w:t>
      </w:r>
      <w:r w:rsidR="004239E2" w:rsidRPr="00281319">
        <w:rPr>
          <w:rFonts w:ascii="Times New Roman" w:hAnsi="Times New Roman"/>
          <w:sz w:val="28"/>
        </w:rPr>
        <w:t>етание</w:t>
      </w:r>
      <w:r w:rsidR="00DD6374" w:rsidRPr="00281319">
        <w:rPr>
          <w:rFonts w:ascii="Times New Roman" w:hAnsi="Times New Roman"/>
          <w:sz w:val="28"/>
        </w:rPr>
        <w:t xml:space="preserve"> какой-либо организации. Важно чтобы ценности и поведенческие</w:t>
      </w:r>
      <w:r w:rsidR="00281319">
        <w:rPr>
          <w:rFonts w:ascii="Times New Roman" w:hAnsi="Times New Roman"/>
          <w:sz w:val="28"/>
        </w:rPr>
        <w:t xml:space="preserve"> </w:t>
      </w:r>
      <w:r w:rsidR="00DD6374" w:rsidRPr="00281319">
        <w:rPr>
          <w:rFonts w:ascii="Times New Roman" w:hAnsi="Times New Roman"/>
          <w:sz w:val="28"/>
        </w:rPr>
        <w:t>нормы, установки и мотивы по</w:t>
      </w:r>
      <w:r w:rsidR="004239E2" w:rsidRPr="00281319">
        <w:rPr>
          <w:rFonts w:ascii="Times New Roman" w:hAnsi="Times New Roman"/>
          <w:sz w:val="28"/>
        </w:rPr>
        <w:t>ведения сотрудников</w:t>
      </w:r>
      <w:r w:rsidR="00DD6374" w:rsidRPr="00281319">
        <w:rPr>
          <w:rFonts w:ascii="Times New Roman" w:hAnsi="Times New Roman"/>
          <w:sz w:val="28"/>
        </w:rPr>
        <w:t xml:space="preserve"> </w:t>
      </w:r>
      <w:r w:rsidR="004239E2" w:rsidRPr="00281319">
        <w:rPr>
          <w:rFonts w:ascii="Times New Roman" w:hAnsi="Times New Roman"/>
          <w:sz w:val="28"/>
        </w:rPr>
        <w:t>разделялись организацией</w:t>
      </w:r>
      <w:r w:rsidR="00281319">
        <w:rPr>
          <w:rFonts w:ascii="Times New Roman" w:hAnsi="Times New Roman"/>
          <w:sz w:val="28"/>
        </w:rPr>
        <w:t xml:space="preserve"> </w:t>
      </w:r>
      <w:r w:rsidR="00DD6374" w:rsidRPr="00281319">
        <w:rPr>
          <w:rFonts w:ascii="Times New Roman" w:hAnsi="Times New Roman"/>
          <w:sz w:val="28"/>
        </w:rPr>
        <w:t xml:space="preserve">и соответствовали </w:t>
      </w:r>
      <w:r w:rsidR="004239E2" w:rsidRPr="00281319">
        <w:rPr>
          <w:rFonts w:ascii="Times New Roman" w:hAnsi="Times New Roman"/>
          <w:sz w:val="28"/>
        </w:rPr>
        <w:t xml:space="preserve">ее </w:t>
      </w:r>
      <w:r w:rsidR="00DD6374" w:rsidRPr="00281319">
        <w:rPr>
          <w:rFonts w:ascii="Times New Roman" w:hAnsi="Times New Roman"/>
          <w:sz w:val="28"/>
        </w:rPr>
        <w:t>ф</w:t>
      </w:r>
      <w:r w:rsidR="004239E2" w:rsidRPr="00281319">
        <w:rPr>
          <w:rFonts w:ascii="Times New Roman" w:hAnsi="Times New Roman"/>
          <w:sz w:val="28"/>
        </w:rPr>
        <w:t>илософии и идеологии</w:t>
      </w:r>
      <w:r w:rsidR="00DD6374" w:rsidRPr="00281319">
        <w:rPr>
          <w:rFonts w:ascii="Times New Roman" w:hAnsi="Times New Roman"/>
          <w:sz w:val="28"/>
        </w:rPr>
        <w:t>.</w:t>
      </w:r>
    </w:p>
    <w:p w:rsidR="00DD6374" w:rsidRPr="00281319" w:rsidRDefault="00DD6374"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Но </w:t>
      </w:r>
      <w:r w:rsidR="004239E2" w:rsidRPr="00281319">
        <w:rPr>
          <w:rFonts w:ascii="Times New Roman" w:hAnsi="Times New Roman"/>
          <w:sz w:val="28"/>
        </w:rPr>
        <w:t>что делать</w:t>
      </w:r>
      <w:r w:rsidR="00281319">
        <w:rPr>
          <w:rFonts w:ascii="Times New Roman" w:hAnsi="Times New Roman"/>
          <w:sz w:val="28"/>
        </w:rPr>
        <w:t xml:space="preserve"> </w:t>
      </w:r>
      <w:r w:rsidRPr="00281319">
        <w:rPr>
          <w:rFonts w:ascii="Times New Roman" w:hAnsi="Times New Roman"/>
          <w:sz w:val="28"/>
        </w:rPr>
        <w:t>в том случае, когда</w:t>
      </w:r>
      <w:r w:rsidR="00281319">
        <w:rPr>
          <w:rFonts w:ascii="Times New Roman" w:hAnsi="Times New Roman"/>
          <w:sz w:val="28"/>
        </w:rPr>
        <w:t xml:space="preserve"> </w:t>
      </w:r>
      <w:r w:rsidRPr="00281319">
        <w:rPr>
          <w:rFonts w:ascii="Times New Roman" w:hAnsi="Times New Roman"/>
          <w:sz w:val="28"/>
        </w:rPr>
        <w:t>нормы поведения сотрудников</w:t>
      </w:r>
      <w:r w:rsidR="00281319">
        <w:rPr>
          <w:rFonts w:ascii="Times New Roman" w:hAnsi="Times New Roman"/>
          <w:sz w:val="28"/>
        </w:rPr>
        <w:t xml:space="preserve"> </w:t>
      </w:r>
      <w:r w:rsidRPr="00281319">
        <w:rPr>
          <w:rFonts w:ascii="Times New Roman" w:hAnsi="Times New Roman"/>
          <w:sz w:val="28"/>
        </w:rPr>
        <w:t xml:space="preserve">не укладываются в </w:t>
      </w:r>
      <w:r w:rsidR="004239E2" w:rsidRPr="00281319">
        <w:rPr>
          <w:rFonts w:ascii="Times New Roman" w:hAnsi="Times New Roman"/>
          <w:sz w:val="28"/>
        </w:rPr>
        <w:t>законы</w:t>
      </w:r>
      <w:r w:rsidR="00281319">
        <w:rPr>
          <w:rFonts w:ascii="Times New Roman" w:hAnsi="Times New Roman"/>
          <w:sz w:val="28"/>
        </w:rPr>
        <w:t xml:space="preserve"> </w:t>
      </w:r>
      <w:r w:rsidRPr="00281319">
        <w:rPr>
          <w:rFonts w:ascii="Times New Roman" w:hAnsi="Times New Roman"/>
          <w:sz w:val="28"/>
        </w:rPr>
        <w:t>организации</w:t>
      </w:r>
      <w:r w:rsidR="004239E2" w:rsidRPr="00281319">
        <w:rPr>
          <w:rFonts w:ascii="Times New Roman" w:hAnsi="Times New Roman"/>
          <w:sz w:val="28"/>
        </w:rPr>
        <w:t>? Что такое отклоняющееся поведение и чем оно чревато для организации? На мой взгляд</w:t>
      </w:r>
      <w:r w:rsidR="00651785" w:rsidRPr="00281319">
        <w:rPr>
          <w:rFonts w:ascii="Times New Roman" w:hAnsi="Times New Roman"/>
          <w:sz w:val="28"/>
        </w:rPr>
        <w:t>,</w:t>
      </w:r>
      <w:r w:rsidR="004239E2" w:rsidRPr="00281319">
        <w:rPr>
          <w:rFonts w:ascii="Times New Roman" w:hAnsi="Times New Roman"/>
          <w:sz w:val="28"/>
        </w:rPr>
        <w:t xml:space="preserve"> эти вопросы</w:t>
      </w:r>
      <w:r w:rsidR="00651785" w:rsidRPr="00281319">
        <w:rPr>
          <w:rFonts w:ascii="Times New Roman" w:hAnsi="Times New Roman"/>
          <w:sz w:val="28"/>
        </w:rPr>
        <w:t xml:space="preserve"> можно отнести к</w:t>
      </w:r>
      <w:r w:rsidR="00281319">
        <w:rPr>
          <w:rFonts w:ascii="Times New Roman" w:hAnsi="Times New Roman"/>
          <w:sz w:val="28"/>
        </w:rPr>
        <w:t xml:space="preserve"> </w:t>
      </w:r>
      <w:r w:rsidR="00813D70" w:rsidRPr="00281319">
        <w:rPr>
          <w:rFonts w:ascii="Times New Roman" w:hAnsi="Times New Roman"/>
          <w:sz w:val="28"/>
        </w:rPr>
        <w:t>одним из самых интересных</w:t>
      </w:r>
      <w:r w:rsidR="00651785" w:rsidRPr="00281319">
        <w:rPr>
          <w:rFonts w:ascii="Times New Roman" w:hAnsi="Times New Roman"/>
          <w:sz w:val="28"/>
        </w:rPr>
        <w:t xml:space="preserve"> разделов организационного поведения. Наверно, именно поэтому темой своей курсовой работы я выбрал проблему</w:t>
      </w:r>
      <w:r w:rsidR="00281319">
        <w:rPr>
          <w:rFonts w:ascii="Times New Roman" w:hAnsi="Times New Roman"/>
          <w:sz w:val="28"/>
        </w:rPr>
        <w:t xml:space="preserve"> </w:t>
      </w:r>
      <w:r w:rsidR="00651785" w:rsidRPr="00281319">
        <w:rPr>
          <w:rFonts w:ascii="Times New Roman" w:hAnsi="Times New Roman"/>
          <w:sz w:val="28"/>
        </w:rPr>
        <w:t>девиантного поведения личности в организации.</w:t>
      </w:r>
    </w:p>
    <w:p w:rsidR="009E33AB" w:rsidRPr="00281319" w:rsidRDefault="009E33AB"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Предметом исследования выступает проблема девиантного поведения сотрудника в организации. </w:t>
      </w:r>
    </w:p>
    <w:p w:rsidR="009E33AB" w:rsidRPr="00281319" w:rsidRDefault="009E33AB" w:rsidP="00281319">
      <w:pPr>
        <w:spacing w:after="0" w:line="360" w:lineRule="auto"/>
        <w:ind w:firstLine="709"/>
        <w:jc w:val="both"/>
        <w:rPr>
          <w:rFonts w:ascii="Times New Roman" w:hAnsi="Times New Roman"/>
          <w:sz w:val="28"/>
        </w:rPr>
      </w:pPr>
      <w:r w:rsidRPr="00281319">
        <w:rPr>
          <w:rFonts w:ascii="Times New Roman" w:hAnsi="Times New Roman"/>
          <w:sz w:val="28"/>
        </w:rPr>
        <w:t>Метод исследования – анализ научной и периодической литературы.</w:t>
      </w:r>
    </w:p>
    <w:p w:rsidR="00651785" w:rsidRPr="00281319" w:rsidRDefault="00C2321F" w:rsidP="00281319">
      <w:pPr>
        <w:spacing w:after="0" w:line="360" w:lineRule="auto"/>
        <w:ind w:firstLine="709"/>
        <w:jc w:val="both"/>
        <w:rPr>
          <w:rFonts w:ascii="Times New Roman" w:hAnsi="Times New Roman"/>
          <w:sz w:val="28"/>
        </w:rPr>
      </w:pPr>
      <w:r w:rsidRPr="00281319">
        <w:rPr>
          <w:rFonts w:ascii="Times New Roman" w:hAnsi="Times New Roman"/>
          <w:sz w:val="28"/>
        </w:rPr>
        <w:t>Целью данной работы выступает д</w:t>
      </w:r>
      <w:r w:rsidR="00651785" w:rsidRPr="00281319">
        <w:rPr>
          <w:rFonts w:ascii="Times New Roman" w:hAnsi="Times New Roman"/>
          <w:sz w:val="28"/>
        </w:rPr>
        <w:t>етальное рассмотрение</w:t>
      </w:r>
      <w:r w:rsidR="007B19F9" w:rsidRPr="00281319">
        <w:rPr>
          <w:rFonts w:ascii="Times New Roman" w:hAnsi="Times New Roman"/>
          <w:sz w:val="28"/>
        </w:rPr>
        <w:t xml:space="preserve"> </w:t>
      </w:r>
      <w:r w:rsidR="00651785" w:rsidRPr="00281319">
        <w:rPr>
          <w:rFonts w:ascii="Times New Roman" w:hAnsi="Times New Roman"/>
          <w:sz w:val="28"/>
        </w:rPr>
        <w:t>девиантного</w:t>
      </w:r>
      <w:r w:rsidRPr="00281319">
        <w:rPr>
          <w:rFonts w:ascii="Times New Roman" w:hAnsi="Times New Roman"/>
          <w:sz w:val="28"/>
        </w:rPr>
        <w:t xml:space="preserve"> поведения личности в организации</w:t>
      </w:r>
      <w:r w:rsidR="00813D70" w:rsidRPr="00281319">
        <w:rPr>
          <w:rFonts w:ascii="Times New Roman" w:hAnsi="Times New Roman"/>
          <w:sz w:val="28"/>
        </w:rPr>
        <w:t>.</w:t>
      </w:r>
    </w:p>
    <w:p w:rsidR="00C2321F" w:rsidRPr="00281319" w:rsidRDefault="00C2321F" w:rsidP="00281319">
      <w:pPr>
        <w:spacing w:after="0" w:line="360" w:lineRule="auto"/>
        <w:ind w:firstLine="709"/>
        <w:jc w:val="both"/>
        <w:rPr>
          <w:rFonts w:ascii="Times New Roman" w:hAnsi="Times New Roman"/>
          <w:sz w:val="28"/>
        </w:rPr>
      </w:pPr>
      <w:r w:rsidRPr="00281319">
        <w:rPr>
          <w:rFonts w:ascii="Times New Roman" w:hAnsi="Times New Roman"/>
          <w:sz w:val="28"/>
        </w:rPr>
        <w:t>Основные</w:t>
      </w:r>
      <w:r w:rsidR="00281319">
        <w:rPr>
          <w:rFonts w:ascii="Times New Roman" w:hAnsi="Times New Roman"/>
          <w:sz w:val="28"/>
        </w:rPr>
        <w:t xml:space="preserve"> </w:t>
      </w:r>
      <w:r w:rsidRPr="00281319">
        <w:rPr>
          <w:rFonts w:ascii="Times New Roman" w:hAnsi="Times New Roman"/>
          <w:sz w:val="28"/>
        </w:rPr>
        <w:t>задачи работы заключаются в том, чтобы:</w:t>
      </w:r>
    </w:p>
    <w:p w:rsidR="00C2321F" w:rsidRPr="00281319" w:rsidRDefault="00C2321F" w:rsidP="00281319">
      <w:pPr>
        <w:spacing w:after="0" w:line="360" w:lineRule="auto"/>
        <w:ind w:firstLine="709"/>
        <w:jc w:val="both"/>
        <w:rPr>
          <w:rFonts w:ascii="Times New Roman" w:hAnsi="Times New Roman"/>
          <w:sz w:val="28"/>
        </w:rPr>
      </w:pPr>
      <w:r w:rsidRPr="00281319">
        <w:rPr>
          <w:rFonts w:ascii="Times New Roman" w:hAnsi="Times New Roman"/>
          <w:sz w:val="28"/>
        </w:rPr>
        <w:t>- определить факторы, влияющие на поведение личности в организации;</w:t>
      </w:r>
    </w:p>
    <w:p w:rsidR="00C2321F" w:rsidRPr="00281319" w:rsidRDefault="00847CA5" w:rsidP="00281319">
      <w:pPr>
        <w:spacing w:after="0" w:line="360" w:lineRule="auto"/>
        <w:ind w:firstLine="709"/>
        <w:jc w:val="both"/>
        <w:rPr>
          <w:rFonts w:ascii="Times New Roman" w:hAnsi="Times New Roman"/>
          <w:sz w:val="28"/>
        </w:rPr>
      </w:pPr>
      <w:r w:rsidRPr="00281319">
        <w:rPr>
          <w:rFonts w:ascii="Times New Roman" w:hAnsi="Times New Roman"/>
          <w:sz w:val="28"/>
        </w:rPr>
        <w:t>- раскрыть</w:t>
      </w:r>
      <w:r w:rsidR="00C2321F" w:rsidRPr="00281319">
        <w:rPr>
          <w:rFonts w:ascii="Times New Roman" w:hAnsi="Times New Roman"/>
          <w:sz w:val="28"/>
        </w:rPr>
        <w:t xml:space="preserve"> сущность девиантного поведения;</w:t>
      </w:r>
    </w:p>
    <w:p w:rsidR="00847CA5" w:rsidRPr="00281319" w:rsidRDefault="00847CA5" w:rsidP="00281319">
      <w:pPr>
        <w:spacing w:after="0" w:line="360" w:lineRule="auto"/>
        <w:ind w:firstLine="709"/>
        <w:jc w:val="both"/>
        <w:rPr>
          <w:rFonts w:ascii="Times New Roman" w:hAnsi="Times New Roman"/>
          <w:sz w:val="28"/>
        </w:rPr>
      </w:pPr>
      <w:r w:rsidRPr="00281319">
        <w:rPr>
          <w:rFonts w:ascii="Times New Roman" w:hAnsi="Times New Roman"/>
          <w:sz w:val="28"/>
        </w:rPr>
        <w:t>- изучить причины появлению девиаций;</w:t>
      </w:r>
    </w:p>
    <w:p w:rsidR="00C2321F" w:rsidRPr="00281319" w:rsidRDefault="00847CA5" w:rsidP="00281319">
      <w:pPr>
        <w:spacing w:after="0" w:line="360" w:lineRule="auto"/>
        <w:ind w:firstLine="709"/>
        <w:jc w:val="both"/>
        <w:rPr>
          <w:rFonts w:ascii="Times New Roman" w:hAnsi="Times New Roman"/>
          <w:sz w:val="28"/>
        </w:rPr>
      </w:pPr>
      <w:r w:rsidRPr="00281319">
        <w:rPr>
          <w:rFonts w:ascii="Times New Roman" w:hAnsi="Times New Roman"/>
          <w:sz w:val="28"/>
        </w:rPr>
        <w:t>- ознакомиться с принципами формирования поведения индивидов.</w:t>
      </w:r>
    </w:p>
    <w:p w:rsidR="009910B3" w:rsidRPr="00281319" w:rsidRDefault="00651785" w:rsidP="00281319">
      <w:pPr>
        <w:spacing w:after="0" w:line="360" w:lineRule="auto"/>
        <w:ind w:firstLine="709"/>
        <w:jc w:val="both"/>
        <w:rPr>
          <w:rFonts w:ascii="Times New Roman" w:hAnsi="Times New Roman"/>
          <w:sz w:val="28"/>
        </w:rPr>
      </w:pPr>
      <w:r w:rsidRPr="00281319">
        <w:rPr>
          <w:rFonts w:ascii="Times New Roman" w:hAnsi="Times New Roman"/>
          <w:sz w:val="28"/>
        </w:rPr>
        <w:t>Проводимое мною исследование</w:t>
      </w:r>
      <w:r w:rsidR="00847CA5" w:rsidRPr="00281319">
        <w:rPr>
          <w:rFonts w:ascii="Times New Roman" w:hAnsi="Times New Roman"/>
          <w:sz w:val="28"/>
        </w:rPr>
        <w:t xml:space="preserve"> основывалось на ана</w:t>
      </w:r>
      <w:r w:rsidR="00813D70" w:rsidRPr="00281319">
        <w:rPr>
          <w:rFonts w:ascii="Times New Roman" w:hAnsi="Times New Roman"/>
          <w:sz w:val="28"/>
        </w:rPr>
        <w:t>лизе литературы следующих авторов - Ветошкиной</w:t>
      </w:r>
      <w:r w:rsidR="009910B3" w:rsidRPr="00281319">
        <w:rPr>
          <w:rFonts w:ascii="Times New Roman" w:hAnsi="Times New Roman"/>
          <w:sz w:val="28"/>
        </w:rPr>
        <w:t xml:space="preserve"> Т. А.,</w:t>
      </w:r>
      <w:r w:rsidR="00281319">
        <w:rPr>
          <w:rFonts w:ascii="Times New Roman" w:hAnsi="Times New Roman"/>
          <w:sz w:val="28"/>
        </w:rPr>
        <w:t xml:space="preserve"> </w:t>
      </w:r>
      <w:r w:rsidR="00813D70" w:rsidRPr="00281319">
        <w:rPr>
          <w:rFonts w:ascii="Times New Roman" w:hAnsi="Times New Roman"/>
          <w:sz w:val="28"/>
        </w:rPr>
        <w:t>Зайцева</w:t>
      </w:r>
      <w:r w:rsidR="00281319">
        <w:rPr>
          <w:rFonts w:ascii="Times New Roman" w:hAnsi="Times New Roman"/>
          <w:sz w:val="28"/>
        </w:rPr>
        <w:t xml:space="preserve"> </w:t>
      </w:r>
      <w:r w:rsidR="009910B3" w:rsidRPr="00281319">
        <w:rPr>
          <w:rFonts w:ascii="Times New Roman" w:hAnsi="Times New Roman"/>
          <w:sz w:val="28"/>
        </w:rPr>
        <w:t xml:space="preserve">Л. Г., </w:t>
      </w:r>
      <w:r w:rsidR="004A66AD" w:rsidRPr="00281319">
        <w:rPr>
          <w:rFonts w:ascii="Times New Roman" w:hAnsi="Times New Roman"/>
          <w:sz w:val="28"/>
        </w:rPr>
        <w:t>Соколовой</w:t>
      </w:r>
      <w:r w:rsidR="00281319">
        <w:rPr>
          <w:rFonts w:ascii="Times New Roman" w:hAnsi="Times New Roman"/>
          <w:sz w:val="28"/>
        </w:rPr>
        <w:t xml:space="preserve"> </w:t>
      </w:r>
      <w:r w:rsidR="009910B3" w:rsidRPr="00281319">
        <w:rPr>
          <w:rFonts w:ascii="Times New Roman" w:hAnsi="Times New Roman"/>
          <w:sz w:val="28"/>
        </w:rPr>
        <w:t xml:space="preserve">М. И., </w:t>
      </w:r>
      <w:r w:rsidR="00813D70" w:rsidRPr="00281319">
        <w:rPr>
          <w:rFonts w:ascii="Times New Roman" w:hAnsi="Times New Roman"/>
          <w:sz w:val="28"/>
        </w:rPr>
        <w:t>Ньюстрома Дж. В.,</w:t>
      </w:r>
      <w:r w:rsidR="00281319">
        <w:rPr>
          <w:rFonts w:ascii="Times New Roman" w:hAnsi="Times New Roman"/>
          <w:sz w:val="28"/>
        </w:rPr>
        <w:t xml:space="preserve"> </w:t>
      </w:r>
      <w:r w:rsidR="00813D70" w:rsidRPr="00281319">
        <w:rPr>
          <w:rFonts w:ascii="Times New Roman" w:hAnsi="Times New Roman"/>
          <w:sz w:val="28"/>
        </w:rPr>
        <w:t>Дэвиса</w:t>
      </w:r>
      <w:r w:rsidR="00281319">
        <w:rPr>
          <w:rFonts w:ascii="Times New Roman" w:hAnsi="Times New Roman"/>
          <w:sz w:val="28"/>
        </w:rPr>
        <w:t xml:space="preserve"> </w:t>
      </w:r>
      <w:r w:rsidR="009910B3" w:rsidRPr="00281319">
        <w:rPr>
          <w:rFonts w:ascii="Times New Roman" w:hAnsi="Times New Roman"/>
          <w:sz w:val="28"/>
        </w:rPr>
        <w:t>К.,</w:t>
      </w:r>
      <w:r w:rsidR="00281319">
        <w:rPr>
          <w:rFonts w:ascii="Times New Roman" w:hAnsi="Times New Roman"/>
          <w:sz w:val="28"/>
        </w:rPr>
        <w:t xml:space="preserve"> </w:t>
      </w:r>
      <w:r w:rsidR="009910B3" w:rsidRPr="00281319">
        <w:rPr>
          <w:rFonts w:ascii="Times New Roman" w:hAnsi="Times New Roman"/>
          <w:sz w:val="28"/>
        </w:rPr>
        <w:t>Латфулиной</w:t>
      </w:r>
      <w:r w:rsidR="00281319">
        <w:rPr>
          <w:rFonts w:ascii="Times New Roman" w:hAnsi="Times New Roman"/>
          <w:sz w:val="28"/>
        </w:rPr>
        <w:t xml:space="preserve"> </w:t>
      </w:r>
      <w:r w:rsidR="009910B3" w:rsidRPr="00281319">
        <w:rPr>
          <w:rFonts w:ascii="Times New Roman" w:hAnsi="Times New Roman"/>
          <w:sz w:val="28"/>
        </w:rPr>
        <w:t>Г. Р., Громовой</w:t>
      </w:r>
      <w:r w:rsidR="00281319">
        <w:rPr>
          <w:rFonts w:ascii="Times New Roman" w:hAnsi="Times New Roman"/>
          <w:sz w:val="28"/>
        </w:rPr>
        <w:t xml:space="preserve"> </w:t>
      </w:r>
      <w:r w:rsidR="009910B3" w:rsidRPr="00281319">
        <w:rPr>
          <w:rFonts w:ascii="Times New Roman" w:hAnsi="Times New Roman"/>
          <w:sz w:val="28"/>
        </w:rPr>
        <w:t xml:space="preserve">О. Н., Кочетковой А. И. </w:t>
      </w:r>
    </w:p>
    <w:p w:rsidR="00E016C5" w:rsidRPr="006D5832" w:rsidRDefault="008B5D26" w:rsidP="00281319">
      <w:pPr>
        <w:spacing w:after="0" w:line="360" w:lineRule="auto"/>
        <w:ind w:firstLine="709"/>
        <w:rPr>
          <w:rFonts w:ascii="Times New Roman" w:hAnsi="Times New Roman"/>
          <w:sz w:val="28"/>
        </w:rPr>
      </w:pPr>
      <w:r w:rsidRPr="00281319">
        <w:rPr>
          <w:rFonts w:ascii="Times New Roman" w:hAnsi="Times New Roman"/>
          <w:sz w:val="28"/>
        </w:rPr>
        <w:br w:type="page"/>
      </w:r>
      <w:r w:rsidR="00281319">
        <w:rPr>
          <w:rFonts w:ascii="Times New Roman" w:hAnsi="Times New Roman"/>
          <w:sz w:val="28"/>
        </w:rPr>
        <w:t>1 Личность и организация</w:t>
      </w:r>
    </w:p>
    <w:p w:rsidR="00281319" w:rsidRPr="006D5832" w:rsidRDefault="00281319" w:rsidP="00281319">
      <w:pPr>
        <w:spacing w:after="0" w:line="360" w:lineRule="auto"/>
        <w:ind w:firstLine="709"/>
        <w:jc w:val="both"/>
        <w:rPr>
          <w:rFonts w:ascii="Times New Roman" w:hAnsi="Times New Roman"/>
          <w:sz w:val="28"/>
        </w:rPr>
      </w:pPr>
    </w:p>
    <w:p w:rsidR="00BE6217" w:rsidRPr="00281319" w:rsidRDefault="00BE6217" w:rsidP="00281319">
      <w:pPr>
        <w:spacing w:after="0" w:line="360" w:lineRule="auto"/>
        <w:ind w:firstLine="709"/>
        <w:jc w:val="both"/>
        <w:rPr>
          <w:rFonts w:ascii="Times New Roman" w:hAnsi="Times New Roman"/>
          <w:sz w:val="28"/>
        </w:rPr>
      </w:pPr>
      <w:r w:rsidRPr="00281319">
        <w:rPr>
          <w:rFonts w:ascii="Times New Roman" w:hAnsi="Times New Roman"/>
          <w:sz w:val="28"/>
        </w:rPr>
        <w:t>В основе процесса взаимодействия личности и организации находятся психологический и экономический</w:t>
      </w:r>
      <w:r w:rsidR="00281319">
        <w:rPr>
          <w:rFonts w:ascii="Times New Roman" w:hAnsi="Times New Roman"/>
          <w:sz w:val="28"/>
        </w:rPr>
        <w:t xml:space="preserve"> </w:t>
      </w:r>
      <w:r w:rsidRPr="00281319">
        <w:rPr>
          <w:rFonts w:ascii="Times New Roman" w:hAnsi="Times New Roman"/>
          <w:sz w:val="28"/>
        </w:rPr>
        <w:t>контракты, которые определяют условия психологического и экономического вовлечения сотрудника в современную деятельность. Они отражают существенные ожидания личности (интересная работа, достойная оплата, хороший психологический климат, уважение личности, у</w:t>
      </w:r>
      <w:r w:rsidR="00D161A3" w:rsidRPr="00281319">
        <w:rPr>
          <w:rFonts w:ascii="Times New Roman" w:hAnsi="Times New Roman"/>
          <w:sz w:val="28"/>
        </w:rPr>
        <w:t>довлетворенность работой</w:t>
      </w:r>
      <w:r w:rsidR="00281319">
        <w:rPr>
          <w:rFonts w:ascii="Times New Roman" w:hAnsi="Times New Roman"/>
          <w:sz w:val="28"/>
        </w:rPr>
        <w:t xml:space="preserve"> </w:t>
      </w:r>
      <w:r w:rsidR="00D161A3" w:rsidRPr="00281319">
        <w:rPr>
          <w:rFonts w:ascii="Times New Roman" w:hAnsi="Times New Roman"/>
          <w:sz w:val="28"/>
        </w:rPr>
        <w:t>и тому подобное</w:t>
      </w:r>
      <w:r w:rsidRPr="00281319">
        <w:rPr>
          <w:rFonts w:ascii="Times New Roman" w:hAnsi="Times New Roman"/>
          <w:sz w:val="28"/>
        </w:rPr>
        <w:t>)</w:t>
      </w:r>
    </w:p>
    <w:p w:rsidR="002A65E2" w:rsidRPr="00281319" w:rsidRDefault="00BE6217" w:rsidP="00281319">
      <w:pPr>
        <w:spacing w:after="0" w:line="360" w:lineRule="auto"/>
        <w:ind w:firstLine="709"/>
        <w:jc w:val="both"/>
        <w:rPr>
          <w:rFonts w:ascii="Times New Roman" w:hAnsi="Times New Roman"/>
          <w:sz w:val="28"/>
        </w:rPr>
      </w:pPr>
      <w:r w:rsidRPr="00281319">
        <w:rPr>
          <w:rFonts w:ascii="Times New Roman" w:hAnsi="Times New Roman"/>
          <w:sz w:val="28"/>
        </w:rPr>
        <w:t>При психологическом контракте происходит некий обмен ценностями. Когда человек нанимается на работу, такой обмен только ожидается.</w:t>
      </w:r>
      <w:r w:rsidR="00281319">
        <w:rPr>
          <w:rFonts w:ascii="Times New Roman" w:hAnsi="Times New Roman"/>
          <w:sz w:val="28"/>
        </w:rPr>
        <w:t xml:space="preserve"> </w:t>
      </w:r>
      <w:r w:rsidRPr="00281319">
        <w:rPr>
          <w:rFonts w:ascii="Times New Roman" w:hAnsi="Times New Roman"/>
          <w:sz w:val="28"/>
        </w:rPr>
        <w:t>Вследствие работы его ожидания могут либо оправдаться,</w:t>
      </w:r>
      <w:r w:rsidR="00281319">
        <w:rPr>
          <w:rFonts w:ascii="Times New Roman" w:hAnsi="Times New Roman"/>
          <w:sz w:val="28"/>
        </w:rPr>
        <w:t xml:space="preserve"> </w:t>
      </w:r>
      <w:r w:rsidRPr="00281319">
        <w:rPr>
          <w:rFonts w:ascii="Times New Roman" w:hAnsi="Times New Roman"/>
          <w:sz w:val="28"/>
        </w:rPr>
        <w:t>либо</w:t>
      </w:r>
      <w:r w:rsidR="00281319">
        <w:rPr>
          <w:rFonts w:ascii="Times New Roman" w:hAnsi="Times New Roman"/>
          <w:sz w:val="28"/>
        </w:rPr>
        <w:t xml:space="preserve"> </w:t>
      </w:r>
      <w:r w:rsidRPr="00281319">
        <w:rPr>
          <w:rFonts w:ascii="Times New Roman" w:hAnsi="Times New Roman"/>
          <w:sz w:val="28"/>
        </w:rPr>
        <w:t xml:space="preserve">нет. В связи с этим </w:t>
      </w:r>
      <w:r w:rsidR="00453385" w:rsidRPr="00281319">
        <w:rPr>
          <w:rFonts w:ascii="Times New Roman" w:hAnsi="Times New Roman"/>
          <w:sz w:val="28"/>
        </w:rPr>
        <w:t>руководителю целесообразно следить за взаимной удовлетворенностью друг в друге работника и организации. В случае, когда это происходит можно говорить о балансе между затратами и вознаграждением.</w:t>
      </w:r>
      <w:r w:rsidR="00281319">
        <w:rPr>
          <w:rFonts w:ascii="Times New Roman" w:hAnsi="Times New Roman"/>
          <w:sz w:val="28"/>
        </w:rPr>
        <w:t xml:space="preserve"> </w:t>
      </w:r>
      <w:r w:rsidR="00453385" w:rsidRPr="00281319">
        <w:rPr>
          <w:rFonts w:ascii="Times New Roman" w:hAnsi="Times New Roman"/>
          <w:sz w:val="28"/>
        </w:rPr>
        <w:t>В этом случае, скорее всего от работника можно ожидать хорошее отношение к работе и организации. Однако такой баланс случается</w:t>
      </w:r>
      <w:r w:rsidR="00281319">
        <w:rPr>
          <w:rFonts w:ascii="Times New Roman" w:hAnsi="Times New Roman"/>
          <w:sz w:val="28"/>
        </w:rPr>
        <w:t xml:space="preserve"> </w:t>
      </w:r>
      <w:r w:rsidR="00453385" w:rsidRPr="00281319">
        <w:rPr>
          <w:rFonts w:ascii="Times New Roman" w:hAnsi="Times New Roman"/>
          <w:sz w:val="28"/>
        </w:rPr>
        <w:t>не всегда,</w:t>
      </w:r>
      <w:r w:rsidR="00281319">
        <w:rPr>
          <w:rFonts w:ascii="Times New Roman" w:hAnsi="Times New Roman"/>
          <w:sz w:val="28"/>
        </w:rPr>
        <w:t xml:space="preserve"> </w:t>
      </w:r>
      <w:r w:rsidR="00453385" w:rsidRPr="00281319">
        <w:rPr>
          <w:rFonts w:ascii="Times New Roman" w:hAnsi="Times New Roman"/>
          <w:sz w:val="28"/>
        </w:rPr>
        <w:t>и здесь следует ожидать совершенно противоположный результат.</w:t>
      </w:r>
      <w:r w:rsidR="00281319">
        <w:rPr>
          <w:rFonts w:ascii="Times New Roman" w:hAnsi="Times New Roman"/>
          <w:sz w:val="28"/>
        </w:rPr>
        <w:t xml:space="preserve"> </w:t>
      </w:r>
      <w:r w:rsidR="002A65E2" w:rsidRPr="00281319">
        <w:rPr>
          <w:rFonts w:ascii="Times New Roman" w:hAnsi="Times New Roman"/>
          <w:sz w:val="28"/>
        </w:rPr>
        <w:t>Так, к примеру, у людей, не оправдавших ожиданий от работы, может сформироваться отрицательное отношение к работе, они перестанут считать свою работу</w:t>
      </w:r>
      <w:r w:rsidR="00281319">
        <w:rPr>
          <w:rFonts w:ascii="Times New Roman" w:hAnsi="Times New Roman"/>
          <w:sz w:val="28"/>
        </w:rPr>
        <w:t xml:space="preserve"> </w:t>
      </w:r>
      <w:r w:rsidR="002A65E2" w:rsidRPr="00281319">
        <w:rPr>
          <w:rFonts w:ascii="Times New Roman" w:hAnsi="Times New Roman"/>
          <w:sz w:val="28"/>
        </w:rPr>
        <w:t>лучшей.</w:t>
      </w:r>
      <w:r w:rsidR="00281319">
        <w:rPr>
          <w:rFonts w:ascii="Times New Roman" w:hAnsi="Times New Roman"/>
          <w:sz w:val="28"/>
        </w:rPr>
        <w:t xml:space="preserve"> </w:t>
      </w:r>
      <w:r w:rsidR="002A65E2" w:rsidRPr="00281319">
        <w:rPr>
          <w:rFonts w:ascii="Times New Roman" w:hAnsi="Times New Roman"/>
          <w:sz w:val="28"/>
        </w:rPr>
        <w:t>К сожалению, как часто и бывает, ожидания сотрудника и организации могут не совмещаться.</w:t>
      </w:r>
      <w:r w:rsidR="00281319">
        <w:rPr>
          <w:rFonts w:ascii="Times New Roman" w:hAnsi="Times New Roman"/>
          <w:sz w:val="28"/>
        </w:rPr>
        <w:t xml:space="preserve"> </w:t>
      </w:r>
      <w:r w:rsidR="00B34FDD" w:rsidRPr="00281319">
        <w:rPr>
          <w:rFonts w:ascii="Times New Roman" w:hAnsi="Times New Roman"/>
          <w:sz w:val="28"/>
        </w:rPr>
        <w:footnoteReference w:id="1"/>
      </w:r>
    </w:p>
    <w:p w:rsidR="006643E9" w:rsidRPr="00281319" w:rsidRDefault="006643E9" w:rsidP="00281319">
      <w:pPr>
        <w:spacing w:after="0" w:line="360" w:lineRule="auto"/>
        <w:ind w:firstLine="709"/>
        <w:jc w:val="both"/>
        <w:rPr>
          <w:rFonts w:ascii="Times New Roman" w:hAnsi="Times New Roman"/>
          <w:sz w:val="28"/>
        </w:rPr>
      </w:pPr>
      <w:r w:rsidRPr="00281319">
        <w:rPr>
          <w:rFonts w:ascii="Times New Roman" w:hAnsi="Times New Roman"/>
          <w:sz w:val="28"/>
        </w:rPr>
        <w:t>Организация требует, чтобы</w:t>
      </w:r>
      <w:r w:rsidR="00281319">
        <w:rPr>
          <w:rFonts w:ascii="Times New Roman" w:hAnsi="Times New Roman"/>
          <w:sz w:val="28"/>
        </w:rPr>
        <w:t xml:space="preserve"> </w:t>
      </w:r>
      <w:r w:rsidRPr="00281319">
        <w:rPr>
          <w:rFonts w:ascii="Times New Roman" w:hAnsi="Times New Roman"/>
          <w:sz w:val="28"/>
        </w:rPr>
        <w:t xml:space="preserve">ее сотрудники во всем полагались на организационные цели и правила, следовали ее мисси, а также исполняли поставленные перед ними задачи. </w:t>
      </w:r>
    </w:p>
    <w:p w:rsidR="00D30B99" w:rsidRPr="006D5832" w:rsidRDefault="007B19F9" w:rsidP="00281319">
      <w:pPr>
        <w:spacing w:after="0" w:line="360" w:lineRule="auto"/>
        <w:ind w:firstLine="709"/>
        <w:jc w:val="both"/>
        <w:rPr>
          <w:rFonts w:ascii="Times New Roman" w:hAnsi="Times New Roman"/>
          <w:sz w:val="28"/>
        </w:rPr>
      </w:pPr>
      <w:r w:rsidRPr="00281319">
        <w:rPr>
          <w:rFonts w:ascii="Times New Roman" w:hAnsi="Times New Roman"/>
          <w:sz w:val="28"/>
        </w:rPr>
        <w:t>Таким п</w:t>
      </w:r>
      <w:r w:rsidR="006643E9" w:rsidRPr="00281319">
        <w:rPr>
          <w:rFonts w:ascii="Times New Roman" w:hAnsi="Times New Roman"/>
          <w:sz w:val="28"/>
        </w:rPr>
        <w:t>онятием</w:t>
      </w:r>
      <w:r w:rsidRPr="00281319">
        <w:rPr>
          <w:rFonts w:ascii="Times New Roman" w:hAnsi="Times New Roman"/>
          <w:sz w:val="28"/>
        </w:rPr>
        <w:t>, как</w:t>
      </w:r>
      <w:r w:rsidR="00281319">
        <w:rPr>
          <w:rFonts w:ascii="Times New Roman" w:hAnsi="Times New Roman"/>
          <w:sz w:val="28"/>
        </w:rPr>
        <w:t xml:space="preserve"> </w:t>
      </w:r>
      <w:r w:rsidR="006643E9" w:rsidRPr="00281319">
        <w:rPr>
          <w:rFonts w:ascii="Times New Roman" w:hAnsi="Times New Roman"/>
          <w:sz w:val="28"/>
        </w:rPr>
        <w:t>«соответствие индивида и организации друг другу» обозначается степень конгруэнтности, соответствия ценностей работника и организации. При совпадении ценностей вновь принятых на работу сотрудников и их руководителей степень соответствия индивида и организации возрастает.</w:t>
      </w:r>
      <w:r w:rsidR="00281319">
        <w:rPr>
          <w:rFonts w:ascii="Times New Roman" w:hAnsi="Times New Roman"/>
          <w:sz w:val="28"/>
        </w:rPr>
        <w:t xml:space="preserve"> </w:t>
      </w:r>
      <w:r w:rsidR="006643E9" w:rsidRPr="00281319">
        <w:rPr>
          <w:rFonts w:ascii="Times New Roman" w:hAnsi="Times New Roman"/>
          <w:sz w:val="28"/>
        </w:rPr>
        <w:t>Высокая конгруэнтность положительно коррелирует</w:t>
      </w:r>
      <w:r w:rsidR="00281319">
        <w:rPr>
          <w:rFonts w:ascii="Times New Roman" w:hAnsi="Times New Roman"/>
          <w:sz w:val="28"/>
        </w:rPr>
        <w:t xml:space="preserve"> </w:t>
      </w:r>
      <w:r w:rsidR="006643E9" w:rsidRPr="00281319">
        <w:rPr>
          <w:rFonts w:ascii="Times New Roman" w:hAnsi="Times New Roman"/>
          <w:sz w:val="28"/>
        </w:rPr>
        <w:t xml:space="preserve">с низкой текучестью кадров. </w:t>
      </w:r>
      <w:r w:rsidR="007417A3" w:rsidRPr="00281319">
        <w:rPr>
          <w:rFonts w:ascii="Times New Roman" w:hAnsi="Times New Roman"/>
          <w:sz w:val="28"/>
        </w:rPr>
        <w:t>Несоответствие</w:t>
      </w:r>
      <w:r w:rsidR="006643E9" w:rsidRPr="00281319">
        <w:rPr>
          <w:rFonts w:ascii="Times New Roman" w:hAnsi="Times New Roman"/>
          <w:sz w:val="28"/>
        </w:rPr>
        <w:t xml:space="preserve"> </w:t>
      </w:r>
      <w:r w:rsidR="007417A3" w:rsidRPr="00281319">
        <w:rPr>
          <w:rFonts w:ascii="Times New Roman" w:hAnsi="Times New Roman"/>
          <w:sz w:val="28"/>
        </w:rPr>
        <w:t>между ценностями</w:t>
      </w:r>
      <w:r w:rsidR="00281319">
        <w:rPr>
          <w:rFonts w:ascii="Times New Roman" w:hAnsi="Times New Roman"/>
          <w:sz w:val="28"/>
        </w:rPr>
        <w:t xml:space="preserve"> </w:t>
      </w:r>
      <w:r w:rsidR="007417A3" w:rsidRPr="00281319">
        <w:rPr>
          <w:rFonts w:ascii="Times New Roman" w:hAnsi="Times New Roman"/>
          <w:sz w:val="28"/>
        </w:rPr>
        <w:t>работника и менеджера ведет к полному отсутствию у работника преданности. Личностные качества так же играют немаловажную роль в соотв</w:t>
      </w:r>
      <w:r w:rsidR="00D30B99" w:rsidRPr="00281319">
        <w:rPr>
          <w:rFonts w:ascii="Times New Roman" w:hAnsi="Times New Roman"/>
          <w:sz w:val="28"/>
        </w:rPr>
        <w:t>етствии организации</w:t>
      </w:r>
      <w:r w:rsidR="00281319">
        <w:rPr>
          <w:rFonts w:ascii="Times New Roman" w:hAnsi="Times New Roman"/>
          <w:sz w:val="28"/>
        </w:rPr>
        <w:t xml:space="preserve"> </w:t>
      </w:r>
      <w:r w:rsidR="00D30B99" w:rsidRPr="00281319">
        <w:rPr>
          <w:rFonts w:ascii="Times New Roman" w:hAnsi="Times New Roman"/>
          <w:sz w:val="28"/>
        </w:rPr>
        <w:t>и индивида</w:t>
      </w:r>
    </w:p>
    <w:p w:rsidR="00281319" w:rsidRPr="006D5832" w:rsidRDefault="00281319" w:rsidP="00281319">
      <w:pPr>
        <w:spacing w:after="0" w:line="360" w:lineRule="auto"/>
        <w:ind w:firstLine="709"/>
        <w:jc w:val="both"/>
        <w:rPr>
          <w:rFonts w:ascii="Times New Roman" w:hAnsi="Times New Roman"/>
          <w:sz w:val="28"/>
        </w:rPr>
      </w:pPr>
    </w:p>
    <w:p w:rsidR="00453385" w:rsidRDefault="00E41044" w:rsidP="00281319">
      <w:pPr>
        <w:numPr>
          <w:ilvl w:val="1"/>
          <w:numId w:val="15"/>
        </w:numPr>
        <w:spacing w:after="0" w:line="360" w:lineRule="auto"/>
        <w:jc w:val="both"/>
        <w:rPr>
          <w:rFonts w:ascii="Times New Roman" w:hAnsi="Times New Roman"/>
          <w:sz w:val="28"/>
          <w:lang w:val="en-US"/>
        </w:rPr>
      </w:pPr>
      <w:r w:rsidRPr="00281319">
        <w:rPr>
          <w:rFonts w:ascii="Times New Roman" w:hAnsi="Times New Roman"/>
          <w:sz w:val="28"/>
        </w:rPr>
        <w:t>Факторы организационного поведения</w:t>
      </w:r>
    </w:p>
    <w:p w:rsidR="00281319" w:rsidRPr="00281319" w:rsidRDefault="00281319" w:rsidP="00281319">
      <w:pPr>
        <w:spacing w:after="0" w:line="360" w:lineRule="auto"/>
        <w:ind w:left="709"/>
        <w:jc w:val="both"/>
        <w:rPr>
          <w:rFonts w:ascii="Times New Roman" w:hAnsi="Times New Roman"/>
          <w:sz w:val="28"/>
          <w:lang w:val="en-US"/>
        </w:rPr>
      </w:pPr>
    </w:p>
    <w:p w:rsidR="00887AB2" w:rsidRPr="00281319" w:rsidRDefault="00E9078C"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На поведение человека </w:t>
      </w:r>
      <w:r w:rsidR="007B19F9" w:rsidRPr="00281319">
        <w:rPr>
          <w:rFonts w:ascii="Times New Roman" w:hAnsi="Times New Roman"/>
          <w:sz w:val="28"/>
        </w:rPr>
        <w:t>в организации оказываю</w:t>
      </w:r>
      <w:r w:rsidRPr="00281319">
        <w:rPr>
          <w:rFonts w:ascii="Times New Roman" w:hAnsi="Times New Roman"/>
          <w:sz w:val="28"/>
        </w:rPr>
        <w:t>т большое влияние цели, которые он преследует, условия в которых разворачиваются его действия, его реальные возможности, ценностные ориентации, настроение и ряд других факторов.</w:t>
      </w:r>
    </w:p>
    <w:p w:rsidR="00E9078C" w:rsidRPr="00281319" w:rsidRDefault="00E9078C" w:rsidP="00281319">
      <w:pPr>
        <w:spacing w:after="0" w:line="360" w:lineRule="auto"/>
        <w:ind w:firstLine="709"/>
        <w:jc w:val="both"/>
        <w:rPr>
          <w:rFonts w:ascii="Times New Roman" w:hAnsi="Times New Roman"/>
          <w:sz w:val="28"/>
        </w:rPr>
      </w:pPr>
      <w:r w:rsidRPr="00281319">
        <w:rPr>
          <w:rFonts w:ascii="Times New Roman" w:hAnsi="Times New Roman"/>
          <w:sz w:val="28"/>
        </w:rPr>
        <w:t>Однако при всем разнообразии влияющих на поведение человека факторов, можно выделить некоторые</w:t>
      </w:r>
      <w:r w:rsidR="00281319">
        <w:rPr>
          <w:rFonts w:ascii="Times New Roman" w:hAnsi="Times New Roman"/>
          <w:sz w:val="28"/>
        </w:rPr>
        <w:t xml:space="preserve"> </w:t>
      </w:r>
      <w:r w:rsidRPr="00281319">
        <w:rPr>
          <w:rFonts w:ascii="Times New Roman" w:hAnsi="Times New Roman"/>
          <w:sz w:val="28"/>
        </w:rPr>
        <w:t xml:space="preserve">общие детерминанты. </w:t>
      </w:r>
    </w:p>
    <w:p w:rsidR="00E9078C" w:rsidRPr="00281319" w:rsidRDefault="00E9078C" w:rsidP="00281319">
      <w:pPr>
        <w:spacing w:after="0" w:line="360" w:lineRule="auto"/>
        <w:ind w:firstLine="709"/>
        <w:jc w:val="both"/>
        <w:rPr>
          <w:rFonts w:ascii="Times New Roman" w:hAnsi="Times New Roman"/>
          <w:sz w:val="28"/>
        </w:rPr>
      </w:pPr>
      <w:r w:rsidRPr="00281319">
        <w:rPr>
          <w:rFonts w:ascii="Times New Roman" w:hAnsi="Times New Roman"/>
          <w:sz w:val="28"/>
        </w:rPr>
        <w:t>Поведение человека в организации определяется:</w:t>
      </w:r>
    </w:p>
    <w:p w:rsidR="00E9078C" w:rsidRPr="00281319" w:rsidRDefault="00E9078C" w:rsidP="00281319">
      <w:pPr>
        <w:spacing w:after="0" w:line="360" w:lineRule="auto"/>
        <w:ind w:firstLine="709"/>
        <w:jc w:val="both"/>
        <w:rPr>
          <w:rFonts w:ascii="Times New Roman" w:hAnsi="Times New Roman"/>
          <w:sz w:val="28"/>
        </w:rPr>
      </w:pPr>
      <w:r w:rsidRPr="00281319">
        <w:rPr>
          <w:rFonts w:ascii="Times New Roman" w:hAnsi="Times New Roman"/>
          <w:sz w:val="28"/>
        </w:rPr>
        <w:t>- его собственными (личностными) чертами;</w:t>
      </w:r>
    </w:p>
    <w:p w:rsidR="00E9078C" w:rsidRPr="00281319" w:rsidRDefault="00E9078C" w:rsidP="00281319">
      <w:pPr>
        <w:spacing w:after="0" w:line="360" w:lineRule="auto"/>
        <w:ind w:firstLine="709"/>
        <w:jc w:val="both"/>
        <w:rPr>
          <w:rFonts w:ascii="Times New Roman" w:hAnsi="Times New Roman"/>
          <w:sz w:val="28"/>
        </w:rPr>
      </w:pPr>
      <w:r w:rsidRPr="00281319">
        <w:rPr>
          <w:rFonts w:ascii="Times New Roman" w:hAnsi="Times New Roman"/>
          <w:sz w:val="28"/>
        </w:rPr>
        <w:t>- особенностями группы, в которую он включен;</w:t>
      </w:r>
    </w:p>
    <w:p w:rsidR="00E9078C" w:rsidRPr="00281319" w:rsidRDefault="00E9078C" w:rsidP="00281319">
      <w:pPr>
        <w:spacing w:after="0" w:line="360" w:lineRule="auto"/>
        <w:ind w:firstLine="709"/>
        <w:jc w:val="both"/>
        <w:rPr>
          <w:rFonts w:ascii="Times New Roman" w:hAnsi="Times New Roman"/>
          <w:sz w:val="28"/>
        </w:rPr>
      </w:pPr>
      <w:r w:rsidRPr="00281319">
        <w:rPr>
          <w:rFonts w:ascii="Times New Roman" w:hAnsi="Times New Roman"/>
          <w:sz w:val="28"/>
        </w:rPr>
        <w:t>- условиями совместной деятельности;</w:t>
      </w:r>
    </w:p>
    <w:p w:rsidR="00E9078C" w:rsidRPr="00281319" w:rsidRDefault="00E9078C"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 своеобразием </w:t>
      </w:r>
      <w:r w:rsidR="00976386" w:rsidRPr="00281319">
        <w:rPr>
          <w:rFonts w:ascii="Times New Roman" w:hAnsi="Times New Roman"/>
          <w:sz w:val="28"/>
        </w:rPr>
        <w:t>организации,</w:t>
      </w:r>
      <w:r w:rsidR="00281319">
        <w:rPr>
          <w:rFonts w:ascii="Times New Roman" w:hAnsi="Times New Roman"/>
          <w:sz w:val="28"/>
        </w:rPr>
        <w:t xml:space="preserve"> </w:t>
      </w:r>
      <w:r w:rsidRPr="00281319">
        <w:rPr>
          <w:rFonts w:ascii="Times New Roman" w:hAnsi="Times New Roman"/>
          <w:sz w:val="28"/>
        </w:rPr>
        <w:t>в которой он работает.</w:t>
      </w:r>
    </w:p>
    <w:p w:rsidR="00976386" w:rsidRPr="00281319" w:rsidRDefault="00976386" w:rsidP="00281319">
      <w:pPr>
        <w:spacing w:after="0" w:line="360" w:lineRule="auto"/>
        <w:ind w:firstLine="709"/>
        <w:jc w:val="both"/>
        <w:rPr>
          <w:rFonts w:ascii="Times New Roman" w:hAnsi="Times New Roman"/>
          <w:sz w:val="28"/>
        </w:rPr>
      </w:pPr>
      <w:r w:rsidRPr="00281319">
        <w:rPr>
          <w:rFonts w:ascii="Times New Roman" w:hAnsi="Times New Roman"/>
          <w:sz w:val="28"/>
        </w:rPr>
        <w:t>Таким образом, возможности успешного включения человека в организацию зависят как от организационного окружения, так и от характеристик его личности.</w:t>
      </w:r>
      <w:r w:rsidR="00B34FDD" w:rsidRPr="00281319">
        <w:rPr>
          <w:rFonts w:ascii="Times New Roman" w:hAnsi="Times New Roman"/>
          <w:sz w:val="28"/>
        </w:rPr>
        <w:footnoteReference w:id="2"/>
      </w:r>
    </w:p>
    <w:p w:rsidR="00976386" w:rsidRPr="00281319" w:rsidRDefault="00976386" w:rsidP="00281319">
      <w:pPr>
        <w:spacing w:after="0" w:line="360" w:lineRule="auto"/>
        <w:ind w:firstLine="709"/>
        <w:jc w:val="both"/>
        <w:rPr>
          <w:rFonts w:ascii="Times New Roman" w:hAnsi="Times New Roman"/>
          <w:sz w:val="28"/>
        </w:rPr>
      </w:pPr>
      <w:r w:rsidRPr="00281319">
        <w:rPr>
          <w:rFonts w:ascii="Times New Roman" w:hAnsi="Times New Roman"/>
          <w:sz w:val="28"/>
        </w:rPr>
        <w:t>Черты личности складываются как под влиянием природных свойств (физиологическое состояние организма, особенности высшей нервной деятельности),</w:t>
      </w:r>
      <w:r w:rsidR="00281319">
        <w:rPr>
          <w:rFonts w:ascii="Times New Roman" w:hAnsi="Times New Roman"/>
          <w:sz w:val="28"/>
        </w:rPr>
        <w:t xml:space="preserve"> </w:t>
      </w:r>
      <w:r w:rsidRPr="00281319">
        <w:rPr>
          <w:rFonts w:ascii="Times New Roman" w:hAnsi="Times New Roman"/>
          <w:sz w:val="28"/>
        </w:rPr>
        <w:t>психологических свойств личности (память, внимание, восприятие, воображение, эмоции, чувства и настроение),</w:t>
      </w:r>
      <w:r w:rsidR="00281319">
        <w:rPr>
          <w:rFonts w:ascii="Times New Roman" w:hAnsi="Times New Roman"/>
          <w:sz w:val="28"/>
        </w:rPr>
        <w:t xml:space="preserve"> </w:t>
      </w:r>
      <w:r w:rsidRPr="00281319">
        <w:rPr>
          <w:rFonts w:ascii="Times New Roman" w:hAnsi="Times New Roman"/>
          <w:sz w:val="28"/>
        </w:rPr>
        <w:t xml:space="preserve">а также социальных факторов (образование, опыт, привычки, круг общения и др.) </w:t>
      </w:r>
    </w:p>
    <w:p w:rsidR="00976386" w:rsidRPr="00281319" w:rsidRDefault="00976386" w:rsidP="00281319">
      <w:pPr>
        <w:spacing w:after="0" w:line="360" w:lineRule="auto"/>
        <w:ind w:firstLine="709"/>
        <w:jc w:val="both"/>
        <w:rPr>
          <w:rFonts w:ascii="Times New Roman" w:hAnsi="Times New Roman"/>
          <w:sz w:val="28"/>
        </w:rPr>
      </w:pPr>
      <w:r w:rsidRPr="00281319">
        <w:rPr>
          <w:rFonts w:ascii="Times New Roman" w:hAnsi="Times New Roman"/>
          <w:sz w:val="28"/>
        </w:rPr>
        <w:t>Для любой личности характерно наличие следующих подструктур:</w:t>
      </w:r>
    </w:p>
    <w:p w:rsidR="00EF035E" w:rsidRPr="00281319" w:rsidRDefault="00976386" w:rsidP="00281319">
      <w:pPr>
        <w:spacing w:after="0" w:line="360" w:lineRule="auto"/>
        <w:ind w:firstLine="709"/>
        <w:jc w:val="both"/>
        <w:rPr>
          <w:rFonts w:ascii="Times New Roman" w:hAnsi="Times New Roman"/>
          <w:sz w:val="28"/>
        </w:rPr>
      </w:pPr>
      <w:r w:rsidRPr="00281319">
        <w:rPr>
          <w:rFonts w:ascii="Times New Roman" w:hAnsi="Times New Roman"/>
          <w:sz w:val="28"/>
        </w:rPr>
        <w:t>- биологической (пол, возраст, расовая принадлежность, темперамент как характеристика</w:t>
      </w:r>
      <w:r w:rsidR="00EF035E" w:rsidRPr="00281319">
        <w:rPr>
          <w:rFonts w:ascii="Times New Roman" w:hAnsi="Times New Roman"/>
          <w:sz w:val="28"/>
        </w:rPr>
        <w:t xml:space="preserve"> высшей нервной деятельности человека с точки зрения ее силы, подвижности</w:t>
      </w:r>
      <w:r w:rsidR="00281319">
        <w:rPr>
          <w:rFonts w:ascii="Times New Roman" w:hAnsi="Times New Roman"/>
          <w:sz w:val="28"/>
        </w:rPr>
        <w:t xml:space="preserve"> </w:t>
      </w:r>
      <w:r w:rsidR="00EF035E" w:rsidRPr="00281319">
        <w:rPr>
          <w:rFonts w:ascii="Times New Roman" w:hAnsi="Times New Roman"/>
          <w:sz w:val="28"/>
        </w:rPr>
        <w:t>и уравновешенности);</w:t>
      </w:r>
    </w:p>
    <w:p w:rsidR="00976386" w:rsidRPr="00281319" w:rsidRDefault="00EF035E" w:rsidP="00281319">
      <w:pPr>
        <w:spacing w:after="0" w:line="360" w:lineRule="auto"/>
        <w:ind w:firstLine="709"/>
        <w:jc w:val="both"/>
        <w:rPr>
          <w:rFonts w:ascii="Times New Roman" w:hAnsi="Times New Roman"/>
          <w:sz w:val="28"/>
        </w:rPr>
      </w:pPr>
      <w:r w:rsidRPr="00281319">
        <w:rPr>
          <w:rFonts w:ascii="Times New Roman" w:hAnsi="Times New Roman"/>
          <w:sz w:val="28"/>
        </w:rPr>
        <w:t>- психологическо</w:t>
      </w:r>
      <w:r w:rsidR="00D161A3" w:rsidRPr="00281319">
        <w:rPr>
          <w:rFonts w:ascii="Times New Roman" w:hAnsi="Times New Roman"/>
          <w:sz w:val="28"/>
        </w:rPr>
        <w:t>й (психологические состояния, то</w:t>
      </w:r>
      <w:r w:rsidRPr="00281319">
        <w:rPr>
          <w:rFonts w:ascii="Times New Roman" w:hAnsi="Times New Roman"/>
          <w:sz w:val="28"/>
        </w:rPr>
        <w:t xml:space="preserve"> е</w:t>
      </w:r>
      <w:r w:rsidR="00D161A3" w:rsidRPr="00281319">
        <w:rPr>
          <w:rFonts w:ascii="Times New Roman" w:hAnsi="Times New Roman"/>
          <w:sz w:val="28"/>
        </w:rPr>
        <w:t>сть</w:t>
      </w:r>
      <w:r w:rsidRPr="00281319">
        <w:rPr>
          <w:rFonts w:ascii="Times New Roman" w:hAnsi="Times New Roman"/>
          <w:sz w:val="28"/>
        </w:rPr>
        <w:t xml:space="preserve"> стойкие психические явления, присущие человеку в течение определенного пери</w:t>
      </w:r>
      <w:r w:rsidR="00D161A3" w:rsidRPr="00281319">
        <w:rPr>
          <w:rFonts w:ascii="Times New Roman" w:hAnsi="Times New Roman"/>
          <w:sz w:val="28"/>
        </w:rPr>
        <w:t xml:space="preserve">ода - </w:t>
      </w:r>
      <w:r w:rsidRPr="00281319">
        <w:rPr>
          <w:rFonts w:ascii="Times New Roman" w:hAnsi="Times New Roman"/>
          <w:sz w:val="28"/>
        </w:rPr>
        <w:t>характер, активность, апатия, депрессия и др.; психологические свойства, т</w:t>
      </w:r>
      <w:r w:rsidR="00D161A3" w:rsidRPr="00281319">
        <w:rPr>
          <w:rFonts w:ascii="Times New Roman" w:hAnsi="Times New Roman"/>
          <w:sz w:val="28"/>
        </w:rPr>
        <w:t>о</w:t>
      </w:r>
      <w:r w:rsidRPr="00281319">
        <w:rPr>
          <w:rFonts w:ascii="Times New Roman" w:hAnsi="Times New Roman"/>
          <w:sz w:val="28"/>
        </w:rPr>
        <w:t xml:space="preserve"> е</w:t>
      </w:r>
      <w:r w:rsidR="00D161A3" w:rsidRPr="00281319">
        <w:rPr>
          <w:rFonts w:ascii="Times New Roman" w:hAnsi="Times New Roman"/>
          <w:sz w:val="28"/>
        </w:rPr>
        <w:t>сть</w:t>
      </w:r>
      <w:r w:rsidRPr="00281319">
        <w:rPr>
          <w:rFonts w:ascii="Times New Roman" w:hAnsi="Times New Roman"/>
          <w:sz w:val="28"/>
        </w:rPr>
        <w:t xml:space="preserve"> способности: общие элементарные способности, общие сложные способности, специфические, простейшие и специфические сложные способности; психологические процессы – ощущение, восприятие, представление, воображение, память, мышле</w:t>
      </w:r>
      <w:r w:rsidR="00791AC2" w:rsidRPr="00281319">
        <w:rPr>
          <w:rFonts w:ascii="Times New Roman" w:hAnsi="Times New Roman"/>
          <w:sz w:val="28"/>
        </w:rPr>
        <w:t>ние, речь, эмоции, чувства и другое</w:t>
      </w:r>
      <w:r w:rsidRPr="00281319">
        <w:rPr>
          <w:rFonts w:ascii="Times New Roman" w:hAnsi="Times New Roman"/>
          <w:sz w:val="28"/>
        </w:rPr>
        <w:t>);</w:t>
      </w:r>
    </w:p>
    <w:p w:rsidR="00EF035E" w:rsidRPr="00281319" w:rsidRDefault="00EF035E" w:rsidP="00281319">
      <w:pPr>
        <w:spacing w:after="0" w:line="360" w:lineRule="auto"/>
        <w:ind w:firstLine="709"/>
        <w:jc w:val="both"/>
        <w:rPr>
          <w:rFonts w:ascii="Times New Roman" w:hAnsi="Times New Roman"/>
          <w:sz w:val="28"/>
        </w:rPr>
      </w:pPr>
      <w:r w:rsidRPr="00281319">
        <w:rPr>
          <w:rFonts w:ascii="Times New Roman" w:hAnsi="Times New Roman"/>
          <w:sz w:val="28"/>
        </w:rPr>
        <w:t>- социальной (социальный опыт, направленность личности, как ориентированность социальной активности,</w:t>
      </w:r>
      <w:r w:rsidR="0024293C" w:rsidRPr="00281319">
        <w:rPr>
          <w:rFonts w:ascii="Times New Roman" w:hAnsi="Times New Roman"/>
          <w:sz w:val="28"/>
        </w:rPr>
        <w:t xml:space="preserve"> возникающей под воздействием социальных факторов – интересов, стремлений,</w:t>
      </w:r>
      <w:r w:rsidR="00281319">
        <w:rPr>
          <w:rFonts w:ascii="Times New Roman" w:hAnsi="Times New Roman"/>
          <w:sz w:val="28"/>
        </w:rPr>
        <w:t xml:space="preserve"> </w:t>
      </w:r>
      <w:r w:rsidR="0024293C" w:rsidRPr="00281319">
        <w:rPr>
          <w:rFonts w:ascii="Times New Roman" w:hAnsi="Times New Roman"/>
          <w:sz w:val="28"/>
        </w:rPr>
        <w:t>идеалов, убеждений, норм, а также знаний, умений и навыков человека).</w:t>
      </w:r>
    </w:p>
    <w:p w:rsidR="0024293C" w:rsidRPr="00281319" w:rsidRDefault="0024293C" w:rsidP="00281319">
      <w:pPr>
        <w:spacing w:after="0" w:line="360" w:lineRule="auto"/>
        <w:ind w:firstLine="709"/>
        <w:jc w:val="both"/>
        <w:rPr>
          <w:rFonts w:ascii="Times New Roman" w:hAnsi="Times New Roman"/>
          <w:sz w:val="28"/>
        </w:rPr>
      </w:pPr>
      <w:r w:rsidRPr="00281319">
        <w:rPr>
          <w:rFonts w:ascii="Times New Roman" w:hAnsi="Times New Roman"/>
          <w:sz w:val="28"/>
        </w:rPr>
        <w:t>Несомненно, что на поведение человека оказывает влияние</w:t>
      </w:r>
      <w:r w:rsidR="00281319">
        <w:rPr>
          <w:rFonts w:ascii="Times New Roman" w:hAnsi="Times New Roman"/>
          <w:sz w:val="28"/>
        </w:rPr>
        <w:t xml:space="preserve"> </w:t>
      </w:r>
      <w:r w:rsidRPr="00281319">
        <w:rPr>
          <w:rFonts w:ascii="Times New Roman" w:hAnsi="Times New Roman"/>
          <w:sz w:val="28"/>
        </w:rPr>
        <w:t>и система ценностей, разделенных человеком как набор стандартов и критериев, которым человек</w:t>
      </w:r>
      <w:r w:rsidR="00281319">
        <w:rPr>
          <w:rFonts w:ascii="Times New Roman" w:hAnsi="Times New Roman"/>
          <w:sz w:val="28"/>
        </w:rPr>
        <w:t xml:space="preserve"> </w:t>
      </w:r>
      <w:r w:rsidRPr="00281319">
        <w:rPr>
          <w:rFonts w:ascii="Times New Roman" w:hAnsi="Times New Roman"/>
          <w:sz w:val="28"/>
        </w:rPr>
        <w:t>следует в своей жизни, принимая решения и осуществляя действия путем соответствующей оценки происходящих событий и окружающей его среде.</w:t>
      </w:r>
      <w:r w:rsidR="00281319">
        <w:rPr>
          <w:rFonts w:ascii="Times New Roman" w:hAnsi="Times New Roman"/>
          <w:sz w:val="28"/>
        </w:rPr>
        <w:t xml:space="preserve"> </w:t>
      </w:r>
      <w:r w:rsidRPr="00281319">
        <w:rPr>
          <w:rFonts w:ascii="Times New Roman" w:hAnsi="Times New Roman"/>
          <w:sz w:val="28"/>
        </w:rPr>
        <w:t>Ценности обычно сформулированы в виде норм, принимаемых большинством людей.</w:t>
      </w:r>
    </w:p>
    <w:p w:rsidR="0024293C" w:rsidRPr="00281319" w:rsidRDefault="0024293C"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К критериальной основе поведения человека относится также верования, которых придерживается человек (устойчивые </w:t>
      </w:r>
      <w:r w:rsidR="00C03FEF" w:rsidRPr="00281319">
        <w:rPr>
          <w:rFonts w:ascii="Times New Roman" w:hAnsi="Times New Roman"/>
          <w:sz w:val="28"/>
        </w:rPr>
        <w:t>представления о явлениях, процессах, людях), а также принципы, которым следует в своем поведении.</w:t>
      </w:r>
      <w:r w:rsidRPr="00281319">
        <w:rPr>
          <w:rFonts w:ascii="Times New Roman" w:hAnsi="Times New Roman"/>
          <w:sz w:val="28"/>
        </w:rPr>
        <w:t xml:space="preserve"> </w:t>
      </w:r>
    </w:p>
    <w:p w:rsidR="00C03FEF" w:rsidRPr="00281319" w:rsidRDefault="00C03FEF" w:rsidP="00281319">
      <w:pPr>
        <w:spacing w:after="0" w:line="360" w:lineRule="auto"/>
        <w:ind w:firstLine="709"/>
        <w:jc w:val="both"/>
        <w:rPr>
          <w:rFonts w:ascii="Times New Roman" w:hAnsi="Times New Roman"/>
          <w:sz w:val="28"/>
        </w:rPr>
      </w:pPr>
      <w:r w:rsidRPr="00281319">
        <w:rPr>
          <w:rFonts w:ascii="Times New Roman" w:hAnsi="Times New Roman"/>
          <w:sz w:val="28"/>
        </w:rPr>
        <w:t>Однако необходимо помнить, что индивидуальность поведения человека зависит не только от его персональных черт, но и от ситуации, в которой осуществляется его поведение.</w:t>
      </w:r>
    </w:p>
    <w:p w:rsidR="00C03FEF" w:rsidRPr="00281319" w:rsidRDefault="00C03FEF" w:rsidP="00281319">
      <w:pPr>
        <w:spacing w:after="0" w:line="360" w:lineRule="auto"/>
        <w:ind w:firstLine="709"/>
        <w:jc w:val="both"/>
        <w:rPr>
          <w:rFonts w:ascii="Times New Roman" w:hAnsi="Times New Roman"/>
          <w:sz w:val="28"/>
        </w:rPr>
      </w:pPr>
      <w:r w:rsidRPr="00281319">
        <w:rPr>
          <w:rFonts w:ascii="Times New Roman" w:hAnsi="Times New Roman"/>
          <w:sz w:val="28"/>
        </w:rPr>
        <w:t>Также на поведение работников организации влияют следующие факторы:</w:t>
      </w:r>
    </w:p>
    <w:p w:rsidR="00C03FEF" w:rsidRPr="00281319" w:rsidRDefault="00C03FEF"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 внешняя среда организации как совокупность политических, социокультурных, природно-климатических, природно-климатических, правовых, научно-технических, коммуникационных и экономических условий, оказываемых прямое и косвенное </w:t>
      </w:r>
      <w:r w:rsidR="0072361E" w:rsidRPr="00281319">
        <w:rPr>
          <w:rFonts w:ascii="Times New Roman" w:hAnsi="Times New Roman"/>
          <w:sz w:val="28"/>
        </w:rPr>
        <w:t>воздействие на поведение человека в организации;</w:t>
      </w:r>
    </w:p>
    <w:p w:rsidR="0072361E" w:rsidRPr="00281319" w:rsidRDefault="0072361E" w:rsidP="00281319">
      <w:pPr>
        <w:spacing w:after="0" w:line="360" w:lineRule="auto"/>
        <w:ind w:firstLine="709"/>
        <w:jc w:val="both"/>
        <w:rPr>
          <w:rFonts w:ascii="Times New Roman" w:hAnsi="Times New Roman"/>
          <w:sz w:val="28"/>
        </w:rPr>
      </w:pPr>
      <w:r w:rsidRPr="00281319">
        <w:rPr>
          <w:rFonts w:ascii="Times New Roman" w:hAnsi="Times New Roman"/>
          <w:sz w:val="28"/>
        </w:rPr>
        <w:t>- внутренняя организационная среда как совокупность организационных условий трудовой совместной деятельности человека. Наиболее существенным из них являются: организационная политика, организационная культура, система поощрений и санкций, организация труда, роли работника, организационный статус, рабочая группа, лидерство,</w:t>
      </w:r>
      <w:r w:rsidR="00281319">
        <w:rPr>
          <w:rFonts w:ascii="Times New Roman" w:hAnsi="Times New Roman"/>
          <w:sz w:val="28"/>
        </w:rPr>
        <w:t xml:space="preserve"> </w:t>
      </w:r>
      <w:r w:rsidRPr="00281319">
        <w:rPr>
          <w:rFonts w:ascii="Times New Roman" w:hAnsi="Times New Roman"/>
          <w:sz w:val="28"/>
        </w:rPr>
        <w:t>ресурсы организации.</w:t>
      </w:r>
    </w:p>
    <w:p w:rsidR="0072361E" w:rsidRPr="00281319" w:rsidRDefault="0072361E" w:rsidP="00281319">
      <w:pPr>
        <w:spacing w:after="0" w:line="360" w:lineRule="auto"/>
        <w:ind w:firstLine="709"/>
        <w:jc w:val="both"/>
        <w:rPr>
          <w:rFonts w:ascii="Times New Roman" w:hAnsi="Times New Roman"/>
          <w:sz w:val="28"/>
        </w:rPr>
      </w:pPr>
      <w:r w:rsidRPr="00281319">
        <w:rPr>
          <w:rFonts w:ascii="Times New Roman" w:hAnsi="Times New Roman"/>
          <w:sz w:val="28"/>
        </w:rPr>
        <w:t>- рабочая группа или «круг общения», который может быть межличностным, включающим неформальные эмоциональные связи, и служебным, определяемым формальными отношениями, должностными обязанностями.</w:t>
      </w:r>
      <w:r w:rsidR="00281319">
        <w:rPr>
          <w:rFonts w:ascii="Times New Roman" w:hAnsi="Times New Roman"/>
          <w:sz w:val="28"/>
        </w:rPr>
        <w:t xml:space="preserve"> </w:t>
      </w:r>
      <w:r w:rsidRPr="00281319">
        <w:rPr>
          <w:rFonts w:ascii="Times New Roman" w:hAnsi="Times New Roman"/>
          <w:sz w:val="28"/>
        </w:rPr>
        <w:t>Нормы поведения и ценностей этой группы обуславливают поведение человека. Человек либо принимает эти нормы и ценности, адаптируясь к ним, либо</w:t>
      </w:r>
      <w:r w:rsidR="000C04BC" w:rsidRPr="00281319">
        <w:rPr>
          <w:rFonts w:ascii="Times New Roman" w:hAnsi="Times New Roman"/>
          <w:sz w:val="28"/>
        </w:rPr>
        <w:t xml:space="preserve"> отвергая их, демонстрируя нонконформистское поведение;</w:t>
      </w:r>
    </w:p>
    <w:p w:rsidR="000C04BC" w:rsidRPr="00281319" w:rsidRDefault="000C04BC" w:rsidP="00281319">
      <w:pPr>
        <w:spacing w:after="0" w:line="360" w:lineRule="auto"/>
        <w:ind w:firstLine="709"/>
        <w:jc w:val="both"/>
        <w:rPr>
          <w:rFonts w:ascii="Times New Roman" w:hAnsi="Times New Roman"/>
          <w:sz w:val="28"/>
        </w:rPr>
      </w:pPr>
      <w:r w:rsidRPr="00281319">
        <w:rPr>
          <w:rFonts w:ascii="Times New Roman" w:hAnsi="Times New Roman"/>
          <w:sz w:val="28"/>
        </w:rPr>
        <w:t>- роль, характеризующая совокупность действий, ожидаемых от человека в соответствии с его индивидуальными психологическими особенностями и местом в организации. Роль диктует правила поведения, делает предсказуемыми поступки людей. На ролевое поведение влияют: характер индивида, истолкование им своей роли, ее приемлемость, соответствие возможностям и желаниям;</w:t>
      </w:r>
    </w:p>
    <w:p w:rsidR="0024293C" w:rsidRPr="00281319" w:rsidRDefault="000C04BC" w:rsidP="00281319">
      <w:pPr>
        <w:spacing w:after="0" w:line="360" w:lineRule="auto"/>
        <w:ind w:firstLine="709"/>
        <w:jc w:val="both"/>
        <w:rPr>
          <w:rFonts w:ascii="Times New Roman" w:hAnsi="Times New Roman"/>
          <w:sz w:val="28"/>
        </w:rPr>
      </w:pPr>
      <w:r w:rsidRPr="00281319">
        <w:rPr>
          <w:rFonts w:ascii="Times New Roman" w:hAnsi="Times New Roman"/>
          <w:sz w:val="28"/>
        </w:rPr>
        <w:t>- статус – оценка окружающими личности и исполняемой ею роли, определяющая ее реальное и ожидаемое место в системе социальных связей, ранг индивида, который бывает формальным или неформальным.</w:t>
      </w:r>
      <w:r w:rsidR="005904F9" w:rsidRPr="00281319">
        <w:rPr>
          <w:rFonts w:ascii="Times New Roman" w:hAnsi="Times New Roman"/>
          <w:sz w:val="28"/>
        </w:rPr>
        <w:footnoteReference w:id="3"/>
      </w:r>
    </w:p>
    <w:p w:rsidR="004E465E" w:rsidRPr="006D5832" w:rsidRDefault="000C04BC" w:rsidP="00281319">
      <w:pPr>
        <w:spacing w:after="0" w:line="360" w:lineRule="auto"/>
        <w:ind w:firstLine="709"/>
        <w:jc w:val="both"/>
        <w:rPr>
          <w:rFonts w:ascii="Times New Roman" w:hAnsi="Times New Roman"/>
          <w:sz w:val="28"/>
        </w:rPr>
      </w:pPr>
      <w:r w:rsidRPr="00281319">
        <w:rPr>
          <w:rFonts w:ascii="Times New Roman" w:hAnsi="Times New Roman"/>
          <w:sz w:val="28"/>
        </w:rPr>
        <w:t>Поэтому можно сказать, что поведение человека – совокупность осознанных, социально значимых действий</w:t>
      </w:r>
      <w:r w:rsidR="0091426D" w:rsidRPr="00281319">
        <w:rPr>
          <w:rFonts w:ascii="Times New Roman" w:hAnsi="Times New Roman"/>
          <w:sz w:val="28"/>
        </w:rPr>
        <w:t>, обусловленных занимаемой поз</w:t>
      </w:r>
      <w:r w:rsidR="004E465E" w:rsidRPr="00281319">
        <w:rPr>
          <w:rFonts w:ascii="Times New Roman" w:hAnsi="Times New Roman"/>
          <w:sz w:val="28"/>
        </w:rPr>
        <w:t>ицией, статусом в организации.</w:t>
      </w:r>
    </w:p>
    <w:p w:rsidR="00281319" w:rsidRPr="006D5832" w:rsidRDefault="00281319" w:rsidP="00281319">
      <w:pPr>
        <w:spacing w:after="0" w:line="360" w:lineRule="auto"/>
        <w:ind w:firstLine="709"/>
        <w:jc w:val="both"/>
        <w:rPr>
          <w:rFonts w:ascii="Times New Roman" w:hAnsi="Times New Roman"/>
          <w:sz w:val="28"/>
        </w:rPr>
      </w:pPr>
    </w:p>
    <w:p w:rsidR="000C04BC" w:rsidRDefault="004E465E" w:rsidP="00281319">
      <w:pPr>
        <w:numPr>
          <w:ilvl w:val="1"/>
          <w:numId w:val="15"/>
        </w:numPr>
        <w:spacing w:after="0" w:line="360" w:lineRule="auto"/>
        <w:jc w:val="both"/>
        <w:rPr>
          <w:rFonts w:ascii="Times New Roman" w:hAnsi="Times New Roman"/>
          <w:sz w:val="28"/>
          <w:lang w:val="en-US"/>
        </w:rPr>
      </w:pPr>
      <w:r w:rsidRPr="00281319">
        <w:rPr>
          <w:rFonts w:ascii="Times New Roman" w:hAnsi="Times New Roman"/>
          <w:sz w:val="28"/>
        </w:rPr>
        <w:t>Орган</w:t>
      </w:r>
      <w:r w:rsidR="00C21B48" w:rsidRPr="00281319">
        <w:rPr>
          <w:rFonts w:ascii="Times New Roman" w:hAnsi="Times New Roman"/>
          <w:sz w:val="28"/>
        </w:rPr>
        <w:t>изац</w:t>
      </w:r>
      <w:r w:rsidRPr="00281319">
        <w:rPr>
          <w:rFonts w:ascii="Times New Roman" w:hAnsi="Times New Roman"/>
          <w:sz w:val="28"/>
        </w:rPr>
        <w:t>и</w:t>
      </w:r>
      <w:r w:rsidR="000649AF" w:rsidRPr="00281319">
        <w:rPr>
          <w:rFonts w:ascii="Times New Roman" w:hAnsi="Times New Roman"/>
          <w:sz w:val="28"/>
        </w:rPr>
        <w:t>я</w:t>
      </w:r>
      <w:r w:rsidR="00281319">
        <w:rPr>
          <w:rFonts w:ascii="Times New Roman" w:hAnsi="Times New Roman"/>
          <w:sz w:val="28"/>
        </w:rPr>
        <w:t xml:space="preserve"> и организационное поведение</w:t>
      </w:r>
    </w:p>
    <w:p w:rsidR="00281319" w:rsidRPr="00281319" w:rsidRDefault="00281319" w:rsidP="00281319">
      <w:pPr>
        <w:spacing w:after="0" w:line="360" w:lineRule="auto"/>
        <w:ind w:left="709"/>
        <w:jc w:val="both"/>
        <w:rPr>
          <w:rFonts w:ascii="Times New Roman" w:hAnsi="Times New Roman"/>
          <w:sz w:val="28"/>
          <w:lang w:val="en-US"/>
        </w:rPr>
      </w:pPr>
    </w:p>
    <w:p w:rsidR="004E465E" w:rsidRPr="00281319" w:rsidRDefault="004E465E" w:rsidP="00281319">
      <w:pPr>
        <w:spacing w:after="0" w:line="360" w:lineRule="auto"/>
        <w:ind w:firstLine="709"/>
        <w:jc w:val="both"/>
        <w:rPr>
          <w:rFonts w:ascii="Times New Roman" w:hAnsi="Times New Roman"/>
          <w:sz w:val="28"/>
        </w:rPr>
      </w:pPr>
      <w:r w:rsidRPr="00281319">
        <w:rPr>
          <w:rFonts w:ascii="Times New Roman" w:hAnsi="Times New Roman"/>
          <w:sz w:val="28"/>
        </w:rPr>
        <w:t>Поведение индивидов в значительной мере определяется целью и задачами, которые ставит перед собой организация. Поэтому,</w:t>
      </w:r>
      <w:r w:rsidR="00281319">
        <w:rPr>
          <w:rFonts w:ascii="Times New Roman" w:hAnsi="Times New Roman"/>
          <w:sz w:val="28"/>
        </w:rPr>
        <w:t xml:space="preserve"> </w:t>
      </w:r>
      <w:r w:rsidRPr="00281319">
        <w:rPr>
          <w:rFonts w:ascii="Times New Roman" w:hAnsi="Times New Roman"/>
          <w:sz w:val="28"/>
        </w:rPr>
        <w:t>на мой взгляд, необходимо уделить некоторое внимание понятию «организация» и ее особенностям,</w:t>
      </w:r>
      <w:r w:rsidR="00281319">
        <w:rPr>
          <w:rFonts w:ascii="Times New Roman" w:hAnsi="Times New Roman"/>
          <w:sz w:val="28"/>
        </w:rPr>
        <w:t xml:space="preserve"> </w:t>
      </w:r>
      <w:r w:rsidRPr="00281319">
        <w:rPr>
          <w:rFonts w:ascii="Times New Roman" w:hAnsi="Times New Roman"/>
          <w:sz w:val="28"/>
        </w:rPr>
        <w:t>влияющим на поведение работников.</w:t>
      </w:r>
    </w:p>
    <w:p w:rsidR="004E465E" w:rsidRPr="00281319" w:rsidRDefault="004E465E" w:rsidP="00281319">
      <w:pPr>
        <w:spacing w:after="0" w:line="360" w:lineRule="auto"/>
        <w:ind w:firstLine="709"/>
        <w:jc w:val="both"/>
        <w:rPr>
          <w:rFonts w:ascii="Times New Roman" w:hAnsi="Times New Roman"/>
          <w:sz w:val="28"/>
        </w:rPr>
      </w:pPr>
      <w:r w:rsidRPr="00281319">
        <w:rPr>
          <w:rFonts w:ascii="Times New Roman" w:hAnsi="Times New Roman"/>
          <w:sz w:val="28"/>
        </w:rPr>
        <w:t>Сегодня под организацией понимается сознательно координируемое образование с определенными границами, функционирующее на относительно постоянной основе для достижения общей цели</w:t>
      </w:r>
      <w:r w:rsidR="00971DE8" w:rsidRPr="00281319">
        <w:rPr>
          <w:rFonts w:ascii="Times New Roman" w:hAnsi="Times New Roman"/>
          <w:sz w:val="28"/>
        </w:rPr>
        <w:t xml:space="preserve"> или целей</w:t>
      </w:r>
      <w:r w:rsidR="00E66AE0" w:rsidRPr="00281319">
        <w:rPr>
          <w:rFonts w:ascii="Times New Roman" w:hAnsi="Times New Roman"/>
          <w:sz w:val="28"/>
        </w:rPr>
        <w:t>.</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Выделим следующие признаки организации:</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Наличие целей. Любой организации присущ определенный ряд</w:t>
      </w:r>
      <w:r w:rsidR="00281319">
        <w:rPr>
          <w:rFonts w:ascii="Times New Roman" w:hAnsi="Times New Roman"/>
          <w:sz w:val="28"/>
        </w:rPr>
        <w:t xml:space="preserve"> </w:t>
      </w:r>
      <w:r w:rsidRPr="00281319">
        <w:rPr>
          <w:rFonts w:ascii="Times New Roman" w:hAnsi="Times New Roman"/>
          <w:sz w:val="28"/>
        </w:rPr>
        <w:t>целей.</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Наличие иерархии, которое предполагает складывание структуры организации.</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Необходимость формального координирования взаимодействия.</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Наличие механизма управления.</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Наличие организационной культуры, как элемента, формирующего внутреннюю среду организации.</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Наличие внешних границ – наличие пределов существования организации во времени (жизненный цикл), и в пространстве (территориальные границы).</w:t>
      </w:r>
    </w:p>
    <w:p w:rsidR="00E66AE0" w:rsidRPr="00281319" w:rsidRDefault="00E66AE0" w:rsidP="00281319">
      <w:pPr>
        <w:spacing w:after="0" w:line="360" w:lineRule="auto"/>
        <w:ind w:firstLine="709"/>
        <w:jc w:val="both"/>
        <w:rPr>
          <w:rFonts w:ascii="Times New Roman" w:hAnsi="Times New Roman"/>
          <w:sz w:val="28"/>
        </w:rPr>
      </w:pPr>
      <w:r w:rsidRPr="00281319">
        <w:rPr>
          <w:rFonts w:ascii="Times New Roman" w:hAnsi="Times New Roman"/>
          <w:sz w:val="28"/>
        </w:rPr>
        <w:t>Наличие и использование ресурсов (материальных, финансовых, информационных).</w:t>
      </w:r>
    </w:p>
    <w:p w:rsidR="00E41044" w:rsidRPr="00281319" w:rsidRDefault="00D64D8D" w:rsidP="00281319">
      <w:pPr>
        <w:spacing w:after="0" w:line="360" w:lineRule="auto"/>
        <w:ind w:firstLine="709"/>
        <w:jc w:val="both"/>
        <w:rPr>
          <w:rFonts w:ascii="Times New Roman" w:hAnsi="Times New Roman"/>
          <w:sz w:val="28"/>
        </w:rPr>
      </w:pPr>
      <w:r w:rsidRPr="00281319">
        <w:rPr>
          <w:rFonts w:ascii="Times New Roman" w:hAnsi="Times New Roman"/>
          <w:sz w:val="28"/>
        </w:rPr>
        <w:t>Взаимодействие с внешней ср</w:t>
      </w:r>
      <w:r w:rsidR="00E66AE0" w:rsidRPr="00281319">
        <w:rPr>
          <w:rFonts w:ascii="Times New Roman" w:hAnsi="Times New Roman"/>
          <w:sz w:val="28"/>
        </w:rPr>
        <w:t>едой.</w:t>
      </w:r>
    </w:p>
    <w:p w:rsidR="000649AF" w:rsidRPr="00281319" w:rsidRDefault="00E41044" w:rsidP="00281319">
      <w:pPr>
        <w:spacing w:after="0" w:line="360" w:lineRule="auto"/>
        <w:ind w:firstLine="709"/>
        <w:jc w:val="both"/>
        <w:rPr>
          <w:rFonts w:ascii="Times New Roman" w:hAnsi="Times New Roman"/>
          <w:sz w:val="28"/>
        </w:rPr>
      </w:pPr>
      <w:r w:rsidRPr="00281319">
        <w:rPr>
          <w:rFonts w:ascii="Times New Roman" w:hAnsi="Times New Roman"/>
          <w:sz w:val="28"/>
        </w:rPr>
        <w:t>О</w:t>
      </w:r>
      <w:r w:rsidR="004D1B93" w:rsidRPr="00281319">
        <w:rPr>
          <w:rFonts w:ascii="Times New Roman" w:hAnsi="Times New Roman"/>
          <w:sz w:val="28"/>
        </w:rPr>
        <w:t>чевидно, что какое-либо сущест</w:t>
      </w:r>
      <w:r w:rsidRPr="00281319">
        <w:rPr>
          <w:rFonts w:ascii="Times New Roman" w:hAnsi="Times New Roman"/>
          <w:sz w:val="28"/>
        </w:rPr>
        <w:t xml:space="preserve">вование организации трудно себе </w:t>
      </w:r>
      <w:r w:rsidR="004D1B93" w:rsidRPr="00281319">
        <w:rPr>
          <w:rFonts w:ascii="Times New Roman" w:hAnsi="Times New Roman"/>
          <w:sz w:val="28"/>
        </w:rPr>
        <w:t>представить без выше</w:t>
      </w:r>
      <w:r w:rsidRPr="00281319">
        <w:rPr>
          <w:rFonts w:ascii="Times New Roman" w:hAnsi="Times New Roman"/>
          <w:sz w:val="28"/>
        </w:rPr>
        <w:t>перечисленных</w:t>
      </w:r>
      <w:r w:rsidR="004D1B93" w:rsidRPr="00281319">
        <w:rPr>
          <w:rFonts w:ascii="Times New Roman" w:hAnsi="Times New Roman"/>
          <w:sz w:val="28"/>
        </w:rPr>
        <w:t xml:space="preserve"> признаков</w:t>
      </w:r>
      <w:r w:rsidRPr="00281319">
        <w:rPr>
          <w:rFonts w:ascii="Times New Roman" w:hAnsi="Times New Roman"/>
          <w:sz w:val="28"/>
        </w:rPr>
        <w:t>.</w:t>
      </w:r>
    </w:p>
    <w:p w:rsidR="00153188" w:rsidRPr="006D5832" w:rsidRDefault="00E41044"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 Любая организация заинтересована в формировании </w:t>
      </w:r>
      <w:r w:rsidR="000649AF" w:rsidRPr="00281319">
        <w:rPr>
          <w:rFonts w:ascii="Times New Roman" w:hAnsi="Times New Roman"/>
          <w:sz w:val="28"/>
        </w:rPr>
        <w:t xml:space="preserve">эффективного </w:t>
      </w:r>
      <w:r w:rsidRPr="00281319">
        <w:rPr>
          <w:rFonts w:ascii="Times New Roman" w:hAnsi="Times New Roman"/>
          <w:sz w:val="28"/>
        </w:rPr>
        <w:t>для нее поведения сотрудников</w:t>
      </w:r>
      <w:r w:rsidR="000649AF" w:rsidRPr="00281319">
        <w:rPr>
          <w:rFonts w:ascii="Times New Roman" w:hAnsi="Times New Roman"/>
          <w:sz w:val="28"/>
        </w:rPr>
        <w:t xml:space="preserve">. </w:t>
      </w:r>
    </w:p>
    <w:p w:rsidR="00281319" w:rsidRPr="006D5832" w:rsidRDefault="00281319" w:rsidP="00281319">
      <w:pPr>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1"/>
        <w:gridCol w:w="2932"/>
      </w:tblGrid>
      <w:tr w:rsidR="009016B7" w:rsidRPr="00281319" w:rsidTr="006D5832">
        <w:trPr>
          <w:trHeight w:val="950"/>
        </w:trPr>
        <w:tc>
          <w:tcPr>
            <w:tcW w:w="3011" w:type="dxa"/>
            <w:tcBorders>
              <w:top w:val="single" w:sz="4" w:space="0" w:color="auto"/>
              <w:left w:val="single" w:sz="4" w:space="0" w:color="auto"/>
              <w:bottom w:val="single" w:sz="4" w:space="0" w:color="auto"/>
              <w:right w:val="single" w:sz="4" w:space="0" w:color="auto"/>
            </w:tcBorders>
            <w:vAlign w:val="center"/>
          </w:tcPr>
          <w:p w:rsidR="009016B7" w:rsidRPr="00281319" w:rsidRDefault="009016B7" w:rsidP="00281319">
            <w:pPr>
              <w:spacing w:after="0" w:line="360" w:lineRule="auto"/>
              <w:ind w:firstLine="709"/>
              <w:rPr>
                <w:rFonts w:ascii="Times New Roman" w:hAnsi="Times New Roman"/>
                <w:sz w:val="20"/>
                <w:szCs w:val="20"/>
              </w:rPr>
            </w:pPr>
            <w:r w:rsidRPr="00281319">
              <w:rPr>
                <w:rFonts w:ascii="Times New Roman" w:hAnsi="Times New Roman"/>
                <w:sz w:val="20"/>
                <w:szCs w:val="20"/>
              </w:rPr>
              <w:t>Примерный и дисциплинированный член организации</w:t>
            </w:r>
          </w:p>
        </w:tc>
        <w:tc>
          <w:tcPr>
            <w:tcW w:w="2932" w:type="dxa"/>
            <w:tcBorders>
              <w:top w:val="single" w:sz="4" w:space="0" w:color="auto"/>
              <w:left w:val="single" w:sz="4" w:space="0" w:color="auto"/>
              <w:bottom w:val="single" w:sz="4" w:space="0" w:color="auto"/>
              <w:right w:val="single" w:sz="4" w:space="0" w:color="auto"/>
            </w:tcBorders>
            <w:vAlign w:val="center"/>
          </w:tcPr>
          <w:p w:rsidR="009016B7" w:rsidRPr="00281319" w:rsidRDefault="009016B7" w:rsidP="00281319">
            <w:pPr>
              <w:spacing w:after="0" w:line="360" w:lineRule="auto"/>
              <w:ind w:firstLine="709"/>
              <w:rPr>
                <w:rFonts w:ascii="Times New Roman" w:hAnsi="Times New Roman"/>
                <w:sz w:val="20"/>
                <w:szCs w:val="20"/>
              </w:rPr>
            </w:pPr>
            <w:r w:rsidRPr="00281319">
              <w:rPr>
                <w:rFonts w:ascii="Times New Roman" w:hAnsi="Times New Roman"/>
                <w:sz w:val="20"/>
                <w:szCs w:val="20"/>
              </w:rPr>
              <w:t>«Оригинал»</w:t>
            </w:r>
          </w:p>
          <w:p w:rsidR="009016B7" w:rsidRPr="00281319" w:rsidRDefault="009016B7" w:rsidP="00281319">
            <w:pPr>
              <w:spacing w:after="0" w:line="360" w:lineRule="auto"/>
              <w:ind w:firstLine="709"/>
              <w:rPr>
                <w:rFonts w:ascii="Times New Roman" w:hAnsi="Times New Roman"/>
                <w:sz w:val="20"/>
                <w:szCs w:val="20"/>
              </w:rPr>
            </w:pPr>
          </w:p>
        </w:tc>
      </w:tr>
      <w:tr w:rsidR="009016B7" w:rsidRPr="00281319" w:rsidTr="006D5832">
        <w:trPr>
          <w:trHeight w:val="469"/>
        </w:trPr>
        <w:tc>
          <w:tcPr>
            <w:tcW w:w="3011" w:type="dxa"/>
            <w:tcBorders>
              <w:top w:val="single" w:sz="4" w:space="0" w:color="auto"/>
              <w:left w:val="single" w:sz="4" w:space="0" w:color="auto"/>
              <w:bottom w:val="single" w:sz="4" w:space="0" w:color="auto"/>
              <w:right w:val="single" w:sz="4" w:space="0" w:color="auto"/>
            </w:tcBorders>
            <w:vAlign w:val="center"/>
          </w:tcPr>
          <w:p w:rsidR="009016B7" w:rsidRPr="00281319" w:rsidRDefault="009016B7" w:rsidP="00281319">
            <w:pPr>
              <w:spacing w:after="0" w:line="360" w:lineRule="auto"/>
              <w:ind w:firstLine="709"/>
              <w:rPr>
                <w:rFonts w:ascii="Times New Roman" w:hAnsi="Times New Roman"/>
                <w:sz w:val="20"/>
                <w:szCs w:val="20"/>
              </w:rPr>
            </w:pPr>
            <w:r w:rsidRPr="00281319">
              <w:rPr>
                <w:rFonts w:ascii="Times New Roman" w:hAnsi="Times New Roman"/>
                <w:sz w:val="20"/>
                <w:szCs w:val="20"/>
              </w:rPr>
              <w:t>«Приспособленец»</w:t>
            </w:r>
          </w:p>
        </w:tc>
        <w:tc>
          <w:tcPr>
            <w:tcW w:w="2932" w:type="dxa"/>
            <w:tcBorders>
              <w:top w:val="single" w:sz="4" w:space="0" w:color="auto"/>
              <w:left w:val="single" w:sz="4" w:space="0" w:color="auto"/>
              <w:bottom w:val="single" w:sz="4" w:space="0" w:color="auto"/>
              <w:right w:val="single" w:sz="4" w:space="0" w:color="auto"/>
            </w:tcBorders>
            <w:vAlign w:val="center"/>
          </w:tcPr>
          <w:p w:rsidR="009016B7" w:rsidRPr="00281319" w:rsidRDefault="009016B7" w:rsidP="00281319">
            <w:pPr>
              <w:spacing w:after="0" w:line="360" w:lineRule="auto"/>
              <w:ind w:firstLine="709"/>
              <w:rPr>
                <w:rFonts w:ascii="Times New Roman" w:hAnsi="Times New Roman"/>
                <w:sz w:val="20"/>
                <w:szCs w:val="20"/>
              </w:rPr>
            </w:pPr>
            <w:r w:rsidRPr="00281319">
              <w:rPr>
                <w:rFonts w:ascii="Times New Roman" w:hAnsi="Times New Roman"/>
                <w:sz w:val="20"/>
                <w:szCs w:val="20"/>
              </w:rPr>
              <w:t>«Бунтарь»</w:t>
            </w:r>
          </w:p>
        </w:tc>
      </w:tr>
    </w:tbl>
    <w:p w:rsidR="00281319" w:rsidRDefault="00281319" w:rsidP="00281319">
      <w:pPr>
        <w:spacing w:after="0" w:line="360" w:lineRule="auto"/>
        <w:ind w:firstLine="709"/>
        <w:jc w:val="both"/>
        <w:rPr>
          <w:rFonts w:ascii="Times New Roman" w:hAnsi="Times New Roman"/>
          <w:sz w:val="28"/>
          <w:lang w:val="en-US"/>
        </w:rPr>
      </w:pPr>
    </w:p>
    <w:p w:rsidR="00087779" w:rsidRPr="00281319" w:rsidRDefault="000649AF" w:rsidP="00281319">
      <w:pPr>
        <w:spacing w:after="0" w:line="360" w:lineRule="auto"/>
        <w:ind w:firstLine="709"/>
        <w:jc w:val="both"/>
        <w:rPr>
          <w:rFonts w:ascii="Times New Roman" w:hAnsi="Times New Roman"/>
          <w:sz w:val="28"/>
        </w:rPr>
      </w:pPr>
      <w:r w:rsidRPr="00281319">
        <w:rPr>
          <w:rFonts w:ascii="Times New Roman" w:hAnsi="Times New Roman"/>
          <w:sz w:val="28"/>
        </w:rPr>
        <w:t>Согласно мнению А. Я. Кибанова сотрудник вправе п</w:t>
      </w:r>
      <w:r w:rsidR="00153188" w:rsidRPr="00281319">
        <w:rPr>
          <w:rFonts w:ascii="Times New Roman" w:hAnsi="Times New Roman"/>
          <w:sz w:val="28"/>
        </w:rPr>
        <w:t>ринимать или не принимать сущест</w:t>
      </w:r>
      <w:r w:rsidRPr="00281319">
        <w:rPr>
          <w:rFonts w:ascii="Times New Roman" w:hAnsi="Times New Roman"/>
          <w:sz w:val="28"/>
        </w:rPr>
        <w:t xml:space="preserve">вующие </w:t>
      </w:r>
      <w:r w:rsidR="00153188" w:rsidRPr="00281319">
        <w:rPr>
          <w:rFonts w:ascii="Times New Roman" w:hAnsi="Times New Roman"/>
          <w:sz w:val="28"/>
        </w:rPr>
        <w:t>в организации формы и нормы поведения, ее ценности и философию. Каждый тип поведения индивида можно характеризовать объективными и субъективными мотивами. В зависимости от сочетания основополагающих составляющих поведения человека можно выделить четыре типа поведения человека в организации</w:t>
      </w:r>
      <w:r w:rsidR="005904F9" w:rsidRPr="00281319">
        <w:rPr>
          <w:rFonts w:ascii="Times New Roman" w:hAnsi="Times New Roman"/>
          <w:sz w:val="28"/>
        </w:rPr>
        <w:t xml:space="preserve"> </w:t>
      </w:r>
    </w:p>
    <w:p w:rsidR="001F4238" w:rsidRPr="00281319" w:rsidRDefault="001F4238" w:rsidP="00281319">
      <w:pPr>
        <w:spacing w:after="0" w:line="360" w:lineRule="auto"/>
        <w:ind w:firstLine="709"/>
        <w:jc w:val="both"/>
        <w:rPr>
          <w:rFonts w:ascii="Times New Roman" w:hAnsi="Times New Roman"/>
          <w:sz w:val="28"/>
        </w:rPr>
      </w:pPr>
      <w:r w:rsidRPr="00281319">
        <w:rPr>
          <w:rFonts w:ascii="Times New Roman" w:hAnsi="Times New Roman"/>
          <w:sz w:val="28"/>
        </w:rPr>
        <w:t>Первый тип поведения (преданный и дисциплинированный член организации)</w:t>
      </w:r>
      <w:r w:rsidR="00281319">
        <w:rPr>
          <w:rFonts w:ascii="Times New Roman" w:hAnsi="Times New Roman"/>
          <w:sz w:val="28"/>
        </w:rPr>
        <w:t xml:space="preserve"> </w:t>
      </w:r>
      <w:r w:rsidRPr="00281319">
        <w:rPr>
          <w:rFonts w:ascii="Times New Roman" w:hAnsi="Times New Roman"/>
          <w:sz w:val="28"/>
        </w:rPr>
        <w:t>склонен к принятию ценностей и</w:t>
      </w:r>
      <w:r w:rsidR="00281319">
        <w:rPr>
          <w:rFonts w:ascii="Times New Roman" w:hAnsi="Times New Roman"/>
          <w:sz w:val="28"/>
        </w:rPr>
        <w:t xml:space="preserve"> </w:t>
      </w:r>
      <w:r w:rsidRPr="00281319">
        <w:rPr>
          <w:rFonts w:ascii="Times New Roman" w:hAnsi="Times New Roman"/>
          <w:sz w:val="28"/>
        </w:rPr>
        <w:t>норм</w:t>
      </w:r>
      <w:r w:rsidR="00281319">
        <w:rPr>
          <w:rFonts w:ascii="Times New Roman" w:hAnsi="Times New Roman"/>
          <w:sz w:val="28"/>
        </w:rPr>
        <w:t xml:space="preserve"> </w:t>
      </w:r>
      <w:r w:rsidRPr="00281319">
        <w:rPr>
          <w:rFonts w:ascii="Times New Roman" w:hAnsi="Times New Roman"/>
          <w:sz w:val="28"/>
        </w:rPr>
        <w:t>поведения организации. Искренне дисциплинированный, выполняющий свою роль в соответствии с принятыми в организации нормами</w:t>
      </w:r>
      <w:r w:rsidR="00281319">
        <w:rPr>
          <w:rFonts w:ascii="Times New Roman" w:hAnsi="Times New Roman"/>
          <w:sz w:val="28"/>
        </w:rPr>
        <w:t xml:space="preserve"> </w:t>
      </w:r>
      <w:r w:rsidRPr="00281319">
        <w:rPr>
          <w:rFonts w:ascii="Times New Roman" w:hAnsi="Times New Roman"/>
          <w:sz w:val="28"/>
        </w:rPr>
        <w:t>и формами поведения, сотрудник.</w:t>
      </w:r>
    </w:p>
    <w:p w:rsidR="001F4238" w:rsidRPr="00281319" w:rsidRDefault="001F4238"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Второй тип поведения («приспособленец») склонен не разделять ценности организации, при этом соответствуя нормам и формам поведения, принятым в организации. </w:t>
      </w:r>
      <w:r w:rsidR="00645D8C" w:rsidRPr="00281319">
        <w:rPr>
          <w:rFonts w:ascii="Times New Roman" w:hAnsi="Times New Roman"/>
          <w:sz w:val="28"/>
        </w:rPr>
        <w:t>Он делает все по правилам, но его нельзя считать надежным работником, так как он может в любой момент совершить действия, противоречащие организации, но соответствующие своим интересам.</w:t>
      </w:r>
    </w:p>
    <w:p w:rsidR="00645D8C" w:rsidRPr="00281319" w:rsidRDefault="00645D8C" w:rsidP="00281319">
      <w:pPr>
        <w:spacing w:after="0" w:line="360" w:lineRule="auto"/>
        <w:ind w:firstLine="709"/>
        <w:jc w:val="both"/>
        <w:rPr>
          <w:rFonts w:ascii="Times New Roman" w:hAnsi="Times New Roman"/>
          <w:sz w:val="28"/>
        </w:rPr>
      </w:pPr>
      <w:r w:rsidRPr="00281319">
        <w:rPr>
          <w:rFonts w:ascii="Times New Roman" w:hAnsi="Times New Roman"/>
          <w:sz w:val="28"/>
        </w:rPr>
        <w:t>Третий тип поведения («оригинал») склонен разделять ценности организации, но при этом не соответствовать ее нормам поведения. В данном случае у сотрудника могут возникнуть трудности во взаимоотношениях с коллегами и руководством. Надо заметить, что в случае отказа организации от устоявшихся норм поведения, такие люди могут успешно приспособиться к организационному окружению.</w:t>
      </w:r>
    </w:p>
    <w:p w:rsidR="00CB7950" w:rsidRPr="00281319" w:rsidRDefault="00645D8C"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Четвертый тип поведения («бунтарь») характеризуется тем, что человек не приемлет ни норм поведения, ни ценностей организации, </w:t>
      </w:r>
      <w:r w:rsidR="00C21B48" w:rsidRPr="00281319">
        <w:rPr>
          <w:rFonts w:ascii="Times New Roman" w:hAnsi="Times New Roman"/>
          <w:sz w:val="28"/>
        </w:rPr>
        <w:t>все время входит в противоречие с окружением и создает конфликтные ситуации.</w:t>
      </w:r>
    </w:p>
    <w:p w:rsidR="000D0CC7" w:rsidRPr="00281319" w:rsidRDefault="00791AC2" w:rsidP="00281319">
      <w:pPr>
        <w:spacing w:after="0" w:line="360" w:lineRule="auto"/>
        <w:ind w:firstLine="709"/>
        <w:jc w:val="both"/>
        <w:rPr>
          <w:rFonts w:ascii="Times New Roman" w:hAnsi="Times New Roman"/>
          <w:sz w:val="28"/>
        </w:rPr>
      </w:pPr>
      <w:r w:rsidRPr="00281319">
        <w:rPr>
          <w:rFonts w:ascii="Times New Roman" w:hAnsi="Times New Roman"/>
          <w:sz w:val="28"/>
        </w:rPr>
        <w:t>Рассмотрев, таким образом,</w:t>
      </w:r>
      <w:r w:rsidR="00281319">
        <w:rPr>
          <w:rFonts w:ascii="Times New Roman" w:hAnsi="Times New Roman"/>
          <w:sz w:val="28"/>
        </w:rPr>
        <w:t xml:space="preserve"> </w:t>
      </w:r>
      <w:r w:rsidR="00887EE6" w:rsidRPr="00281319">
        <w:rPr>
          <w:rFonts w:ascii="Times New Roman" w:hAnsi="Times New Roman"/>
          <w:sz w:val="28"/>
        </w:rPr>
        <w:t xml:space="preserve">приведенные выше </w:t>
      </w:r>
      <w:r w:rsidRPr="00281319">
        <w:rPr>
          <w:rFonts w:ascii="Times New Roman" w:hAnsi="Times New Roman"/>
          <w:sz w:val="28"/>
        </w:rPr>
        <w:t xml:space="preserve">матрицу </w:t>
      </w:r>
      <w:r w:rsidR="00887EE6" w:rsidRPr="00281319">
        <w:rPr>
          <w:rFonts w:ascii="Times New Roman" w:hAnsi="Times New Roman"/>
          <w:sz w:val="28"/>
        </w:rPr>
        <w:t>и типы поведения нельзя не согласиться с мнением А. Я. Кибанова</w:t>
      </w:r>
      <w:r w:rsidRPr="00281319">
        <w:rPr>
          <w:rFonts w:ascii="Times New Roman" w:hAnsi="Times New Roman"/>
          <w:sz w:val="28"/>
        </w:rPr>
        <w:t xml:space="preserve"> </w:t>
      </w:r>
      <w:r w:rsidR="00887EE6" w:rsidRPr="00281319">
        <w:rPr>
          <w:rFonts w:ascii="Times New Roman" w:hAnsi="Times New Roman"/>
          <w:sz w:val="28"/>
        </w:rPr>
        <w:t>о том, что поведение работника организации можно характеризовать объективными и субъективными мотивами и в зависимости от того, разделяет или не</w:t>
      </w:r>
      <w:r w:rsidR="000D0CC7" w:rsidRPr="00281319">
        <w:rPr>
          <w:rFonts w:ascii="Times New Roman" w:hAnsi="Times New Roman"/>
          <w:sz w:val="28"/>
        </w:rPr>
        <w:t xml:space="preserve"> разделяет сотрудник ценности организации или приемлет или не приемлет нормам поведения в организации</w:t>
      </w:r>
      <w:r w:rsidR="006141D7" w:rsidRPr="00281319">
        <w:rPr>
          <w:rFonts w:ascii="Times New Roman" w:hAnsi="Times New Roman"/>
          <w:sz w:val="28"/>
        </w:rPr>
        <w:t>,</w:t>
      </w:r>
      <w:r w:rsidR="00281319">
        <w:rPr>
          <w:rFonts w:ascii="Times New Roman" w:hAnsi="Times New Roman"/>
          <w:sz w:val="28"/>
        </w:rPr>
        <w:t xml:space="preserve"> </w:t>
      </w:r>
      <w:r w:rsidR="006141D7" w:rsidRPr="00281319">
        <w:rPr>
          <w:rFonts w:ascii="Times New Roman" w:hAnsi="Times New Roman"/>
          <w:sz w:val="28"/>
        </w:rPr>
        <w:t>можно разделить поведение сотрудников на четыре типа.</w:t>
      </w:r>
      <w:r w:rsidR="000D0CC7" w:rsidRPr="00281319">
        <w:rPr>
          <w:rFonts w:ascii="Times New Roman" w:hAnsi="Times New Roman"/>
          <w:sz w:val="28"/>
        </w:rPr>
        <w:t xml:space="preserve"> </w:t>
      </w:r>
      <w:r w:rsidR="005904F9" w:rsidRPr="00281319">
        <w:rPr>
          <w:rFonts w:ascii="Times New Roman" w:hAnsi="Times New Roman"/>
          <w:sz w:val="28"/>
        </w:rPr>
        <w:footnoteReference w:id="4"/>
      </w:r>
    </w:p>
    <w:p w:rsidR="00791AC2" w:rsidRPr="00281319" w:rsidRDefault="000D0CC7" w:rsidP="00281319">
      <w:pPr>
        <w:spacing w:after="0" w:line="360" w:lineRule="auto"/>
        <w:ind w:firstLine="709"/>
        <w:jc w:val="both"/>
        <w:rPr>
          <w:rFonts w:ascii="Times New Roman" w:hAnsi="Times New Roman"/>
          <w:sz w:val="28"/>
        </w:rPr>
      </w:pPr>
      <w:r w:rsidRPr="00281319">
        <w:rPr>
          <w:rFonts w:ascii="Times New Roman" w:hAnsi="Times New Roman"/>
          <w:sz w:val="28"/>
        </w:rPr>
        <w:t>Однако следует заметить, что в тех случаях, когда сотрудник не разделяет ни ценности, ни нормы поведения, речь идет об отклоняющемся поведении.</w:t>
      </w:r>
      <w:r w:rsidR="006D5832">
        <w:rPr>
          <w:rFonts w:ascii="Times New Roman" w:hAnsi="Times New Roman"/>
          <w:sz w:val="28"/>
        </w:rPr>
        <w:t xml:space="preserve"> </w:t>
      </w:r>
    </w:p>
    <w:p w:rsidR="00121992" w:rsidRPr="006D5832" w:rsidRDefault="00CB7950" w:rsidP="00281319">
      <w:pPr>
        <w:spacing w:after="0" w:line="360" w:lineRule="auto"/>
        <w:ind w:firstLine="709"/>
        <w:jc w:val="both"/>
        <w:rPr>
          <w:rFonts w:ascii="Times New Roman" w:hAnsi="Times New Roman"/>
          <w:sz w:val="28"/>
        </w:rPr>
      </w:pPr>
      <w:r w:rsidRPr="00281319">
        <w:rPr>
          <w:rFonts w:ascii="Times New Roman" w:hAnsi="Times New Roman"/>
          <w:sz w:val="28"/>
        </w:rPr>
        <w:br w:type="page"/>
        <w:t>2.Организационная</w:t>
      </w:r>
      <w:r w:rsidR="007B0BB9">
        <w:rPr>
          <w:rFonts w:ascii="Times New Roman" w:hAnsi="Times New Roman"/>
          <w:sz w:val="28"/>
        </w:rPr>
        <w:t xml:space="preserve"> социализация и ее проблематика</w:t>
      </w:r>
    </w:p>
    <w:p w:rsidR="007B0BB9" w:rsidRPr="006D5832" w:rsidRDefault="007B0BB9" w:rsidP="00281319">
      <w:pPr>
        <w:spacing w:after="0" w:line="360" w:lineRule="auto"/>
        <w:ind w:firstLine="709"/>
        <w:jc w:val="both"/>
        <w:rPr>
          <w:rFonts w:ascii="Times New Roman" w:hAnsi="Times New Roman"/>
          <w:sz w:val="28"/>
        </w:rPr>
      </w:pPr>
    </w:p>
    <w:p w:rsidR="009016B7" w:rsidRPr="00281319" w:rsidRDefault="00CB7950"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Организационная </w:t>
      </w:r>
      <w:r w:rsidR="00510B7C" w:rsidRPr="00281319">
        <w:rPr>
          <w:rFonts w:ascii="Times New Roman" w:hAnsi="Times New Roman"/>
          <w:sz w:val="28"/>
        </w:rPr>
        <w:t>социализация</w:t>
      </w:r>
      <w:r w:rsidRPr="00281319">
        <w:rPr>
          <w:rFonts w:ascii="Times New Roman" w:hAnsi="Times New Roman"/>
          <w:sz w:val="28"/>
        </w:rPr>
        <w:t xml:space="preserve"> – это процесс, в рамках которого, индивид постигает ценности, раскрывает способности, формирует требуемое поведение и социально-культурный кругозор, важные для приобретения веса в организации и участия в ней в качестве</w:t>
      </w:r>
      <w:r w:rsidR="00682741" w:rsidRPr="00281319">
        <w:rPr>
          <w:rFonts w:ascii="Times New Roman" w:hAnsi="Times New Roman"/>
          <w:sz w:val="28"/>
        </w:rPr>
        <w:t xml:space="preserve"> полноправного ее члена.</w:t>
      </w:r>
    </w:p>
    <w:p w:rsidR="00510B7C" w:rsidRPr="00281319" w:rsidRDefault="00510B7C" w:rsidP="00281319">
      <w:pPr>
        <w:spacing w:after="0" w:line="360" w:lineRule="auto"/>
        <w:ind w:firstLine="709"/>
        <w:jc w:val="both"/>
        <w:rPr>
          <w:rFonts w:ascii="Times New Roman" w:hAnsi="Times New Roman"/>
          <w:sz w:val="28"/>
        </w:rPr>
      </w:pPr>
      <w:r w:rsidRPr="00281319">
        <w:rPr>
          <w:rFonts w:ascii="Times New Roman" w:hAnsi="Times New Roman"/>
          <w:sz w:val="28"/>
        </w:rPr>
        <w:t>В целом процессы социализации направлены на сочетание интересов индивида и организации.</w:t>
      </w:r>
    </w:p>
    <w:p w:rsidR="00510B7C" w:rsidRPr="00281319" w:rsidRDefault="00510B7C" w:rsidP="00281319">
      <w:pPr>
        <w:spacing w:after="0" w:line="360" w:lineRule="auto"/>
        <w:ind w:firstLine="709"/>
        <w:jc w:val="both"/>
        <w:rPr>
          <w:rFonts w:ascii="Times New Roman" w:hAnsi="Times New Roman"/>
          <w:sz w:val="28"/>
        </w:rPr>
      </w:pPr>
      <w:r w:rsidRPr="00281319">
        <w:rPr>
          <w:rFonts w:ascii="Times New Roman" w:hAnsi="Times New Roman"/>
          <w:sz w:val="28"/>
        </w:rPr>
        <w:t>Основные составляющие организационной социализации:</w:t>
      </w:r>
    </w:p>
    <w:p w:rsidR="00510B7C" w:rsidRPr="00281319" w:rsidRDefault="00510B7C" w:rsidP="00281319">
      <w:pPr>
        <w:spacing w:after="0" w:line="360" w:lineRule="auto"/>
        <w:ind w:firstLine="709"/>
        <w:jc w:val="both"/>
        <w:rPr>
          <w:rFonts w:ascii="Times New Roman" w:hAnsi="Times New Roman"/>
          <w:sz w:val="28"/>
        </w:rPr>
      </w:pPr>
      <w:r w:rsidRPr="00281319">
        <w:rPr>
          <w:rFonts w:ascii="Times New Roman" w:hAnsi="Times New Roman"/>
          <w:sz w:val="28"/>
        </w:rPr>
        <w:t>- изменение установок, ценностей и форм поведения;</w:t>
      </w:r>
    </w:p>
    <w:p w:rsidR="00510B7C" w:rsidRPr="00281319" w:rsidRDefault="00510B7C" w:rsidP="00281319">
      <w:pPr>
        <w:spacing w:after="0" w:line="360" w:lineRule="auto"/>
        <w:ind w:firstLine="709"/>
        <w:jc w:val="both"/>
        <w:rPr>
          <w:rFonts w:ascii="Times New Roman" w:hAnsi="Times New Roman"/>
          <w:sz w:val="28"/>
        </w:rPr>
      </w:pPr>
      <w:r w:rsidRPr="00281319">
        <w:rPr>
          <w:rFonts w:ascii="Times New Roman" w:hAnsi="Times New Roman"/>
          <w:sz w:val="28"/>
        </w:rPr>
        <w:t>- непрерывность процесса социализации в течение некоторого времени;</w:t>
      </w:r>
    </w:p>
    <w:p w:rsidR="00510B7C" w:rsidRPr="00281319" w:rsidRDefault="00510B7C"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 </w:t>
      </w:r>
      <w:r w:rsidR="002C359E" w:rsidRPr="00281319">
        <w:rPr>
          <w:rFonts w:ascii="Times New Roman" w:hAnsi="Times New Roman"/>
          <w:sz w:val="28"/>
        </w:rPr>
        <w:t>взаимное влияние новых сотрудников и их руководителей;</w:t>
      </w:r>
    </w:p>
    <w:p w:rsidR="002C359E" w:rsidRPr="00281319" w:rsidRDefault="002C359E" w:rsidP="00281319">
      <w:pPr>
        <w:spacing w:after="0" w:line="360" w:lineRule="auto"/>
        <w:ind w:firstLine="709"/>
        <w:jc w:val="both"/>
        <w:rPr>
          <w:rFonts w:ascii="Times New Roman" w:hAnsi="Times New Roman"/>
          <w:sz w:val="28"/>
        </w:rPr>
      </w:pPr>
      <w:r w:rsidRPr="00281319">
        <w:rPr>
          <w:rFonts w:ascii="Times New Roman" w:hAnsi="Times New Roman"/>
          <w:sz w:val="28"/>
        </w:rPr>
        <w:t>- первостепенная важность начального периода социализации.</w:t>
      </w:r>
    </w:p>
    <w:p w:rsidR="00682741" w:rsidRPr="00281319" w:rsidRDefault="002C359E" w:rsidP="00281319">
      <w:pPr>
        <w:spacing w:after="0" w:line="360" w:lineRule="auto"/>
        <w:ind w:firstLine="709"/>
        <w:jc w:val="both"/>
        <w:rPr>
          <w:rFonts w:ascii="Times New Roman" w:hAnsi="Times New Roman"/>
          <w:sz w:val="28"/>
        </w:rPr>
      </w:pPr>
      <w:r w:rsidRPr="00281319">
        <w:rPr>
          <w:rFonts w:ascii="Times New Roman" w:hAnsi="Times New Roman"/>
          <w:sz w:val="28"/>
        </w:rPr>
        <w:t>Так же организационную социализацию рассматривают как деятельность, производимую</w:t>
      </w:r>
      <w:r w:rsidR="00682741" w:rsidRPr="00281319">
        <w:rPr>
          <w:rFonts w:ascii="Times New Roman" w:hAnsi="Times New Roman"/>
          <w:sz w:val="28"/>
        </w:rPr>
        <w:t xml:space="preserve"> организацией для организационных и личностных целей. </w:t>
      </w:r>
      <w:r w:rsidR="001C7B21" w:rsidRPr="00281319">
        <w:rPr>
          <w:rFonts w:ascii="Times New Roman" w:hAnsi="Times New Roman"/>
          <w:sz w:val="28"/>
        </w:rPr>
        <w:footnoteReference w:id="5"/>
      </w:r>
    </w:p>
    <w:p w:rsidR="00682741" w:rsidRPr="00281319" w:rsidRDefault="00682741" w:rsidP="00281319">
      <w:pPr>
        <w:spacing w:after="0" w:line="360" w:lineRule="auto"/>
        <w:ind w:firstLine="709"/>
        <w:jc w:val="both"/>
        <w:rPr>
          <w:rFonts w:ascii="Times New Roman" w:hAnsi="Times New Roman"/>
          <w:sz w:val="28"/>
        </w:rPr>
      </w:pPr>
      <w:r w:rsidRPr="00281319">
        <w:rPr>
          <w:rFonts w:ascii="Times New Roman" w:hAnsi="Times New Roman"/>
          <w:sz w:val="28"/>
        </w:rPr>
        <w:t>При всей сложности процессов социализации работников самым труднопреодолимым является девиантное поведение.</w:t>
      </w:r>
    </w:p>
    <w:p w:rsidR="006D5832" w:rsidRDefault="006D5832" w:rsidP="00281319">
      <w:pPr>
        <w:spacing w:after="0" w:line="360" w:lineRule="auto"/>
        <w:ind w:firstLine="709"/>
        <w:jc w:val="both"/>
        <w:rPr>
          <w:rFonts w:ascii="Times New Roman" w:hAnsi="Times New Roman"/>
          <w:sz w:val="28"/>
        </w:rPr>
      </w:pPr>
    </w:p>
    <w:p w:rsidR="002C359E" w:rsidRPr="00281319" w:rsidRDefault="00682741" w:rsidP="00281319">
      <w:pPr>
        <w:spacing w:after="0" w:line="360" w:lineRule="auto"/>
        <w:ind w:firstLine="709"/>
        <w:jc w:val="both"/>
        <w:rPr>
          <w:rFonts w:ascii="Times New Roman" w:hAnsi="Times New Roman"/>
          <w:sz w:val="28"/>
        </w:rPr>
      </w:pPr>
      <w:r w:rsidRPr="00281319">
        <w:rPr>
          <w:rFonts w:ascii="Times New Roman" w:hAnsi="Times New Roman"/>
          <w:sz w:val="28"/>
        </w:rPr>
        <w:t>2.1 Понятие девиантности</w:t>
      </w:r>
    </w:p>
    <w:p w:rsidR="006D5832" w:rsidRDefault="006D5832" w:rsidP="00281319">
      <w:pPr>
        <w:spacing w:after="0" w:line="360" w:lineRule="auto"/>
        <w:ind w:firstLine="709"/>
        <w:jc w:val="both"/>
        <w:rPr>
          <w:rFonts w:ascii="Times New Roman" w:hAnsi="Times New Roman"/>
          <w:sz w:val="28"/>
        </w:rPr>
      </w:pPr>
    </w:p>
    <w:p w:rsidR="00682741" w:rsidRPr="00281319" w:rsidRDefault="00605897" w:rsidP="00281319">
      <w:pPr>
        <w:spacing w:after="0" w:line="360" w:lineRule="auto"/>
        <w:ind w:firstLine="709"/>
        <w:jc w:val="both"/>
        <w:rPr>
          <w:rFonts w:ascii="Times New Roman" w:hAnsi="Times New Roman"/>
          <w:sz w:val="28"/>
        </w:rPr>
      </w:pPr>
      <w:r w:rsidRPr="00281319">
        <w:rPr>
          <w:rFonts w:ascii="Times New Roman" w:hAnsi="Times New Roman"/>
          <w:sz w:val="28"/>
        </w:rPr>
        <w:t>Любое общество не может нормально функционировать без разработанных систем правил и норм поведения, предписывающих выполнение каждым человеком требований и обязанностей, необходимых для общества. В масштабе всего общества формирование и совершенствование таких систем происходит непрерывно. При использовании данной системы средством наказания в случаях нарушения установленных требований и правил поведения является общественный контроль</w:t>
      </w:r>
      <w:r w:rsidR="009262BC" w:rsidRPr="00281319">
        <w:rPr>
          <w:rFonts w:ascii="Times New Roman" w:hAnsi="Times New Roman"/>
          <w:sz w:val="28"/>
        </w:rPr>
        <w:t>, осуществляемый государственными органами управления.</w:t>
      </w:r>
    </w:p>
    <w:p w:rsidR="009262BC" w:rsidRPr="00281319" w:rsidRDefault="009262BC"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Трудно себе представить общество, в котором все его члены вели бы себя согласно общим нормативным требованиям. В случае, когда человек нарушает нормы, правила поведения, законы, то его поведение в зависимости от характера нарушения называется девиантным. </w:t>
      </w:r>
    </w:p>
    <w:p w:rsidR="00D53810" w:rsidRPr="00281319" w:rsidRDefault="00D53810" w:rsidP="00281319">
      <w:pPr>
        <w:spacing w:after="0" w:line="360" w:lineRule="auto"/>
        <w:ind w:firstLine="709"/>
        <w:jc w:val="both"/>
        <w:rPr>
          <w:rFonts w:ascii="Times New Roman" w:hAnsi="Times New Roman"/>
          <w:sz w:val="28"/>
        </w:rPr>
      </w:pPr>
      <w:r w:rsidRPr="00281319">
        <w:rPr>
          <w:rFonts w:ascii="Times New Roman" w:hAnsi="Times New Roman"/>
          <w:sz w:val="28"/>
        </w:rPr>
        <w:t>С точки зрения социологии девиантное поведение может отличаться большим разнообразием</w:t>
      </w:r>
      <w:r w:rsidR="000606B0" w:rsidRPr="00281319">
        <w:rPr>
          <w:rFonts w:ascii="Times New Roman" w:hAnsi="Times New Roman"/>
          <w:sz w:val="28"/>
        </w:rPr>
        <w:t xml:space="preserve">: от попусков занятий до кражи, разбоя, убийства и так далее. Нас же интересует более узкое определение девиантного поведения. </w:t>
      </w:r>
    </w:p>
    <w:p w:rsidR="000606B0" w:rsidRPr="00281319" w:rsidRDefault="000606B0" w:rsidP="00281319">
      <w:pPr>
        <w:spacing w:after="0" w:line="360" w:lineRule="auto"/>
        <w:ind w:firstLine="709"/>
        <w:jc w:val="both"/>
        <w:rPr>
          <w:rFonts w:ascii="Times New Roman" w:hAnsi="Times New Roman"/>
          <w:sz w:val="28"/>
        </w:rPr>
      </w:pPr>
      <w:r w:rsidRPr="00281319">
        <w:rPr>
          <w:rFonts w:ascii="Times New Roman" w:hAnsi="Times New Roman"/>
          <w:sz w:val="28"/>
        </w:rPr>
        <w:t>В менеджменте термин «девиация» обозначает помимо действий, которые не вписываются в рамки закона, любое недозволенное поведение работника на рабочем месте. Сюда можно отнести воровство и обман на всех уровнях, кража рабочего времени, уклонения, избегания налого</w:t>
      </w:r>
      <w:r w:rsidR="00F75C11" w:rsidRPr="00281319">
        <w:rPr>
          <w:rFonts w:ascii="Times New Roman" w:hAnsi="Times New Roman"/>
          <w:sz w:val="28"/>
        </w:rPr>
        <w:t>в, подделки ведомостей заработной платы, саботажа и так далее. Таким образом, девиантное поведение – это любое поведение, официально не одобряемое руководством организации и включающее недозволенные перемещения ресурсов к работникам и руководителям. Надо заметить, что это явление имеет довольно длительную историю – от Египта времени фараонов через период классической Древней Греции и до сегодняшнего дня.</w:t>
      </w:r>
    </w:p>
    <w:p w:rsidR="006F7CDC" w:rsidRPr="006D5832" w:rsidRDefault="00302967"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Попытки объяснить отклонения в поведении с точки зрения психологии основываются на выявлении наклонностей, присущих определенному психологическому типу личности, и ее способностям увлекать </w:t>
      </w:r>
      <w:r w:rsidR="006F7CDC" w:rsidRPr="00281319">
        <w:rPr>
          <w:rFonts w:ascii="Times New Roman" w:hAnsi="Times New Roman"/>
          <w:sz w:val="28"/>
        </w:rPr>
        <w:t xml:space="preserve">этим </w:t>
      </w:r>
      <w:r w:rsidRPr="00281319">
        <w:rPr>
          <w:rFonts w:ascii="Times New Roman" w:hAnsi="Times New Roman"/>
          <w:sz w:val="28"/>
        </w:rPr>
        <w:t>других</w:t>
      </w:r>
      <w:r w:rsidR="006F7CDC" w:rsidRPr="00281319">
        <w:rPr>
          <w:rFonts w:ascii="Times New Roman" w:hAnsi="Times New Roman"/>
          <w:sz w:val="28"/>
        </w:rPr>
        <w:t>. Однако, более плодотворными представляются ситуационные объяснения, для которых условия рабочего места исследуются в социальном контексте.</w:t>
      </w:r>
    </w:p>
    <w:p w:rsidR="006F7CDC" w:rsidRPr="006D5832" w:rsidRDefault="007B0BB9" w:rsidP="00281319">
      <w:pPr>
        <w:spacing w:after="0" w:line="360" w:lineRule="auto"/>
        <w:ind w:firstLine="709"/>
        <w:jc w:val="both"/>
        <w:rPr>
          <w:rFonts w:ascii="Times New Roman" w:hAnsi="Times New Roman"/>
          <w:sz w:val="28"/>
        </w:rPr>
      </w:pPr>
      <w:r w:rsidRPr="006D5832">
        <w:rPr>
          <w:rFonts w:ascii="Times New Roman" w:hAnsi="Times New Roman"/>
          <w:sz w:val="28"/>
        </w:rPr>
        <w:br w:type="page"/>
      </w:r>
      <w:r w:rsidR="006F7CDC" w:rsidRPr="00281319">
        <w:rPr>
          <w:rFonts w:ascii="Times New Roman" w:hAnsi="Times New Roman"/>
          <w:sz w:val="28"/>
        </w:rPr>
        <w:t>2.2 Ф</w:t>
      </w:r>
      <w:r>
        <w:rPr>
          <w:rFonts w:ascii="Times New Roman" w:hAnsi="Times New Roman"/>
          <w:sz w:val="28"/>
        </w:rPr>
        <w:t>акторы, способствующие девиации</w:t>
      </w:r>
    </w:p>
    <w:p w:rsidR="006D5832" w:rsidRDefault="006D5832" w:rsidP="00281319">
      <w:pPr>
        <w:spacing w:after="0" w:line="360" w:lineRule="auto"/>
        <w:ind w:firstLine="709"/>
        <w:jc w:val="both"/>
        <w:rPr>
          <w:rFonts w:ascii="Times New Roman" w:hAnsi="Times New Roman"/>
          <w:sz w:val="28"/>
        </w:rPr>
      </w:pPr>
    </w:p>
    <w:p w:rsidR="006F7CDC" w:rsidRPr="00281319" w:rsidRDefault="006F7CDC"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Девиантам чтобы влиять на те отношения, которые они решили эксплуатировать, в первую очередь, необходимо использовать различные формы власти. Факторами влияния, содействующими проявлению отклонений, </w:t>
      </w:r>
      <w:r w:rsidR="0073724A" w:rsidRPr="00281319">
        <w:rPr>
          <w:rFonts w:ascii="Times New Roman" w:hAnsi="Times New Roman"/>
          <w:sz w:val="28"/>
        </w:rPr>
        <w:t>является налаживание коллаборационистских (предательских, преступных) связей, деятельность девиантов на рынках, поддающихся их влиянию, и возможность использовать различные виды двусмысленностей, то есть возможностей двоякого толкования. Некоторые факторы часто действуют одновременно.</w:t>
      </w:r>
    </w:p>
    <w:p w:rsidR="0026593C" w:rsidRPr="00281319" w:rsidRDefault="0026593C" w:rsidP="00281319">
      <w:pPr>
        <w:spacing w:after="0" w:line="360" w:lineRule="auto"/>
        <w:ind w:firstLine="709"/>
        <w:jc w:val="both"/>
        <w:rPr>
          <w:rFonts w:ascii="Times New Roman" w:hAnsi="Times New Roman"/>
          <w:sz w:val="28"/>
        </w:rPr>
      </w:pPr>
      <w:r w:rsidRPr="00281319">
        <w:rPr>
          <w:rFonts w:ascii="Times New Roman" w:hAnsi="Times New Roman"/>
          <w:sz w:val="28"/>
        </w:rPr>
        <w:t>Случайная торговля имеет место там, где стороны обычно встречаются один раз, не имея в виду установления устойчивых длительных отношений. Хорошим примером является торговля, связанная с туристами, а также гостиничный и ресторанный бизнес.</w:t>
      </w:r>
    </w:p>
    <w:p w:rsidR="0026593C" w:rsidRPr="00281319" w:rsidRDefault="0026593C" w:rsidP="00281319">
      <w:pPr>
        <w:spacing w:after="0" w:line="360" w:lineRule="auto"/>
        <w:ind w:firstLine="709"/>
        <w:jc w:val="both"/>
        <w:rPr>
          <w:rFonts w:ascii="Times New Roman" w:hAnsi="Times New Roman"/>
          <w:sz w:val="28"/>
        </w:rPr>
      </w:pPr>
      <w:r w:rsidRPr="00281319">
        <w:rPr>
          <w:rFonts w:ascii="Times New Roman" w:hAnsi="Times New Roman"/>
          <w:sz w:val="28"/>
        </w:rPr>
        <w:t>Эксплуатирующую (недобросовестную) экспертизу можно найти там, где проведение реальной или предполагаемой экспертизы представляет собой элемент сделки.</w:t>
      </w:r>
      <w:r w:rsidR="00C87F33" w:rsidRPr="00281319">
        <w:rPr>
          <w:rFonts w:ascii="Times New Roman" w:hAnsi="Times New Roman"/>
          <w:sz w:val="28"/>
        </w:rPr>
        <w:t xml:space="preserve"> Типичный случай – техническое обслуживание и ремонт автомобилей.</w:t>
      </w:r>
    </w:p>
    <w:p w:rsidR="00C87F33" w:rsidRPr="00281319" w:rsidRDefault="00C87F33" w:rsidP="00281319">
      <w:pPr>
        <w:spacing w:after="0" w:line="360" w:lineRule="auto"/>
        <w:ind w:firstLine="709"/>
        <w:jc w:val="both"/>
        <w:rPr>
          <w:rFonts w:ascii="Times New Roman" w:hAnsi="Times New Roman"/>
          <w:sz w:val="28"/>
        </w:rPr>
      </w:pPr>
      <w:r w:rsidRPr="00281319">
        <w:rPr>
          <w:rFonts w:ascii="Times New Roman" w:hAnsi="Times New Roman"/>
          <w:sz w:val="28"/>
        </w:rPr>
        <w:t>Стражи ворот – характеризуется наличием девиантных действий там, где имеются правовые ограничения и дисбаланс между предложением и спросом, стесняющие свободную конкуренцию товаров и информации. Пример – манипулирование очередностью выполнения заявок на дефицит при наличии очереди, разрешение допуска к лицам, принимающим определенные решения, и обеспечение утечки информации, влияющей на коммерцию. Особенно распространены в условиях командной экономики и в странах третьего мира.</w:t>
      </w:r>
    </w:p>
    <w:p w:rsidR="00C87F33" w:rsidRPr="00281319" w:rsidRDefault="00C87F33"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Захват в триаде является характерной чертой отраслей частного сервиса, где потребители (или клиенты) находятся в непосредственном контакте как с предпринимателями, так и работниками. Этот прием </w:t>
      </w:r>
      <w:r w:rsidR="00AA0203" w:rsidRPr="00281319">
        <w:rPr>
          <w:rFonts w:ascii="Times New Roman" w:hAnsi="Times New Roman"/>
          <w:sz w:val="28"/>
        </w:rPr>
        <w:t>предполагает возможность коалиции между любыми двумя из них в ущерб третьему. Они очень типичны для службы доставки, официантов, кассиров и в розничной торговле.</w:t>
      </w:r>
    </w:p>
    <w:p w:rsidR="00AA0203" w:rsidRPr="00281319" w:rsidRDefault="00AA0203" w:rsidP="00281319">
      <w:pPr>
        <w:spacing w:after="0" w:line="360" w:lineRule="auto"/>
        <w:ind w:firstLine="709"/>
        <w:jc w:val="both"/>
        <w:rPr>
          <w:rFonts w:ascii="Times New Roman" w:hAnsi="Times New Roman"/>
          <w:sz w:val="28"/>
        </w:rPr>
      </w:pPr>
      <w:r w:rsidRPr="00281319">
        <w:rPr>
          <w:rFonts w:ascii="Times New Roman" w:hAnsi="Times New Roman"/>
          <w:sz w:val="28"/>
        </w:rPr>
        <w:t>Системы контроля признаются ответственными за нарушения в тех случаях, когда они не налажены (если их установка слишком дорога ли сложна по сравнению с возможной экономией или плата за установку ложится на предпринимателя, а убытки компенсируются за счет клиентов). Пример – контроль считается финансово</w:t>
      </w:r>
      <w:r w:rsidR="00281319">
        <w:rPr>
          <w:rFonts w:ascii="Times New Roman" w:hAnsi="Times New Roman"/>
          <w:sz w:val="28"/>
        </w:rPr>
        <w:t xml:space="preserve"> </w:t>
      </w:r>
      <w:r w:rsidRPr="00281319">
        <w:rPr>
          <w:rFonts w:ascii="Times New Roman" w:hAnsi="Times New Roman"/>
          <w:sz w:val="28"/>
        </w:rPr>
        <w:t>нецелесообразным в вопросах отслеживания правильности реализации купонов или раздачи бесплатных подарков в магазинах.</w:t>
      </w:r>
    </w:p>
    <w:p w:rsidR="00AA0203" w:rsidRPr="00281319" w:rsidRDefault="00AA0203"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Двусмысленность существует там, где неоднозначность изначально заложена в понимании количества, качества или </w:t>
      </w:r>
      <w:r w:rsidR="00F14209" w:rsidRPr="00281319">
        <w:rPr>
          <w:rFonts w:ascii="Times New Roman" w:hAnsi="Times New Roman"/>
          <w:sz w:val="28"/>
        </w:rPr>
        <w:t>точной категории товара. Она может способствовать прикрытию воровства и, собственно, для этого и закладывается. Например, сложно сосчитать количество напитков, выпитых на свадьбе или количество арматуры, израсходованное при строительстве здания.</w:t>
      </w:r>
    </w:p>
    <w:p w:rsidR="00CF123A" w:rsidRPr="00281319" w:rsidRDefault="00F14209" w:rsidP="00281319">
      <w:pPr>
        <w:spacing w:after="0" w:line="360" w:lineRule="auto"/>
        <w:ind w:firstLine="709"/>
        <w:jc w:val="both"/>
        <w:rPr>
          <w:rFonts w:ascii="Times New Roman" w:hAnsi="Times New Roman"/>
          <w:sz w:val="28"/>
        </w:rPr>
      </w:pPr>
      <w:r w:rsidRPr="00281319">
        <w:rPr>
          <w:rFonts w:ascii="Times New Roman" w:hAnsi="Times New Roman"/>
          <w:sz w:val="28"/>
        </w:rPr>
        <w:t>Анонимность и масштаб. Самый типичный фактор, ведущий к отклонениям, - масштаб больших организаций, ведущий к обезличиванию. В установленных случаях оправданий, используемых при девиации, установилось, что воровство, совершенное корпорацией, вовсе не рассматривалось как что-то аморальное, в отличие от воровства, совершенного конкретным человеком.</w:t>
      </w:r>
      <w:r w:rsidR="001C7B21" w:rsidRPr="00281319">
        <w:rPr>
          <w:rFonts w:ascii="Times New Roman" w:hAnsi="Times New Roman"/>
          <w:sz w:val="28"/>
        </w:rPr>
        <w:footnoteReference w:id="6"/>
      </w:r>
    </w:p>
    <w:p w:rsidR="00F14209" w:rsidRPr="00281319" w:rsidRDefault="00F84967" w:rsidP="00281319">
      <w:pPr>
        <w:spacing w:after="0" w:line="360" w:lineRule="auto"/>
        <w:ind w:firstLine="709"/>
        <w:jc w:val="both"/>
        <w:rPr>
          <w:rFonts w:ascii="Times New Roman" w:hAnsi="Times New Roman"/>
          <w:sz w:val="28"/>
        </w:rPr>
      </w:pPr>
      <w:r w:rsidRPr="00281319">
        <w:rPr>
          <w:rFonts w:ascii="Times New Roman" w:hAnsi="Times New Roman"/>
          <w:sz w:val="28"/>
        </w:rPr>
        <w:t>2.3 Классификация преступлений и девиаций на работе</w:t>
      </w:r>
    </w:p>
    <w:p w:rsidR="00F84967" w:rsidRPr="00281319" w:rsidRDefault="00F84967"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При попытках классифицировать типы девиаций у исследователей возникали сложности с упорядочением многочисленных вариантов и комбинаций, что вероятно послужило причиной отказа многих исследователей от этой работы. </w:t>
      </w:r>
    </w:p>
    <w:p w:rsidR="00F84967" w:rsidRPr="00281319" w:rsidRDefault="00F84967" w:rsidP="00281319">
      <w:pPr>
        <w:spacing w:after="0" w:line="360" w:lineRule="auto"/>
        <w:ind w:firstLine="709"/>
        <w:jc w:val="both"/>
        <w:rPr>
          <w:rFonts w:ascii="Times New Roman" w:hAnsi="Times New Roman"/>
          <w:sz w:val="28"/>
        </w:rPr>
      </w:pPr>
      <w:r w:rsidRPr="00281319">
        <w:rPr>
          <w:rFonts w:ascii="Times New Roman" w:hAnsi="Times New Roman"/>
          <w:sz w:val="28"/>
        </w:rPr>
        <w:t>Самая эффективная классификация типов девиации разработана Томпсоном. Она основана на оригинальных признаках и группирует отличительные</w:t>
      </w:r>
      <w:r w:rsidR="00281319">
        <w:rPr>
          <w:rFonts w:ascii="Times New Roman" w:hAnsi="Times New Roman"/>
          <w:sz w:val="28"/>
        </w:rPr>
        <w:t xml:space="preserve"> </w:t>
      </w:r>
      <w:r w:rsidRPr="00281319">
        <w:rPr>
          <w:rFonts w:ascii="Times New Roman" w:hAnsi="Times New Roman"/>
          <w:sz w:val="28"/>
        </w:rPr>
        <w:t>характеристики в блоки. В ней работы разделены на подтипы и следуют модели, возникшей в рамках социальной антропологии</w:t>
      </w:r>
      <w:r w:rsidR="00281319">
        <w:rPr>
          <w:rFonts w:ascii="Times New Roman" w:hAnsi="Times New Roman"/>
          <w:sz w:val="28"/>
        </w:rPr>
        <w:t xml:space="preserve"> </w:t>
      </w:r>
      <w:r w:rsidRPr="00281319">
        <w:rPr>
          <w:rFonts w:ascii="Times New Roman" w:hAnsi="Times New Roman"/>
          <w:sz w:val="28"/>
        </w:rPr>
        <w:t>под названием «Теория культур».</w:t>
      </w:r>
      <w:r w:rsidR="004B670A" w:rsidRPr="00281319">
        <w:rPr>
          <w:rFonts w:ascii="Times New Roman" w:hAnsi="Times New Roman"/>
          <w:sz w:val="28"/>
        </w:rPr>
        <w:t xml:space="preserve"> Теория культур объясняет, что ценностные ориентации, установки и поведение людей напрямую соотносится с тем способом, которым организованы их отношения. Применительно к рабочему месту они зависят от характера и организации труда. Работы разделены на подтипы</w:t>
      </w:r>
      <w:r w:rsidR="00281319">
        <w:rPr>
          <w:rFonts w:ascii="Times New Roman" w:hAnsi="Times New Roman"/>
          <w:sz w:val="28"/>
        </w:rPr>
        <w:t xml:space="preserve"> </w:t>
      </w:r>
      <w:r w:rsidR="004B670A" w:rsidRPr="00281319">
        <w:rPr>
          <w:rFonts w:ascii="Times New Roman" w:hAnsi="Times New Roman"/>
          <w:sz w:val="28"/>
        </w:rPr>
        <w:t>с учетом специфики их организации и изучения с двух точек зрения. Первая: организована ли работа по принципу взаимодействия или выполняется индивидуально. Вторая: возможна ли определенная степень автономности или применения строгих правил и классификации обязанностей исполнителей.</w:t>
      </w:r>
    </w:p>
    <w:p w:rsidR="00F8504D" w:rsidRPr="006D5832" w:rsidRDefault="00F8504D" w:rsidP="00281319">
      <w:pPr>
        <w:spacing w:after="0" w:line="360" w:lineRule="auto"/>
        <w:ind w:firstLine="709"/>
        <w:jc w:val="both"/>
        <w:rPr>
          <w:rFonts w:ascii="Times New Roman" w:hAnsi="Times New Roman"/>
          <w:sz w:val="28"/>
        </w:rPr>
      </w:pPr>
      <w:r w:rsidRPr="00281319">
        <w:rPr>
          <w:rFonts w:ascii="Times New Roman" w:hAnsi="Times New Roman"/>
          <w:sz w:val="28"/>
        </w:rPr>
        <w:t>Тогда, когда эти два измерения – вовлеченность в группу и сила правил – оцениваются как сильные или слабые, они могут быть помещены в матрицу чтобы представить четыре обобщающих и простых прототипа девиантного поведения, что показано на рисунке 2.</w:t>
      </w:r>
      <w:r w:rsidR="001C7B21" w:rsidRPr="00281319">
        <w:rPr>
          <w:rFonts w:ascii="Times New Roman" w:hAnsi="Times New Roman"/>
          <w:sz w:val="28"/>
        </w:rPr>
        <w:t>1</w:t>
      </w:r>
    </w:p>
    <w:p w:rsidR="007B0BB9" w:rsidRPr="006D5832" w:rsidRDefault="007B0BB9" w:rsidP="00281319">
      <w:pPr>
        <w:spacing w:after="0" w:line="360" w:lineRule="auto"/>
        <w:ind w:firstLine="709"/>
        <w:jc w:val="both"/>
        <w:rPr>
          <w:rFonts w:ascii="Times New Roman" w:hAnsi="Times New Roman"/>
          <w:sz w:val="28"/>
        </w:rPr>
      </w:pPr>
    </w:p>
    <w:p w:rsidR="00D30B99" w:rsidRPr="00281319" w:rsidRDefault="00D30B99" w:rsidP="00281319">
      <w:pPr>
        <w:spacing w:after="0" w:line="360" w:lineRule="auto"/>
        <w:ind w:firstLine="709"/>
        <w:jc w:val="both"/>
        <w:rPr>
          <w:rFonts w:ascii="Times New Roman" w:hAnsi="Times New Roman"/>
          <w:sz w:val="28"/>
        </w:rPr>
      </w:pPr>
      <w:r w:rsidRPr="00281319">
        <w:rPr>
          <w:rFonts w:ascii="Times New Roman" w:hAnsi="Times New Roman"/>
          <w:sz w:val="28"/>
        </w:rPr>
        <w:t>Правила/Классификация</w:t>
      </w:r>
    </w:p>
    <w:tbl>
      <w:tblPr>
        <w:tblW w:w="0" w:type="auto"/>
        <w:tblInd w:w="4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463"/>
        <w:gridCol w:w="3463"/>
      </w:tblGrid>
      <w:tr w:rsidR="00D30B99" w:rsidRPr="00281319" w:rsidTr="006D5832">
        <w:trPr>
          <w:trHeight w:val="431"/>
        </w:trPr>
        <w:tc>
          <w:tcPr>
            <w:tcW w:w="3463" w:type="dxa"/>
            <w:tcBorders>
              <w:top w:val="single" w:sz="4" w:space="0" w:color="auto"/>
            </w:tcBorders>
            <w:vAlign w:val="center"/>
          </w:tcPr>
          <w:p w:rsidR="00D30B99" w:rsidRPr="006D5832" w:rsidRDefault="00D30B99" w:rsidP="00281319">
            <w:pPr>
              <w:spacing w:after="0" w:line="360" w:lineRule="auto"/>
              <w:ind w:firstLine="709"/>
              <w:jc w:val="both"/>
              <w:rPr>
                <w:rFonts w:ascii="Times New Roman" w:hAnsi="Times New Roman"/>
                <w:sz w:val="20"/>
                <w:szCs w:val="20"/>
              </w:rPr>
            </w:pPr>
            <w:r w:rsidRPr="006D5832">
              <w:rPr>
                <w:rFonts w:ascii="Times New Roman" w:hAnsi="Times New Roman"/>
                <w:sz w:val="20"/>
                <w:szCs w:val="20"/>
              </w:rPr>
              <w:t>«Ослы»</w:t>
            </w:r>
          </w:p>
        </w:tc>
        <w:tc>
          <w:tcPr>
            <w:tcW w:w="3463" w:type="dxa"/>
            <w:tcBorders>
              <w:top w:val="single" w:sz="4" w:space="0" w:color="auto"/>
            </w:tcBorders>
            <w:vAlign w:val="center"/>
          </w:tcPr>
          <w:p w:rsidR="00D30B99" w:rsidRPr="006D5832" w:rsidRDefault="00D30B99" w:rsidP="00281319">
            <w:pPr>
              <w:spacing w:after="0" w:line="360" w:lineRule="auto"/>
              <w:ind w:firstLine="709"/>
              <w:jc w:val="both"/>
              <w:rPr>
                <w:rFonts w:ascii="Times New Roman" w:hAnsi="Times New Roman"/>
                <w:sz w:val="20"/>
                <w:szCs w:val="20"/>
              </w:rPr>
            </w:pPr>
            <w:r w:rsidRPr="006D5832">
              <w:rPr>
                <w:rFonts w:ascii="Times New Roman" w:hAnsi="Times New Roman"/>
                <w:sz w:val="20"/>
                <w:szCs w:val="20"/>
              </w:rPr>
              <w:t>«Волчьи стаи»</w:t>
            </w:r>
          </w:p>
        </w:tc>
      </w:tr>
      <w:tr w:rsidR="00D30B99" w:rsidRPr="00281319" w:rsidTr="006D5832">
        <w:trPr>
          <w:trHeight w:val="490"/>
        </w:trPr>
        <w:tc>
          <w:tcPr>
            <w:tcW w:w="3463" w:type="dxa"/>
            <w:tcBorders>
              <w:bottom w:val="single" w:sz="4" w:space="0" w:color="auto"/>
            </w:tcBorders>
            <w:vAlign w:val="center"/>
          </w:tcPr>
          <w:p w:rsidR="00D30B99" w:rsidRPr="006D5832" w:rsidRDefault="00D30B99" w:rsidP="00281319">
            <w:pPr>
              <w:spacing w:after="0" w:line="360" w:lineRule="auto"/>
              <w:ind w:firstLine="709"/>
              <w:jc w:val="both"/>
              <w:rPr>
                <w:rFonts w:ascii="Times New Roman" w:hAnsi="Times New Roman"/>
                <w:sz w:val="20"/>
                <w:szCs w:val="20"/>
              </w:rPr>
            </w:pPr>
            <w:r w:rsidRPr="006D5832">
              <w:rPr>
                <w:rFonts w:ascii="Times New Roman" w:hAnsi="Times New Roman"/>
                <w:sz w:val="20"/>
                <w:szCs w:val="20"/>
              </w:rPr>
              <w:t>«Ястребы»</w:t>
            </w:r>
          </w:p>
        </w:tc>
        <w:tc>
          <w:tcPr>
            <w:tcW w:w="3463" w:type="dxa"/>
            <w:tcBorders>
              <w:bottom w:val="single" w:sz="4" w:space="0" w:color="auto"/>
            </w:tcBorders>
            <w:vAlign w:val="center"/>
          </w:tcPr>
          <w:p w:rsidR="00D30B99" w:rsidRPr="006D5832" w:rsidRDefault="00D30B99" w:rsidP="00281319">
            <w:pPr>
              <w:spacing w:after="0" w:line="360" w:lineRule="auto"/>
              <w:ind w:firstLine="709"/>
              <w:jc w:val="both"/>
              <w:rPr>
                <w:rFonts w:ascii="Times New Roman" w:hAnsi="Times New Roman"/>
                <w:sz w:val="20"/>
                <w:szCs w:val="20"/>
              </w:rPr>
            </w:pPr>
            <w:r w:rsidRPr="006D5832">
              <w:rPr>
                <w:rFonts w:ascii="Times New Roman" w:hAnsi="Times New Roman"/>
                <w:sz w:val="20"/>
                <w:szCs w:val="20"/>
              </w:rPr>
              <w:t>«Стервятники»</w:t>
            </w:r>
          </w:p>
        </w:tc>
      </w:tr>
    </w:tbl>
    <w:p w:rsidR="00D30B99" w:rsidRPr="00281319" w:rsidRDefault="00D30B99" w:rsidP="00281319">
      <w:pPr>
        <w:spacing w:after="0" w:line="360" w:lineRule="auto"/>
        <w:ind w:firstLine="709"/>
        <w:jc w:val="both"/>
        <w:rPr>
          <w:rFonts w:ascii="Times New Roman" w:hAnsi="Times New Roman"/>
          <w:sz w:val="28"/>
        </w:rPr>
      </w:pPr>
      <w:r w:rsidRPr="00281319">
        <w:rPr>
          <w:rFonts w:ascii="Times New Roman" w:hAnsi="Times New Roman"/>
          <w:sz w:val="28"/>
        </w:rPr>
        <w:t>0</w:t>
      </w:r>
      <w:r w:rsidRPr="00281319">
        <w:rPr>
          <w:rFonts w:ascii="Times New Roman" w:hAnsi="Times New Roman"/>
          <w:sz w:val="28"/>
        </w:rPr>
        <w:tab/>
        <w:t>Сила вовлечения в группу</w:t>
      </w:r>
      <w:r w:rsidRPr="00281319">
        <w:rPr>
          <w:rFonts w:ascii="Times New Roman" w:hAnsi="Times New Roman"/>
          <w:sz w:val="28"/>
        </w:rPr>
        <w:tab/>
      </w:r>
    </w:p>
    <w:p w:rsidR="00D30B99" w:rsidRPr="00281319" w:rsidRDefault="00D30B99" w:rsidP="00281319">
      <w:pPr>
        <w:spacing w:after="0" w:line="360" w:lineRule="auto"/>
        <w:ind w:firstLine="709"/>
        <w:jc w:val="both"/>
        <w:rPr>
          <w:rFonts w:ascii="Times New Roman" w:hAnsi="Times New Roman"/>
          <w:sz w:val="28"/>
        </w:rPr>
      </w:pPr>
      <w:r w:rsidRPr="00281319">
        <w:rPr>
          <w:rFonts w:ascii="Times New Roman" w:hAnsi="Times New Roman"/>
          <w:sz w:val="28"/>
        </w:rPr>
        <w:t>Рисунок 2. 1 Четыре прототипа трудовой культуры в части девиации</w:t>
      </w:r>
    </w:p>
    <w:p w:rsidR="006D5832" w:rsidRDefault="006D5832" w:rsidP="00281319">
      <w:pPr>
        <w:spacing w:after="0" w:line="360" w:lineRule="auto"/>
        <w:ind w:firstLine="709"/>
        <w:jc w:val="both"/>
        <w:rPr>
          <w:rFonts w:ascii="Times New Roman" w:hAnsi="Times New Roman"/>
          <w:sz w:val="28"/>
        </w:rPr>
      </w:pPr>
    </w:p>
    <w:p w:rsidR="00B36284" w:rsidRPr="00281319" w:rsidRDefault="00B36284" w:rsidP="00281319">
      <w:pPr>
        <w:spacing w:after="0" w:line="360" w:lineRule="auto"/>
        <w:ind w:firstLine="709"/>
        <w:jc w:val="both"/>
        <w:rPr>
          <w:rFonts w:ascii="Times New Roman" w:hAnsi="Times New Roman"/>
          <w:sz w:val="28"/>
        </w:rPr>
      </w:pPr>
      <w:r w:rsidRPr="00281319">
        <w:rPr>
          <w:rFonts w:ascii="Times New Roman" w:hAnsi="Times New Roman"/>
          <w:sz w:val="28"/>
        </w:rPr>
        <w:t>Приведенный выше подход делит поведение в процессе деятельности на четыре категории: «ястребы», «ослы», «стервятники» и «волчьи стаи».</w:t>
      </w:r>
      <w:r w:rsidR="00BE1E18" w:rsidRPr="00281319">
        <w:rPr>
          <w:rFonts w:ascii="Times New Roman" w:hAnsi="Times New Roman"/>
          <w:sz w:val="28"/>
        </w:rPr>
        <w:t xml:space="preserve"> Деятельность внутри каждой категории не только обладает общими структурными характеристиками, но также отчетливо связана с определенными видами девиации на работе (кражи, обм</w:t>
      </w:r>
      <w:r w:rsidR="002D42F5" w:rsidRPr="00281319">
        <w:rPr>
          <w:rFonts w:ascii="Times New Roman" w:hAnsi="Times New Roman"/>
          <w:sz w:val="28"/>
        </w:rPr>
        <w:t>ана, подмены, воровства и другого</w:t>
      </w:r>
      <w:r w:rsidR="00BE1E18" w:rsidRPr="00281319">
        <w:rPr>
          <w:rFonts w:ascii="Times New Roman" w:hAnsi="Times New Roman"/>
          <w:sz w:val="28"/>
        </w:rPr>
        <w:t>). Эти категории также отражают определенные блоки как разных типов недозволенных видов обучения и карьерного продвижения, так и разных ценностных ориентации, установок и оправданий.</w:t>
      </w:r>
    </w:p>
    <w:p w:rsidR="00BE1E18" w:rsidRPr="00281319" w:rsidRDefault="00BE1E18" w:rsidP="00281319">
      <w:pPr>
        <w:spacing w:after="0" w:line="360" w:lineRule="auto"/>
        <w:ind w:firstLine="709"/>
        <w:jc w:val="both"/>
        <w:rPr>
          <w:rFonts w:ascii="Times New Roman" w:hAnsi="Times New Roman"/>
          <w:sz w:val="28"/>
        </w:rPr>
      </w:pPr>
      <w:r w:rsidRPr="00281319">
        <w:rPr>
          <w:rFonts w:ascii="Times New Roman" w:hAnsi="Times New Roman"/>
          <w:sz w:val="28"/>
        </w:rPr>
        <w:t>«Ястребы» (слабые правила/ классификация обязанностей; слабое вовлечение в группу) – конкурентно способный тип поведения. Их высокое положение в организации</w:t>
      </w:r>
      <w:r w:rsidR="00281319">
        <w:rPr>
          <w:rFonts w:ascii="Times New Roman" w:hAnsi="Times New Roman"/>
          <w:sz w:val="28"/>
        </w:rPr>
        <w:t xml:space="preserve"> </w:t>
      </w:r>
      <w:r w:rsidRPr="00281319">
        <w:rPr>
          <w:rFonts w:ascii="Times New Roman" w:hAnsi="Times New Roman"/>
          <w:sz w:val="28"/>
        </w:rPr>
        <w:t>нельзя рассматривать, как удачу для организации, поскольку у них есть тенденция создавать свои правила или менять их в свою пользу. Чаще всего «ястребы» - это предприниматели и посредники, профессионалы в сфере инноваций и деятели малого бизнеса.</w:t>
      </w:r>
    </w:p>
    <w:p w:rsidR="00FE1D00" w:rsidRPr="00281319" w:rsidRDefault="00FE1D00"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Главным капиталом, работающим на победу «ястребов», являются их знание и чутье, дополняемое сетью контактов и связей за пределами организации. Их метод работы включает четкое отделение одних видов деятельности от других. </w:t>
      </w:r>
    </w:p>
    <w:p w:rsidR="00E23CAE" w:rsidRPr="00281319" w:rsidRDefault="00FE1D00" w:rsidP="00281319">
      <w:pPr>
        <w:spacing w:after="0" w:line="360" w:lineRule="auto"/>
        <w:ind w:firstLine="709"/>
        <w:jc w:val="both"/>
        <w:rPr>
          <w:rFonts w:ascii="Times New Roman" w:hAnsi="Times New Roman"/>
          <w:sz w:val="28"/>
        </w:rPr>
      </w:pPr>
      <w:r w:rsidRPr="00281319">
        <w:rPr>
          <w:rFonts w:ascii="Times New Roman" w:hAnsi="Times New Roman"/>
          <w:sz w:val="28"/>
        </w:rPr>
        <w:t>Так, к примеру, у одного крупного «ястреба» в области медицины</w:t>
      </w:r>
      <w:r w:rsidR="00281319">
        <w:rPr>
          <w:rFonts w:ascii="Times New Roman" w:hAnsi="Times New Roman"/>
          <w:sz w:val="28"/>
        </w:rPr>
        <w:t xml:space="preserve"> </w:t>
      </w:r>
      <w:r w:rsidRPr="00281319">
        <w:rPr>
          <w:rFonts w:ascii="Times New Roman" w:hAnsi="Times New Roman"/>
          <w:sz w:val="28"/>
        </w:rPr>
        <w:t xml:space="preserve">были права на закупку специализированного оборудования на миллион долларов. Три американские компании, расположенные в Нью-Йорке, Лос-Анджелесе и Лас-Вегасе, соревновались за получение его заказа, и он во время путешествия из Лондона посетил все три. При этом воспользовался «единым» билетом, дающим право неограниченного числа авиа перелетов в США со значительными скидками, а заявил стоимость отдельного перелета из Нью-Йорка в Лос-Анджелес и из Лос-Анджелеса в Лас-Вегас. </w:t>
      </w:r>
      <w:r w:rsidR="00E23CAE" w:rsidRPr="00281319">
        <w:rPr>
          <w:rFonts w:ascii="Times New Roman" w:hAnsi="Times New Roman"/>
          <w:sz w:val="28"/>
        </w:rPr>
        <w:t>В этом случае дело заключается не в том, что этот «ястреб» служит примером мелкого мошенничества, а в том, что он использует несколько групп, которые об этом ничего и не знают и не желают обращать внимание на то, что он требует возмещения затрат с каждой из них. Более того, они настроены, оплачивать расходы, при этом, что важно, - каждое взаимодействие происходит в изоляции от другого. После, оправдания «ястреба» заключались, в том, что потенциальные доходы компании перевешивают убытки, что никто не жульничает и что «редкие ресурсы» используются им в максимальной степени.</w:t>
      </w:r>
    </w:p>
    <w:p w:rsidR="004F7656" w:rsidRPr="00281319" w:rsidRDefault="00E23CAE" w:rsidP="00281319">
      <w:pPr>
        <w:spacing w:after="0" w:line="360" w:lineRule="auto"/>
        <w:ind w:firstLine="709"/>
        <w:jc w:val="both"/>
        <w:rPr>
          <w:rFonts w:ascii="Times New Roman" w:hAnsi="Times New Roman"/>
          <w:sz w:val="28"/>
        </w:rPr>
      </w:pPr>
      <w:r w:rsidRPr="00281319">
        <w:rPr>
          <w:rFonts w:ascii="Times New Roman" w:hAnsi="Times New Roman"/>
          <w:sz w:val="28"/>
        </w:rPr>
        <w:t>Попытки контролировать поведение ястребов, не создавая альтернативной системы вознаграждения, могут привести к потере ключевого персонала.</w:t>
      </w:r>
      <w:r w:rsidR="004F7656" w:rsidRPr="00281319">
        <w:rPr>
          <w:rFonts w:ascii="Times New Roman" w:hAnsi="Times New Roman"/>
          <w:sz w:val="28"/>
        </w:rPr>
        <w:t xml:space="preserve"> Надо отметить, что их талант, достаточно востребован и редко когда девиантное поведение ястребов рассматриваются как негативное для организации, если конечно вред не на лицо. Кроме того, «ястребы» не отличаются преданностью и склонностью к стратегическому планированию, что во многом объясняет их склонность к переходу к соперникам и, иногда, перетягиванию за</w:t>
      </w:r>
      <w:r w:rsidR="00281319">
        <w:rPr>
          <w:rFonts w:ascii="Times New Roman" w:hAnsi="Times New Roman"/>
          <w:sz w:val="28"/>
        </w:rPr>
        <w:t xml:space="preserve"> </w:t>
      </w:r>
      <w:r w:rsidR="004F7656" w:rsidRPr="00281319">
        <w:rPr>
          <w:rFonts w:ascii="Times New Roman" w:hAnsi="Times New Roman"/>
          <w:sz w:val="28"/>
        </w:rPr>
        <w:t xml:space="preserve">собой ресурсов прежней компании. </w:t>
      </w:r>
    </w:p>
    <w:p w:rsidR="004F7656" w:rsidRPr="00281319" w:rsidRDefault="004F7656" w:rsidP="00281319">
      <w:pPr>
        <w:spacing w:after="0" w:line="360" w:lineRule="auto"/>
        <w:ind w:firstLine="709"/>
        <w:jc w:val="both"/>
        <w:rPr>
          <w:rFonts w:ascii="Times New Roman" w:hAnsi="Times New Roman"/>
          <w:sz w:val="28"/>
        </w:rPr>
      </w:pPr>
      <w:r w:rsidRPr="00281319">
        <w:rPr>
          <w:rFonts w:ascii="Times New Roman" w:hAnsi="Times New Roman"/>
          <w:sz w:val="28"/>
        </w:rPr>
        <w:t>«Ослы»</w:t>
      </w:r>
      <w:r w:rsidR="00595FCB" w:rsidRPr="00281319">
        <w:rPr>
          <w:rFonts w:ascii="Times New Roman" w:hAnsi="Times New Roman"/>
          <w:sz w:val="28"/>
        </w:rPr>
        <w:t xml:space="preserve"> (сильные правила/классификация; слабое вовлечение в группу). В работе «ослов»</w:t>
      </w:r>
      <w:r w:rsidR="00281319">
        <w:rPr>
          <w:rFonts w:ascii="Times New Roman" w:hAnsi="Times New Roman"/>
          <w:sz w:val="28"/>
        </w:rPr>
        <w:t xml:space="preserve"> </w:t>
      </w:r>
      <w:r w:rsidR="00595FCB" w:rsidRPr="00281319">
        <w:rPr>
          <w:rFonts w:ascii="Times New Roman" w:hAnsi="Times New Roman"/>
          <w:sz w:val="28"/>
        </w:rPr>
        <w:t>главенствуют правила, недостаток автономии, часто низкий статус и относительная изолированность друг от друга. В частности многие работы по перевозке выполняются «ослами». Существует тенденция ограничивать их расписаниями и правилами безопасности, хотя они часто действуют в одиночку. Подобного рода ограничения действуют у кассиров в супермаркетах и</w:t>
      </w:r>
      <w:r w:rsidR="00281319">
        <w:rPr>
          <w:rFonts w:ascii="Times New Roman" w:hAnsi="Times New Roman"/>
          <w:sz w:val="28"/>
        </w:rPr>
        <w:t xml:space="preserve"> </w:t>
      </w:r>
      <w:r w:rsidR="00595FCB" w:rsidRPr="00281319">
        <w:rPr>
          <w:rFonts w:ascii="Times New Roman" w:hAnsi="Times New Roman"/>
          <w:sz w:val="28"/>
        </w:rPr>
        <w:t>у квалифицированных операторов. Из реакция на это – стремление повысить независимость и обеспечить свои интересы за счет нарушений правил, зловредного саботажа, подмены продуктов, особенно в сфере услуг, использование родственных связей и обмана. Подобные деяния могут быть очень разрушительными и даже опасными</w:t>
      </w:r>
      <w:r w:rsidR="00A225C4" w:rsidRPr="00281319">
        <w:rPr>
          <w:rFonts w:ascii="Times New Roman" w:hAnsi="Times New Roman"/>
          <w:sz w:val="28"/>
        </w:rPr>
        <w:t xml:space="preserve"> для результатов работы,</w:t>
      </w:r>
      <w:r w:rsidR="00595FCB" w:rsidRPr="00281319">
        <w:rPr>
          <w:rFonts w:ascii="Times New Roman" w:hAnsi="Times New Roman"/>
          <w:sz w:val="28"/>
        </w:rPr>
        <w:t xml:space="preserve"> так как</w:t>
      </w:r>
      <w:r w:rsidR="00281319">
        <w:rPr>
          <w:rFonts w:ascii="Times New Roman" w:hAnsi="Times New Roman"/>
          <w:sz w:val="28"/>
        </w:rPr>
        <w:t xml:space="preserve"> </w:t>
      </w:r>
      <w:r w:rsidR="00A225C4" w:rsidRPr="00281319">
        <w:rPr>
          <w:rFonts w:ascii="Times New Roman" w:hAnsi="Times New Roman"/>
          <w:sz w:val="28"/>
        </w:rPr>
        <w:t>отсутствие группы ведет к неограниченному использованию должностных полномочий в корыстных целях. В результате, пресса часто пишет о случаях, когда жилища продавцов магазинов, выполняющих «ослиную работу» похожи на «пещеры Алладина».</w:t>
      </w:r>
      <w:r w:rsidR="00B34FDD" w:rsidRPr="00281319">
        <w:rPr>
          <w:rFonts w:ascii="Times New Roman" w:hAnsi="Times New Roman"/>
          <w:sz w:val="28"/>
        </w:rPr>
        <w:footnoteReference w:id="7"/>
      </w:r>
    </w:p>
    <w:p w:rsidR="00A225C4" w:rsidRPr="00281319" w:rsidRDefault="00A225C4" w:rsidP="00281319">
      <w:pPr>
        <w:spacing w:after="0" w:line="360" w:lineRule="auto"/>
        <w:ind w:firstLine="709"/>
        <w:jc w:val="both"/>
        <w:rPr>
          <w:rFonts w:ascii="Times New Roman" w:hAnsi="Times New Roman"/>
          <w:sz w:val="28"/>
        </w:rPr>
      </w:pPr>
      <w:r w:rsidRPr="00281319">
        <w:rPr>
          <w:rFonts w:ascii="Times New Roman" w:hAnsi="Times New Roman"/>
          <w:sz w:val="28"/>
        </w:rPr>
        <w:t>Так, к примеру, одна из кассирш магазина каждый день в течение шести месяцев увеличивала свою ежедневную заработную плату в пять раз за счет пробивания в кассе меньшей, чем положено, цены и присвоения разницы. Причем, это всего лишь</w:t>
      </w:r>
      <w:r w:rsidR="00281319">
        <w:rPr>
          <w:rFonts w:ascii="Times New Roman" w:hAnsi="Times New Roman"/>
          <w:sz w:val="28"/>
        </w:rPr>
        <w:t xml:space="preserve"> </w:t>
      </w:r>
      <w:r w:rsidRPr="00281319">
        <w:rPr>
          <w:rFonts w:ascii="Times New Roman" w:hAnsi="Times New Roman"/>
          <w:sz w:val="28"/>
        </w:rPr>
        <w:t>служило дополнением к тому, что она пропускала через контроль</w:t>
      </w:r>
      <w:r w:rsidR="00281319">
        <w:rPr>
          <w:rFonts w:ascii="Times New Roman" w:hAnsi="Times New Roman"/>
          <w:sz w:val="28"/>
        </w:rPr>
        <w:t xml:space="preserve"> </w:t>
      </w:r>
      <w:r w:rsidRPr="00281319">
        <w:rPr>
          <w:rFonts w:ascii="Times New Roman" w:hAnsi="Times New Roman"/>
          <w:sz w:val="28"/>
        </w:rPr>
        <w:t xml:space="preserve">своих друзей и родственников с минимальной оплатой с их стороны. </w:t>
      </w:r>
    </w:p>
    <w:p w:rsidR="00A225C4" w:rsidRPr="00281319" w:rsidRDefault="00A225C4"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Она так и не была поймана «за руку». </w:t>
      </w:r>
      <w:r w:rsidR="00D36597" w:rsidRPr="00281319">
        <w:rPr>
          <w:rFonts w:ascii="Times New Roman" w:hAnsi="Times New Roman"/>
          <w:sz w:val="28"/>
        </w:rPr>
        <w:t>Ее действия были реакцией на досаду, вызванную ограничениями в работе, ее низким статусом и чувством обиды на управленческий контроль.</w:t>
      </w:r>
    </w:p>
    <w:p w:rsidR="00D36597" w:rsidRPr="00281319" w:rsidRDefault="00D36597" w:rsidP="00281319">
      <w:pPr>
        <w:spacing w:after="0" w:line="360" w:lineRule="auto"/>
        <w:ind w:firstLine="709"/>
        <w:jc w:val="both"/>
        <w:rPr>
          <w:rFonts w:ascii="Times New Roman" w:hAnsi="Times New Roman"/>
          <w:sz w:val="28"/>
        </w:rPr>
      </w:pPr>
      <w:r w:rsidRPr="00281319">
        <w:rPr>
          <w:rFonts w:ascii="Times New Roman" w:hAnsi="Times New Roman"/>
          <w:sz w:val="28"/>
        </w:rPr>
        <w:t>Отсутствие социальной солидарности – достаточно типичный и сильный фактор при «ослиной» работе. Чем больше со стороны руководства наблюдается использование обычного усиления ограничений и правил, тем, соответственно, больше снижается эффективность работы.</w:t>
      </w:r>
    </w:p>
    <w:p w:rsidR="00D36597" w:rsidRPr="00281319" w:rsidRDefault="00D36597" w:rsidP="00281319">
      <w:pPr>
        <w:spacing w:after="0" w:line="360" w:lineRule="auto"/>
        <w:ind w:firstLine="709"/>
        <w:jc w:val="both"/>
        <w:rPr>
          <w:rFonts w:ascii="Times New Roman" w:hAnsi="Times New Roman"/>
          <w:sz w:val="28"/>
        </w:rPr>
      </w:pPr>
      <w:r w:rsidRPr="00281319">
        <w:rPr>
          <w:rFonts w:ascii="Times New Roman" w:hAnsi="Times New Roman"/>
          <w:sz w:val="28"/>
        </w:rPr>
        <w:t>«</w:t>
      </w:r>
      <w:r w:rsidR="00D97F39" w:rsidRPr="00281319">
        <w:rPr>
          <w:rFonts w:ascii="Times New Roman" w:hAnsi="Times New Roman"/>
          <w:sz w:val="28"/>
        </w:rPr>
        <w:t>Волчьи стаи» (сильные правила/классификация; сильное вовлечение в группу). Они практикуют групповое руководство, которое осуществляется в хорошо организованных</w:t>
      </w:r>
      <w:r w:rsidR="00D41E70" w:rsidRPr="00281319">
        <w:rPr>
          <w:rFonts w:ascii="Times New Roman" w:hAnsi="Times New Roman"/>
          <w:sz w:val="28"/>
        </w:rPr>
        <w:t xml:space="preserve"> и стратифицированных бандах. Традиционно в качестве примера называют бригады докеров с их иерархией, порядками и внутренним контролем, основанных на принципах группового труда, требующего выполнения задач при условии разделения и кооперации. Многие ремонтно-эксплуатационные и строительные</w:t>
      </w:r>
      <w:r w:rsidR="00281319">
        <w:rPr>
          <w:rFonts w:ascii="Times New Roman" w:hAnsi="Times New Roman"/>
          <w:sz w:val="28"/>
        </w:rPr>
        <w:t xml:space="preserve"> </w:t>
      </w:r>
      <w:r w:rsidR="00D41E70" w:rsidRPr="00281319">
        <w:rPr>
          <w:rFonts w:ascii="Times New Roman" w:hAnsi="Times New Roman"/>
          <w:sz w:val="28"/>
        </w:rPr>
        <w:t>бригады являются примером « волчьих стай». Воруя или потворствуя другим девиациям, они действуют в соответствии с некими не писаными законами, в которых строго соблюдаются</w:t>
      </w:r>
      <w:r w:rsidR="00281319">
        <w:rPr>
          <w:rFonts w:ascii="Times New Roman" w:hAnsi="Times New Roman"/>
          <w:sz w:val="28"/>
        </w:rPr>
        <w:t xml:space="preserve"> </w:t>
      </w:r>
      <w:r w:rsidR="00D41E70" w:rsidRPr="00281319">
        <w:rPr>
          <w:rFonts w:ascii="Times New Roman" w:hAnsi="Times New Roman"/>
          <w:sz w:val="28"/>
        </w:rPr>
        <w:t>правила поведения и определено разделение труда. Поэтому в отличие от одиночек «ослов», у них предполагается обучение технике и практике девиаций. Как волки в реальной жизни, они знают, кто является их лидером</w:t>
      </w:r>
      <w:r w:rsidR="0073539B" w:rsidRPr="00281319">
        <w:rPr>
          <w:rFonts w:ascii="Times New Roman" w:hAnsi="Times New Roman"/>
          <w:sz w:val="28"/>
        </w:rPr>
        <w:t>, а кто ведомым, при этом используя внутреннюю организацию для наказания и вознаграждений отклонения внутри стаи, и проявляют сильную преданность группе, часто сопротивляясь переменам и инновациям. Если «ястребы»</w:t>
      </w:r>
      <w:r w:rsidR="00281319">
        <w:rPr>
          <w:rFonts w:ascii="Times New Roman" w:hAnsi="Times New Roman"/>
          <w:sz w:val="28"/>
        </w:rPr>
        <w:t xml:space="preserve"> </w:t>
      </w:r>
      <w:r w:rsidR="0073539B" w:rsidRPr="00281319">
        <w:rPr>
          <w:rFonts w:ascii="Times New Roman" w:hAnsi="Times New Roman"/>
          <w:sz w:val="28"/>
        </w:rPr>
        <w:t xml:space="preserve">являются примером инноваторов, а «ослы» склоняются к фатализму, то волчьи стаи наследственно консервативны и работают на основе долгосрочной стратегии. Они являются примером самых стабильных рабочих групп. </w:t>
      </w:r>
    </w:p>
    <w:p w:rsidR="0073539B" w:rsidRPr="00281319" w:rsidRDefault="0073539B"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«Стервятники» </w:t>
      </w:r>
      <w:r w:rsidR="007C40C3" w:rsidRPr="00281319">
        <w:rPr>
          <w:rFonts w:ascii="Times New Roman" w:hAnsi="Times New Roman"/>
          <w:sz w:val="28"/>
        </w:rPr>
        <w:t xml:space="preserve">(слабые правила/классификация; сильное вовлечение в группу). Они тоже основываются на командах, но их команды, в отличие от «волчьих стай», минимально дифференцированы по рангам или функциям. К «стервятникам» чаще относятся путешествующие агенты по продаже, равно как и прислуга, которые объединены как бы наличием общей базы – работой на одного непосредственного работника. К примеру, к «стервятникам» относятся водители такси (особенно работающие в одном таксопарке), а так же официанты поездов и пассажирских морских лайнеров. Все они зависят от определенной информации и нуждаются в поддержке со стороны коллег и группы, но </w:t>
      </w:r>
      <w:r w:rsidR="00443ED8" w:rsidRPr="00281319">
        <w:rPr>
          <w:rFonts w:ascii="Times New Roman" w:hAnsi="Times New Roman"/>
          <w:sz w:val="28"/>
        </w:rPr>
        <w:t>в,</w:t>
      </w:r>
      <w:r w:rsidR="007C40C3" w:rsidRPr="00281319">
        <w:rPr>
          <w:rFonts w:ascii="Times New Roman" w:hAnsi="Times New Roman"/>
          <w:sz w:val="28"/>
        </w:rPr>
        <w:t xml:space="preserve"> </w:t>
      </w:r>
      <w:r w:rsidR="00443ED8" w:rsidRPr="00281319">
        <w:rPr>
          <w:rFonts w:ascii="Times New Roman" w:hAnsi="Times New Roman"/>
          <w:sz w:val="28"/>
        </w:rPr>
        <w:t>то</w:t>
      </w:r>
      <w:r w:rsidR="007C40C3" w:rsidRPr="00281319">
        <w:rPr>
          <w:rFonts w:ascii="Times New Roman" w:hAnsi="Times New Roman"/>
          <w:sz w:val="28"/>
        </w:rPr>
        <w:t xml:space="preserve">же время имеют собственные интересы. Отсутствие роли признанного лидера, которое является следствием </w:t>
      </w:r>
      <w:r w:rsidR="00443ED8" w:rsidRPr="00281319">
        <w:rPr>
          <w:rFonts w:ascii="Times New Roman" w:hAnsi="Times New Roman"/>
          <w:sz w:val="28"/>
        </w:rPr>
        <w:t xml:space="preserve">слабой классификации обязанностей и парадоксальной комбинации конкуренции и потребности в кооперации, приводит «стервятников» к сложностям в разрешении их споров и делает их субъектами слухов и выбора в качестве «козлов отпущения». Группировки «стервятников», как правило, нестабильны как в части их состава, так и в части поведения, которое склонно быть беспокойным. </w:t>
      </w:r>
    </w:p>
    <w:p w:rsidR="00443ED8" w:rsidRPr="00281319" w:rsidRDefault="00443ED8"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В работе «стервятников» поведение не является противодействующим (как в работе «ослов») или творческим (как у индивидуалистов – «ястребов»), а зависит от изменяющихся возможностей, предоставляемых менеджментом. «Стервятники» непрерывно находятся в процессе лавирования в нестабильной </w:t>
      </w:r>
      <w:r w:rsidR="00EF204A" w:rsidRPr="00281319">
        <w:rPr>
          <w:rFonts w:ascii="Times New Roman" w:hAnsi="Times New Roman"/>
          <w:sz w:val="28"/>
        </w:rPr>
        <w:t>сред</w:t>
      </w:r>
      <w:r w:rsidRPr="00281319">
        <w:rPr>
          <w:rFonts w:ascii="Times New Roman" w:hAnsi="Times New Roman"/>
          <w:sz w:val="28"/>
        </w:rPr>
        <w:t>е, которая постоянно противодействует и пугает тем, что сбросит их</w:t>
      </w:r>
      <w:r w:rsidR="00EF204A" w:rsidRPr="00281319">
        <w:rPr>
          <w:rFonts w:ascii="Times New Roman" w:hAnsi="Times New Roman"/>
          <w:sz w:val="28"/>
        </w:rPr>
        <w:t>.</w:t>
      </w:r>
    </w:p>
    <w:p w:rsidR="00D9059D" w:rsidRPr="00281319" w:rsidRDefault="00D9059D" w:rsidP="00281319">
      <w:pPr>
        <w:spacing w:after="0" w:line="360" w:lineRule="auto"/>
        <w:ind w:firstLine="709"/>
        <w:jc w:val="both"/>
        <w:rPr>
          <w:rFonts w:ascii="Times New Roman" w:hAnsi="Times New Roman"/>
          <w:sz w:val="28"/>
        </w:rPr>
      </w:pPr>
      <w:r w:rsidRPr="00281319">
        <w:rPr>
          <w:rFonts w:ascii="Times New Roman" w:hAnsi="Times New Roman"/>
          <w:sz w:val="28"/>
        </w:rPr>
        <w:t>Группа официантов морского курорта на севере Англии была обвинена во взимании чрезмерной платы за напитки. Менеджер отеля исполнял роль лидера группы спекулянтов. Позже, его защитой было то, что он был вынужден «делать прибыль и быть уверенным в том, что запасы соответствуют действительности». Он признался,</w:t>
      </w:r>
      <w:r w:rsidR="00281319">
        <w:rPr>
          <w:rFonts w:ascii="Times New Roman" w:hAnsi="Times New Roman"/>
          <w:sz w:val="28"/>
        </w:rPr>
        <w:t xml:space="preserve"> </w:t>
      </w:r>
      <w:r w:rsidRPr="00281319">
        <w:rPr>
          <w:rFonts w:ascii="Times New Roman" w:hAnsi="Times New Roman"/>
          <w:sz w:val="28"/>
        </w:rPr>
        <w:t>что поддерживал взимание чрезмерной платы: «Установки директоров совпали с моей, и при случае директора говорили в шутливой форме: «Это цены ревизоров или наши?» Я говорил, что они должны быть довольны, так как мы получаем прибыль, это означает, что и компания получает преимущества благодаря хорошему курсу акций».</w:t>
      </w:r>
      <w:r w:rsidR="001C7B21" w:rsidRPr="00281319">
        <w:rPr>
          <w:rFonts w:ascii="Times New Roman" w:hAnsi="Times New Roman"/>
          <w:sz w:val="28"/>
        </w:rPr>
        <w:footnoteReference w:id="8"/>
      </w:r>
    </w:p>
    <w:p w:rsidR="002E1CB7" w:rsidRPr="00281319" w:rsidRDefault="00D9059D"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Явный сговор подобного рода между работниками и менеджментом нижнего уровня довольно типичен среди «стервятников», особенно тогда, когда жертвы </w:t>
      </w:r>
      <w:r w:rsidR="002E1CB7" w:rsidRPr="00281319">
        <w:rPr>
          <w:rFonts w:ascii="Times New Roman" w:hAnsi="Times New Roman"/>
          <w:sz w:val="28"/>
        </w:rPr>
        <w:t>находятся вне фирмы. Довольно часто имеют место девиации, улаживаемые посредством тайного сговора высших менеджеров до тех пор, пока предмет не становится видимым, что еще более усугубляет присущую «стервятникам» неустойчивость положения.</w:t>
      </w:r>
    </w:p>
    <w:p w:rsidR="002D42F5" w:rsidRPr="00281319" w:rsidRDefault="002D42F5" w:rsidP="00281319">
      <w:pPr>
        <w:spacing w:after="0" w:line="360" w:lineRule="auto"/>
        <w:ind w:firstLine="709"/>
        <w:jc w:val="both"/>
        <w:rPr>
          <w:rFonts w:ascii="Times New Roman" w:hAnsi="Times New Roman"/>
          <w:sz w:val="28"/>
        </w:rPr>
      </w:pPr>
    </w:p>
    <w:p w:rsidR="00D9059D" w:rsidRPr="006D5832" w:rsidRDefault="002D42F5" w:rsidP="00281319">
      <w:pPr>
        <w:spacing w:after="0" w:line="360" w:lineRule="auto"/>
        <w:ind w:firstLine="709"/>
        <w:jc w:val="both"/>
        <w:rPr>
          <w:rFonts w:ascii="Times New Roman" w:hAnsi="Times New Roman"/>
          <w:sz w:val="28"/>
        </w:rPr>
      </w:pPr>
      <w:r w:rsidRPr="00281319">
        <w:rPr>
          <w:rFonts w:ascii="Times New Roman" w:hAnsi="Times New Roman"/>
          <w:sz w:val="28"/>
        </w:rPr>
        <w:br w:type="page"/>
      </w:r>
      <w:r w:rsidR="002E1CB7" w:rsidRPr="00281319">
        <w:rPr>
          <w:rFonts w:ascii="Times New Roman" w:hAnsi="Times New Roman"/>
          <w:sz w:val="28"/>
        </w:rPr>
        <w:t>3. Формирование поведения индивидов</w:t>
      </w:r>
    </w:p>
    <w:p w:rsidR="007B0BB9" w:rsidRPr="006D5832" w:rsidRDefault="007B0BB9" w:rsidP="00281319">
      <w:pPr>
        <w:spacing w:after="0" w:line="360" w:lineRule="auto"/>
        <w:ind w:firstLine="709"/>
        <w:jc w:val="both"/>
        <w:rPr>
          <w:rFonts w:ascii="Times New Roman" w:hAnsi="Times New Roman"/>
          <w:sz w:val="28"/>
        </w:rPr>
      </w:pPr>
    </w:p>
    <w:p w:rsidR="00B63F59" w:rsidRPr="00281319" w:rsidRDefault="006E435C" w:rsidP="00281319">
      <w:pPr>
        <w:spacing w:after="0" w:line="360" w:lineRule="auto"/>
        <w:ind w:firstLine="709"/>
        <w:jc w:val="both"/>
        <w:rPr>
          <w:rFonts w:ascii="Times New Roman" w:hAnsi="Times New Roman"/>
          <w:sz w:val="28"/>
        </w:rPr>
      </w:pPr>
      <w:r w:rsidRPr="00281319">
        <w:rPr>
          <w:rFonts w:ascii="Times New Roman" w:hAnsi="Times New Roman"/>
          <w:sz w:val="28"/>
        </w:rPr>
        <w:t>При изучении темы формирования поведения сотрудников в организации необходимо зат</w:t>
      </w:r>
      <w:r w:rsidR="00B63F59" w:rsidRPr="00281319">
        <w:rPr>
          <w:rFonts w:ascii="Times New Roman" w:hAnsi="Times New Roman"/>
          <w:sz w:val="28"/>
        </w:rPr>
        <w:t>р</w:t>
      </w:r>
      <w:r w:rsidRPr="00281319">
        <w:rPr>
          <w:rFonts w:ascii="Times New Roman" w:hAnsi="Times New Roman"/>
          <w:sz w:val="28"/>
        </w:rPr>
        <w:t>онуть понятие поведенческого маркетинга. Поведенческий маркетинг занимается изучением рынка поведения производителей и контрагентов, исходя из выработанной в организации стратегии развития и в соответствии с моделями поведения сотрудников для адаптации организации к условиям внешней среды.</w:t>
      </w:r>
      <w:r w:rsidR="00B63F59" w:rsidRPr="00281319">
        <w:rPr>
          <w:rFonts w:ascii="Times New Roman" w:hAnsi="Times New Roman"/>
          <w:sz w:val="28"/>
        </w:rPr>
        <w:t xml:space="preserve"> Выделяют несколько направлений поведенческого маркетинга. Нас же интересует маркетинг по отношению к сотрудникам организации. Данное направление предполагает формирование и поддержания у сотрудников требуемых стандартов поведения в соответствии с моделями поведения. Изучение вариантов поведения сотрудников определяется целями и стратегией развития организации.</w:t>
      </w:r>
    </w:p>
    <w:p w:rsidR="001D7AD1" w:rsidRPr="006D5832" w:rsidRDefault="001D7AD1" w:rsidP="00281319">
      <w:pPr>
        <w:spacing w:after="0" w:line="360" w:lineRule="auto"/>
        <w:ind w:firstLine="709"/>
        <w:jc w:val="both"/>
        <w:rPr>
          <w:rFonts w:ascii="Times New Roman" w:hAnsi="Times New Roman"/>
          <w:sz w:val="28"/>
        </w:rPr>
      </w:pPr>
      <w:r w:rsidRPr="00281319">
        <w:rPr>
          <w:rFonts w:ascii="Times New Roman" w:hAnsi="Times New Roman"/>
          <w:sz w:val="28"/>
        </w:rPr>
        <w:t>Существует множество способов воздействия на поведения сотрудников в организации, однако основными инструментами в поведенческом маркетинге выступают мотивация и</w:t>
      </w:r>
      <w:r w:rsidR="00D544DE" w:rsidRPr="00281319">
        <w:rPr>
          <w:rFonts w:ascii="Times New Roman" w:hAnsi="Times New Roman"/>
          <w:sz w:val="28"/>
        </w:rPr>
        <w:t xml:space="preserve"> сопряженное с ней</w:t>
      </w:r>
      <w:r w:rsidR="00281319">
        <w:rPr>
          <w:rFonts w:ascii="Times New Roman" w:hAnsi="Times New Roman"/>
          <w:sz w:val="28"/>
        </w:rPr>
        <w:t xml:space="preserve"> </w:t>
      </w:r>
      <w:r w:rsidRPr="00281319">
        <w:rPr>
          <w:rFonts w:ascii="Times New Roman" w:hAnsi="Times New Roman"/>
          <w:sz w:val="28"/>
        </w:rPr>
        <w:t>стимулирование</w:t>
      </w:r>
      <w:r w:rsidR="00D544DE" w:rsidRPr="00281319">
        <w:rPr>
          <w:rFonts w:ascii="Times New Roman" w:hAnsi="Times New Roman"/>
          <w:sz w:val="28"/>
        </w:rPr>
        <w:t>.</w:t>
      </w:r>
    </w:p>
    <w:p w:rsidR="007B0BB9" w:rsidRPr="006D5832" w:rsidRDefault="007B0BB9" w:rsidP="00281319">
      <w:pPr>
        <w:spacing w:after="0" w:line="360" w:lineRule="auto"/>
        <w:ind w:firstLine="709"/>
        <w:jc w:val="both"/>
        <w:rPr>
          <w:rFonts w:ascii="Times New Roman" w:hAnsi="Times New Roman"/>
          <w:sz w:val="28"/>
        </w:rPr>
      </w:pPr>
    </w:p>
    <w:p w:rsidR="00CE0555" w:rsidRPr="006D5832" w:rsidRDefault="00112E3D" w:rsidP="00281319">
      <w:pPr>
        <w:spacing w:after="0" w:line="360" w:lineRule="auto"/>
        <w:ind w:firstLine="709"/>
        <w:jc w:val="both"/>
        <w:rPr>
          <w:rFonts w:ascii="Times New Roman" w:hAnsi="Times New Roman"/>
          <w:sz w:val="28"/>
        </w:rPr>
      </w:pPr>
      <w:r w:rsidRPr="00281319">
        <w:rPr>
          <w:rFonts w:ascii="Times New Roman" w:hAnsi="Times New Roman"/>
          <w:sz w:val="28"/>
        </w:rPr>
        <w:t>3.</w:t>
      </w:r>
      <w:r w:rsidR="00994EA2" w:rsidRPr="00281319">
        <w:rPr>
          <w:rFonts w:ascii="Times New Roman" w:hAnsi="Times New Roman"/>
          <w:sz w:val="28"/>
        </w:rPr>
        <w:t>1</w:t>
      </w:r>
      <w:r w:rsidRPr="00281319">
        <w:rPr>
          <w:rFonts w:ascii="Times New Roman" w:hAnsi="Times New Roman"/>
          <w:sz w:val="28"/>
        </w:rPr>
        <w:t xml:space="preserve"> Управление поведением индивида внутри организации</w:t>
      </w:r>
    </w:p>
    <w:p w:rsidR="007B0BB9" w:rsidRPr="006D5832" w:rsidRDefault="007B0BB9" w:rsidP="00281319">
      <w:pPr>
        <w:spacing w:after="0" w:line="360" w:lineRule="auto"/>
        <w:ind w:firstLine="709"/>
        <w:jc w:val="both"/>
        <w:rPr>
          <w:rFonts w:ascii="Times New Roman" w:hAnsi="Times New Roman"/>
          <w:sz w:val="28"/>
        </w:rPr>
      </w:pPr>
    </w:p>
    <w:p w:rsidR="00112E3D" w:rsidRPr="00281319" w:rsidRDefault="00112E3D" w:rsidP="00281319">
      <w:pPr>
        <w:spacing w:after="0" w:line="360" w:lineRule="auto"/>
        <w:ind w:firstLine="709"/>
        <w:jc w:val="both"/>
        <w:rPr>
          <w:rFonts w:ascii="Times New Roman" w:hAnsi="Times New Roman"/>
          <w:sz w:val="28"/>
        </w:rPr>
      </w:pPr>
      <w:r w:rsidRPr="00281319">
        <w:rPr>
          <w:rFonts w:ascii="Times New Roman" w:hAnsi="Times New Roman"/>
          <w:sz w:val="28"/>
        </w:rPr>
        <w:t>Стратегическая реализация целей деятельности организации предполагает разработку определенной системы воздействия на сотрудников, то есть управление их поведением.</w:t>
      </w:r>
    </w:p>
    <w:p w:rsidR="00112E3D" w:rsidRPr="00281319" w:rsidRDefault="00112E3D" w:rsidP="00281319">
      <w:pPr>
        <w:spacing w:after="0" w:line="360" w:lineRule="auto"/>
        <w:ind w:firstLine="709"/>
        <w:jc w:val="both"/>
        <w:rPr>
          <w:rFonts w:ascii="Times New Roman" w:hAnsi="Times New Roman"/>
          <w:sz w:val="28"/>
        </w:rPr>
      </w:pPr>
      <w:r w:rsidRPr="00281319">
        <w:rPr>
          <w:rFonts w:ascii="Times New Roman" w:hAnsi="Times New Roman"/>
          <w:sz w:val="28"/>
        </w:rPr>
        <w:t>Управление поведением – система мер для формирования принципов, норм поведения людей в организации, которая позволяет организации достичь поставленных целей в заданные сроки с допустимыми затратами.</w:t>
      </w:r>
    </w:p>
    <w:p w:rsidR="00112E3D" w:rsidRPr="00281319" w:rsidRDefault="00112E3D" w:rsidP="00281319">
      <w:pPr>
        <w:spacing w:after="0" w:line="360" w:lineRule="auto"/>
        <w:ind w:firstLine="709"/>
        <w:jc w:val="both"/>
        <w:rPr>
          <w:rFonts w:ascii="Times New Roman" w:hAnsi="Times New Roman"/>
          <w:sz w:val="28"/>
        </w:rPr>
      </w:pPr>
      <w:r w:rsidRPr="00281319">
        <w:rPr>
          <w:rFonts w:ascii="Times New Roman" w:hAnsi="Times New Roman"/>
          <w:sz w:val="28"/>
        </w:rPr>
        <w:t>Модели поведения персонала – формы (образ) поведения сотрудников для достижения организацией поставленных целей.</w:t>
      </w:r>
    </w:p>
    <w:p w:rsidR="00D30B99" w:rsidRPr="00281319" w:rsidRDefault="00EA707E" w:rsidP="00281319">
      <w:pPr>
        <w:spacing w:after="0" w:line="360" w:lineRule="auto"/>
        <w:ind w:firstLine="709"/>
        <w:jc w:val="both"/>
        <w:rPr>
          <w:rFonts w:ascii="Times New Roman" w:hAnsi="Times New Roman"/>
          <w:sz w:val="28"/>
        </w:rPr>
      </w:pPr>
      <w:r w:rsidRPr="00281319">
        <w:rPr>
          <w:rFonts w:ascii="Times New Roman" w:hAnsi="Times New Roman"/>
          <w:sz w:val="28"/>
        </w:rPr>
        <w:t>Управление поведением осуществля</w:t>
      </w:r>
      <w:r w:rsidR="00932CD5" w:rsidRPr="00281319">
        <w:rPr>
          <w:rFonts w:ascii="Times New Roman" w:hAnsi="Times New Roman"/>
          <w:sz w:val="28"/>
        </w:rPr>
        <w:t>ется в несколько этапов (рис.</w:t>
      </w:r>
      <w:r w:rsidRPr="00281319">
        <w:rPr>
          <w:rFonts w:ascii="Times New Roman" w:hAnsi="Times New Roman"/>
          <w:sz w:val="28"/>
        </w:rPr>
        <w:t xml:space="preserve"> 3</w:t>
      </w:r>
      <w:r w:rsidR="00932CD5" w:rsidRPr="00281319">
        <w:rPr>
          <w:rFonts w:ascii="Times New Roman" w:hAnsi="Times New Roman"/>
          <w:sz w:val="28"/>
        </w:rPr>
        <w:t>.1</w:t>
      </w:r>
      <w:r w:rsidRPr="00281319">
        <w:rPr>
          <w:rFonts w:ascii="Times New Roman" w:hAnsi="Times New Roman"/>
          <w:sz w:val="28"/>
        </w:rPr>
        <w:t>).</w:t>
      </w:r>
    </w:p>
    <w:p w:rsidR="00DF104E" w:rsidRPr="00281319" w:rsidRDefault="00BA58C3" w:rsidP="00281319">
      <w:pPr>
        <w:spacing w:after="0" w:line="360" w:lineRule="auto"/>
        <w:ind w:firstLine="709"/>
        <w:jc w:val="both"/>
        <w:rPr>
          <w:rFonts w:ascii="Times New Roman" w:hAnsi="Times New Roman"/>
          <w:sz w:val="28"/>
        </w:rPr>
      </w:pPr>
      <w:r>
        <w:rPr>
          <w:noProof/>
          <w:lang w:eastAsia="ru-RU"/>
        </w:rPr>
        <w:pict>
          <v:rect id="_x0000_s1026" style="position:absolute;left:0;text-align:left;margin-left:154pt;margin-top:14.7pt;width:118.2pt;height:33.75pt;z-index:251648000">
            <v:textbox style="mso-next-textbox:#_x0000_s1026">
              <w:txbxContent>
                <w:p w:rsidR="00281319" w:rsidRDefault="00281319" w:rsidP="00EA707E">
                  <w:pPr>
                    <w:jc w:val="center"/>
                  </w:pPr>
                  <w:r>
                    <w:t>Цели организации</w:t>
                  </w:r>
                </w:p>
              </w:txbxContent>
            </v:textbox>
          </v:rect>
        </w:pict>
      </w:r>
      <w:r>
        <w:rPr>
          <w:noProof/>
          <w:lang w:eastAsia="ru-RU"/>
        </w:rPr>
        <w:pict>
          <v:rect id="_x0000_s1027" style="position:absolute;left:0;text-align:left;margin-left:335.5pt;margin-top:18pt;width:118.2pt;height:33.75pt;z-index:251650048">
            <v:textbox style="mso-next-textbox:#_x0000_s1027">
              <w:txbxContent>
                <w:p w:rsidR="00281319" w:rsidRDefault="00281319" w:rsidP="00EA707E">
                  <w:pPr>
                    <w:jc w:val="center"/>
                  </w:pPr>
                  <w:r>
                    <w:t>Цели работника</w:t>
                  </w:r>
                </w:p>
              </w:txbxContent>
            </v:textbox>
          </v:rect>
        </w:pict>
      </w:r>
    </w:p>
    <w:p w:rsidR="00EA707E" w:rsidRPr="00281319" w:rsidRDefault="00BA58C3" w:rsidP="00281319">
      <w:pPr>
        <w:spacing w:after="0" w:line="360" w:lineRule="auto"/>
        <w:ind w:firstLine="709"/>
        <w:jc w:val="both"/>
        <w:rPr>
          <w:rFonts w:ascii="Times New Roman" w:hAnsi="Times New Roman"/>
          <w:sz w:val="28"/>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11.65pt;margin-top:30.5pt;width:0;height:19.55pt;z-index:251656192" o:connectortype="straight">
            <v:stroke endarrow="block"/>
          </v:shape>
        </w:pict>
      </w:r>
    </w:p>
    <w:p w:rsidR="00EA707E" w:rsidRPr="00281319" w:rsidRDefault="00BA58C3" w:rsidP="00281319">
      <w:pPr>
        <w:spacing w:after="0" w:line="360" w:lineRule="auto"/>
        <w:ind w:firstLine="709"/>
        <w:jc w:val="both"/>
        <w:rPr>
          <w:rFonts w:ascii="Times New Roman" w:hAnsi="Times New Roman"/>
          <w:sz w:val="28"/>
        </w:rPr>
      </w:pPr>
      <w:r>
        <w:rPr>
          <w:noProof/>
          <w:lang w:eastAsia="ru-RU"/>
        </w:rPr>
        <w:pict>
          <v:rect id="_x0000_s1029" style="position:absolute;left:0;text-align:left;margin-left:154pt;margin-top:11.4pt;width:115.5pt;height:42.75pt;z-index:251649024">
            <v:textbox>
              <w:txbxContent>
                <w:p w:rsidR="00281319" w:rsidRDefault="00281319" w:rsidP="00EA707E">
                  <w:pPr>
                    <w:jc w:val="center"/>
                  </w:pPr>
                  <w:r>
                    <w:t>Стратегия развития          организации</w:t>
                  </w:r>
                </w:p>
              </w:txbxContent>
            </v:textbox>
          </v:rect>
        </w:pict>
      </w:r>
      <w:r>
        <w:rPr>
          <w:noProof/>
          <w:lang w:eastAsia="ru-RU"/>
        </w:rPr>
        <w:pict>
          <v:shape id="_x0000_s1030" type="#_x0000_t32" style="position:absolute;left:0;text-align:left;margin-left:390.5pt;margin-top:5.7pt;width:0;height:97.55pt;z-index:251655168" o:connectortype="straight">
            <v:stroke endarrow="block"/>
          </v:shape>
        </w:pict>
      </w:r>
    </w:p>
    <w:p w:rsidR="00EA707E" w:rsidRPr="00281319" w:rsidRDefault="00BA58C3" w:rsidP="00281319">
      <w:pPr>
        <w:spacing w:after="0" w:line="360" w:lineRule="auto"/>
        <w:ind w:firstLine="709"/>
        <w:jc w:val="both"/>
        <w:rPr>
          <w:rFonts w:ascii="Times New Roman" w:hAnsi="Times New Roman"/>
          <w:sz w:val="28"/>
        </w:rPr>
      </w:pPr>
      <w:r>
        <w:rPr>
          <w:noProof/>
          <w:lang w:eastAsia="ru-RU"/>
        </w:rPr>
        <w:pict>
          <v:shape id="_x0000_s1031" type="#_x0000_t32" style="position:absolute;left:0;text-align:left;margin-left:211.65pt;margin-top:21.15pt;width:0;height:24.85pt;z-index:251657216" o:connectortype="straight"/>
        </w:pict>
      </w:r>
    </w:p>
    <w:p w:rsidR="00EA707E" w:rsidRPr="00281319" w:rsidRDefault="00BA58C3" w:rsidP="00281319">
      <w:pPr>
        <w:spacing w:after="0" w:line="360" w:lineRule="auto"/>
        <w:ind w:firstLine="709"/>
        <w:jc w:val="both"/>
        <w:rPr>
          <w:rFonts w:ascii="Times New Roman" w:hAnsi="Times New Roman"/>
          <w:sz w:val="28"/>
        </w:rPr>
      </w:pPr>
      <w:r>
        <w:rPr>
          <w:noProof/>
          <w:lang w:eastAsia="ru-RU"/>
        </w:rPr>
        <w:pict>
          <v:shape id="_x0000_s1032" type="#_x0000_t32" style="position:absolute;left:0;text-align:left;margin-left:20.7pt;margin-top:17.45pt;width:0;height:19.45pt;z-index:251658240" o:connectortype="straight">
            <v:stroke endarrow="block"/>
          </v:shape>
        </w:pict>
      </w:r>
      <w:r>
        <w:rPr>
          <w:noProof/>
          <w:lang w:eastAsia="ru-RU"/>
        </w:rPr>
        <w:pict>
          <v:shape id="_x0000_s1033" type="#_x0000_t32" style="position:absolute;left:0;text-align:left;margin-left:20.7pt;margin-top:17.45pt;width:372.75pt;height:.05pt;z-index:251653120" o:connectortype="straight"/>
        </w:pict>
      </w:r>
    </w:p>
    <w:p w:rsidR="00EA707E" w:rsidRPr="00281319" w:rsidRDefault="00BA58C3" w:rsidP="00281319">
      <w:pPr>
        <w:spacing w:after="0" w:line="360" w:lineRule="auto"/>
        <w:ind w:firstLine="709"/>
        <w:jc w:val="both"/>
        <w:rPr>
          <w:rFonts w:ascii="Times New Roman" w:hAnsi="Times New Roman"/>
          <w:sz w:val="28"/>
        </w:rPr>
      </w:pPr>
      <w:r>
        <w:rPr>
          <w:noProof/>
          <w:lang w:eastAsia="ru-RU"/>
        </w:rPr>
        <w:pict>
          <v:rect id="_x0000_s1034" style="position:absolute;left:0;text-align:left;margin-left:11pt;margin-top:19.95pt;width:118.2pt;height:25.5pt;z-index:251652096">
            <v:textbox>
              <w:txbxContent>
                <w:p w:rsidR="00281319" w:rsidRDefault="00281319" w:rsidP="00EA707E">
                  <w:r>
                    <w:t xml:space="preserve">  Модели поведения</w:t>
                  </w:r>
                </w:p>
              </w:txbxContent>
            </v:textbox>
          </v:rect>
        </w:pict>
      </w:r>
      <w:r>
        <w:rPr>
          <w:noProof/>
          <w:lang w:eastAsia="ru-RU"/>
        </w:rPr>
        <w:pict>
          <v:rect id="_x0000_s1035" style="position:absolute;left:0;text-align:left;margin-left:275pt;margin-top:23.25pt;width:118.2pt;height:25.5pt;z-index:251651072">
            <v:textbox>
              <w:txbxContent>
                <w:p w:rsidR="00281319" w:rsidRDefault="00281319" w:rsidP="00EA707E">
                  <w:r>
                    <w:t xml:space="preserve">  Модели поведения</w:t>
                  </w:r>
                </w:p>
              </w:txbxContent>
            </v:textbox>
          </v:rect>
        </w:pict>
      </w:r>
    </w:p>
    <w:p w:rsidR="00FB0D73" w:rsidRPr="006D5832" w:rsidRDefault="00BA58C3" w:rsidP="00281319">
      <w:pPr>
        <w:spacing w:after="0" w:line="360" w:lineRule="auto"/>
        <w:ind w:firstLine="709"/>
        <w:jc w:val="both"/>
        <w:rPr>
          <w:rFonts w:ascii="Times New Roman" w:hAnsi="Times New Roman"/>
          <w:sz w:val="28"/>
        </w:rPr>
      </w:pPr>
      <w:r>
        <w:rPr>
          <w:noProof/>
          <w:lang w:eastAsia="ru-RU"/>
        </w:rPr>
        <w:pict>
          <v:shape id="_x0000_s1036" type="#_x0000_t32" style="position:absolute;left:0;text-align:left;margin-left:211.65pt;margin-top:26.35pt;width:0;height:27.75pt;z-index:251660288" o:connectortype="straight">
            <v:stroke endarrow="block"/>
          </v:shape>
        </w:pict>
      </w:r>
      <w:r>
        <w:rPr>
          <w:noProof/>
          <w:lang w:eastAsia="ru-RU"/>
        </w:rPr>
        <w:pict>
          <v:shape id="_x0000_s1037" type="#_x0000_t32" style="position:absolute;left:0;text-align:left;margin-left:393.45pt;margin-top:5.35pt;width:0;height:21.05pt;z-index:251659264" o:connectortype="straight"/>
        </w:pict>
      </w:r>
      <w:r>
        <w:rPr>
          <w:noProof/>
          <w:lang w:eastAsia="ru-RU"/>
        </w:rPr>
        <w:pict>
          <v:shape id="_x0000_s1038" type="#_x0000_t32" style="position:absolute;left:0;text-align:left;margin-left:20.7pt;margin-top:26.35pt;width:372.75pt;height:.05pt;z-index:251654144" o:connectortype="straight"/>
        </w:pict>
      </w:r>
    </w:p>
    <w:p w:rsidR="00FB0D73" w:rsidRPr="00281319" w:rsidRDefault="00FB0D73" w:rsidP="00281319">
      <w:pPr>
        <w:spacing w:after="0" w:line="360" w:lineRule="auto"/>
        <w:ind w:firstLine="709"/>
        <w:jc w:val="both"/>
        <w:rPr>
          <w:rFonts w:ascii="Times New Roman" w:hAnsi="Times New Roman"/>
          <w:sz w:val="28"/>
        </w:rPr>
      </w:pPr>
    </w:p>
    <w:p w:rsidR="00FB0D73" w:rsidRPr="00281319" w:rsidRDefault="00BA58C3" w:rsidP="00281319">
      <w:pPr>
        <w:spacing w:after="0" w:line="360" w:lineRule="auto"/>
        <w:ind w:firstLine="709"/>
        <w:jc w:val="both"/>
        <w:rPr>
          <w:rFonts w:ascii="Times New Roman" w:hAnsi="Times New Roman"/>
          <w:sz w:val="28"/>
        </w:rPr>
      </w:pPr>
      <w:r>
        <w:rPr>
          <w:noProof/>
          <w:lang w:eastAsia="ru-RU"/>
        </w:rPr>
        <w:pict>
          <v:rect id="_x0000_s1039" style="position:absolute;left:0;text-align:left;margin-left:148.5pt;margin-top:10.5pt;width:118.2pt;height:35.4pt;z-index:251667456">
            <v:textbox>
              <w:txbxContent>
                <w:p w:rsidR="007B0BB9" w:rsidRPr="007B0BB9" w:rsidRDefault="007B0BB9" w:rsidP="007B0BB9">
                  <w:pPr>
                    <w:jc w:val="center"/>
                    <w:rPr>
                      <w:lang w:val="en-US"/>
                    </w:rPr>
                  </w:pPr>
                  <w:r>
                    <w:t>Стратегия интервенции</w:t>
                  </w:r>
                  <w:r>
                    <w:rPr>
                      <w:lang w:val="en-US"/>
                    </w:rPr>
                    <w:tab/>
                  </w:r>
                  <w:r>
                    <w:rPr>
                      <w:lang w:val="en-US"/>
                    </w:rPr>
                    <w:tab/>
                  </w:r>
                  <w:r>
                    <w:rPr>
                      <w:lang w:val="en-US"/>
                    </w:rPr>
                    <w:tab/>
                  </w:r>
                </w:p>
              </w:txbxContent>
            </v:textbox>
          </v:rect>
        </w:pict>
      </w:r>
    </w:p>
    <w:p w:rsidR="00FB0D73" w:rsidRPr="00281319" w:rsidRDefault="00BA58C3" w:rsidP="00281319">
      <w:pPr>
        <w:spacing w:after="0" w:line="360" w:lineRule="auto"/>
        <w:ind w:firstLine="709"/>
        <w:jc w:val="both"/>
        <w:rPr>
          <w:rFonts w:ascii="Times New Roman" w:hAnsi="Times New Roman"/>
          <w:sz w:val="28"/>
        </w:rPr>
      </w:pPr>
      <w:r>
        <w:rPr>
          <w:noProof/>
          <w:lang w:eastAsia="ru-RU"/>
        </w:rPr>
        <w:pict>
          <v:shape id="_x0000_s1040" type="#_x0000_t32" style="position:absolute;left:0;text-align:left;margin-left:211.65pt;margin-top:4pt;width:0;height:31.05pt;z-index:251666432" o:connectortype="straight"/>
        </w:pict>
      </w:r>
    </w:p>
    <w:p w:rsidR="00E53825" w:rsidRPr="00281319" w:rsidRDefault="00BA58C3" w:rsidP="00281319">
      <w:pPr>
        <w:spacing w:after="0" w:line="360" w:lineRule="auto"/>
        <w:ind w:firstLine="709"/>
        <w:jc w:val="both"/>
        <w:rPr>
          <w:rFonts w:ascii="Times New Roman" w:hAnsi="Times New Roman"/>
          <w:sz w:val="28"/>
        </w:rPr>
      </w:pPr>
      <w:r>
        <w:rPr>
          <w:noProof/>
          <w:lang w:eastAsia="ru-RU"/>
        </w:rPr>
        <w:pict>
          <v:shape id="_x0000_s1041" type="#_x0000_t32" style="position:absolute;left:0;text-align:left;margin-left:386.65pt;margin-top:6.5pt;width:0;height:31.05pt;z-index:251665408" o:connectortype="straight">
            <v:stroke endarrow="block"/>
          </v:shape>
        </w:pict>
      </w:r>
      <w:r>
        <w:rPr>
          <w:noProof/>
          <w:lang w:eastAsia="ru-RU"/>
        </w:rPr>
        <w:pict>
          <v:shape id="_x0000_s1042" type="#_x0000_t32" style="position:absolute;left:0;text-align:left;margin-left:46.5pt;margin-top:6.5pt;width:0;height:31.05pt;z-index:251664384" o:connectortype="straight">
            <v:stroke endarrow="block"/>
          </v:shape>
        </w:pict>
      </w:r>
      <w:r>
        <w:rPr>
          <w:noProof/>
          <w:lang w:eastAsia="ru-RU"/>
        </w:rPr>
        <w:pict>
          <v:shape id="_x0000_s1043" type="#_x0000_t32" style="position:absolute;left:0;text-align:left;margin-left:46.5pt;margin-top:6.45pt;width:340.15pt;height:.05pt;z-index:251663360" o:connectortype="straight"/>
        </w:pict>
      </w:r>
      <w:r w:rsidR="007B0BB9" w:rsidRPr="006D5832">
        <w:rPr>
          <w:rFonts w:ascii="Times New Roman" w:hAnsi="Times New Roman"/>
          <w:sz w:val="28"/>
        </w:rPr>
        <w:tab/>
      </w:r>
      <w:r w:rsidR="007B0BB9" w:rsidRPr="006D5832">
        <w:rPr>
          <w:rFonts w:ascii="Times New Roman" w:hAnsi="Times New Roman"/>
          <w:sz w:val="28"/>
        </w:rPr>
        <w:tab/>
      </w:r>
    </w:p>
    <w:p w:rsidR="00D30B99" w:rsidRPr="00281319" w:rsidRDefault="00BA58C3" w:rsidP="00281319">
      <w:pPr>
        <w:spacing w:after="0" w:line="360" w:lineRule="auto"/>
        <w:ind w:firstLine="709"/>
        <w:jc w:val="both"/>
        <w:rPr>
          <w:rFonts w:ascii="Times New Roman" w:hAnsi="Times New Roman"/>
          <w:sz w:val="28"/>
        </w:rPr>
      </w:pPr>
      <w:r>
        <w:rPr>
          <w:noProof/>
          <w:lang w:eastAsia="ru-RU"/>
        </w:rPr>
        <w:pict>
          <v:rect id="_x0000_s1044" style="position:absolute;left:0;text-align:left;margin-left:16.5pt;margin-top:13.35pt;width:150.75pt;height:122.85pt;z-index:251661312">
            <v:textbox style="mso-next-textbox:#_x0000_s1044">
              <w:txbxContent>
                <w:p w:rsidR="00281319" w:rsidRPr="00FB0D73" w:rsidRDefault="00281319" w:rsidP="00FB0D73">
                  <w:pPr>
                    <w:spacing w:after="0" w:line="240" w:lineRule="atLeast"/>
                    <w:rPr>
                      <w:rFonts w:ascii="Times New Roman" w:hAnsi="Times New Roman"/>
                      <w:b/>
                    </w:rPr>
                  </w:pPr>
                  <w:r w:rsidRPr="00FB0D73">
                    <w:rPr>
                      <w:rFonts w:ascii="Times New Roman" w:hAnsi="Times New Roman"/>
                      <w:b/>
                    </w:rPr>
                    <w:t>Управление поведением</w:t>
                  </w:r>
                </w:p>
                <w:p w:rsidR="00281319" w:rsidRPr="00FB0D73" w:rsidRDefault="00281319" w:rsidP="00FB0D73">
                  <w:pPr>
                    <w:spacing w:after="0" w:line="240" w:lineRule="atLeast"/>
                    <w:rPr>
                      <w:rFonts w:ascii="Times New Roman" w:hAnsi="Times New Roman"/>
                    </w:rPr>
                  </w:pPr>
                  <w:r w:rsidRPr="00FB0D73">
                    <w:rPr>
                      <w:rFonts w:ascii="Times New Roman" w:hAnsi="Times New Roman"/>
                      <w:b/>
                    </w:rPr>
                    <w:t xml:space="preserve">- </w:t>
                  </w:r>
                  <w:r w:rsidRPr="00FB0D73">
                    <w:rPr>
                      <w:rFonts w:ascii="Times New Roman" w:hAnsi="Times New Roman"/>
                    </w:rPr>
                    <w:t>изменение установок</w:t>
                  </w:r>
                </w:p>
                <w:p w:rsidR="00281319" w:rsidRPr="00FB0D73" w:rsidRDefault="00281319" w:rsidP="00FB0D73">
                  <w:pPr>
                    <w:spacing w:after="0" w:line="240" w:lineRule="atLeast"/>
                    <w:rPr>
                      <w:rFonts w:ascii="Times New Roman" w:hAnsi="Times New Roman"/>
                    </w:rPr>
                  </w:pPr>
                  <w:r w:rsidRPr="00FB0D73">
                    <w:rPr>
                      <w:rFonts w:ascii="Times New Roman" w:hAnsi="Times New Roman"/>
                    </w:rPr>
                    <w:t>- применение мотивации</w:t>
                  </w:r>
                </w:p>
                <w:p w:rsidR="00281319" w:rsidRPr="00FB0D73" w:rsidRDefault="00281319" w:rsidP="00FB0D73">
                  <w:pPr>
                    <w:spacing w:after="0" w:line="240" w:lineRule="atLeast"/>
                    <w:rPr>
                      <w:rFonts w:ascii="Times New Roman" w:hAnsi="Times New Roman"/>
                    </w:rPr>
                  </w:pPr>
                  <w:r w:rsidRPr="00FB0D73">
                    <w:rPr>
                      <w:rFonts w:ascii="Times New Roman" w:hAnsi="Times New Roman"/>
                    </w:rPr>
                    <w:t>- воздействие на поведение групп</w:t>
                  </w:r>
                </w:p>
                <w:p w:rsidR="00281319" w:rsidRPr="00FB0D73" w:rsidRDefault="00281319" w:rsidP="00FB0D73">
                  <w:pPr>
                    <w:spacing w:after="0" w:line="240" w:lineRule="atLeast"/>
                    <w:rPr>
                      <w:rFonts w:ascii="Times New Roman" w:hAnsi="Times New Roman"/>
                    </w:rPr>
                  </w:pPr>
                  <w:r w:rsidRPr="00FB0D73">
                    <w:rPr>
                      <w:rFonts w:ascii="Times New Roman" w:hAnsi="Times New Roman"/>
                    </w:rPr>
                    <w:t xml:space="preserve">- проведение </w:t>
                  </w:r>
                  <w:r w:rsidR="007B0BB9" w:rsidRPr="00FB0D73">
                    <w:rPr>
                      <w:rFonts w:ascii="Times New Roman" w:hAnsi="Times New Roman"/>
                    </w:rPr>
                    <w:t>Тренингов</w:t>
                  </w:r>
                </w:p>
                <w:p w:rsidR="00281319" w:rsidRPr="00FB0D73" w:rsidRDefault="00281319" w:rsidP="00FB0D73">
                  <w:pPr>
                    <w:spacing w:after="0" w:line="240" w:lineRule="atLeast"/>
                    <w:rPr>
                      <w:rFonts w:ascii="Times New Roman" w:hAnsi="Times New Roman"/>
                    </w:rPr>
                  </w:pPr>
                  <w:r w:rsidRPr="00FB0D73">
                    <w:rPr>
                      <w:rFonts w:ascii="Times New Roman" w:hAnsi="Times New Roman"/>
                    </w:rPr>
                    <w:t>- управление карьерой</w:t>
                  </w:r>
                </w:p>
                <w:p w:rsidR="00281319" w:rsidRPr="00FB0D73" w:rsidRDefault="00281319" w:rsidP="00FB0D73">
                  <w:pPr>
                    <w:spacing w:after="0" w:line="240" w:lineRule="atLeast"/>
                    <w:rPr>
                      <w:rFonts w:ascii="Times New Roman" w:hAnsi="Times New Roman"/>
                    </w:rPr>
                  </w:pPr>
                  <w:r w:rsidRPr="00FB0D73">
                    <w:rPr>
                      <w:rFonts w:ascii="Times New Roman" w:hAnsi="Times New Roman"/>
                    </w:rPr>
                    <w:t>- организационное регламентирование</w:t>
                  </w:r>
                </w:p>
                <w:p w:rsidR="00281319" w:rsidRPr="00FB0D73" w:rsidRDefault="00281319" w:rsidP="00FB0D73">
                  <w:pPr>
                    <w:spacing w:line="240" w:lineRule="atLeast"/>
                  </w:pPr>
                  <w:r>
                    <w:t xml:space="preserve"> </w:t>
                  </w:r>
                </w:p>
                <w:p w:rsidR="00281319" w:rsidRPr="00FB0D73" w:rsidRDefault="00281319">
                  <w:pPr>
                    <w:rPr>
                      <w:b/>
                    </w:rPr>
                  </w:pPr>
                </w:p>
              </w:txbxContent>
            </v:textbox>
          </v:rect>
        </w:pict>
      </w:r>
      <w:r>
        <w:rPr>
          <w:noProof/>
          <w:lang w:eastAsia="ru-RU"/>
        </w:rPr>
        <w:pict>
          <v:rect id="_x0000_s1045" style="position:absolute;left:0;text-align:left;margin-left:269.5pt;margin-top:13.35pt;width:150.75pt;height:122.85pt;z-index:251662336">
            <v:textbox style="mso-next-textbox:#_x0000_s1045">
              <w:txbxContent>
                <w:p w:rsidR="00281319" w:rsidRPr="00FB0D73" w:rsidRDefault="00281319" w:rsidP="00FB0D73">
                  <w:pPr>
                    <w:spacing w:after="0" w:line="240" w:lineRule="atLeast"/>
                    <w:jc w:val="center"/>
                    <w:rPr>
                      <w:rFonts w:ascii="Times New Roman" w:hAnsi="Times New Roman"/>
                      <w:b/>
                    </w:rPr>
                  </w:pPr>
                  <w:r w:rsidRPr="00FB0D73">
                    <w:rPr>
                      <w:rFonts w:ascii="Times New Roman" w:hAnsi="Times New Roman"/>
                      <w:b/>
                    </w:rPr>
                    <w:t>Набор</w:t>
                  </w:r>
                </w:p>
                <w:p w:rsidR="00281319" w:rsidRPr="00FB0D73" w:rsidRDefault="00281319" w:rsidP="00FB0D73">
                  <w:pPr>
                    <w:spacing w:after="0" w:line="240" w:lineRule="atLeast"/>
                    <w:rPr>
                      <w:rFonts w:ascii="Times New Roman" w:hAnsi="Times New Roman"/>
                    </w:rPr>
                  </w:pPr>
                  <w:r>
                    <w:rPr>
                      <w:rFonts w:ascii="Times New Roman" w:hAnsi="Times New Roman"/>
                    </w:rPr>
                    <w:t>н</w:t>
                  </w:r>
                  <w:r w:rsidRPr="00FB0D73">
                    <w:rPr>
                      <w:rFonts w:ascii="Times New Roman" w:hAnsi="Times New Roman"/>
                    </w:rPr>
                    <w:t>овых сотрудников в соответствии с моделями поведения</w:t>
                  </w:r>
                </w:p>
              </w:txbxContent>
            </v:textbox>
          </v:rect>
        </w:pict>
      </w:r>
    </w:p>
    <w:p w:rsidR="00D30B99" w:rsidRPr="00281319" w:rsidRDefault="00D30B99" w:rsidP="00281319">
      <w:pPr>
        <w:spacing w:after="0" w:line="360" w:lineRule="auto"/>
        <w:ind w:firstLine="709"/>
        <w:jc w:val="both"/>
        <w:rPr>
          <w:rFonts w:ascii="Times New Roman" w:hAnsi="Times New Roman"/>
          <w:sz w:val="28"/>
        </w:rPr>
      </w:pPr>
    </w:p>
    <w:p w:rsidR="00D30B99" w:rsidRPr="00281319" w:rsidRDefault="00D30B99" w:rsidP="00281319">
      <w:pPr>
        <w:spacing w:after="0" w:line="360" w:lineRule="auto"/>
        <w:ind w:firstLine="709"/>
        <w:jc w:val="both"/>
        <w:rPr>
          <w:rFonts w:ascii="Times New Roman" w:hAnsi="Times New Roman"/>
          <w:sz w:val="28"/>
        </w:rPr>
      </w:pPr>
    </w:p>
    <w:p w:rsidR="00D30B99" w:rsidRPr="00281319" w:rsidRDefault="00D30B99" w:rsidP="00281319">
      <w:pPr>
        <w:spacing w:after="0" w:line="360" w:lineRule="auto"/>
        <w:ind w:firstLine="709"/>
        <w:jc w:val="both"/>
        <w:rPr>
          <w:rFonts w:ascii="Times New Roman" w:hAnsi="Times New Roman"/>
          <w:sz w:val="28"/>
        </w:rPr>
      </w:pPr>
    </w:p>
    <w:p w:rsidR="00D30B99" w:rsidRPr="00281319" w:rsidRDefault="00D30B99" w:rsidP="00281319">
      <w:pPr>
        <w:spacing w:after="0" w:line="360" w:lineRule="auto"/>
        <w:ind w:firstLine="709"/>
        <w:jc w:val="both"/>
        <w:rPr>
          <w:rFonts w:ascii="Times New Roman" w:hAnsi="Times New Roman"/>
          <w:sz w:val="28"/>
        </w:rPr>
      </w:pPr>
    </w:p>
    <w:p w:rsidR="00D30B99" w:rsidRPr="00281319" w:rsidRDefault="00D30B99" w:rsidP="00281319">
      <w:pPr>
        <w:spacing w:after="0" w:line="360" w:lineRule="auto"/>
        <w:ind w:firstLine="709"/>
        <w:jc w:val="both"/>
        <w:rPr>
          <w:rFonts w:ascii="Times New Roman" w:hAnsi="Times New Roman"/>
          <w:sz w:val="28"/>
        </w:rPr>
      </w:pPr>
    </w:p>
    <w:p w:rsidR="00D30B99" w:rsidRPr="006D5832" w:rsidRDefault="00D30B99" w:rsidP="00281319">
      <w:pPr>
        <w:spacing w:after="0" w:line="360" w:lineRule="auto"/>
        <w:ind w:firstLine="709"/>
        <w:jc w:val="both"/>
        <w:rPr>
          <w:rFonts w:ascii="Times New Roman" w:hAnsi="Times New Roman"/>
          <w:sz w:val="28"/>
        </w:rPr>
      </w:pPr>
      <w:r w:rsidRPr="00281319">
        <w:rPr>
          <w:rFonts w:ascii="Times New Roman" w:hAnsi="Times New Roman"/>
          <w:sz w:val="28"/>
        </w:rPr>
        <w:t>Рисунок 3.1</w:t>
      </w:r>
      <w:r w:rsidR="00281319">
        <w:rPr>
          <w:rFonts w:ascii="Times New Roman" w:hAnsi="Times New Roman"/>
          <w:sz w:val="28"/>
        </w:rPr>
        <w:t xml:space="preserve"> </w:t>
      </w:r>
      <w:r w:rsidRPr="00281319">
        <w:rPr>
          <w:rFonts w:ascii="Times New Roman" w:hAnsi="Times New Roman"/>
          <w:sz w:val="28"/>
        </w:rPr>
        <w:t>Механизм формирования поведения</w:t>
      </w:r>
    </w:p>
    <w:p w:rsidR="007B0BB9" w:rsidRPr="006D5832" w:rsidRDefault="007B0BB9" w:rsidP="00281319">
      <w:pPr>
        <w:spacing w:after="0" w:line="360" w:lineRule="auto"/>
        <w:ind w:firstLine="709"/>
        <w:jc w:val="both"/>
        <w:rPr>
          <w:rFonts w:ascii="Times New Roman" w:hAnsi="Times New Roman"/>
          <w:sz w:val="28"/>
        </w:rPr>
      </w:pPr>
    </w:p>
    <w:p w:rsidR="00112E3D" w:rsidRPr="00281319" w:rsidRDefault="00E53825" w:rsidP="00281319">
      <w:pPr>
        <w:spacing w:after="0" w:line="360" w:lineRule="auto"/>
        <w:ind w:firstLine="709"/>
        <w:jc w:val="both"/>
        <w:rPr>
          <w:rFonts w:ascii="Times New Roman" w:hAnsi="Times New Roman"/>
          <w:sz w:val="28"/>
        </w:rPr>
      </w:pPr>
      <w:r w:rsidRPr="00281319">
        <w:rPr>
          <w:rFonts w:ascii="Times New Roman" w:hAnsi="Times New Roman"/>
          <w:sz w:val="28"/>
        </w:rPr>
        <w:t>На первом</w:t>
      </w:r>
      <w:r w:rsidR="00281319">
        <w:rPr>
          <w:rFonts w:ascii="Times New Roman" w:hAnsi="Times New Roman"/>
          <w:sz w:val="28"/>
        </w:rPr>
        <w:t xml:space="preserve"> </w:t>
      </w:r>
      <w:r w:rsidRPr="00281319">
        <w:rPr>
          <w:rFonts w:ascii="Times New Roman" w:hAnsi="Times New Roman"/>
          <w:sz w:val="28"/>
        </w:rPr>
        <w:t>этапе осуществляется выявление форм поведения, связанных с трудовой деятельностью, необходимых для реализации принятой стратегии деятельности: определяются ключевые формы поведения, которые оказывают существенное воздействие на деятельность организации.</w:t>
      </w:r>
    </w:p>
    <w:p w:rsidR="00E53825" w:rsidRPr="00281319" w:rsidRDefault="00E53825" w:rsidP="00281319">
      <w:pPr>
        <w:spacing w:after="0" w:line="360" w:lineRule="auto"/>
        <w:ind w:firstLine="709"/>
        <w:jc w:val="both"/>
        <w:rPr>
          <w:rFonts w:ascii="Times New Roman" w:hAnsi="Times New Roman"/>
          <w:sz w:val="28"/>
        </w:rPr>
      </w:pPr>
      <w:r w:rsidRPr="00281319">
        <w:rPr>
          <w:rFonts w:ascii="Times New Roman" w:hAnsi="Times New Roman"/>
          <w:sz w:val="28"/>
        </w:rPr>
        <w:t>Второй этап – аудит поведения – анализ каждого</w:t>
      </w:r>
      <w:r w:rsidR="00281319">
        <w:rPr>
          <w:rFonts w:ascii="Times New Roman" w:hAnsi="Times New Roman"/>
          <w:sz w:val="28"/>
        </w:rPr>
        <w:t xml:space="preserve"> </w:t>
      </w:r>
      <w:r w:rsidRPr="00281319">
        <w:rPr>
          <w:rFonts w:ascii="Times New Roman" w:hAnsi="Times New Roman"/>
          <w:sz w:val="28"/>
        </w:rPr>
        <w:t>вида деятельности по количественным и качественным составляющим элементам. Здесь важно рассматривать только те формы поведения</w:t>
      </w:r>
      <w:r w:rsidR="00994EA2" w:rsidRPr="00281319">
        <w:rPr>
          <w:rFonts w:ascii="Times New Roman" w:hAnsi="Times New Roman"/>
          <w:sz w:val="28"/>
        </w:rPr>
        <w:t xml:space="preserve"> индивида</w:t>
      </w:r>
      <w:r w:rsidRPr="00281319">
        <w:rPr>
          <w:rFonts w:ascii="Times New Roman" w:hAnsi="Times New Roman"/>
          <w:sz w:val="28"/>
        </w:rPr>
        <w:t xml:space="preserve">, которые </w:t>
      </w:r>
      <w:r w:rsidR="00994EA2" w:rsidRPr="00281319">
        <w:rPr>
          <w:rFonts w:ascii="Times New Roman" w:hAnsi="Times New Roman"/>
          <w:sz w:val="28"/>
        </w:rPr>
        <w:t xml:space="preserve">напрямую связаны с его трудовой деятельностью: медлительность или сноровка, отсутствие на рабочем месте или активная деятельность; конструктивные предложения или жалобы и другое. </w:t>
      </w:r>
    </w:p>
    <w:p w:rsidR="00994EA2" w:rsidRPr="00281319" w:rsidRDefault="00994EA2" w:rsidP="00281319">
      <w:pPr>
        <w:spacing w:after="0" w:line="360" w:lineRule="auto"/>
        <w:ind w:firstLine="709"/>
        <w:jc w:val="both"/>
        <w:rPr>
          <w:rFonts w:ascii="Times New Roman" w:hAnsi="Times New Roman"/>
          <w:sz w:val="28"/>
        </w:rPr>
      </w:pPr>
      <w:r w:rsidRPr="00281319">
        <w:rPr>
          <w:rFonts w:ascii="Times New Roman" w:hAnsi="Times New Roman"/>
          <w:sz w:val="28"/>
        </w:rPr>
        <w:t>Цель этапа – предоставить объективную информацию о ключевом поведении, наличии функциональных форм поведения, частоте появления дисфункционального (девиантного)</w:t>
      </w:r>
      <w:r w:rsidR="00281319">
        <w:rPr>
          <w:rFonts w:ascii="Times New Roman" w:hAnsi="Times New Roman"/>
          <w:sz w:val="28"/>
        </w:rPr>
        <w:t xml:space="preserve"> </w:t>
      </w:r>
      <w:r w:rsidRPr="00281319">
        <w:rPr>
          <w:rFonts w:ascii="Times New Roman" w:hAnsi="Times New Roman"/>
          <w:sz w:val="28"/>
        </w:rPr>
        <w:t>поведения.</w:t>
      </w:r>
    </w:p>
    <w:p w:rsidR="00DF104E" w:rsidRPr="00281319" w:rsidRDefault="00994EA2" w:rsidP="00281319">
      <w:pPr>
        <w:spacing w:after="0" w:line="360" w:lineRule="auto"/>
        <w:ind w:firstLine="709"/>
        <w:jc w:val="both"/>
        <w:rPr>
          <w:rFonts w:ascii="Times New Roman" w:hAnsi="Times New Roman"/>
          <w:sz w:val="28"/>
        </w:rPr>
      </w:pPr>
      <w:r w:rsidRPr="00281319">
        <w:rPr>
          <w:rFonts w:ascii="Times New Roman" w:hAnsi="Times New Roman"/>
          <w:sz w:val="28"/>
        </w:rPr>
        <w:t>Функциональные виды поведения требуют положительного подкрепления, а дисфункциональные – негативного подкрепления или наказания.</w:t>
      </w:r>
      <w:r w:rsidR="00DF104E" w:rsidRPr="00281319">
        <w:rPr>
          <w:rFonts w:ascii="Times New Roman" w:hAnsi="Times New Roman"/>
          <w:sz w:val="28"/>
        </w:rPr>
        <w:t xml:space="preserve"> </w:t>
      </w:r>
    </w:p>
    <w:p w:rsidR="00994EA2" w:rsidRPr="00281319" w:rsidRDefault="00DF104E" w:rsidP="00281319">
      <w:pPr>
        <w:spacing w:after="0" w:line="360" w:lineRule="auto"/>
        <w:ind w:firstLine="709"/>
        <w:jc w:val="both"/>
        <w:rPr>
          <w:rFonts w:ascii="Times New Roman" w:hAnsi="Times New Roman"/>
          <w:sz w:val="28"/>
        </w:rPr>
      </w:pPr>
      <w:r w:rsidRPr="00281319">
        <w:rPr>
          <w:rFonts w:ascii="Times New Roman" w:hAnsi="Times New Roman"/>
          <w:sz w:val="28"/>
        </w:rPr>
        <w:t>Выявляются ключевые элементы поведения, характерные для конкретного вида деятельности (например, навыки продаж, уровень владения компьютером).</w:t>
      </w:r>
    </w:p>
    <w:p w:rsidR="00DF104E" w:rsidRPr="00281319" w:rsidRDefault="00DF104E" w:rsidP="00281319">
      <w:pPr>
        <w:spacing w:after="0" w:line="360" w:lineRule="auto"/>
        <w:ind w:firstLine="709"/>
        <w:jc w:val="both"/>
        <w:rPr>
          <w:rFonts w:ascii="Times New Roman" w:hAnsi="Times New Roman"/>
          <w:sz w:val="28"/>
        </w:rPr>
      </w:pPr>
      <w:r w:rsidRPr="00281319">
        <w:rPr>
          <w:rFonts w:ascii="Times New Roman" w:hAnsi="Times New Roman"/>
          <w:sz w:val="28"/>
        </w:rPr>
        <w:t>Также на втором этапе происходит измерение поведенческих элементов у сотрудников, выполняющих соответствующие виды деятельности – определение величины поведенческих элементов. В поведении выделяют элементы, которые можно измерить, оценить количественно: выполнение определенных операций, отсутствие на рабочем месте, задержка на перерыве, перекуры, разговоры с коллегами.</w:t>
      </w:r>
    </w:p>
    <w:p w:rsidR="00DF104E" w:rsidRPr="00281319" w:rsidRDefault="00DF104E"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На третьем этапе </w:t>
      </w:r>
      <w:r w:rsidR="00C126C7" w:rsidRPr="00281319">
        <w:rPr>
          <w:rFonts w:ascii="Times New Roman" w:hAnsi="Times New Roman"/>
          <w:sz w:val="28"/>
        </w:rPr>
        <w:t>осуществляется разработка стратегии интервенции, то есть</w:t>
      </w:r>
      <w:r w:rsidR="00281319">
        <w:rPr>
          <w:rFonts w:ascii="Times New Roman" w:hAnsi="Times New Roman"/>
          <w:sz w:val="28"/>
        </w:rPr>
        <w:t xml:space="preserve"> </w:t>
      </w:r>
      <w:r w:rsidR="00C126C7" w:rsidRPr="00281319">
        <w:rPr>
          <w:rFonts w:ascii="Times New Roman" w:hAnsi="Times New Roman"/>
          <w:sz w:val="28"/>
        </w:rPr>
        <w:t xml:space="preserve">разрабатывается перспективный план формирования требуемого поведения сотрудников. Задачей интервенции является упрочение и повышение частоты функциональных форм поведения и уменьшения дисфункциональных (девиантных). </w:t>
      </w:r>
    </w:p>
    <w:p w:rsidR="00C126C7" w:rsidRPr="00281319" w:rsidRDefault="00C126C7" w:rsidP="00281319">
      <w:pPr>
        <w:spacing w:after="0" w:line="360" w:lineRule="auto"/>
        <w:ind w:firstLine="709"/>
        <w:jc w:val="both"/>
        <w:rPr>
          <w:rFonts w:ascii="Times New Roman" w:hAnsi="Times New Roman"/>
          <w:sz w:val="28"/>
        </w:rPr>
      </w:pPr>
      <w:r w:rsidRPr="00281319">
        <w:rPr>
          <w:rFonts w:ascii="Times New Roman" w:hAnsi="Times New Roman"/>
          <w:sz w:val="28"/>
        </w:rPr>
        <w:t>Комплексное воздействие на сотрудников включает систему мер воздействия:</w:t>
      </w:r>
    </w:p>
    <w:p w:rsidR="00C126C7" w:rsidRPr="00281319" w:rsidRDefault="00C126C7"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 </w:t>
      </w:r>
      <w:r w:rsidR="00A02966" w:rsidRPr="00281319">
        <w:rPr>
          <w:rFonts w:ascii="Times New Roman" w:hAnsi="Times New Roman"/>
          <w:sz w:val="28"/>
        </w:rPr>
        <w:t>с</w:t>
      </w:r>
      <w:r w:rsidRPr="00281319">
        <w:rPr>
          <w:rFonts w:ascii="Times New Roman" w:hAnsi="Times New Roman"/>
          <w:sz w:val="28"/>
        </w:rPr>
        <w:t>пособы изменения установок личности</w:t>
      </w:r>
      <w:r w:rsidR="00A02966" w:rsidRPr="00281319">
        <w:rPr>
          <w:rFonts w:ascii="Times New Roman" w:hAnsi="Times New Roman"/>
          <w:sz w:val="28"/>
        </w:rPr>
        <w:t>;</w:t>
      </w:r>
    </w:p>
    <w:p w:rsidR="00C126C7" w:rsidRPr="00281319" w:rsidRDefault="00A02966" w:rsidP="00281319">
      <w:pPr>
        <w:spacing w:after="0" w:line="360" w:lineRule="auto"/>
        <w:ind w:firstLine="709"/>
        <w:jc w:val="both"/>
        <w:rPr>
          <w:rFonts w:ascii="Times New Roman" w:hAnsi="Times New Roman"/>
          <w:sz w:val="28"/>
        </w:rPr>
      </w:pPr>
      <w:r w:rsidRPr="00281319">
        <w:rPr>
          <w:rFonts w:ascii="Times New Roman" w:hAnsi="Times New Roman"/>
          <w:sz w:val="28"/>
        </w:rPr>
        <w:t>- п</w:t>
      </w:r>
      <w:r w:rsidR="00C126C7" w:rsidRPr="00281319">
        <w:rPr>
          <w:rFonts w:ascii="Times New Roman" w:hAnsi="Times New Roman"/>
          <w:sz w:val="28"/>
        </w:rPr>
        <w:t>рименение различных систем мотивации</w:t>
      </w:r>
      <w:r w:rsidRPr="00281319">
        <w:rPr>
          <w:rFonts w:ascii="Times New Roman" w:hAnsi="Times New Roman"/>
          <w:sz w:val="28"/>
        </w:rPr>
        <w:t>;</w:t>
      </w:r>
    </w:p>
    <w:p w:rsidR="00C126C7" w:rsidRPr="00281319" w:rsidRDefault="00A02966" w:rsidP="00281319">
      <w:pPr>
        <w:spacing w:after="0" w:line="360" w:lineRule="auto"/>
        <w:ind w:firstLine="709"/>
        <w:jc w:val="both"/>
        <w:rPr>
          <w:rFonts w:ascii="Times New Roman" w:hAnsi="Times New Roman"/>
          <w:sz w:val="28"/>
        </w:rPr>
      </w:pPr>
      <w:r w:rsidRPr="00281319">
        <w:rPr>
          <w:rFonts w:ascii="Times New Roman" w:hAnsi="Times New Roman"/>
          <w:sz w:val="28"/>
        </w:rPr>
        <w:t>- м</w:t>
      </w:r>
      <w:r w:rsidR="00C126C7" w:rsidRPr="00281319">
        <w:rPr>
          <w:rFonts w:ascii="Times New Roman" w:hAnsi="Times New Roman"/>
          <w:sz w:val="28"/>
        </w:rPr>
        <w:t>етоды воздействия на поведение групп</w:t>
      </w:r>
      <w:r w:rsidRPr="00281319">
        <w:rPr>
          <w:rFonts w:ascii="Times New Roman" w:hAnsi="Times New Roman"/>
          <w:sz w:val="28"/>
        </w:rPr>
        <w:t>;</w:t>
      </w:r>
    </w:p>
    <w:p w:rsidR="00C126C7" w:rsidRPr="00281319" w:rsidRDefault="00A02966" w:rsidP="00281319">
      <w:pPr>
        <w:spacing w:after="0" w:line="360" w:lineRule="auto"/>
        <w:ind w:firstLine="709"/>
        <w:jc w:val="both"/>
        <w:rPr>
          <w:rFonts w:ascii="Times New Roman" w:hAnsi="Times New Roman"/>
          <w:sz w:val="28"/>
        </w:rPr>
      </w:pPr>
      <w:r w:rsidRPr="00281319">
        <w:rPr>
          <w:rFonts w:ascii="Times New Roman" w:hAnsi="Times New Roman"/>
          <w:sz w:val="28"/>
        </w:rPr>
        <w:t>- п</w:t>
      </w:r>
      <w:r w:rsidR="00C126C7" w:rsidRPr="00281319">
        <w:rPr>
          <w:rFonts w:ascii="Times New Roman" w:hAnsi="Times New Roman"/>
          <w:sz w:val="28"/>
        </w:rPr>
        <w:t>роведение тренингов для отработки навыков работ у специалистов и руководителей</w:t>
      </w:r>
      <w:r w:rsidRPr="00281319">
        <w:rPr>
          <w:rFonts w:ascii="Times New Roman" w:hAnsi="Times New Roman"/>
          <w:sz w:val="28"/>
        </w:rPr>
        <w:t>;</w:t>
      </w:r>
    </w:p>
    <w:p w:rsidR="00C126C7" w:rsidRPr="00281319" w:rsidRDefault="00C126C7" w:rsidP="00281319">
      <w:pPr>
        <w:spacing w:after="0" w:line="360" w:lineRule="auto"/>
        <w:ind w:firstLine="709"/>
        <w:jc w:val="both"/>
        <w:rPr>
          <w:rFonts w:ascii="Times New Roman" w:hAnsi="Times New Roman"/>
          <w:sz w:val="28"/>
        </w:rPr>
      </w:pPr>
      <w:r w:rsidRPr="00281319">
        <w:rPr>
          <w:rFonts w:ascii="Times New Roman" w:hAnsi="Times New Roman"/>
          <w:sz w:val="28"/>
        </w:rPr>
        <w:t>- управление карьерой специалиста – система перемещения специалиста в организац</w:t>
      </w:r>
      <w:r w:rsidR="00A02966" w:rsidRPr="00281319">
        <w:rPr>
          <w:rFonts w:ascii="Times New Roman" w:hAnsi="Times New Roman"/>
          <w:sz w:val="28"/>
        </w:rPr>
        <w:t>ии в соответствии</w:t>
      </w:r>
      <w:r w:rsidR="00281319">
        <w:rPr>
          <w:rFonts w:ascii="Times New Roman" w:hAnsi="Times New Roman"/>
          <w:sz w:val="28"/>
        </w:rPr>
        <w:t xml:space="preserve"> </w:t>
      </w:r>
      <w:r w:rsidR="00A02966" w:rsidRPr="00281319">
        <w:rPr>
          <w:rFonts w:ascii="Times New Roman" w:hAnsi="Times New Roman"/>
          <w:sz w:val="28"/>
        </w:rPr>
        <w:t>с его целями, способностями и желаниями и с учетом целей, задач организации;</w:t>
      </w:r>
    </w:p>
    <w:p w:rsidR="00A02966" w:rsidRPr="00281319" w:rsidRDefault="00A02966" w:rsidP="00281319">
      <w:pPr>
        <w:spacing w:after="0" w:line="360" w:lineRule="auto"/>
        <w:ind w:firstLine="709"/>
        <w:jc w:val="both"/>
        <w:rPr>
          <w:rFonts w:ascii="Times New Roman" w:hAnsi="Times New Roman"/>
          <w:sz w:val="28"/>
        </w:rPr>
      </w:pPr>
      <w:r w:rsidRPr="00281319">
        <w:rPr>
          <w:rFonts w:ascii="Times New Roman" w:hAnsi="Times New Roman"/>
          <w:sz w:val="28"/>
        </w:rPr>
        <w:t>- организационное регламентирование – четкое формулирование должностных обязанностей и другое.</w:t>
      </w:r>
    </w:p>
    <w:p w:rsidR="00C57CD0" w:rsidRPr="006D5832" w:rsidRDefault="00C57CD0" w:rsidP="00281319">
      <w:pPr>
        <w:spacing w:after="0" w:line="360" w:lineRule="auto"/>
        <w:ind w:firstLine="709"/>
        <w:jc w:val="both"/>
        <w:rPr>
          <w:rFonts w:ascii="Times New Roman" w:hAnsi="Times New Roman"/>
          <w:sz w:val="28"/>
        </w:rPr>
      </w:pPr>
      <w:r w:rsidRPr="00281319">
        <w:rPr>
          <w:rFonts w:ascii="Times New Roman" w:hAnsi="Times New Roman"/>
          <w:sz w:val="28"/>
        </w:rPr>
        <w:t>Обобщающим способом воздействия</w:t>
      </w:r>
      <w:r w:rsidR="00281319">
        <w:rPr>
          <w:rFonts w:ascii="Times New Roman" w:hAnsi="Times New Roman"/>
          <w:sz w:val="28"/>
        </w:rPr>
        <w:t xml:space="preserve"> </w:t>
      </w:r>
      <w:r w:rsidRPr="00281319">
        <w:rPr>
          <w:rFonts w:ascii="Times New Roman" w:hAnsi="Times New Roman"/>
          <w:sz w:val="28"/>
        </w:rPr>
        <w:t>на сотрудника выступает возможность предоставления ему большего доверия как основы создания системы ценностей в организации.</w:t>
      </w:r>
    </w:p>
    <w:p w:rsidR="007B0BB9" w:rsidRPr="006D5832" w:rsidRDefault="007B0BB9" w:rsidP="00281319">
      <w:pPr>
        <w:spacing w:after="0" w:line="360" w:lineRule="auto"/>
        <w:ind w:firstLine="709"/>
        <w:jc w:val="both"/>
        <w:rPr>
          <w:rFonts w:ascii="Times New Roman" w:hAnsi="Times New Roman"/>
          <w:sz w:val="28"/>
        </w:rPr>
      </w:pPr>
    </w:p>
    <w:p w:rsidR="00DF104E" w:rsidRPr="006D5832" w:rsidRDefault="007B53B6" w:rsidP="00281319">
      <w:pPr>
        <w:spacing w:after="0" w:line="360" w:lineRule="auto"/>
        <w:ind w:firstLine="709"/>
        <w:jc w:val="both"/>
        <w:rPr>
          <w:rFonts w:ascii="Times New Roman" w:hAnsi="Times New Roman"/>
          <w:sz w:val="28"/>
        </w:rPr>
      </w:pPr>
      <w:r w:rsidRPr="00281319">
        <w:rPr>
          <w:rFonts w:ascii="Times New Roman" w:hAnsi="Times New Roman"/>
          <w:sz w:val="28"/>
        </w:rPr>
        <w:t>3.2 Мотивация как инструмент формирования организационного поведения</w:t>
      </w:r>
    </w:p>
    <w:p w:rsidR="007B0BB9" w:rsidRPr="006D5832" w:rsidRDefault="007B0BB9" w:rsidP="00281319">
      <w:pPr>
        <w:spacing w:after="0" w:line="360" w:lineRule="auto"/>
        <w:ind w:firstLine="709"/>
        <w:jc w:val="both"/>
        <w:rPr>
          <w:rFonts w:ascii="Times New Roman" w:hAnsi="Times New Roman"/>
          <w:sz w:val="28"/>
        </w:rPr>
      </w:pPr>
    </w:p>
    <w:p w:rsidR="007B53B6" w:rsidRPr="00281319" w:rsidRDefault="007B53B6"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Мотивация как осознанное, внутренне побуждение индивида к активности является основным инструментом в формировании организационного поведения. Естественно, что помимо мотивации на действия индивида воздействие оказывают как совокупность внешних факторов, так и его собственные мотивы поведения. Но именно мотивация способна не только максимально раскрыть и реализовать потенциал личности, но </w:t>
      </w:r>
      <w:r w:rsidR="00137CA0" w:rsidRPr="00281319">
        <w:rPr>
          <w:rFonts w:ascii="Times New Roman" w:hAnsi="Times New Roman"/>
          <w:sz w:val="28"/>
        </w:rPr>
        <w:t>в ряде случаев усилить, ослабить или полностью компенсировать восприятие индивидом внешнего воздействия.</w:t>
      </w:r>
    </w:p>
    <w:p w:rsidR="00015908" w:rsidRPr="00281319" w:rsidRDefault="00137CA0" w:rsidP="00281319">
      <w:pPr>
        <w:spacing w:after="0" w:line="360" w:lineRule="auto"/>
        <w:ind w:firstLine="709"/>
        <w:jc w:val="both"/>
        <w:rPr>
          <w:rFonts w:ascii="Times New Roman" w:hAnsi="Times New Roman"/>
          <w:sz w:val="28"/>
        </w:rPr>
      </w:pPr>
      <w:r w:rsidRPr="00281319">
        <w:rPr>
          <w:rFonts w:ascii="Times New Roman" w:hAnsi="Times New Roman"/>
          <w:sz w:val="28"/>
        </w:rPr>
        <w:t>Такое влияние мотивации на поведение индивида определяет ее центральное место и решающую роль в процессах социальной организации. Мотивы как внутренние, опосредованные побуждения к действию, формирующиеся первичными нуждами и развивающимися интересами индивида, во многом определяют его поведение в организации. Решающее значение в их формировании</w:t>
      </w:r>
      <w:r w:rsidR="00281319">
        <w:rPr>
          <w:rFonts w:ascii="Times New Roman" w:hAnsi="Times New Roman"/>
          <w:sz w:val="28"/>
        </w:rPr>
        <w:t xml:space="preserve"> </w:t>
      </w:r>
      <w:r w:rsidRPr="00281319">
        <w:rPr>
          <w:rFonts w:ascii="Times New Roman" w:hAnsi="Times New Roman"/>
          <w:sz w:val="28"/>
        </w:rPr>
        <w:t>и реализации играет интерес как осознанная потребность, отражающая</w:t>
      </w:r>
      <w:r w:rsidR="00281319">
        <w:rPr>
          <w:rFonts w:ascii="Times New Roman" w:hAnsi="Times New Roman"/>
          <w:sz w:val="28"/>
        </w:rPr>
        <w:t xml:space="preserve"> </w:t>
      </w:r>
      <w:r w:rsidRPr="00281319">
        <w:rPr>
          <w:rFonts w:ascii="Times New Roman" w:hAnsi="Times New Roman"/>
          <w:sz w:val="28"/>
        </w:rPr>
        <w:t>внешнюю ориентацию, склонности, увлечения. Интересы определяют целенаправленное и осознанное поведение человека, обуславливают</w:t>
      </w:r>
      <w:r w:rsidR="00281319">
        <w:rPr>
          <w:rFonts w:ascii="Times New Roman" w:hAnsi="Times New Roman"/>
          <w:sz w:val="28"/>
        </w:rPr>
        <w:t xml:space="preserve"> </w:t>
      </w:r>
      <w:r w:rsidRPr="00281319">
        <w:rPr>
          <w:rFonts w:ascii="Times New Roman" w:hAnsi="Times New Roman"/>
          <w:sz w:val="28"/>
        </w:rPr>
        <w:t>проявление им внимания, осуществление действий.</w:t>
      </w:r>
    </w:p>
    <w:p w:rsidR="00840FAC" w:rsidRPr="00281319" w:rsidRDefault="00840FAC" w:rsidP="00281319">
      <w:pPr>
        <w:spacing w:after="0" w:line="360" w:lineRule="auto"/>
        <w:ind w:firstLine="709"/>
        <w:jc w:val="both"/>
        <w:rPr>
          <w:rFonts w:ascii="Times New Roman" w:hAnsi="Times New Roman"/>
          <w:sz w:val="28"/>
        </w:rPr>
      </w:pPr>
      <w:r w:rsidRPr="00281319">
        <w:rPr>
          <w:rFonts w:ascii="Times New Roman" w:hAnsi="Times New Roman"/>
          <w:sz w:val="28"/>
        </w:rPr>
        <w:t>Осмысление результатов собственных действий и происходящих перемен, стимулирующее воздействие непосредственного окружения</w:t>
      </w:r>
      <w:r w:rsidR="00281319">
        <w:rPr>
          <w:rFonts w:ascii="Times New Roman" w:hAnsi="Times New Roman"/>
          <w:sz w:val="28"/>
        </w:rPr>
        <w:t xml:space="preserve"> </w:t>
      </w:r>
      <w:r w:rsidRPr="00281319">
        <w:rPr>
          <w:rFonts w:ascii="Times New Roman" w:hAnsi="Times New Roman"/>
          <w:sz w:val="28"/>
        </w:rPr>
        <w:t>и конкретных субъектов управления побуждают каждого индивида адаптировать сложившуюся мотивацию к изменившимся условиям, что проявляется в новых взглядах, ориентациях, позиции, активности и соответствующем уровне их развития. Это происходит в условиях формирования и функционирования конкретных социальных организаций, в которых позиционирует себя индивид.</w:t>
      </w:r>
    </w:p>
    <w:p w:rsidR="007838F1" w:rsidRPr="00281319" w:rsidRDefault="007838F1" w:rsidP="00281319">
      <w:pPr>
        <w:spacing w:after="0" w:line="360" w:lineRule="auto"/>
        <w:ind w:firstLine="709"/>
        <w:jc w:val="both"/>
        <w:rPr>
          <w:rFonts w:ascii="Times New Roman" w:hAnsi="Times New Roman"/>
          <w:sz w:val="28"/>
        </w:rPr>
      </w:pPr>
      <w:r w:rsidRPr="00281319">
        <w:rPr>
          <w:rFonts w:ascii="Times New Roman" w:hAnsi="Times New Roman"/>
          <w:sz w:val="28"/>
        </w:rPr>
        <w:t>Первоначально действия индивида определяют генетически наследованные инстинкты, проявляющиеся в виде непосредственной реакции на окружающее (состояние раздражения или возбуждения)</w:t>
      </w:r>
    </w:p>
    <w:p w:rsidR="009C47F4" w:rsidRPr="00281319" w:rsidRDefault="007838F1" w:rsidP="00281319">
      <w:pPr>
        <w:spacing w:after="0" w:line="360" w:lineRule="auto"/>
        <w:ind w:firstLine="709"/>
        <w:jc w:val="both"/>
        <w:rPr>
          <w:rFonts w:ascii="Times New Roman" w:hAnsi="Times New Roman"/>
          <w:sz w:val="28"/>
        </w:rPr>
      </w:pPr>
      <w:r w:rsidRPr="00281319">
        <w:rPr>
          <w:rFonts w:ascii="Times New Roman" w:hAnsi="Times New Roman"/>
          <w:sz w:val="28"/>
        </w:rPr>
        <w:t>Взаимодействуя с окружающей средой, обеспечивая закрепление собственных нужд и желаний, индивид закрепляет проявляющиеся интересы в виде первичных потребностей, непосредственно определяющих его активность</w:t>
      </w:r>
      <w:r w:rsidR="009C47F4" w:rsidRPr="00281319">
        <w:rPr>
          <w:rFonts w:ascii="Times New Roman" w:hAnsi="Times New Roman"/>
          <w:sz w:val="28"/>
        </w:rPr>
        <w:t>. Устойчивая организация такого рода активности окончательно формирует процесс организации, восприятия и реализации индивидом первичных потребностей через постоянные мотивы.</w:t>
      </w:r>
      <w:r w:rsidR="00932CD5" w:rsidRPr="00281319">
        <w:rPr>
          <w:rFonts w:ascii="Times New Roman" w:hAnsi="Times New Roman"/>
          <w:sz w:val="28"/>
        </w:rPr>
        <w:footnoteReference w:id="9"/>
      </w:r>
    </w:p>
    <w:p w:rsidR="009C47F4" w:rsidRPr="00281319" w:rsidRDefault="009C47F4" w:rsidP="00281319">
      <w:pPr>
        <w:spacing w:after="0" w:line="360" w:lineRule="auto"/>
        <w:ind w:firstLine="709"/>
        <w:jc w:val="both"/>
        <w:rPr>
          <w:rFonts w:ascii="Times New Roman" w:hAnsi="Times New Roman"/>
          <w:sz w:val="28"/>
        </w:rPr>
      </w:pPr>
      <w:r w:rsidRPr="00281319">
        <w:rPr>
          <w:rFonts w:ascii="Times New Roman" w:hAnsi="Times New Roman"/>
          <w:sz w:val="28"/>
        </w:rPr>
        <w:t>В процессе социализации индивида формируется система интересов, обуславливающая большинство сознательных, последующих действий.</w:t>
      </w:r>
      <w:r w:rsidR="007838F1" w:rsidRPr="00281319">
        <w:rPr>
          <w:rFonts w:ascii="Times New Roman" w:hAnsi="Times New Roman"/>
          <w:sz w:val="28"/>
        </w:rPr>
        <w:t xml:space="preserve"> </w:t>
      </w:r>
    </w:p>
    <w:p w:rsidR="00605A91" w:rsidRPr="00281319" w:rsidRDefault="009C47F4" w:rsidP="00281319">
      <w:pPr>
        <w:spacing w:after="0" w:line="360" w:lineRule="auto"/>
        <w:ind w:firstLine="709"/>
        <w:jc w:val="both"/>
        <w:rPr>
          <w:rFonts w:ascii="Times New Roman" w:hAnsi="Times New Roman"/>
          <w:sz w:val="28"/>
        </w:rPr>
      </w:pPr>
      <w:r w:rsidRPr="00281319">
        <w:rPr>
          <w:rFonts w:ascii="Times New Roman" w:hAnsi="Times New Roman"/>
          <w:sz w:val="28"/>
        </w:rPr>
        <w:t>Механизм мотивации, действие рычагов и инструментов формирования поведения личности основывается не только на ее непосредственных нуждах, реализующихся в виде системы осознания и удовлетворения собственных потребностей. Организация целенаправленно формирует интересы, выходящие за рамки непосредственных потребностей лич</w:t>
      </w:r>
      <w:r w:rsidR="007B01B7" w:rsidRPr="00281319">
        <w:rPr>
          <w:rFonts w:ascii="Times New Roman" w:hAnsi="Times New Roman"/>
          <w:sz w:val="28"/>
        </w:rPr>
        <w:t>ности, например получение власти, которые определенным образом мотивируют соответствующую активность, например, общественно значимые достижения конкретного индивида.</w:t>
      </w:r>
      <w:r w:rsidRPr="00281319">
        <w:rPr>
          <w:rFonts w:ascii="Times New Roman" w:hAnsi="Times New Roman"/>
          <w:sz w:val="28"/>
        </w:rPr>
        <w:t xml:space="preserve"> </w:t>
      </w:r>
    </w:p>
    <w:p w:rsidR="00605A91" w:rsidRPr="006D5832" w:rsidRDefault="00605A91" w:rsidP="00281319">
      <w:pPr>
        <w:spacing w:after="0" w:line="360" w:lineRule="auto"/>
        <w:ind w:firstLine="709"/>
        <w:jc w:val="both"/>
        <w:rPr>
          <w:rFonts w:ascii="Times New Roman" w:hAnsi="Times New Roman"/>
          <w:sz w:val="28"/>
        </w:rPr>
      </w:pPr>
      <w:r w:rsidRPr="00281319">
        <w:rPr>
          <w:rFonts w:ascii="Times New Roman" w:hAnsi="Times New Roman"/>
          <w:sz w:val="28"/>
        </w:rPr>
        <w:br w:type="page"/>
        <w:t>4.Социализация личности в организации</w:t>
      </w:r>
    </w:p>
    <w:p w:rsidR="00EA5A5B" w:rsidRPr="006D5832" w:rsidRDefault="00EA5A5B" w:rsidP="00281319">
      <w:pPr>
        <w:spacing w:after="0" w:line="360" w:lineRule="auto"/>
        <w:ind w:firstLine="709"/>
        <w:jc w:val="both"/>
        <w:rPr>
          <w:rFonts w:ascii="Times New Roman" w:hAnsi="Times New Roman"/>
          <w:sz w:val="28"/>
        </w:rPr>
      </w:pPr>
    </w:p>
    <w:p w:rsidR="00605A91" w:rsidRPr="006D5832" w:rsidRDefault="00605A91" w:rsidP="00281319">
      <w:pPr>
        <w:spacing w:after="0" w:line="360" w:lineRule="auto"/>
        <w:ind w:firstLine="709"/>
        <w:jc w:val="both"/>
        <w:rPr>
          <w:rFonts w:ascii="Times New Roman" w:hAnsi="Times New Roman"/>
          <w:sz w:val="28"/>
        </w:rPr>
      </w:pPr>
      <w:r w:rsidRPr="00281319">
        <w:rPr>
          <w:rFonts w:ascii="Times New Roman" w:hAnsi="Times New Roman"/>
          <w:sz w:val="28"/>
        </w:rPr>
        <w:t>4.1 Адаптация персонала</w:t>
      </w:r>
    </w:p>
    <w:p w:rsidR="00EA5A5B" w:rsidRPr="006D5832" w:rsidRDefault="00EA5A5B" w:rsidP="00281319">
      <w:pPr>
        <w:spacing w:after="0" w:line="360" w:lineRule="auto"/>
        <w:ind w:firstLine="709"/>
        <w:jc w:val="both"/>
        <w:rPr>
          <w:rFonts w:ascii="Times New Roman" w:hAnsi="Times New Roman"/>
          <w:sz w:val="28"/>
        </w:rPr>
      </w:pPr>
    </w:p>
    <w:p w:rsidR="00605A91" w:rsidRPr="00281319" w:rsidRDefault="00605A91"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Процесс адаптации персонала начинается с его ориентации. Это деятельность посвященная введению новых работников в курс их новых задач на новом рабочем месте, ознакомлению с организацией, руководителями и рабочими группами. </w:t>
      </w:r>
    </w:p>
    <w:p w:rsidR="00605A91" w:rsidRPr="00281319" w:rsidRDefault="00605A91"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Ориентация представляет собой процесс приема нового сотрудника и обеспечение его базовой информацией, необходимой для быстрого привыкания к окружающей среде и выполнения своих профессиональных обязанностей. </w:t>
      </w:r>
    </w:p>
    <w:p w:rsidR="00605A91" w:rsidRPr="00281319" w:rsidRDefault="00605A91"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Ориентация </w:t>
      </w:r>
      <w:r w:rsidR="00F843E1" w:rsidRPr="00281319">
        <w:rPr>
          <w:rFonts w:ascii="Times New Roman" w:hAnsi="Times New Roman"/>
          <w:sz w:val="28"/>
        </w:rPr>
        <w:t>преследует</w:t>
      </w:r>
      <w:r w:rsidRPr="00281319">
        <w:rPr>
          <w:rFonts w:ascii="Times New Roman" w:hAnsi="Times New Roman"/>
          <w:sz w:val="28"/>
        </w:rPr>
        <w:t xml:space="preserve"> следующие цели</w:t>
      </w:r>
      <w:r w:rsidR="00F843E1" w:rsidRPr="00281319">
        <w:rPr>
          <w:rFonts w:ascii="Times New Roman" w:hAnsi="Times New Roman"/>
          <w:sz w:val="28"/>
        </w:rPr>
        <w:t>:</w:t>
      </w:r>
    </w:p>
    <w:p w:rsidR="00F843E1" w:rsidRPr="00281319" w:rsidRDefault="00F843E1" w:rsidP="00281319">
      <w:pPr>
        <w:spacing w:after="0" w:line="360" w:lineRule="auto"/>
        <w:ind w:firstLine="709"/>
        <w:jc w:val="both"/>
        <w:rPr>
          <w:rFonts w:ascii="Times New Roman" w:hAnsi="Times New Roman"/>
          <w:sz w:val="28"/>
        </w:rPr>
      </w:pPr>
      <w:r w:rsidRPr="00281319">
        <w:rPr>
          <w:rFonts w:ascii="Times New Roman" w:hAnsi="Times New Roman"/>
          <w:sz w:val="28"/>
        </w:rPr>
        <w:t>- смягчение прелиминарных этапов, на которых для нового сотрудника все кажется непривычным и незнакомым;</w:t>
      </w:r>
    </w:p>
    <w:p w:rsidR="00F843E1" w:rsidRPr="00281319" w:rsidRDefault="00F843E1" w:rsidP="00281319">
      <w:pPr>
        <w:spacing w:after="0" w:line="360" w:lineRule="auto"/>
        <w:ind w:firstLine="709"/>
        <w:jc w:val="both"/>
        <w:rPr>
          <w:rFonts w:ascii="Times New Roman" w:hAnsi="Times New Roman"/>
          <w:sz w:val="28"/>
        </w:rPr>
      </w:pPr>
      <w:r w:rsidRPr="00281319">
        <w:rPr>
          <w:rFonts w:ascii="Times New Roman" w:hAnsi="Times New Roman"/>
          <w:sz w:val="28"/>
        </w:rPr>
        <w:t>- быстрое установление благоприятного отношения к организации в сознании нового сотрудника;</w:t>
      </w:r>
    </w:p>
    <w:p w:rsidR="00F843E1" w:rsidRPr="00281319" w:rsidRDefault="00F843E1" w:rsidP="00281319">
      <w:pPr>
        <w:spacing w:after="0" w:line="360" w:lineRule="auto"/>
        <w:ind w:firstLine="709"/>
        <w:jc w:val="both"/>
        <w:rPr>
          <w:rFonts w:ascii="Times New Roman" w:hAnsi="Times New Roman"/>
          <w:sz w:val="28"/>
        </w:rPr>
      </w:pPr>
      <w:r w:rsidRPr="00281319">
        <w:rPr>
          <w:rFonts w:ascii="Times New Roman" w:hAnsi="Times New Roman"/>
          <w:sz w:val="28"/>
        </w:rPr>
        <w:t>- снижение стартовых издержек. Новый сотрудник, как правило,</w:t>
      </w:r>
      <w:r w:rsidR="00281319">
        <w:rPr>
          <w:rFonts w:ascii="Times New Roman" w:hAnsi="Times New Roman"/>
          <w:sz w:val="28"/>
        </w:rPr>
        <w:t xml:space="preserve"> </w:t>
      </w:r>
      <w:r w:rsidRPr="00281319">
        <w:rPr>
          <w:rFonts w:ascii="Times New Roman" w:hAnsi="Times New Roman"/>
          <w:sz w:val="28"/>
        </w:rPr>
        <w:t xml:space="preserve">работает менее эффективно, чем более опытные сотрудники, что требует дополнительных затрат. </w:t>
      </w:r>
    </w:p>
    <w:p w:rsidR="00F843E1" w:rsidRPr="00281319" w:rsidRDefault="00F843E1" w:rsidP="00281319">
      <w:pPr>
        <w:spacing w:after="0" w:line="360" w:lineRule="auto"/>
        <w:ind w:firstLine="709"/>
        <w:jc w:val="both"/>
        <w:rPr>
          <w:rFonts w:ascii="Times New Roman" w:hAnsi="Times New Roman"/>
          <w:sz w:val="28"/>
        </w:rPr>
      </w:pPr>
      <w:r w:rsidRPr="00281319">
        <w:rPr>
          <w:rFonts w:ascii="Times New Roman" w:hAnsi="Times New Roman"/>
          <w:sz w:val="28"/>
        </w:rPr>
        <w:t>- сокращение текучести кадров. Если работник ощущает себя ненужным, то он может отреагировать на это уходом с работы;</w:t>
      </w:r>
    </w:p>
    <w:p w:rsidR="00F843E1" w:rsidRPr="00281319" w:rsidRDefault="00F843E1" w:rsidP="00281319">
      <w:pPr>
        <w:spacing w:after="0" w:line="360" w:lineRule="auto"/>
        <w:ind w:firstLine="709"/>
        <w:jc w:val="both"/>
        <w:rPr>
          <w:rFonts w:ascii="Times New Roman" w:hAnsi="Times New Roman"/>
          <w:sz w:val="28"/>
        </w:rPr>
      </w:pPr>
      <w:r w:rsidRPr="00281319">
        <w:rPr>
          <w:rFonts w:ascii="Times New Roman" w:hAnsi="Times New Roman"/>
          <w:sz w:val="28"/>
        </w:rPr>
        <w:t>- экономию времени непосредственного руководителя и коллег по работе;</w:t>
      </w:r>
    </w:p>
    <w:p w:rsidR="00F843E1" w:rsidRPr="00281319" w:rsidRDefault="00F843E1" w:rsidP="00281319">
      <w:pPr>
        <w:spacing w:after="0" w:line="360" w:lineRule="auto"/>
        <w:ind w:firstLine="709"/>
        <w:jc w:val="both"/>
        <w:rPr>
          <w:rFonts w:ascii="Times New Roman" w:hAnsi="Times New Roman"/>
          <w:sz w:val="28"/>
        </w:rPr>
      </w:pPr>
      <w:r w:rsidRPr="00281319">
        <w:rPr>
          <w:rFonts w:ascii="Times New Roman" w:hAnsi="Times New Roman"/>
          <w:sz w:val="28"/>
        </w:rPr>
        <w:t>- развитие положительного отношения к работе, реализм в отношениях и удовлетворенность работой;</w:t>
      </w:r>
    </w:p>
    <w:p w:rsidR="00F843E1" w:rsidRPr="00281319" w:rsidRDefault="00F843E1"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Введение в организацию осуществляется менеджером по персоналу и содержит общее представление об организации, основные </w:t>
      </w:r>
      <w:r w:rsidR="00AD6507" w:rsidRPr="00281319">
        <w:rPr>
          <w:rFonts w:ascii="Times New Roman" w:hAnsi="Times New Roman"/>
          <w:sz w:val="28"/>
        </w:rPr>
        <w:t>условия занятости, систему оплаты труда, льготы, охрану труда и технику безопасности, трудовые отношения, экономические факторы. Введение в должность проводится линейным менеджером и представляет собой совокупность процедур, направленных на ускорение освоения новичком работы, сокращения периода адаптации в коллективе, помощь в установлении контактов с окружающими.</w:t>
      </w:r>
    </w:p>
    <w:p w:rsidR="00AD6507" w:rsidRPr="00281319" w:rsidRDefault="00AD6507" w:rsidP="00281319">
      <w:pPr>
        <w:spacing w:after="0" w:line="360" w:lineRule="auto"/>
        <w:ind w:firstLine="709"/>
        <w:jc w:val="both"/>
        <w:rPr>
          <w:rFonts w:ascii="Times New Roman" w:hAnsi="Times New Roman"/>
          <w:sz w:val="28"/>
        </w:rPr>
      </w:pPr>
      <w:r w:rsidRPr="00281319">
        <w:rPr>
          <w:rFonts w:ascii="Times New Roman" w:hAnsi="Times New Roman"/>
          <w:sz w:val="28"/>
        </w:rPr>
        <w:t>Программа введения в должность на уровне подразделения везде, где это возможно, должна начинаться с его руководителя, а не с непосредственного начальника. Руководитель</w:t>
      </w:r>
      <w:r w:rsidR="00281319">
        <w:rPr>
          <w:rFonts w:ascii="Times New Roman" w:hAnsi="Times New Roman"/>
          <w:sz w:val="28"/>
        </w:rPr>
        <w:t xml:space="preserve"> </w:t>
      </w:r>
      <w:r w:rsidRPr="00281319">
        <w:rPr>
          <w:rFonts w:ascii="Times New Roman" w:hAnsi="Times New Roman"/>
          <w:sz w:val="28"/>
        </w:rPr>
        <w:t>может ограничиться общими словами с кратким описанием работы подразделения</w:t>
      </w:r>
      <w:r w:rsidR="00393C44" w:rsidRPr="00281319">
        <w:rPr>
          <w:rFonts w:ascii="Times New Roman" w:hAnsi="Times New Roman"/>
          <w:sz w:val="28"/>
        </w:rPr>
        <w:t>, перед тем как представить новичка своему непосредственному руководителю для ознакомления деталями. Для руководителя подразделения является важным быть вовлеченным на этом этапе, с тем чтобы не выглядеть в глазах новичка отдаленной персоной.</w:t>
      </w:r>
    </w:p>
    <w:p w:rsidR="00393C44" w:rsidRPr="00281319" w:rsidRDefault="00393C44"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Введение в должность направлено на то, чтобы снять напряжение со стороны новичка к организации и к работе в ней, обеспечить базовой информацией по вопросу организации труда, ознакомить со стандартным исполнением и производственным поведением, возможностями обучения и развития. Программа (специализированная ориентация) включает функции подразделения, рабочие обязанности и ответственность, требуемую отчетность, правила и предписания, осмотр подразделения, представление сотрудникам </w:t>
      </w:r>
      <w:r w:rsidR="00B36BDB" w:rsidRPr="00281319">
        <w:rPr>
          <w:rFonts w:ascii="Times New Roman" w:hAnsi="Times New Roman"/>
          <w:sz w:val="28"/>
        </w:rPr>
        <w:t>подразделения.</w:t>
      </w:r>
    </w:p>
    <w:p w:rsidR="00B36BDB" w:rsidRPr="00281319" w:rsidRDefault="00B36BDB" w:rsidP="00281319">
      <w:pPr>
        <w:spacing w:after="0" w:line="360" w:lineRule="auto"/>
        <w:ind w:firstLine="709"/>
        <w:jc w:val="both"/>
        <w:rPr>
          <w:rFonts w:ascii="Times New Roman" w:hAnsi="Times New Roman"/>
          <w:sz w:val="28"/>
        </w:rPr>
      </w:pPr>
      <w:r w:rsidRPr="00281319">
        <w:rPr>
          <w:rFonts w:ascii="Times New Roman" w:hAnsi="Times New Roman"/>
          <w:sz w:val="28"/>
        </w:rPr>
        <w:t>Последствиями плохой ориентации являются долгий период адаптации, низкая производительность, некачественная работа, высокая текучесть, рост общих расходов организации.</w:t>
      </w:r>
    </w:p>
    <w:p w:rsidR="00B36BDB" w:rsidRPr="00281319" w:rsidRDefault="00B36BDB" w:rsidP="00281319">
      <w:pPr>
        <w:spacing w:after="0" w:line="360" w:lineRule="auto"/>
        <w:ind w:firstLine="709"/>
        <w:jc w:val="both"/>
        <w:rPr>
          <w:rFonts w:ascii="Times New Roman" w:hAnsi="Times New Roman"/>
          <w:sz w:val="28"/>
        </w:rPr>
      </w:pPr>
      <w:r w:rsidRPr="00281319">
        <w:rPr>
          <w:rFonts w:ascii="Times New Roman" w:hAnsi="Times New Roman"/>
          <w:sz w:val="28"/>
        </w:rPr>
        <w:t>При эффективной ориентации новый работник с самого начала ощущает себя членом команды, он чувствует, что вносит существенный вклад</w:t>
      </w:r>
      <w:r w:rsidR="00281319">
        <w:rPr>
          <w:rFonts w:ascii="Times New Roman" w:hAnsi="Times New Roman"/>
          <w:sz w:val="28"/>
        </w:rPr>
        <w:t xml:space="preserve"> </w:t>
      </w:r>
      <w:r w:rsidRPr="00281319">
        <w:rPr>
          <w:rFonts w:ascii="Times New Roman" w:hAnsi="Times New Roman"/>
          <w:sz w:val="28"/>
        </w:rPr>
        <w:t>в деятельность</w:t>
      </w:r>
      <w:r w:rsidR="00281319">
        <w:rPr>
          <w:rFonts w:ascii="Times New Roman" w:hAnsi="Times New Roman"/>
          <w:sz w:val="28"/>
        </w:rPr>
        <w:t xml:space="preserve"> </w:t>
      </w:r>
      <w:r w:rsidRPr="00281319">
        <w:rPr>
          <w:rFonts w:ascii="Times New Roman" w:hAnsi="Times New Roman"/>
          <w:sz w:val="28"/>
        </w:rPr>
        <w:t>подразделения и организации, испытывает доверие к руководителю и организации, у него появляется стимул учиться и развиться.</w:t>
      </w:r>
    </w:p>
    <w:p w:rsidR="00B36BDB" w:rsidRPr="00281319" w:rsidRDefault="003B6EC1" w:rsidP="00281319">
      <w:pPr>
        <w:spacing w:after="0" w:line="360" w:lineRule="auto"/>
        <w:ind w:firstLine="709"/>
        <w:jc w:val="both"/>
        <w:rPr>
          <w:rFonts w:ascii="Times New Roman" w:hAnsi="Times New Roman"/>
          <w:sz w:val="28"/>
        </w:rPr>
      </w:pPr>
      <w:r w:rsidRPr="00281319">
        <w:rPr>
          <w:rFonts w:ascii="Times New Roman" w:hAnsi="Times New Roman"/>
          <w:sz w:val="28"/>
        </w:rPr>
        <w:t>Выделяют профессиональную</w:t>
      </w:r>
      <w:r w:rsidR="00B36BDB" w:rsidRPr="00281319">
        <w:rPr>
          <w:rFonts w:ascii="Times New Roman" w:hAnsi="Times New Roman"/>
          <w:sz w:val="28"/>
        </w:rPr>
        <w:t xml:space="preserve"> и социальнопсихологическую адаптацию.</w:t>
      </w:r>
    </w:p>
    <w:p w:rsidR="00B36BDB" w:rsidRPr="00281319" w:rsidRDefault="00B36BDB"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Профессиональная адаптация включает освоение профессии, ее тонкостей, специфики, приобретение необходимых навыков, приемов, способов принятия решений. </w:t>
      </w:r>
      <w:r w:rsidR="00335A9D" w:rsidRPr="00281319">
        <w:rPr>
          <w:rFonts w:ascii="Times New Roman" w:hAnsi="Times New Roman"/>
          <w:sz w:val="28"/>
        </w:rPr>
        <w:t>Она начинается с определения формы подготовки,</w:t>
      </w:r>
      <w:r w:rsidR="00281319">
        <w:rPr>
          <w:rFonts w:ascii="Times New Roman" w:hAnsi="Times New Roman"/>
          <w:sz w:val="28"/>
        </w:rPr>
        <w:t xml:space="preserve"> </w:t>
      </w:r>
      <w:r w:rsidR="00335A9D" w:rsidRPr="00281319">
        <w:rPr>
          <w:rFonts w:ascii="Times New Roman" w:hAnsi="Times New Roman"/>
          <w:sz w:val="28"/>
        </w:rPr>
        <w:t>например, отправление на курсы или прикрепление</w:t>
      </w:r>
      <w:r w:rsidR="00281319">
        <w:rPr>
          <w:rFonts w:ascii="Times New Roman" w:hAnsi="Times New Roman"/>
          <w:sz w:val="28"/>
        </w:rPr>
        <w:t xml:space="preserve"> </w:t>
      </w:r>
      <w:r w:rsidR="00335A9D" w:rsidRPr="00281319">
        <w:rPr>
          <w:rFonts w:ascii="Times New Roman" w:hAnsi="Times New Roman"/>
          <w:sz w:val="28"/>
        </w:rPr>
        <w:t>наставника.</w:t>
      </w:r>
    </w:p>
    <w:p w:rsidR="00335A9D" w:rsidRPr="00281319" w:rsidRDefault="00335A9D" w:rsidP="00281319">
      <w:pPr>
        <w:spacing w:after="0" w:line="360" w:lineRule="auto"/>
        <w:ind w:firstLine="709"/>
        <w:jc w:val="both"/>
        <w:rPr>
          <w:rFonts w:ascii="Times New Roman" w:hAnsi="Times New Roman"/>
          <w:sz w:val="28"/>
        </w:rPr>
      </w:pPr>
      <w:r w:rsidRPr="00281319">
        <w:rPr>
          <w:rFonts w:ascii="Times New Roman" w:hAnsi="Times New Roman"/>
          <w:sz w:val="28"/>
        </w:rPr>
        <w:t>Сложность профессиональной адаптации зависит от широты и разнообразия деятельности, интереса к ней, содержание труда, влияния профессиональной среды, индивидуально-психологических свойств личности. Критерием уровня профессиональной адаптации является полное овладение избранной специальностью, которое выражается в эффективной и качественной работе.</w:t>
      </w:r>
    </w:p>
    <w:p w:rsidR="00F843E1" w:rsidRPr="006D5832" w:rsidRDefault="003B6EC1" w:rsidP="00281319">
      <w:pPr>
        <w:spacing w:after="0" w:line="360" w:lineRule="auto"/>
        <w:ind w:firstLine="709"/>
        <w:jc w:val="both"/>
        <w:rPr>
          <w:rFonts w:ascii="Times New Roman" w:hAnsi="Times New Roman"/>
          <w:sz w:val="28"/>
        </w:rPr>
      </w:pPr>
      <w:r w:rsidRPr="00281319">
        <w:rPr>
          <w:rFonts w:ascii="Times New Roman" w:hAnsi="Times New Roman"/>
          <w:sz w:val="28"/>
        </w:rPr>
        <w:t>Социальнопсихологическая адаптация включает привыкание работника к</w:t>
      </w:r>
      <w:r w:rsidR="00281319">
        <w:rPr>
          <w:rFonts w:ascii="Times New Roman" w:hAnsi="Times New Roman"/>
          <w:sz w:val="28"/>
        </w:rPr>
        <w:t xml:space="preserve"> </w:t>
      </w:r>
      <w:r w:rsidRPr="00281319">
        <w:rPr>
          <w:rFonts w:ascii="Times New Roman" w:hAnsi="Times New Roman"/>
          <w:sz w:val="28"/>
        </w:rPr>
        <w:t>трудовому коллективу и его нормам. Этот</w:t>
      </w:r>
      <w:r w:rsidR="00281319">
        <w:rPr>
          <w:rFonts w:ascii="Times New Roman" w:hAnsi="Times New Roman"/>
          <w:sz w:val="28"/>
        </w:rPr>
        <w:t xml:space="preserve"> </w:t>
      </w:r>
      <w:r w:rsidRPr="00281319">
        <w:rPr>
          <w:rFonts w:ascii="Times New Roman" w:hAnsi="Times New Roman"/>
          <w:sz w:val="28"/>
        </w:rPr>
        <w:t>вид адаптации может быть связан с немалыми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w:t>
      </w:r>
      <w:r w:rsidR="00281319">
        <w:rPr>
          <w:rFonts w:ascii="Times New Roman" w:hAnsi="Times New Roman"/>
          <w:sz w:val="28"/>
        </w:rPr>
        <w:t xml:space="preserve"> </w:t>
      </w:r>
      <w:r w:rsidRPr="00281319">
        <w:rPr>
          <w:rFonts w:ascii="Times New Roman" w:hAnsi="Times New Roman"/>
          <w:sz w:val="28"/>
        </w:rPr>
        <w:t xml:space="preserve">Она заканчивается тогда, когда работник не только включился в </w:t>
      </w:r>
      <w:r w:rsidR="008A2D8D" w:rsidRPr="00281319">
        <w:rPr>
          <w:rFonts w:ascii="Times New Roman" w:hAnsi="Times New Roman"/>
          <w:sz w:val="28"/>
        </w:rPr>
        <w:t>трудовую жизнь коллектива, но и усвоил ценностные ориентации, деловые и личностные отношения в нем. Факторами</w:t>
      </w:r>
      <w:r w:rsidR="00281319">
        <w:rPr>
          <w:rFonts w:ascii="Times New Roman" w:hAnsi="Times New Roman"/>
          <w:sz w:val="28"/>
        </w:rPr>
        <w:t xml:space="preserve"> </w:t>
      </w:r>
      <w:r w:rsidR="008A2D8D" w:rsidRPr="00281319">
        <w:rPr>
          <w:rFonts w:ascii="Times New Roman" w:hAnsi="Times New Roman"/>
          <w:sz w:val="28"/>
        </w:rPr>
        <w:t>данной адаптации служат психологический климат в коллективе, традиции и нормы</w:t>
      </w:r>
      <w:r w:rsidR="00281319">
        <w:rPr>
          <w:rFonts w:ascii="Times New Roman" w:hAnsi="Times New Roman"/>
          <w:sz w:val="28"/>
        </w:rPr>
        <w:t xml:space="preserve"> </w:t>
      </w:r>
      <w:r w:rsidR="008A2D8D" w:rsidRPr="00281319">
        <w:rPr>
          <w:rFonts w:ascii="Times New Roman" w:hAnsi="Times New Roman"/>
          <w:sz w:val="28"/>
        </w:rPr>
        <w:t xml:space="preserve">взаимоотношений в нем, стиль управления, особенности межличностных отношений. </w:t>
      </w:r>
    </w:p>
    <w:p w:rsidR="00EA5A5B" w:rsidRPr="006D5832" w:rsidRDefault="00EA5A5B" w:rsidP="00281319">
      <w:pPr>
        <w:spacing w:after="0" w:line="360" w:lineRule="auto"/>
        <w:ind w:firstLine="709"/>
        <w:jc w:val="both"/>
        <w:rPr>
          <w:rFonts w:ascii="Times New Roman" w:hAnsi="Times New Roman"/>
          <w:sz w:val="28"/>
        </w:rPr>
      </w:pPr>
    </w:p>
    <w:p w:rsidR="00605A91" w:rsidRPr="006D5832" w:rsidRDefault="00605A91" w:rsidP="00281319">
      <w:pPr>
        <w:spacing w:after="0" w:line="360" w:lineRule="auto"/>
        <w:ind w:firstLine="709"/>
        <w:jc w:val="both"/>
        <w:rPr>
          <w:rFonts w:ascii="Times New Roman" w:hAnsi="Times New Roman"/>
          <w:sz w:val="28"/>
        </w:rPr>
      </w:pPr>
      <w:r w:rsidRPr="00281319">
        <w:rPr>
          <w:rFonts w:ascii="Times New Roman" w:hAnsi="Times New Roman"/>
          <w:sz w:val="28"/>
        </w:rPr>
        <w:t>4.2 Адаптация молодых с</w:t>
      </w:r>
      <w:r w:rsidR="007E0019" w:rsidRPr="00281319">
        <w:rPr>
          <w:rFonts w:ascii="Times New Roman" w:hAnsi="Times New Roman"/>
          <w:sz w:val="28"/>
        </w:rPr>
        <w:t>пециалистов</w:t>
      </w:r>
    </w:p>
    <w:p w:rsidR="00EA5A5B" w:rsidRPr="006D5832" w:rsidRDefault="00EA5A5B" w:rsidP="00281319">
      <w:pPr>
        <w:spacing w:after="0" w:line="360" w:lineRule="auto"/>
        <w:ind w:firstLine="709"/>
        <w:jc w:val="both"/>
        <w:rPr>
          <w:rFonts w:ascii="Times New Roman" w:hAnsi="Times New Roman"/>
          <w:sz w:val="28"/>
        </w:rPr>
      </w:pPr>
    </w:p>
    <w:p w:rsidR="008A2D8D" w:rsidRPr="00281319" w:rsidRDefault="008A2D8D" w:rsidP="00281319">
      <w:pPr>
        <w:spacing w:after="0" w:line="360" w:lineRule="auto"/>
        <w:ind w:firstLine="709"/>
        <w:jc w:val="both"/>
        <w:rPr>
          <w:rFonts w:ascii="Times New Roman" w:hAnsi="Times New Roman"/>
          <w:sz w:val="28"/>
        </w:rPr>
      </w:pPr>
      <w:r w:rsidRPr="00281319">
        <w:rPr>
          <w:rFonts w:ascii="Times New Roman" w:hAnsi="Times New Roman"/>
          <w:sz w:val="28"/>
        </w:rPr>
        <w:t>Понятие «Молодые специалисты» употребляется в узком и широком смысле. В узком смысле – юридическое понятие, при котором молодым специалистам</w:t>
      </w:r>
      <w:r w:rsidR="00281319">
        <w:rPr>
          <w:rFonts w:ascii="Times New Roman" w:hAnsi="Times New Roman"/>
          <w:sz w:val="28"/>
        </w:rPr>
        <w:t xml:space="preserve"> </w:t>
      </w:r>
      <w:r w:rsidRPr="00281319">
        <w:rPr>
          <w:rFonts w:ascii="Times New Roman" w:hAnsi="Times New Roman"/>
          <w:sz w:val="28"/>
        </w:rPr>
        <w:t>в течение трех лет после окончания учебного заведения считаются выпускники высших и средних учебных заведений, закончившие полный курс обучения, защитившие дипломный проект и сдавшие государственные экзамены.</w:t>
      </w:r>
    </w:p>
    <w:p w:rsidR="008A2D8D" w:rsidRPr="00281319" w:rsidRDefault="008A2D8D"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В широком смысле – это молодежь с высшим с средним специальным образованием в возрасте до 30 лет, составляющая </w:t>
      </w:r>
      <w:r w:rsidR="007E0019" w:rsidRPr="00281319">
        <w:rPr>
          <w:rFonts w:ascii="Times New Roman" w:hAnsi="Times New Roman"/>
          <w:sz w:val="28"/>
        </w:rPr>
        <w:t>особую группу персонала, характеризующуюся прежде всего тем, что она находится в стадии трудового и социального самоопределения и обладает рядом специфических признаков, отличающих ее от других поколений.</w:t>
      </w:r>
    </w:p>
    <w:p w:rsidR="007E0019" w:rsidRPr="00281319" w:rsidRDefault="007E0019" w:rsidP="00281319">
      <w:pPr>
        <w:spacing w:after="0" w:line="360" w:lineRule="auto"/>
        <w:ind w:firstLine="709"/>
        <w:jc w:val="both"/>
        <w:rPr>
          <w:rFonts w:ascii="Times New Roman" w:hAnsi="Times New Roman"/>
          <w:sz w:val="28"/>
        </w:rPr>
      </w:pPr>
      <w:r w:rsidRPr="00281319">
        <w:rPr>
          <w:rFonts w:ascii="Times New Roman" w:hAnsi="Times New Roman"/>
          <w:sz w:val="28"/>
        </w:rPr>
        <w:t>Быстрое включение молодых специалистов в производственную деятельность организации имеет большое значение, поскольку от степени, сроков и результатов адаптации в определенной мере зависит эффективность всей последующей трудовой деятельности молодых специалистов.</w:t>
      </w:r>
    </w:p>
    <w:p w:rsidR="007E0019" w:rsidRPr="00281319" w:rsidRDefault="007E0019" w:rsidP="00281319">
      <w:pPr>
        <w:spacing w:after="0" w:line="360" w:lineRule="auto"/>
        <w:ind w:firstLine="709"/>
        <w:jc w:val="both"/>
        <w:rPr>
          <w:rFonts w:ascii="Times New Roman" w:hAnsi="Times New Roman"/>
          <w:sz w:val="28"/>
        </w:rPr>
      </w:pPr>
      <w:r w:rsidRPr="00281319">
        <w:rPr>
          <w:rFonts w:ascii="Times New Roman" w:hAnsi="Times New Roman"/>
          <w:sz w:val="28"/>
        </w:rPr>
        <w:t>Результаты адаптации молодых специалистов отражается на показателях работы всей организации</w:t>
      </w:r>
      <w:r w:rsidR="00281319">
        <w:rPr>
          <w:rFonts w:ascii="Times New Roman" w:hAnsi="Times New Roman"/>
          <w:sz w:val="28"/>
        </w:rPr>
        <w:t xml:space="preserve"> </w:t>
      </w:r>
      <w:r w:rsidRPr="00281319">
        <w:rPr>
          <w:rFonts w:ascii="Times New Roman" w:hAnsi="Times New Roman"/>
          <w:sz w:val="28"/>
        </w:rPr>
        <w:t xml:space="preserve">в виде потерь рабочего времени, дополнительных издержек и другого. К числу основных факторов. влияющих на </w:t>
      </w:r>
      <w:r w:rsidR="00DF2FFE" w:rsidRPr="00281319">
        <w:rPr>
          <w:rFonts w:ascii="Times New Roman" w:hAnsi="Times New Roman"/>
          <w:sz w:val="28"/>
        </w:rPr>
        <w:t>адаптацию молодых специалистов, относятся:</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 соответствие работы полученной в вузе специальности;</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 возможность разнообразить труд специалиста;</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 создание условий для внутриорганизационной мобильности и сплоченности;</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 внедрение научной организации труда на рабочем месте;</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 микроклимат в коллективе;</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 социально-бытовое обеспечение;</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 организация свободного времени.</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Комплексный подход к</w:t>
      </w:r>
      <w:r w:rsidR="00281319">
        <w:rPr>
          <w:rFonts w:ascii="Times New Roman" w:hAnsi="Times New Roman"/>
          <w:sz w:val="28"/>
        </w:rPr>
        <w:t xml:space="preserve"> </w:t>
      </w:r>
      <w:r w:rsidRPr="00281319">
        <w:rPr>
          <w:rFonts w:ascii="Times New Roman" w:hAnsi="Times New Roman"/>
          <w:sz w:val="28"/>
        </w:rPr>
        <w:t>организации работы с молодыми специалистами, а также планирование ее на перспективу являются основой успешной их адаптации, способствуют росту трудовой активности, повышению квалификации и профессионального мастерства.</w:t>
      </w:r>
    </w:p>
    <w:p w:rsidR="00DF2FFE" w:rsidRPr="00281319" w:rsidRDefault="00DF2FFE" w:rsidP="00281319">
      <w:pPr>
        <w:spacing w:after="0" w:line="360" w:lineRule="auto"/>
        <w:ind w:firstLine="709"/>
        <w:jc w:val="both"/>
        <w:rPr>
          <w:rFonts w:ascii="Times New Roman" w:hAnsi="Times New Roman"/>
          <w:sz w:val="28"/>
        </w:rPr>
      </w:pPr>
      <w:r w:rsidRPr="00281319">
        <w:rPr>
          <w:rFonts w:ascii="Times New Roman" w:hAnsi="Times New Roman"/>
          <w:sz w:val="28"/>
        </w:rPr>
        <w:t>Для молодого специалиста в период адаптации большую опасность представляет некомпетентный первый руководитель, безразличный к его нуждам и потребностям и чинящий различные препятствия вместо помощи.</w:t>
      </w:r>
    </w:p>
    <w:p w:rsidR="00B02C27" w:rsidRPr="006D5832" w:rsidRDefault="00605A91" w:rsidP="00281319">
      <w:pPr>
        <w:spacing w:after="0" w:line="360" w:lineRule="auto"/>
        <w:ind w:firstLine="709"/>
        <w:jc w:val="both"/>
        <w:rPr>
          <w:rFonts w:ascii="Times New Roman" w:hAnsi="Times New Roman"/>
          <w:sz w:val="28"/>
        </w:rPr>
      </w:pPr>
      <w:r w:rsidRPr="00281319">
        <w:rPr>
          <w:rFonts w:ascii="Times New Roman" w:hAnsi="Times New Roman"/>
          <w:sz w:val="28"/>
        </w:rPr>
        <w:br w:type="page"/>
      </w:r>
      <w:r w:rsidR="000937AD" w:rsidRPr="00281319">
        <w:rPr>
          <w:rFonts w:ascii="Times New Roman" w:hAnsi="Times New Roman"/>
          <w:sz w:val="28"/>
        </w:rPr>
        <w:t>Заключение</w:t>
      </w:r>
    </w:p>
    <w:p w:rsidR="00EA5A5B" w:rsidRPr="006D5832" w:rsidRDefault="00EA5A5B" w:rsidP="00281319">
      <w:pPr>
        <w:spacing w:after="0" w:line="360" w:lineRule="auto"/>
        <w:ind w:firstLine="709"/>
        <w:jc w:val="both"/>
        <w:rPr>
          <w:rFonts w:ascii="Times New Roman" w:hAnsi="Times New Roman"/>
          <w:sz w:val="28"/>
        </w:rPr>
      </w:pPr>
    </w:p>
    <w:p w:rsidR="00E23AA1" w:rsidRPr="00281319" w:rsidRDefault="00CF1184" w:rsidP="00281319">
      <w:pPr>
        <w:spacing w:after="0" w:line="360" w:lineRule="auto"/>
        <w:ind w:firstLine="709"/>
        <w:jc w:val="both"/>
        <w:rPr>
          <w:rFonts w:ascii="Times New Roman" w:hAnsi="Times New Roman"/>
          <w:sz w:val="28"/>
        </w:rPr>
      </w:pPr>
      <w:r w:rsidRPr="00281319">
        <w:rPr>
          <w:rFonts w:ascii="Times New Roman" w:hAnsi="Times New Roman"/>
          <w:sz w:val="28"/>
        </w:rPr>
        <w:t>Н</w:t>
      </w:r>
      <w:r w:rsidR="000E1CE4" w:rsidRPr="00281319">
        <w:rPr>
          <w:rFonts w:ascii="Times New Roman" w:hAnsi="Times New Roman"/>
          <w:sz w:val="28"/>
        </w:rPr>
        <w:t xml:space="preserve">а поведение </w:t>
      </w:r>
      <w:r w:rsidR="00B80931" w:rsidRPr="00281319">
        <w:rPr>
          <w:rFonts w:ascii="Times New Roman" w:hAnsi="Times New Roman"/>
          <w:sz w:val="28"/>
        </w:rPr>
        <w:t>индивида</w:t>
      </w:r>
      <w:r w:rsidR="000E1CE4" w:rsidRPr="00281319">
        <w:rPr>
          <w:rFonts w:ascii="Times New Roman" w:hAnsi="Times New Roman"/>
          <w:sz w:val="28"/>
        </w:rPr>
        <w:t xml:space="preserve"> в организации оказывает влияние ряд факторов, включающий его личностные черты, особенности группы, в которую он включен, условия совместной деятельности, своеобразие </w:t>
      </w:r>
      <w:r w:rsidR="005726F6" w:rsidRPr="00281319">
        <w:rPr>
          <w:rFonts w:ascii="Times New Roman" w:hAnsi="Times New Roman"/>
          <w:sz w:val="28"/>
        </w:rPr>
        <w:t>организации</w:t>
      </w:r>
      <w:r w:rsidR="00281319">
        <w:rPr>
          <w:rFonts w:ascii="Times New Roman" w:hAnsi="Times New Roman"/>
          <w:sz w:val="28"/>
        </w:rPr>
        <w:t xml:space="preserve"> </w:t>
      </w:r>
      <w:r w:rsidR="000E1CE4" w:rsidRPr="00281319">
        <w:rPr>
          <w:rFonts w:ascii="Times New Roman" w:hAnsi="Times New Roman"/>
          <w:sz w:val="28"/>
        </w:rPr>
        <w:t>в которой он работает.</w:t>
      </w:r>
      <w:r w:rsidR="00281319">
        <w:rPr>
          <w:rFonts w:ascii="Times New Roman" w:hAnsi="Times New Roman"/>
          <w:sz w:val="28"/>
        </w:rPr>
        <w:t xml:space="preserve"> </w:t>
      </w:r>
      <w:r w:rsidR="005726F6" w:rsidRPr="00281319">
        <w:rPr>
          <w:rFonts w:ascii="Times New Roman" w:hAnsi="Times New Roman"/>
          <w:sz w:val="28"/>
        </w:rPr>
        <w:t>Однако в значительной мере поведение индивида</w:t>
      </w:r>
      <w:r w:rsidR="00281319">
        <w:rPr>
          <w:rFonts w:ascii="Times New Roman" w:hAnsi="Times New Roman"/>
          <w:sz w:val="28"/>
        </w:rPr>
        <w:t xml:space="preserve"> </w:t>
      </w:r>
      <w:r w:rsidR="005726F6" w:rsidRPr="00281319">
        <w:rPr>
          <w:rFonts w:ascii="Times New Roman" w:hAnsi="Times New Roman"/>
          <w:sz w:val="28"/>
        </w:rPr>
        <w:t>определяется целью и задачами, которые ставит перед собой организация.</w:t>
      </w:r>
      <w:r w:rsidR="00E23AA1" w:rsidRPr="00281319">
        <w:rPr>
          <w:rFonts w:ascii="Times New Roman" w:hAnsi="Times New Roman"/>
          <w:sz w:val="28"/>
        </w:rPr>
        <w:t xml:space="preserve"> </w:t>
      </w:r>
    </w:p>
    <w:p w:rsidR="00CF1184" w:rsidRPr="00281319" w:rsidRDefault="00E23AA1" w:rsidP="00281319">
      <w:pPr>
        <w:spacing w:after="0" w:line="360" w:lineRule="auto"/>
        <w:ind w:firstLine="709"/>
        <w:jc w:val="both"/>
        <w:rPr>
          <w:rFonts w:ascii="Times New Roman" w:hAnsi="Times New Roman"/>
          <w:sz w:val="28"/>
        </w:rPr>
      </w:pPr>
      <w:r w:rsidRPr="00281319">
        <w:rPr>
          <w:rFonts w:ascii="Times New Roman" w:hAnsi="Times New Roman"/>
          <w:sz w:val="28"/>
        </w:rPr>
        <w:t>Любой сотрудник вправе разделять или не разделять ценности, закрепленные в</w:t>
      </w:r>
      <w:r w:rsidR="00281319">
        <w:rPr>
          <w:rFonts w:ascii="Times New Roman" w:hAnsi="Times New Roman"/>
          <w:sz w:val="28"/>
        </w:rPr>
        <w:t xml:space="preserve"> </w:t>
      </w:r>
      <w:r w:rsidRPr="00281319">
        <w:rPr>
          <w:rFonts w:ascii="Times New Roman" w:hAnsi="Times New Roman"/>
          <w:sz w:val="28"/>
        </w:rPr>
        <w:t>организации.</w:t>
      </w:r>
      <w:r w:rsidR="00281319">
        <w:rPr>
          <w:rFonts w:ascii="Times New Roman" w:hAnsi="Times New Roman"/>
          <w:sz w:val="28"/>
        </w:rPr>
        <w:t xml:space="preserve"> </w:t>
      </w:r>
      <w:r w:rsidRPr="00281319">
        <w:rPr>
          <w:rFonts w:ascii="Times New Roman" w:hAnsi="Times New Roman"/>
          <w:sz w:val="28"/>
        </w:rPr>
        <w:t xml:space="preserve">В том случае, когда человек не приемлет нормам </w:t>
      </w:r>
      <w:r w:rsidR="00B80931" w:rsidRPr="00281319">
        <w:rPr>
          <w:rFonts w:ascii="Times New Roman" w:hAnsi="Times New Roman"/>
          <w:sz w:val="28"/>
        </w:rPr>
        <w:t xml:space="preserve">поведения </w:t>
      </w:r>
      <w:r w:rsidRPr="00281319">
        <w:rPr>
          <w:rFonts w:ascii="Times New Roman" w:hAnsi="Times New Roman"/>
          <w:sz w:val="28"/>
        </w:rPr>
        <w:t>организации можно говорить об отклоняющемся</w:t>
      </w:r>
      <w:r w:rsidR="00281319">
        <w:rPr>
          <w:rFonts w:ascii="Times New Roman" w:hAnsi="Times New Roman"/>
          <w:sz w:val="28"/>
        </w:rPr>
        <w:t xml:space="preserve"> </w:t>
      </w:r>
      <w:r w:rsidRPr="00281319">
        <w:rPr>
          <w:rFonts w:ascii="Times New Roman" w:hAnsi="Times New Roman"/>
          <w:sz w:val="28"/>
        </w:rPr>
        <w:t xml:space="preserve">поведении. </w:t>
      </w:r>
    </w:p>
    <w:p w:rsidR="00E23AA1" w:rsidRPr="00281319" w:rsidRDefault="00E23AA1"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Причин возникновения девиантного поведения множество, однако, наиболее распространенной является неудовлетворенность </w:t>
      </w:r>
      <w:r w:rsidR="003201DA" w:rsidRPr="00281319">
        <w:rPr>
          <w:rFonts w:ascii="Times New Roman" w:hAnsi="Times New Roman"/>
          <w:sz w:val="28"/>
        </w:rPr>
        <w:t xml:space="preserve">сотрудника </w:t>
      </w:r>
      <w:r w:rsidRPr="00281319">
        <w:rPr>
          <w:rFonts w:ascii="Times New Roman" w:hAnsi="Times New Roman"/>
          <w:sz w:val="28"/>
        </w:rPr>
        <w:t>своей работой</w:t>
      </w:r>
      <w:r w:rsidR="003201DA" w:rsidRPr="00281319">
        <w:rPr>
          <w:rFonts w:ascii="Times New Roman" w:hAnsi="Times New Roman"/>
          <w:sz w:val="28"/>
        </w:rPr>
        <w:t xml:space="preserve"> или</w:t>
      </w:r>
      <w:r w:rsidR="00281319">
        <w:rPr>
          <w:rFonts w:ascii="Times New Roman" w:hAnsi="Times New Roman"/>
          <w:sz w:val="28"/>
        </w:rPr>
        <w:t xml:space="preserve"> </w:t>
      </w:r>
      <w:r w:rsidR="003201DA" w:rsidRPr="00281319">
        <w:rPr>
          <w:rFonts w:ascii="Times New Roman" w:hAnsi="Times New Roman"/>
          <w:sz w:val="28"/>
        </w:rPr>
        <w:t>коллективом или даже</w:t>
      </w:r>
      <w:r w:rsidR="00281319">
        <w:rPr>
          <w:rFonts w:ascii="Times New Roman" w:hAnsi="Times New Roman"/>
          <w:sz w:val="28"/>
        </w:rPr>
        <w:t xml:space="preserve"> </w:t>
      </w:r>
      <w:r w:rsidRPr="00281319">
        <w:rPr>
          <w:rFonts w:ascii="Times New Roman" w:hAnsi="Times New Roman"/>
          <w:sz w:val="28"/>
        </w:rPr>
        <w:t xml:space="preserve">руководством </w:t>
      </w:r>
      <w:r w:rsidR="003201DA" w:rsidRPr="00281319">
        <w:rPr>
          <w:rFonts w:ascii="Times New Roman" w:hAnsi="Times New Roman"/>
          <w:sz w:val="28"/>
        </w:rPr>
        <w:t>организации.</w:t>
      </w:r>
    </w:p>
    <w:p w:rsidR="00B02C27" w:rsidRPr="00281319" w:rsidRDefault="003201DA" w:rsidP="00281319">
      <w:pPr>
        <w:spacing w:after="0" w:line="360" w:lineRule="auto"/>
        <w:ind w:firstLine="709"/>
        <w:jc w:val="both"/>
        <w:rPr>
          <w:rFonts w:ascii="Times New Roman" w:hAnsi="Times New Roman"/>
          <w:sz w:val="28"/>
        </w:rPr>
      </w:pPr>
      <w:r w:rsidRPr="00281319">
        <w:rPr>
          <w:rFonts w:ascii="Times New Roman" w:hAnsi="Times New Roman"/>
          <w:sz w:val="28"/>
        </w:rPr>
        <w:t>Любому руководителю необходимо знать</w:t>
      </w:r>
      <w:r w:rsidR="00281319">
        <w:rPr>
          <w:rFonts w:ascii="Times New Roman" w:hAnsi="Times New Roman"/>
          <w:sz w:val="28"/>
        </w:rPr>
        <w:t xml:space="preserve"> </w:t>
      </w:r>
      <w:r w:rsidRPr="00281319">
        <w:rPr>
          <w:rFonts w:ascii="Times New Roman" w:hAnsi="Times New Roman"/>
          <w:sz w:val="28"/>
        </w:rPr>
        <w:t>причины, повлекшие за собой появление в поведении работника девиантности с целью ее изучения и устранения.</w:t>
      </w:r>
    </w:p>
    <w:p w:rsidR="002E21E1" w:rsidRPr="00281319" w:rsidRDefault="002E21E1" w:rsidP="00281319">
      <w:pPr>
        <w:spacing w:after="0" w:line="360" w:lineRule="auto"/>
        <w:ind w:firstLine="709"/>
        <w:jc w:val="both"/>
        <w:rPr>
          <w:rFonts w:ascii="Times New Roman" w:hAnsi="Times New Roman"/>
          <w:sz w:val="28"/>
        </w:rPr>
      </w:pPr>
      <w:r w:rsidRPr="00281319">
        <w:rPr>
          <w:rFonts w:ascii="Times New Roman" w:hAnsi="Times New Roman"/>
          <w:sz w:val="28"/>
        </w:rPr>
        <w:t xml:space="preserve">Естественно, что для пресечения дальнейших преступлений на работе </w:t>
      </w:r>
      <w:r w:rsidR="005B3494" w:rsidRPr="00281319">
        <w:rPr>
          <w:rFonts w:ascii="Times New Roman" w:hAnsi="Times New Roman"/>
          <w:sz w:val="28"/>
        </w:rPr>
        <w:t>недостаточно простого наказания, как примера для других.</w:t>
      </w:r>
      <w:r w:rsidR="00281319">
        <w:rPr>
          <w:rFonts w:ascii="Times New Roman" w:hAnsi="Times New Roman"/>
          <w:sz w:val="28"/>
        </w:rPr>
        <w:t xml:space="preserve"> </w:t>
      </w:r>
      <w:r w:rsidR="00B80931" w:rsidRPr="00281319">
        <w:rPr>
          <w:rFonts w:ascii="Times New Roman" w:hAnsi="Times New Roman"/>
          <w:sz w:val="28"/>
        </w:rPr>
        <w:t>Н</w:t>
      </w:r>
      <w:r w:rsidRPr="00281319">
        <w:rPr>
          <w:rFonts w:ascii="Times New Roman" w:hAnsi="Times New Roman"/>
          <w:sz w:val="28"/>
        </w:rPr>
        <w:t>еобходим целый ряд мер</w:t>
      </w:r>
      <w:r w:rsidR="00281319">
        <w:rPr>
          <w:rFonts w:ascii="Times New Roman" w:hAnsi="Times New Roman"/>
          <w:sz w:val="28"/>
        </w:rPr>
        <w:t xml:space="preserve"> </w:t>
      </w:r>
      <w:r w:rsidRPr="00281319">
        <w:rPr>
          <w:rFonts w:ascii="Times New Roman" w:hAnsi="Times New Roman"/>
          <w:sz w:val="28"/>
        </w:rPr>
        <w:t>по предотвращению появления девиантного поведения.</w:t>
      </w:r>
      <w:r w:rsidR="005B3494" w:rsidRPr="00281319">
        <w:rPr>
          <w:rFonts w:ascii="Times New Roman" w:hAnsi="Times New Roman"/>
          <w:sz w:val="28"/>
        </w:rPr>
        <w:t xml:space="preserve"> Формирование организационного поведения у сотрудников основывается на использовании инструментов, влияющих на их интересы, потребности и</w:t>
      </w:r>
      <w:r w:rsidR="00281319">
        <w:rPr>
          <w:rFonts w:ascii="Times New Roman" w:hAnsi="Times New Roman"/>
          <w:sz w:val="28"/>
        </w:rPr>
        <w:t xml:space="preserve"> </w:t>
      </w:r>
      <w:r w:rsidR="005B3494" w:rsidRPr="00281319">
        <w:rPr>
          <w:rFonts w:ascii="Times New Roman" w:hAnsi="Times New Roman"/>
          <w:sz w:val="28"/>
        </w:rPr>
        <w:t>инстинкты. Одним из таких инструментов выступает мотивация деятельности индивида.</w:t>
      </w:r>
      <w:r w:rsidR="00A06150" w:rsidRPr="00281319">
        <w:rPr>
          <w:rFonts w:ascii="Times New Roman" w:hAnsi="Times New Roman"/>
          <w:sz w:val="28"/>
        </w:rPr>
        <w:t xml:space="preserve"> </w:t>
      </w:r>
    </w:p>
    <w:p w:rsidR="00A06150" w:rsidRPr="00281319" w:rsidRDefault="00A06150" w:rsidP="00281319">
      <w:pPr>
        <w:spacing w:after="0" w:line="360" w:lineRule="auto"/>
        <w:ind w:firstLine="709"/>
        <w:jc w:val="both"/>
        <w:rPr>
          <w:rFonts w:ascii="Times New Roman" w:hAnsi="Times New Roman"/>
          <w:sz w:val="28"/>
        </w:rPr>
      </w:pPr>
      <w:r w:rsidRPr="00281319">
        <w:rPr>
          <w:rFonts w:ascii="Times New Roman" w:hAnsi="Times New Roman"/>
          <w:sz w:val="28"/>
        </w:rPr>
        <w:t>П</w:t>
      </w:r>
      <w:r w:rsidR="00864276" w:rsidRPr="00281319">
        <w:rPr>
          <w:rFonts w:ascii="Times New Roman" w:hAnsi="Times New Roman"/>
          <w:sz w:val="28"/>
        </w:rPr>
        <w:t>роведенное мною исследование имеет большую практическую значимость, так как в нем я попытался изучить проблему девиантного поведения личности в организации и как его</w:t>
      </w:r>
      <w:r w:rsidR="00281319">
        <w:rPr>
          <w:rFonts w:ascii="Times New Roman" w:hAnsi="Times New Roman"/>
          <w:sz w:val="28"/>
        </w:rPr>
        <w:t xml:space="preserve"> </w:t>
      </w:r>
      <w:r w:rsidR="00864276" w:rsidRPr="00281319">
        <w:rPr>
          <w:rFonts w:ascii="Times New Roman" w:hAnsi="Times New Roman"/>
          <w:sz w:val="28"/>
        </w:rPr>
        <w:t>результата – негативных последствий для организации, что имеет немаловажное значение для меня как будущего менеджера по персоналу.</w:t>
      </w:r>
    </w:p>
    <w:p w:rsidR="00864276" w:rsidRPr="00281319" w:rsidRDefault="005B3494" w:rsidP="00281319">
      <w:pPr>
        <w:spacing w:after="0" w:line="360" w:lineRule="auto"/>
        <w:ind w:firstLine="709"/>
        <w:jc w:val="both"/>
        <w:rPr>
          <w:rFonts w:ascii="Times New Roman" w:hAnsi="Times New Roman"/>
          <w:sz w:val="28"/>
        </w:rPr>
      </w:pPr>
      <w:r w:rsidRPr="00281319">
        <w:rPr>
          <w:rFonts w:ascii="Times New Roman" w:hAnsi="Times New Roman"/>
          <w:sz w:val="28"/>
        </w:rPr>
        <w:t>Таким образом</w:t>
      </w:r>
      <w:r w:rsidR="00B80931" w:rsidRPr="00281319">
        <w:rPr>
          <w:rFonts w:ascii="Times New Roman" w:hAnsi="Times New Roman"/>
          <w:sz w:val="28"/>
        </w:rPr>
        <w:t>,</w:t>
      </w:r>
      <w:r w:rsidRPr="00281319">
        <w:rPr>
          <w:rFonts w:ascii="Times New Roman" w:hAnsi="Times New Roman"/>
          <w:sz w:val="28"/>
        </w:rPr>
        <w:t xml:space="preserve"> поставленные </w:t>
      </w:r>
      <w:r w:rsidR="00B80931" w:rsidRPr="00281319">
        <w:rPr>
          <w:rFonts w:ascii="Times New Roman" w:hAnsi="Times New Roman"/>
          <w:sz w:val="28"/>
        </w:rPr>
        <w:t xml:space="preserve">перед исследованием цели - определить факторы, </w:t>
      </w:r>
      <w:r w:rsidR="00B02C27" w:rsidRPr="00281319">
        <w:rPr>
          <w:rFonts w:ascii="Times New Roman" w:hAnsi="Times New Roman"/>
          <w:sz w:val="28"/>
        </w:rPr>
        <w:t>влияющие на поведение личности в организа</w:t>
      </w:r>
      <w:r w:rsidR="00B80931" w:rsidRPr="00281319">
        <w:rPr>
          <w:rFonts w:ascii="Times New Roman" w:hAnsi="Times New Roman"/>
          <w:sz w:val="28"/>
        </w:rPr>
        <w:t xml:space="preserve">ции, </w:t>
      </w:r>
      <w:r w:rsidR="00B02C27" w:rsidRPr="00281319">
        <w:rPr>
          <w:rFonts w:ascii="Times New Roman" w:hAnsi="Times New Roman"/>
          <w:sz w:val="28"/>
        </w:rPr>
        <w:t>раскрыть</w:t>
      </w:r>
      <w:r w:rsidR="00B80931" w:rsidRPr="00281319">
        <w:rPr>
          <w:rFonts w:ascii="Times New Roman" w:hAnsi="Times New Roman"/>
          <w:sz w:val="28"/>
        </w:rPr>
        <w:t xml:space="preserve"> сущность девиантного поведения,</w:t>
      </w:r>
      <w:r w:rsidR="00B02C27" w:rsidRPr="00281319">
        <w:rPr>
          <w:rFonts w:ascii="Times New Roman" w:hAnsi="Times New Roman"/>
          <w:sz w:val="28"/>
        </w:rPr>
        <w:t xml:space="preserve"> изу</w:t>
      </w:r>
      <w:r w:rsidR="00B80931" w:rsidRPr="00281319">
        <w:rPr>
          <w:rFonts w:ascii="Times New Roman" w:hAnsi="Times New Roman"/>
          <w:sz w:val="28"/>
        </w:rPr>
        <w:t>чить причины девиаций,</w:t>
      </w:r>
      <w:r w:rsidR="00B02C27" w:rsidRPr="00281319">
        <w:rPr>
          <w:rFonts w:ascii="Times New Roman" w:hAnsi="Times New Roman"/>
          <w:sz w:val="28"/>
        </w:rPr>
        <w:t xml:space="preserve"> ознакомиться с принципами ф</w:t>
      </w:r>
      <w:r w:rsidR="00B80931" w:rsidRPr="00281319">
        <w:rPr>
          <w:rFonts w:ascii="Times New Roman" w:hAnsi="Times New Roman"/>
          <w:sz w:val="28"/>
        </w:rPr>
        <w:t>ормирования поведения индивидов достигнуты.</w:t>
      </w:r>
    </w:p>
    <w:p w:rsidR="000937AD" w:rsidRPr="006D5832" w:rsidRDefault="000937AD" w:rsidP="00281319">
      <w:pPr>
        <w:spacing w:after="0" w:line="360" w:lineRule="auto"/>
        <w:ind w:firstLine="709"/>
        <w:jc w:val="both"/>
        <w:rPr>
          <w:rFonts w:ascii="Times New Roman" w:hAnsi="Times New Roman"/>
          <w:sz w:val="28"/>
        </w:rPr>
      </w:pPr>
      <w:r w:rsidRPr="00281319">
        <w:rPr>
          <w:rFonts w:ascii="Times New Roman" w:hAnsi="Times New Roman"/>
          <w:sz w:val="28"/>
        </w:rPr>
        <w:br w:type="page"/>
        <w:t>Список литературы</w:t>
      </w:r>
    </w:p>
    <w:p w:rsidR="00EA5A5B" w:rsidRPr="006D5832" w:rsidRDefault="00EA5A5B" w:rsidP="00281319">
      <w:pPr>
        <w:spacing w:after="0" w:line="360" w:lineRule="auto"/>
        <w:ind w:firstLine="709"/>
        <w:jc w:val="both"/>
        <w:rPr>
          <w:rFonts w:ascii="Times New Roman" w:hAnsi="Times New Roman"/>
          <w:sz w:val="28"/>
        </w:rPr>
      </w:pPr>
    </w:p>
    <w:p w:rsidR="000937AD" w:rsidRPr="00281319" w:rsidRDefault="002863F2" w:rsidP="00EA5A5B">
      <w:pPr>
        <w:spacing w:after="0" w:line="360" w:lineRule="auto"/>
        <w:jc w:val="both"/>
        <w:rPr>
          <w:rFonts w:ascii="Times New Roman" w:hAnsi="Times New Roman"/>
          <w:sz w:val="28"/>
        </w:rPr>
      </w:pPr>
      <w:r w:rsidRPr="00281319">
        <w:rPr>
          <w:rFonts w:ascii="Times New Roman" w:hAnsi="Times New Roman"/>
          <w:sz w:val="28"/>
        </w:rPr>
        <w:t>1</w:t>
      </w:r>
      <w:r w:rsidR="000937AD" w:rsidRPr="00281319">
        <w:rPr>
          <w:rFonts w:ascii="Times New Roman" w:hAnsi="Times New Roman"/>
          <w:sz w:val="28"/>
        </w:rPr>
        <w:t>. Ветошкина Т.А.</w:t>
      </w:r>
      <w:r w:rsidR="00EE49C5" w:rsidRPr="00281319">
        <w:rPr>
          <w:rFonts w:ascii="Times New Roman" w:hAnsi="Times New Roman"/>
          <w:sz w:val="28"/>
        </w:rPr>
        <w:t xml:space="preserve"> </w:t>
      </w:r>
      <w:r w:rsidR="000937AD" w:rsidRPr="00281319">
        <w:rPr>
          <w:rFonts w:ascii="Times New Roman" w:hAnsi="Times New Roman"/>
          <w:sz w:val="28"/>
        </w:rPr>
        <w:t xml:space="preserve">Организационное поведение: Учебное пособие. Екатеринбург: </w:t>
      </w:r>
      <w:r w:rsidR="00EE49C5" w:rsidRPr="00281319">
        <w:rPr>
          <w:rFonts w:ascii="Times New Roman" w:hAnsi="Times New Roman"/>
          <w:sz w:val="28"/>
        </w:rPr>
        <w:t xml:space="preserve">Изд-во </w:t>
      </w:r>
      <w:r w:rsidR="000937AD" w:rsidRPr="00281319">
        <w:rPr>
          <w:rFonts w:ascii="Times New Roman" w:hAnsi="Times New Roman"/>
          <w:sz w:val="28"/>
        </w:rPr>
        <w:t>УГГУ,</w:t>
      </w:r>
      <w:r w:rsidR="00281319">
        <w:rPr>
          <w:rFonts w:ascii="Times New Roman" w:hAnsi="Times New Roman"/>
          <w:sz w:val="28"/>
        </w:rPr>
        <w:t xml:space="preserve"> </w:t>
      </w:r>
      <w:r w:rsidR="000937AD" w:rsidRPr="00281319">
        <w:rPr>
          <w:rFonts w:ascii="Times New Roman" w:hAnsi="Times New Roman"/>
          <w:sz w:val="28"/>
        </w:rPr>
        <w:t>2006</w:t>
      </w:r>
      <w:r w:rsidR="00EE49C5" w:rsidRPr="00281319">
        <w:rPr>
          <w:rFonts w:ascii="Times New Roman" w:hAnsi="Times New Roman"/>
          <w:sz w:val="28"/>
        </w:rPr>
        <w:t xml:space="preserve">. </w:t>
      </w:r>
    </w:p>
    <w:p w:rsidR="00A06150" w:rsidRPr="00281319" w:rsidRDefault="002863F2" w:rsidP="00EA5A5B">
      <w:pPr>
        <w:spacing w:after="0" w:line="360" w:lineRule="auto"/>
        <w:jc w:val="both"/>
        <w:rPr>
          <w:rFonts w:ascii="Times New Roman" w:hAnsi="Times New Roman"/>
          <w:sz w:val="28"/>
        </w:rPr>
      </w:pPr>
      <w:r w:rsidRPr="00281319">
        <w:rPr>
          <w:rFonts w:ascii="Times New Roman" w:hAnsi="Times New Roman"/>
          <w:sz w:val="28"/>
        </w:rPr>
        <w:t>2</w:t>
      </w:r>
      <w:r w:rsidR="000937AD" w:rsidRPr="00281319">
        <w:rPr>
          <w:rFonts w:ascii="Times New Roman" w:hAnsi="Times New Roman"/>
          <w:sz w:val="28"/>
        </w:rPr>
        <w:t>.</w:t>
      </w:r>
      <w:r w:rsidR="00281319">
        <w:rPr>
          <w:rFonts w:ascii="Times New Roman" w:hAnsi="Times New Roman"/>
          <w:sz w:val="28"/>
        </w:rPr>
        <w:t xml:space="preserve"> </w:t>
      </w:r>
      <w:r w:rsidR="00EE49C5" w:rsidRPr="00281319">
        <w:rPr>
          <w:rFonts w:ascii="Times New Roman" w:hAnsi="Times New Roman"/>
          <w:sz w:val="28"/>
        </w:rPr>
        <w:t>Ветошкина Т</w:t>
      </w:r>
      <w:r w:rsidR="00EA5A5B" w:rsidRPr="00EA5A5B">
        <w:rPr>
          <w:rFonts w:ascii="Times New Roman" w:hAnsi="Times New Roman"/>
          <w:sz w:val="28"/>
        </w:rPr>
        <w:t>.</w:t>
      </w:r>
      <w:r w:rsidR="00EE49C5" w:rsidRPr="00281319">
        <w:rPr>
          <w:rFonts w:ascii="Times New Roman" w:hAnsi="Times New Roman"/>
          <w:sz w:val="28"/>
        </w:rPr>
        <w:t xml:space="preserve">А. </w:t>
      </w:r>
      <w:r w:rsidR="00BF76F5" w:rsidRPr="00281319">
        <w:rPr>
          <w:rFonts w:ascii="Times New Roman" w:hAnsi="Times New Roman"/>
          <w:sz w:val="28"/>
        </w:rPr>
        <w:t>Социология и политология: Часть 1. Социология: Учебное пособие. Екатеринбург:</w:t>
      </w:r>
      <w:r w:rsidR="00EE49C5" w:rsidRPr="00281319">
        <w:rPr>
          <w:rFonts w:ascii="Times New Roman" w:hAnsi="Times New Roman"/>
          <w:sz w:val="28"/>
        </w:rPr>
        <w:t xml:space="preserve"> Изд-во</w:t>
      </w:r>
      <w:r w:rsidR="00BF76F5" w:rsidRPr="00281319">
        <w:rPr>
          <w:rFonts w:ascii="Times New Roman" w:hAnsi="Times New Roman"/>
          <w:sz w:val="28"/>
        </w:rPr>
        <w:t xml:space="preserve"> УГГУ, 2004</w:t>
      </w:r>
      <w:r w:rsidR="00EE49C5" w:rsidRPr="00281319">
        <w:rPr>
          <w:rFonts w:ascii="Times New Roman" w:hAnsi="Times New Roman"/>
          <w:sz w:val="28"/>
        </w:rPr>
        <w:t>.</w:t>
      </w:r>
      <w:r w:rsidR="00281319">
        <w:rPr>
          <w:rFonts w:ascii="Times New Roman" w:hAnsi="Times New Roman"/>
          <w:sz w:val="28"/>
        </w:rPr>
        <w:t xml:space="preserve"> </w:t>
      </w:r>
    </w:p>
    <w:p w:rsidR="009E33AB" w:rsidRPr="00281319" w:rsidRDefault="002863F2" w:rsidP="00EA5A5B">
      <w:pPr>
        <w:spacing w:after="0" w:line="360" w:lineRule="auto"/>
        <w:jc w:val="both"/>
        <w:rPr>
          <w:rFonts w:ascii="Times New Roman" w:hAnsi="Times New Roman"/>
          <w:sz w:val="28"/>
        </w:rPr>
      </w:pPr>
      <w:r w:rsidRPr="00281319">
        <w:rPr>
          <w:rFonts w:ascii="Times New Roman" w:hAnsi="Times New Roman"/>
          <w:sz w:val="28"/>
        </w:rPr>
        <w:t>3.</w:t>
      </w:r>
      <w:r w:rsidR="006D5832">
        <w:rPr>
          <w:rFonts w:ascii="Times New Roman" w:hAnsi="Times New Roman"/>
          <w:sz w:val="28"/>
        </w:rPr>
        <w:t xml:space="preserve"> </w:t>
      </w:r>
      <w:r w:rsidR="009E33AB" w:rsidRPr="00281319">
        <w:rPr>
          <w:rFonts w:ascii="Times New Roman" w:hAnsi="Times New Roman"/>
          <w:sz w:val="28"/>
        </w:rPr>
        <w:t xml:space="preserve">Егоршин А.П. </w:t>
      </w:r>
      <w:r w:rsidR="00FA100C" w:rsidRPr="00281319">
        <w:rPr>
          <w:rFonts w:ascii="Times New Roman" w:hAnsi="Times New Roman"/>
          <w:sz w:val="28"/>
        </w:rPr>
        <w:t xml:space="preserve">Управление персоналом: Учебник для вузов. – 6-е изд., доп. и перераб. – Н. Новгород: НИМБ, 2007. </w:t>
      </w:r>
    </w:p>
    <w:p w:rsidR="00A861C2" w:rsidRPr="00281319" w:rsidRDefault="00FA100C" w:rsidP="00EA5A5B">
      <w:pPr>
        <w:spacing w:after="0" w:line="360" w:lineRule="auto"/>
        <w:jc w:val="both"/>
        <w:rPr>
          <w:rFonts w:ascii="Times New Roman" w:hAnsi="Times New Roman"/>
          <w:sz w:val="28"/>
        </w:rPr>
      </w:pPr>
      <w:r w:rsidRPr="00281319">
        <w:rPr>
          <w:rFonts w:ascii="Times New Roman" w:hAnsi="Times New Roman"/>
          <w:sz w:val="28"/>
        </w:rPr>
        <w:t>4.</w:t>
      </w:r>
      <w:r w:rsidR="006D5832">
        <w:rPr>
          <w:rFonts w:ascii="Times New Roman" w:hAnsi="Times New Roman"/>
          <w:sz w:val="28"/>
        </w:rPr>
        <w:t xml:space="preserve"> </w:t>
      </w:r>
      <w:r w:rsidR="00A861C2" w:rsidRPr="00281319">
        <w:rPr>
          <w:rFonts w:ascii="Times New Roman" w:hAnsi="Times New Roman"/>
          <w:sz w:val="28"/>
        </w:rPr>
        <w:t>Карташова</w:t>
      </w:r>
      <w:r w:rsidRPr="00281319">
        <w:rPr>
          <w:rFonts w:ascii="Times New Roman" w:hAnsi="Times New Roman"/>
          <w:sz w:val="28"/>
        </w:rPr>
        <w:t xml:space="preserve"> </w:t>
      </w:r>
      <w:r w:rsidR="00A861C2" w:rsidRPr="00281319">
        <w:rPr>
          <w:rFonts w:ascii="Times New Roman" w:hAnsi="Times New Roman"/>
          <w:sz w:val="28"/>
        </w:rPr>
        <w:t>Л. В. Организационное поведение/</w:t>
      </w:r>
      <w:r w:rsidR="00A06150" w:rsidRPr="00281319">
        <w:rPr>
          <w:rFonts w:ascii="Times New Roman" w:hAnsi="Times New Roman"/>
          <w:sz w:val="28"/>
        </w:rPr>
        <w:t>Институт экономики и финансов; «Синергия». М: ИНФРА-М, 2005.</w:t>
      </w:r>
    </w:p>
    <w:p w:rsidR="00A06150" w:rsidRPr="00281319" w:rsidRDefault="00A06150" w:rsidP="00EA5A5B">
      <w:pPr>
        <w:spacing w:after="0" w:line="360" w:lineRule="auto"/>
        <w:jc w:val="both"/>
        <w:rPr>
          <w:rFonts w:ascii="Times New Roman" w:hAnsi="Times New Roman"/>
          <w:sz w:val="28"/>
        </w:rPr>
      </w:pPr>
      <w:r w:rsidRPr="00281319">
        <w:rPr>
          <w:rFonts w:ascii="Times New Roman" w:hAnsi="Times New Roman"/>
          <w:sz w:val="28"/>
        </w:rPr>
        <w:t xml:space="preserve">5. </w:t>
      </w:r>
      <w:r w:rsidR="004C34DB" w:rsidRPr="00281319">
        <w:rPr>
          <w:rFonts w:ascii="Times New Roman" w:hAnsi="Times New Roman"/>
          <w:sz w:val="28"/>
        </w:rPr>
        <w:t xml:space="preserve">Кочеткова А.И. Введение в организационное поведение и организационное моделирование: Учеб. Пособие. – 2-е изд. – М.: </w:t>
      </w:r>
      <w:r w:rsidR="002863F2" w:rsidRPr="00281319">
        <w:rPr>
          <w:rFonts w:ascii="Times New Roman" w:hAnsi="Times New Roman"/>
          <w:sz w:val="28"/>
        </w:rPr>
        <w:t xml:space="preserve">Изд-во </w:t>
      </w:r>
      <w:r w:rsidR="004C34DB" w:rsidRPr="00281319">
        <w:rPr>
          <w:rFonts w:ascii="Times New Roman" w:hAnsi="Times New Roman"/>
          <w:sz w:val="28"/>
        </w:rPr>
        <w:t>Дело, 2004.</w:t>
      </w:r>
    </w:p>
    <w:p w:rsidR="00A06150" w:rsidRPr="00281319" w:rsidRDefault="004C34DB" w:rsidP="00EA5A5B">
      <w:pPr>
        <w:spacing w:after="0" w:line="360" w:lineRule="auto"/>
        <w:jc w:val="both"/>
        <w:rPr>
          <w:rFonts w:ascii="Times New Roman" w:hAnsi="Times New Roman"/>
          <w:sz w:val="28"/>
        </w:rPr>
      </w:pPr>
      <w:r w:rsidRPr="00281319">
        <w:rPr>
          <w:rFonts w:ascii="Times New Roman" w:hAnsi="Times New Roman"/>
          <w:sz w:val="28"/>
        </w:rPr>
        <w:t xml:space="preserve"> </w:t>
      </w:r>
      <w:r w:rsidR="00A06150" w:rsidRPr="00281319">
        <w:rPr>
          <w:rFonts w:ascii="Times New Roman" w:hAnsi="Times New Roman"/>
          <w:sz w:val="28"/>
        </w:rPr>
        <w:t>6</w:t>
      </w:r>
      <w:r w:rsidR="00FA100C" w:rsidRPr="00281319">
        <w:rPr>
          <w:rFonts w:ascii="Times New Roman" w:hAnsi="Times New Roman"/>
          <w:sz w:val="28"/>
        </w:rPr>
        <w:t>.</w:t>
      </w:r>
      <w:r w:rsidR="006D5832">
        <w:rPr>
          <w:rFonts w:ascii="Times New Roman" w:hAnsi="Times New Roman"/>
          <w:sz w:val="28"/>
        </w:rPr>
        <w:t xml:space="preserve"> </w:t>
      </w:r>
      <w:r w:rsidR="00A06150" w:rsidRPr="00281319">
        <w:rPr>
          <w:rFonts w:ascii="Times New Roman" w:hAnsi="Times New Roman"/>
          <w:sz w:val="28"/>
        </w:rPr>
        <w:t>Красовский Ю.Д. Организационное поведение. 2-е изд., доп. и перераб. – М.: ЮНИТИ, 2004.</w:t>
      </w:r>
    </w:p>
    <w:p w:rsidR="00A06150" w:rsidRPr="00281319" w:rsidRDefault="00A06150" w:rsidP="00EA5A5B">
      <w:pPr>
        <w:spacing w:after="0" w:line="360" w:lineRule="auto"/>
        <w:jc w:val="both"/>
        <w:rPr>
          <w:rFonts w:ascii="Times New Roman" w:hAnsi="Times New Roman"/>
          <w:sz w:val="28"/>
        </w:rPr>
      </w:pPr>
      <w:r w:rsidRPr="00281319">
        <w:rPr>
          <w:rFonts w:ascii="Times New Roman" w:hAnsi="Times New Roman"/>
          <w:sz w:val="28"/>
        </w:rPr>
        <w:t>7.</w:t>
      </w:r>
      <w:r w:rsidR="006D5832">
        <w:rPr>
          <w:rFonts w:ascii="Times New Roman" w:hAnsi="Times New Roman"/>
          <w:sz w:val="28"/>
        </w:rPr>
        <w:t xml:space="preserve"> </w:t>
      </w:r>
      <w:r w:rsidR="00FA100C" w:rsidRPr="00281319">
        <w:rPr>
          <w:rFonts w:ascii="Times New Roman" w:hAnsi="Times New Roman"/>
          <w:sz w:val="28"/>
        </w:rPr>
        <w:t xml:space="preserve">Маслов Е.В. Управление персоналом предприятия: Учебное пособие/ Под ред. П.В. Шелетова. – М.: ИНФРА-М; Новосибирск: НГАЭиУ, 2000. </w:t>
      </w:r>
    </w:p>
    <w:p w:rsidR="002863F2" w:rsidRPr="00281319" w:rsidRDefault="00A06150" w:rsidP="00EA5A5B">
      <w:pPr>
        <w:spacing w:after="0" w:line="360" w:lineRule="auto"/>
        <w:jc w:val="both"/>
        <w:rPr>
          <w:rFonts w:ascii="Times New Roman" w:hAnsi="Times New Roman"/>
          <w:sz w:val="28"/>
        </w:rPr>
      </w:pPr>
      <w:r w:rsidRPr="00281319">
        <w:rPr>
          <w:rFonts w:ascii="Times New Roman" w:hAnsi="Times New Roman"/>
          <w:sz w:val="28"/>
        </w:rPr>
        <w:t>8</w:t>
      </w:r>
      <w:r w:rsidR="00FA100C" w:rsidRPr="00281319">
        <w:rPr>
          <w:rFonts w:ascii="Times New Roman" w:hAnsi="Times New Roman"/>
          <w:sz w:val="28"/>
        </w:rPr>
        <w:t xml:space="preserve">. </w:t>
      </w:r>
      <w:r w:rsidR="002863F2" w:rsidRPr="00281319">
        <w:rPr>
          <w:rFonts w:ascii="Times New Roman" w:hAnsi="Times New Roman"/>
          <w:sz w:val="28"/>
        </w:rPr>
        <w:t>Организационное поведение: Учебник для вузов / Под ред. Г.Р. Латфулина, О.Н. Громовой. – СПб: Изд-во Питер,</w:t>
      </w:r>
      <w:r w:rsidR="00281319">
        <w:rPr>
          <w:rFonts w:ascii="Times New Roman" w:hAnsi="Times New Roman"/>
          <w:sz w:val="28"/>
        </w:rPr>
        <w:t xml:space="preserve"> </w:t>
      </w:r>
      <w:r w:rsidR="002863F2" w:rsidRPr="00281319">
        <w:rPr>
          <w:rFonts w:ascii="Times New Roman" w:hAnsi="Times New Roman"/>
          <w:sz w:val="28"/>
        </w:rPr>
        <w:t xml:space="preserve">2006. </w:t>
      </w:r>
    </w:p>
    <w:p w:rsidR="002863F2" w:rsidRPr="00281319" w:rsidRDefault="00A06150" w:rsidP="00EA5A5B">
      <w:pPr>
        <w:spacing w:after="0" w:line="360" w:lineRule="auto"/>
        <w:jc w:val="both"/>
        <w:rPr>
          <w:rFonts w:ascii="Times New Roman" w:hAnsi="Times New Roman"/>
          <w:sz w:val="28"/>
        </w:rPr>
      </w:pPr>
      <w:r w:rsidRPr="00281319">
        <w:rPr>
          <w:rFonts w:ascii="Times New Roman" w:hAnsi="Times New Roman"/>
          <w:sz w:val="28"/>
        </w:rPr>
        <w:t>9</w:t>
      </w:r>
      <w:r w:rsidR="00FA100C" w:rsidRPr="00281319">
        <w:rPr>
          <w:rFonts w:ascii="Times New Roman" w:hAnsi="Times New Roman"/>
          <w:sz w:val="28"/>
        </w:rPr>
        <w:t>.</w:t>
      </w:r>
      <w:r w:rsidR="00281319">
        <w:rPr>
          <w:rFonts w:ascii="Times New Roman" w:hAnsi="Times New Roman"/>
          <w:sz w:val="28"/>
        </w:rPr>
        <w:t xml:space="preserve"> </w:t>
      </w:r>
      <w:r w:rsidR="002863F2" w:rsidRPr="00281319">
        <w:rPr>
          <w:rFonts w:ascii="Times New Roman" w:hAnsi="Times New Roman"/>
          <w:sz w:val="28"/>
        </w:rPr>
        <w:t>Организационное поведен</w:t>
      </w:r>
      <w:r w:rsidR="00EA5A5B">
        <w:rPr>
          <w:rFonts w:ascii="Times New Roman" w:hAnsi="Times New Roman"/>
          <w:sz w:val="28"/>
        </w:rPr>
        <w:t>ие.: учебник / Л. Г. Зайцев, М.</w:t>
      </w:r>
      <w:r w:rsidR="002863F2" w:rsidRPr="00281319">
        <w:rPr>
          <w:rFonts w:ascii="Times New Roman" w:hAnsi="Times New Roman"/>
          <w:sz w:val="28"/>
        </w:rPr>
        <w:t xml:space="preserve">И. Соколова. – М.: Изд-во Экономистъ, 2005. </w:t>
      </w:r>
    </w:p>
    <w:p w:rsidR="002863F2" w:rsidRPr="00281319" w:rsidRDefault="00A06150" w:rsidP="00EA5A5B">
      <w:pPr>
        <w:spacing w:after="0" w:line="360" w:lineRule="auto"/>
        <w:jc w:val="both"/>
        <w:rPr>
          <w:rFonts w:ascii="Times New Roman" w:hAnsi="Times New Roman"/>
          <w:sz w:val="28"/>
        </w:rPr>
      </w:pPr>
      <w:r w:rsidRPr="00281319">
        <w:rPr>
          <w:rFonts w:ascii="Times New Roman" w:hAnsi="Times New Roman"/>
          <w:sz w:val="28"/>
        </w:rPr>
        <w:t>10</w:t>
      </w:r>
      <w:r w:rsidR="002863F2" w:rsidRPr="00281319">
        <w:rPr>
          <w:rFonts w:ascii="Times New Roman" w:hAnsi="Times New Roman"/>
          <w:sz w:val="28"/>
        </w:rPr>
        <w:t>. Ньюстром Дж. В., Дэвис К. Организационное поведение / перевод с английского под</w:t>
      </w:r>
      <w:r w:rsidR="00281319">
        <w:rPr>
          <w:rFonts w:ascii="Times New Roman" w:hAnsi="Times New Roman"/>
          <w:sz w:val="28"/>
        </w:rPr>
        <w:t xml:space="preserve"> </w:t>
      </w:r>
      <w:r w:rsidR="00EA5A5B">
        <w:rPr>
          <w:rFonts w:ascii="Times New Roman" w:hAnsi="Times New Roman"/>
          <w:sz w:val="28"/>
        </w:rPr>
        <w:t>ред. Ю.</w:t>
      </w:r>
      <w:r w:rsidR="002863F2" w:rsidRPr="00281319">
        <w:rPr>
          <w:rFonts w:ascii="Times New Roman" w:hAnsi="Times New Roman"/>
          <w:sz w:val="28"/>
        </w:rPr>
        <w:t>Н. Каптуревского – СПб: Изд-во Питер,</w:t>
      </w:r>
      <w:r w:rsidR="006D5832">
        <w:rPr>
          <w:rFonts w:ascii="Times New Roman" w:hAnsi="Times New Roman"/>
          <w:sz w:val="28"/>
        </w:rPr>
        <w:t xml:space="preserve"> </w:t>
      </w:r>
      <w:r w:rsidR="002863F2" w:rsidRPr="00281319">
        <w:rPr>
          <w:rFonts w:ascii="Times New Roman" w:hAnsi="Times New Roman"/>
          <w:sz w:val="28"/>
        </w:rPr>
        <w:t xml:space="preserve">2000. </w:t>
      </w:r>
    </w:p>
    <w:p w:rsidR="00EE49C5" w:rsidRPr="00281319" w:rsidRDefault="00C040A9" w:rsidP="00EA5A5B">
      <w:pPr>
        <w:spacing w:after="0" w:line="360" w:lineRule="auto"/>
        <w:jc w:val="both"/>
        <w:rPr>
          <w:rFonts w:ascii="Times New Roman" w:hAnsi="Times New Roman"/>
          <w:sz w:val="28"/>
        </w:rPr>
      </w:pPr>
      <w:r w:rsidRPr="00281319">
        <w:rPr>
          <w:rFonts w:ascii="Times New Roman" w:hAnsi="Times New Roman"/>
          <w:sz w:val="28"/>
        </w:rPr>
        <w:t>11.</w:t>
      </w:r>
      <w:r w:rsidR="006D5832">
        <w:rPr>
          <w:rFonts w:ascii="Times New Roman" w:hAnsi="Times New Roman"/>
          <w:sz w:val="28"/>
        </w:rPr>
        <w:t xml:space="preserve"> </w:t>
      </w:r>
      <w:r w:rsidRPr="00281319">
        <w:rPr>
          <w:rFonts w:ascii="Times New Roman" w:hAnsi="Times New Roman"/>
          <w:sz w:val="28"/>
        </w:rPr>
        <w:t>Адаптация персонала в организации / Маусов Н. К.; // Управление персоналом. – 2004. - № 13. –С. 25-30.</w:t>
      </w:r>
    </w:p>
    <w:p w:rsidR="00C040A9" w:rsidRPr="00281319" w:rsidRDefault="00C040A9" w:rsidP="00EA5A5B">
      <w:pPr>
        <w:spacing w:after="0" w:line="360" w:lineRule="auto"/>
        <w:jc w:val="both"/>
        <w:rPr>
          <w:rFonts w:ascii="Times New Roman" w:hAnsi="Times New Roman"/>
          <w:sz w:val="28"/>
        </w:rPr>
      </w:pPr>
      <w:r w:rsidRPr="00281319">
        <w:rPr>
          <w:rFonts w:ascii="Times New Roman" w:hAnsi="Times New Roman"/>
          <w:sz w:val="28"/>
        </w:rPr>
        <w:t>12.</w:t>
      </w:r>
      <w:r w:rsidR="006D5832">
        <w:rPr>
          <w:rFonts w:ascii="Times New Roman" w:hAnsi="Times New Roman"/>
          <w:sz w:val="28"/>
        </w:rPr>
        <w:t xml:space="preserve"> </w:t>
      </w:r>
      <w:r w:rsidRPr="00281319">
        <w:rPr>
          <w:rFonts w:ascii="Times New Roman" w:hAnsi="Times New Roman"/>
          <w:sz w:val="28"/>
        </w:rPr>
        <w:t>Мониторинг адаптации «синих воротничков» / И. Юрасов // Справочник по управлению персоналом. – 2006. - № 9. – С. 50-52.</w:t>
      </w:r>
      <w:bookmarkStart w:id="0" w:name="_GoBack"/>
      <w:bookmarkEnd w:id="0"/>
    </w:p>
    <w:sectPr w:rsidR="00C040A9" w:rsidRPr="00281319" w:rsidSect="00281319">
      <w:pgSz w:w="11906" w:h="16838" w:code="9"/>
      <w:pgMar w:top="1134" w:right="851" w:bottom="1134" w:left="1701" w:header="73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BB" w:rsidRDefault="00F952BB" w:rsidP="000D1DB1">
      <w:pPr>
        <w:spacing w:after="0" w:line="240" w:lineRule="auto"/>
      </w:pPr>
      <w:r>
        <w:separator/>
      </w:r>
    </w:p>
  </w:endnote>
  <w:endnote w:type="continuationSeparator" w:id="0">
    <w:p w:rsidR="00F952BB" w:rsidRDefault="00F952BB" w:rsidP="000D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BB" w:rsidRDefault="00F952BB" w:rsidP="000D1DB1">
      <w:pPr>
        <w:spacing w:after="0" w:line="240" w:lineRule="auto"/>
      </w:pPr>
      <w:r>
        <w:separator/>
      </w:r>
    </w:p>
  </w:footnote>
  <w:footnote w:type="continuationSeparator" w:id="0">
    <w:p w:rsidR="00F952BB" w:rsidRDefault="00F952BB" w:rsidP="000D1DB1">
      <w:pPr>
        <w:spacing w:after="0" w:line="240" w:lineRule="auto"/>
      </w:pPr>
      <w:r>
        <w:continuationSeparator/>
      </w:r>
    </w:p>
  </w:footnote>
  <w:footnote w:id="1">
    <w:p w:rsidR="00F952BB" w:rsidRDefault="00281319">
      <w:pPr>
        <w:pStyle w:val="a8"/>
      </w:pPr>
      <w:r>
        <w:rPr>
          <w:rStyle w:val="aa"/>
        </w:rPr>
        <w:footnoteRef/>
      </w:r>
      <w:r>
        <w:t xml:space="preserve"> </w:t>
      </w:r>
      <w:r>
        <w:rPr>
          <w:rFonts w:ascii="Times New Roman" w:hAnsi="Times New Roman"/>
          <w:sz w:val="28"/>
          <w:szCs w:val="28"/>
        </w:rPr>
        <w:t>Красовский Ю. Д. Организационное поведение. 2-е изд., доп. и перераб. – М.: ЮНИТИ, 2004. 324-325.</w:t>
      </w:r>
    </w:p>
  </w:footnote>
  <w:footnote w:id="2">
    <w:p w:rsidR="00F952BB" w:rsidRDefault="00281319">
      <w:pPr>
        <w:pStyle w:val="a8"/>
      </w:pPr>
      <w:r>
        <w:rPr>
          <w:rStyle w:val="aa"/>
        </w:rPr>
        <w:footnoteRef/>
      </w:r>
      <w:r>
        <w:t xml:space="preserve"> </w:t>
      </w:r>
      <w:r>
        <w:rPr>
          <w:rFonts w:ascii="Times New Roman" w:hAnsi="Times New Roman"/>
          <w:sz w:val="28"/>
          <w:szCs w:val="28"/>
        </w:rPr>
        <w:t>Ньюстром Дж. В., Дэвис К. Организационное поведение / перевод с английского под ред. Ю. Н. Каптуревского – СПб: Изд-во Питер,  2000. 53-57.</w:t>
      </w:r>
    </w:p>
  </w:footnote>
  <w:footnote w:id="3">
    <w:p w:rsidR="00F952BB" w:rsidRDefault="00281319">
      <w:pPr>
        <w:pStyle w:val="a8"/>
      </w:pPr>
      <w:r>
        <w:rPr>
          <w:rStyle w:val="aa"/>
        </w:rPr>
        <w:footnoteRef/>
      </w:r>
      <w:r>
        <w:t xml:space="preserve"> </w:t>
      </w:r>
      <w:r>
        <w:rPr>
          <w:rFonts w:ascii="Times New Roman" w:hAnsi="Times New Roman"/>
          <w:sz w:val="28"/>
          <w:szCs w:val="28"/>
        </w:rPr>
        <w:t xml:space="preserve">Ветошкина Т. А. Организационное поведение: Учебное пособие. Екатеринбург: Изд-во УГГУ, 2006. - </w:t>
      </w:r>
      <w:r>
        <w:rPr>
          <w:rFonts w:ascii="Times New Roman" w:hAnsi="Times New Roman"/>
          <w:sz w:val="28"/>
          <w:szCs w:val="28"/>
          <w:lang w:val="en-US"/>
        </w:rPr>
        <w:t>c</w:t>
      </w:r>
      <w:r w:rsidRPr="005904F9">
        <w:rPr>
          <w:rFonts w:ascii="Times New Roman" w:hAnsi="Times New Roman"/>
          <w:sz w:val="28"/>
          <w:szCs w:val="28"/>
        </w:rPr>
        <w:t>. 36-38</w:t>
      </w:r>
      <w:r>
        <w:rPr>
          <w:rFonts w:ascii="Times New Roman" w:hAnsi="Times New Roman"/>
          <w:sz w:val="28"/>
          <w:szCs w:val="28"/>
        </w:rPr>
        <w:t>.</w:t>
      </w:r>
    </w:p>
  </w:footnote>
  <w:footnote w:id="4">
    <w:p w:rsidR="00F952BB" w:rsidRDefault="00281319">
      <w:pPr>
        <w:pStyle w:val="a8"/>
      </w:pPr>
      <w:r>
        <w:rPr>
          <w:rStyle w:val="aa"/>
        </w:rPr>
        <w:footnoteRef/>
      </w:r>
      <w:r>
        <w:t xml:space="preserve"> </w:t>
      </w:r>
      <w:r>
        <w:rPr>
          <w:rFonts w:ascii="Times New Roman" w:hAnsi="Times New Roman"/>
          <w:sz w:val="28"/>
          <w:szCs w:val="28"/>
        </w:rPr>
        <w:t>Ветошкина Т. А. Указ. Соч. - с. 42-44.</w:t>
      </w:r>
    </w:p>
  </w:footnote>
  <w:footnote w:id="5">
    <w:p w:rsidR="00F952BB" w:rsidRDefault="00281319">
      <w:pPr>
        <w:pStyle w:val="a8"/>
      </w:pPr>
      <w:r>
        <w:rPr>
          <w:rStyle w:val="aa"/>
        </w:rPr>
        <w:footnoteRef/>
      </w:r>
      <w:r>
        <w:t xml:space="preserve"> </w:t>
      </w:r>
      <w:r>
        <w:rPr>
          <w:rFonts w:ascii="Times New Roman" w:hAnsi="Times New Roman"/>
          <w:sz w:val="28"/>
          <w:szCs w:val="28"/>
        </w:rPr>
        <w:t>Организационное поведение: Учебник для вузов / Под ред. Г. Р. Латфулина, О. Н. Громовой. – СПб: Изд-во Питер, 2006. – с. 336</w:t>
      </w:r>
    </w:p>
  </w:footnote>
  <w:footnote w:id="6">
    <w:p w:rsidR="00F952BB" w:rsidRDefault="00281319">
      <w:pPr>
        <w:pStyle w:val="a8"/>
      </w:pPr>
      <w:r>
        <w:rPr>
          <w:rStyle w:val="aa"/>
        </w:rPr>
        <w:footnoteRef/>
      </w:r>
      <w:r>
        <w:t xml:space="preserve"> </w:t>
      </w:r>
      <w:r w:rsidRPr="000937AD">
        <w:rPr>
          <w:rFonts w:ascii="Times New Roman" w:hAnsi="Times New Roman"/>
          <w:sz w:val="28"/>
          <w:szCs w:val="28"/>
        </w:rPr>
        <w:t>.</w:t>
      </w:r>
      <w:r>
        <w:rPr>
          <w:rFonts w:ascii="Times New Roman" w:hAnsi="Times New Roman"/>
          <w:sz w:val="28"/>
          <w:szCs w:val="28"/>
        </w:rPr>
        <w:t xml:space="preserve"> Организационное поведение: Указ. Соч. - с. 338</w:t>
      </w:r>
    </w:p>
  </w:footnote>
  <w:footnote w:id="7">
    <w:p w:rsidR="00F952BB" w:rsidRDefault="00281319">
      <w:pPr>
        <w:pStyle w:val="a8"/>
      </w:pPr>
      <w:r>
        <w:rPr>
          <w:rStyle w:val="aa"/>
        </w:rPr>
        <w:footnoteRef/>
      </w:r>
      <w:r>
        <w:t xml:space="preserve"> </w:t>
      </w:r>
      <w:r>
        <w:rPr>
          <w:rFonts w:ascii="Times New Roman" w:hAnsi="Times New Roman"/>
          <w:sz w:val="28"/>
          <w:szCs w:val="28"/>
        </w:rPr>
        <w:t>Организационное поведение: Указ. Соч. - с. 413 с.</w:t>
      </w:r>
    </w:p>
  </w:footnote>
  <w:footnote w:id="8">
    <w:p w:rsidR="00F952BB" w:rsidRDefault="00281319">
      <w:pPr>
        <w:pStyle w:val="a8"/>
      </w:pPr>
      <w:r>
        <w:rPr>
          <w:rStyle w:val="aa"/>
        </w:rPr>
        <w:footnoteRef/>
      </w:r>
      <w:r>
        <w:t xml:space="preserve"> </w:t>
      </w:r>
      <w:r w:rsidRPr="000937AD">
        <w:rPr>
          <w:rFonts w:ascii="Times New Roman" w:hAnsi="Times New Roman"/>
          <w:sz w:val="28"/>
          <w:szCs w:val="28"/>
        </w:rPr>
        <w:t>.</w:t>
      </w:r>
      <w:r>
        <w:rPr>
          <w:rFonts w:ascii="Times New Roman" w:hAnsi="Times New Roman"/>
          <w:sz w:val="28"/>
          <w:szCs w:val="28"/>
        </w:rPr>
        <w:t xml:space="preserve"> Организационное поведение: Указ. Соч. - с. 341</w:t>
      </w:r>
    </w:p>
  </w:footnote>
  <w:footnote w:id="9">
    <w:p w:rsidR="00F952BB" w:rsidRDefault="00281319">
      <w:pPr>
        <w:pStyle w:val="a8"/>
      </w:pPr>
      <w:r>
        <w:rPr>
          <w:rStyle w:val="aa"/>
        </w:rPr>
        <w:footnoteRef/>
      </w:r>
      <w:r>
        <w:t xml:space="preserve"> </w:t>
      </w:r>
      <w:r>
        <w:rPr>
          <w:rFonts w:ascii="Times New Roman" w:hAnsi="Times New Roman"/>
          <w:sz w:val="28"/>
          <w:szCs w:val="28"/>
        </w:rPr>
        <w:t>Кочеткова А. И. Введение в организационное поведение и организационное моделирование: Учеб. Пособие. – 2-е изд. – М.: Изд-во Дело, 2004. – с. 298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E6195"/>
    <w:multiLevelType w:val="multilevel"/>
    <w:tmpl w:val="DC4E1EE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30C6B4E"/>
    <w:multiLevelType w:val="hybridMultilevel"/>
    <w:tmpl w:val="A6F47A8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24324599"/>
    <w:multiLevelType w:val="hybridMultilevel"/>
    <w:tmpl w:val="6AC2006A"/>
    <w:lvl w:ilvl="0" w:tplc="04190001">
      <w:start w:val="1"/>
      <w:numFmt w:val="bullet"/>
      <w:lvlText w:val=""/>
      <w:lvlJc w:val="left"/>
      <w:pPr>
        <w:ind w:left="7440" w:hanging="360"/>
      </w:pPr>
      <w:rPr>
        <w:rFonts w:ascii="Symbol" w:hAnsi="Symbol" w:hint="default"/>
      </w:rPr>
    </w:lvl>
    <w:lvl w:ilvl="1" w:tplc="04190003" w:tentative="1">
      <w:start w:val="1"/>
      <w:numFmt w:val="bullet"/>
      <w:lvlText w:val="o"/>
      <w:lvlJc w:val="left"/>
      <w:pPr>
        <w:ind w:left="8160" w:hanging="360"/>
      </w:pPr>
      <w:rPr>
        <w:rFonts w:ascii="Courier New" w:hAnsi="Courier New" w:hint="default"/>
      </w:rPr>
    </w:lvl>
    <w:lvl w:ilvl="2" w:tplc="04190005" w:tentative="1">
      <w:start w:val="1"/>
      <w:numFmt w:val="bullet"/>
      <w:lvlText w:val=""/>
      <w:lvlJc w:val="left"/>
      <w:pPr>
        <w:ind w:left="8880" w:hanging="360"/>
      </w:pPr>
      <w:rPr>
        <w:rFonts w:ascii="Wingdings" w:hAnsi="Wingdings" w:hint="default"/>
      </w:rPr>
    </w:lvl>
    <w:lvl w:ilvl="3" w:tplc="04190001" w:tentative="1">
      <w:start w:val="1"/>
      <w:numFmt w:val="bullet"/>
      <w:lvlText w:val=""/>
      <w:lvlJc w:val="left"/>
      <w:pPr>
        <w:ind w:left="9600" w:hanging="360"/>
      </w:pPr>
      <w:rPr>
        <w:rFonts w:ascii="Symbol" w:hAnsi="Symbol" w:hint="default"/>
      </w:rPr>
    </w:lvl>
    <w:lvl w:ilvl="4" w:tplc="04190003" w:tentative="1">
      <w:start w:val="1"/>
      <w:numFmt w:val="bullet"/>
      <w:lvlText w:val="o"/>
      <w:lvlJc w:val="left"/>
      <w:pPr>
        <w:ind w:left="10320" w:hanging="360"/>
      </w:pPr>
      <w:rPr>
        <w:rFonts w:ascii="Courier New" w:hAnsi="Courier New" w:hint="default"/>
      </w:rPr>
    </w:lvl>
    <w:lvl w:ilvl="5" w:tplc="04190005" w:tentative="1">
      <w:start w:val="1"/>
      <w:numFmt w:val="bullet"/>
      <w:lvlText w:val=""/>
      <w:lvlJc w:val="left"/>
      <w:pPr>
        <w:ind w:left="11040" w:hanging="360"/>
      </w:pPr>
      <w:rPr>
        <w:rFonts w:ascii="Wingdings" w:hAnsi="Wingdings" w:hint="default"/>
      </w:rPr>
    </w:lvl>
    <w:lvl w:ilvl="6" w:tplc="04190001" w:tentative="1">
      <w:start w:val="1"/>
      <w:numFmt w:val="bullet"/>
      <w:lvlText w:val=""/>
      <w:lvlJc w:val="left"/>
      <w:pPr>
        <w:ind w:left="11760" w:hanging="360"/>
      </w:pPr>
      <w:rPr>
        <w:rFonts w:ascii="Symbol" w:hAnsi="Symbol" w:hint="default"/>
      </w:rPr>
    </w:lvl>
    <w:lvl w:ilvl="7" w:tplc="04190003" w:tentative="1">
      <w:start w:val="1"/>
      <w:numFmt w:val="bullet"/>
      <w:lvlText w:val="o"/>
      <w:lvlJc w:val="left"/>
      <w:pPr>
        <w:ind w:left="12480" w:hanging="360"/>
      </w:pPr>
      <w:rPr>
        <w:rFonts w:ascii="Courier New" w:hAnsi="Courier New" w:hint="default"/>
      </w:rPr>
    </w:lvl>
    <w:lvl w:ilvl="8" w:tplc="04190005" w:tentative="1">
      <w:start w:val="1"/>
      <w:numFmt w:val="bullet"/>
      <w:lvlText w:val=""/>
      <w:lvlJc w:val="left"/>
      <w:pPr>
        <w:ind w:left="13200" w:hanging="360"/>
      </w:pPr>
      <w:rPr>
        <w:rFonts w:ascii="Wingdings" w:hAnsi="Wingdings" w:hint="default"/>
      </w:rPr>
    </w:lvl>
  </w:abstractNum>
  <w:abstractNum w:abstractNumId="3">
    <w:nsid w:val="294D1E71"/>
    <w:multiLevelType w:val="hybridMultilevel"/>
    <w:tmpl w:val="9D6EEEC4"/>
    <w:lvl w:ilvl="0" w:tplc="0B3A08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25D645E"/>
    <w:multiLevelType w:val="multilevel"/>
    <w:tmpl w:val="DFA205D4"/>
    <w:lvl w:ilvl="0">
      <w:start w:val="1"/>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5">
    <w:nsid w:val="3A800226"/>
    <w:multiLevelType w:val="multilevel"/>
    <w:tmpl w:val="126AD3A4"/>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38E57CA"/>
    <w:multiLevelType w:val="multilevel"/>
    <w:tmpl w:val="6F5A6B0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3B125CA"/>
    <w:multiLevelType w:val="hybridMultilevel"/>
    <w:tmpl w:val="CB80758C"/>
    <w:lvl w:ilvl="0" w:tplc="0622A00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46B72C3A"/>
    <w:multiLevelType w:val="hybridMultilevel"/>
    <w:tmpl w:val="CD7CB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537ADA"/>
    <w:multiLevelType w:val="hybridMultilevel"/>
    <w:tmpl w:val="A3928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A27251"/>
    <w:multiLevelType w:val="hybridMultilevel"/>
    <w:tmpl w:val="C0761692"/>
    <w:lvl w:ilvl="0" w:tplc="0419000F">
      <w:start w:val="1"/>
      <w:numFmt w:val="decimal"/>
      <w:lvlText w:val="%1."/>
      <w:lvlJc w:val="left"/>
      <w:pPr>
        <w:ind w:left="8148" w:hanging="360"/>
      </w:pPr>
      <w:rPr>
        <w:rFonts w:cs="Times New Roman"/>
      </w:rPr>
    </w:lvl>
    <w:lvl w:ilvl="1" w:tplc="04190019" w:tentative="1">
      <w:start w:val="1"/>
      <w:numFmt w:val="lowerLetter"/>
      <w:lvlText w:val="%2."/>
      <w:lvlJc w:val="left"/>
      <w:pPr>
        <w:ind w:left="8868" w:hanging="360"/>
      </w:pPr>
      <w:rPr>
        <w:rFonts w:cs="Times New Roman"/>
      </w:rPr>
    </w:lvl>
    <w:lvl w:ilvl="2" w:tplc="0419001B" w:tentative="1">
      <w:start w:val="1"/>
      <w:numFmt w:val="lowerRoman"/>
      <w:lvlText w:val="%3."/>
      <w:lvlJc w:val="right"/>
      <w:pPr>
        <w:ind w:left="9588" w:hanging="180"/>
      </w:pPr>
      <w:rPr>
        <w:rFonts w:cs="Times New Roman"/>
      </w:rPr>
    </w:lvl>
    <w:lvl w:ilvl="3" w:tplc="0419000F" w:tentative="1">
      <w:start w:val="1"/>
      <w:numFmt w:val="decimal"/>
      <w:lvlText w:val="%4."/>
      <w:lvlJc w:val="left"/>
      <w:pPr>
        <w:ind w:left="10308" w:hanging="360"/>
      </w:pPr>
      <w:rPr>
        <w:rFonts w:cs="Times New Roman"/>
      </w:rPr>
    </w:lvl>
    <w:lvl w:ilvl="4" w:tplc="04190019" w:tentative="1">
      <w:start w:val="1"/>
      <w:numFmt w:val="lowerLetter"/>
      <w:lvlText w:val="%5."/>
      <w:lvlJc w:val="left"/>
      <w:pPr>
        <w:ind w:left="11028" w:hanging="360"/>
      </w:pPr>
      <w:rPr>
        <w:rFonts w:cs="Times New Roman"/>
      </w:rPr>
    </w:lvl>
    <w:lvl w:ilvl="5" w:tplc="0419001B" w:tentative="1">
      <w:start w:val="1"/>
      <w:numFmt w:val="lowerRoman"/>
      <w:lvlText w:val="%6."/>
      <w:lvlJc w:val="right"/>
      <w:pPr>
        <w:ind w:left="11748" w:hanging="180"/>
      </w:pPr>
      <w:rPr>
        <w:rFonts w:cs="Times New Roman"/>
      </w:rPr>
    </w:lvl>
    <w:lvl w:ilvl="6" w:tplc="0419000F" w:tentative="1">
      <w:start w:val="1"/>
      <w:numFmt w:val="decimal"/>
      <w:lvlText w:val="%7."/>
      <w:lvlJc w:val="left"/>
      <w:pPr>
        <w:ind w:left="12468" w:hanging="360"/>
      </w:pPr>
      <w:rPr>
        <w:rFonts w:cs="Times New Roman"/>
      </w:rPr>
    </w:lvl>
    <w:lvl w:ilvl="7" w:tplc="04190019" w:tentative="1">
      <w:start w:val="1"/>
      <w:numFmt w:val="lowerLetter"/>
      <w:lvlText w:val="%8."/>
      <w:lvlJc w:val="left"/>
      <w:pPr>
        <w:ind w:left="13188" w:hanging="360"/>
      </w:pPr>
      <w:rPr>
        <w:rFonts w:cs="Times New Roman"/>
      </w:rPr>
    </w:lvl>
    <w:lvl w:ilvl="8" w:tplc="0419001B" w:tentative="1">
      <w:start w:val="1"/>
      <w:numFmt w:val="lowerRoman"/>
      <w:lvlText w:val="%9."/>
      <w:lvlJc w:val="right"/>
      <w:pPr>
        <w:ind w:left="13908" w:hanging="180"/>
      </w:pPr>
      <w:rPr>
        <w:rFonts w:cs="Times New Roman"/>
      </w:rPr>
    </w:lvl>
  </w:abstractNum>
  <w:abstractNum w:abstractNumId="11">
    <w:nsid w:val="586E4E9F"/>
    <w:multiLevelType w:val="hybridMultilevel"/>
    <w:tmpl w:val="ED8A6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F7299D"/>
    <w:multiLevelType w:val="hybridMultilevel"/>
    <w:tmpl w:val="5F360B5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C052EFF"/>
    <w:multiLevelType w:val="multilevel"/>
    <w:tmpl w:val="74904B1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7E5141FF"/>
    <w:multiLevelType w:val="hybridMultilevel"/>
    <w:tmpl w:val="E27EAE56"/>
    <w:lvl w:ilvl="0" w:tplc="F1D4D7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14"/>
  </w:num>
  <w:num w:numId="3">
    <w:abstractNumId w:val="6"/>
  </w:num>
  <w:num w:numId="4">
    <w:abstractNumId w:val="8"/>
  </w:num>
  <w:num w:numId="5">
    <w:abstractNumId w:val="9"/>
  </w:num>
  <w:num w:numId="6">
    <w:abstractNumId w:val="12"/>
  </w:num>
  <w:num w:numId="7">
    <w:abstractNumId w:val="1"/>
  </w:num>
  <w:num w:numId="8">
    <w:abstractNumId w:val="11"/>
  </w:num>
  <w:num w:numId="9">
    <w:abstractNumId w:val="2"/>
  </w:num>
  <w:num w:numId="10">
    <w:abstractNumId w:val="10"/>
  </w:num>
  <w:num w:numId="11">
    <w:abstractNumId w:val="3"/>
  </w:num>
  <w:num w:numId="12">
    <w:abstractNumId w:val="7"/>
  </w:num>
  <w:num w:numId="13">
    <w:abstractNumId w:val="4"/>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217"/>
    <w:rsid w:val="00015908"/>
    <w:rsid w:val="000606B0"/>
    <w:rsid w:val="000649AF"/>
    <w:rsid w:val="00087779"/>
    <w:rsid w:val="000937AD"/>
    <w:rsid w:val="000C04BC"/>
    <w:rsid w:val="000C5430"/>
    <w:rsid w:val="000D0CC7"/>
    <w:rsid w:val="000D1DB1"/>
    <w:rsid w:val="000E1CE4"/>
    <w:rsid w:val="000E2AD0"/>
    <w:rsid w:val="00111B25"/>
    <w:rsid w:val="00112E3D"/>
    <w:rsid w:val="00115120"/>
    <w:rsid w:val="00115847"/>
    <w:rsid w:val="00115C8A"/>
    <w:rsid w:val="00121992"/>
    <w:rsid w:val="00137CA0"/>
    <w:rsid w:val="00153188"/>
    <w:rsid w:val="001C3CC2"/>
    <w:rsid w:val="001C7B21"/>
    <w:rsid w:val="001D7AD1"/>
    <w:rsid w:val="001F4238"/>
    <w:rsid w:val="001F7846"/>
    <w:rsid w:val="00202738"/>
    <w:rsid w:val="0024293C"/>
    <w:rsid w:val="0026593C"/>
    <w:rsid w:val="00281319"/>
    <w:rsid w:val="002863F2"/>
    <w:rsid w:val="002966E1"/>
    <w:rsid w:val="002A65E2"/>
    <w:rsid w:val="002B53CB"/>
    <w:rsid w:val="002C359E"/>
    <w:rsid w:val="002D42F5"/>
    <w:rsid w:val="002E1CB7"/>
    <w:rsid w:val="002E21E1"/>
    <w:rsid w:val="002E6365"/>
    <w:rsid w:val="00301094"/>
    <w:rsid w:val="00302967"/>
    <w:rsid w:val="003068D4"/>
    <w:rsid w:val="003201DA"/>
    <w:rsid w:val="00335A9D"/>
    <w:rsid w:val="00393C44"/>
    <w:rsid w:val="003B6EC1"/>
    <w:rsid w:val="003B7D15"/>
    <w:rsid w:val="004239E2"/>
    <w:rsid w:val="004277CF"/>
    <w:rsid w:val="00443ED8"/>
    <w:rsid w:val="00453385"/>
    <w:rsid w:val="0046712E"/>
    <w:rsid w:val="00496737"/>
    <w:rsid w:val="004A66AD"/>
    <w:rsid w:val="004B670A"/>
    <w:rsid w:val="004B7AAB"/>
    <w:rsid w:val="004C34DB"/>
    <w:rsid w:val="004D1B93"/>
    <w:rsid w:val="004D2142"/>
    <w:rsid w:val="004E465E"/>
    <w:rsid w:val="004F7656"/>
    <w:rsid w:val="00510B7C"/>
    <w:rsid w:val="0051279B"/>
    <w:rsid w:val="0054561A"/>
    <w:rsid w:val="005726F6"/>
    <w:rsid w:val="0058369A"/>
    <w:rsid w:val="005904F9"/>
    <w:rsid w:val="0059259D"/>
    <w:rsid w:val="00595FCB"/>
    <w:rsid w:val="005971D1"/>
    <w:rsid w:val="005B3494"/>
    <w:rsid w:val="005C1EA4"/>
    <w:rsid w:val="005E51AE"/>
    <w:rsid w:val="005F31A9"/>
    <w:rsid w:val="00605897"/>
    <w:rsid w:val="00605A91"/>
    <w:rsid w:val="00612989"/>
    <w:rsid w:val="006141D7"/>
    <w:rsid w:val="006247EA"/>
    <w:rsid w:val="00645D8C"/>
    <w:rsid w:val="00651785"/>
    <w:rsid w:val="006643E9"/>
    <w:rsid w:val="00682741"/>
    <w:rsid w:val="006D5832"/>
    <w:rsid w:val="006E02A6"/>
    <w:rsid w:val="006E435C"/>
    <w:rsid w:val="006F7CDC"/>
    <w:rsid w:val="0072361E"/>
    <w:rsid w:val="0072714C"/>
    <w:rsid w:val="0073539B"/>
    <w:rsid w:val="0073724A"/>
    <w:rsid w:val="007417A3"/>
    <w:rsid w:val="007838F1"/>
    <w:rsid w:val="00790177"/>
    <w:rsid w:val="00791AC2"/>
    <w:rsid w:val="007968AF"/>
    <w:rsid w:val="00796FE1"/>
    <w:rsid w:val="007A512A"/>
    <w:rsid w:val="007A6648"/>
    <w:rsid w:val="007B01B7"/>
    <w:rsid w:val="007B0BB9"/>
    <w:rsid w:val="007B19F9"/>
    <w:rsid w:val="007B53B6"/>
    <w:rsid w:val="007C40C3"/>
    <w:rsid w:val="007E0019"/>
    <w:rsid w:val="007E1585"/>
    <w:rsid w:val="00813D70"/>
    <w:rsid w:val="00840FAC"/>
    <w:rsid w:val="00847CA5"/>
    <w:rsid w:val="00864276"/>
    <w:rsid w:val="0086656F"/>
    <w:rsid w:val="00882E08"/>
    <w:rsid w:val="00887AB2"/>
    <w:rsid w:val="00887EE6"/>
    <w:rsid w:val="00893BF2"/>
    <w:rsid w:val="008A2D8D"/>
    <w:rsid w:val="008B5D26"/>
    <w:rsid w:val="008F753D"/>
    <w:rsid w:val="009016B7"/>
    <w:rsid w:val="00912BE9"/>
    <w:rsid w:val="0091426D"/>
    <w:rsid w:val="00914EEF"/>
    <w:rsid w:val="009262BC"/>
    <w:rsid w:val="00932CD5"/>
    <w:rsid w:val="0095011F"/>
    <w:rsid w:val="00960EB3"/>
    <w:rsid w:val="00971DE8"/>
    <w:rsid w:val="00976386"/>
    <w:rsid w:val="009778D8"/>
    <w:rsid w:val="00987063"/>
    <w:rsid w:val="009910B3"/>
    <w:rsid w:val="00994EA2"/>
    <w:rsid w:val="009C47F4"/>
    <w:rsid w:val="009C54BC"/>
    <w:rsid w:val="009E33AB"/>
    <w:rsid w:val="00A02966"/>
    <w:rsid w:val="00A06150"/>
    <w:rsid w:val="00A225C4"/>
    <w:rsid w:val="00A2309D"/>
    <w:rsid w:val="00A6648A"/>
    <w:rsid w:val="00A861C2"/>
    <w:rsid w:val="00AA0203"/>
    <w:rsid w:val="00AB166D"/>
    <w:rsid w:val="00AD034C"/>
    <w:rsid w:val="00AD6507"/>
    <w:rsid w:val="00B02C27"/>
    <w:rsid w:val="00B106C8"/>
    <w:rsid w:val="00B1304A"/>
    <w:rsid w:val="00B22522"/>
    <w:rsid w:val="00B3030F"/>
    <w:rsid w:val="00B34FDD"/>
    <w:rsid w:val="00B36284"/>
    <w:rsid w:val="00B36BDB"/>
    <w:rsid w:val="00B63F59"/>
    <w:rsid w:val="00B80931"/>
    <w:rsid w:val="00BA58C3"/>
    <w:rsid w:val="00BC47C6"/>
    <w:rsid w:val="00BE1E18"/>
    <w:rsid w:val="00BE6217"/>
    <w:rsid w:val="00BF76F5"/>
    <w:rsid w:val="00BF77B6"/>
    <w:rsid w:val="00C02439"/>
    <w:rsid w:val="00C03FEF"/>
    <w:rsid w:val="00C040A9"/>
    <w:rsid w:val="00C126C7"/>
    <w:rsid w:val="00C21B48"/>
    <w:rsid w:val="00C2321F"/>
    <w:rsid w:val="00C26C55"/>
    <w:rsid w:val="00C57CD0"/>
    <w:rsid w:val="00C75225"/>
    <w:rsid w:val="00C87F33"/>
    <w:rsid w:val="00CA03D2"/>
    <w:rsid w:val="00CB7950"/>
    <w:rsid w:val="00CE0555"/>
    <w:rsid w:val="00CF1184"/>
    <w:rsid w:val="00CF123A"/>
    <w:rsid w:val="00D059FF"/>
    <w:rsid w:val="00D161A3"/>
    <w:rsid w:val="00D16473"/>
    <w:rsid w:val="00D30B99"/>
    <w:rsid w:val="00D36597"/>
    <w:rsid w:val="00D41E70"/>
    <w:rsid w:val="00D53810"/>
    <w:rsid w:val="00D544DE"/>
    <w:rsid w:val="00D64D8D"/>
    <w:rsid w:val="00D67F30"/>
    <w:rsid w:val="00D9059D"/>
    <w:rsid w:val="00D97F39"/>
    <w:rsid w:val="00DD6374"/>
    <w:rsid w:val="00DF104E"/>
    <w:rsid w:val="00DF2FFE"/>
    <w:rsid w:val="00E016C5"/>
    <w:rsid w:val="00E23AA1"/>
    <w:rsid w:val="00E23CAE"/>
    <w:rsid w:val="00E41044"/>
    <w:rsid w:val="00E44BA0"/>
    <w:rsid w:val="00E46233"/>
    <w:rsid w:val="00E53825"/>
    <w:rsid w:val="00E66AE0"/>
    <w:rsid w:val="00E6787C"/>
    <w:rsid w:val="00E81C11"/>
    <w:rsid w:val="00E9078C"/>
    <w:rsid w:val="00EA4CC1"/>
    <w:rsid w:val="00EA5A5B"/>
    <w:rsid w:val="00EA707E"/>
    <w:rsid w:val="00EB3ED2"/>
    <w:rsid w:val="00EE0FF5"/>
    <w:rsid w:val="00EE49C5"/>
    <w:rsid w:val="00EF035E"/>
    <w:rsid w:val="00EF204A"/>
    <w:rsid w:val="00EF25FE"/>
    <w:rsid w:val="00EF278D"/>
    <w:rsid w:val="00EF48C3"/>
    <w:rsid w:val="00F13463"/>
    <w:rsid w:val="00F14209"/>
    <w:rsid w:val="00F574F1"/>
    <w:rsid w:val="00F70D00"/>
    <w:rsid w:val="00F75C11"/>
    <w:rsid w:val="00F8412B"/>
    <w:rsid w:val="00F843E1"/>
    <w:rsid w:val="00F84967"/>
    <w:rsid w:val="00F8504D"/>
    <w:rsid w:val="00F8602B"/>
    <w:rsid w:val="00F94309"/>
    <w:rsid w:val="00F952BB"/>
    <w:rsid w:val="00FA100C"/>
    <w:rsid w:val="00FB0D73"/>
    <w:rsid w:val="00FB73F3"/>
    <w:rsid w:val="00FE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 type="connector" idref="#_x0000_s1028"/>
        <o:r id="V:Rule2" type="connector" idref="#_x0000_s1030"/>
        <o:r id="V:Rule3" type="connector" idref="#_x0000_s1031"/>
        <o:r id="V:Rule4" type="connector" idref="#_x0000_s1032"/>
        <o:r id="V:Rule5" type="connector" idref="#_x0000_s1033"/>
        <o:r id="V:Rule6" type="connector" idref="#_x0000_s1036"/>
        <o:r id="V:Rule7" type="connector" idref="#_x0000_s1037"/>
        <o:r id="V:Rule8" type="connector" idref="#_x0000_s1038"/>
        <o:r id="V:Rule9" type="connector" idref="#_x0000_s1040"/>
        <o:r id="V:Rule10" type="connector" idref="#_x0000_s1041"/>
        <o:r id="V:Rule11" type="connector" idref="#_x0000_s1042"/>
        <o:r id="V:Rule12" type="connector" idref="#_x0000_s1043"/>
      </o:rules>
    </o:shapelayout>
  </w:shapeDefaults>
  <w:decimalSymbol w:val=","/>
  <w:listSeparator w:val=";"/>
  <w14:defaultImageDpi w14:val="0"/>
  <w15:chartTrackingRefBased/>
  <w15:docId w15:val="{0A98A519-31D2-4962-9B78-7D7E610F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3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01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0D1DB1"/>
    <w:pPr>
      <w:tabs>
        <w:tab w:val="center" w:pos="4677"/>
        <w:tab w:val="right" w:pos="9355"/>
      </w:tabs>
    </w:pPr>
  </w:style>
  <w:style w:type="character" w:customStyle="1" w:styleId="a5">
    <w:name w:val="Верхний колонтитул Знак"/>
    <w:link w:val="a4"/>
    <w:uiPriority w:val="99"/>
    <w:semiHidden/>
    <w:locked/>
    <w:rsid w:val="000D1DB1"/>
    <w:rPr>
      <w:rFonts w:cs="Times New Roman"/>
      <w:sz w:val="22"/>
      <w:szCs w:val="22"/>
      <w:lang w:val="x-none" w:eastAsia="en-US"/>
    </w:rPr>
  </w:style>
  <w:style w:type="paragraph" w:styleId="a6">
    <w:name w:val="footer"/>
    <w:basedOn w:val="a"/>
    <w:link w:val="a7"/>
    <w:uiPriority w:val="99"/>
    <w:rsid w:val="000D1DB1"/>
    <w:pPr>
      <w:tabs>
        <w:tab w:val="center" w:pos="4677"/>
        <w:tab w:val="right" w:pos="9355"/>
      </w:tabs>
    </w:pPr>
  </w:style>
  <w:style w:type="character" w:customStyle="1" w:styleId="a7">
    <w:name w:val="Нижний колонтитул Знак"/>
    <w:link w:val="a6"/>
    <w:uiPriority w:val="99"/>
    <w:locked/>
    <w:rsid w:val="000D1DB1"/>
    <w:rPr>
      <w:rFonts w:cs="Times New Roman"/>
      <w:sz w:val="22"/>
      <w:szCs w:val="22"/>
      <w:lang w:val="x-none" w:eastAsia="en-US"/>
    </w:rPr>
  </w:style>
  <w:style w:type="paragraph" w:styleId="a8">
    <w:name w:val="footnote text"/>
    <w:basedOn w:val="a"/>
    <w:link w:val="a9"/>
    <w:uiPriority w:val="99"/>
    <w:semiHidden/>
    <w:rsid w:val="005904F9"/>
    <w:rPr>
      <w:sz w:val="20"/>
      <w:szCs w:val="20"/>
    </w:rPr>
  </w:style>
  <w:style w:type="character" w:customStyle="1" w:styleId="a9">
    <w:name w:val="Текст сноски Знак"/>
    <w:link w:val="a8"/>
    <w:uiPriority w:val="99"/>
    <w:semiHidden/>
    <w:locked/>
    <w:rsid w:val="005904F9"/>
    <w:rPr>
      <w:rFonts w:cs="Times New Roman"/>
      <w:lang w:val="x-none" w:eastAsia="en-US"/>
    </w:rPr>
  </w:style>
  <w:style w:type="character" w:styleId="aa">
    <w:name w:val="footnote reference"/>
    <w:uiPriority w:val="99"/>
    <w:semiHidden/>
    <w:rsid w:val="005904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6789</Words>
  <Characters>38700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Hostel</Company>
  <LinksUpToDate>false</LinksUpToDate>
  <CharactersWithSpaces>45399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KvinT</dc:creator>
  <cp:keywords/>
  <dc:description/>
  <cp:lastModifiedBy>admin</cp:lastModifiedBy>
  <cp:revision>2</cp:revision>
  <dcterms:created xsi:type="dcterms:W3CDTF">2014-02-23T15:26:00Z</dcterms:created>
  <dcterms:modified xsi:type="dcterms:W3CDTF">2014-02-23T15:26:00Z</dcterms:modified>
</cp:coreProperties>
</file>