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39" w:rsidRDefault="009B1939">
      <w:pPr>
        <w:jc w:val="center"/>
      </w:pPr>
      <w:r>
        <w:t>МОСКОВСКИЙ ГОСУДАРСТВЕННЫЙ ОТКРЫТЫЙ</w:t>
      </w:r>
    </w:p>
    <w:p w:rsidR="009B1939" w:rsidRDefault="009B1939">
      <w:pPr>
        <w:jc w:val="center"/>
      </w:pPr>
      <w:r>
        <w:t>УНИВЕРСИТЕТ</w:t>
      </w:r>
    </w:p>
    <w:p w:rsidR="009B1939" w:rsidRDefault="009B1939">
      <w:pPr>
        <w:jc w:val="center"/>
      </w:pPr>
      <w:r>
        <w:t>КОЛОМЕНСКИЙ ИНСТИТУТ</w:t>
      </w: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rPr>
          <w:b/>
          <w:sz w:val="28"/>
        </w:rPr>
      </w:pPr>
      <w:r>
        <w:rPr>
          <w:b/>
          <w:sz w:val="28"/>
        </w:rPr>
        <w:t xml:space="preserve">КУРСОВАЯ РАБОТА </w:t>
      </w:r>
    </w:p>
    <w:p w:rsidR="009B1939" w:rsidRDefault="009B1939">
      <w:pPr>
        <w:jc w:val="center"/>
      </w:pPr>
      <w:r>
        <w:t>ПО УГОЛОВНОМУ ПРАВУ</w:t>
      </w:r>
    </w:p>
    <w:p w:rsidR="009B1939" w:rsidRDefault="009B1939">
      <w:pPr>
        <w:jc w:val="center"/>
        <w:rPr>
          <w:b/>
          <w:i/>
          <w:sz w:val="28"/>
        </w:rPr>
      </w:pPr>
      <w:r>
        <w:t xml:space="preserve">ТЕМА: </w:t>
      </w:r>
      <w:r>
        <w:rPr>
          <w:b/>
          <w:i/>
          <w:sz w:val="28"/>
        </w:rPr>
        <w:t>ДЕЯТЕЛЬНОЕ РАСКАЯНИЕ В СОВЕРШЕННОМ ПРЕСТУПЛЕНИИ</w:t>
      </w:r>
    </w:p>
    <w:p w:rsidR="009B1939" w:rsidRDefault="009B1939">
      <w:pPr>
        <w:jc w:val="center"/>
        <w:rPr>
          <w:b/>
          <w:i/>
          <w:sz w:val="28"/>
        </w:rPr>
      </w:pPr>
    </w:p>
    <w:p w:rsidR="009B1939" w:rsidRDefault="009B1939">
      <w:pPr>
        <w:jc w:val="center"/>
      </w:pPr>
    </w:p>
    <w:p w:rsidR="009B1939" w:rsidRDefault="009B1939">
      <w:pPr>
        <w:jc w:val="center"/>
      </w:pPr>
    </w:p>
    <w:p w:rsidR="009B1939" w:rsidRDefault="009B1939">
      <w:pPr>
        <w:jc w:val="center"/>
      </w:pPr>
    </w:p>
    <w:p w:rsidR="009B1939" w:rsidRDefault="009B1939"/>
    <w:p w:rsidR="009B1939" w:rsidRDefault="009B1939">
      <w:pPr>
        <w:jc w:val="center"/>
      </w:pPr>
    </w:p>
    <w:p w:rsidR="009B1939" w:rsidRDefault="009B1939">
      <w:pPr>
        <w:jc w:val="right"/>
      </w:pPr>
      <w:r>
        <w:t>ВЫПОЛНИЛ:</w:t>
      </w:r>
    </w:p>
    <w:p w:rsidR="009B1939" w:rsidRDefault="009B1939">
      <w:pPr>
        <w:jc w:val="right"/>
      </w:pPr>
      <w:r>
        <w:t>УШАКОВА</w:t>
      </w:r>
      <w:r>
        <w:rPr>
          <w:lang w:val="en-US"/>
        </w:rPr>
        <w:t xml:space="preserve">. </w:t>
      </w:r>
      <w:r>
        <w:t>Т</w:t>
      </w:r>
      <w:r>
        <w:rPr>
          <w:lang w:val="en-US"/>
        </w:rPr>
        <w:t>.</w:t>
      </w:r>
    </w:p>
    <w:p w:rsidR="009B1939" w:rsidRDefault="009B1939">
      <w:pPr>
        <w:jc w:val="right"/>
      </w:pPr>
      <w:r>
        <w:t xml:space="preserve">ГРУППА Ю -31 </w:t>
      </w: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right"/>
      </w:pPr>
    </w:p>
    <w:p w:rsidR="009B1939" w:rsidRDefault="009B1939">
      <w:pPr>
        <w:jc w:val="center"/>
      </w:pPr>
      <w:r>
        <w:t>КОЛОМНА 1999</w:t>
      </w:r>
    </w:p>
    <w:p w:rsidR="009B1939" w:rsidRDefault="009B1939">
      <w:pPr>
        <w:jc w:val="center"/>
      </w:pPr>
      <w:r>
        <w:t>ПЛАН:</w:t>
      </w: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pPr>
        <w:jc w:val="center"/>
      </w:pPr>
    </w:p>
    <w:p w:rsidR="009B1939" w:rsidRDefault="009B1939">
      <w:r>
        <w:t>Введение</w:t>
      </w:r>
    </w:p>
    <w:p w:rsidR="009B1939" w:rsidRDefault="009B1939">
      <w:r>
        <w:t xml:space="preserve"> 1Сущность и социально-правовое значение деятельного раскаяния</w:t>
      </w:r>
    </w:p>
    <w:p w:rsidR="009B1939" w:rsidRDefault="009B1939">
      <w:r>
        <w:t xml:space="preserve"> 2 Объективные и субъективные признаки деятельного раскаяния</w:t>
      </w:r>
    </w:p>
    <w:p w:rsidR="009B1939" w:rsidRDefault="009B1939">
      <w:r>
        <w:t>Заключение</w:t>
      </w:r>
    </w:p>
    <w:p w:rsidR="009B1939" w:rsidRDefault="009B1939">
      <w:r>
        <w:t>Список литературы</w:t>
      </w:r>
    </w:p>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 w:rsidR="009B1939" w:rsidRDefault="009B1939">
      <w:pPr>
        <w:jc w:val="center"/>
        <w:rPr>
          <w:sz w:val="28"/>
        </w:rPr>
      </w:pPr>
      <w:r>
        <w:rPr>
          <w:sz w:val="28"/>
        </w:rPr>
        <w:t>Введение</w:t>
      </w:r>
      <w:r>
        <w:rPr>
          <w:sz w:val="28"/>
          <w:lang w:val="en-US"/>
        </w:rPr>
        <w:t>.</w:t>
      </w:r>
    </w:p>
    <w:p w:rsidR="009B1939" w:rsidRDefault="009B1939">
      <w:pPr>
        <w:jc w:val="both"/>
        <w:rPr>
          <w:lang w:val="en-US"/>
        </w:rPr>
      </w:pPr>
      <w:r>
        <w:t xml:space="preserve">  На протяжении веков отечественный и зарубежный опыт уголовной юстиции неоднократно убеждал, что одними мерами ужесточения наказания невозможно добиться снижения числа совершаемых преступлений и обеспечить их полную раскрываемость</w:t>
      </w:r>
      <w:r>
        <w:rPr>
          <w:lang w:val="en-US"/>
        </w:rPr>
        <w:t>.</w:t>
      </w:r>
    </w:p>
    <w:p w:rsidR="009B1939" w:rsidRDefault="009B1939">
      <w:pPr>
        <w:jc w:val="both"/>
        <w:rPr>
          <w:lang w:val="en-US"/>
        </w:rPr>
      </w:pPr>
      <w:r>
        <w:rPr>
          <w:lang w:val="en-US"/>
        </w:rPr>
        <w:t xml:space="preserve">   Учитывая этот опыт, законодательство России в необходимых случаях прибегает и к поощрительным нормам, которые предлагают гражданам добровольно прекратить преступную деятельность с гарантией освобождения от наказания, проявить деятельное раскаяние, смягчающее или исключающее ответственность за совершенные деяния.</w:t>
      </w:r>
      <w:r>
        <w:t xml:space="preserve"> К числу таких норм относятся соответствущие статьи Уголовного кодекса Российской Федерации</w:t>
      </w:r>
      <w:r>
        <w:rPr>
          <w:lang w:val="en-US"/>
        </w:rPr>
        <w:t xml:space="preserve">. </w:t>
      </w:r>
    </w:p>
    <w:p w:rsidR="009B1939" w:rsidRDefault="009B1939">
      <w:pPr>
        <w:jc w:val="both"/>
      </w:pPr>
      <w:r>
        <w:rPr>
          <w:lang w:val="en-US"/>
        </w:rPr>
        <w:t xml:space="preserve">    В новом УК впервые закреплена норма (ст.</w:t>
      </w:r>
      <w:r>
        <w:t>75), предусматривающая освобождение от уголовной ответственности в связи с деятельным раскаянием</w:t>
      </w:r>
      <w:r>
        <w:rPr>
          <w:lang w:val="en-US"/>
        </w:rPr>
        <w:t>.</w:t>
      </w:r>
      <w:r>
        <w:t xml:space="preserve"> Лицо, впервые совершившее преступление небольшой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причиненный в результате преступления вред</w:t>
      </w:r>
      <w:r>
        <w:rPr>
          <w:lang w:val="en-US"/>
        </w:rPr>
        <w:t>.</w:t>
      </w:r>
    </w:p>
    <w:p w:rsidR="009B1939" w:rsidRDefault="009B1939">
      <w:pPr>
        <w:jc w:val="both"/>
      </w:pPr>
      <w:r>
        <w:t xml:space="preserve">   Лицо, совершившее преступление иной категории, при наличии условий, предусмотренных частью 1 статьи 75, может быть освобождено от уголовной ответственности только в случаях, специально предусмотренных соответствующими статьями Особенной части УК</w:t>
      </w:r>
      <w:r>
        <w:rPr>
          <w:lang w:val="en-US"/>
        </w:rPr>
        <w:t xml:space="preserve">.  </w:t>
      </w:r>
      <w:r>
        <w:t xml:space="preserve">  </w:t>
      </w:r>
    </w:p>
    <w:p w:rsidR="009B1939" w:rsidRDefault="009B1939">
      <w:pPr>
        <w:jc w:val="both"/>
        <w:rPr>
          <w:lang w:val="en-US"/>
        </w:rPr>
      </w:pPr>
      <w:r>
        <w:t xml:space="preserve">   Конкретные составы преступлений предусматривают также смягчение ответственности и освобождение от нее для лиц, которые являются с повинной, возмещают причиненный ущерб, способствуют выявлению и изобличению других соучастников преступления и розыску имущества, добытого преступным путем</w:t>
      </w:r>
      <w:r>
        <w:rPr>
          <w:lang w:val="en-US"/>
        </w:rPr>
        <w:t>.</w:t>
      </w:r>
      <w:r>
        <w:t xml:space="preserve"> Таким образом, деятельное раскаяние относится к одному из видов положительного, поощряемого законом поведения лица, совершившего преступление</w:t>
      </w:r>
      <w:r>
        <w:rPr>
          <w:lang w:val="en-US"/>
        </w:rPr>
        <w:t>.</w:t>
      </w:r>
      <w:r>
        <w:t xml:space="preserve"> Понятно, что одним из условий эффективного применения новых для нашего уголовного закона норм является изучение индивидуального поведения лиц, совершивших преступление</w:t>
      </w:r>
      <w:r>
        <w:rPr>
          <w:lang w:val="en-US"/>
        </w:rPr>
        <w:t xml:space="preserve">. Их поведение может быть либо преступным, либо правомерным как до, так и после его совершения (постпреступное поведение). </w:t>
      </w:r>
    </w:p>
    <w:p w:rsidR="009B1939" w:rsidRDefault="009B1939">
      <w:pPr>
        <w:jc w:val="both"/>
      </w:pPr>
      <w:r>
        <w:rPr>
          <w:lang w:val="en-US"/>
        </w:rPr>
        <w:t xml:space="preserve">   Вместе с тем сущность и значение деятельного раскаяния, причины и механизмы его возникновения, особенности методики доказывания и оценки этого юридически значимого обстоятельства по уголовным делам мало изучены и недостаточно  полно освещены в литературе.</w:t>
      </w:r>
    </w:p>
    <w:p w:rsidR="009B1939" w:rsidRDefault="009B1939">
      <w:pPr>
        <w:jc w:val="both"/>
      </w:pPr>
    </w:p>
    <w:p w:rsidR="009B1939" w:rsidRDefault="009B1939">
      <w:pPr>
        <w:jc w:val="center"/>
        <w:rPr>
          <w:b/>
          <w:lang w:val="en-US"/>
        </w:rPr>
      </w:pPr>
      <w:r>
        <w:rPr>
          <w:b/>
        </w:rPr>
        <w:t>1</w:t>
      </w:r>
      <w:r>
        <w:rPr>
          <w:b/>
          <w:lang w:val="en-US"/>
        </w:rPr>
        <w:t>.Сущность и социально-правовое значение деятельного раскаяния</w:t>
      </w:r>
    </w:p>
    <w:p w:rsidR="009B1939" w:rsidRDefault="009B1939">
      <w:pPr>
        <w:jc w:val="both"/>
        <w:rPr>
          <w:b/>
          <w:lang w:val="en-US"/>
        </w:rPr>
      </w:pPr>
    </w:p>
    <w:p w:rsidR="009B1939" w:rsidRDefault="009B1939">
      <w:pPr>
        <w:jc w:val="both"/>
      </w:pPr>
      <w:r>
        <w:t xml:space="preserve">  В сфере уголовно-правового регулирования в настоящее время все более возрастает значение дифференциации и индивидуализации уголовной ответственности и наказания. При сохранении строгой ответственности за совершение тяжких и особо тяжких преступлений, совершенно справедливо осуществляется смягчение уголовной ответственности или замена уголовного наказания иными мерами правового характера в случаях, когда лицо впервые совершило преступное деяние небольшой тяжести.</w:t>
      </w:r>
    </w:p>
    <w:p w:rsidR="009B1939" w:rsidRDefault="009B1939">
      <w:pPr>
        <w:jc w:val="both"/>
      </w:pPr>
      <w:r>
        <w:t xml:space="preserve">  Изыскиваются формы и возможности совершенствования поощрительных норм права, побуждающих граждан проявлять активность в предупреждении, раскрытии и расследовании преступлений. Стимулируя позитивную деятельность субъектов, государство стремится на законных основаниях смягчать им наказание, а в отдельных случаях полностью освобождать от уголовной ответственности. На современном этапе развития нашего общества такой практике правоприменения придается особое значение. Так, в Концепции судебной реформы Российской Федерации, одобренной парламентом, признано настоятельной необходимостью поощрять снижением наказания на определенное количество степеней  чистосердечное деятельное раскаяние и определить эффективные меры защиты лиц, сотрудничающих с правосудием, включая возможность смены их места жительства и обмена документов.</w:t>
      </w:r>
    </w:p>
    <w:p w:rsidR="009B1939" w:rsidRDefault="009B1939">
      <w:pPr>
        <w:jc w:val="both"/>
      </w:pPr>
      <w:r>
        <w:t xml:space="preserve">  </w:t>
      </w:r>
      <w:r>
        <w:rPr>
          <w:b/>
        </w:rPr>
        <w:t xml:space="preserve">Деятельное раскаяние </w:t>
      </w:r>
      <w:r>
        <w:t>является осознанным и эффективным механизмом правомерного поведения лица после совершения преступления. Оно имеет большое значение для реализации принципов справедливости, объективности, полноты и всесторонности рассмотрения уголовных дел в суде.</w:t>
      </w:r>
    </w:p>
    <w:p w:rsidR="009B1939" w:rsidRDefault="009B1939">
      <w:pPr>
        <w:jc w:val="both"/>
      </w:pPr>
      <w:r>
        <w:t xml:space="preserve">  Социально полезное постпреступное поведение объективно указывает не отрицательное отношение лица к совершенному деянию, что является свидетельством уменьшения общественной опасности личности преступника. Не случайно поэтому в новом Уголовном кодексе РФ (ст.75) предусмотрено освобождение от уголовной ответственности и наказания в связи с деятельным раскаянием лица.</w:t>
      </w:r>
    </w:p>
    <w:p w:rsidR="009B1939" w:rsidRDefault="009B1939">
      <w:pPr>
        <w:jc w:val="both"/>
      </w:pPr>
      <w:r>
        <w:t xml:space="preserve">  Социальное и правовое значение данной нормы уголовного закона огромно. Деятельное раскаяние-это уникальное правовое и психологическое явление, которое подлежит исследованию, анализу и оценке органами предварительного следствия и суда на всех этапах производства по делу, поскольку включает в себя совокупность обстоятельств, смягчающих ответственность или наказание субъектов.</w:t>
      </w:r>
    </w:p>
    <w:p w:rsidR="009B1939" w:rsidRDefault="009B1939">
      <w:pPr>
        <w:jc w:val="both"/>
      </w:pPr>
      <w:r>
        <w:t xml:space="preserve">  Уголовное законодательство придает большое значение поведению виновного после совершения преступления, его отношению к содеянному, предотвращению и ликвидации вредных последствий преступного деяния, стремлению загладить причиненный вред, искупить вину перед обществом. Правовое значение деятельного раскаяния состоит в том, что оно облегчает раскрытие совершенных преступлений, является одним из оснований и условий смягчения уголовной ответственности, вплоть до освобождения от наказания в случаях, предусмотренных законом. В этой связи более широкое использование института деятельного раскаяния в уголовном и уголовно-процессуальном законодательстве, а также практической деятельности органов предварительного следствия и судов направлено на то, чтобы в сфере уголовного судопроизводства обеспечить дифференцированный, индивидуальный подход к лицам, совершившим преступления.</w:t>
      </w:r>
    </w:p>
    <w:p w:rsidR="009B1939" w:rsidRDefault="009B1939">
      <w:pPr>
        <w:jc w:val="both"/>
      </w:pPr>
      <w:r>
        <w:t xml:space="preserve">  Деятельное раскаяние нельзя не считать понятием достаточно глубоким и емким. Помимо полного признания лицом своей вины и его раскаяния в совершении преступления, оно включает в себя и постпреступное поведение (предотвращение вредных последствий содеянного, способствование раскрытию преступлений и т.п.). Деятельное раскаяние лица, совершившего преступление, является не только индивидуальным выражением психических свойств и состояний субъекта в связи с его отрицательной оценкой противоправных действий, но и представляет собой совокупность активных и волевых поступков, объективно подтверждающих раскаяние. Такое  поведение является социально полезным, вызывает положительную оценку в обществе, поощряется государством закрепленными в законе правовыми гарантиями смягчения наказания или полного освобождения от уголовной ответственности.</w:t>
      </w:r>
    </w:p>
    <w:p w:rsidR="009B1939" w:rsidRDefault="009B1939">
      <w:pPr>
        <w:jc w:val="both"/>
      </w:pPr>
      <w:r>
        <w:t xml:space="preserve">  В то же время, и при наличии деятельного раскаяния невозможно полное и безоговорочное освобождение от уголовной ответственности и наказания за умышленное убийство, изнасилование, разбой, грабеж и другие тяжкие и особо тяжкие преступления.</w:t>
      </w:r>
    </w:p>
    <w:p w:rsidR="009B1939" w:rsidRDefault="009B1939">
      <w:pPr>
        <w:jc w:val="both"/>
      </w:pPr>
      <w:r>
        <w:t xml:space="preserve">  Согласно новому УК РФ деятельное раскаяние представляет собой добровольные и активные действия лица, совершившего преступление небольшой тяжести, выражающиеся в полном признании своей вины, которая объективно подтверждается явкой с повинной или другими общественно полезными поступками: предотвращением вредных последствий, способствованием раскрытию преступления, заглаживанием причиненного вреда и т. д.</w:t>
      </w:r>
    </w:p>
    <w:p w:rsidR="009B1939" w:rsidRDefault="009B1939">
      <w:pPr>
        <w:jc w:val="both"/>
      </w:pPr>
      <w:r>
        <w:t xml:space="preserve">  Сущность деятельного раскаяния заключается в том, что лицо, совершившее преступление, признает свою вину и не только словесно выражает раскаяние в содеянном, но и подтверждает его конкретными действиями и поступками. Такими действиями помимо заявления о раскаянии в совершенном преступлении, должны быть явка с повинной, активное способствование раскрытию преступления, заглаживание причиненного вреда. Свидетельством проявления деятельного раскаяния могут быть и неудавшаяся попытка предотвращения вредных последствий, оказание пострадавшему первой  медицинской помощи, вызов  милиции и др.</w:t>
      </w:r>
    </w:p>
    <w:p w:rsidR="009B1939" w:rsidRDefault="009B1939">
      <w:pPr>
        <w:jc w:val="both"/>
      </w:pPr>
      <w:r>
        <w:t xml:space="preserve">  Два или несколько таких действий должны рассматриваться в их единстве и взаимосвязи. Наличие лишь одного из них должно пониматься не как деятельное раскаяние, а как отдельное смягчающее  ответственность обстоятельство.</w:t>
      </w:r>
    </w:p>
    <w:p w:rsidR="009B1939" w:rsidRDefault="009B1939">
      <w:pPr>
        <w:jc w:val="both"/>
      </w:pPr>
      <w:r>
        <w:rPr>
          <w:i/>
        </w:rPr>
        <w:t xml:space="preserve">  Деятельное раскаяние-это общественно полезное, позитивное постпреступное поведение, вызываемое экономическими, социальными, психологическими и нравственными побуждениями, желанием искупить вину. </w:t>
      </w:r>
      <w:r>
        <w:t>Но оно не сводится только к моральному, психическому состоянию лица, совершившего преступление. Одного лишь самопереживания и осуждения для деятельного раскаяния явно недостаточно. Оно должно быть активным и выражаться вовне.</w:t>
      </w:r>
    </w:p>
    <w:p w:rsidR="009B1939" w:rsidRDefault="009B1939">
      <w:pPr>
        <w:jc w:val="both"/>
      </w:pPr>
      <w:r>
        <w:t xml:space="preserve">  </w:t>
      </w:r>
      <w:r>
        <w:rPr>
          <w:i/>
        </w:rPr>
        <w:t xml:space="preserve">         </w:t>
      </w:r>
      <w:r>
        <w:t>Психические состояния и свойства человека, цели и мотивы его поступков, если они не выразились вовне в конкретных фактических действиях, не являются деятельным раскаянием. Судить о человеке, его поведении можно только по совершенным поступкам. Поведение же каждого субъекта определяют его духовные и материальные потребности. Мотивы поведения вызываются убеждениями, идеалами, моральными установками, целями и эмоциями.</w:t>
      </w:r>
    </w:p>
    <w:p w:rsidR="009B1939" w:rsidRDefault="009B1939">
      <w:pPr>
        <w:jc w:val="both"/>
      </w:pPr>
      <w:r>
        <w:t xml:space="preserve">  Лицо, раскаявшееся в совершенном преступлении, сообразовывает свое дальнейшее поведение с оценкой общественного мнения. Регуляторами такого поведения выступают нормы права, морали, нравственности. Они стимулируют человека к совершению положительных поступков. Многое зависит как от внешних условий и окружающей его среды, так и от его личных качеств, воспитания, нравственных и моральных установок, интеллекта и темперамента.</w:t>
      </w:r>
    </w:p>
    <w:p w:rsidR="009B1939" w:rsidRDefault="009B1939">
      <w:pPr>
        <w:jc w:val="both"/>
      </w:pPr>
      <w:r>
        <w:t xml:space="preserve">  Особенностью деятельного раскаяния является то, что оно протекает в период после совершенного преступления в условиях процессуальных процедур и ситуаций, когда происходит самооценка субъектом своей роли в содеянном, когда анализ преступного и постпреступного поведения и его оценку дает общественность. У субъекта на этом этапе срабатывает инстинкт самозащиты, естественной потребности к свободе, стремление избежать уголовной ответственности. Мысли о предстоящем наказании за содеянное определяют дальнейшее поведение лица, воздействуя на его сознание и эмоциональное состояние.</w:t>
      </w:r>
    </w:p>
    <w:p w:rsidR="009B1939" w:rsidRDefault="009B1939">
      <w:pPr>
        <w:jc w:val="both"/>
      </w:pPr>
      <w:r>
        <w:t xml:space="preserve">  Генетически запрограммированные в психике человека страх, стремление к безопасности и самосохранению могут выполнять функции мотивов деятельного раскаяния. Однако нередко эти свойства и состояния личности могут мотивировать и уклонение субъекта от уголовной ответственности, от правоохранительных органов.</w:t>
      </w:r>
    </w:p>
    <w:p w:rsidR="009B1939" w:rsidRDefault="009B1939">
      <w:pPr>
        <w:jc w:val="both"/>
        <w:rPr>
          <w:u w:val="single"/>
        </w:rPr>
      </w:pPr>
      <w:r>
        <w:t xml:space="preserve">  Таким образом, деятельное раскаяние отражает личностное, психологическое отношение субъекта к совершенному им преступлению и выражается в форме переживаний, сожаления о содеянном. Здесь и желание заслужить снисхождение у правоохранительных органов, и страх перед наказанием, негативными последствиями совершенного деяния. Сущность деятельного раскаяния составляет комплекс субъективных и объективных признаков этого вида поведения. </w:t>
      </w:r>
      <w:r>
        <w:rPr>
          <w:u w:val="single"/>
        </w:rPr>
        <w:t>Юридический состав такого раскаяния характеризует его как систему: субъект, субъективная сторона, объект, объективная сторона.</w:t>
      </w:r>
    </w:p>
    <w:p w:rsidR="009B1939" w:rsidRDefault="009B1939">
      <w:pPr>
        <w:jc w:val="both"/>
      </w:pPr>
      <w:r>
        <w:rPr>
          <w:i/>
          <w:u w:val="single"/>
        </w:rPr>
        <w:t xml:space="preserve">  Субъектом</w:t>
      </w:r>
      <w:r>
        <w:t xml:space="preserve">  деятельного раскаяния является физическое, вменяемое лицо, достигшее установленного законом возраста привлечения к уголовной ответственности за совершение конкретного преступления. Им может быть именно то </w:t>
      </w:r>
      <w:r>
        <w:rPr>
          <w:i/>
        </w:rPr>
        <w:t>лицо, которое совершило преступление</w:t>
      </w:r>
      <w:r>
        <w:t>, а не его представители, родственники и знакомые или посторонние лица, проявившие действия, свидетельствующие в определенной степени о деятельном раскаянии виновного (например, предотвратили вредные последствия преступления, загладили причиненный вред без его ведома и поручения).</w:t>
      </w:r>
    </w:p>
    <w:p w:rsidR="009B1939" w:rsidRDefault="009B1939">
      <w:pPr>
        <w:jc w:val="both"/>
      </w:pPr>
      <w:r>
        <w:t xml:space="preserve">  Позитивная постпреступная деятельность должна иметь место именно со стороны лица, совершившего преступление или осуществляться при его активном участии. Необходим личный характер участия в такой деятельности. Вместе с тем в некоторых случаях субъект, будучи больным или арестованным, не может сам совершить такие действия и вправе поручить их совершение третьим лицам, но при этом он должен проявить инициативу и активность. Если же виновное лицо, имея реальные возможности, фактически не содействует этому, то оно не отвечает признакам деятельного раскаяния.</w:t>
      </w:r>
    </w:p>
    <w:p w:rsidR="009B1939" w:rsidRDefault="009B1939">
      <w:pPr>
        <w:jc w:val="both"/>
      </w:pPr>
      <w:r>
        <w:t xml:space="preserve">  </w:t>
      </w:r>
      <w:r>
        <w:rPr>
          <w:i/>
          <w:u w:val="single"/>
        </w:rPr>
        <w:t>Субъективной стороной</w:t>
      </w:r>
      <w:r>
        <w:t xml:space="preserve"> деятельного раскаяния является психическое отношение к совершаемым общественно полезным постпреступным деяниям. Это внутренние, осознанные, побудительные мотивы, чувства и эмоции. </w:t>
      </w:r>
    </w:p>
    <w:p w:rsidR="009B1939" w:rsidRDefault="009B1939">
      <w:pPr>
        <w:jc w:val="both"/>
      </w:pPr>
      <w:r>
        <w:rPr>
          <w:i/>
          <w:u w:val="single"/>
        </w:rPr>
        <w:t xml:space="preserve">  Объект </w:t>
      </w:r>
      <w:r>
        <w:t xml:space="preserve"> деятельного раскаяния-это то, на что раскаяние направлено, то, о чем сожалеет, то есть конкретное преступное деяние, причиненный имущественный, физический или морально-нравственный вред. Содержание объекта деятельного раскаяния определяется содержанием объекта соответствующего преступления, а также характером наступивших  или могущих наступить общественно опасных последствий.</w:t>
      </w:r>
    </w:p>
    <w:p w:rsidR="009B1939" w:rsidRDefault="009B1939">
      <w:pPr>
        <w:jc w:val="both"/>
      </w:pPr>
      <w:r>
        <w:t xml:space="preserve">  Установлено, что объектом деятельного раскаяния может быть не только вред, входящий в состав преступления в качестве конструктивного признака объективной стороны, но и иные вредные последствия, лежащие за рамками состава (например, организационный вред). При этом способ действий может быть различным и не имеет особого значения, он должен быть лишь законным и правомерным.</w:t>
      </w:r>
    </w:p>
    <w:p w:rsidR="009B1939" w:rsidRDefault="009B1939">
      <w:pPr>
        <w:jc w:val="both"/>
      </w:pPr>
      <w:r>
        <w:t xml:space="preserve">  </w:t>
      </w:r>
      <w:r>
        <w:rPr>
          <w:i/>
          <w:u w:val="single"/>
        </w:rPr>
        <w:t xml:space="preserve">Объективной стороной </w:t>
      </w:r>
      <w:r>
        <w:t>деятельного раскаяния являются определенные  действия, из которых оно складывается, их последствия, причинная связь между действиями и последствиями, а также время и способ их совершения. К объективной стороне  можно отнести: раскаяние в содеянном, явку  с повинной, предотвращение вредных последствий, способствование раскрытию преступления, заглаживание причиненного вреда. При этом неудавшиеся попытки заглаживания причиненного вреда или предотвращения преступного результата должны также относиться к признакам деятельного раскаяния.</w:t>
      </w:r>
    </w:p>
    <w:p w:rsidR="009B1939" w:rsidRDefault="009B1939">
      <w:pPr>
        <w:jc w:val="both"/>
      </w:pPr>
      <w:r>
        <w:t xml:space="preserve">  Говоря о времени и способе проявления деятельного раскаяния, можно отметить, что, как правило, оно имеет место после окончания преступного деяния, а в некоторых случаях и на стадии оконченного покушения.</w:t>
      </w:r>
    </w:p>
    <w:p w:rsidR="009B1939" w:rsidRDefault="009B1939">
      <w:pPr>
        <w:jc w:val="both"/>
      </w:pPr>
      <w:r>
        <w:t xml:space="preserve">  Последствиями деятельного раскаяния являются устранение ущерба, раскрытие преступления, установление всех обстоятельств дела. Деятельное раскаяние в соответствии с новым УК РФ является смягчающим ответственность и наказание обстоятельством по всем категориям уголовных дел, независимо от тяжести совершенного преступления и в обязательном порядке подлежит учету при производстве по уголовному делу(ст.61 УК РФ). В целом ряде случаев предусматривается и полное освобождение от уголовной ответственности лиц, проявивших деятельное раскаяние (ст.75 УК РФ).</w:t>
      </w:r>
    </w:p>
    <w:p w:rsidR="009B1939" w:rsidRDefault="009B1939">
      <w:pPr>
        <w:jc w:val="both"/>
      </w:pPr>
      <w:r>
        <w:t xml:space="preserve">  Деятельное раскаяние необходимо отличать от ошибочного деятельного раскаяния, которое заключается в том, что лицо раскаивается в совершении деяния, формально подпадающего под признаки преступления, но фактически не являющегося преступным. Такое раскаяние может иметь место, например, при совершении дорожно-транспортных происшествий, когда водитель полностью признает свою вину в наезде на пешехода, однако при проверке выясняется, что пострадавший сам виновен в данном происшествии. Ошибочное деятельное раскаяние может иметь место и при совершении лицом деяний в условиях необходимой обороны или крайней необходимости.</w:t>
      </w:r>
    </w:p>
    <w:p w:rsidR="009B1939" w:rsidRDefault="009B1939">
      <w:pPr>
        <w:jc w:val="both"/>
      </w:pPr>
      <w:r>
        <w:t xml:space="preserve">  Таким образом, деятельное раскаяние-это добровольные, активные действия лица, совершившего преступление, выражающиеся в полном признании вины и раскаянии, которое объективно подтверждается явкой с повинной или другими общественно полезными поступками, способствованием раскрытию преступления, заглаживанием причиненного вреда, а  также иными, свидетельствующими о раскаянии лица, деяниями. </w:t>
      </w:r>
    </w:p>
    <w:p w:rsidR="009B1939" w:rsidRDefault="009B1939">
      <w:pPr>
        <w:jc w:val="both"/>
      </w:pPr>
      <w:r>
        <w:t xml:space="preserve">   </w:t>
      </w:r>
    </w:p>
    <w:p w:rsidR="009B1939" w:rsidRDefault="009B1939">
      <w:pPr>
        <w:jc w:val="both"/>
      </w:pPr>
      <w:r>
        <w:t xml:space="preserve">   </w:t>
      </w: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both"/>
      </w:pPr>
    </w:p>
    <w:p w:rsidR="009B1939" w:rsidRDefault="009B1939">
      <w:pPr>
        <w:jc w:val="center"/>
        <w:rPr>
          <w:b/>
        </w:rPr>
      </w:pPr>
      <w:r>
        <w:rPr>
          <w:b/>
        </w:rPr>
        <w:t>2.Объективные и субъективные признаки деятельного раскаяния.</w:t>
      </w:r>
    </w:p>
    <w:p w:rsidR="009B1939" w:rsidRDefault="009B1939">
      <w:pPr>
        <w:jc w:val="both"/>
      </w:pPr>
    </w:p>
    <w:p w:rsidR="009B1939" w:rsidRDefault="009B1939">
      <w:pPr>
        <w:jc w:val="both"/>
      </w:pPr>
      <w:r>
        <w:t xml:space="preserve">  Тщательный анализ содержания основных составных элементов деятельного раскаяния, являющихся его объективными и субъективными признаками (признание вины и раскаяния в совершенном преступлении, явка с повинной, предотвращение вредных последствий совершенного преступления, способствование раскрытию преступления, заглаживание причиненного вреда), в их взаимосвязи и взаимообусловленности имеет важное значение, поскольку позволяет глубже понять их сущность и значение, механизмы и формы проявления, процессуальные средства и способы их доказывания и правовой оценки. Трудно переоценить роль и значение каждого из вышеназванных обстоятельств при расследовании уголовных дел, но представляется логичным и целесообразным вначале рассмотреть обязательные объективные признаки деятельного раскаяния - полное признание своей вины и раскаяние в совершенном преступлении.</w:t>
      </w:r>
    </w:p>
    <w:p w:rsidR="009B1939" w:rsidRDefault="009B1939">
      <w:pPr>
        <w:jc w:val="both"/>
      </w:pPr>
    </w:p>
    <w:p w:rsidR="009B1939" w:rsidRDefault="009B1939">
      <w:pPr>
        <w:jc w:val="center"/>
        <w:rPr>
          <w:i/>
          <w:u w:val="single"/>
        </w:rPr>
      </w:pPr>
      <w:r>
        <w:rPr>
          <w:i/>
          <w:u w:val="single"/>
        </w:rPr>
        <w:t>2.1. Признание вины и раскаяние в совершенном преступлении.</w:t>
      </w:r>
    </w:p>
    <w:p w:rsidR="009B1939" w:rsidRDefault="009B1939">
      <w:pPr>
        <w:jc w:val="center"/>
        <w:rPr>
          <w:i/>
          <w:u w:val="single"/>
        </w:rPr>
      </w:pPr>
    </w:p>
    <w:p w:rsidR="009B1939" w:rsidRDefault="009B1939">
      <w:pPr>
        <w:jc w:val="both"/>
      </w:pPr>
      <w:r>
        <w:t xml:space="preserve">  Понятие и содержание </w:t>
      </w:r>
      <w:r>
        <w:rPr>
          <w:b/>
        </w:rPr>
        <w:t xml:space="preserve">признания вины и раскаяния </w:t>
      </w:r>
      <w:r>
        <w:t>в совершенном преступлении не раскрывается законом. Полное признание вины, раскаяние в содеянном не относится к социально-нравственной, психологической категории, к субъективным признакам деятельного раскаяния.</w:t>
      </w:r>
    </w:p>
    <w:p w:rsidR="009B1939" w:rsidRDefault="009B1939">
      <w:pPr>
        <w:jc w:val="both"/>
      </w:pPr>
      <w:r>
        <w:t xml:space="preserve">  По своему содержанию признание вины и раскаяние характеризуются глубокими внутренними переживаниями, сожалениями о содеянном, правдивыми показаниями, осознанием общественной вредности совершенного преступления, отрицательной оценкой содеянного как неправомерного. Раскаяние может быть вызвано такими чувствами человека, как стыд, совесть, осознание и понимание ответственности за совершенное преступление, гражданский долг, самоосуждение и самопорицание, собственная критическая оценка своего поведения, а также уважением к общественным нормам и правилам поведения, нормам нравственности и закона. Оно наступает и вследствие боязни, нежелания утратить прежние хорошие отношения и связи в трудовом коллективе и остаться впоследствии в одиночестве, потерять доверие среди близких, друзей, окружающих, из-за жалости к потерпевшим.</w:t>
      </w:r>
    </w:p>
    <w:p w:rsidR="009B1939" w:rsidRDefault="009B1939">
      <w:pPr>
        <w:jc w:val="both"/>
      </w:pPr>
      <w:r>
        <w:t xml:space="preserve">  Нередко раскаяние вызывается и такими побудительными мотивами, как страх перед наказанием, желание освободиться от уголовной ответственности или смягчить наказание, чему способствуют логичные и убедительные разъяснения виновному закона сотрудниками правоохранительных органов. </w:t>
      </w:r>
    </w:p>
    <w:p w:rsidR="009B1939" w:rsidRDefault="009B1939">
      <w:pPr>
        <w:jc w:val="both"/>
      </w:pPr>
      <w:r>
        <w:t xml:space="preserve">  Раскаяние нельзя сводить лишь к моральному или психологическому состоянию лица. Правовое значение может иметь только такое раскаяние, которое выразилось в определенном позитивном поведении. На практике процесс определения подлинности раскаяния, степени его полноты, искренности и правдивости нередко вызывает затруднение. Чтобы прояснить истину, в каждом конкретном случае необходимо тщательное исследование поведения виновного после совершения преступления, правдивости его показаний как в ходе следствия и дознания, так и в суде.</w:t>
      </w:r>
    </w:p>
    <w:p w:rsidR="009B1939" w:rsidRDefault="009B1939">
      <w:pPr>
        <w:jc w:val="both"/>
      </w:pPr>
      <w:r>
        <w:t xml:space="preserve">  Раскаяние всегда связано  с особенностями нравственно-психического состояния лица, совершившего преступление. В процессе предварительного расследования важно тщательно изучить и выяснить именно психологическую сторону раскаяния, зафиксировать его причины и мотивы в протоколах допроса, собственноручных показаниях, в  протоколе о явке с повинной, с помощью технических средств звуко- или видеозаписи, иными установленными в законе процессуальными способами.</w:t>
      </w:r>
    </w:p>
    <w:p w:rsidR="009B1939" w:rsidRDefault="009B1939">
      <w:pPr>
        <w:jc w:val="both"/>
      </w:pPr>
      <w:r>
        <w:t xml:space="preserve">  Мотивы и цели, побуждающие лицо к совершению поступков, его моральное, нравственное и психическое отношение к совершенному преступлению, раскаяние в содеянном определяются осознанными потребностями и интересами, чувствами и желаниями индивида, окружающей его материальной и общественной средой. Раскаяние возникает, как правило, не одномоментно, а в процессе борьбы различных человеческих чувств, эмоций, переживаний. Принимаемое решение о раскаянии - это результат выбора, предпочтения одного поведения другому. Выбор такого поведения зависит и от мировоззрения человека, его опыта, знаний, образования, правосознания, волевых, моральных качеств. Процесс осознания неправомерности совершенного преступления психологически сложен. При этом работники правоохранительных органов, выясняя в каждом конкретном случае, как протекает этот процесс, изучая и исследуя его, обязаны не созерцательно относиться к нему, а всеми допустимыми законными средствами активно в него вмешиваться, побуждать лицо к искренним, правдивым показаниям, к раскаянию, изменению мотивов поведения. Вместе с тем следует иметь в виду, что воздействие на виновного с целью его побуждения к раскаянию допустимо только методами убеждения и разъяснения закона о возможном освобождении от ответственности или смягчении наказания. Противоправные методы и средства побуждения к раскаянию (запугивание, обман и тому подобные действия) недопустимы.</w:t>
      </w:r>
    </w:p>
    <w:p w:rsidR="009B1939" w:rsidRDefault="009B1939">
      <w:pPr>
        <w:jc w:val="both"/>
      </w:pPr>
      <w:r>
        <w:t xml:space="preserve">  На психологические процессы в момент возникновения раскаяния у лица, совершившего преступление, оказывают защитное влияние принимаемые в ходе следствия решения, затрагивающего его права и свободы: о возбуждении уголовного дела по факту совершенного им деяния; об отказе в возбуждении уголовного дела и направлении материалов для принятия мер общественного воздействия; о задержании подозреваемого в порядке ст.122 УПК; об избрании меры пресечения; о направлении уголовного дела в народный суд или его прекращении.</w:t>
      </w:r>
    </w:p>
    <w:p w:rsidR="009B1939" w:rsidRDefault="009B1939">
      <w:pPr>
        <w:jc w:val="both"/>
      </w:pPr>
      <w:r>
        <w:t xml:space="preserve">  Раскаяние тесно связано с признанием вины в совершении преступления. Но следует отметить, что признание вины и раскаяние не однозначны и не тождественны. Раскаяние - понятие  более широкое, оно может выражаться не только на словах, но и в определенных действиях, помогающих органам правосудия.</w:t>
      </w:r>
    </w:p>
    <w:p w:rsidR="009B1939" w:rsidRDefault="009B1939">
      <w:pPr>
        <w:jc w:val="both"/>
      </w:pPr>
      <w:r>
        <w:t xml:space="preserve">  Раскаяние может иметь место на любой стадии уголовного процесса: до возбуждения уголовного дела в процессе производства доследственной проверки, после возбуждения уголовного дела в ходе расследования или дознания по уголовному делу, при разбирательстве уголовного дела в судебном заседании, после вынесения приговора, при отбытии наказания. Раскаяние может проявиться как до изобличения виновного, так и после предъявления ему улик в совершении деяния.</w:t>
      </w:r>
    </w:p>
    <w:p w:rsidR="009B1939" w:rsidRDefault="009B1939">
      <w:pPr>
        <w:jc w:val="both"/>
      </w:pPr>
      <w:r>
        <w:t xml:space="preserve">  Но в зависимости от стадии уголовного процесса, на которой оно возникает, раскаяние по-разному будет оцениваться следователем и судом и неодинаково влиять на степень уголовной ответственности и на меру наказания.  </w:t>
      </w:r>
    </w:p>
    <w:p w:rsidR="009B1939" w:rsidRDefault="009B1939">
      <w:pPr>
        <w:jc w:val="both"/>
      </w:pPr>
      <w:r>
        <w:t xml:space="preserve">  Раскаяние может иметь место  и после изобличения виновного, при условии, если оно является правдивым, искренним и добровольным. Можно привести множество примеров из судебно-следственной практики, когда обвиняемым, подсудимым предъявлялись бесспорные и очевидные доказательства, но несмотря на это они не признавали свою вину и  не раскаивались в содеянном. Только в результате убедительных разъяснений содержания закона  о смягчении наказания раскаявшимся либо в силу иных причин они, осознав свою вину и ответственность, добровольно давали отрицательную оценку совершенному преступлению, указывали на наличие доказательств, ранее не известных следствию и суду, и твердо заверяли о намерении не совершать впредь противоправных поступков.</w:t>
      </w:r>
    </w:p>
    <w:p w:rsidR="009B1939" w:rsidRDefault="009B1939">
      <w:pPr>
        <w:jc w:val="both"/>
      </w:pPr>
      <w:r>
        <w:t xml:space="preserve">  Раскаяние в большинстве случаев обусловливает другие элементы деятельного раскаяния, предшествует им, является их мотивом, сочетается с ними. Оно проявляется в предотвращении вредных последствий, явке с повинной, активном способствовании раскрытию преступлений, заглаживании причиненного вреда, то есть, в основном, в активных действиях, придающих ему деятельный характер. </w:t>
      </w:r>
    </w:p>
    <w:p w:rsidR="009B1939" w:rsidRDefault="009B1939">
      <w:pPr>
        <w:jc w:val="both"/>
      </w:pPr>
      <w:r>
        <w:t xml:space="preserve">    </w:t>
      </w:r>
    </w:p>
    <w:p w:rsidR="009B1939" w:rsidRDefault="009B1939">
      <w:pPr>
        <w:jc w:val="center"/>
        <w:rPr>
          <w:i/>
          <w:u w:val="single"/>
        </w:rPr>
      </w:pPr>
      <w:r>
        <w:rPr>
          <w:i/>
          <w:u w:val="single"/>
        </w:rPr>
        <w:t>2.2. Явка с повинной.</w:t>
      </w:r>
    </w:p>
    <w:p w:rsidR="009B1939" w:rsidRDefault="009B1939">
      <w:pPr>
        <w:jc w:val="both"/>
      </w:pPr>
      <w:r>
        <w:t xml:space="preserve">   </w:t>
      </w:r>
    </w:p>
    <w:p w:rsidR="009B1939" w:rsidRDefault="009B1939">
      <w:pPr>
        <w:jc w:val="both"/>
      </w:pPr>
      <w:r>
        <w:t xml:space="preserve">  </w:t>
      </w:r>
      <w:r>
        <w:rPr>
          <w:b/>
        </w:rPr>
        <w:t>Явка с повинной</w:t>
      </w:r>
      <w:r>
        <w:t xml:space="preserve"> является одной из обязательных составляющих деятельного раскаяния. </w:t>
      </w:r>
    </w:p>
    <w:p w:rsidR="009B1939" w:rsidRDefault="009B1939">
      <w:pPr>
        <w:jc w:val="both"/>
      </w:pPr>
      <w:r>
        <w:t xml:space="preserve">  Понятие и содержание явки с повинной в уголовном законодательстве России не определено. Однако это юридически важное обстоятельство отражено как в УК РФ (п. "и" ст.61, ч. 1 ст. 75), так  и в УПК (п. 5 ст. 108, ст. 111). К сожалению, ее сущность и критерии значимости  в нормах закона не раскрываются. Согласно требованиям УПК явка с повинной является поводом для возбуждения уголовного дела. На органы дознания, следователя, прокурора возложена обязанность удостоверить и процессуальными средствами зафиксировать факт  явки с повинной: установить личность явившегося с повинной, составить соответствующий протокол, в котором подробно отразить сущность сделанного заявления.</w:t>
      </w:r>
    </w:p>
    <w:p w:rsidR="009B1939" w:rsidRDefault="009B1939">
      <w:pPr>
        <w:jc w:val="both"/>
      </w:pPr>
      <w:r>
        <w:t xml:space="preserve">    При явке с повинной необходимо полное и правдивое признание вины в совершении преступления. Не будет явки с повинной, если лицо обращается с заявлением о явке с повинной, будучи арестованным за это преступление или вынужденным признать предъявленные доказательства, совокупность которых ставит его в безвыходное положение. Вместе с тем явка с повинной может иметь место в тех случаях, когда лицо арестовано за совершение одних деяний, но в ходе следствия обращается с заявлением о совершении других, нераскрытых преступлений.</w:t>
      </w:r>
    </w:p>
    <w:p w:rsidR="009B1939" w:rsidRDefault="009B1939">
      <w:pPr>
        <w:jc w:val="both"/>
      </w:pPr>
      <w:r>
        <w:t xml:space="preserve">  Явка с повинной должна осуществляться, как правило, лично лицом, совершившим преступление, а не через родственников или знакомых. Заявление о явке с повинной может быть подано письменно через должностных лиц или направлено почтой, если заявитель не имеет физической возможности лично явиться. Явка с повинной о совершении ранее не известных следствию или дознанию преступлений может быть зафиксирована  в ходе производства допроса или во время отбытия наказания в ИТУ.  </w:t>
      </w:r>
    </w:p>
    <w:p w:rsidR="009B1939" w:rsidRDefault="009B1939">
      <w:pPr>
        <w:jc w:val="both"/>
      </w:pPr>
      <w:r>
        <w:t xml:space="preserve">  Явиться с повинной можно до возбуждения уголовного дела, во время производства по делу, в период отбывания наказания.</w:t>
      </w:r>
    </w:p>
    <w:p w:rsidR="009B1939" w:rsidRDefault="009B1939">
      <w:pPr>
        <w:jc w:val="both"/>
      </w:pPr>
      <w:r>
        <w:t xml:space="preserve">  Явка с повинной является поводом для возбуждения уголовного дела. Если же в поступившем заявлении о явке с повинной сообщается о действиях, не являющихся преступлениями, то, следовательно, нет и оснований к возбуждению уголовного дела. Более того, действия, совершенные в состоянии необходимой обороны или крайней необходимости (ст. 37, 39 УК РФ), не признаются общественно опасными, они поощряются государством и содействуют укреплению законности и правопорядка. Вместе с тем правоохранительные органы, получив такие заявления, без возбуждения уголовного дела проводят соответствующую проверку для полного выявления обстоятельств, исключающих уголовную ответственность.</w:t>
      </w:r>
    </w:p>
    <w:p w:rsidR="009B1939" w:rsidRDefault="009B1939">
      <w:pPr>
        <w:jc w:val="both"/>
      </w:pPr>
      <w:r>
        <w:t xml:space="preserve">  Преступление, совершенное явившимся с повинной, может быть неизвестно правоприменительным органам, либо известно, но не раскрыто. Как явка с повинной расцениваются и такие случаи, когда преступник установлен, но скрылся от следствия или суда, а затем явился с повинной.</w:t>
      </w:r>
    </w:p>
    <w:p w:rsidR="009B1939" w:rsidRDefault="009B1939">
      <w:pPr>
        <w:jc w:val="both"/>
      </w:pPr>
      <w:r>
        <w:t xml:space="preserve">  Таким образом, это акт добровольного и непосредственного обращения лица в правоохранительные органы с правдивым и чистосердечным сообщением о любом совершенном им преступном деянии, предусмотренным уголовным законом. При этом предполагается наличие объективной возможности у преступника скрыться от следствия   и суда, избежать уголовной ответственности за содеянное или же явиться с повинной. </w:t>
      </w:r>
    </w:p>
    <w:p w:rsidR="009B1939" w:rsidRDefault="009B1939">
      <w:pPr>
        <w:jc w:val="both"/>
      </w:pPr>
      <w:r>
        <w:t xml:space="preserve">  Следует иметь в виду, что мотивы заявителя могут быть не только положительными (раскаяние, чувство вины, жалость к потерпевшему, желание смягчить ответственность и др.), но и отрицательными (желание ввести в заблуждение следствие, изменить режим содержания, избежать ответственности за более тяжкое преступление и т.д.). Вот почему явка с повинной является элементом, составной частью деятельного раскаяния лишь в тех случаях, когда она связана с чистосердечным и правдивым сообщением о содеянном.</w:t>
      </w:r>
    </w:p>
    <w:p w:rsidR="009B1939" w:rsidRDefault="009B1939">
      <w:pPr>
        <w:jc w:val="both"/>
      </w:pPr>
      <w:r>
        <w:t xml:space="preserve">  Значение явки с повинной в структуре деятельного раскаяния состоит в том, что она придает раскаянию деятельный характер, подтверждает его истинность.</w:t>
      </w:r>
    </w:p>
    <w:p w:rsidR="009B1939" w:rsidRDefault="009B1939">
      <w:pPr>
        <w:jc w:val="both"/>
      </w:pPr>
      <w:r>
        <w:t xml:space="preserve">  </w:t>
      </w:r>
    </w:p>
    <w:p w:rsidR="009B1939" w:rsidRDefault="009B1939">
      <w:pPr>
        <w:jc w:val="center"/>
        <w:rPr>
          <w:i/>
          <w:u w:val="single"/>
        </w:rPr>
      </w:pPr>
      <w:r>
        <w:rPr>
          <w:i/>
          <w:u w:val="single"/>
        </w:rPr>
        <w:t>2.3. Способствование раскрытию преступлений.</w:t>
      </w:r>
    </w:p>
    <w:p w:rsidR="009B1939" w:rsidRDefault="009B1939">
      <w:pPr>
        <w:jc w:val="center"/>
        <w:rPr>
          <w:i/>
          <w:u w:val="single"/>
        </w:rPr>
      </w:pPr>
    </w:p>
    <w:p w:rsidR="009B1939" w:rsidRDefault="009B1939">
      <w:pPr>
        <w:jc w:val="both"/>
      </w:pPr>
      <w:r>
        <w:rPr>
          <w:b/>
        </w:rPr>
        <w:t xml:space="preserve">  Способствование раскрытию преступлений </w:t>
      </w:r>
      <w:r>
        <w:t>означает, что подозреваемый, обвиняемый своими действиями оказывает активную помощь правоохранительным органам в выявлении орудий, следов и предметов преступления; в проведении следственных действий; в установлении всех фактических обстоятельств, имеющих значение для дела; в обнаружении, задержании и изобличении соучастников преступления; в выяснении его причин и  условий.</w:t>
      </w:r>
    </w:p>
    <w:p w:rsidR="009B1939" w:rsidRDefault="009B1939">
      <w:pPr>
        <w:jc w:val="both"/>
      </w:pPr>
      <w:r>
        <w:t xml:space="preserve">  На активность лица, способствующего раскрытию преступления, указывают те обстоятельства, что субъект сам, по собственному решению, основанному на внутреннем убеждении, проявляет инициативу в оказании помощи следствию и дознанию в проведении различных следственных действий, в результате которых устанавливаются те или иные доказательства, разоблачаются соучастники, раскрываются неизвестные обстоятельства дела.  </w:t>
      </w:r>
    </w:p>
    <w:p w:rsidR="009B1939" w:rsidRDefault="009B1939">
      <w:pPr>
        <w:jc w:val="both"/>
      </w:pPr>
      <w:r>
        <w:t xml:space="preserve">  Деятельность следователя по доказыванию указанных в ст. 68 УПК обстоятельств значительно облегчается, если в их установлении активно участвует лицо, совершившее преступление. Мотивами такого поведения подозреваемого, обвиняемого могут быть:</w:t>
      </w:r>
    </w:p>
    <w:p w:rsidR="009B1939" w:rsidRDefault="009B1939">
      <w:pPr>
        <w:numPr>
          <w:ilvl w:val="0"/>
          <w:numId w:val="4"/>
        </w:numPr>
        <w:tabs>
          <w:tab w:val="clear" w:pos="360"/>
          <w:tab w:val="num" w:pos="720"/>
        </w:tabs>
        <w:ind w:left="720"/>
      </w:pPr>
      <w:r>
        <w:t>осознание своей вины в совершении преступления;</w:t>
      </w:r>
    </w:p>
    <w:p w:rsidR="009B1939" w:rsidRDefault="009B1939">
      <w:pPr>
        <w:numPr>
          <w:ilvl w:val="0"/>
          <w:numId w:val="4"/>
        </w:numPr>
        <w:tabs>
          <w:tab w:val="clear" w:pos="360"/>
          <w:tab w:val="num" w:pos="720"/>
        </w:tabs>
        <w:ind w:left="720"/>
      </w:pPr>
      <w:r>
        <w:t>перестройка в правосознании личности виновного;</w:t>
      </w:r>
    </w:p>
    <w:p w:rsidR="009B1939" w:rsidRDefault="009B1939">
      <w:pPr>
        <w:numPr>
          <w:ilvl w:val="0"/>
          <w:numId w:val="4"/>
        </w:numPr>
        <w:tabs>
          <w:tab w:val="clear" w:pos="360"/>
          <w:tab w:val="num" w:pos="720"/>
        </w:tabs>
        <w:ind w:left="720"/>
      </w:pPr>
      <w:r>
        <w:t>желание добиться освобождения от уголовной ответственности или смягчения наказания.</w:t>
      </w:r>
    </w:p>
    <w:p w:rsidR="009B1939" w:rsidRDefault="009B1939">
      <w:pPr>
        <w:jc w:val="both"/>
      </w:pPr>
      <w:r>
        <w:t xml:space="preserve">  Согласно закону подозреваемый, обвиняемый не обязан изобличать   себя или доказывать свою невиновность, способствовать раскрытию преступления. Поэтому оказание им помощи в раскрытии преступления может быть только добровольным, оно поощряется уголовным законом и является обстоятельством, смягчающим ответственность (п. "и" ст. 61 УК РФ).</w:t>
      </w:r>
    </w:p>
    <w:p w:rsidR="009B1939" w:rsidRDefault="009B1939">
      <w:pPr>
        <w:jc w:val="both"/>
      </w:pPr>
      <w:r>
        <w:t xml:space="preserve">  В уголовно-правовой норме понятие этого обстоятельства сформулировано как способствование или стремление к раскрытию преступления. Отсюда следует вывод, что одно лишь желание участвовать в раскрытии преступления, не подкрепленное активными действиями, не может оказать помощь следствию, не всегда свидетельствует о способствовании виновного раскрытию преступления. К тому же попытки оказать помощь следователю в некоторых случаях являются обманными, преследуют цели завести расследование или суд в тупик, затянуть сроки, выиграть время, чтобы исчезли улики.</w:t>
      </w:r>
    </w:p>
    <w:p w:rsidR="009B1939" w:rsidRDefault="009B1939">
      <w:pPr>
        <w:jc w:val="both"/>
      </w:pPr>
      <w:r>
        <w:t xml:space="preserve">  Способствование раскрытию преступления должно выражаться не только в стремлении обвиняемого участвовать в производстве конкретных процессуальных действий, но и в том, что инициатива  в проведении отдельных следственно-розыскных мероприятий по сбору  и фиксации  доказательственной информации, направленных на раскрытие преступления, должна исходить от самого подозреваемого, обвиняемого. Именно его инициатива и действия должны оказать существенную помощь следователю в раскрытии преступления, сократить время, затраты на выполнение процессуальных процедур, ускорить возмещение потерпевшему причиненного ущерба. Результатом этих действий, в основном, должно быть раскрытие преступления. Вместе с тем попытки подозреваемого, обвиняемого оказать помощь в раскрытии преступления, если они  выражались в конкретных активных действиях, но не смогли вопреки их воле дать положительного результата, также могут рассматриваться как способствование раскрытию преступления.</w:t>
      </w:r>
    </w:p>
    <w:p w:rsidR="009B1939" w:rsidRDefault="009B1939">
      <w:pPr>
        <w:jc w:val="both"/>
      </w:pPr>
      <w:r>
        <w:t xml:space="preserve">  По времени и моменту своего возникновения способствование раскрытию преступления, как правило, наступает после чистосердечного раскаяния или явки с повинной. В структуре деятельного раскаяния оно имеет важное значение в плане доказывания вины, раскрытия преступления, изобличения, задержания соучастников, а также способствует последующему заглаживанию причиненного преступлением вреда.</w:t>
      </w:r>
    </w:p>
    <w:p w:rsidR="009B1939" w:rsidRDefault="009B1939">
      <w:pPr>
        <w:jc w:val="both"/>
      </w:pPr>
    </w:p>
    <w:p w:rsidR="009B1939" w:rsidRDefault="009B1939">
      <w:pPr>
        <w:jc w:val="center"/>
        <w:rPr>
          <w:i/>
          <w:u w:val="single"/>
        </w:rPr>
      </w:pPr>
      <w:r>
        <w:rPr>
          <w:i/>
          <w:u w:val="single"/>
        </w:rPr>
        <w:t>2.4. Предотвращение виновным вредных последствий совершенного преступления.</w:t>
      </w:r>
    </w:p>
    <w:p w:rsidR="009B1939" w:rsidRDefault="009B1939">
      <w:pPr>
        <w:jc w:val="both"/>
      </w:pPr>
    </w:p>
    <w:p w:rsidR="009B1939" w:rsidRDefault="009B1939">
      <w:pPr>
        <w:jc w:val="both"/>
      </w:pPr>
      <w:r>
        <w:rPr>
          <w:b/>
        </w:rPr>
        <w:t xml:space="preserve">  Предотвращение виновным вредных последствий совершенного преступления</w:t>
      </w:r>
      <w:r>
        <w:t xml:space="preserve"> - это сознательные волевые действия преступника, направленные на недопущение, предупреждение или существенное уменьшение размера и объема таких последствий.</w:t>
      </w:r>
    </w:p>
    <w:p w:rsidR="009B1939" w:rsidRDefault="009B1939">
      <w:pPr>
        <w:jc w:val="both"/>
      </w:pPr>
      <w:r>
        <w:t xml:space="preserve">  Под </w:t>
      </w:r>
      <w:r>
        <w:rPr>
          <w:u w:val="single"/>
        </w:rPr>
        <w:t xml:space="preserve">вредными последствиями </w:t>
      </w:r>
      <w:r>
        <w:t>понимается негативный результат преступного деяния. Они могут входить в материальный состав преступления, в диспозицию закона или выходить за его пределы и подразумеваться в нем. Такие последствия могут быть как материального характера, выражающимися в причинении имущественного, физического и иного материального вреда, так и нематериального - причиняющими морально-нравственный, идейный вред.</w:t>
      </w:r>
    </w:p>
    <w:p w:rsidR="009B1939" w:rsidRDefault="009B1939">
      <w:pPr>
        <w:jc w:val="both"/>
      </w:pPr>
      <w:r>
        <w:t xml:space="preserve">Предотвращение вредных последствий может проявляться как в активных действиях виновного, так и в его бездействии с целью недопущения последствий преступления. Например, совершая убийство или изнасилование, преступник, причинив потерпевшей тяжкие телесные повреждения, оказывает ей первую помощь, прекращает дальнейшие преступные действия. Все это должно совершаться добровольно самим виновным по его собственному убеждению, а также по чьему-либо совету или просьбе, но не вынужденно и не помимо его воли. При этом мотивы, которые побуждают преступника к совершению этих действий, могут быть самыми разнообразными: </w:t>
      </w:r>
    </w:p>
    <w:p w:rsidR="009B1939" w:rsidRDefault="009B1939">
      <w:pPr>
        <w:numPr>
          <w:ilvl w:val="0"/>
          <w:numId w:val="6"/>
        </w:numPr>
        <w:tabs>
          <w:tab w:val="clear" w:pos="360"/>
          <w:tab w:val="num" w:pos="420"/>
        </w:tabs>
        <w:ind w:left="420"/>
        <w:jc w:val="both"/>
      </w:pPr>
      <w:r>
        <w:t>жалость к потерпевшему,</w:t>
      </w:r>
    </w:p>
    <w:p w:rsidR="009B1939" w:rsidRDefault="009B1939">
      <w:pPr>
        <w:numPr>
          <w:ilvl w:val="0"/>
          <w:numId w:val="6"/>
        </w:numPr>
        <w:tabs>
          <w:tab w:val="clear" w:pos="360"/>
          <w:tab w:val="num" w:pos="420"/>
        </w:tabs>
        <w:ind w:left="420"/>
        <w:jc w:val="both"/>
      </w:pPr>
      <w:r>
        <w:t>страх перед предстоящим наказанием и расчет на смягчение ответственности,</w:t>
      </w:r>
    </w:p>
    <w:p w:rsidR="009B1939" w:rsidRDefault="009B1939">
      <w:pPr>
        <w:numPr>
          <w:ilvl w:val="0"/>
          <w:numId w:val="6"/>
        </w:numPr>
        <w:tabs>
          <w:tab w:val="clear" w:pos="360"/>
          <w:tab w:val="num" w:pos="420"/>
        </w:tabs>
        <w:ind w:left="420"/>
        <w:jc w:val="both"/>
      </w:pPr>
      <w:r>
        <w:t>нежелание причинять страдание близким,</w:t>
      </w:r>
    </w:p>
    <w:p w:rsidR="009B1939" w:rsidRDefault="009B1939">
      <w:pPr>
        <w:numPr>
          <w:ilvl w:val="0"/>
          <w:numId w:val="7"/>
        </w:numPr>
        <w:tabs>
          <w:tab w:val="clear" w:pos="360"/>
          <w:tab w:val="num" w:pos="420"/>
        </w:tabs>
        <w:ind w:left="420"/>
        <w:jc w:val="both"/>
      </w:pPr>
      <w:r>
        <w:t>раскаяние в содеянном и т.п.</w:t>
      </w:r>
    </w:p>
    <w:p w:rsidR="009B1939" w:rsidRDefault="009B1939">
      <w:pPr>
        <w:jc w:val="both"/>
      </w:pPr>
      <w:r>
        <w:t xml:space="preserve">  Предотвращение вредных последствий может иметь место, когда между совершенным деянием и последствиями имеется промежуток времени, в течение которого виновный обладает возможностью осознать наступление вредного результата, вмешаться в ход событий, оказать помощь потерпевшему, не допустить наступления имущественного или физического вреда.</w:t>
      </w:r>
    </w:p>
    <w:p w:rsidR="009B1939" w:rsidRDefault="009B1939">
      <w:pPr>
        <w:jc w:val="both"/>
      </w:pPr>
      <w:r>
        <w:t xml:space="preserve">  Между совершенным преступлением и возможными вследствие этого вредными последствиями должна быть причинная связь. Предотвращая эти последствия, субъект своими действиями или бездействием препятствует дальнейшему развитию причинной связи, прерывает, нарушает ее.</w:t>
      </w:r>
    </w:p>
    <w:p w:rsidR="009B1939" w:rsidRDefault="009B1939">
      <w:pPr>
        <w:jc w:val="both"/>
      </w:pPr>
      <w:r>
        <w:t xml:space="preserve">  Предотвращение вредных последствий  может быть полным и частичным, а также выражаться в неудачной попытке их недопущения. Лицо, совершившее преступление, не во всех случаях имеет возможность предотвратить преступный результат. Не исключены и такие обстоятельства, когда, несмотря на предпринимаемые им активные действия, негативные последствия все равно наступают. Например, преступник с целью убийства подсыпал яд в пищу жертве, но из жалости к потерпевшему и в надежде спасти его вызвал скорую помощь, сообщив о случившемся по телефону, однако последний скончался до приезда врачей. </w:t>
      </w:r>
    </w:p>
    <w:p w:rsidR="009B1939" w:rsidRDefault="009B1939">
      <w:pPr>
        <w:jc w:val="both"/>
      </w:pPr>
      <w:r>
        <w:t xml:space="preserve">  Свидетельством предотвращения виновным вредных последствий преступления всегда являются прилагаемые им усилия, проявленные в том или ином виде в действии или бездействии субъекта с тем, чтобы не допустить причинения вреда, предотвратить больший вред (например, после нанесения ножевого ранения виновный прекратил удары ножом, вызвал скорую помощь, перевязал рану, остановил кровотечение и тем самым предотвратил наступление тяжких последствий). Предотвращение вредных последствий по времени наиболее приближено к моменту совершения преступления и может иметь место при различных формах вины как по умышленным, так и по неосторожным преступлениям, а также при покушениях и оконченных преступлениях.</w:t>
      </w:r>
    </w:p>
    <w:p w:rsidR="009B1939" w:rsidRDefault="009B1939">
      <w:pPr>
        <w:jc w:val="both"/>
      </w:pPr>
      <w:r>
        <w:t xml:space="preserve">  Проблемы предотвращения виновным вредных последствий преступления относятся к числу малоизученных. Особенно это касается вопросов понятия, оценки, квалификации поведения преступника. Недостаточная урегулированность в уголовном законе этих вопросов создает значительные трудности в деятельности правоприменительных органов по установлению, учету и оценке такого поведения лица, совершившего преступление, усложняет индивидуализацию уголовной ответственности и наказания.</w:t>
      </w:r>
    </w:p>
    <w:p w:rsidR="009B1939" w:rsidRDefault="009B1939">
      <w:pPr>
        <w:jc w:val="both"/>
      </w:pPr>
      <w:r>
        <w:t xml:space="preserve">  Предотвращение виновным вредных последствий преступления, без сомнения, относится к одному из признаков деятельного раскаяния, но самостоятельным, отдельным его видом быть не может. Об этом свидетельствует многолетняя следственная и судебная практика. Ниже приводится лишь один из множества примеров.</w:t>
      </w:r>
    </w:p>
    <w:p w:rsidR="009B1939" w:rsidRDefault="009B1939">
      <w:pPr>
        <w:jc w:val="both"/>
      </w:pPr>
      <w:r>
        <w:t xml:space="preserve">  По уголовному делу, рассмотренному Ленинским районным народным судом г. Ставрополя, было установлено, что после дорожно-транспортного происшествия, сопряженного с наездом на пешехода, водитель Т. вызвал бригаду врачей скорой помощи, которые предприняли экстренные медицинские меры, и смерть потерпевшего не наступила. Несмотря на наличие в деле достаточных доказательств виновности водителя в наезде на потерпевшего, Т. своей вины не признал и не раскаялся в содеянном, хотя своими действиями и предотвратил вредные последствия. В данном случае никак нельзя утверждать, что в действиях осужденного Т. имело место деятельное раскаяние.</w:t>
      </w:r>
    </w:p>
    <w:p w:rsidR="009B1939" w:rsidRDefault="009B1939">
      <w:pPr>
        <w:jc w:val="both"/>
      </w:pPr>
      <w:r>
        <w:t xml:space="preserve">  Хотя предотвращение виновным вредных последствий и выступает лишь одним из признаков деятельного раскаяния, среди других обстоятельств, смягчающих ответственность, оно является наиболее важным, так как позитивное поведение виновного в постпреступной ситуации как раз и служит наиболее веским доказательством подлинности его раскаяния.</w:t>
      </w:r>
    </w:p>
    <w:p w:rsidR="009B1939" w:rsidRDefault="009B1939">
      <w:pPr>
        <w:jc w:val="both"/>
      </w:pPr>
    </w:p>
    <w:p w:rsidR="009B1939" w:rsidRDefault="009B1939">
      <w:pPr>
        <w:jc w:val="center"/>
        <w:rPr>
          <w:i/>
          <w:u w:val="single"/>
        </w:rPr>
      </w:pPr>
      <w:r>
        <w:rPr>
          <w:i/>
          <w:u w:val="single"/>
        </w:rPr>
        <w:t>2.5. Заглаживание причиненного в результате преступления вреда.</w:t>
      </w:r>
    </w:p>
    <w:p w:rsidR="009B1939" w:rsidRDefault="009B1939">
      <w:pPr>
        <w:jc w:val="center"/>
        <w:rPr>
          <w:i/>
          <w:u w:val="single"/>
        </w:rPr>
      </w:pPr>
    </w:p>
    <w:p w:rsidR="009B1939" w:rsidRDefault="009B1939">
      <w:pPr>
        <w:jc w:val="both"/>
      </w:pPr>
      <w:r>
        <w:t xml:space="preserve">  УК РФ (ст.75) предусматривает </w:t>
      </w:r>
      <w:r>
        <w:rPr>
          <w:b/>
        </w:rPr>
        <w:t>заглаживание причиненного в результате преступления вреда</w:t>
      </w:r>
      <w:r>
        <w:t xml:space="preserve"> путем непосредственного возмещения нанесенного материального ущерба, а также путем иных действий, направленных на заглаживание вреда.</w:t>
      </w:r>
    </w:p>
    <w:p w:rsidR="009B1939" w:rsidRDefault="009B1939">
      <w:pPr>
        <w:jc w:val="both"/>
      </w:pPr>
      <w:r>
        <w:t xml:space="preserve">  Данный элемент деятельного раскаяния по времени своего осуществления может иметь место только после того как преступлением нанесен вред определенным общественным отношениям и наступили общественно опасные последствия.</w:t>
      </w:r>
    </w:p>
    <w:p w:rsidR="009B1939" w:rsidRDefault="009B1939">
      <w:pPr>
        <w:jc w:val="both"/>
      </w:pPr>
      <w:r>
        <w:t xml:space="preserve">  Заглаживание причиненного вреда предполагает устранение как материальных, физических, так и моральных последствий преступления.</w:t>
      </w:r>
    </w:p>
    <w:p w:rsidR="009B1939" w:rsidRDefault="009B1939">
      <w:pPr>
        <w:jc w:val="both"/>
      </w:pPr>
      <w:r>
        <w:t xml:space="preserve">При этом вред может быть заглажен либо полностью, либо частично. Возмещение </w:t>
      </w:r>
      <w:r>
        <w:rPr>
          <w:u w:val="single"/>
        </w:rPr>
        <w:t>материального ущерба</w:t>
      </w:r>
      <w:r>
        <w:t xml:space="preserve"> предполагает заглаживание виновным причиненного вреда путем передачи потерпевшему определенных вещей, ценностей. Ущерб возмещается и тогда, когда последнему возвращаются похищенные предметы или выплачиваются суммы, компенсирующие их стоимость. Поведение субъекта при этом проявляется в активных действиях по возмещению вредных последствий (например, передача виновным денег на ремонт поврежденного автомобиля или иного имущества, предоставление ценностей либо ценных бумаг и т.п.). Возвращаемое имущество, вещи, деньги и ценности могут принадлежать как лицу, совершившему преступление, так и его родственникам, знакомым, но при этом  должны отвечать важному требованию - не нарушать прав третьих лиц и иметь законный источник приобретения.  Возмещение нанесенного материального ущерба может иметь место и в форме устранения причиненного вреда, то есть путем  восстановления первоначального состояния предмета преступного воздействия (например, ремонт поврежденного имущества, передача вещей, аналогичных похищенным, лечение и уход за потерпевшим, оказание медицинской и иной помощи, направленной на восстановление здоровья, если ему был причинен физический вред).</w:t>
      </w:r>
    </w:p>
    <w:p w:rsidR="009B1939" w:rsidRDefault="009B1939">
      <w:pPr>
        <w:jc w:val="both"/>
      </w:pPr>
      <w:r>
        <w:t xml:space="preserve">  Возмещение </w:t>
      </w:r>
      <w:r>
        <w:rPr>
          <w:u w:val="single"/>
        </w:rPr>
        <w:t xml:space="preserve">морального вреда </w:t>
      </w:r>
      <w:r>
        <w:t>может быть осуществлено виновным лицом как в виде денежной или иной материальной компенсации, предоставленной потерпевшему, так и в виде принесения ему личных или публичных извинений. Вид или размер компенсации, как правило, определяется потерпевшей стороной. В спорных случаях размер денежной компенсации за причиненный моральный вред определяется судом.</w:t>
      </w:r>
    </w:p>
    <w:p w:rsidR="009B1939" w:rsidRDefault="009B1939">
      <w:pPr>
        <w:jc w:val="both"/>
      </w:pPr>
      <w:r>
        <w:t xml:space="preserve">  </w:t>
      </w:r>
      <w:r>
        <w:rPr>
          <w:u w:val="single"/>
        </w:rPr>
        <w:t>Извинение</w:t>
      </w:r>
      <w:r>
        <w:t xml:space="preserve"> пред потерпевшим должно выражаться в гласной просьбе виновного простить его за причиненный моральный вред. Извинение может быть принесено лично - при условии, чтобы об этом знали окружающие, либо носить публичный характер (например, быть высказанным в присутствии членов коллектива, через печать, радио, телевидение).</w:t>
      </w:r>
    </w:p>
    <w:p w:rsidR="009B1939" w:rsidRDefault="009B1939">
      <w:pPr>
        <w:jc w:val="both"/>
      </w:pPr>
      <w:r>
        <w:t xml:space="preserve">  Чтобы заглаживание вреда отвечало особенностям деятельного раскаяния, оно должно быть произведено собственными силами и средствами виновного. Если же оно осуществляется с помощью других лиц - необходимо сознательное и активное участие в этом самого подозреваемого, обвиняемого.</w:t>
      </w:r>
    </w:p>
    <w:p w:rsidR="009B1939" w:rsidRDefault="009B1939">
      <w:pPr>
        <w:jc w:val="both"/>
      </w:pPr>
      <w:r>
        <w:t xml:space="preserve">  Заглаживание вреда предполагает добровольный характер действий виновного. Это означает, что подозреваемый, обвиняемый осознанно, по своему убеждению, без принуждения, по собственной инициативе или по чьему-либо совету совершает вышеуказанные действия. Поскольку не все подозреваемые, обвиняемые, подсудимые знают содержание закона о смягчении ответственности в случае заглаживания ими вреда, то не всегда сами, по собственной инициативе, возмещают ущерб потерпевшему. В подобных случаях необходимо разъяснять позитивные последствия закона о деятельном раскаянии.</w:t>
      </w:r>
    </w:p>
    <w:p w:rsidR="009B1939" w:rsidRDefault="009B1939">
      <w:pPr>
        <w:jc w:val="both"/>
      </w:pPr>
      <w:r>
        <w:t xml:space="preserve">  Учитывая, что в силу своего фактического положения задержанные и арестованные лишены возможности самостоятельно (без участия их представителей или работников следствия и дознания) загладить причиненный потерпевшим вред, желательно дать им такой совет, разъяснить, как лучше поступить. Необходимо предоставить возможность виновным сделать добровольный выбор в пользу поощряемого уголовным законом поведения. Следователи и работники дознания не должны быть молчаливыми и безынициативными чиновниками, они обязаны активно вмешиваться в сознание подозреваемого, обвиняемого, побуждать своими предложениями, советами и разъяснениями закона положительное постпреступное поведение, то есть деятельное раскаяние.</w:t>
      </w:r>
    </w:p>
    <w:p w:rsidR="009B1939" w:rsidRDefault="009B1939">
      <w:pPr>
        <w:jc w:val="both"/>
      </w:pPr>
      <w:r>
        <w:t xml:space="preserve">  Иными, свидетельствующими о раскаянии, деяниями могут быть любые другие, не предусмотренные законом, поступки лица, совершившего преступление. Такие поступки могут выражаться в добровольном сотрудничестве с правоохранительными органами, в неудавшихся попытках предотвратить причиненные преступлением негативные последствия, устранить или загладить нанесенный ущерб. О раскаянии может свидетельствовать и то, что вследствие глубоких переживаний о содеянном лицо, виновное в преступлении, заболевает расстройством психики, обращается к врачу, пытается покончить жизнь самоубийством.</w:t>
      </w:r>
    </w:p>
    <w:p w:rsidR="009B1939" w:rsidRDefault="009B1939">
      <w:pPr>
        <w:jc w:val="both"/>
      </w:pPr>
    </w:p>
    <w:p w:rsidR="009B1939" w:rsidRDefault="009B1939">
      <w:pPr>
        <w:jc w:val="both"/>
      </w:pPr>
      <w:r>
        <w:t xml:space="preserve">  Для  более полного уяснения содержания деятельного раскаяния целесообразно рассмотреть и другие его объективные и субъективные признаки.</w:t>
      </w:r>
    </w:p>
    <w:p w:rsidR="009B1939" w:rsidRDefault="009B1939">
      <w:pPr>
        <w:jc w:val="both"/>
      </w:pPr>
    </w:p>
    <w:p w:rsidR="009B1939" w:rsidRDefault="009B1939">
      <w:pPr>
        <w:jc w:val="both"/>
      </w:pPr>
      <w:r>
        <w:t xml:space="preserve">  Одним из </w:t>
      </w:r>
      <w:r>
        <w:rPr>
          <w:b/>
          <w:i/>
        </w:rPr>
        <w:t>субъективных признаков</w:t>
      </w:r>
      <w:r>
        <w:t xml:space="preserve"> деятельного раскаяния является   </w:t>
      </w:r>
      <w:r>
        <w:rPr>
          <w:i/>
          <w:u w:val="single"/>
        </w:rPr>
        <w:t xml:space="preserve">добровольность, </w:t>
      </w:r>
      <w:r>
        <w:t>которая предполагает наличие у лица свободы выбора в конкретной ситуации. Если признание вины и деятельное раскаяние наступает под влиянием психического или физического насилия либо других незаконных методов ведения следствия и дознания, то они не являются свидетельством подлинного осознания вины не влекут за собой всех поощрительных мер, предусмотренных законом. Именно по таким причинам в суде в суде подсудимые отказываются от признания вины и раскаяния, имевших место на предварительном следствии.</w:t>
      </w:r>
    </w:p>
    <w:p w:rsidR="009B1939" w:rsidRDefault="009B1939">
      <w:pPr>
        <w:jc w:val="both"/>
      </w:pPr>
      <w:r>
        <w:t xml:space="preserve">  При деятельном раскаянии субъект сознает характер совершаемых им действий и желает, чтобы они предотвратили последствия преступления, загладили причиненный вред. Вместе с тем такое раскаяние может проявиться у виновного и при неполном контроле сознания, в виде аффективного поведенческого акта, без учета уголовно-правовых последствий, что может прийти к нему несколько позднее. Однако подобное поведение не теряет своего юридического значения и должно учитываться при индивидуализации ответственности.</w:t>
      </w:r>
    </w:p>
    <w:p w:rsidR="009B1939" w:rsidRDefault="009B1939">
      <w:pPr>
        <w:jc w:val="both"/>
      </w:pPr>
      <w:r>
        <w:t xml:space="preserve">  К субъективным признакам деятельного раскаяния относятся и его </w:t>
      </w:r>
      <w:r>
        <w:rPr>
          <w:i/>
          <w:u w:val="single"/>
        </w:rPr>
        <w:t xml:space="preserve">побудительные мотивы (мотивы), </w:t>
      </w:r>
      <w:r>
        <w:t>которые, разумеется, внутренне и внешне детерминированы. Внешние факторы - это процессуальная обстановка, жизненная ситуация, сложившаяся у подозреваемого, обвиняемого, подсудимого. Внутренние факторы - особенности личности: пол, возраст, характер, физическое и психическое состояние. К последним относятся социальная направленность личности, ее отношение к обществу, материальным и духовным ценностям, к учебе, труду, досугу, коллективу, семье, миру в целом (мировоззрение человека). Здесь важное значение имеют и особенности психических процессов (восприятия, мышления, памяти). Мотивами, которыми руководствуется субъект при совершении того или иного поступка либо преступления, является внутреннее осознанное побуждение, порожденное системой потребностей и принятое как идеальное основание и оправдание деяния.</w:t>
      </w:r>
    </w:p>
    <w:p w:rsidR="009B1939" w:rsidRDefault="009B1939">
      <w:pPr>
        <w:jc w:val="both"/>
      </w:pPr>
      <w:r>
        <w:t xml:space="preserve">  В основе психических явлений, выступающих в качестве побуждений, лежат потребности. Под потребностями в психологическом плане понимается отражение индивидом нужды в определенных условиях жизни и развития. Нужда индивида отражается в потребностях в форме переживаний. Психической формой существования потребности является эмоция. Потребность выступает источником активности индивида по отношению к окружающей среде.</w:t>
      </w:r>
    </w:p>
    <w:p w:rsidR="009B1939" w:rsidRDefault="009B1939">
      <w:pPr>
        <w:jc w:val="both"/>
      </w:pPr>
      <w:r>
        <w:t xml:space="preserve">  В качестве побудителя поведения могут выступать те или иные интересы (материальные, духовные, личные, общественные и т. д.). Однако в основе интереса лежат осознанные потребности. Интерес следует рассматривать как направление мыслей и чувств субъекта на определенные объекты, удостоверяющие его потребности.</w:t>
      </w:r>
    </w:p>
    <w:p w:rsidR="009B1939" w:rsidRDefault="009B1939">
      <w:pPr>
        <w:jc w:val="both"/>
      </w:pPr>
      <w:r>
        <w:t xml:space="preserve">  Чувства человека, его мысли, идеи, переживания, сознание, психика, то есть субъективные моменты  в деятельности индивида, находятся в определенной связи с физиологическими процессами. Психическое - это субъективное, духовное, идеальное содержание нервной деятельности человека. В то же время психика связана с психологическими процессами.</w:t>
      </w:r>
    </w:p>
    <w:p w:rsidR="009B1939" w:rsidRDefault="009B1939">
      <w:pPr>
        <w:jc w:val="both"/>
      </w:pPr>
      <w:r>
        <w:t xml:space="preserve">  Действительно, большинство женщин в отличие от мужчин подвержены глубоким внутренним эмоциональным переживаниям, острее реагируют на различные раздражители и конфликтные ситуации. Поведение личности зависит и от возраста. Например, несовершеннолетние часто совершают поступки необдуманно, машинально, склонны к фантазированию, преувеличению своей роли в содеянном, к самооговору. Людей преклонного возраста отличает уравновешенность, взвешенность совершаемых поступков, спокойствие, медлительность, а иногда и забывчивость. </w:t>
      </w:r>
    </w:p>
    <w:p w:rsidR="009B1939" w:rsidRDefault="009B1939">
      <w:pPr>
        <w:jc w:val="both"/>
      </w:pPr>
      <w:r>
        <w:t xml:space="preserve">  Причины, корни деятельного раскаяния могут определяться не только окружающей средой и условиями существования личности, но и ее физическими или психическими особенностями и состояниями, которые подлежат выяснению, изучению и доказыванию по уголовным делам. На поведение человека в значительной степени влияет и вид его темперамента.</w:t>
      </w:r>
    </w:p>
    <w:p w:rsidR="009B1939" w:rsidRDefault="009B1939">
      <w:pPr>
        <w:jc w:val="both"/>
      </w:pPr>
      <w:r>
        <w:t xml:space="preserve">  Важную роль в определении линии поведения человека играют сложившиеся наиболее устойчивые черты его характера, особенности личности, выражающиеся в волевой активности, отношении к окружающему миру (к людям, труду, вещам) и к самому себе. К чертам характера относятся, например, скромность и нахальство, самообладание и безволие, мужество, храбрость, смелость и пр. Характер обвиняемого, как и психическое своеобразие любого человека, определяет мотивы его поведения и проявляется в них. Характер и мотивы оказывают друг на друга взаимное влияние и воздействие. Необходимо поэтому в связи с изучением и анализом мотивов действий, поступков и высказываний подозреваемого, потерпевшего изучать  и его характер.</w:t>
      </w:r>
    </w:p>
    <w:p w:rsidR="009B1939" w:rsidRDefault="009B1939">
      <w:pPr>
        <w:jc w:val="both"/>
      </w:pPr>
      <w:r>
        <w:t xml:space="preserve">  Подлежит исследованию также психическое состояние подозреваемого, обвиняемого, подсудимого, отражающее влияние внутренней среды организма или внешних условий и проявляющееся в его повышенной или пониженной психической активности. К психическим состояниям относятся, например, подавленность и веселость, угнетенность и возбужденность, покой и раздражительность и т. д. Некоторые состояния обусловливаются темпераментом. Например, сангвиник в компании быстро возбуждается, старается проявить себя. Меланхолик, наоборот, обычно теряется среди незнакомых людей, у него могут появиться подавленность и угнетенность.</w:t>
      </w:r>
    </w:p>
    <w:p w:rsidR="009B1939" w:rsidRDefault="009B1939">
      <w:pPr>
        <w:jc w:val="both"/>
      </w:pPr>
      <w:r>
        <w:t xml:space="preserve">  При деятельном раскаянии подозреваемого (обвиняемого) уже на первоначальном этапе расследования изменяется объем, характер и направленность оперативно- розыскных мероприятий и следственных действий. Деятельное раскаяние создает возможность сократить сроки расследования и материально-финансовые затраты на раскрытие преступления и установление всех обстоятельств дела, особенно в случаях, если оно проявляется в явке с повинной, предотвращении вредных последствий, заглаживании причиненного ущерба.</w:t>
      </w:r>
    </w:p>
    <w:p w:rsidR="009B1939" w:rsidRDefault="009B1939">
      <w:pPr>
        <w:jc w:val="both"/>
      </w:pPr>
      <w:r>
        <w:t xml:space="preserve">  В действующий УПК Указом Президента РФ от 21 декабря 1996 г. № 160-ФЗ "О внесении изменений и дополнений в Уголовно-процессуальный кодекс РСФСР и Исправительно-трудовой кодекс РСФСР в связи с принятием Уголовного кодекса РФ" введена статья 7 -"Прекращение уголовного дела в связи с деятельным раскаянием". В соответствии с данной статьей суд, прокурор, а также следователь и орган дознания с согласия прокурора вправе прекратить уголовное дело в отношении лица, которое впервые совершило преступление небольшой тяжести, в связи с деятельным раскаянием по основаниям, указанным в статье 75 УК РФ.</w:t>
      </w:r>
    </w:p>
    <w:p w:rsidR="009B1939" w:rsidRDefault="009B1939">
      <w:pPr>
        <w:jc w:val="both"/>
      </w:pPr>
      <w:r>
        <w:t xml:space="preserve">  До прекращения уголовного дела должны быть разъяснены основания прекращения дела и право возражать против его прекращения по этим основаниям. О прекращении уголовного дела уведомляется потерпевший, который в течение пяти суток вправе обжаловать определение суда или постановление прокурора, следователя, органа дознания соответственно в вышестоящий суд или вышестоящему прокурору.</w:t>
      </w:r>
    </w:p>
    <w:p w:rsidR="009B1939" w:rsidRDefault="009B1939">
      <w:pPr>
        <w:jc w:val="both"/>
      </w:pPr>
      <w:r>
        <w:t xml:space="preserve">  Прекращение уголовного дела не допускается, если лицо, совершившее преступление, против этого возражает. В таком случае производство по делу продолжается в обычном порядке. В обязательном порядке учитывается деятельное раскаяние и в случаях совершения лицом преступлений иных категорий: средней тяжести, тяжких и особо тяжких.</w:t>
      </w:r>
    </w:p>
    <w:p w:rsidR="009B1939" w:rsidRDefault="009B1939">
      <w:pPr>
        <w:jc w:val="both"/>
      </w:pPr>
      <w:r>
        <w:t xml:space="preserve">  Так, в ст. 60 УК РФ указывается, что при назначении наказания суд учитывает не только характер и степень общественной опасности совершенного преступления, но и личность виновного, обстоятельства, смягчающие ответственность, совокупность которых и составляет деятельное  раскаяние.</w:t>
      </w:r>
    </w:p>
    <w:p w:rsidR="009B1939" w:rsidRDefault="009B1939">
      <w:pPr>
        <w:jc w:val="both"/>
      </w:pPr>
      <w:r>
        <w:t xml:space="preserve"> Новым Уголовным кодексом предусмотрены и конкретные правовые последствия для лиц, проявивших деятельное раскаяние. В соответствии со ст. 62 УК РФ, например, при наличии у лица совокупности смягчающих обстоятельств, составляющих деятельное раскаяние, и при отсутствии отягчающих обстоятельств 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УК.</w:t>
      </w:r>
    </w:p>
    <w:p w:rsidR="009B1939" w:rsidRDefault="009B1939">
      <w:pPr>
        <w:jc w:val="both"/>
      </w:pPr>
      <w:r>
        <w:t xml:space="preserve">  Имеется в законе (ст. 64 УК РФ) и положение о назначении более мягкого наказания, чем предусмотрено за данное преступление, при наличии исключительных обстоятельств. Таковыми могут быть как отдельные смягчающие обстоятельства, так и их совокупность, то есть и деятельное раскаяние. Это является одной из важных правовых гарантий смягчения уголовной ответственности лиц, проявивших деятельное раскаяние.</w:t>
      </w:r>
    </w:p>
    <w:p w:rsidR="009B1939" w:rsidRDefault="009B1939">
      <w:pPr>
        <w:jc w:val="both"/>
      </w:pPr>
      <w:r>
        <w:t xml:space="preserve">  Внимания  заслуживает и ст. 65, в которой говорится о назначении наказания при вердикте присяжных заседателей о снисхождении. Последнее может заслужить и лицо, проявившее деятельное раскаяние. В этом случае срок и размер наказания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же за совершенное деяние предусмотрены смертная казнь или пожизненное лишение свободы, эти виды наказания не применяются.</w:t>
      </w:r>
    </w:p>
    <w:p w:rsidR="009B1939" w:rsidRDefault="009B1939">
      <w:pPr>
        <w:jc w:val="both"/>
      </w:pPr>
      <w:r>
        <w:t xml:space="preserve">  Наказание лицу, заслуживающему особое снисхождение, назначается по правилам о назначении наказания более мягкого, чем предусмотрено за совершение данного преступления, при этом учитываются смягчающие обстоятельства.</w:t>
      </w:r>
    </w:p>
    <w:p w:rsidR="009B1939" w:rsidRDefault="009B1939">
      <w:pPr>
        <w:jc w:val="both"/>
      </w:pPr>
      <w:r>
        <w:t xml:space="preserve">  В новом Уголовном кодексе сохранены ранее имевшиеся в УК РСФСР положения об освобождении от уголовной ответственности проявивших деятельное раскаяние лиц, участвовавших в незаконных вооруженных формированиях (примечание к ст. 208 УК РФ); лиц, совершивших преступления, связанные с незаконным оборотом наркотиков (примечание к ст. 228), а также преступления, связанные с изготовлением оружия, боеприпасов, взрывчатых веществ и взрывных устройств (примечания к ст. 222, 223). Деятельно раскаявшиеся лица в указанных в законе случаях подлежат освобождению от уголовной ответственности, если они совершили государственную измену, шпионаж, насильственный захват власти или насильственное удержание власти (примечание к ст. 275), дачу взятки (примечание к ст. 291).</w:t>
      </w:r>
    </w:p>
    <w:p w:rsidR="009B1939" w:rsidRDefault="009B1939">
      <w:pPr>
        <w:jc w:val="both"/>
      </w:pPr>
      <w:r>
        <w:t xml:space="preserve">  Согласно закону условиями освобождения от уголовной ответственности лиц, совершивших преступления, связанные с незаконным оборотом оружия или наркотиков, является и добровольная выдача ими предметов, указанных в ст. 223, 228 УК РФ. Лицо, давшее взятку должностному лицу, освобождается от уголовной ответственности, если оно добровольно сообщило о даче взятки органу, имеющему право возбудить уголовное или если имело место вымогательство взятки со стороны должностного лица.</w:t>
      </w:r>
    </w:p>
    <w:p w:rsidR="009B1939" w:rsidRDefault="009B1939">
      <w:pPr>
        <w:jc w:val="both"/>
      </w:pPr>
      <w:r>
        <w:t xml:space="preserve">  За совершение государственной измены, шпионажа лицо освобождается от уголовной ответственности лишь при условии, если оно добровольным и своевременным сообщением органам власти или иным образом способствовало предотвращению дальнейшего ущерба интересам РФ и если в его действиях не содержится иного состава преступления.</w:t>
      </w:r>
    </w:p>
    <w:p w:rsidR="009B1939" w:rsidRDefault="009B1939">
      <w:pPr>
        <w:jc w:val="both"/>
      </w:pPr>
      <w:r>
        <w:t xml:space="preserve">   </w:t>
      </w:r>
    </w:p>
    <w:p w:rsidR="009B1939" w:rsidRDefault="009B1939">
      <w:pPr>
        <w:jc w:val="both"/>
      </w:pPr>
      <w:r>
        <w:t xml:space="preserve">    </w:t>
      </w:r>
    </w:p>
    <w:p w:rsidR="009B1939" w:rsidRDefault="009B1939">
      <w:pPr>
        <w:jc w:val="both"/>
      </w:pPr>
      <w:r>
        <w:t xml:space="preserve">   </w:t>
      </w:r>
    </w:p>
    <w:p w:rsidR="009B1939" w:rsidRDefault="009B1939">
      <w:pPr>
        <w:jc w:val="both"/>
      </w:pPr>
    </w:p>
    <w:p w:rsidR="009B1939" w:rsidRDefault="009B1939">
      <w:pPr>
        <w:jc w:val="both"/>
      </w:pPr>
      <w:r>
        <w:t xml:space="preserve">  </w:t>
      </w:r>
    </w:p>
    <w:p w:rsidR="009B1939" w:rsidRDefault="009B1939">
      <w:pPr>
        <w:jc w:val="both"/>
      </w:pPr>
      <w:bookmarkStart w:id="0" w:name="_GoBack"/>
      <w:bookmarkEnd w:id="0"/>
    </w:p>
    <w:sectPr w:rsidR="009B193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A7CB1"/>
    <w:multiLevelType w:val="singleLevel"/>
    <w:tmpl w:val="0419000F"/>
    <w:lvl w:ilvl="0">
      <w:start w:val="1"/>
      <w:numFmt w:val="decimal"/>
      <w:lvlText w:val="%1."/>
      <w:lvlJc w:val="left"/>
      <w:pPr>
        <w:tabs>
          <w:tab w:val="num" w:pos="360"/>
        </w:tabs>
        <w:ind w:left="360" w:hanging="360"/>
      </w:pPr>
    </w:lvl>
  </w:abstractNum>
  <w:abstractNum w:abstractNumId="1">
    <w:nsid w:val="4DB42B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7E70DAE"/>
    <w:multiLevelType w:val="singleLevel"/>
    <w:tmpl w:val="0419000F"/>
    <w:lvl w:ilvl="0">
      <w:start w:val="1"/>
      <w:numFmt w:val="decimal"/>
      <w:lvlText w:val="%1."/>
      <w:lvlJc w:val="left"/>
      <w:pPr>
        <w:tabs>
          <w:tab w:val="num" w:pos="360"/>
        </w:tabs>
        <w:ind w:left="360" w:hanging="360"/>
      </w:pPr>
    </w:lvl>
  </w:abstractNum>
  <w:abstractNum w:abstractNumId="3">
    <w:nsid w:val="58DA7D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1A96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751047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9A1591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5A"/>
    <w:rsid w:val="00211604"/>
    <w:rsid w:val="004B4BC1"/>
    <w:rsid w:val="009B1939"/>
    <w:rsid w:val="00A4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35445-3FF3-49DF-B44F-D89B8957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оговор"/>
    <w:qFormat/>
    <w:pPr>
      <w:widowControl w:val="0"/>
      <w:spacing w:line="288"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и в с от либо </cp:keywords>
  <dc:description>_x000d_   Вместе с тем сущность и значение деятельного раскаяния, причины и механизмы его возникновения, особенности методики доказывания и оценки этого юридически значимого обстоятельства по уголовным делам мало изучены и недостаточно  полно освещены в литературе._x000d__x000d_    В новом УК впервые закреплена норма (ст.75), предусматривающая освобождение от уголовной ответственности в связи с деятельным раскаянием. Их поведение может быть либо преступным, либо правомерным как до, так и после его совершения (постпреступное поведение). Учитывая этот опыт, законодательство России в необходимых случаях прибегает и к поощрительным нормам, которые предлагают гражданам добровольно прекратить преступную деятельность с гарантией освобождения от наказания, проявить деятельное раскаяние, смягчающее или исключающее ответственность за совершенные деяния. МОСКОВСКИЙ ГОСУДАРСТВЕННЫЙ ОТКРЫТЫЙ_x000d_УНИВЕРСИТЕТ_x000d_КОЛОМЕНСКИЙ ИНСТИТУТ_x000d__x000d__x000d__x000d__x000d__x000d__x000d__x000d__x000d__x000d__x000d__x000d__x000d__x000d__x000d_КУРСОВАЯ РАБОТА _x000d_ПО УГОЛОВНОМУ ПРАВУ_x000d_ТЕМА: ДЕЯТЕЛЬНОЕ РАСКАЯНИЕ В СОВЕРШЕННОМ ПРЕСТУПЛЕНИИ_x000d__x000d__x000d__x000d__x000d__x000d__x000d_ВЫПОЛ</dc:description>
  <cp:lastModifiedBy>admin</cp:lastModifiedBy>
  <cp:revision>2</cp:revision>
  <dcterms:created xsi:type="dcterms:W3CDTF">2014-02-12T21:13:00Z</dcterms:created>
  <dcterms:modified xsi:type="dcterms:W3CDTF">2014-02-12T21:13:00Z</dcterms:modified>
</cp:coreProperties>
</file>