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29" w:rsidRDefault="007E0F29">
      <w:pPr>
        <w:pStyle w:val="a3"/>
        <w:spacing w:line="360" w:lineRule="auto"/>
        <w:rPr>
          <w:b/>
          <w:bCs/>
        </w:rPr>
      </w:pPr>
      <w:r>
        <w:rPr>
          <w:b/>
          <w:bCs/>
        </w:rPr>
        <w:t>ПЛАН</w:t>
      </w:r>
    </w:p>
    <w:p w:rsidR="007E0F29" w:rsidRDefault="007E0F29">
      <w:pPr>
        <w:pStyle w:val="a3"/>
        <w:numPr>
          <w:ilvl w:val="0"/>
          <w:numId w:val="5"/>
        </w:numPr>
        <w:spacing w:line="360" w:lineRule="auto"/>
        <w:jc w:val="left"/>
      </w:pPr>
      <w:r>
        <w:t>Введение</w:t>
      </w:r>
    </w:p>
    <w:p w:rsidR="007E0F29" w:rsidRDefault="007E0F29">
      <w:pPr>
        <w:pStyle w:val="a3"/>
        <w:numPr>
          <w:ilvl w:val="0"/>
          <w:numId w:val="5"/>
        </w:numPr>
        <w:spacing w:line="360" w:lineRule="auto"/>
        <w:jc w:val="left"/>
      </w:pPr>
      <w:r>
        <w:t>Основная часть:</w:t>
      </w:r>
    </w:p>
    <w:p w:rsidR="007E0F29" w:rsidRDefault="007E0F29">
      <w:pPr>
        <w:pStyle w:val="a3"/>
        <w:spacing w:line="360" w:lineRule="auto"/>
        <w:ind w:left="708"/>
        <w:jc w:val="left"/>
      </w:pPr>
      <w:r>
        <w:t>А) действия уголовного закона во времени.  Обратная сила закона.</w:t>
      </w:r>
    </w:p>
    <w:p w:rsidR="007E0F29" w:rsidRDefault="007E0F29">
      <w:pPr>
        <w:pStyle w:val="a3"/>
        <w:spacing w:line="360" w:lineRule="auto"/>
        <w:ind w:left="708"/>
        <w:jc w:val="left"/>
      </w:pPr>
      <w:r>
        <w:t>Б) действия уголовного закона в пространстве: принцип территориальности и принцип гражданства.</w:t>
      </w:r>
    </w:p>
    <w:p w:rsidR="007E0F29" w:rsidRDefault="007E0F29">
      <w:pPr>
        <w:pStyle w:val="a3"/>
        <w:numPr>
          <w:ilvl w:val="0"/>
          <w:numId w:val="5"/>
        </w:numPr>
        <w:spacing w:line="360" w:lineRule="auto"/>
        <w:jc w:val="left"/>
      </w:pPr>
      <w:r>
        <w:t>Заключение</w:t>
      </w:r>
    </w:p>
    <w:p w:rsidR="007E0F29" w:rsidRDefault="007E0F29">
      <w:pPr>
        <w:pStyle w:val="a3"/>
        <w:numPr>
          <w:ilvl w:val="0"/>
          <w:numId w:val="5"/>
        </w:numPr>
        <w:spacing w:line="360" w:lineRule="auto"/>
        <w:jc w:val="left"/>
      </w:pPr>
      <w:r>
        <w:t>Список литературы</w:t>
      </w:r>
    </w:p>
    <w:p w:rsidR="007E0F29" w:rsidRDefault="007E0F29">
      <w:pPr>
        <w:pStyle w:val="a3"/>
        <w:spacing w:line="360" w:lineRule="auto"/>
        <w:rPr>
          <w:b/>
          <w:bCs/>
          <w:sz w:val="32"/>
        </w:rPr>
      </w:pPr>
      <w:r>
        <w:rPr>
          <w:b/>
          <w:bCs/>
          <w:sz w:val="32"/>
        </w:rPr>
        <w:br w:type="page"/>
        <w:t>Введение</w:t>
      </w:r>
    </w:p>
    <w:p w:rsidR="007E0F29" w:rsidRDefault="007E0F29">
      <w:pPr>
        <w:pStyle w:val="a3"/>
        <w:spacing w:line="360" w:lineRule="auto"/>
        <w:ind w:firstLine="720"/>
        <w:jc w:val="both"/>
        <w:rPr>
          <w:bCs/>
          <w:szCs w:val="28"/>
        </w:rPr>
      </w:pPr>
      <w:r>
        <w:rPr>
          <w:bCs/>
          <w:szCs w:val="28"/>
        </w:rPr>
        <w:t>В своей работе я расскажу о действии уголовного закона в пространстве и во времени, о</w:t>
      </w:r>
      <w:r>
        <w:t>свещение рассматриваемых проблем в целом, окажет существенную помощь в правильном понимании и применении норм уголовного закона.</w:t>
      </w:r>
    </w:p>
    <w:p w:rsidR="007E0F29" w:rsidRDefault="007E0F29">
      <w:pPr>
        <w:pStyle w:val="a4"/>
        <w:spacing w:line="360" w:lineRule="auto"/>
        <w:ind w:firstLine="708"/>
        <w:jc w:val="both"/>
      </w:pPr>
      <w:r>
        <w:t>Прежде всего, следует отметить, что правовое реше</w:t>
      </w:r>
      <w:r>
        <w:softHyphen/>
        <w:t>ние вопроса о пределах действия закона является необходимым условием его правильного понимания и применения. Установленные на этот счет правовые нормы служат важной гарантией обеспечения свободы поведения человека в обществе, предоставляют ему возможность согласовывать свои действия и поступки с предписаниями закона.</w:t>
      </w:r>
    </w:p>
    <w:p w:rsidR="007E0F29" w:rsidRDefault="007E0F29">
      <w:pPr>
        <w:autoSpaceDE w:val="0"/>
        <w:autoSpaceDN w:val="0"/>
        <w:adjustRightInd w:val="0"/>
        <w:spacing w:line="360" w:lineRule="auto"/>
        <w:ind w:firstLine="720"/>
        <w:jc w:val="both"/>
        <w:rPr>
          <w:sz w:val="28"/>
          <w:szCs w:val="22"/>
        </w:rPr>
      </w:pPr>
      <w:r>
        <w:rPr>
          <w:sz w:val="28"/>
        </w:rPr>
        <w:t xml:space="preserve">Термин «действие уголовного закона во времени» предполагает следующие варианты его воплощения: перспективное действие закона; и ретроспективное действие закона - обратная сила. </w:t>
      </w:r>
    </w:p>
    <w:p w:rsidR="007E0F29" w:rsidRDefault="007E0F29">
      <w:pPr>
        <w:autoSpaceDE w:val="0"/>
        <w:autoSpaceDN w:val="0"/>
        <w:adjustRightInd w:val="0"/>
        <w:spacing w:line="360" w:lineRule="auto"/>
        <w:ind w:firstLine="720"/>
        <w:jc w:val="both"/>
        <w:rPr>
          <w:sz w:val="28"/>
        </w:rPr>
      </w:pPr>
      <w:r>
        <w:rPr>
          <w:sz w:val="28"/>
        </w:rPr>
        <w:t>Обратная сила уголовного закона - это распространение его действия на деяния и порожденные ими уголовно-правовые последствия, совершенные или возникшие до его вступления в силу.</w:t>
      </w:r>
    </w:p>
    <w:p w:rsidR="007E0F29" w:rsidRDefault="007E0F29">
      <w:pPr>
        <w:spacing w:line="360" w:lineRule="auto"/>
        <w:ind w:firstLine="720"/>
        <w:jc w:val="both"/>
        <w:rPr>
          <w:sz w:val="28"/>
        </w:rPr>
      </w:pPr>
      <w:r>
        <w:rPr>
          <w:sz w:val="28"/>
        </w:rPr>
        <w:t xml:space="preserve">Что касается действия уголовного закона в пространстве, то можно сказать, что осуществление уголовной юрисдикции внутригосударственными органами покоится на некоторых принципах, главенствующими из которых являются: </w:t>
      </w:r>
    </w:p>
    <w:p w:rsidR="007E0F29" w:rsidRDefault="007E0F29">
      <w:pPr>
        <w:spacing w:line="360" w:lineRule="auto"/>
        <w:ind w:firstLine="720"/>
        <w:jc w:val="both"/>
        <w:rPr>
          <w:sz w:val="28"/>
          <w:szCs w:val="22"/>
        </w:rPr>
      </w:pPr>
      <w:r>
        <w:rPr>
          <w:sz w:val="28"/>
        </w:rPr>
        <w:t>- территориальный принцип</w:t>
      </w:r>
    </w:p>
    <w:p w:rsidR="007E0F29" w:rsidRDefault="007E0F29">
      <w:pPr>
        <w:spacing w:line="360" w:lineRule="auto"/>
        <w:ind w:firstLine="720"/>
        <w:jc w:val="both"/>
        <w:rPr>
          <w:sz w:val="28"/>
        </w:rPr>
      </w:pPr>
      <w:r>
        <w:rPr>
          <w:sz w:val="28"/>
        </w:rPr>
        <w:t>-национальный принцип</w:t>
      </w:r>
    </w:p>
    <w:p w:rsidR="007E0F29" w:rsidRDefault="007E0F29">
      <w:pPr>
        <w:spacing w:line="360" w:lineRule="auto"/>
        <w:ind w:firstLine="720"/>
        <w:jc w:val="both"/>
        <w:rPr>
          <w:sz w:val="28"/>
        </w:rPr>
      </w:pPr>
      <w:r>
        <w:rPr>
          <w:sz w:val="28"/>
        </w:rPr>
        <w:t>-экстерриториальный принцип</w:t>
      </w:r>
    </w:p>
    <w:p w:rsidR="007E0F29" w:rsidRDefault="007E0F29">
      <w:pPr>
        <w:spacing w:line="360" w:lineRule="auto"/>
        <w:ind w:firstLine="720"/>
        <w:jc w:val="both"/>
        <w:rPr>
          <w:sz w:val="28"/>
        </w:rPr>
      </w:pPr>
      <w:r>
        <w:rPr>
          <w:sz w:val="28"/>
        </w:rPr>
        <w:t>-покровительственный принцип</w:t>
      </w:r>
    </w:p>
    <w:p w:rsidR="007E0F29" w:rsidRDefault="007E0F29">
      <w:pPr>
        <w:autoSpaceDE w:val="0"/>
        <w:autoSpaceDN w:val="0"/>
        <w:adjustRightInd w:val="0"/>
        <w:spacing w:line="360" w:lineRule="auto"/>
        <w:ind w:firstLine="720"/>
        <w:jc w:val="center"/>
        <w:rPr>
          <w:b/>
          <w:bCs/>
          <w:sz w:val="28"/>
          <w:u w:val="single"/>
        </w:rPr>
      </w:pPr>
      <w:r>
        <w:rPr>
          <w:sz w:val="28"/>
        </w:rPr>
        <w:t>Нормы о действии закона во времени и в пространстве базируются на общепризнанных принципах гуманизма и справедливости, закрепленных в нормах международного права, что повышает их значимость.</w:t>
      </w:r>
      <w:r>
        <w:rPr>
          <w:sz w:val="28"/>
        </w:rPr>
        <w:br w:type="page"/>
      </w:r>
      <w:r>
        <w:rPr>
          <w:b/>
          <w:bCs/>
          <w:sz w:val="28"/>
          <w:u w:val="single"/>
        </w:rPr>
        <w:t>ОСНОВНАЯ ЧАСТЬ:</w:t>
      </w:r>
    </w:p>
    <w:p w:rsidR="007E0F29" w:rsidRDefault="007E0F29">
      <w:pPr>
        <w:autoSpaceDE w:val="0"/>
        <w:autoSpaceDN w:val="0"/>
        <w:adjustRightInd w:val="0"/>
        <w:spacing w:before="260" w:line="360" w:lineRule="auto"/>
        <w:jc w:val="center"/>
        <w:rPr>
          <w:b/>
          <w:bCs/>
          <w:sz w:val="28"/>
        </w:rPr>
      </w:pPr>
      <w:r>
        <w:rPr>
          <w:b/>
          <w:bCs/>
          <w:sz w:val="28"/>
        </w:rPr>
        <w:t xml:space="preserve"> Действие уголовного закона во времени</w:t>
      </w:r>
    </w:p>
    <w:p w:rsidR="007E0F29" w:rsidRDefault="007E0F29">
      <w:pPr>
        <w:autoSpaceDE w:val="0"/>
        <w:autoSpaceDN w:val="0"/>
        <w:adjustRightInd w:val="0"/>
        <w:spacing w:line="360" w:lineRule="auto"/>
        <w:ind w:firstLine="720"/>
        <w:jc w:val="both"/>
        <w:rPr>
          <w:sz w:val="28"/>
        </w:rPr>
      </w:pPr>
      <w:r>
        <w:rPr>
          <w:sz w:val="28"/>
        </w:rPr>
        <w:t xml:space="preserve"> «Действие уголовного закона во времени» предполагает следующие варианты его воплощения: перспективное действие закона; и ретроспективное действие закона (обратная сила).</w:t>
      </w:r>
    </w:p>
    <w:p w:rsidR="007E0F29" w:rsidRDefault="007E0F29">
      <w:pPr>
        <w:pStyle w:val="30"/>
        <w:rPr>
          <w:rFonts w:ascii="Times New Roman" w:hAnsi="Times New Roman" w:cs="Times New Roman"/>
          <w:sz w:val="28"/>
        </w:rPr>
      </w:pPr>
      <w:r>
        <w:rPr>
          <w:rFonts w:ascii="Times New Roman" w:hAnsi="Times New Roman" w:cs="Times New Roman"/>
          <w:sz w:val="28"/>
        </w:rPr>
        <w:t>Перспективное действие уголовного закона это распространение действующего закона на юридические факты и правоотношения, возникающие после его вступления в силу. Установление закона, подлежащего применению, осуществляется путем сопоставления времени действия закона и времени возникновения нормируемых отношений.</w:t>
      </w:r>
    </w:p>
    <w:p w:rsidR="007E0F29" w:rsidRDefault="007E0F29">
      <w:pPr>
        <w:autoSpaceDE w:val="0"/>
        <w:autoSpaceDN w:val="0"/>
        <w:adjustRightInd w:val="0"/>
        <w:spacing w:line="360" w:lineRule="auto"/>
        <w:ind w:firstLine="720"/>
        <w:jc w:val="both"/>
        <w:rPr>
          <w:sz w:val="28"/>
        </w:rPr>
      </w:pPr>
      <w:r>
        <w:rPr>
          <w:sz w:val="28"/>
        </w:rPr>
        <w:t>Время действия закона характеризуют два момента: вступление в силу (начало действия закона) и утрата силы (прекращение действия закона).</w:t>
      </w:r>
    </w:p>
    <w:p w:rsidR="007E0F29" w:rsidRDefault="007E0F29">
      <w:pPr>
        <w:autoSpaceDE w:val="0"/>
        <w:autoSpaceDN w:val="0"/>
        <w:adjustRightInd w:val="0"/>
        <w:spacing w:line="360" w:lineRule="auto"/>
        <w:ind w:firstLine="720"/>
        <w:jc w:val="both"/>
        <w:rPr>
          <w:sz w:val="28"/>
        </w:rPr>
      </w:pPr>
      <w:r>
        <w:rPr>
          <w:sz w:val="28"/>
        </w:rPr>
        <w:t xml:space="preserve">«Рождение» закона, как и его «жизнь», —  это не единовременный акт, а протяженный во времени процесс, состоящий из следующих этапов: </w:t>
      </w:r>
    </w:p>
    <w:p w:rsidR="007E0F29" w:rsidRDefault="007E0F29">
      <w:pPr>
        <w:autoSpaceDE w:val="0"/>
        <w:autoSpaceDN w:val="0"/>
        <w:adjustRightInd w:val="0"/>
        <w:spacing w:line="360" w:lineRule="auto"/>
        <w:ind w:firstLine="720"/>
        <w:jc w:val="both"/>
        <w:rPr>
          <w:sz w:val="28"/>
        </w:rPr>
      </w:pPr>
      <w:r>
        <w:rPr>
          <w:sz w:val="28"/>
        </w:rPr>
        <w:t>а) принятие,</w:t>
      </w:r>
    </w:p>
    <w:p w:rsidR="007E0F29" w:rsidRDefault="007E0F29">
      <w:pPr>
        <w:autoSpaceDE w:val="0"/>
        <w:autoSpaceDN w:val="0"/>
        <w:adjustRightInd w:val="0"/>
        <w:spacing w:line="360" w:lineRule="auto"/>
        <w:ind w:firstLine="720"/>
        <w:jc w:val="both"/>
        <w:rPr>
          <w:sz w:val="28"/>
        </w:rPr>
      </w:pPr>
      <w:r>
        <w:rPr>
          <w:sz w:val="28"/>
        </w:rPr>
        <w:t xml:space="preserve"> б) подписание,</w:t>
      </w:r>
    </w:p>
    <w:p w:rsidR="007E0F29" w:rsidRDefault="007E0F29">
      <w:pPr>
        <w:autoSpaceDE w:val="0"/>
        <w:autoSpaceDN w:val="0"/>
        <w:adjustRightInd w:val="0"/>
        <w:spacing w:line="360" w:lineRule="auto"/>
        <w:ind w:firstLine="720"/>
        <w:jc w:val="both"/>
        <w:rPr>
          <w:sz w:val="28"/>
        </w:rPr>
      </w:pPr>
      <w:r>
        <w:rPr>
          <w:sz w:val="28"/>
        </w:rPr>
        <w:t xml:space="preserve"> в) предание гласности </w:t>
      </w:r>
    </w:p>
    <w:p w:rsidR="007E0F29" w:rsidRDefault="007E0F29">
      <w:pPr>
        <w:autoSpaceDE w:val="0"/>
        <w:autoSpaceDN w:val="0"/>
        <w:adjustRightInd w:val="0"/>
        <w:spacing w:line="360" w:lineRule="auto"/>
        <w:ind w:firstLine="720"/>
        <w:jc w:val="both"/>
        <w:rPr>
          <w:sz w:val="28"/>
        </w:rPr>
      </w:pPr>
      <w:r>
        <w:rPr>
          <w:sz w:val="28"/>
        </w:rPr>
        <w:t xml:space="preserve"> г) вступление в силу.</w:t>
      </w:r>
    </w:p>
    <w:p w:rsidR="007E0F29" w:rsidRDefault="007E0F29">
      <w:pPr>
        <w:autoSpaceDE w:val="0"/>
        <w:autoSpaceDN w:val="0"/>
        <w:adjustRightInd w:val="0"/>
        <w:spacing w:line="360" w:lineRule="auto"/>
        <w:ind w:firstLine="680"/>
        <w:jc w:val="both"/>
        <w:rPr>
          <w:sz w:val="28"/>
        </w:rPr>
      </w:pPr>
      <w:r>
        <w:rPr>
          <w:sz w:val="28"/>
        </w:rPr>
        <w:t>Момент вступления уголовных законов в силу устанавливается в общем, законодательстве каждого государства и потому до некоторой степени зависит от усмотрения законодателя, могущего «привязать» его к любому из перечисленных этапов. В одних случаях, как свидетельствует практика, законы вступали в силу с момента их принятия, в других—с момента подписания, в третьих—с момента опубликования, в четвертых— спустя определенное время после опубликования. Однако усмотрение законодателя в свете современного правопонимания должно быть весьма ограниченным: при любых обстоятельствах закон не должен вступить в силу ранее, чем он опубликован.</w:t>
      </w:r>
    </w:p>
    <w:p w:rsidR="007E0F29" w:rsidRDefault="007E0F29">
      <w:pPr>
        <w:autoSpaceDE w:val="0"/>
        <w:autoSpaceDN w:val="0"/>
        <w:adjustRightInd w:val="0"/>
        <w:spacing w:line="360" w:lineRule="auto"/>
        <w:ind w:firstLine="680"/>
        <w:jc w:val="both"/>
        <w:rPr>
          <w:sz w:val="28"/>
        </w:rPr>
      </w:pPr>
      <w:r>
        <w:rPr>
          <w:sz w:val="28"/>
        </w:rPr>
        <w:t>Обнародование (опубликование) закона — чрезвычайно важная акция, ибо главное благо, которое несет правовое государство — упорядоченность и предсказуемость жизни.</w:t>
      </w:r>
    </w:p>
    <w:p w:rsidR="007E0F29" w:rsidRDefault="007E0F29">
      <w:pPr>
        <w:autoSpaceDE w:val="0"/>
        <w:autoSpaceDN w:val="0"/>
        <w:adjustRightInd w:val="0"/>
        <w:spacing w:line="360" w:lineRule="auto"/>
        <w:ind w:firstLine="680"/>
        <w:jc w:val="both"/>
        <w:rPr>
          <w:sz w:val="28"/>
        </w:rPr>
      </w:pPr>
      <w:r>
        <w:rPr>
          <w:sz w:val="28"/>
        </w:rPr>
        <w:t xml:space="preserve">Если закон издается для того, чтобы им руководствовались то он должен отвечать, по меньшей мере, следующим требованиям: 1) быть обнародованным, ибо нельзя требовать исполнения неизвестного закона; 2) быть общедоступным, из чего следует что для ознакомления с ним не надо затрачивать сверх усилий; 3) быть ясным и понятным не только для его авторов, но и для его адресатов. </w:t>
      </w:r>
    </w:p>
    <w:p w:rsidR="007E0F29" w:rsidRDefault="007E0F29">
      <w:pPr>
        <w:autoSpaceDE w:val="0"/>
        <w:autoSpaceDN w:val="0"/>
        <w:adjustRightInd w:val="0"/>
        <w:spacing w:line="360" w:lineRule="auto"/>
        <w:ind w:firstLine="680"/>
        <w:jc w:val="both"/>
        <w:rPr>
          <w:sz w:val="28"/>
        </w:rPr>
      </w:pPr>
      <w:r>
        <w:rPr>
          <w:sz w:val="28"/>
        </w:rPr>
        <w:t>Обратная сила уголовного закона - это распространение его действия на деяния и порожденные ими уголовно-правовые последствия, совершенные или возникшие до его вступления в силу. С точки зрения логико-правовой наделение обратной силой всегда означает распространение действия закона на предшествующие ему во времени деяния или правоотношения. В этой связи необходимо различать такие понятия, как основания придания закону обратной силы и способы ее придания.</w:t>
      </w:r>
    </w:p>
    <w:p w:rsidR="007E0F29" w:rsidRDefault="007E0F29">
      <w:pPr>
        <w:autoSpaceDE w:val="0"/>
        <w:autoSpaceDN w:val="0"/>
        <w:adjustRightInd w:val="0"/>
        <w:spacing w:line="360" w:lineRule="auto"/>
        <w:ind w:firstLine="700"/>
        <w:jc w:val="both"/>
        <w:rPr>
          <w:sz w:val="28"/>
        </w:rPr>
      </w:pPr>
      <w:r>
        <w:rPr>
          <w:sz w:val="28"/>
        </w:rPr>
        <w:t>Закон может быть наделен обратным действием прямым распоряжением законодателя, выраженным в самом законе или в особом акте о введении его в действие, как это имело место в декрете от 8 мая 1918 г. «О взяточничестве», ст. 6 которого гласила, что «настоящий декрет имеет обратную силу с тем, однако, что от преследования за дачу взятки, если таковая была произведена до издания этого декрета, освобождаются те лица, кои в течение трех месяцев со дня издания настоящего декрета заявят судебным властям о даче ими взят</w:t>
      </w:r>
      <w:r>
        <w:rPr>
          <w:sz w:val="28"/>
        </w:rPr>
        <w:softHyphen/>
        <w:t>ки»</w:t>
      </w:r>
      <w:r>
        <w:rPr>
          <w:sz w:val="28"/>
          <w:vertAlign w:val="superscript"/>
        </w:rPr>
        <w:t>1</w:t>
      </w:r>
      <w:r>
        <w:rPr>
          <w:sz w:val="28"/>
        </w:rPr>
        <w:t>; или косвенным образом, когда обратимость закона (без особого о том указания) вытекает из его смысла, как и следовало из толкования содержания ст. 58 УК 1926 г., которая установила наказание за «активные действия или активную борьбу против рабочего класса и революционного движения, проявленные на ответственной или секретной (агентура) должности при царском строе или у</w:t>
      </w:r>
    </w:p>
    <w:tbl>
      <w:tblPr>
        <w:tblW w:w="0" w:type="auto"/>
        <w:tblInd w:w="108" w:type="dxa"/>
        <w:tblBorders>
          <w:top w:val="single" w:sz="4" w:space="0" w:color="auto"/>
        </w:tblBorders>
        <w:tblLook w:val="0000" w:firstRow="0" w:lastRow="0" w:firstColumn="0" w:lastColumn="0" w:noHBand="0" w:noVBand="0"/>
      </w:tblPr>
      <w:tblGrid>
        <w:gridCol w:w="3000"/>
      </w:tblGrid>
      <w:tr w:rsidR="007E0F29">
        <w:trPr>
          <w:trHeight w:val="100"/>
        </w:trPr>
        <w:tc>
          <w:tcPr>
            <w:tcW w:w="3000" w:type="dxa"/>
            <w:tcBorders>
              <w:bottom w:val="nil"/>
            </w:tcBorders>
          </w:tcPr>
          <w:p w:rsidR="007E0F29" w:rsidRDefault="007E0F29">
            <w:pPr>
              <w:autoSpaceDE w:val="0"/>
              <w:autoSpaceDN w:val="0"/>
              <w:adjustRightInd w:val="0"/>
              <w:spacing w:line="360" w:lineRule="auto"/>
              <w:jc w:val="both"/>
              <w:rPr>
                <w:sz w:val="28"/>
                <w:vertAlign w:val="superscript"/>
              </w:rPr>
            </w:pPr>
            <w:r>
              <w:rPr>
                <w:sz w:val="28"/>
                <w:vertAlign w:val="superscript"/>
              </w:rPr>
              <w:t>1. Декрет "О взятничестве", 1981 г.</w:t>
            </w:r>
          </w:p>
        </w:tc>
      </w:tr>
    </w:tbl>
    <w:p w:rsidR="007E0F29" w:rsidRDefault="007E0F29">
      <w:pPr>
        <w:autoSpaceDE w:val="0"/>
        <w:autoSpaceDN w:val="0"/>
        <w:adjustRightInd w:val="0"/>
        <w:spacing w:line="360" w:lineRule="auto"/>
        <w:jc w:val="both"/>
        <w:rPr>
          <w:sz w:val="28"/>
        </w:rPr>
      </w:pPr>
      <w:r>
        <w:rPr>
          <w:sz w:val="28"/>
        </w:rPr>
        <w:t xml:space="preserve"> контрреволюционных правительств в период гражданской войны»</w:t>
      </w:r>
      <w:r>
        <w:rPr>
          <w:sz w:val="28"/>
          <w:vertAlign w:val="superscript"/>
        </w:rPr>
        <w:t>1</w:t>
      </w:r>
      <w:r>
        <w:rPr>
          <w:sz w:val="28"/>
        </w:rPr>
        <w:t>. В свою очередь, прямое распоряжение законодателя о придании закону обратной силы может иметь форму: а) ясно выраженного словесно указания об этом, б) распространения его действия на правоотношения независимо от времени их возникновения и в) установления срока введения закона в действие ранее, чем состоялось его принятие.</w:t>
      </w:r>
    </w:p>
    <w:p w:rsidR="007E0F29" w:rsidRDefault="007E0F29">
      <w:pPr>
        <w:autoSpaceDE w:val="0"/>
        <w:autoSpaceDN w:val="0"/>
        <w:adjustRightInd w:val="0"/>
        <w:spacing w:line="360" w:lineRule="auto"/>
        <w:ind w:firstLine="700"/>
        <w:jc w:val="both"/>
        <w:rPr>
          <w:sz w:val="28"/>
        </w:rPr>
      </w:pPr>
      <w:r>
        <w:rPr>
          <w:sz w:val="28"/>
        </w:rPr>
        <w:t>Нужно сразу заметить, что нормы о действии уголовного закона во времени находятся в ст. 9, 10. УК РФ значительно расширил содержание принципа обратной силы уголовного закона, распространив его не только на уголовный закон, устраняющий преступность деяния или смягчающий наказание, но и на закон, "иным образом улучшающий положение лица, совершившего преступление".</w:t>
      </w:r>
    </w:p>
    <w:p w:rsidR="007E0F29" w:rsidRDefault="007E0F29">
      <w:pPr>
        <w:autoSpaceDE w:val="0"/>
        <w:autoSpaceDN w:val="0"/>
        <w:adjustRightInd w:val="0"/>
        <w:spacing w:line="360" w:lineRule="auto"/>
        <w:ind w:firstLine="720"/>
        <w:jc w:val="both"/>
        <w:rPr>
          <w:sz w:val="28"/>
        </w:rPr>
      </w:pPr>
      <w:r>
        <w:rPr>
          <w:sz w:val="28"/>
        </w:rPr>
        <w:t>Преступность и наказуемость деяния определяются уголовным законом, действовавшим во время совершения этого деяния.</w:t>
      </w:r>
    </w:p>
    <w:p w:rsidR="007E0F29" w:rsidRDefault="007E0F29">
      <w:pPr>
        <w:spacing w:line="360" w:lineRule="auto"/>
        <w:ind w:firstLine="720"/>
        <w:jc w:val="both"/>
        <w:rPr>
          <w:sz w:val="28"/>
        </w:rPr>
      </w:pPr>
      <w:r>
        <w:rPr>
          <w:sz w:val="28"/>
        </w:rPr>
        <w:t>Временем совершения преступления признается время совершения общественно опасного деяния (бездействия) независимо от времени наступления последствий</w:t>
      </w:r>
      <w:r>
        <w:rPr>
          <w:sz w:val="28"/>
          <w:vertAlign w:val="superscript"/>
        </w:rPr>
        <w:t>2</w:t>
      </w:r>
      <w:r>
        <w:rPr>
          <w:sz w:val="28"/>
        </w:rPr>
        <w:t>.</w:t>
      </w:r>
    </w:p>
    <w:p w:rsidR="007E0F29" w:rsidRDefault="007E0F29">
      <w:pPr>
        <w:autoSpaceDE w:val="0"/>
        <w:autoSpaceDN w:val="0"/>
        <w:adjustRightInd w:val="0"/>
        <w:spacing w:line="360" w:lineRule="auto"/>
        <w:ind w:firstLine="720"/>
        <w:jc w:val="both"/>
        <w:rPr>
          <w:sz w:val="28"/>
        </w:rPr>
      </w:pPr>
      <w:r>
        <w:rPr>
          <w:sz w:val="28"/>
        </w:rPr>
        <w:t>В российском уголовном праве является лишь часть вторая статьи, в которой на законодательном уровне решен вопрос о времени совершения преступления. Характерно, что ранее эта проблема была предметом острых дискуссий.</w:t>
      </w:r>
    </w:p>
    <w:p w:rsidR="007E0F29" w:rsidRDefault="007E0F29">
      <w:pPr>
        <w:autoSpaceDE w:val="0"/>
        <w:autoSpaceDN w:val="0"/>
        <w:adjustRightInd w:val="0"/>
        <w:spacing w:line="360" w:lineRule="auto"/>
        <w:ind w:firstLine="720"/>
        <w:jc w:val="both"/>
        <w:rPr>
          <w:sz w:val="28"/>
        </w:rPr>
      </w:pPr>
      <w:r>
        <w:rPr>
          <w:sz w:val="28"/>
        </w:rPr>
        <w:t>Под "совершением преступления" следует понимать как оконченное преступление, так и неоконченное преступление, то есть покушение на преступление и приготовление к нему.</w:t>
      </w:r>
    </w:p>
    <w:p w:rsidR="007E0F29" w:rsidRDefault="001F365F">
      <w:pPr>
        <w:autoSpaceDE w:val="0"/>
        <w:autoSpaceDN w:val="0"/>
        <w:adjustRightInd w:val="0"/>
        <w:spacing w:line="360" w:lineRule="auto"/>
        <w:ind w:firstLine="720"/>
        <w:jc w:val="both"/>
        <w:rPr>
          <w:sz w:val="28"/>
        </w:rPr>
      </w:pPr>
      <w:r>
        <w:rPr>
          <w:noProof/>
          <w:sz w:val="20"/>
        </w:rPr>
        <w:pict>
          <v:line id="_x0000_s1026" style="position:absolute;left:0;text-align:left;z-index:251652096" from="0,68.45pt" to="1in,68.45pt"/>
        </w:pict>
      </w:r>
      <w:r w:rsidR="007E0F29">
        <w:rPr>
          <w:sz w:val="28"/>
        </w:rPr>
        <w:t xml:space="preserve">Прекращает действие старый уголовный закон вследствие лишь следующих обстоятельств: в результате его отмены, в случае замены его другим законом, по истечении срока, </w:t>
      </w:r>
      <w:r w:rsidR="007E0F29">
        <w:rPr>
          <w:sz w:val="28"/>
        </w:rPr>
        <w:tab/>
        <w:t>указанного в законе,</w:t>
      </w:r>
      <w:r w:rsidR="007E0F29">
        <w:rPr>
          <w:sz w:val="28"/>
        </w:rPr>
        <w:tab/>
        <w:t xml:space="preserve"> или в связи с </w:t>
      </w:r>
    </w:p>
    <w:p w:rsidR="007E0F29" w:rsidRDefault="007E0F29">
      <w:pPr>
        <w:numPr>
          <w:ilvl w:val="0"/>
          <w:numId w:val="2"/>
        </w:numPr>
        <w:autoSpaceDE w:val="0"/>
        <w:autoSpaceDN w:val="0"/>
        <w:adjustRightInd w:val="0"/>
        <w:spacing w:line="360" w:lineRule="auto"/>
        <w:jc w:val="both"/>
        <w:rPr>
          <w:sz w:val="28"/>
          <w:vertAlign w:val="superscript"/>
        </w:rPr>
      </w:pPr>
      <w:r>
        <w:rPr>
          <w:sz w:val="28"/>
          <w:vertAlign w:val="superscript"/>
        </w:rPr>
        <w:t>УК ст. 58, 1926 г.</w:t>
      </w:r>
    </w:p>
    <w:p w:rsidR="007E0F29" w:rsidRDefault="007E0F29">
      <w:pPr>
        <w:numPr>
          <w:ilvl w:val="0"/>
          <w:numId w:val="2"/>
        </w:numPr>
        <w:autoSpaceDE w:val="0"/>
        <w:autoSpaceDN w:val="0"/>
        <w:adjustRightInd w:val="0"/>
        <w:spacing w:line="360" w:lineRule="auto"/>
        <w:jc w:val="both"/>
        <w:rPr>
          <w:sz w:val="28"/>
          <w:vertAlign w:val="superscript"/>
        </w:rPr>
      </w:pPr>
      <w:r>
        <w:rPr>
          <w:sz w:val="28"/>
          <w:vertAlign w:val="superscript"/>
        </w:rPr>
        <w:t>Комментарий к УК  РФ  Наумов. 1996 г.</w:t>
      </w:r>
    </w:p>
    <w:p w:rsidR="007E0F29" w:rsidRDefault="007E0F29">
      <w:pPr>
        <w:autoSpaceDE w:val="0"/>
        <w:autoSpaceDN w:val="0"/>
        <w:adjustRightInd w:val="0"/>
        <w:spacing w:line="360" w:lineRule="auto"/>
        <w:jc w:val="both"/>
        <w:rPr>
          <w:sz w:val="28"/>
        </w:rPr>
      </w:pPr>
      <w:r>
        <w:rPr>
          <w:sz w:val="28"/>
        </w:rPr>
        <w:t>изменением условий и обстоятельств, вызвавших принятие данного закона.</w:t>
      </w:r>
    </w:p>
    <w:p w:rsidR="007E0F29" w:rsidRDefault="007E0F29">
      <w:pPr>
        <w:autoSpaceDE w:val="0"/>
        <w:autoSpaceDN w:val="0"/>
        <w:adjustRightInd w:val="0"/>
        <w:spacing w:line="360" w:lineRule="auto"/>
        <w:ind w:firstLine="720"/>
        <w:jc w:val="both"/>
        <w:rPr>
          <w:sz w:val="28"/>
        </w:rPr>
      </w:pPr>
      <w:r>
        <w:rPr>
          <w:sz w:val="28"/>
        </w:rPr>
        <w:t>Так, в соответствии со ст. 6, Федерального закона от 25 мая 1994 г. "О порядке опубликования и вступления в силу федеральных конституционных законов, федеральных законов, актов палат Федерального Собрания", все законы РФ, вступают в силу по истечении 10 дней после их официального опубликования, если в законе не указана иная дата. Федеральным законом "О введении в действие УК РФ" указано, что настоящий УК РФ вступает в силу с 1 января 1997 г. В соответствии со ст.2 этого закона с 1 января 1997 г. утрачивают силу УК РСФСР 1960 г. и все законы, которыми он был изменен или дополнен.</w:t>
      </w:r>
    </w:p>
    <w:p w:rsidR="007E0F29" w:rsidRDefault="007E0F29">
      <w:pPr>
        <w:autoSpaceDE w:val="0"/>
        <w:autoSpaceDN w:val="0"/>
        <w:adjustRightInd w:val="0"/>
        <w:spacing w:line="360" w:lineRule="auto"/>
        <w:ind w:firstLine="720"/>
        <w:jc w:val="both"/>
        <w:rPr>
          <w:sz w:val="28"/>
        </w:rPr>
      </w:pPr>
      <w:r>
        <w:rPr>
          <w:sz w:val="28"/>
        </w:rPr>
        <w:t>Разрыв во времени между моментом официального опубликования закона и его вступления в силу необходим для того, чтобы ознакомить население с его содержанием, а также для того, чтобы должностные лица правоприменительных органов могли изучить закон и точно уяснить его смысл и содержание.</w:t>
      </w:r>
    </w:p>
    <w:p w:rsidR="007E0F29" w:rsidRDefault="007E0F29">
      <w:pPr>
        <w:autoSpaceDE w:val="0"/>
        <w:autoSpaceDN w:val="0"/>
        <w:adjustRightInd w:val="0"/>
        <w:spacing w:line="360" w:lineRule="auto"/>
        <w:ind w:firstLine="720"/>
        <w:jc w:val="both"/>
        <w:rPr>
          <w:sz w:val="28"/>
        </w:rPr>
      </w:pPr>
      <w:r>
        <w:rPr>
          <w:sz w:val="28"/>
        </w:rPr>
        <w:t>Часть вторая этой статьи имеет важное значение в особенности для тех случаев, когда между совершенным действием (например, нарушением правил безопасности при размещении объектов атомной энергетики) и наступившими последствиями (например, заражением окружающей среды) имел место значительный разрыв во времени. В этом случае уголовная ответственность наступает по закону, действовавшему во время нарушения указанных правил независимо от времени наступления указанных в ст. 215 УК РФ тяжких последствий.</w:t>
      </w:r>
    </w:p>
    <w:p w:rsidR="007E0F29" w:rsidRDefault="007E0F29">
      <w:pPr>
        <w:pStyle w:val="30"/>
        <w:rPr>
          <w:rFonts w:ascii="Times New Roman" w:hAnsi="Times New Roman" w:cs="Times New Roman"/>
          <w:sz w:val="28"/>
        </w:rPr>
      </w:pPr>
      <w:r>
        <w:rPr>
          <w:rFonts w:ascii="Times New Roman" w:hAnsi="Times New Roman" w:cs="Times New Roman"/>
          <w:sz w:val="28"/>
        </w:rPr>
        <w:t>Время совершения длящихся и продолжаемых преступлений определено в постановлении Пленума Верховного Суда СССР "Об условиях применения давности и амнистии к длящимся и продолжаемым преступлениям" от 4 марта 1929 г. с изменениями, внесенными постановлением Пленума от 14 марта 1963г. Временем совершения длящихся преступлений, то есть преступлений, характеризующихся непрерывным осуществлением определенного преступного поведения (например, побег из места лишения свободы) является время совершения действия (бездействия), образующего состав преступления. Временем совершения продолжаемого преступления, есть преступления, характеризующегося   совершением   ряда   тождественных   действий, направленных к единой цели и совершенных по единому умыслу, является совершение первого такого действия.</w:t>
      </w:r>
    </w:p>
    <w:p w:rsidR="007E0F29" w:rsidRDefault="007E0F29">
      <w:pPr>
        <w:autoSpaceDE w:val="0"/>
        <w:autoSpaceDN w:val="0"/>
        <w:adjustRightInd w:val="0"/>
        <w:spacing w:line="360" w:lineRule="auto"/>
        <w:ind w:firstLine="708"/>
        <w:jc w:val="both"/>
        <w:rPr>
          <w:sz w:val="28"/>
        </w:rPr>
      </w:pPr>
      <w:r>
        <w:rPr>
          <w:sz w:val="28"/>
        </w:rPr>
        <w:t>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7E0F29" w:rsidRDefault="007E0F29">
      <w:pPr>
        <w:autoSpaceDE w:val="0"/>
        <w:autoSpaceDN w:val="0"/>
        <w:adjustRightInd w:val="0"/>
        <w:spacing w:line="360" w:lineRule="auto"/>
        <w:ind w:firstLine="720"/>
        <w:jc w:val="both"/>
        <w:rPr>
          <w:sz w:val="28"/>
        </w:rPr>
      </w:pPr>
      <w:r>
        <w:rPr>
          <w:sz w:val="28"/>
        </w:rPr>
        <w:t>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r>
        <w:rPr>
          <w:sz w:val="28"/>
          <w:vertAlign w:val="superscript"/>
        </w:rPr>
        <w:t>1</w:t>
      </w:r>
      <w:r>
        <w:rPr>
          <w:sz w:val="28"/>
        </w:rPr>
        <w:t>.</w:t>
      </w:r>
    </w:p>
    <w:p w:rsidR="007E0F29" w:rsidRDefault="007E0F29">
      <w:pPr>
        <w:autoSpaceDE w:val="0"/>
        <w:autoSpaceDN w:val="0"/>
        <w:adjustRightInd w:val="0"/>
        <w:spacing w:line="360" w:lineRule="auto"/>
        <w:ind w:firstLine="720"/>
        <w:jc w:val="both"/>
        <w:rPr>
          <w:sz w:val="28"/>
        </w:rPr>
      </w:pPr>
      <w:r>
        <w:rPr>
          <w:sz w:val="28"/>
        </w:rPr>
        <w:t>Эта статья подробно регулирует применение обратной силы уголовного закона, поэтому законодатель сформулировал эту норму в самостоятельной статье. Установления этой статьи исходят из принципов справедливости и гуманизма российского уголовного законодательства.</w:t>
      </w:r>
    </w:p>
    <w:p w:rsidR="007E0F29" w:rsidRDefault="001F365F">
      <w:pPr>
        <w:autoSpaceDE w:val="0"/>
        <w:autoSpaceDN w:val="0"/>
        <w:adjustRightInd w:val="0"/>
        <w:spacing w:line="360" w:lineRule="auto"/>
        <w:ind w:firstLine="720"/>
        <w:jc w:val="both"/>
        <w:rPr>
          <w:sz w:val="28"/>
        </w:rPr>
      </w:pPr>
      <w:r>
        <w:rPr>
          <w:noProof/>
          <w:sz w:val="20"/>
        </w:rPr>
        <w:pict>
          <v:line id="_x0000_s1027" style="position:absolute;left:0;text-align:left;z-index:251653120" from="0,140.9pt" to="96pt,140.9pt"/>
        </w:pict>
      </w:r>
      <w:r w:rsidR="007E0F29">
        <w:rPr>
          <w:sz w:val="28"/>
        </w:rPr>
        <w:t xml:space="preserve">Исходной позицией для уголовно - правового регулирования является ст. 54 Конституции РФ, в которой устанавливается основное правило: закон, устанавливающий или отягчающий ответственность, </w:t>
      </w:r>
      <w:r w:rsidR="007E0F29">
        <w:rPr>
          <w:sz w:val="28"/>
          <w:u w:val="single"/>
        </w:rPr>
        <w:t>обратной силы не имеет</w:t>
      </w:r>
      <w:r w:rsidR="007E0F29">
        <w:rPr>
          <w:sz w:val="28"/>
          <w:u w:val="single"/>
          <w:vertAlign w:val="superscript"/>
        </w:rPr>
        <w:t>2</w:t>
      </w:r>
      <w:r w:rsidR="007E0F29">
        <w:rPr>
          <w:sz w:val="28"/>
          <w:u w:val="single"/>
        </w:rPr>
        <w:t xml:space="preserve">. </w:t>
      </w:r>
      <w:r w:rsidR="007E0F29">
        <w:rPr>
          <w:sz w:val="28"/>
        </w:rPr>
        <w:t xml:space="preserve">Это конституционное предписание закрепляется во второй фразе ч. 1 ст. 54 , говорящей о неприменении нового уголовного закона, устанавливающего уголовно - правовой запрет, </w:t>
      </w:r>
      <w:r w:rsidR="007E0F29">
        <w:rPr>
          <w:sz w:val="28"/>
        </w:rPr>
        <w:tab/>
        <w:t>усиливающего наказание  или</w:t>
      </w:r>
      <w:r w:rsidR="007E0F29">
        <w:rPr>
          <w:sz w:val="28"/>
        </w:rPr>
        <w:tab/>
        <w:t xml:space="preserve"> иным образом</w:t>
      </w:r>
    </w:p>
    <w:p w:rsidR="007E0F29" w:rsidRDefault="007E0F29">
      <w:pPr>
        <w:numPr>
          <w:ilvl w:val="0"/>
          <w:numId w:val="3"/>
        </w:numPr>
        <w:autoSpaceDE w:val="0"/>
        <w:autoSpaceDN w:val="0"/>
        <w:adjustRightInd w:val="0"/>
        <w:spacing w:line="360" w:lineRule="auto"/>
        <w:jc w:val="both"/>
        <w:rPr>
          <w:sz w:val="28"/>
          <w:vertAlign w:val="superscript"/>
        </w:rPr>
      </w:pPr>
      <w:r>
        <w:rPr>
          <w:sz w:val="28"/>
          <w:vertAlign w:val="superscript"/>
        </w:rPr>
        <w:t>УК РФ ст. 10</w:t>
      </w:r>
    </w:p>
    <w:p w:rsidR="007E0F29" w:rsidRDefault="007E0F29">
      <w:pPr>
        <w:numPr>
          <w:ilvl w:val="0"/>
          <w:numId w:val="3"/>
        </w:numPr>
        <w:autoSpaceDE w:val="0"/>
        <w:autoSpaceDN w:val="0"/>
        <w:adjustRightInd w:val="0"/>
        <w:spacing w:line="360" w:lineRule="auto"/>
        <w:jc w:val="both"/>
        <w:rPr>
          <w:sz w:val="28"/>
          <w:vertAlign w:val="superscript"/>
        </w:rPr>
      </w:pPr>
      <w:r>
        <w:rPr>
          <w:sz w:val="28"/>
          <w:vertAlign w:val="superscript"/>
        </w:rPr>
        <w:t>ст. 54 Конституция РФ</w:t>
      </w:r>
    </w:p>
    <w:p w:rsidR="007E0F29" w:rsidRDefault="007E0F29">
      <w:pPr>
        <w:autoSpaceDE w:val="0"/>
        <w:autoSpaceDN w:val="0"/>
        <w:adjustRightInd w:val="0"/>
        <w:spacing w:line="360" w:lineRule="auto"/>
        <w:jc w:val="both"/>
        <w:rPr>
          <w:sz w:val="28"/>
        </w:rPr>
      </w:pPr>
      <w:r>
        <w:rPr>
          <w:sz w:val="28"/>
        </w:rPr>
        <w:t>ухудшающего положение лица, совершившего преступление. УК РФ содержит свыше 60 новых уголовных запретов, усиливает наказание за многие тяжкие и особо тяжкие преступления, вводит обязательное усиление за простой, опасный и особо опасный рецидив. Все эти нормы в соответствии со ст. 10 УК РФ не имеют обратной силы.</w:t>
      </w:r>
    </w:p>
    <w:p w:rsidR="007E0F29" w:rsidRDefault="007E0F29">
      <w:pPr>
        <w:autoSpaceDE w:val="0"/>
        <w:autoSpaceDN w:val="0"/>
        <w:adjustRightInd w:val="0"/>
        <w:spacing w:line="360" w:lineRule="auto"/>
        <w:ind w:firstLine="720"/>
        <w:jc w:val="both"/>
        <w:rPr>
          <w:sz w:val="28"/>
        </w:rPr>
      </w:pPr>
      <w:r>
        <w:rPr>
          <w:sz w:val="28"/>
        </w:rPr>
        <w:t>Часть 1 статьи формулирует исключения из общего правила, то есть предусматривает случаи применения нового УК к деяниям, совершенным до его вступления в силу. Эти исключения касаются трех случаев. Два из них известны и прежнему законодательству: закон имеет обратную силу, если он декриминализирует какое-либо деяние или если он смягчает наказание за его совершение. В УК РФ полностью или частично декриминализировано около 40 деяний.</w:t>
      </w:r>
    </w:p>
    <w:p w:rsidR="007E0F29" w:rsidRDefault="007E0F29">
      <w:pPr>
        <w:autoSpaceDE w:val="0"/>
        <w:autoSpaceDN w:val="0"/>
        <w:adjustRightInd w:val="0"/>
        <w:spacing w:line="360" w:lineRule="auto"/>
        <w:ind w:firstLine="708"/>
        <w:jc w:val="both"/>
        <w:rPr>
          <w:sz w:val="28"/>
        </w:rPr>
      </w:pPr>
      <w:r>
        <w:rPr>
          <w:sz w:val="28"/>
        </w:rPr>
        <w:t>Под смягчением наказания следует понимать снижение максимума либо минимума соответствующего наказания, предусмотренного в санкции; исключение из санкции дополнительной меры наказания либо включение в нее такой альтернативной меры, которая дает суду возможность назначить виновному лицу более мягкую меру наказания</w:t>
      </w:r>
      <w:r>
        <w:rPr>
          <w:sz w:val="28"/>
          <w:vertAlign w:val="superscript"/>
        </w:rPr>
        <w:t>1</w:t>
      </w:r>
      <w:r>
        <w:rPr>
          <w:sz w:val="28"/>
        </w:rPr>
        <w:t>.</w:t>
      </w:r>
    </w:p>
    <w:p w:rsidR="007E0F29" w:rsidRDefault="007E0F29">
      <w:pPr>
        <w:pStyle w:val="30"/>
        <w:rPr>
          <w:rFonts w:ascii="Times New Roman" w:hAnsi="Times New Roman" w:cs="Times New Roman"/>
          <w:sz w:val="28"/>
        </w:rPr>
      </w:pPr>
      <w:r>
        <w:rPr>
          <w:rFonts w:ascii="Times New Roman" w:hAnsi="Times New Roman" w:cs="Times New Roman"/>
          <w:sz w:val="28"/>
        </w:rPr>
        <w:t>При оценке строгости или мягкости уголовного закона требуется учитывать не только его санкцию, но и иные обстоятельства, влияющие на усиление или смягчение уголовной ответственности и наказания.</w:t>
      </w:r>
    </w:p>
    <w:p w:rsidR="007E0F29" w:rsidRDefault="001F365F">
      <w:pPr>
        <w:autoSpaceDE w:val="0"/>
        <w:autoSpaceDN w:val="0"/>
        <w:adjustRightInd w:val="0"/>
        <w:spacing w:line="360" w:lineRule="auto"/>
        <w:ind w:firstLine="720"/>
        <w:jc w:val="both"/>
        <w:rPr>
          <w:sz w:val="28"/>
        </w:rPr>
      </w:pPr>
      <w:r>
        <w:rPr>
          <w:noProof/>
          <w:sz w:val="20"/>
        </w:rPr>
        <w:pict>
          <v:line id="_x0000_s1028" style="position:absolute;left:0;text-align:left;z-index:251654144" from="0,192.05pt" to="60pt,192.05pt"/>
        </w:pict>
      </w:r>
      <w:r w:rsidR="007E0F29">
        <w:rPr>
          <w:sz w:val="28"/>
        </w:rPr>
        <w:t xml:space="preserve">Итак, новым является предписание статьи о применении обратной силы нового уголовного закона к случаям, когда закон иным образом смягчает ответственность лица. Здесь имеются в виду многие случаи. Например, по УК РФ сняты ограничения в применении условно - досрочного освобождения, сокращены сроки давности, установлено обязательное смягчение наказания за неоконченные преступления, предусмотрены новые виды освобождения от уголовной ответственности для лиц, совершивших преступления небольшой или средней тяжести. Все </w:t>
      </w:r>
      <w:r w:rsidR="007E0F29">
        <w:rPr>
          <w:sz w:val="28"/>
        </w:rPr>
        <w:tab/>
        <w:t xml:space="preserve">эти </w:t>
      </w:r>
      <w:r w:rsidR="007E0F29">
        <w:rPr>
          <w:sz w:val="28"/>
        </w:rPr>
        <w:tab/>
        <w:t xml:space="preserve">нормы </w:t>
      </w:r>
      <w:r w:rsidR="007E0F29">
        <w:rPr>
          <w:sz w:val="28"/>
        </w:rPr>
        <w:tab/>
        <w:t xml:space="preserve">имеют   обратную силу,  то  есть </w:t>
      </w:r>
    </w:p>
    <w:p w:rsidR="007E0F29" w:rsidRDefault="007E0F29">
      <w:pPr>
        <w:autoSpaceDE w:val="0"/>
        <w:autoSpaceDN w:val="0"/>
        <w:adjustRightInd w:val="0"/>
        <w:spacing w:line="360" w:lineRule="auto"/>
        <w:jc w:val="both"/>
        <w:rPr>
          <w:sz w:val="28"/>
          <w:vertAlign w:val="superscript"/>
        </w:rPr>
      </w:pPr>
      <w:r>
        <w:rPr>
          <w:sz w:val="28"/>
          <w:vertAlign w:val="superscript"/>
        </w:rPr>
        <w:t>1. УП РФ, общая часть. Наумов, 1996 г.</w:t>
      </w:r>
    </w:p>
    <w:p w:rsidR="007E0F29" w:rsidRDefault="007E0F29">
      <w:pPr>
        <w:autoSpaceDE w:val="0"/>
        <w:autoSpaceDN w:val="0"/>
        <w:adjustRightInd w:val="0"/>
        <w:spacing w:line="360" w:lineRule="auto"/>
        <w:jc w:val="both"/>
        <w:rPr>
          <w:sz w:val="28"/>
        </w:rPr>
      </w:pPr>
      <w:r>
        <w:rPr>
          <w:sz w:val="28"/>
        </w:rPr>
        <w:t>к лицам, совершившим преступления до 1 января 1997 г.</w:t>
      </w:r>
    </w:p>
    <w:p w:rsidR="007E0F29" w:rsidRDefault="007E0F29">
      <w:pPr>
        <w:autoSpaceDE w:val="0"/>
        <w:autoSpaceDN w:val="0"/>
        <w:adjustRightInd w:val="0"/>
        <w:spacing w:line="360" w:lineRule="auto"/>
        <w:ind w:firstLine="708"/>
        <w:jc w:val="both"/>
        <w:rPr>
          <w:sz w:val="28"/>
        </w:rPr>
      </w:pPr>
      <w:r>
        <w:rPr>
          <w:sz w:val="28"/>
        </w:rPr>
        <w:t>Что же касается совершения длящихся преступлений, то есть когда преступное состояние продолжается непрерывно, например, дезертирство или незаконное хранение оружия, то при изменении уголовного закона применяется новый закон, поскольку преступное деяние продолжается и после вступления этого закона в силу. Также должен решаться вопрос и при совершении продолжаемых преступлений, когда преступное деяние, направленное к одной цели и посягающее на один объект, состоит из ряда отдельных тождественных актов. Если после вступления нового закона в силу был совершен хотя бы один акт продолжаемого преступления, то применяется новый закон.</w:t>
      </w:r>
    </w:p>
    <w:p w:rsidR="007E0F29" w:rsidRDefault="007E0F29">
      <w:pPr>
        <w:autoSpaceDE w:val="0"/>
        <w:autoSpaceDN w:val="0"/>
        <w:adjustRightInd w:val="0"/>
        <w:spacing w:line="360" w:lineRule="auto"/>
        <w:ind w:firstLine="720"/>
        <w:jc w:val="both"/>
        <w:rPr>
          <w:sz w:val="28"/>
        </w:rPr>
      </w:pPr>
      <w:r>
        <w:rPr>
          <w:sz w:val="28"/>
        </w:rPr>
        <w:t>Статья также уточняет круг лиц, на которых распространяется обратная сила УК РФ. Кроме лиц, дела которых за совершенные ими преступления не были рассмотрены до 1 января 1997 г., обратная сила нового УК распространяется также на лиц, отбывающих наказание, и лиц, имеющих судимость за преступления, совершенные до 1 января 1997 г.</w:t>
      </w:r>
    </w:p>
    <w:p w:rsidR="007E0F29" w:rsidRDefault="007E0F29">
      <w:pPr>
        <w:autoSpaceDE w:val="0"/>
        <w:autoSpaceDN w:val="0"/>
        <w:adjustRightInd w:val="0"/>
        <w:spacing w:line="360" w:lineRule="auto"/>
        <w:ind w:firstLine="520"/>
        <w:jc w:val="both"/>
        <w:rPr>
          <w:i/>
          <w:iCs/>
          <w:sz w:val="28"/>
        </w:rPr>
      </w:pPr>
      <w:r>
        <w:rPr>
          <w:i/>
          <w:iCs/>
          <w:sz w:val="28"/>
        </w:rPr>
        <w:t>Закон имеет обратную силу в той его части, в какой он:</w:t>
      </w:r>
    </w:p>
    <w:p w:rsidR="007E0F29" w:rsidRDefault="007E0F29">
      <w:pPr>
        <w:autoSpaceDE w:val="0"/>
        <w:autoSpaceDN w:val="0"/>
        <w:adjustRightInd w:val="0"/>
        <w:spacing w:line="360" w:lineRule="auto"/>
        <w:ind w:firstLine="520"/>
        <w:jc w:val="both"/>
        <w:rPr>
          <w:sz w:val="28"/>
        </w:rPr>
      </w:pPr>
      <w:r>
        <w:rPr>
          <w:sz w:val="28"/>
        </w:rPr>
        <w:t>- в гипотезе сужает пространственные границы места совершения преступления или круг адресатов нормы, т.е. придаст субъекту преступления какой-либо специальный признак, устраняя тем самым ответственность за подобные деяния иных лиц, или ограничивает круг лиц, могущих быть признанными особо опасными рецидивистами, либо вовсе устраняет данную категорию рецидивистов; повышает возраст ответственности или сужает перечень преступлений, за совершение которых уголовной ответственности подлежат лица, достигшие определенного возраста; шире трактует невменяемость и т.д.</w:t>
      </w:r>
      <w:r>
        <w:rPr>
          <w:sz w:val="28"/>
          <w:vertAlign w:val="superscript"/>
        </w:rPr>
        <w:t>1</w:t>
      </w:r>
      <w:r>
        <w:rPr>
          <w:sz w:val="28"/>
        </w:rPr>
        <w:t>;</w:t>
      </w:r>
    </w:p>
    <w:p w:rsidR="007E0F29" w:rsidRDefault="001F365F">
      <w:pPr>
        <w:numPr>
          <w:ilvl w:val="0"/>
          <w:numId w:val="4"/>
        </w:numPr>
        <w:tabs>
          <w:tab w:val="clear" w:pos="1255"/>
          <w:tab w:val="num" w:pos="0"/>
        </w:tabs>
        <w:autoSpaceDE w:val="0"/>
        <w:autoSpaceDN w:val="0"/>
        <w:adjustRightInd w:val="0"/>
        <w:spacing w:line="360" w:lineRule="auto"/>
        <w:ind w:left="0" w:firstLine="600"/>
        <w:jc w:val="both"/>
        <w:rPr>
          <w:sz w:val="28"/>
        </w:rPr>
      </w:pPr>
      <w:r>
        <w:rPr>
          <w:noProof/>
          <w:sz w:val="20"/>
        </w:rPr>
        <w:pict>
          <v:line id="_x0000_s1029" style="position:absolute;left:0;text-align:left;z-index:251655168" from="0,71.3pt" to="66pt,71.3pt"/>
        </w:pict>
      </w:r>
      <w:r w:rsidR="007E0F29">
        <w:rPr>
          <w:sz w:val="28"/>
        </w:rPr>
        <w:t xml:space="preserve"> в диспозиции уменьшает круг предметов посягательства; сужает сферу наказуемости предварительной преступной деятельности либо соучастия в преступлении;   исключает   одну   из  альтернативных  форм  преступной</w:t>
      </w:r>
    </w:p>
    <w:p w:rsidR="007E0F29" w:rsidRDefault="007E0F29">
      <w:pPr>
        <w:autoSpaceDE w:val="0"/>
        <w:autoSpaceDN w:val="0"/>
        <w:adjustRightInd w:val="0"/>
        <w:spacing w:line="360" w:lineRule="auto"/>
        <w:jc w:val="both"/>
        <w:rPr>
          <w:sz w:val="28"/>
          <w:vertAlign w:val="superscript"/>
        </w:rPr>
      </w:pPr>
      <w:r>
        <w:rPr>
          <w:sz w:val="28"/>
          <w:vertAlign w:val="superscript"/>
        </w:rPr>
        <w:t>1.  Блум  "Обратная сила закона" 1965 г.</w:t>
      </w:r>
    </w:p>
    <w:p w:rsidR="007E0F29" w:rsidRDefault="007E0F29">
      <w:pPr>
        <w:autoSpaceDE w:val="0"/>
        <w:autoSpaceDN w:val="0"/>
        <w:adjustRightInd w:val="0"/>
        <w:spacing w:line="360" w:lineRule="auto"/>
        <w:jc w:val="both"/>
        <w:rPr>
          <w:sz w:val="28"/>
        </w:rPr>
      </w:pPr>
      <w:r>
        <w:rPr>
          <w:sz w:val="28"/>
        </w:rPr>
        <w:t xml:space="preserve"> деятельности или один из способов совершения преступления; исключает из материальных составов какое-либо из альтернативных общественно опасных последствий либо сдвигает их границу (минимально необходимый для криминальности   деяния    или    установления    квалифицированной ответственности за него предел) в сторону увеличения тяжести; ограничивает ответственность путем конкретизации способа совершения преступления и причиняемых   последствий;   ограничивает   применение   уголовной ответственности   дополнительным   условием   и   виде,   например, административной   преюдиции;   исключает   квалифицирующие,   т.е. усугубляющие ответственность признаки (рецидив, размер ущерба и т.п.); за</w:t>
      </w:r>
      <w:r>
        <w:rPr>
          <w:sz w:val="28"/>
        </w:rPr>
        <w:softHyphen/>
        <w:t>меняет ранее известный закону квалифицирующий признак на однородный, но более узкий и потому смягчающий ответственность (например, повторность — на систематичность); исключает из альтернативы один из мотивов, одну из целей преступления или форм его вины либо ограничивает применение нормы посредством указания специального мотива, цели или вины как обязательных признаков состава данного преступления (например, в состав деяния, ранее считавшегося преступным независимо от мотивов его совершения, вводит такой мотив, как корысть); расширяет перечень обстоятельств, смягчающих от</w:t>
      </w:r>
      <w:r>
        <w:rPr>
          <w:sz w:val="28"/>
        </w:rPr>
        <w:softHyphen/>
        <w:t>ветственность, или сужает круг обстоятельств, отягчающих ее (указанные обстоятельства столь разноплановы, что могут относиться не только к диспозиции нормы, но и к другим ее элементам, однако во избежание повторений они приведены здесь)</w:t>
      </w:r>
      <w:r>
        <w:rPr>
          <w:sz w:val="28"/>
          <w:vertAlign w:val="superscript"/>
        </w:rPr>
        <w:t>1</w:t>
      </w:r>
      <w:r>
        <w:rPr>
          <w:sz w:val="28"/>
        </w:rPr>
        <w:t>;</w:t>
      </w:r>
    </w:p>
    <w:p w:rsidR="007E0F29" w:rsidRDefault="001F365F">
      <w:pPr>
        <w:numPr>
          <w:ilvl w:val="0"/>
          <w:numId w:val="4"/>
        </w:numPr>
        <w:tabs>
          <w:tab w:val="clear" w:pos="1255"/>
          <w:tab w:val="num" w:pos="0"/>
        </w:tabs>
        <w:autoSpaceDE w:val="0"/>
        <w:autoSpaceDN w:val="0"/>
        <w:adjustRightInd w:val="0"/>
        <w:spacing w:line="360" w:lineRule="auto"/>
        <w:ind w:left="0" w:firstLine="600"/>
        <w:jc w:val="both"/>
        <w:rPr>
          <w:sz w:val="28"/>
        </w:rPr>
      </w:pPr>
      <w:r>
        <w:rPr>
          <w:noProof/>
          <w:sz w:val="20"/>
        </w:rPr>
        <w:pict>
          <v:line id="_x0000_s1030" style="position:absolute;left:0;text-align:left;z-index:251656192" from="0,143.75pt" to="78pt,143.75pt"/>
        </w:pict>
      </w:r>
      <w:r w:rsidR="007E0F29">
        <w:rPr>
          <w:sz w:val="28"/>
        </w:rPr>
        <w:t>в санкции расширяет сферу действия условного осуждения или отсрочки исполнения приговора либо облегчает обязанности, возлагаемые на лиц, к которым они применимы; ослабляет элемент кары, содержащийся в том или ином виде наказания (например, смягчает режим отбывания лишения свободы); расширяет перечень лиц, к которым не может быть применено дан</w:t>
      </w:r>
      <w:r w:rsidR="007E0F29">
        <w:rPr>
          <w:sz w:val="28"/>
        </w:rPr>
        <w:softHyphen/>
        <w:t>ное наказание (в частности, смертная казнь) или сужает основания для его</w:t>
      </w:r>
    </w:p>
    <w:p w:rsidR="007E0F29" w:rsidRDefault="007E0F29">
      <w:pPr>
        <w:pStyle w:val="31"/>
        <w:rPr>
          <w:vertAlign w:val="superscript"/>
        </w:rPr>
      </w:pPr>
      <w:r>
        <w:rPr>
          <w:vertAlign w:val="superscript"/>
        </w:rPr>
        <w:t>1.  Блум  "Обратная сила закона" 1965 г.</w:t>
      </w:r>
    </w:p>
    <w:p w:rsidR="007E0F29" w:rsidRDefault="007E0F29">
      <w:pPr>
        <w:pStyle w:val="31"/>
      </w:pPr>
      <w:r>
        <w:t xml:space="preserve"> применения; заменяет один вид наказания на другой, более мягкий; заменяет аналогичным образом все или хотя бы одно из входящих в нее наказаний; снижает максимальный и минимальный пределы наказания или один из них при неизменности другого; снижает аналогичным образом пределы всех или одного из образующих ее наказаний при неизменности пределов другого (других); исключает из альтернативы наиболее строгий вид (виды) наказания при сохранении самой альтернативы;</w:t>
      </w:r>
    </w:p>
    <w:p w:rsidR="007E0F29" w:rsidRDefault="007E0F29">
      <w:pPr>
        <w:autoSpaceDE w:val="0"/>
        <w:autoSpaceDN w:val="0"/>
        <w:adjustRightInd w:val="0"/>
        <w:spacing w:line="360" w:lineRule="auto"/>
        <w:ind w:firstLine="520"/>
        <w:jc w:val="both"/>
        <w:rPr>
          <w:sz w:val="28"/>
        </w:rPr>
      </w:pPr>
      <w:r>
        <w:rPr>
          <w:sz w:val="28"/>
        </w:rPr>
        <w:t>- устанавливает альтернативно менее строгий вид (виды) наказания, сохраняя   в  неизменности  другое  наказание,   т.   е.   превращает безальтернативную санкцию в альтернативную с возможностью выбора более мягкого наказания; не изменяя пределов основного наказания, отказывается от одного или нескольких дополнительных; переводит дополнительное наказание из обязательного в ранг факультативного; заменяет правила назначении наказания по совокупности преступлений или совокупности приговоров на более мягкие; сокращает сроки погашения судимости</w:t>
      </w:r>
      <w:r>
        <w:rPr>
          <w:sz w:val="28"/>
          <w:vertAlign w:val="superscript"/>
        </w:rPr>
        <w:t>1</w:t>
      </w:r>
      <w:r>
        <w:rPr>
          <w:sz w:val="28"/>
        </w:rPr>
        <w:t xml:space="preserve">. </w:t>
      </w:r>
    </w:p>
    <w:p w:rsidR="007E0F29" w:rsidRDefault="007E0F29">
      <w:pPr>
        <w:autoSpaceDE w:val="0"/>
        <w:autoSpaceDN w:val="0"/>
        <w:adjustRightInd w:val="0"/>
        <w:spacing w:line="360" w:lineRule="auto"/>
        <w:ind w:firstLine="520"/>
        <w:jc w:val="both"/>
        <w:rPr>
          <w:sz w:val="28"/>
        </w:rPr>
      </w:pPr>
      <w:r>
        <w:rPr>
          <w:sz w:val="28"/>
        </w:rPr>
        <w:t>И последнее, в соответствии со ст. З Закона "О введении в действие нового УК пересмотр всех уголовных дел для выяснения вопроса о возможности применения обратной силы нового УК возлагается на соответствующие органы по месту совершения преступления или по месту отбывания наказания.</w:t>
      </w:r>
    </w:p>
    <w:p w:rsidR="007E0F29" w:rsidRDefault="007E0F29">
      <w:pPr>
        <w:autoSpaceDE w:val="0"/>
        <w:autoSpaceDN w:val="0"/>
        <w:adjustRightInd w:val="0"/>
        <w:spacing w:line="360" w:lineRule="auto"/>
        <w:ind w:firstLine="520"/>
        <w:jc w:val="both"/>
        <w:rPr>
          <w:sz w:val="28"/>
        </w:rPr>
      </w:pPr>
    </w:p>
    <w:p w:rsidR="007E0F29" w:rsidRDefault="007E0F29">
      <w:pPr>
        <w:autoSpaceDE w:val="0"/>
        <w:autoSpaceDN w:val="0"/>
        <w:adjustRightInd w:val="0"/>
        <w:spacing w:line="360" w:lineRule="auto"/>
        <w:ind w:firstLine="520"/>
        <w:jc w:val="both"/>
        <w:rPr>
          <w:sz w:val="28"/>
        </w:rPr>
      </w:pPr>
    </w:p>
    <w:p w:rsidR="007E0F29" w:rsidRDefault="007E0F29">
      <w:pPr>
        <w:autoSpaceDE w:val="0"/>
        <w:autoSpaceDN w:val="0"/>
        <w:adjustRightInd w:val="0"/>
        <w:spacing w:line="360" w:lineRule="auto"/>
        <w:ind w:firstLine="520"/>
        <w:jc w:val="both"/>
        <w:rPr>
          <w:sz w:val="28"/>
        </w:rPr>
      </w:pPr>
    </w:p>
    <w:p w:rsidR="007E0F29" w:rsidRDefault="007E0F29">
      <w:pPr>
        <w:autoSpaceDE w:val="0"/>
        <w:autoSpaceDN w:val="0"/>
        <w:adjustRightInd w:val="0"/>
        <w:spacing w:line="360" w:lineRule="auto"/>
        <w:ind w:firstLine="520"/>
        <w:jc w:val="both"/>
        <w:rPr>
          <w:sz w:val="28"/>
        </w:rPr>
      </w:pPr>
    </w:p>
    <w:p w:rsidR="007E0F29" w:rsidRDefault="007E0F29">
      <w:pPr>
        <w:autoSpaceDE w:val="0"/>
        <w:autoSpaceDN w:val="0"/>
        <w:adjustRightInd w:val="0"/>
        <w:spacing w:line="360" w:lineRule="auto"/>
        <w:ind w:firstLine="520"/>
        <w:jc w:val="both"/>
        <w:rPr>
          <w:sz w:val="28"/>
        </w:rPr>
      </w:pPr>
    </w:p>
    <w:p w:rsidR="007E0F29" w:rsidRDefault="007E0F29">
      <w:pPr>
        <w:autoSpaceDE w:val="0"/>
        <w:autoSpaceDN w:val="0"/>
        <w:adjustRightInd w:val="0"/>
        <w:spacing w:line="360" w:lineRule="auto"/>
        <w:ind w:firstLine="520"/>
        <w:jc w:val="both"/>
        <w:rPr>
          <w:sz w:val="28"/>
        </w:rPr>
      </w:pPr>
    </w:p>
    <w:p w:rsidR="007E0F29" w:rsidRDefault="007E0F29">
      <w:pPr>
        <w:autoSpaceDE w:val="0"/>
        <w:autoSpaceDN w:val="0"/>
        <w:adjustRightInd w:val="0"/>
        <w:spacing w:line="360" w:lineRule="auto"/>
        <w:ind w:firstLine="520"/>
        <w:jc w:val="both"/>
        <w:rPr>
          <w:sz w:val="28"/>
        </w:rPr>
      </w:pPr>
    </w:p>
    <w:p w:rsidR="007E0F29" w:rsidRDefault="001F365F">
      <w:pPr>
        <w:autoSpaceDE w:val="0"/>
        <w:autoSpaceDN w:val="0"/>
        <w:adjustRightInd w:val="0"/>
        <w:spacing w:line="360" w:lineRule="auto"/>
        <w:ind w:firstLine="520"/>
        <w:jc w:val="both"/>
        <w:rPr>
          <w:sz w:val="28"/>
        </w:rPr>
      </w:pPr>
      <w:r>
        <w:rPr>
          <w:noProof/>
          <w:sz w:val="20"/>
        </w:rPr>
        <w:pict>
          <v:line id="_x0000_s1037" style="position:absolute;left:0;text-align:left;z-index:251661312" from="12pt,11.15pt" to="150pt,11.15pt"/>
        </w:pict>
      </w:r>
    </w:p>
    <w:p w:rsidR="007E0F29" w:rsidRDefault="007E0F29">
      <w:pPr>
        <w:autoSpaceDE w:val="0"/>
        <w:autoSpaceDN w:val="0"/>
        <w:adjustRightInd w:val="0"/>
        <w:spacing w:line="360" w:lineRule="auto"/>
        <w:ind w:left="240"/>
        <w:jc w:val="both"/>
        <w:rPr>
          <w:sz w:val="28"/>
        </w:rPr>
      </w:pPr>
      <w:r>
        <w:rPr>
          <w:sz w:val="28"/>
          <w:vertAlign w:val="superscript"/>
        </w:rPr>
        <w:t>1.  Блум  "Обратная сила закона" 1965 г.</w:t>
      </w:r>
    </w:p>
    <w:p w:rsidR="007E0F29" w:rsidRDefault="007E0F29">
      <w:pPr>
        <w:autoSpaceDE w:val="0"/>
        <w:autoSpaceDN w:val="0"/>
        <w:adjustRightInd w:val="0"/>
        <w:spacing w:before="260" w:line="360" w:lineRule="auto"/>
        <w:jc w:val="center"/>
        <w:rPr>
          <w:b/>
          <w:bCs/>
          <w:sz w:val="28"/>
        </w:rPr>
      </w:pPr>
      <w:r>
        <w:rPr>
          <w:b/>
          <w:bCs/>
          <w:sz w:val="28"/>
        </w:rPr>
        <w:br w:type="page"/>
        <w:t xml:space="preserve"> Действие уголовного закона в пространстве</w:t>
      </w:r>
    </w:p>
    <w:p w:rsidR="007E0F29" w:rsidRDefault="007E0F29">
      <w:pPr>
        <w:autoSpaceDE w:val="0"/>
        <w:autoSpaceDN w:val="0"/>
        <w:adjustRightInd w:val="0"/>
        <w:spacing w:before="220" w:line="360" w:lineRule="auto"/>
        <w:ind w:firstLine="720"/>
        <w:jc w:val="both"/>
        <w:rPr>
          <w:sz w:val="28"/>
        </w:rPr>
      </w:pPr>
      <w:r>
        <w:rPr>
          <w:sz w:val="28"/>
        </w:rPr>
        <w:t>Осуществление уголовной юрисдикции внутригосударственными органами покоится на некоторых принципах, главенствующими из которых являются: территориальный принцип, определяющий ответственность за преступления, совершенные в пределах территории государства;</w:t>
      </w:r>
    </w:p>
    <w:p w:rsidR="007E0F29" w:rsidRDefault="007E0F29">
      <w:pPr>
        <w:pStyle w:val="21"/>
        <w:ind w:firstLine="708"/>
        <w:rPr>
          <w:rFonts w:ascii="Times New Roman" w:hAnsi="Times New Roman" w:cs="Times New Roman"/>
          <w:sz w:val="28"/>
        </w:rPr>
      </w:pPr>
      <w:r>
        <w:rPr>
          <w:rFonts w:ascii="Times New Roman" w:hAnsi="Times New Roman" w:cs="Times New Roman"/>
          <w:sz w:val="28"/>
        </w:rPr>
        <w:t>национальный принцип, устанавливающий ответственность граждан государства за преступления, совершенные за его пределами; реальный принцип, устанавливающий ответственность не граждан за преступления, со</w:t>
      </w:r>
      <w:r>
        <w:rPr>
          <w:rFonts w:ascii="Times New Roman" w:hAnsi="Times New Roman" w:cs="Times New Roman"/>
          <w:sz w:val="28"/>
        </w:rPr>
        <w:softHyphen/>
        <w:t>вершенные за пределами государства, но против интересов этого государства или его граждан; универсальный принцип, регулирующий борьбу с преступлениями, посягающими на интересы нескольких государств или всего международного сообщества.</w:t>
      </w:r>
    </w:p>
    <w:p w:rsidR="007E0F29" w:rsidRDefault="007E0F29">
      <w:pPr>
        <w:autoSpaceDE w:val="0"/>
        <w:autoSpaceDN w:val="0"/>
        <w:adjustRightInd w:val="0"/>
        <w:spacing w:line="360" w:lineRule="auto"/>
        <w:ind w:firstLine="560"/>
        <w:jc w:val="both"/>
        <w:rPr>
          <w:sz w:val="28"/>
        </w:rPr>
      </w:pPr>
      <w:r>
        <w:rPr>
          <w:sz w:val="28"/>
        </w:rPr>
        <w:t>Помимо перечисленных основных принципов следует указать:</w:t>
      </w:r>
    </w:p>
    <w:p w:rsidR="007E0F29" w:rsidRDefault="007E0F29">
      <w:pPr>
        <w:autoSpaceDE w:val="0"/>
        <w:autoSpaceDN w:val="0"/>
        <w:adjustRightInd w:val="0"/>
        <w:spacing w:line="360" w:lineRule="auto"/>
        <w:ind w:firstLine="560"/>
        <w:jc w:val="both"/>
        <w:rPr>
          <w:sz w:val="28"/>
        </w:rPr>
      </w:pPr>
      <w:r>
        <w:rPr>
          <w:sz w:val="28"/>
        </w:rPr>
        <w:t>экстерриториальный  принцип,  определяющий  изъятия  из  тер</w:t>
      </w:r>
      <w:r>
        <w:rPr>
          <w:sz w:val="28"/>
        </w:rPr>
        <w:softHyphen/>
        <w:t>риториального принципа для некоторой категории иностранцев;</w:t>
      </w:r>
    </w:p>
    <w:p w:rsidR="007E0F29" w:rsidRDefault="007E0F29">
      <w:pPr>
        <w:autoSpaceDE w:val="0"/>
        <w:autoSpaceDN w:val="0"/>
        <w:adjustRightInd w:val="0"/>
        <w:spacing w:line="360" w:lineRule="auto"/>
        <w:ind w:firstLine="560"/>
        <w:jc w:val="both"/>
        <w:rPr>
          <w:sz w:val="28"/>
        </w:rPr>
      </w:pPr>
      <w:r>
        <w:rPr>
          <w:sz w:val="28"/>
        </w:rPr>
        <w:t>покровительственный  принцип,  определяющий  изъятия  из тер</w:t>
      </w:r>
      <w:r>
        <w:rPr>
          <w:sz w:val="28"/>
        </w:rPr>
        <w:softHyphen/>
        <w:t>риториального принципа в зависимых государствах; оккупационный принцип, определяющий изъятия из территориального принципа в местностях, оккупированных иностранным государством.</w:t>
      </w:r>
    </w:p>
    <w:p w:rsidR="007E0F29" w:rsidRDefault="007E0F29">
      <w:pPr>
        <w:autoSpaceDE w:val="0"/>
        <w:autoSpaceDN w:val="0"/>
        <w:adjustRightInd w:val="0"/>
        <w:spacing w:line="360" w:lineRule="auto"/>
        <w:ind w:firstLine="700"/>
        <w:jc w:val="both"/>
        <w:rPr>
          <w:sz w:val="28"/>
        </w:rPr>
      </w:pPr>
      <w:r>
        <w:rPr>
          <w:sz w:val="28"/>
        </w:rPr>
        <w:t>Действие уголовного закона в пространстве предполагает раскрытие и уяснение положений, изложенных в ст. 11 УК РФ, построенной на принципе территориальности, в ст. 12 УК РФ, построенной на принципе гражданства и других принципах, и ст. 13 УК РФ, построенной на международном принципе о выдаче преступников.</w:t>
      </w:r>
    </w:p>
    <w:p w:rsidR="007E0F29" w:rsidRDefault="007E0F29">
      <w:pPr>
        <w:autoSpaceDE w:val="0"/>
        <w:autoSpaceDN w:val="0"/>
        <w:adjustRightInd w:val="0"/>
        <w:spacing w:line="360" w:lineRule="auto"/>
        <w:ind w:firstLine="560"/>
        <w:jc w:val="both"/>
        <w:rPr>
          <w:sz w:val="28"/>
        </w:rPr>
      </w:pPr>
      <w:r>
        <w:rPr>
          <w:sz w:val="28"/>
        </w:rPr>
        <w:t>Принцип ответственности по закону места совершения преступления, получивший название территориального, гласит: все лица, совершившие преступление на территории данного государства, подлежит ответственности по его законам. Он выражает территориальный по своему существу характер государственного суверенитета, в соответствии с которым юрисдикция государства распространяется на всех находящихся на его территории лиц, и покоится на презумпции, что преступление затрагивает интересы того государства, где оно совершено.</w:t>
      </w:r>
    </w:p>
    <w:p w:rsidR="007E0F29" w:rsidRDefault="007E0F29">
      <w:pPr>
        <w:autoSpaceDE w:val="0"/>
        <w:autoSpaceDN w:val="0"/>
        <w:adjustRightInd w:val="0"/>
        <w:spacing w:line="360" w:lineRule="auto"/>
        <w:ind w:firstLine="560"/>
        <w:jc w:val="both"/>
        <w:rPr>
          <w:sz w:val="28"/>
        </w:rPr>
      </w:pPr>
      <w:r>
        <w:rPr>
          <w:sz w:val="28"/>
        </w:rPr>
        <w:t>Реальный принцип состоит в экстратерриториальном действии уголовного закона в целях защиты интересов государства и его граждан от преступлений, совершаемых не гражданами данного государства. Предоставляя более широкие пределы для действия национального закона в пространстве, указанный принцип исходит не из того, где совершено преступление и кто его совершил, а из того, на чьи интересы оно было направлено. Практически речь идет об угрожающих безопасности государства или наносящих ущерб его гражданам действиях, совершаемых вне территории государства лицами, не имеющими его гражданства, так как иначе были бы использованы либо терри</w:t>
      </w:r>
      <w:r>
        <w:rPr>
          <w:sz w:val="28"/>
        </w:rPr>
        <w:softHyphen/>
        <w:t>ториальный, либо персональный критерии. Поэтому не случайно реальный принцип называют еще принципом защиты, охранительным, или пассивным персональным, т.е. учитывающим гражданство потерпевшей стороны, хотя последний критерий является более узким, поскольку потерпевшими от преступления могут быть не только физические, но и юридические лица.</w:t>
      </w:r>
    </w:p>
    <w:p w:rsidR="007E0F29" w:rsidRDefault="007E0F29">
      <w:pPr>
        <w:autoSpaceDE w:val="0"/>
        <w:autoSpaceDN w:val="0"/>
        <w:adjustRightInd w:val="0"/>
        <w:spacing w:before="80" w:line="360" w:lineRule="auto"/>
        <w:ind w:firstLine="560"/>
        <w:jc w:val="both"/>
        <w:rPr>
          <w:sz w:val="28"/>
        </w:rPr>
      </w:pPr>
      <w:r>
        <w:rPr>
          <w:sz w:val="28"/>
        </w:rPr>
        <w:t>Универсальный принцип заключается в применении национального уголовного закона к находящимся на территории государства иностранцам, совершившим за его пределами преступления, посягающие согласно межгосударственным соглашениям на международный правопорядок. Этот критерий дает возможность любому государству устанавливать юрисдикцию в отношении лиц, уголовно противоправные деяния которых, имея место за его пределами, не затрагивают прямо ни данное государство, ни его граждан.</w:t>
      </w:r>
    </w:p>
    <w:p w:rsidR="007E0F29" w:rsidRDefault="007E0F29">
      <w:pPr>
        <w:autoSpaceDE w:val="0"/>
        <w:autoSpaceDN w:val="0"/>
        <w:adjustRightInd w:val="0"/>
        <w:spacing w:line="360" w:lineRule="auto"/>
        <w:ind w:firstLine="680"/>
        <w:jc w:val="both"/>
        <w:rPr>
          <w:sz w:val="28"/>
        </w:rPr>
      </w:pPr>
      <w:r>
        <w:rPr>
          <w:sz w:val="28"/>
        </w:rPr>
        <w:t>Нужно отметить, что нормы этих статей в   УК РФ подверглись определенному обновлению.</w:t>
      </w:r>
    </w:p>
    <w:p w:rsidR="007E0F29" w:rsidRDefault="007E0F29">
      <w:pPr>
        <w:autoSpaceDE w:val="0"/>
        <w:autoSpaceDN w:val="0"/>
        <w:adjustRightInd w:val="0"/>
        <w:spacing w:line="360" w:lineRule="auto"/>
        <w:ind w:firstLine="720"/>
        <w:jc w:val="both"/>
        <w:rPr>
          <w:sz w:val="28"/>
        </w:rPr>
      </w:pPr>
      <w:r>
        <w:rPr>
          <w:sz w:val="28"/>
        </w:rPr>
        <w:t>Лицо, совершившее преступление на территории РФ, подлежит уголовной ответственности по настоящему Кодексу.</w:t>
      </w:r>
    </w:p>
    <w:p w:rsidR="007E0F29" w:rsidRDefault="007E0F29">
      <w:pPr>
        <w:autoSpaceDE w:val="0"/>
        <w:autoSpaceDN w:val="0"/>
        <w:adjustRightInd w:val="0"/>
        <w:spacing w:line="360" w:lineRule="auto"/>
        <w:ind w:firstLine="720"/>
        <w:jc w:val="both"/>
        <w:rPr>
          <w:sz w:val="28"/>
        </w:rPr>
      </w:pPr>
      <w:r>
        <w:rPr>
          <w:sz w:val="28"/>
        </w:rPr>
        <w:t>Преступления, совершенные в пределах территориальных вод или воздушного пространства РФ, признаются совершенными на территории РФ. Действие настоящего Кодекса распространяется также на преступления, совершенные на континентальном шельфе и в исключительной экономической зоне РФ.</w:t>
      </w:r>
    </w:p>
    <w:p w:rsidR="007E0F29" w:rsidRDefault="007E0F29">
      <w:pPr>
        <w:autoSpaceDE w:val="0"/>
        <w:autoSpaceDN w:val="0"/>
        <w:adjustRightInd w:val="0"/>
        <w:spacing w:line="360" w:lineRule="auto"/>
        <w:ind w:firstLine="720"/>
        <w:jc w:val="both"/>
        <w:rPr>
          <w:sz w:val="28"/>
        </w:rPr>
      </w:pPr>
      <w:r>
        <w:rPr>
          <w:sz w:val="28"/>
        </w:rPr>
        <w:t>Лицо, совершившее преступление на судне, приписанном к порту РФ, находящемся в открытом водном или воздушном пространстве вне пределов РФ, подлежит уголовной ответственности по настоящему Кодексу, если иное не предусмотрено международным договором РФ. По настоящему Кодексу уголовную ответственность несет также лицо, совершившее преступление на военном корабле или военном воздушном судне РФ независимо от места их нахождения</w:t>
      </w:r>
      <w:r>
        <w:rPr>
          <w:sz w:val="28"/>
          <w:vertAlign w:val="superscript"/>
        </w:rPr>
        <w:t>1</w:t>
      </w:r>
      <w:r>
        <w:rPr>
          <w:sz w:val="28"/>
        </w:rPr>
        <w:t>.</w:t>
      </w:r>
    </w:p>
    <w:p w:rsidR="007E0F29" w:rsidRDefault="007E0F29">
      <w:pPr>
        <w:autoSpaceDE w:val="0"/>
        <w:autoSpaceDN w:val="0"/>
        <w:adjustRightInd w:val="0"/>
        <w:spacing w:line="360" w:lineRule="auto"/>
        <w:ind w:firstLine="680"/>
        <w:jc w:val="both"/>
        <w:rPr>
          <w:sz w:val="28"/>
        </w:rPr>
      </w:pPr>
      <w:r>
        <w:rPr>
          <w:sz w:val="28"/>
        </w:rPr>
        <w:t>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РФ разрешается в соответствии с нормами международного права.</w:t>
      </w:r>
    </w:p>
    <w:p w:rsidR="007E0F29" w:rsidRDefault="007E0F29">
      <w:pPr>
        <w:spacing w:line="360" w:lineRule="auto"/>
        <w:ind w:firstLine="720"/>
        <w:jc w:val="both"/>
        <w:rPr>
          <w:sz w:val="28"/>
        </w:rPr>
      </w:pPr>
      <w:r>
        <w:rPr>
          <w:sz w:val="28"/>
        </w:rPr>
        <w:t>Эта статья в своих первых 3-х частях формулирует территориальный принцип действия уголовного закона, принятый  законодательством, но при этом решает эту проблему не только более детально, но также с учетом иных возможных вариантов действия УК РФ в пространстве, если они будут предусмотрены международным договором РФ.</w:t>
      </w:r>
    </w:p>
    <w:p w:rsidR="007E0F29" w:rsidRDefault="007E0F29">
      <w:pPr>
        <w:autoSpaceDE w:val="0"/>
        <w:autoSpaceDN w:val="0"/>
        <w:adjustRightInd w:val="0"/>
        <w:spacing w:line="360" w:lineRule="auto"/>
        <w:ind w:firstLine="720"/>
        <w:jc w:val="both"/>
        <w:rPr>
          <w:sz w:val="28"/>
        </w:rPr>
      </w:pPr>
      <w:r>
        <w:rPr>
          <w:sz w:val="28"/>
        </w:rPr>
        <w:t>В общих словах, сущность принципа территориальности состоит в том, что все лица, совершившие преступления на территории РФ, независимо от того, являются ли они российскими гражданами, иностранными гражданами или лицами без гражданства, несут уголовную ответственность по УК РФ.</w:t>
      </w:r>
    </w:p>
    <w:p w:rsidR="007E0F29" w:rsidRDefault="001F365F">
      <w:pPr>
        <w:autoSpaceDE w:val="0"/>
        <w:autoSpaceDN w:val="0"/>
        <w:adjustRightInd w:val="0"/>
        <w:spacing w:line="360" w:lineRule="auto"/>
        <w:ind w:firstLine="720"/>
        <w:jc w:val="both"/>
        <w:rPr>
          <w:sz w:val="28"/>
        </w:rPr>
      </w:pPr>
      <w:r>
        <w:rPr>
          <w:noProof/>
          <w:sz w:val="20"/>
        </w:rPr>
        <w:pict>
          <v:line id="_x0000_s1038" style="position:absolute;left:0;text-align:left;z-index:251662336" from="0,71.3pt" to="84pt,71.3pt"/>
        </w:pict>
      </w:r>
      <w:r w:rsidR="007E0F29">
        <w:rPr>
          <w:sz w:val="28"/>
        </w:rPr>
        <w:t xml:space="preserve">Пределы территории РФ определяются в ст. 1 Закона РФ "О государственной границе РФ" от 1 апреля 1993 г., из которого следует, что территорией РФ является суша,  недра и  воздушное  пространство  в  пределах </w:t>
      </w:r>
    </w:p>
    <w:p w:rsidR="007E0F29" w:rsidRDefault="007E0F29">
      <w:pPr>
        <w:autoSpaceDE w:val="0"/>
        <w:autoSpaceDN w:val="0"/>
        <w:adjustRightInd w:val="0"/>
        <w:spacing w:line="360" w:lineRule="auto"/>
        <w:jc w:val="both"/>
        <w:rPr>
          <w:sz w:val="28"/>
        </w:rPr>
      </w:pPr>
      <w:r>
        <w:rPr>
          <w:sz w:val="28"/>
          <w:vertAlign w:val="superscript"/>
        </w:rPr>
        <w:t>1.  УК  РФ ст. 11</w:t>
      </w:r>
    </w:p>
    <w:p w:rsidR="007E0F29" w:rsidRDefault="007E0F29">
      <w:pPr>
        <w:autoSpaceDE w:val="0"/>
        <w:autoSpaceDN w:val="0"/>
        <w:adjustRightInd w:val="0"/>
        <w:spacing w:line="360" w:lineRule="auto"/>
        <w:jc w:val="both"/>
        <w:rPr>
          <w:sz w:val="28"/>
        </w:rPr>
      </w:pPr>
      <w:r>
        <w:rPr>
          <w:sz w:val="28"/>
        </w:rPr>
        <w:t>государственной границы РФ</w:t>
      </w:r>
      <w:r>
        <w:rPr>
          <w:sz w:val="28"/>
          <w:vertAlign w:val="superscript"/>
        </w:rPr>
        <w:t>1</w:t>
      </w:r>
      <w:r>
        <w:rPr>
          <w:sz w:val="28"/>
        </w:rPr>
        <w:t>.</w:t>
      </w:r>
    </w:p>
    <w:p w:rsidR="007E0F29" w:rsidRDefault="007E0F29">
      <w:pPr>
        <w:autoSpaceDE w:val="0"/>
        <w:autoSpaceDN w:val="0"/>
        <w:adjustRightInd w:val="0"/>
        <w:spacing w:line="360" w:lineRule="auto"/>
        <w:ind w:firstLine="720"/>
        <w:jc w:val="both"/>
        <w:rPr>
          <w:sz w:val="28"/>
        </w:rPr>
      </w:pPr>
      <w:r>
        <w:rPr>
          <w:sz w:val="28"/>
        </w:rPr>
        <w:t>Государственной границей является линия, определяющая пределы сухопутной и водной территории РФ. Вертикальная поверхность, проходящая по этой линии, является границей воздушного пространства и недр РФ.</w:t>
      </w:r>
    </w:p>
    <w:p w:rsidR="007E0F29" w:rsidRDefault="007E0F29">
      <w:pPr>
        <w:autoSpaceDE w:val="0"/>
        <w:autoSpaceDN w:val="0"/>
        <w:adjustRightInd w:val="0"/>
        <w:spacing w:line="360" w:lineRule="auto"/>
        <w:ind w:firstLine="720"/>
        <w:jc w:val="both"/>
        <w:rPr>
          <w:sz w:val="28"/>
        </w:rPr>
      </w:pPr>
      <w:r>
        <w:rPr>
          <w:sz w:val="28"/>
        </w:rPr>
        <w:t>Понятие  "воздушное  пространство"  включает  все  воздушное пространство над сухопутной  и водной территории  РФ,  и  над территориальными водами.</w:t>
      </w:r>
    </w:p>
    <w:p w:rsidR="007E0F29" w:rsidRDefault="007E0F29">
      <w:pPr>
        <w:autoSpaceDE w:val="0"/>
        <w:autoSpaceDN w:val="0"/>
        <w:adjustRightInd w:val="0"/>
        <w:spacing w:line="360" w:lineRule="auto"/>
        <w:ind w:firstLine="720"/>
        <w:jc w:val="both"/>
        <w:rPr>
          <w:sz w:val="28"/>
        </w:rPr>
      </w:pPr>
      <w:r>
        <w:rPr>
          <w:sz w:val="28"/>
          <w:u w:val="single"/>
        </w:rPr>
        <w:t>Недра</w:t>
      </w:r>
      <w:r>
        <w:rPr>
          <w:sz w:val="28"/>
        </w:rPr>
        <w:t xml:space="preserve"> - это пространство над поверхностью сухопутной и водной территории,  очерченной  государственной  границей  РФ.  Каких-либо ограничений глубины недр, являющихся территорией РФ, не существует</w:t>
      </w:r>
      <w:r>
        <w:rPr>
          <w:sz w:val="28"/>
          <w:vertAlign w:val="superscript"/>
        </w:rPr>
        <w:t>2</w:t>
      </w:r>
      <w:r>
        <w:rPr>
          <w:sz w:val="28"/>
        </w:rPr>
        <w:t>.</w:t>
      </w:r>
    </w:p>
    <w:p w:rsidR="007E0F29" w:rsidRDefault="007E0F29">
      <w:pPr>
        <w:autoSpaceDE w:val="0"/>
        <w:autoSpaceDN w:val="0"/>
        <w:adjustRightInd w:val="0"/>
        <w:spacing w:line="360" w:lineRule="auto"/>
        <w:ind w:firstLine="720"/>
        <w:jc w:val="both"/>
        <w:rPr>
          <w:sz w:val="28"/>
        </w:rPr>
      </w:pPr>
      <w:r>
        <w:rPr>
          <w:sz w:val="28"/>
          <w:u w:val="single"/>
        </w:rPr>
        <w:t>Территориальные воды</w:t>
      </w:r>
      <w:r>
        <w:rPr>
          <w:sz w:val="28"/>
        </w:rPr>
        <w:t xml:space="preserve"> также являются частью территории РФ и ширина их равна 12 морским милям, на основании сложившейся международной практики устанавливается, что действие УК распространяется также на действия, совершенные на континентальном шельфе и в исключительной экономической зоне РФ</w:t>
      </w:r>
      <w:r>
        <w:rPr>
          <w:sz w:val="28"/>
          <w:vertAlign w:val="superscript"/>
        </w:rPr>
        <w:t>3</w:t>
      </w:r>
      <w:r>
        <w:rPr>
          <w:sz w:val="28"/>
        </w:rPr>
        <w:t>.</w:t>
      </w:r>
    </w:p>
    <w:p w:rsidR="007E0F29" w:rsidRDefault="007E0F29">
      <w:pPr>
        <w:autoSpaceDE w:val="0"/>
        <w:autoSpaceDN w:val="0"/>
        <w:adjustRightInd w:val="0"/>
        <w:spacing w:line="360" w:lineRule="auto"/>
        <w:ind w:firstLine="720"/>
        <w:jc w:val="both"/>
        <w:rPr>
          <w:sz w:val="28"/>
        </w:rPr>
      </w:pPr>
      <w:r>
        <w:rPr>
          <w:sz w:val="28"/>
        </w:rPr>
        <w:t>Понятие и режим континентального шельфа определен в ст. 1 Закона РФ "О континентальном шельфе РФ" от 25 октября 1995 г., из которого, следует, что внешняя граница континентального шельфа находится на расстоянии 200 морских миль от территориального моря РФ. Можно сказать, что континентальный шельф - это поверхность и недра морского дна за территориальными водами до глубины 200 метров и глубже, пока глубина покрывающих морское дно вод позволяет разработку естественных богатств этих районов</w:t>
      </w:r>
      <w:r>
        <w:rPr>
          <w:sz w:val="28"/>
          <w:vertAlign w:val="superscript"/>
        </w:rPr>
        <w:t>4</w:t>
      </w:r>
      <w:r>
        <w:rPr>
          <w:sz w:val="28"/>
        </w:rPr>
        <w:t>.</w:t>
      </w:r>
    </w:p>
    <w:p w:rsidR="007E0F29" w:rsidRDefault="001F365F">
      <w:pPr>
        <w:autoSpaceDE w:val="0"/>
        <w:autoSpaceDN w:val="0"/>
        <w:adjustRightInd w:val="0"/>
        <w:spacing w:line="360" w:lineRule="auto"/>
        <w:ind w:firstLine="720"/>
        <w:jc w:val="both"/>
        <w:rPr>
          <w:sz w:val="28"/>
        </w:rPr>
      </w:pPr>
      <w:r>
        <w:rPr>
          <w:noProof/>
          <w:sz w:val="20"/>
          <w:u w:val="single"/>
        </w:rPr>
        <w:pict>
          <v:line id="_x0000_s1034" style="position:absolute;left:0;text-align:left;z-index:251658240" from="0,65.6pt" to="66pt,65.6pt"/>
        </w:pict>
      </w:r>
      <w:r>
        <w:rPr>
          <w:noProof/>
          <w:sz w:val="20"/>
        </w:rPr>
        <w:pict>
          <v:line id="_x0000_s1035" style="position:absolute;left:0;text-align:left;z-index:251659264" from="0,65.6pt" to="114pt,65.6pt"/>
        </w:pict>
      </w:r>
      <w:r w:rsidR="007E0F29">
        <w:rPr>
          <w:sz w:val="28"/>
          <w:u w:val="single"/>
        </w:rPr>
        <w:t>Исключительная экономическая зона РФ</w:t>
      </w:r>
      <w:r w:rsidR="007E0F29">
        <w:rPr>
          <w:sz w:val="28"/>
        </w:rPr>
        <w:t xml:space="preserve"> устанавливается в морских районах, находящихся за пределами территориальных вод (территориального моря) РФ и прилегающих к ним, включая  районы  вокруг  принадлежащих РФ </w:t>
      </w:r>
    </w:p>
    <w:p w:rsidR="007E0F29" w:rsidRDefault="007E0F29">
      <w:pPr>
        <w:pStyle w:val="30"/>
        <w:spacing w:line="240" w:lineRule="auto"/>
        <w:ind w:firstLine="0"/>
        <w:rPr>
          <w:rFonts w:ascii="Times New Roman" w:hAnsi="Times New Roman" w:cs="Times New Roman"/>
          <w:sz w:val="28"/>
          <w:vertAlign w:val="superscript"/>
        </w:rPr>
      </w:pPr>
      <w:r>
        <w:rPr>
          <w:rFonts w:ascii="Times New Roman" w:hAnsi="Times New Roman" w:cs="Times New Roman"/>
          <w:sz w:val="28"/>
          <w:vertAlign w:val="superscript"/>
        </w:rPr>
        <w:t>1 .  Закон РФ "О государственной границе РФ", 1993г.</w:t>
      </w:r>
    </w:p>
    <w:p w:rsidR="007E0F29" w:rsidRDefault="007E0F29">
      <w:pPr>
        <w:pStyle w:val="30"/>
        <w:spacing w:line="240" w:lineRule="auto"/>
        <w:ind w:firstLine="0"/>
        <w:rPr>
          <w:rFonts w:ascii="Times New Roman" w:hAnsi="Times New Roman" w:cs="Times New Roman"/>
          <w:sz w:val="28"/>
          <w:vertAlign w:val="superscript"/>
        </w:rPr>
      </w:pPr>
      <w:r>
        <w:rPr>
          <w:rFonts w:ascii="Times New Roman" w:hAnsi="Times New Roman" w:cs="Times New Roman"/>
          <w:sz w:val="28"/>
          <w:vertAlign w:val="superscript"/>
        </w:rPr>
        <w:t>2.   Закон РФ "О государственной границе РФ", 1993г</w:t>
      </w:r>
    </w:p>
    <w:p w:rsidR="007E0F29" w:rsidRDefault="007E0F29">
      <w:pPr>
        <w:pStyle w:val="30"/>
        <w:spacing w:line="240" w:lineRule="auto"/>
        <w:ind w:firstLine="0"/>
        <w:rPr>
          <w:rFonts w:ascii="Times New Roman" w:hAnsi="Times New Roman" w:cs="Times New Roman"/>
          <w:sz w:val="28"/>
          <w:vertAlign w:val="superscript"/>
        </w:rPr>
      </w:pPr>
      <w:r>
        <w:rPr>
          <w:rFonts w:ascii="Times New Roman" w:hAnsi="Times New Roman" w:cs="Times New Roman"/>
          <w:sz w:val="28"/>
          <w:vertAlign w:val="superscript"/>
        </w:rPr>
        <w:t>3. .   Закон РФ "О государственной границе РФ", 1993г</w:t>
      </w:r>
    </w:p>
    <w:p w:rsidR="007E0F29" w:rsidRDefault="007E0F29">
      <w:pPr>
        <w:pStyle w:val="30"/>
        <w:spacing w:line="240" w:lineRule="auto"/>
        <w:ind w:firstLine="0"/>
        <w:rPr>
          <w:rFonts w:ascii="Times New Roman" w:hAnsi="Times New Roman" w:cs="Times New Roman"/>
          <w:sz w:val="28"/>
          <w:vertAlign w:val="superscript"/>
        </w:rPr>
      </w:pPr>
      <w:r>
        <w:rPr>
          <w:vertAlign w:val="superscript"/>
        </w:rPr>
        <w:t>4.</w:t>
      </w:r>
      <w:r>
        <w:rPr>
          <w:rFonts w:ascii="Times New Roman" w:hAnsi="Times New Roman" w:cs="Times New Roman"/>
          <w:sz w:val="28"/>
          <w:vertAlign w:val="superscript"/>
        </w:rPr>
        <w:t xml:space="preserve"> . Закон РФ "О континентальном шельфе РФ", 1995 г.</w:t>
      </w:r>
    </w:p>
    <w:p w:rsidR="007E0F29" w:rsidRDefault="007E0F29">
      <w:pPr>
        <w:pStyle w:val="30"/>
        <w:spacing w:line="240" w:lineRule="auto"/>
        <w:ind w:firstLine="0"/>
        <w:rPr>
          <w:vertAlign w:val="superscript"/>
        </w:rPr>
      </w:pPr>
    </w:p>
    <w:p w:rsidR="007E0F29" w:rsidRDefault="007E0F29">
      <w:pPr>
        <w:autoSpaceDE w:val="0"/>
        <w:autoSpaceDN w:val="0"/>
        <w:adjustRightInd w:val="0"/>
        <w:spacing w:line="360" w:lineRule="auto"/>
        <w:jc w:val="both"/>
        <w:rPr>
          <w:sz w:val="28"/>
        </w:rPr>
      </w:pPr>
      <w:r>
        <w:rPr>
          <w:sz w:val="28"/>
        </w:rPr>
        <w:t xml:space="preserve">островов. Внешняя граница такой зоны находится на расстоянии 200 морских </w:t>
      </w:r>
    </w:p>
    <w:p w:rsidR="007E0F29" w:rsidRDefault="007E0F29">
      <w:pPr>
        <w:pStyle w:val="31"/>
      </w:pPr>
      <w:r>
        <w:t>миль, отсчитываемых от тех же исходных линий, что и территориальные воды РФ.</w:t>
      </w:r>
    </w:p>
    <w:p w:rsidR="007E0F29" w:rsidRDefault="007E0F29">
      <w:pPr>
        <w:pStyle w:val="30"/>
        <w:rPr>
          <w:rFonts w:ascii="Times New Roman" w:hAnsi="Times New Roman" w:cs="Times New Roman"/>
          <w:sz w:val="28"/>
        </w:rPr>
      </w:pPr>
      <w:r>
        <w:rPr>
          <w:rFonts w:ascii="Times New Roman" w:hAnsi="Times New Roman" w:cs="Times New Roman"/>
          <w:sz w:val="28"/>
        </w:rPr>
        <w:t>Преступление считается совершенным на территории РФ, если на территории РФ были совершены действия (бездействие) и наступили общественно опасные последствия; или если на территории РФ были совершены действия (бездействие), а общественно опасные последствия наступили за ее пределами; или если действия (бездействие) были совершены за пределами РФ, а общественно опасные последствия наступили на территории РФ</w:t>
      </w:r>
      <w:r>
        <w:rPr>
          <w:rFonts w:ascii="Times New Roman" w:hAnsi="Times New Roman" w:cs="Times New Roman"/>
          <w:sz w:val="28"/>
          <w:vertAlign w:val="superscript"/>
        </w:rPr>
        <w:t>1</w:t>
      </w:r>
      <w:r>
        <w:rPr>
          <w:rFonts w:ascii="Times New Roman" w:hAnsi="Times New Roman" w:cs="Times New Roman"/>
          <w:sz w:val="28"/>
        </w:rPr>
        <w:t>.</w:t>
      </w:r>
    </w:p>
    <w:p w:rsidR="007E0F29" w:rsidRDefault="007E0F29">
      <w:pPr>
        <w:autoSpaceDE w:val="0"/>
        <w:autoSpaceDN w:val="0"/>
        <w:adjustRightInd w:val="0"/>
        <w:spacing w:line="360" w:lineRule="auto"/>
        <w:ind w:firstLine="708"/>
        <w:jc w:val="both"/>
        <w:rPr>
          <w:sz w:val="28"/>
        </w:rPr>
      </w:pPr>
      <w:r>
        <w:rPr>
          <w:sz w:val="28"/>
        </w:rPr>
        <w:t>В части 3 статьи на законодательном уровне закрепляется решение тех вопросов, с которыми сталкивается практика и которые прежде решались на основе сложившихся традиций. Речь идет о применении УК РФ к действиям, совершаемым на гражданском судне, находящимся в открытом водном или воздушном пространстве; такие действия квалифицируются по УК РФ, если иное решение не  предусмотрено международным договором  РФ. Действительно, гражданское судно РФ, находящееся в открытом море или открытом воздушном пространстве, считается территорией РФ, поскольку на судне, несущем флаг РФ, действуют законы РФ. В случае нахождения гражданского водного или воздушного судна РФ в территориальных водах или воздушном пространстве другого государства на него распространяется юрисдикция этого государства. Что касается военного, водного, морского или воздушного судна, то преступления, совершенные на этих судах, всегда рассматриваются по УК РФ, независимо от того, где находилось такое судно.</w:t>
      </w:r>
    </w:p>
    <w:p w:rsidR="007E0F29" w:rsidRDefault="007E0F29">
      <w:pPr>
        <w:autoSpaceDE w:val="0"/>
        <w:autoSpaceDN w:val="0"/>
        <w:adjustRightInd w:val="0"/>
        <w:spacing w:line="360" w:lineRule="auto"/>
        <w:ind w:firstLine="740"/>
        <w:jc w:val="both"/>
        <w:rPr>
          <w:sz w:val="28"/>
        </w:rPr>
      </w:pPr>
      <w:r>
        <w:rPr>
          <w:sz w:val="28"/>
        </w:rPr>
        <w:t>Часть 4 статьи касается вопроса об ответственности лиц, пользующихся дипломатическим иммунитетом, и применяет общую отсылку к нормам международного права.</w:t>
      </w:r>
    </w:p>
    <w:p w:rsidR="007E0F29" w:rsidRDefault="007E0F29">
      <w:pPr>
        <w:pStyle w:val="a4"/>
        <w:spacing w:line="360" w:lineRule="auto"/>
        <w:rPr>
          <w:szCs w:val="24"/>
          <w:vertAlign w:val="superscript"/>
        </w:rPr>
      </w:pPr>
    </w:p>
    <w:p w:rsidR="007E0F29" w:rsidRDefault="001F365F">
      <w:pPr>
        <w:pStyle w:val="a4"/>
        <w:spacing w:line="360" w:lineRule="auto"/>
        <w:rPr>
          <w:szCs w:val="24"/>
          <w:vertAlign w:val="superscript"/>
        </w:rPr>
      </w:pPr>
      <w:r>
        <w:rPr>
          <w:noProof/>
          <w:sz w:val="20"/>
        </w:rPr>
        <w:pict>
          <v:line id="_x0000_s1032" style="position:absolute;z-index:251657216" from="0,.2pt" to="78pt,.2pt"/>
        </w:pict>
      </w:r>
      <w:r w:rsidR="007E0F29">
        <w:rPr>
          <w:szCs w:val="24"/>
          <w:vertAlign w:val="superscript"/>
        </w:rPr>
        <w:t>1.  ст. 30, 33-36 УК  РФ.</w:t>
      </w:r>
    </w:p>
    <w:p w:rsidR="007E0F29" w:rsidRDefault="007E0F29">
      <w:pPr>
        <w:autoSpaceDE w:val="0"/>
        <w:autoSpaceDN w:val="0"/>
        <w:adjustRightInd w:val="0"/>
        <w:spacing w:line="360" w:lineRule="auto"/>
        <w:ind w:firstLine="708"/>
        <w:jc w:val="both"/>
        <w:rPr>
          <w:sz w:val="28"/>
        </w:rPr>
      </w:pPr>
      <w:r>
        <w:rPr>
          <w:sz w:val="28"/>
        </w:rPr>
        <w:t>Круг лиц, пользующихся таким иммунитетом, определяется на основе взаимности   Венской   конвенции   о   дипломатических   сношениях, ратифицированной СССР 11  февраля 1964 г. и Положением о дипломатических и консульских представительствах иностранных государств на территории СССР, утвержденным Указом Президиума Верховного Совета СССР от 23 мая 1966г.</w:t>
      </w:r>
    </w:p>
    <w:p w:rsidR="007E0F29" w:rsidRDefault="007E0F29">
      <w:pPr>
        <w:autoSpaceDE w:val="0"/>
        <w:autoSpaceDN w:val="0"/>
        <w:adjustRightInd w:val="0"/>
        <w:spacing w:line="360" w:lineRule="auto"/>
        <w:ind w:firstLine="720"/>
        <w:jc w:val="both"/>
        <w:rPr>
          <w:sz w:val="28"/>
        </w:rPr>
      </w:pPr>
      <w:r>
        <w:rPr>
          <w:sz w:val="28"/>
        </w:rPr>
        <w:t>На территории РФ личной неприкосновенностью и иммунитетом пользуются: глава дипломатического представительства (посол, посланник, поверенный в делах), советники, торговые представители и их заместители, военные, военно - морские, военно - воздушные атташе и секретари -архивариусы, а также члены их семей, не являющиеся гражданами России и проживающие совместно с ними.</w:t>
      </w:r>
    </w:p>
    <w:p w:rsidR="007E0F29" w:rsidRDefault="007E0F29">
      <w:pPr>
        <w:autoSpaceDE w:val="0"/>
        <w:autoSpaceDN w:val="0"/>
        <w:adjustRightInd w:val="0"/>
        <w:spacing w:line="360" w:lineRule="auto"/>
        <w:ind w:firstLine="720"/>
        <w:jc w:val="both"/>
        <w:rPr>
          <w:sz w:val="28"/>
        </w:rPr>
      </w:pPr>
      <w:r>
        <w:rPr>
          <w:sz w:val="28"/>
        </w:rPr>
        <w:t>Ограниченным иммунитетом от уголовной юрисдикции РФ на началах взаимной договоренности пользуются консульские должностные лица, сотрудники обслуживающего персонала дипломатических представительств, а также представители и должностные лица международных организаций, члены парламентских и правительственных делегаций.</w:t>
      </w:r>
    </w:p>
    <w:p w:rsidR="007E0F29" w:rsidRDefault="007E0F29">
      <w:pPr>
        <w:autoSpaceDE w:val="0"/>
        <w:autoSpaceDN w:val="0"/>
        <w:adjustRightInd w:val="0"/>
        <w:spacing w:line="360" w:lineRule="auto"/>
        <w:ind w:firstLine="720"/>
        <w:jc w:val="both"/>
        <w:rPr>
          <w:sz w:val="28"/>
        </w:rPr>
      </w:pPr>
      <w:r>
        <w:rPr>
          <w:sz w:val="28"/>
        </w:rPr>
        <w:t>Право экстерриториальности распространяется также на служебные и жилые   помещения,   на   средства   передвижения   дипломатических представителей.</w:t>
      </w:r>
    </w:p>
    <w:p w:rsidR="007E0F29" w:rsidRDefault="007E0F29">
      <w:pPr>
        <w:autoSpaceDE w:val="0"/>
        <w:autoSpaceDN w:val="0"/>
        <w:adjustRightInd w:val="0"/>
        <w:spacing w:line="360" w:lineRule="auto"/>
        <w:ind w:firstLine="720"/>
        <w:jc w:val="both"/>
        <w:rPr>
          <w:sz w:val="28"/>
        </w:rPr>
      </w:pPr>
      <w:r>
        <w:rPr>
          <w:sz w:val="28"/>
        </w:rPr>
        <w:t>Иммунитет территории означает, что без разрешения руководителей дипломатических представительств нельзя входить на территорию посольств для выполнения следственных действий - осмотра, обыска, задержания и ареста подозреваемых. Поэтому в международной практике известно много случаев предоставления убежища в помещении посольства лицам, преследуемым правоохранительными органами государства, в котором аккредитовано представительство.</w:t>
      </w:r>
    </w:p>
    <w:p w:rsidR="007E0F29" w:rsidRDefault="007E0F29">
      <w:pPr>
        <w:pStyle w:val="30"/>
        <w:rPr>
          <w:rFonts w:ascii="Times New Roman" w:hAnsi="Times New Roman" w:cs="Times New Roman"/>
          <w:sz w:val="28"/>
        </w:rPr>
      </w:pPr>
      <w:r>
        <w:rPr>
          <w:rFonts w:ascii="Times New Roman" w:hAnsi="Times New Roman" w:cs="Times New Roman"/>
          <w:sz w:val="28"/>
        </w:rPr>
        <w:t>Правовой иммунитет не означает безнаказанности или свободы совершать преступления. Лица, пользующиеся правовым иммунитетом, обязаны соблюдать законы страны пребывания, и могут нести ответственность за совершение уголовного преступления или в своей стране, или, в случае согласия своего представительства, в стране пребывания. Как правило, лица, пользующиеся правовым иммунитетом, в случае нарушения законов РФ, например совершения шпионажа, объявляются персоной "нон грата" и выдворяются за пределы России.</w:t>
      </w:r>
    </w:p>
    <w:p w:rsidR="007E0F29" w:rsidRDefault="007E0F29">
      <w:pPr>
        <w:autoSpaceDE w:val="0"/>
        <w:autoSpaceDN w:val="0"/>
        <w:adjustRightInd w:val="0"/>
        <w:spacing w:line="360" w:lineRule="auto"/>
        <w:ind w:firstLine="700"/>
        <w:jc w:val="both"/>
        <w:rPr>
          <w:sz w:val="28"/>
        </w:rPr>
      </w:pPr>
      <w:r>
        <w:rPr>
          <w:sz w:val="28"/>
        </w:rPr>
        <w:t>Граждане РФ и постоянно проживающие в РФ лица без гражданства, совершившие преступление вне пределов РФ, подлежат уголовной ответственности по настоящему Кодексу,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санкции, предусмотренной законом иностранного государства, на территории которого было совершено преступление</w:t>
      </w:r>
      <w:r>
        <w:rPr>
          <w:sz w:val="28"/>
          <w:vertAlign w:val="superscript"/>
        </w:rPr>
        <w:t>1</w:t>
      </w:r>
      <w:r>
        <w:rPr>
          <w:sz w:val="28"/>
        </w:rPr>
        <w:t>.</w:t>
      </w:r>
    </w:p>
    <w:p w:rsidR="007E0F29" w:rsidRDefault="007E0F29">
      <w:pPr>
        <w:autoSpaceDE w:val="0"/>
        <w:autoSpaceDN w:val="0"/>
        <w:adjustRightInd w:val="0"/>
        <w:spacing w:line="360" w:lineRule="auto"/>
        <w:ind w:firstLine="700"/>
        <w:jc w:val="both"/>
        <w:rPr>
          <w:sz w:val="28"/>
        </w:rPr>
      </w:pPr>
      <w:r>
        <w:rPr>
          <w:sz w:val="28"/>
        </w:rPr>
        <w:t>Военнослужащие воинских частей РФ, дислоцирующихся за пределами РФ,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РФ.</w:t>
      </w:r>
    </w:p>
    <w:p w:rsidR="007E0F29" w:rsidRDefault="007E0F29">
      <w:pPr>
        <w:autoSpaceDE w:val="0"/>
        <w:autoSpaceDN w:val="0"/>
        <w:adjustRightInd w:val="0"/>
        <w:spacing w:line="360" w:lineRule="auto"/>
        <w:ind w:firstLine="720"/>
        <w:jc w:val="both"/>
        <w:rPr>
          <w:sz w:val="28"/>
        </w:rPr>
      </w:pPr>
      <w:r>
        <w:rPr>
          <w:sz w:val="28"/>
        </w:rPr>
        <w:t>Иностранные граждане и лица без гражданства, не проживающие постоянно в РФ, совершившие преступление вне пределов РФ, подлежат уголовной ответственности по настоящему Кодексу в случаях, если преступление направлено против интересов РФ, и в случаях, предусмотренных международным договором РФ, если они не были осуждены в иностранном государстве и привлекаются к уголовной ответственности на территории РФ</w:t>
      </w:r>
      <w:r>
        <w:rPr>
          <w:sz w:val="28"/>
          <w:vertAlign w:val="superscript"/>
        </w:rPr>
        <w:t>2</w:t>
      </w:r>
      <w:r>
        <w:rPr>
          <w:sz w:val="28"/>
        </w:rPr>
        <w:t>.</w:t>
      </w:r>
    </w:p>
    <w:p w:rsidR="007E0F29" w:rsidRDefault="007E0F29">
      <w:pPr>
        <w:autoSpaceDE w:val="0"/>
        <w:autoSpaceDN w:val="0"/>
        <w:adjustRightInd w:val="0"/>
        <w:spacing w:line="360" w:lineRule="auto"/>
        <w:ind w:firstLine="720"/>
        <w:jc w:val="both"/>
        <w:rPr>
          <w:sz w:val="28"/>
        </w:rPr>
      </w:pPr>
      <w:r>
        <w:rPr>
          <w:sz w:val="28"/>
        </w:rPr>
        <w:t xml:space="preserve">Эта статья внесла существенные изменения в практику применения УК РФ в отношении действий, совершенных вне пределов РФ. Здесь сформулирован принцип </w:t>
      </w:r>
      <w:r>
        <w:rPr>
          <w:sz w:val="28"/>
          <w:lang w:val="en-US"/>
        </w:rPr>
        <w:t>non</w:t>
      </w:r>
      <w:r>
        <w:rPr>
          <w:sz w:val="28"/>
        </w:rPr>
        <w:t xml:space="preserve"> </w:t>
      </w:r>
      <w:r>
        <w:rPr>
          <w:sz w:val="28"/>
          <w:lang w:val="en-US"/>
        </w:rPr>
        <w:t>bis</w:t>
      </w:r>
      <w:r>
        <w:rPr>
          <w:sz w:val="28"/>
        </w:rPr>
        <w:t xml:space="preserve"> </w:t>
      </w:r>
      <w:r>
        <w:rPr>
          <w:sz w:val="28"/>
          <w:lang w:val="en-US"/>
        </w:rPr>
        <w:t>in</w:t>
      </w:r>
      <w:r>
        <w:rPr>
          <w:sz w:val="28"/>
        </w:rPr>
        <w:t xml:space="preserve"> </w:t>
      </w:r>
      <w:r>
        <w:rPr>
          <w:sz w:val="28"/>
          <w:lang w:val="en-US"/>
        </w:rPr>
        <w:t>idem</w:t>
      </w:r>
      <w:r>
        <w:rPr>
          <w:sz w:val="28"/>
        </w:rPr>
        <w:t xml:space="preserve">  (не дважды за одно и тоже), уточнены</w:t>
      </w:r>
    </w:p>
    <w:p w:rsidR="007E0F29" w:rsidRDefault="001F365F">
      <w:pPr>
        <w:autoSpaceDE w:val="0"/>
        <w:autoSpaceDN w:val="0"/>
        <w:adjustRightInd w:val="0"/>
        <w:jc w:val="both"/>
        <w:rPr>
          <w:sz w:val="28"/>
          <w:vertAlign w:val="superscript"/>
        </w:rPr>
      </w:pPr>
      <w:r>
        <w:rPr>
          <w:noProof/>
          <w:sz w:val="20"/>
        </w:rPr>
        <w:pict>
          <v:line id="_x0000_s1036" style="position:absolute;left:0;text-align:left;z-index:251660288" from="0,5pt" to="66pt,5pt"/>
        </w:pict>
      </w:r>
    </w:p>
    <w:p w:rsidR="007E0F29" w:rsidRDefault="007E0F29">
      <w:pPr>
        <w:autoSpaceDE w:val="0"/>
        <w:autoSpaceDN w:val="0"/>
        <w:adjustRightInd w:val="0"/>
        <w:jc w:val="both"/>
        <w:rPr>
          <w:sz w:val="28"/>
          <w:vertAlign w:val="superscript"/>
        </w:rPr>
      </w:pPr>
      <w:r>
        <w:rPr>
          <w:sz w:val="28"/>
          <w:vertAlign w:val="superscript"/>
        </w:rPr>
        <w:t>1, ст. 12 УК  РФ</w:t>
      </w:r>
    </w:p>
    <w:p w:rsidR="007E0F29" w:rsidRDefault="007E0F29">
      <w:pPr>
        <w:autoSpaceDE w:val="0"/>
        <w:autoSpaceDN w:val="0"/>
        <w:adjustRightInd w:val="0"/>
        <w:jc w:val="both"/>
        <w:rPr>
          <w:sz w:val="28"/>
          <w:vertAlign w:val="superscript"/>
        </w:rPr>
      </w:pPr>
      <w:r>
        <w:rPr>
          <w:sz w:val="28"/>
          <w:vertAlign w:val="superscript"/>
        </w:rPr>
        <w:t>2 ст. 12 УК  РФ</w:t>
      </w:r>
    </w:p>
    <w:p w:rsidR="007E0F29" w:rsidRDefault="007E0F29">
      <w:pPr>
        <w:pStyle w:val="31"/>
      </w:pPr>
      <w:r>
        <w:t>пределы назначения наказания судом РФ за преступления, совершенные вне пределов РФ, уточнена уголовная ответственность лица без гражданства, расширены основания уголовной ответственности иностранных граждан за преступления, совершенные вне пределов РФ.</w:t>
      </w:r>
    </w:p>
    <w:p w:rsidR="007E0F29" w:rsidRDefault="007E0F29">
      <w:pPr>
        <w:autoSpaceDE w:val="0"/>
        <w:autoSpaceDN w:val="0"/>
        <w:adjustRightInd w:val="0"/>
        <w:spacing w:line="360" w:lineRule="auto"/>
        <w:ind w:firstLine="720"/>
        <w:jc w:val="both"/>
        <w:rPr>
          <w:sz w:val="28"/>
        </w:rPr>
      </w:pPr>
      <w:r>
        <w:rPr>
          <w:sz w:val="28"/>
        </w:rPr>
        <w:t>В соответствии со ст.50 Конституции РФ и ч.2 ст.6 УК РФ, устанавливающих, что никто не может быть дважды привлечен к ответственности за одно и то же преступление</w:t>
      </w:r>
      <w:r>
        <w:rPr>
          <w:sz w:val="28"/>
          <w:vertAlign w:val="superscript"/>
        </w:rPr>
        <w:t>1</w:t>
      </w:r>
      <w:r>
        <w:rPr>
          <w:sz w:val="28"/>
        </w:rPr>
        <w:t>, эта статья - в отличие от прежнего законодательства - определяет, что ни граждане РФ, ни лица без гражданства,  ни иностранцы не могут привлекаться  к уголовной ответственности, если за совершенные ими вне пределов РФ преступления они были осуждены в иностранном государстве.</w:t>
      </w:r>
    </w:p>
    <w:p w:rsidR="007E0F29" w:rsidRDefault="007E0F29">
      <w:pPr>
        <w:autoSpaceDE w:val="0"/>
        <w:autoSpaceDN w:val="0"/>
        <w:adjustRightInd w:val="0"/>
        <w:spacing w:line="360" w:lineRule="auto"/>
        <w:ind w:firstLine="720"/>
        <w:jc w:val="both"/>
        <w:rPr>
          <w:sz w:val="28"/>
        </w:rPr>
      </w:pPr>
      <w:r>
        <w:rPr>
          <w:sz w:val="28"/>
        </w:rPr>
        <w:t>Принцип   гражданства   (национальный   принцип)   предполагает ответственность по УК РФ российских граждан и лиц без гражданства, совершивших преступление вне пределов РФ. У К РФ уточнил содержание и этого принципа, установив размер наказания, которое может назначить российский суд за преступление, совершенное вне пределов РФ: это наказание не может превышать максимальной санкции, предусмотренной за содеянное в том государстве, где оно было совершено.</w:t>
      </w:r>
    </w:p>
    <w:p w:rsidR="007E0F29" w:rsidRDefault="007E0F29">
      <w:pPr>
        <w:pStyle w:val="30"/>
        <w:rPr>
          <w:rFonts w:ascii="Times New Roman" w:hAnsi="Times New Roman" w:cs="Times New Roman"/>
          <w:sz w:val="28"/>
        </w:rPr>
      </w:pPr>
      <w:r>
        <w:rPr>
          <w:rFonts w:ascii="Times New Roman" w:hAnsi="Times New Roman" w:cs="Times New Roman"/>
          <w:sz w:val="28"/>
        </w:rPr>
        <w:t>Кстати, уголовная ответственность лиц без гражданства зависит от того, проживают ли они в РФ постоянно или временно. Если эти лица проживают в РФ постоянно, то за преступления, совершенные вне пределов РФ, они отвечают по правилам, установленным для граждан РФ. Если же они не проживают в РФ постоянно, то за такие преступления они отвечают по правилам, установленным для иностранных граждан.</w:t>
      </w:r>
    </w:p>
    <w:p w:rsidR="007E0F29" w:rsidRDefault="001F365F">
      <w:pPr>
        <w:spacing w:line="360" w:lineRule="auto"/>
        <w:ind w:firstLine="720"/>
        <w:jc w:val="both"/>
        <w:rPr>
          <w:sz w:val="28"/>
        </w:rPr>
      </w:pPr>
      <w:r>
        <w:rPr>
          <w:noProof/>
          <w:sz w:val="20"/>
        </w:rPr>
        <w:pict>
          <v:line id="_x0000_s1039" style="position:absolute;left:0;text-align:left;z-index:251663360" from="0,95.45pt" to="102pt,95.45pt"/>
        </w:pict>
      </w:r>
      <w:r w:rsidR="007E0F29">
        <w:rPr>
          <w:sz w:val="28"/>
        </w:rPr>
        <w:t>Впервые в РФ на законодательном уровне решен вопрос об уголовной ответственности военнослужащих, находящихся в составе воинских частей РФ за пределами России. Положения ч.2 статьи сформулированы, по сути дела, на основе так называемого оккупационного принципа действия уголовного закона</w:t>
      </w:r>
    </w:p>
    <w:p w:rsidR="007E0F29" w:rsidRDefault="007E0F29">
      <w:pPr>
        <w:spacing w:line="360" w:lineRule="auto"/>
        <w:jc w:val="both"/>
        <w:rPr>
          <w:sz w:val="28"/>
        </w:rPr>
      </w:pPr>
      <w:r>
        <w:rPr>
          <w:sz w:val="28"/>
          <w:vertAlign w:val="superscript"/>
        </w:rPr>
        <w:t>1. ст. 50 Конституция  РФ</w:t>
      </w:r>
      <w:r>
        <w:rPr>
          <w:sz w:val="28"/>
        </w:rPr>
        <w:t xml:space="preserve"> </w:t>
      </w:r>
    </w:p>
    <w:p w:rsidR="007E0F29" w:rsidRDefault="007E0F29">
      <w:pPr>
        <w:pStyle w:val="31"/>
        <w:autoSpaceDE/>
        <w:autoSpaceDN/>
        <w:adjustRightInd/>
      </w:pPr>
      <w:r>
        <w:t>в пространстве, являющегося фактически изъятием из территориального принципа и проявляющегося в применении к преступлениям, совершенным на оккупированной территории, законов государства, совершившего оккупацию. Применение оккупационного принципа обычно происходит на основе договора с государством, на территорию которого введены войска во время войны или после нее или при других обстоятельствах.</w:t>
      </w:r>
    </w:p>
    <w:p w:rsidR="007E0F29" w:rsidRDefault="007E0F29">
      <w:pPr>
        <w:autoSpaceDE w:val="0"/>
        <w:autoSpaceDN w:val="0"/>
        <w:adjustRightInd w:val="0"/>
        <w:spacing w:line="360" w:lineRule="auto"/>
        <w:ind w:firstLine="720"/>
        <w:jc w:val="both"/>
        <w:rPr>
          <w:sz w:val="28"/>
        </w:rPr>
      </w:pPr>
      <w:r>
        <w:rPr>
          <w:sz w:val="28"/>
        </w:rPr>
        <w:t>Иностранные граждане должны отвечать по УК РФ за 2 вида преступлений, совершенных ими вне пределов РФ:</w:t>
      </w:r>
    </w:p>
    <w:p w:rsidR="007E0F29" w:rsidRDefault="007E0F29">
      <w:pPr>
        <w:autoSpaceDE w:val="0"/>
        <w:autoSpaceDN w:val="0"/>
        <w:adjustRightInd w:val="0"/>
        <w:spacing w:line="360" w:lineRule="auto"/>
        <w:ind w:firstLine="708"/>
        <w:jc w:val="both"/>
        <w:rPr>
          <w:sz w:val="28"/>
        </w:rPr>
      </w:pPr>
      <w:r>
        <w:rPr>
          <w:sz w:val="28"/>
        </w:rPr>
        <w:t>а) за деяния, предусмотренные международным договором;</w:t>
      </w:r>
    </w:p>
    <w:p w:rsidR="007E0F29" w:rsidRDefault="007E0F29">
      <w:pPr>
        <w:autoSpaceDE w:val="0"/>
        <w:autoSpaceDN w:val="0"/>
        <w:adjustRightInd w:val="0"/>
        <w:spacing w:line="360" w:lineRule="auto"/>
        <w:ind w:firstLine="620"/>
        <w:jc w:val="both"/>
        <w:rPr>
          <w:sz w:val="28"/>
        </w:rPr>
      </w:pPr>
      <w:r>
        <w:rPr>
          <w:sz w:val="28"/>
        </w:rPr>
        <w:t>б) за деяния, направленные против интересов РФ.</w:t>
      </w:r>
    </w:p>
    <w:p w:rsidR="007E0F29" w:rsidRDefault="007E0F29">
      <w:pPr>
        <w:autoSpaceDE w:val="0"/>
        <w:autoSpaceDN w:val="0"/>
        <w:adjustRightInd w:val="0"/>
        <w:spacing w:line="360" w:lineRule="auto"/>
        <w:ind w:firstLine="620"/>
        <w:jc w:val="both"/>
        <w:rPr>
          <w:sz w:val="28"/>
        </w:rPr>
      </w:pPr>
      <w:r>
        <w:rPr>
          <w:sz w:val="28"/>
        </w:rPr>
        <w:t>За указанные преступления иностранные граждане могут подлежать ответственности при условии, что они не были осуждены в иностранном государстве и привлечены к ответственности на территории РФ, то это и есть универсальный принцип действия уголовного закона в пространстве, который так же именуется космополитическим, исходящем из необходимости борьбы с международными преступлениями и заключающемся в том, что каждое государство вправе применить свой уголовный закон к иностранным гражданам, совершившим за пределами его страны преступления, предусмотренные международными соглашениями. УК РФ сохранил действие этого принципа и дополнил его новым, называемым в теории реальным принципом, заключающемся в том, что каждое государство распространяет свой уголовный закон на преступления, совершенные за границей этого государства, если они посягают на его интересы. Под действиями, направленными против интересов РФ, следует понимать не только действия, непосредственно направленные против государства (например, шпионаж), но и другие преступления, причиняющие ущерб общественным отношениям, охраняемым российским уголовным законом, в точнее преступления против жизни и здоровья российских граждан.</w:t>
      </w:r>
    </w:p>
    <w:p w:rsidR="007E0F29" w:rsidRDefault="007E0F29">
      <w:pPr>
        <w:autoSpaceDE w:val="0"/>
        <w:autoSpaceDN w:val="0"/>
        <w:adjustRightInd w:val="0"/>
        <w:spacing w:line="360" w:lineRule="auto"/>
        <w:ind w:firstLine="620"/>
        <w:jc w:val="both"/>
        <w:rPr>
          <w:rFonts w:ascii="Arial" w:hAnsi="Arial" w:cs="Arial"/>
          <w:b/>
          <w:bCs/>
          <w:noProof/>
          <w:u w:val="single"/>
        </w:rPr>
      </w:pPr>
      <w:r>
        <w:rPr>
          <w:sz w:val="28"/>
        </w:rPr>
        <w:br w:type="page"/>
      </w:r>
    </w:p>
    <w:p w:rsidR="007E0F29" w:rsidRDefault="007E0F29">
      <w:pPr>
        <w:pStyle w:val="1"/>
      </w:pPr>
      <w:r>
        <w:rPr>
          <w:rFonts w:ascii="Times New Roman" w:hAnsi="Times New Roman" w:cs="Times New Roman"/>
          <w:sz w:val="28"/>
        </w:rPr>
        <w:t>ЗАКЛЮЧЕНИЕ</w:t>
      </w:r>
    </w:p>
    <w:p w:rsidR="007E0F29" w:rsidRDefault="007E0F29">
      <w:pPr>
        <w:autoSpaceDE w:val="0"/>
        <w:autoSpaceDN w:val="0"/>
        <w:adjustRightInd w:val="0"/>
        <w:spacing w:line="360" w:lineRule="auto"/>
        <w:ind w:firstLine="720"/>
        <w:jc w:val="both"/>
        <w:rPr>
          <w:sz w:val="28"/>
        </w:rPr>
      </w:pPr>
    </w:p>
    <w:p w:rsidR="007E0F29" w:rsidRDefault="007E0F29">
      <w:pPr>
        <w:autoSpaceDE w:val="0"/>
        <w:autoSpaceDN w:val="0"/>
        <w:adjustRightInd w:val="0"/>
        <w:spacing w:line="360" w:lineRule="auto"/>
        <w:ind w:firstLine="720"/>
        <w:jc w:val="both"/>
        <w:rPr>
          <w:sz w:val="28"/>
        </w:rPr>
      </w:pPr>
      <w:r>
        <w:rPr>
          <w:sz w:val="28"/>
        </w:rPr>
        <w:t>В работе затрагивались вопросы относительно действия уголовного закона в пространстве и во времени, что имеет огромное практическое и теоретическое значение.</w:t>
      </w:r>
    </w:p>
    <w:p w:rsidR="007E0F29" w:rsidRDefault="007E0F29">
      <w:pPr>
        <w:autoSpaceDE w:val="0"/>
        <w:autoSpaceDN w:val="0"/>
        <w:adjustRightInd w:val="0"/>
        <w:spacing w:line="360" w:lineRule="auto"/>
        <w:ind w:firstLine="720"/>
        <w:jc w:val="both"/>
        <w:rPr>
          <w:sz w:val="28"/>
        </w:rPr>
      </w:pPr>
      <w:r>
        <w:rPr>
          <w:sz w:val="28"/>
        </w:rPr>
        <w:t>Мы выяснили, что термин «действие уголовного закона во времени» предполагает следующие варианты его воплощения: перспективное действие закона; и ретроспективное действие закона (обратная сила).</w:t>
      </w:r>
    </w:p>
    <w:p w:rsidR="007E0F29" w:rsidRDefault="007E0F29">
      <w:pPr>
        <w:autoSpaceDE w:val="0"/>
        <w:autoSpaceDN w:val="0"/>
        <w:adjustRightInd w:val="0"/>
        <w:spacing w:line="360" w:lineRule="auto"/>
        <w:ind w:firstLine="720"/>
        <w:jc w:val="both"/>
        <w:rPr>
          <w:sz w:val="28"/>
        </w:rPr>
      </w:pPr>
      <w:r>
        <w:rPr>
          <w:sz w:val="28"/>
        </w:rPr>
        <w:t xml:space="preserve"> Обратная сила уголовного закона - это распространение его действия на деяния и порожденные ими уголовно-правовые последствия, совершенные или возникшие до его вступления в силу.</w:t>
      </w:r>
    </w:p>
    <w:p w:rsidR="007E0F29" w:rsidRDefault="007E0F29">
      <w:pPr>
        <w:autoSpaceDE w:val="0"/>
        <w:autoSpaceDN w:val="0"/>
        <w:adjustRightInd w:val="0"/>
        <w:spacing w:line="360" w:lineRule="auto"/>
        <w:ind w:firstLine="720"/>
        <w:jc w:val="both"/>
        <w:rPr>
          <w:sz w:val="28"/>
        </w:rPr>
      </w:pPr>
      <w:r>
        <w:rPr>
          <w:sz w:val="28"/>
        </w:rPr>
        <w:t>Говоря о действии уголовного закона в пространстве, можно сказать, что он базируется на следующих принципах:</w:t>
      </w:r>
    </w:p>
    <w:p w:rsidR="007E0F29" w:rsidRDefault="007E0F29">
      <w:pPr>
        <w:spacing w:line="360" w:lineRule="auto"/>
        <w:ind w:firstLine="720"/>
        <w:jc w:val="both"/>
        <w:rPr>
          <w:sz w:val="28"/>
          <w:szCs w:val="22"/>
        </w:rPr>
      </w:pPr>
      <w:r>
        <w:rPr>
          <w:sz w:val="28"/>
        </w:rPr>
        <w:t>- территориальный принцип</w:t>
      </w:r>
    </w:p>
    <w:p w:rsidR="007E0F29" w:rsidRDefault="007E0F29">
      <w:pPr>
        <w:spacing w:line="360" w:lineRule="auto"/>
        <w:ind w:firstLine="720"/>
        <w:jc w:val="both"/>
        <w:rPr>
          <w:sz w:val="28"/>
        </w:rPr>
      </w:pPr>
      <w:r>
        <w:rPr>
          <w:sz w:val="28"/>
        </w:rPr>
        <w:t>-национальный принцип</w:t>
      </w:r>
    </w:p>
    <w:p w:rsidR="007E0F29" w:rsidRDefault="007E0F29">
      <w:pPr>
        <w:spacing w:line="360" w:lineRule="auto"/>
        <w:ind w:firstLine="720"/>
        <w:jc w:val="both"/>
        <w:rPr>
          <w:sz w:val="28"/>
        </w:rPr>
      </w:pPr>
      <w:r>
        <w:rPr>
          <w:sz w:val="28"/>
        </w:rPr>
        <w:t>-экстерриториальный принцип</w:t>
      </w:r>
    </w:p>
    <w:p w:rsidR="007E0F29" w:rsidRDefault="007E0F29">
      <w:pPr>
        <w:spacing w:line="360" w:lineRule="auto"/>
        <w:ind w:firstLine="720"/>
        <w:jc w:val="both"/>
        <w:rPr>
          <w:sz w:val="28"/>
        </w:rPr>
      </w:pPr>
      <w:r>
        <w:rPr>
          <w:sz w:val="28"/>
        </w:rPr>
        <w:t>-покровительственный принцип</w:t>
      </w:r>
    </w:p>
    <w:p w:rsidR="007E0F29" w:rsidRDefault="007E0F29">
      <w:pPr>
        <w:pStyle w:val="1"/>
        <w:spacing w:line="360" w:lineRule="auto"/>
        <w:ind w:firstLine="708"/>
        <w:jc w:val="both"/>
        <w:rPr>
          <w:rFonts w:ascii="Times New Roman" w:hAnsi="Times New Roman" w:cs="Times New Roman"/>
          <w:b w:val="0"/>
          <w:bCs w:val="0"/>
          <w:sz w:val="28"/>
          <w:u w:val="none"/>
        </w:rPr>
      </w:pPr>
      <w:r>
        <w:rPr>
          <w:rFonts w:ascii="Times New Roman" w:hAnsi="Times New Roman" w:cs="Times New Roman"/>
          <w:b w:val="0"/>
          <w:bCs w:val="0"/>
          <w:sz w:val="28"/>
          <w:u w:val="none"/>
        </w:rPr>
        <w:t>В завершении можно отметить, что непосредственное практическое применение Уголовного кодекса РФ всеми правоприменительными органами, выявит не только его положительные стороны, но и недостатки, которые законодатель будет и обязан устранять путем издания новых законов, предусматривающих уголовную ответственность в соответствии с ч.1 ст.1 УК РФ, явно не совместимых с изменяющимися социально - экономическими и политическими отношениями и криминогенной ситуацией в стране или международными договорами, к которым</w:t>
      </w:r>
      <w:r>
        <w:rPr>
          <w:rFonts w:ascii="Times New Roman" w:hAnsi="Times New Roman" w:cs="Times New Roman"/>
          <w:sz w:val="28"/>
          <w:u w:val="none"/>
        </w:rPr>
        <w:t xml:space="preserve"> </w:t>
      </w:r>
      <w:r>
        <w:rPr>
          <w:rFonts w:ascii="Times New Roman" w:hAnsi="Times New Roman" w:cs="Times New Roman"/>
          <w:b w:val="0"/>
          <w:bCs w:val="0"/>
          <w:sz w:val="28"/>
          <w:u w:val="none"/>
        </w:rPr>
        <w:t>присоединится</w:t>
      </w:r>
      <w:r>
        <w:rPr>
          <w:rFonts w:ascii="Times New Roman" w:hAnsi="Times New Roman" w:cs="Times New Roman"/>
          <w:b w:val="0"/>
          <w:bCs w:val="0"/>
          <w:sz w:val="28"/>
          <w:u w:val="none"/>
        </w:rPr>
        <w:tab/>
        <w:t>Россия.</w:t>
      </w:r>
    </w:p>
    <w:p w:rsidR="007E0F29" w:rsidRDefault="007E0F29">
      <w:pPr>
        <w:pStyle w:val="1"/>
        <w:spacing w:line="360" w:lineRule="auto"/>
        <w:ind w:firstLine="708"/>
        <w:jc w:val="both"/>
        <w:rPr>
          <w:rFonts w:ascii="Times New Roman" w:hAnsi="Times New Roman" w:cs="Times New Roman"/>
          <w:b w:val="0"/>
          <w:bCs w:val="0"/>
          <w:sz w:val="28"/>
          <w:u w:val="none"/>
        </w:rPr>
      </w:pPr>
    </w:p>
    <w:p w:rsidR="007E0F29" w:rsidRDefault="007E0F29">
      <w:pPr>
        <w:pStyle w:val="1"/>
        <w:spacing w:line="360" w:lineRule="auto"/>
        <w:ind w:firstLine="708"/>
        <w:rPr>
          <w:rFonts w:ascii="Times New Roman" w:hAnsi="Times New Roman" w:cs="Times New Roman"/>
          <w:sz w:val="28"/>
        </w:rPr>
      </w:pPr>
      <w:r>
        <w:rPr>
          <w:rFonts w:ascii="Times New Roman" w:hAnsi="Times New Roman" w:cs="Times New Roman"/>
          <w:b w:val="0"/>
          <w:bCs w:val="0"/>
          <w:sz w:val="28"/>
          <w:u w:val="none"/>
        </w:rPr>
        <w:br w:type="page"/>
      </w:r>
      <w:r>
        <w:rPr>
          <w:rFonts w:ascii="Times New Roman" w:hAnsi="Times New Roman" w:cs="Times New Roman"/>
          <w:sz w:val="28"/>
        </w:rPr>
        <w:t>СПИСОК ИСПОЛЬЗОВАННОЙ ЛИТЕРАТУРЫ</w:t>
      </w:r>
    </w:p>
    <w:p w:rsidR="007E0F29" w:rsidRDefault="007E0F29">
      <w:pPr>
        <w:spacing w:line="360" w:lineRule="auto"/>
        <w:ind w:left="1416" w:firstLine="708"/>
        <w:rPr>
          <w:sz w:val="32"/>
        </w:rPr>
      </w:pPr>
    </w:p>
    <w:p w:rsidR="007E0F29" w:rsidRDefault="007E0F29">
      <w:pPr>
        <w:spacing w:line="360" w:lineRule="auto"/>
        <w:rPr>
          <w:sz w:val="32"/>
        </w:rPr>
      </w:pPr>
      <w:r>
        <w:rPr>
          <w:sz w:val="28"/>
        </w:rPr>
        <w:t>1.    Конституция 1.    РФ1.    , 1996 г.</w:t>
      </w:r>
    </w:p>
    <w:p w:rsidR="007E0F29" w:rsidRDefault="007E0F29">
      <w:pPr>
        <w:spacing w:line="360" w:lineRule="auto"/>
        <w:rPr>
          <w:sz w:val="32"/>
        </w:rPr>
      </w:pPr>
      <w:r>
        <w:rPr>
          <w:sz w:val="28"/>
        </w:rPr>
        <w:t>2.    Уголовный кодекс РФ, 1997 г.</w:t>
      </w:r>
    </w:p>
    <w:p w:rsidR="007E0F29" w:rsidRDefault="007E0F29">
      <w:pPr>
        <w:spacing w:line="360" w:lineRule="auto"/>
        <w:rPr>
          <w:sz w:val="32"/>
        </w:rPr>
      </w:pPr>
      <w:r>
        <w:rPr>
          <w:sz w:val="28"/>
        </w:rPr>
        <w:t>3.    Закон РФ "О государственной границе РФ", 1993 г.</w:t>
      </w:r>
    </w:p>
    <w:p w:rsidR="007E0F29" w:rsidRDefault="007E0F29">
      <w:pPr>
        <w:rPr>
          <w:sz w:val="32"/>
        </w:rPr>
      </w:pPr>
      <w:r>
        <w:rPr>
          <w:sz w:val="28"/>
        </w:rPr>
        <w:t>4.    Закон РФ "О континентальном шельфе РФ", 1993 г.</w:t>
      </w:r>
    </w:p>
    <w:p w:rsidR="007E0F29" w:rsidRDefault="007E0F29">
      <w:pPr>
        <w:autoSpaceDE w:val="0"/>
        <w:autoSpaceDN w:val="0"/>
        <w:adjustRightInd w:val="0"/>
        <w:spacing w:before="220"/>
        <w:rPr>
          <w:sz w:val="28"/>
        </w:rPr>
      </w:pPr>
      <w:r>
        <w:rPr>
          <w:sz w:val="28"/>
        </w:rPr>
        <w:t>5.    Бойцов А. В. Действие уголовного закона во времени и пространстве. С-Пб., 1995 г.</w:t>
      </w:r>
    </w:p>
    <w:p w:rsidR="007E0F29" w:rsidRDefault="007E0F29">
      <w:pPr>
        <w:autoSpaceDE w:val="0"/>
        <w:autoSpaceDN w:val="0"/>
        <w:adjustRightInd w:val="0"/>
        <w:spacing w:before="220"/>
        <w:rPr>
          <w:sz w:val="28"/>
        </w:rPr>
      </w:pPr>
      <w:r>
        <w:rPr>
          <w:sz w:val="28"/>
        </w:rPr>
        <w:t>6.    Наумов А. В. Комментарий к Уголовному кодексу Российской Федерации.       М., 1996 г.</w:t>
      </w:r>
    </w:p>
    <w:p w:rsidR="007E0F29" w:rsidRDefault="007E0F29">
      <w:pPr>
        <w:autoSpaceDE w:val="0"/>
        <w:autoSpaceDN w:val="0"/>
        <w:adjustRightInd w:val="0"/>
        <w:spacing w:before="220"/>
        <w:rPr>
          <w:sz w:val="28"/>
        </w:rPr>
      </w:pPr>
      <w:r>
        <w:rPr>
          <w:sz w:val="28"/>
        </w:rPr>
        <w:t>7.    Здравомыслов Б. В. Уголовное право Российской Федерации. Общая часть. . М., 1996 г.</w:t>
      </w:r>
    </w:p>
    <w:p w:rsidR="007E0F29" w:rsidRDefault="007E0F29">
      <w:pPr>
        <w:autoSpaceDE w:val="0"/>
        <w:autoSpaceDN w:val="0"/>
        <w:adjustRightInd w:val="0"/>
        <w:spacing w:before="220" w:line="360" w:lineRule="auto"/>
        <w:rPr>
          <w:sz w:val="28"/>
        </w:rPr>
      </w:pPr>
      <w:r>
        <w:rPr>
          <w:sz w:val="28"/>
        </w:rPr>
        <w:t>8.    Наумов А. В. Уголовное право Российской Федерации. Общая часть.  М., 1996 г</w:t>
      </w:r>
    </w:p>
    <w:p w:rsidR="007E0F29" w:rsidRDefault="007E0F29">
      <w:pPr>
        <w:autoSpaceDE w:val="0"/>
        <w:autoSpaceDN w:val="0"/>
        <w:adjustRightInd w:val="0"/>
        <w:spacing w:before="220" w:line="360" w:lineRule="auto"/>
        <w:rPr>
          <w:sz w:val="28"/>
        </w:rPr>
      </w:pPr>
      <w:r>
        <w:rPr>
          <w:sz w:val="28"/>
        </w:rPr>
        <w:t>9.    Блум,  "Обратная сила закона", 1965 г.</w:t>
      </w:r>
    </w:p>
    <w:p w:rsidR="007E0F29" w:rsidRDefault="007E0F29">
      <w:pPr>
        <w:autoSpaceDE w:val="0"/>
        <w:autoSpaceDN w:val="0"/>
        <w:adjustRightInd w:val="0"/>
        <w:spacing w:before="220" w:line="360" w:lineRule="auto"/>
        <w:rPr>
          <w:sz w:val="28"/>
          <w:lang w:val="en-US"/>
        </w:rPr>
      </w:pPr>
      <w:r>
        <w:rPr>
          <w:sz w:val="28"/>
        </w:rPr>
        <w:t>10.  Тилле, "Время, пространство, закон", 1965 г.</w:t>
      </w:r>
    </w:p>
    <w:p w:rsidR="007E0F29" w:rsidRDefault="007E0F29">
      <w:pPr>
        <w:autoSpaceDE w:val="0"/>
        <w:autoSpaceDN w:val="0"/>
        <w:adjustRightInd w:val="0"/>
        <w:spacing w:before="220" w:line="360" w:lineRule="auto"/>
        <w:rPr>
          <w:sz w:val="28"/>
          <w:lang w:val="en-US"/>
        </w:rPr>
      </w:pPr>
    </w:p>
    <w:p w:rsidR="007E0F29" w:rsidRDefault="007E0F29">
      <w:pPr>
        <w:autoSpaceDE w:val="0"/>
        <w:autoSpaceDN w:val="0"/>
        <w:adjustRightInd w:val="0"/>
        <w:spacing w:before="220" w:line="360" w:lineRule="auto"/>
        <w:rPr>
          <w:sz w:val="28"/>
          <w:lang w:val="en-US"/>
        </w:rPr>
      </w:pPr>
    </w:p>
    <w:p w:rsidR="007E0F29" w:rsidRDefault="007E0F29">
      <w:pPr>
        <w:autoSpaceDE w:val="0"/>
        <w:autoSpaceDN w:val="0"/>
        <w:adjustRightInd w:val="0"/>
        <w:spacing w:before="220" w:line="360" w:lineRule="auto"/>
        <w:rPr>
          <w:sz w:val="28"/>
          <w:lang w:val="en-US"/>
        </w:rPr>
      </w:pPr>
    </w:p>
    <w:p w:rsidR="007E0F29" w:rsidRDefault="007E0F29">
      <w:pPr>
        <w:autoSpaceDE w:val="0"/>
        <w:autoSpaceDN w:val="0"/>
        <w:adjustRightInd w:val="0"/>
        <w:spacing w:before="220" w:line="360" w:lineRule="auto"/>
        <w:rPr>
          <w:sz w:val="28"/>
          <w:lang w:val="en-US"/>
        </w:rPr>
      </w:pPr>
    </w:p>
    <w:p w:rsidR="007E0F29" w:rsidRDefault="007E0F29">
      <w:pPr>
        <w:autoSpaceDE w:val="0"/>
        <w:autoSpaceDN w:val="0"/>
        <w:adjustRightInd w:val="0"/>
        <w:spacing w:before="220" w:line="360" w:lineRule="auto"/>
        <w:rPr>
          <w:sz w:val="28"/>
          <w:lang w:val="en-US"/>
        </w:rPr>
      </w:pPr>
    </w:p>
    <w:p w:rsidR="007E0F29" w:rsidRDefault="007E0F29">
      <w:pPr>
        <w:autoSpaceDE w:val="0"/>
        <w:autoSpaceDN w:val="0"/>
        <w:adjustRightInd w:val="0"/>
        <w:spacing w:before="220" w:line="360" w:lineRule="auto"/>
        <w:rPr>
          <w:sz w:val="28"/>
          <w:lang w:val="en-US"/>
        </w:rPr>
      </w:pPr>
    </w:p>
    <w:p w:rsidR="007E0F29" w:rsidRDefault="007E0F29">
      <w:pPr>
        <w:autoSpaceDE w:val="0"/>
        <w:autoSpaceDN w:val="0"/>
        <w:adjustRightInd w:val="0"/>
        <w:spacing w:before="220" w:line="360" w:lineRule="auto"/>
        <w:rPr>
          <w:sz w:val="28"/>
          <w:lang w:val="en-US"/>
        </w:rPr>
      </w:pPr>
    </w:p>
    <w:p w:rsidR="007E0F29" w:rsidRDefault="007E0F29">
      <w:pPr>
        <w:autoSpaceDE w:val="0"/>
        <w:autoSpaceDN w:val="0"/>
        <w:adjustRightInd w:val="0"/>
        <w:spacing w:before="220" w:line="360" w:lineRule="auto"/>
        <w:rPr>
          <w:sz w:val="28"/>
          <w:lang w:val="en-US"/>
        </w:rPr>
      </w:pPr>
    </w:p>
    <w:p w:rsidR="007E0F29" w:rsidRDefault="007E0F29">
      <w:pPr>
        <w:autoSpaceDE w:val="0"/>
        <w:autoSpaceDN w:val="0"/>
        <w:adjustRightInd w:val="0"/>
        <w:spacing w:before="220" w:line="360" w:lineRule="auto"/>
        <w:rPr>
          <w:sz w:val="28"/>
          <w:lang w:val="en-US"/>
        </w:rPr>
      </w:pPr>
    </w:p>
    <w:p w:rsidR="007E0F29" w:rsidRDefault="007E0F29">
      <w:pPr>
        <w:autoSpaceDE w:val="0"/>
        <w:autoSpaceDN w:val="0"/>
        <w:adjustRightInd w:val="0"/>
        <w:spacing w:before="220" w:line="360" w:lineRule="auto"/>
        <w:rPr>
          <w:sz w:val="28"/>
          <w:lang w:val="en-US"/>
        </w:rPr>
      </w:pPr>
    </w:p>
    <w:p w:rsidR="007E0F29" w:rsidRDefault="007E0F29">
      <w:pPr>
        <w:pStyle w:val="a3"/>
        <w:rPr>
          <w:sz w:val="40"/>
          <w:u w:val="single"/>
        </w:rPr>
      </w:pPr>
      <w:r>
        <w:rPr>
          <w:sz w:val="40"/>
          <w:u w:val="single"/>
        </w:rPr>
        <w:t>Новосибирский военный институт ВВ МВД РФ</w:t>
      </w:r>
    </w:p>
    <w:p w:rsidR="007E0F29" w:rsidRDefault="007E0F29">
      <w:pPr>
        <w:rPr>
          <w:sz w:val="36"/>
        </w:rPr>
      </w:pPr>
      <w:r>
        <w:rPr>
          <w:sz w:val="36"/>
        </w:rPr>
        <w:t xml:space="preserve">     </w:t>
      </w:r>
    </w:p>
    <w:p w:rsidR="007E0F29" w:rsidRDefault="007E0F29">
      <w:pPr>
        <w:pStyle w:val="4"/>
        <w:jc w:val="center"/>
        <w:rPr>
          <w:sz w:val="44"/>
        </w:rPr>
      </w:pPr>
      <w:r>
        <w:rPr>
          <w:sz w:val="44"/>
        </w:rPr>
        <w:t>Кафедра Уголовного и гражданского права</w:t>
      </w:r>
    </w:p>
    <w:p w:rsidR="007E0F29" w:rsidRDefault="007E0F29">
      <w:pPr>
        <w:jc w:val="center"/>
        <w:rPr>
          <w:sz w:val="36"/>
        </w:rPr>
      </w:pPr>
    </w:p>
    <w:p w:rsidR="007E0F29" w:rsidRDefault="007E0F29">
      <w:pPr>
        <w:jc w:val="center"/>
        <w:rPr>
          <w:sz w:val="36"/>
        </w:rPr>
      </w:pPr>
    </w:p>
    <w:p w:rsidR="007E0F29" w:rsidRDefault="007E0F29">
      <w:pPr>
        <w:jc w:val="center"/>
        <w:rPr>
          <w:sz w:val="36"/>
        </w:rPr>
      </w:pPr>
    </w:p>
    <w:p w:rsidR="007E0F29" w:rsidRDefault="007E0F29">
      <w:pPr>
        <w:jc w:val="center"/>
        <w:rPr>
          <w:sz w:val="36"/>
        </w:rPr>
      </w:pPr>
    </w:p>
    <w:p w:rsidR="007E0F29" w:rsidRDefault="007E0F29">
      <w:pPr>
        <w:jc w:val="center"/>
        <w:rPr>
          <w:sz w:val="36"/>
        </w:rPr>
      </w:pPr>
    </w:p>
    <w:p w:rsidR="007E0F29" w:rsidRDefault="007E0F29">
      <w:pPr>
        <w:jc w:val="center"/>
        <w:rPr>
          <w:sz w:val="36"/>
        </w:rPr>
      </w:pPr>
    </w:p>
    <w:p w:rsidR="007E0F29" w:rsidRDefault="007E0F29">
      <w:pPr>
        <w:pStyle w:val="1"/>
        <w:rPr>
          <w:sz w:val="72"/>
        </w:rPr>
      </w:pPr>
      <w:r>
        <w:rPr>
          <w:sz w:val="72"/>
        </w:rPr>
        <w:t>Курсовая работа</w:t>
      </w:r>
    </w:p>
    <w:p w:rsidR="007E0F29" w:rsidRDefault="007E0F29">
      <w:pPr>
        <w:pStyle w:val="1"/>
        <w:rPr>
          <w:sz w:val="72"/>
        </w:rPr>
      </w:pPr>
      <w:r>
        <w:rPr>
          <w:sz w:val="72"/>
        </w:rPr>
        <w:t>по гражданскому праву</w:t>
      </w:r>
    </w:p>
    <w:p w:rsidR="007E0F29" w:rsidRDefault="007E0F29">
      <w:pPr>
        <w:ind w:firstLine="708"/>
        <w:rPr>
          <w:sz w:val="36"/>
        </w:rPr>
      </w:pPr>
    </w:p>
    <w:p w:rsidR="007E0F29" w:rsidRDefault="007E0F29">
      <w:pPr>
        <w:rPr>
          <w:sz w:val="36"/>
        </w:rPr>
      </w:pPr>
    </w:p>
    <w:p w:rsidR="007E0F29" w:rsidRDefault="007E0F29">
      <w:pPr>
        <w:rPr>
          <w:sz w:val="36"/>
        </w:rPr>
      </w:pPr>
    </w:p>
    <w:p w:rsidR="007E0F29" w:rsidRDefault="007E0F29">
      <w:pPr>
        <w:rPr>
          <w:sz w:val="36"/>
        </w:rPr>
      </w:pPr>
    </w:p>
    <w:p w:rsidR="007E0F29" w:rsidRDefault="007E0F29">
      <w:pPr>
        <w:rPr>
          <w:sz w:val="36"/>
        </w:rPr>
      </w:pPr>
    </w:p>
    <w:p w:rsidR="007E0F29" w:rsidRDefault="007E0F29">
      <w:pPr>
        <w:pStyle w:val="2"/>
      </w:pPr>
      <w:r>
        <w:rPr>
          <w:sz w:val="36"/>
        </w:rPr>
        <w:t>Тема №:   ____________________________</w:t>
      </w:r>
      <w:r>
        <w:br/>
        <w:t>_____________________________________________________</w:t>
      </w:r>
      <w:r>
        <w:br/>
        <w:t>_____________________________________________________</w:t>
      </w:r>
    </w:p>
    <w:p w:rsidR="007E0F29" w:rsidRDefault="007E0F29">
      <w:pPr>
        <w:spacing w:line="360" w:lineRule="auto"/>
        <w:jc w:val="center"/>
        <w:rPr>
          <w:sz w:val="44"/>
          <w:szCs w:val="44"/>
        </w:rPr>
      </w:pPr>
    </w:p>
    <w:p w:rsidR="007E0F29" w:rsidRDefault="007E0F29">
      <w:pPr>
        <w:rPr>
          <w:sz w:val="36"/>
        </w:rPr>
      </w:pPr>
    </w:p>
    <w:p w:rsidR="007E0F29" w:rsidRDefault="007E0F29">
      <w:pPr>
        <w:rPr>
          <w:sz w:val="36"/>
        </w:rPr>
      </w:pPr>
    </w:p>
    <w:p w:rsidR="007E0F29" w:rsidRDefault="007E0F29">
      <w:pPr>
        <w:rPr>
          <w:sz w:val="36"/>
        </w:rPr>
      </w:pPr>
    </w:p>
    <w:p w:rsidR="007E0F29" w:rsidRDefault="007E0F29">
      <w:pPr>
        <w:ind w:firstLine="708"/>
        <w:rPr>
          <w:sz w:val="36"/>
        </w:rPr>
      </w:pPr>
    </w:p>
    <w:p w:rsidR="007E0F29" w:rsidRDefault="007E0F29">
      <w:pPr>
        <w:pStyle w:val="5"/>
        <w:rPr>
          <w:sz w:val="28"/>
        </w:rPr>
      </w:pPr>
    </w:p>
    <w:p w:rsidR="007E0F29" w:rsidRDefault="007E0F29">
      <w:pPr>
        <w:pStyle w:val="5"/>
        <w:rPr>
          <w:sz w:val="28"/>
        </w:rPr>
      </w:pPr>
    </w:p>
    <w:p w:rsidR="007E0F29" w:rsidRDefault="007E0F29">
      <w:pPr>
        <w:pStyle w:val="5"/>
        <w:jc w:val="center"/>
        <w:rPr>
          <w:sz w:val="28"/>
        </w:rPr>
      </w:pPr>
      <w:r>
        <w:rPr>
          <w:sz w:val="28"/>
        </w:rPr>
        <w:t>Новосибирск 2003г.</w:t>
      </w:r>
    </w:p>
    <w:p w:rsidR="007E0F29" w:rsidRDefault="007E0F29">
      <w:pPr>
        <w:pStyle w:val="a6"/>
        <w:tabs>
          <w:tab w:val="clear" w:pos="4677"/>
          <w:tab w:val="clear" w:pos="9355"/>
        </w:tabs>
      </w:pPr>
    </w:p>
    <w:p w:rsidR="007E0F29" w:rsidRDefault="007E0F29">
      <w:pPr>
        <w:autoSpaceDE w:val="0"/>
        <w:autoSpaceDN w:val="0"/>
        <w:adjustRightInd w:val="0"/>
        <w:spacing w:before="220" w:line="360" w:lineRule="auto"/>
        <w:rPr>
          <w:sz w:val="28"/>
        </w:rPr>
      </w:pPr>
      <w:bookmarkStart w:id="0" w:name="_GoBack"/>
      <w:bookmarkEnd w:id="0"/>
    </w:p>
    <w:sectPr w:rsidR="007E0F29">
      <w:headerReference w:type="even" r:id="rId7"/>
      <w:headerReference w:type="default" r:id="rId8"/>
      <w:pgSz w:w="11906" w:h="16838"/>
      <w:pgMar w:top="1134" w:right="850"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F29" w:rsidRDefault="007E0F29">
      <w:r>
        <w:separator/>
      </w:r>
    </w:p>
  </w:endnote>
  <w:endnote w:type="continuationSeparator" w:id="0">
    <w:p w:rsidR="007E0F29" w:rsidRDefault="007E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F29" w:rsidRDefault="007E0F29">
      <w:r>
        <w:separator/>
      </w:r>
    </w:p>
  </w:footnote>
  <w:footnote w:type="continuationSeparator" w:id="0">
    <w:p w:rsidR="007E0F29" w:rsidRDefault="007E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29" w:rsidRDefault="007E0F29">
    <w:pPr>
      <w:pStyle w:val="a6"/>
      <w:framePr w:wrap="around" w:vAnchor="text" w:hAnchor="margin" w:xAlign="center" w:y="1"/>
      <w:rPr>
        <w:rStyle w:val="a7"/>
      </w:rPr>
    </w:pPr>
  </w:p>
  <w:p w:rsidR="007E0F29" w:rsidRDefault="007E0F2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29" w:rsidRDefault="00895140">
    <w:pPr>
      <w:pStyle w:val="a6"/>
      <w:framePr w:wrap="around" w:vAnchor="text" w:hAnchor="margin" w:xAlign="center" w:y="1"/>
      <w:rPr>
        <w:rStyle w:val="a7"/>
      </w:rPr>
    </w:pPr>
    <w:r>
      <w:rPr>
        <w:rStyle w:val="a7"/>
        <w:noProof/>
      </w:rPr>
      <w:t>3</w:t>
    </w:r>
  </w:p>
  <w:p w:rsidR="007E0F29" w:rsidRDefault="007E0F2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64C19"/>
    <w:multiLevelType w:val="hybridMultilevel"/>
    <w:tmpl w:val="2758C68C"/>
    <w:lvl w:ilvl="0" w:tplc="54BABCE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126A09"/>
    <w:multiLevelType w:val="hybridMultilevel"/>
    <w:tmpl w:val="9FF88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305387"/>
    <w:multiLevelType w:val="hybridMultilevel"/>
    <w:tmpl w:val="776AB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7E0903"/>
    <w:multiLevelType w:val="hybridMultilevel"/>
    <w:tmpl w:val="82660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423073"/>
    <w:multiLevelType w:val="hybridMultilevel"/>
    <w:tmpl w:val="24344AE6"/>
    <w:lvl w:ilvl="0" w:tplc="F0DA6E26">
      <w:start w:val="1"/>
      <w:numFmt w:val="bullet"/>
      <w:lvlText w:val="-"/>
      <w:lvlJc w:val="left"/>
      <w:pPr>
        <w:tabs>
          <w:tab w:val="num" w:pos="1255"/>
        </w:tabs>
        <w:ind w:left="1255" w:hanging="735"/>
      </w:pPr>
      <w:rPr>
        <w:rFonts w:ascii="Times New Roman" w:eastAsia="Times New Roman" w:hAnsi="Times New Roman" w:cs="Times New Roman"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5">
    <w:nsid w:val="75202CC2"/>
    <w:multiLevelType w:val="hybridMultilevel"/>
    <w:tmpl w:val="BA0023CE"/>
    <w:lvl w:ilvl="0" w:tplc="0419000F">
      <w:start w:val="1"/>
      <w:numFmt w:val="decimal"/>
      <w:lvlText w:val="%1."/>
      <w:lvlJc w:val="left"/>
      <w:pPr>
        <w:tabs>
          <w:tab w:val="num" w:pos="2844"/>
        </w:tabs>
        <w:ind w:left="2844" w:hanging="360"/>
      </w:pPr>
    </w:lvl>
    <w:lvl w:ilvl="1" w:tplc="04190019" w:tentative="1">
      <w:start w:val="1"/>
      <w:numFmt w:val="lowerLetter"/>
      <w:lvlText w:val="%2."/>
      <w:lvlJc w:val="left"/>
      <w:pPr>
        <w:tabs>
          <w:tab w:val="num" w:pos="3564"/>
        </w:tabs>
        <w:ind w:left="3564" w:hanging="360"/>
      </w:pPr>
    </w:lvl>
    <w:lvl w:ilvl="2" w:tplc="0419001B" w:tentative="1">
      <w:start w:val="1"/>
      <w:numFmt w:val="lowerRoman"/>
      <w:lvlText w:val="%3."/>
      <w:lvlJc w:val="right"/>
      <w:pPr>
        <w:tabs>
          <w:tab w:val="num" w:pos="4284"/>
        </w:tabs>
        <w:ind w:left="4284" w:hanging="180"/>
      </w:pPr>
    </w:lvl>
    <w:lvl w:ilvl="3" w:tplc="0419000F" w:tentative="1">
      <w:start w:val="1"/>
      <w:numFmt w:val="decimal"/>
      <w:lvlText w:val="%4."/>
      <w:lvlJc w:val="left"/>
      <w:pPr>
        <w:tabs>
          <w:tab w:val="num" w:pos="5004"/>
        </w:tabs>
        <w:ind w:left="5004" w:hanging="360"/>
      </w:pPr>
    </w:lvl>
    <w:lvl w:ilvl="4" w:tplc="04190019" w:tentative="1">
      <w:start w:val="1"/>
      <w:numFmt w:val="lowerLetter"/>
      <w:lvlText w:val="%5."/>
      <w:lvlJc w:val="left"/>
      <w:pPr>
        <w:tabs>
          <w:tab w:val="num" w:pos="5724"/>
        </w:tabs>
        <w:ind w:left="5724" w:hanging="360"/>
      </w:pPr>
    </w:lvl>
    <w:lvl w:ilvl="5" w:tplc="0419001B" w:tentative="1">
      <w:start w:val="1"/>
      <w:numFmt w:val="lowerRoman"/>
      <w:lvlText w:val="%6."/>
      <w:lvlJc w:val="right"/>
      <w:pPr>
        <w:tabs>
          <w:tab w:val="num" w:pos="6444"/>
        </w:tabs>
        <w:ind w:left="6444" w:hanging="180"/>
      </w:pPr>
    </w:lvl>
    <w:lvl w:ilvl="6" w:tplc="0419000F" w:tentative="1">
      <w:start w:val="1"/>
      <w:numFmt w:val="decimal"/>
      <w:lvlText w:val="%7."/>
      <w:lvlJc w:val="left"/>
      <w:pPr>
        <w:tabs>
          <w:tab w:val="num" w:pos="7164"/>
        </w:tabs>
        <w:ind w:left="7164" w:hanging="360"/>
      </w:pPr>
    </w:lvl>
    <w:lvl w:ilvl="7" w:tplc="04190019" w:tentative="1">
      <w:start w:val="1"/>
      <w:numFmt w:val="lowerLetter"/>
      <w:lvlText w:val="%8."/>
      <w:lvlJc w:val="left"/>
      <w:pPr>
        <w:tabs>
          <w:tab w:val="num" w:pos="7884"/>
        </w:tabs>
        <w:ind w:left="7884" w:hanging="360"/>
      </w:pPr>
    </w:lvl>
    <w:lvl w:ilvl="8" w:tplc="0419001B" w:tentative="1">
      <w:start w:val="1"/>
      <w:numFmt w:val="lowerRoman"/>
      <w:lvlText w:val="%9."/>
      <w:lvlJc w:val="right"/>
      <w:pPr>
        <w:tabs>
          <w:tab w:val="num" w:pos="8604"/>
        </w:tabs>
        <w:ind w:left="8604" w:hanging="180"/>
      </w:pPr>
    </w:lvl>
  </w:abstractNum>
  <w:abstractNum w:abstractNumId="6">
    <w:nsid w:val="7D626275"/>
    <w:multiLevelType w:val="hybridMultilevel"/>
    <w:tmpl w:val="C4127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40"/>
    <w:rsid w:val="001F365F"/>
    <w:rsid w:val="00455074"/>
    <w:rsid w:val="007E0F29"/>
    <w:rsid w:val="0089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B32E1854-F463-44EA-8C44-EBBA929E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rFonts w:ascii="Arial" w:hAnsi="Arial" w:cs="Arial"/>
      <w:b/>
      <w:bCs/>
      <w:u w:val="single"/>
    </w:rPr>
  </w:style>
  <w:style w:type="paragraph" w:styleId="2">
    <w:name w:val="heading 2"/>
    <w:basedOn w:val="a"/>
    <w:next w:val="a"/>
    <w:qFormat/>
    <w:pPr>
      <w:keepNext/>
      <w:autoSpaceDE w:val="0"/>
      <w:autoSpaceDN w:val="0"/>
      <w:adjustRightInd w:val="0"/>
      <w:spacing w:line="360" w:lineRule="auto"/>
      <w:ind w:firstLine="720"/>
      <w:jc w:val="center"/>
      <w:outlineLvl w:val="1"/>
    </w:pPr>
    <w:rPr>
      <w:b/>
      <w:bCs/>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autoSpaceDE w:val="0"/>
      <w:autoSpaceDN w:val="0"/>
      <w:adjustRightInd w:val="0"/>
    </w:pPr>
    <w:rPr>
      <w:sz w:val="28"/>
      <w:szCs w:val="22"/>
    </w:rPr>
  </w:style>
  <w:style w:type="paragraph" w:styleId="a5">
    <w:name w:val="Body Text Indent"/>
    <w:basedOn w:val="a"/>
    <w:semiHidden/>
    <w:pPr>
      <w:autoSpaceDE w:val="0"/>
      <w:autoSpaceDN w:val="0"/>
      <w:adjustRightInd w:val="0"/>
      <w:spacing w:line="360" w:lineRule="auto"/>
      <w:ind w:firstLine="720"/>
      <w:jc w:val="both"/>
    </w:pPr>
    <w:rPr>
      <w:sz w:val="28"/>
      <w:szCs w:val="22"/>
    </w:rPr>
  </w:style>
  <w:style w:type="paragraph" w:styleId="20">
    <w:name w:val="Body Text Indent 2"/>
    <w:basedOn w:val="a"/>
    <w:semiHidden/>
    <w:pPr>
      <w:autoSpaceDE w:val="0"/>
      <w:autoSpaceDN w:val="0"/>
      <w:adjustRightInd w:val="0"/>
      <w:spacing w:line="360" w:lineRule="auto"/>
      <w:ind w:firstLine="680"/>
      <w:jc w:val="both"/>
    </w:pPr>
    <w:rPr>
      <w:rFonts w:ascii="Arial" w:hAnsi="Arial" w:cs="Arial"/>
    </w:rPr>
  </w:style>
  <w:style w:type="paragraph" w:styleId="30">
    <w:name w:val="Body Text Indent 3"/>
    <w:basedOn w:val="a"/>
    <w:semiHidden/>
    <w:pPr>
      <w:autoSpaceDE w:val="0"/>
      <w:autoSpaceDN w:val="0"/>
      <w:adjustRightInd w:val="0"/>
      <w:spacing w:line="360" w:lineRule="auto"/>
      <w:ind w:firstLine="720"/>
      <w:jc w:val="both"/>
    </w:pPr>
    <w:rPr>
      <w:rFonts w:ascii="Arial" w:hAnsi="Arial" w:cs="Arial"/>
    </w:rPr>
  </w:style>
  <w:style w:type="paragraph" w:styleId="21">
    <w:name w:val="Body Text 2"/>
    <w:basedOn w:val="a"/>
    <w:semiHidden/>
    <w:pPr>
      <w:autoSpaceDE w:val="0"/>
      <w:autoSpaceDN w:val="0"/>
      <w:adjustRightInd w:val="0"/>
      <w:spacing w:line="360" w:lineRule="auto"/>
      <w:jc w:val="both"/>
    </w:pPr>
    <w:rPr>
      <w:rFonts w:ascii="Arial" w:hAnsi="Arial" w:cs="Arial"/>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31">
    <w:name w:val="Body Text 3"/>
    <w:basedOn w:val="a"/>
    <w:semiHidden/>
    <w:pPr>
      <w:autoSpaceDE w:val="0"/>
      <w:autoSpaceDN w:val="0"/>
      <w:adjustRightInd w:val="0"/>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5358</Words>
  <Characters>30545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IPPKS</Company>
  <LinksUpToDate>false</LinksUpToDate>
  <CharactersWithSpaces>35832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U03</dc:creator>
  <cp:keywords/>
  <dc:description/>
  <cp:lastModifiedBy>admin</cp:lastModifiedBy>
  <cp:revision>2</cp:revision>
  <cp:lastPrinted>2003-03-20T13:30:00Z</cp:lastPrinted>
  <dcterms:created xsi:type="dcterms:W3CDTF">2014-02-10T17:31:00Z</dcterms:created>
  <dcterms:modified xsi:type="dcterms:W3CDTF">2014-02-10T17:31:00Z</dcterms:modified>
</cp:coreProperties>
</file>