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E6" w:rsidRPr="00801355" w:rsidRDefault="00183EE6" w:rsidP="00183EE6">
      <w:pPr>
        <w:spacing w:before="120"/>
        <w:jc w:val="center"/>
        <w:rPr>
          <w:b/>
          <w:sz w:val="32"/>
        </w:rPr>
      </w:pPr>
      <w:r w:rsidRPr="00801355">
        <w:rPr>
          <w:b/>
          <w:sz w:val="32"/>
        </w:rPr>
        <w:t>Действия персонала аэропорта при угрозе террористического акта</w:t>
      </w:r>
    </w:p>
    <w:p w:rsidR="00183EE6" w:rsidRPr="00801355" w:rsidRDefault="00183EE6" w:rsidP="00183EE6">
      <w:pPr>
        <w:spacing w:before="120"/>
        <w:jc w:val="center"/>
        <w:rPr>
          <w:sz w:val="28"/>
        </w:rPr>
      </w:pPr>
      <w:r w:rsidRPr="00801355">
        <w:rPr>
          <w:sz w:val="28"/>
        </w:rPr>
        <w:t>Реферат выполнил: к-т группы Д-23-1 Иванов И. А.</w:t>
      </w:r>
    </w:p>
    <w:p w:rsidR="00183EE6" w:rsidRPr="00801355" w:rsidRDefault="00183EE6" w:rsidP="00183EE6">
      <w:pPr>
        <w:spacing w:before="120"/>
        <w:jc w:val="center"/>
        <w:rPr>
          <w:sz w:val="28"/>
        </w:rPr>
      </w:pPr>
      <w:r w:rsidRPr="00801355">
        <w:rPr>
          <w:sz w:val="28"/>
        </w:rPr>
        <w:t>Ульяновское Высшее Авиационное Училище Гражданской Авиации (институт)</w:t>
      </w:r>
    </w:p>
    <w:p w:rsidR="00183EE6" w:rsidRPr="00801355" w:rsidRDefault="00183EE6" w:rsidP="00183EE6">
      <w:pPr>
        <w:spacing w:before="120"/>
        <w:jc w:val="center"/>
        <w:rPr>
          <w:sz w:val="28"/>
        </w:rPr>
      </w:pPr>
      <w:r w:rsidRPr="00801355">
        <w:rPr>
          <w:sz w:val="28"/>
        </w:rPr>
        <w:t xml:space="preserve">Ульяновск </w:t>
      </w:r>
      <w:smartTag w:uri="urn:schemas-microsoft-com:office:smarttags" w:element="metricconverter">
        <w:smartTagPr>
          <w:attr w:name="ProductID" w:val="2000 г"/>
        </w:smartTagPr>
        <w:r w:rsidRPr="00801355">
          <w:rPr>
            <w:sz w:val="28"/>
          </w:rPr>
          <w:t>2000</w:t>
        </w:r>
        <w:r>
          <w:rPr>
            <w:sz w:val="28"/>
          </w:rPr>
          <w:t xml:space="preserve"> </w:t>
        </w:r>
        <w:r w:rsidRPr="00801355">
          <w:rPr>
            <w:sz w:val="28"/>
          </w:rPr>
          <w:t>г</w:t>
        </w:r>
      </w:smartTag>
      <w:r w:rsidRPr="00801355">
        <w:rPr>
          <w:sz w:val="28"/>
        </w:rPr>
        <w:t>.</w:t>
      </w:r>
    </w:p>
    <w:p w:rsidR="00183EE6" w:rsidRPr="00801355" w:rsidRDefault="00183EE6" w:rsidP="00183EE6">
      <w:pPr>
        <w:spacing w:before="120"/>
        <w:jc w:val="center"/>
        <w:rPr>
          <w:b/>
          <w:sz w:val="28"/>
        </w:rPr>
      </w:pPr>
      <w:r w:rsidRPr="00801355">
        <w:rPr>
          <w:b/>
          <w:sz w:val="28"/>
        </w:rPr>
        <w:t>Понятие о терроризме.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Террористическая активность за последние 20 лет резко возросла во многих регионах мира и грозит стать глобальной угрозой. Террористические группировки экстремистского толка берут на вооружение методы</w:t>
      </w:r>
      <w:r>
        <w:t xml:space="preserve">, </w:t>
      </w:r>
      <w:r w:rsidRPr="008B6D6D">
        <w:t>свойственные прежде лишь мафиозным структурам. Все чаще террористические акции используются как способ давления на правительство</w:t>
      </w:r>
      <w:r>
        <w:t xml:space="preserve">, </w:t>
      </w:r>
      <w:r w:rsidRPr="008B6D6D">
        <w:t>общество</w:t>
      </w:r>
      <w:r>
        <w:t xml:space="preserve">, </w:t>
      </w:r>
      <w:r w:rsidRPr="008B6D6D">
        <w:t>политических противников.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Особенно привлекательны для террористов объекты транспорта</w:t>
      </w:r>
      <w:r>
        <w:t xml:space="preserve">, </w:t>
      </w:r>
      <w:r w:rsidRPr="008B6D6D">
        <w:t>как наиболее уязвимые по сравнению с другими. Теракты на транспорте</w:t>
      </w:r>
      <w:r>
        <w:t xml:space="preserve">, </w:t>
      </w:r>
      <w:r w:rsidRPr="008B6D6D">
        <w:t>как правило</w:t>
      </w:r>
      <w:r>
        <w:t xml:space="preserve">, </w:t>
      </w:r>
      <w:r w:rsidRPr="008B6D6D">
        <w:t>сопровождаются большими жертвами</w:t>
      </w:r>
      <w:r>
        <w:t xml:space="preserve">, </w:t>
      </w:r>
      <w:r w:rsidRPr="008B6D6D">
        <w:t>зачастую парализуют деятельность важнейших сфер экономики</w:t>
      </w:r>
      <w:r>
        <w:t xml:space="preserve">, </w:t>
      </w:r>
      <w:r w:rsidRPr="008B6D6D">
        <w:t>вызывают огромный резонанс</w:t>
      </w:r>
      <w:r>
        <w:t xml:space="preserve">, </w:t>
      </w:r>
      <w:r w:rsidRPr="008B6D6D">
        <w:t>дестабилизируют положение в обществе.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Слово «террор» в переводе с латинского означает «ужас». До настоящего времени еще не выработано общепринятого определения слова «терроризм» и</w:t>
      </w:r>
      <w:r>
        <w:t xml:space="preserve">, </w:t>
      </w:r>
      <w:r w:rsidRPr="008B6D6D">
        <w:t>прежде всего</w:t>
      </w:r>
      <w:r>
        <w:t xml:space="preserve">, </w:t>
      </w:r>
      <w:r w:rsidRPr="008B6D6D">
        <w:t>с правовых позиций. Окончательно не установлены причины и условия</w:t>
      </w:r>
      <w:r>
        <w:t xml:space="preserve">, </w:t>
      </w:r>
      <w:r w:rsidRPr="008B6D6D">
        <w:t>способствующие терроризму</w:t>
      </w:r>
      <w:r>
        <w:t xml:space="preserve">, </w:t>
      </w:r>
      <w:r w:rsidRPr="008B6D6D">
        <w:t>без этого борьба с международным терроризмом бесперспективна.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Терроризм</w:t>
      </w:r>
      <w:r>
        <w:t xml:space="preserve"> - </w:t>
      </w:r>
      <w:r w:rsidRPr="008B6D6D">
        <w:t>преднамеренное и расчетливое использование угрозы применения насилия с целью достижения политических</w:t>
      </w:r>
      <w:r>
        <w:t xml:space="preserve">, </w:t>
      </w:r>
      <w:r w:rsidRPr="008B6D6D">
        <w:t>экономических</w:t>
      </w:r>
      <w:r>
        <w:t xml:space="preserve">, </w:t>
      </w:r>
      <w:r w:rsidRPr="008B6D6D">
        <w:t>идеологических</w:t>
      </w:r>
      <w:r>
        <w:t xml:space="preserve">, </w:t>
      </w:r>
      <w:r w:rsidRPr="008B6D6D">
        <w:t>религиозных и других целей.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Терроризм</w:t>
      </w:r>
      <w:r>
        <w:t xml:space="preserve"> - </w:t>
      </w:r>
      <w:r w:rsidRPr="008B6D6D">
        <w:t>это символический акт или действие для оказания влияния на политический строй страны с тем</w:t>
      </w:r>
      <w:r>
        <w:t xml:space="preserve">, </w:t>
      </w:r>
      <w:r w:rsidRPr="008B6D6D">
        <w:t>чтобы политические круги государства изменили свой подход к политической деятельности.</w:t>
      </w:r>
    </w:p>
    <w:p w:rsidR="00183EE6" w:rsidRDefault="00183EE6" w:rsidP="00183EE6">
      <w:pPr>
        <w:spacing w:before="120"/>
        <w:ind w:firstLine="567"/>
        <w:jc w:val="both"/>
      </w:pPr>
      <w:r w:rsidRPr="008B6D6D">
        <w:t>Федеральным законом Российской Федерации «О борьбе с терроризмом» от 25.07.1998 № 130-ФЗ определено</w:t>
      </w:r>
      <w:r>
        <w:t xml:space="preserve">, </w:t>
      </w:r>
      <w:r w:rsidRPr="008B6D6D">
        <w:t>что: «Терроризм</w:t>
      </w:r>
      <w:r>
        <w:t xml:space="preserve"> - </w:t>
      </w:r>
      <w:r w:rsidRPr="008B6D6D">
        <w:t>насилие или угроза его применения в отношении физических лиц или организаций</w:t>
      </w:r>
      <w:r>
        <w:t xml:space="preserve">, </w:t>
      </w:r>
      <w:r w:rsidRPr="008B6D6D">
        <w:t>а также уничтожение (повреждение) или угроза уничтожения (повреждения) имущества и других материальных объектов</w:t>
      </w:r>
      <w:r>
        <w:t xml:space="preserve">, </w:t>
      </w:r>
      <w:r w:rsidRPr="008B6D6D">
        <w:t>создающие опасность гибели людей</w:t>
      </w:r>
      <w:r>
        <w:t xml:space="preserve">, </w:t>
      </w:r>
      <w:r w:rsidRPr="008B6D6D">
        <w:t>причинения значительного имущественного ущерба либо наступления иных общественно опасных последствий</w:t>
      </w:r>
      <w:r>
        <w:t xml:space="preserve">, </w:t>
      </w:r>
      <w:r w:rsidRPr="008B6D6D">
        <w:t>осуществляемые в целях нарушения общественной безопасности</w:t>
      </w:r>
      <w:r>
        <w:t xml:space="preserve">, </w:t>
      </w:r>
      <w:r w:rsidRPr="008B6D6D">
        <w:t>устрашения населения</w:t>
      </w:r>
      <w:r>
        <w:t xml:space="preserve">, </w:t>
      </w:r>
      <w:r w:rsidRPr="008B6D6D">
        <w:t>или оказания воздействия на принятие органами власти решений</w:t>
      </w:r>
      <w:r>
        <w:t xml:space="preserve">, </w:t>
      </w:r>
      <w:r w:rsidRPr="008B6D6D">
        <w:t>выгодных террористам</w:t>
      </w:r>
      <w:r>
        <w:t xml:space="preserve">, </w:t>
      </w:r>
      <w:r w:rsidRPr="008B6D6D">
        <w:t>или удовлетворения их неправомерных имущественных и (или) иных интересов; посягательство на жизнь государственного или общественного деятеля</w:t>
      </w:r>
      <w:r>
        <w:t xml:space="preserve">, </w:t>
      </w:r>
      <w:r w:rsidRPr="008B6D6D">
        <w:t>совершенное в целях прекращения его государственной или иной политической деятельности либо из мести за такую деятельность; нападение на представителя иностранного государства или сотрудника международной организации</w:t>
      </w:r>
      <w:r>
        <w:t xml:space="preserve">, </w:t>
      </w:r>
      <w:r w:rsidRPr="008B6D6D">
        <w:t>пользующихся международной защитой</w:t>
      </w:r>
      <w:r>
        <w:t xml:space="preserve">, </w:t>
      </w:r>
      <w:r w:rsidRPr="008B6D6D">
        <w:t>а равно на служебные помещения либо транспортные средства лиц</w:t>
      </w:r>
      <w:r>
        <w:t xml:space="preserve">, </w:t>
      </w:r>
      <w:r w:rsidRPr="008B6D6D">
        <w:t>пользующихся международной защитой</w:t>
      </w:r>
      <w:r>
        <w:t xml:space="preserve">, </w:t>
      </w:r>
      <w:r w:rsidRPr="008B6D6D">
        <w:t>если это деяние совершено в целях провокации войны или осложнения международных отношений».</w:t>
      </w:r>
    </w:p>
    <w:p w:rsidR="00183EE6" w:rsidRPr="0089280A" w:rsidRDefault="00183EE6" w:rsidP="00183EE6">
      <w:pPr>
        <w:spacing w:before="120"/>
        <w:jc w:val="center"/>
        <w:rPr>
          <w:b/>
          <w:sz w:val="28"/>
        </w:rPr>
      </w:pPr>
      <w:r w:rsidRPr="0089280A">
        <w:rPr>
          <w:b/>
          <w:sz w:val="28"/>
        </w:rPr>
        <w:t>История терроризма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Терроризм</w:t>
      </w:r>
      <w:r>
        <w:t xml:space="preserve">, </w:t>
      </w:r>
      <w:r w:rsidRPr="008B6D6D">
        <w:t>как явление человеческой жизни</w:t>
      </w:r>
      <w:r>
        <w:t xml:space="preserve">, </w:t>
      </w:r>
      <w:r w:rsidRPr="008B6D6D">
        <w:t>известен давно. В первом веке нашей эры в Иудее действовала секта сикариев (сика</w:t>
      </w:r>
      <w:r>
        <w:t xml:space="preserve"> - </w:t>
      </w:r>
      <w:r w:rsidRPr="008B6D6D">
        <w:t>кинжал</w:t>
      </w:r>
      <w:r>
        <w:t xml:space="preserve">, </w:t>
      </w:r>
      <w:r w:rsidRPr="008B6D6D">
        <w:t>короткий меч)</w:t>
      </w:r>
      <w:r>
        <w:t xml:space="preserve">, </w:t>
      </w:r>
      <w:r w:rsidRPr="008B6D6D">
        <w:t>уничтожавшая представителей еврейской знати</w:t>
      </w:r>
      <w:r>
        <w:t xml:space="preserve">, </w:t>
      </w:r>
      <w:r w:rsidRPr="008B6D6D">
        <w:t>сотрудничавших с римлянами. Фома Аквинский и отцы христианской церкви допускали идею убийства правителей</w:t>
      </w:r>
      <w:r>
        <w:t xml:space="preserve">, </w:t>
      </w:r>
      <w:r w:rsidRPr="008B6D6D">
        <w:t>враждебных народу.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В средние века представители мусульманской секты ассошафинов убивали префектов и калифов. В эти же времена политический террор практиковали некоторые тайные общества в Индии и Китае.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В 1848 году немецкий теоретик Карл Гейнцген доказывал</w:t>
      </w:r>
      <w:r>
        <w:t xml:space="preserve">, </w:t>
      </w:r>
      <w:r w:rsidRPr="008B6D6D">
        <w:t>что убийство применимо в политической борьбе и что физическая ликвидация сотен и тысяч людей может быть оправдана</w:t>
      </w:r>
      <w:r>
        <w:t xml:space="preserve">, </w:t>
      </w:r>
      <w:r w:rsidRPr="008B6D6D">
        <w:t>исходя из «высших интересов» человечества. Гейнцгена считают основоположником теории современного терроризма. В его работах можно найти немало идей</w:t>
      </w:r>
      <w:r>
        <w:t xml:space="preserve">, </w:t>
      </w:r>
      <w:r w:rsidRPr="008B6D6D">
        <w:t>созвучных идеологическим воззрениям современных террористов.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Карл Гейнцген писал</w:t>
      </w:r>
      <w:r>
        <w:t xml:space="preserve">, </w:t>
      </w:r>
      <w:r w:rsidRPr="008B6D6D">
        <w:t>что «...силе и дисциплине реакционных войск нужно противопоставить такое оружие</w:t>
      </w:r>
      <w:r>
        <w:t xml:space="preserve">, </w:t>
      </w:r>
      <w:r w:rsidRPr="008B6D6D">
        <w:t>с помощью которого небольшая группа людей может создать максимальный хаос». Гейнцген призывал использовать отравляющий газ</w:t>
      </w:r>
      <w:r>
        <w:t xml:space="preserve">, </w:t>
      </w:r>
      <w:r w:rsidRPr="008B6D6D">
        <w:t>ракеты</w:t>
      </w:r>
      <w:r>
        <w:t xml:space="preserve">, </w:t>
      </w:r>
      <w:r w:rsidRPr="008B6D6D">
        <w:t>а также рекомендовал искать новые средства уничтожения. Это и есть так называемая «философия бомбы»</w:t>
      </w:r>
      <w:r>
        <w:t xml:space="preserve">, </w:t>
      </w:r>
      <w:r w:rsidRPr="008B6D6D">
        <w:t>которая появилась в XIX веке</w:t>
      </w:r>
      <w:r>
        <w:t xml:space="preserve">, </w:t>
      </w:r>
      <w:r w:rsidRPr="008B6D6D">
        <w:t>но ее истоки начинаются с оправдания убийства тиранов на заре нашей эры и Иудее</w:t>
      </w:r>
      <w:r>
        <w:t xml:space="preserve">, </w:t>
      </w:r>
      <w:r w:rsidRPr="008B6D6D">
        <w:t>в странах Востока и Азии</w:t>
      </w:r>
      <w:r>
        <w:t xml:space="preserve">, </w:t>
      </w:r>
      <w:r w:rsidRPr="008B6D6D">
        <w:t>в Греции и Римской империи.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Концепция «философии бомбы» получила дальнейшее развитие и совершенствование в «теории разрушения» Бакунина. Он отстаивал в сноих научных работах мысль о признании лишь одного действия — разрушения. В качестве средства борьбы Бакунин предлагал яд</w:t>
      </w:r>
      <w:r>
        <w:t xml:space="preserve">, </w:t>
      </w:r>
      <w:r w:rsidRPr="008B6D6D">
        <w:t>нож и веревку.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«Революционеры</w:t>
      </w:r>
      <w:r>
        <w:t xml:space="preserve">, - </w:t>
      </w:r>
      <w:r w:rsidRPr="008B6D6D">
        <w:t>считал Бакунин</w:t>
      </w:r>
      <w:r>
        <w:t xml:space="preserve">, - </w:t>
      </w:r>
      <w:r w:rsidRPr="008B6D6D">
        <w:t>должны быть глухи к стенаниям обреченных и не идти ни на какие компромиссы. Русская почва должна быть очищена огнем и мечом».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Доктрина «пропаганды действием» была выдвинута анархистами в 7()-е годы. Суть ее в том</w:t>
      </w:r>
      <w:r>
        <w:t xml:space="preserve">, </w:t>
      </w:r>
      <w:r w:rsidRPr="008B6D6D">
        <w:t>что не слова</w:t>
      </w:r>
      <w:r>
        <w:t xml:space="preserve">, </w:t>
      </w:r>
      <w:r w:rsidRPr="008B6D6D">
        <w:t>а только террористические действия Могут побудить массы к давлению на правительство.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Эта же мысль проходит и у Кропоткина</w:t>
      </w:r>
      <w:r>
        <w:t xml:space="preserve">, </w:t>
      </w:r>
      <w:r w:rsidRPr="008B6D6D">
        <w:t>когда он определяет анархизм как «постоянное возбуждение с помощью слова устного и письменного</w:t>
      </w:r>
      <w:r>
        <w:t xml:space="preserve">, </w:t>
      </w:r>
      <w:r w:rsidRPr="008B6D6D">
        <w:t>ножа</w:t>
      </w:r>
      <w:r>
        <w:t xml:space="preserve">, </w:t>
      </w:r>
      <w:r w:rsidRPr="008B6D6D">
        <w:t>винтовки и динамита».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Терроризм становится постоянным фактором общественной жизни</w:t>
      </w:r>
      <w:r>
        <w:t xml:space="preserve">, </w:t>
      </w:r>
      <w:r w:rsidRPr="008B6D6D">
        <w:t>начиная со второй половины XIX века. Его представители: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радикальные националисты Ирландии и Македонии;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националисты и анархисты Италии и Испании;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русские народники;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анархисты Франции 90-х годов;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расисты США.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До первой мировой войны терроризм считался орудием левых. Тем не менее</w:t>
      </w:r>
      <w:r>
        <w:t xml:space="preserve">, </w:t>
      </w:r>
      <w:r w:rsidRPr="008B6D6D">
        <w:t>к нему прибегали индивидуалисты без политических платформ</w:t>
      </w:r>
      <w:r>
        <w:t xml:space="preserve">, </w:t>
      </w:r>
      <w:r w:rsidRPr="008B6D6D">
        <w:t>так же националисты</w:t>
      </w:r>
      <w:r>
        <w:t xml:space="preserve">, </w:t>
      </w:r>
      <w:r w:rsidRPr="008B6D6D">
        <w:t>далеко не левых социалистических ориентации.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После окончания первой мировой войны терроризм взяли на свое вооружение правые национал-сепаратисты и фашисты (Германия</w:t>
      </w:r>
      <w:r>
        <w:t xml:space="preserve">, </w:t>
      </w:r>
      <w:r w:rsidRPr="008B6D6D">
        <w:t>Франция</w:t>
      </w:r>
      <w:r>
        <w:t xml:space="preserve">, </w:t>
      </w:r>
      <w:r w:rsidRPr="008B6D6D">
        <w:t>Венгрия)</w:t>
      </w:r>
      <w:r>
        <w:t xml:space="preserve">, </w:t>
      </w:r>
      <w:r w:rsidRPr="008B6D6D">
        <w:t>националисты «Железной гвардии» (Румыния). Крупнейшими терактами того времени были политические убийства Карла Либкнехта и Розы Люксембург в 1919 году</w:t>
      </w:r>
      <w:r>
        <w:t xml:space="preserve">, </w:t>
      </w:r>
      <w:r w:rsidRPr="008B6D6D">
        <w:t>югославского короля Александра и французского премьер-министра Барту в 1934 году.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И основе этих движений лежат разные идеологические платформы</w:t>
      </w:r>
      <w:r>
        <w:t xml:space="preserve">, </w:t>
      </w:r>
      <w:r w:rsidRPr="008B6D6D">
        <w:t>но фактически и те и другие руководствуются положениями доктрин «философии бомбы» и «пропаганды действием».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В начале XXI века ничего не изменилось в природе терроризма. Более того</w:t>
      </w:r>
      <w:r>
        <w:t xml:space="preserve">, </w:t>
      </w:r>
      <w:r w:rsidRPr="008B6D6D">
        <w:t>терроризм теперь</w:t>
      </w:r>
      <w:r>
        <w:t xml:space="preserve"> - </w:t>
      </w:r>
      <w:r w:rsidRPr="008B6D6D">
        <w:t>спектр самых разнообразных явлений</w:t>
      </w:r>
      <w:r>
        <w:t xml:space="preserve">, </w:t>
      </w:r>
      <w:r w:rsidRPr="008B6D6D">
        <w:t>начиная от политических убийств и кончая массовой гибелью людей в пламени гражданских войн.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И если для русских народовольцев</w:t>
      </w:r>
      <w:r>
        <w:t xml:space="preserve">, </w:t>
      </w:r>
      <w:r w:rsidRPr="008B6D6D">
        <w:t>первомартовцев и эссеров совершение теракта это</w:t>
      </w:r>
      <w:r>
        <w:t xml:space="preserve">, </w:t>
      </w:r>
      <w:r w:rsidRPr="008B6D6D">
        <w:t>безусловно есть акт самопожертвования (самоуничтожения)</w:t>
      </w:r>
      <w:r>
        <w:t xml:space="preserve">, </w:t>
      </w:r>
      <w:r w:rsidRPr="008B6D6D">
        <w:t>то для националистов</w:t>
      </w:r>
      <w:r>
        <w:t xml:space="preserve">, </w:t>
      </w:r>
      <w:r w:rsidRPr="008B6D6D">
        <w:t>расистов</w:t>
      </w:r>
      <w:r>
        <w:t xml:space="preserve">, </w:t>
      </w:r>
      <w:r w:rsidRPr="008B6D6D">
        <w:t>фашистов</w:t>
      </w:r>
      <w:r>
        <w:t xml:space="preserve">, </w:t>
      </w:r>
      <w:r w:rsidRPr="008B6D6D">
        <w:t>«красных бригад»</w:t>
      </w:r>
      <w:r>
        <w:t xml:space="preserve"> - </w:t>
      </w:r>
      <w:r w:rsidRPr="008B6D6D">
        <w:t>акт самоутверждения.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Фашистская Германия на глазах у всего мира растоптала Чехословакию и Польшу. Был дан урок всей Европе</w:t>
      </w:r>
      <w:r>
        <w:t xml:space="preserve">, </w:t>
      </w:r>
      <w:r w:rsidRPr="008B6D6D">
        <w:t>да и миру. Многие капиталистические государства поспешили проявить лояльность к соседу</w:t>
      </w:r>
      <w:r>
        <w:t xml:space="preserve"> - </w:t>
      </w:r>
      <w:r w:rsidRPr="008B6D6D">
        <w:t>бандиту. Что поделаешь</w:t>
      </w:r>
      <w:r>
        <w:t xml:space="preserve"> - </w:t>
      </w:r>
      <w:r w:rsidRPr="008B6D6D">
        <w:t>бандит силен.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У современного терроризма одна из основных целей</w:t>
      </w:r>
      <w:r>
        <w:t xml:space="preserve"> - </w:t>
      </w:r>
      <w:r w:rsidRPr="008B6D6D">
        <w:t>захват политической власти.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По данным независимых международных организаций только за одно десятилетие (с 1970 по 1980 год.) в мире совершено 8114 террористических актов. Тысячи людей стали жертвами разнузданного насилия бандитов. Однако 80-е годы оказались неизмеримо более жестокими. Только за первые 5 лет</w:t>
      </w:r>
      <w:r>
        <w:t xml:space="preserve">, </w:t>
      </w:r>
      <w:r w:rsidRPr="008B6D6D">
        <w:t>с 1980 по 1985 год</w:t>
      </w:r>
      <w:r>
        <w:t xml:space="preserve">, </w:t>
      </w:r>
      <w:r w:rsidRPr="008B6D6D">
        <w:t>количество терактов удвоилось. И далее их число неуклонно растет: в 1986 году</w:t>
      </w:r>
      <w:r>
        <w:t xml:space="preserve"> - </w:t>
      </w:r>
      <w:r w:rsidRPr="008B6D6D">
        <w:t>774</w:t>
      </w:r>
      <w:r>
        <w:t xml:space="preserve">, </w:t>
      </w:r>
      <w:r w:rsidRPr="008B6D6D">
        <w:t>в 1987 году</w:t>
      </w:r>
      <w:r>
        <w:t xml:space="preserve"> - </w:t>
      </w:r>
      <w:r w:rsidRPr="008B6D6D">
        <w:t>832</w:t>
      </w:r>
      <w:r>
        <w:t xml:space="preserve">, </w:t>
      </w:r>
      <w:r w:rsidRPr="008B6D6D">
        <w:t>в 1988 году</w:t>
      </w:r>
      <w:r>
        <w:t xml:space="preserve"> - </w:t>
      </w:r>
      <w:r w:rsidRPr="008B6D6D">
        <w:t>856.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Есть и другие группировки в разных странах и даже создана корпорация международного терроризма. Как правило</w:t>
      </w:r>
      <w:r>
        <w:t xml:space="preserve">, </w:t>
      </w:r>
      <w:r w:rsidRPr="008B6D6D">
        <w:t>каждая террористическая группа имеет свою программу и цель.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К примеру</w:t>
      </w:r>
      <w:r>
        <w:t xml:space="preserve">, </w:t>
      </w:r>
      <w:r w:rsidRPr="008B6D6D">
        <w:t>террористическая группа Фатах (Абу-Нидал) поклялась уничтожать американских лидеров</w:t>
      </w:r>
      <w:r>
        <w:t xml:space="preserve">, </w:t>
      </w:r>
      <w:r w:rsidRPr="008B6D6D">
        <w:t>имеет свое вероисповедание</w:t>
      </w:r>
      <w:r>
        <w:t xml:space="preserve">, </w:t>
      </w:r>
      <w:r w:rsidRPr="008B6D6D">
        <w:t>члены присягают на верность группировке.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В различных странах существуют свои школы подготовки террористов</w:t>
      </w:r>
      <w:r>
        <w:t xml:space="preserve">, </w:t>
      </w:r>
      <w:r w:rsidRPr="008B6D6D">
        <w:t>которые по понятным причинам не рекламируются. Что касается методики проведения операции</w:t>
      </w:r>
      <w:r>
        <w:t xml:space="preserve">, </w:t>
      </w:r>
      <w:r w:rsidRPr="008B6D6D">
        <w:t>то цель определяет средства и пути ее достижения. Под конкретную акцию конкретным образом готовятся конкретные люди.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Основная часть терактов</w:t>
      </w:r>
      <w:r>
        <w:t xml:space="preserve">, </w:t>
      </w:r>
      <w:r w:rsidRPr="008B6D6D">
        <w:t>закончившихся трагическим исходом</w:t>
      </w:r>
      <w:r>
        <w:t xml:space="preserve">, </w:t>
      </w:r>
      <w:r w:rsidRPr="008B6D6D">
        <w:t>относится к ХХ и XXI векам. За последние два десятилетия жертвами терроризма стали более 30-ти государственных деятелей стран мира.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В Федеральном законе Российской Федерации «О борьбе с терроризмом» от 25.07.1998 № 130 — ФЗ приведены основные термины и определения в области террористической деятельности.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Террористическая деятельность</w:t>
      </w:r>
      <w:r>
        <w:t xml:space="preserve"> - </w:t>
      </w:r>
      <w:r w:rsidRPr="008B6D6D">
        <w:t>деятельность</w:t>
      </w:r>
      <w:r>
        <w:t xml:space="preserve">, </w:t>
      </w:r>
      <w:r w:rsidRPr="008B6D6D">
        <w:t>включает в себя: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организацию</w:t>
      </w:r>
      <w:r>
        <w:t xml:space="preserve">, </w:t>
      </w:r>
      <w:r w:rsidRPr="008B6D6D">
        <w:t>планирование</w:t>
      </w:r>
      <w:r>
        <w:t xml:space="preserve">, </w:t>
      </w:r>
      <w:r w:rsidRPr="008B6D6D">
        <w:t>подготовку и реализацию террористической акции;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подстрекательство к террористической акции</w:t>
      </w:r>
      <w:r>
        <w:t xml:space="preserve">, </w:t>
      </w:r>
      <w:r w:rsidRPr="008B6D6D">
        <w:t>насилию над физическими лицами или организациями</w:t>
      </w:r>
      <w:r>
        <w:t xml:space="preserve">, </w:t>
      </w:r>
      <w:r w:rsidRPr="008B6D6D">
        <w:t>уничтожению материальных объектов в террористических целях;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организацию незаконного вооруженного формирования</w:t>
      </w:r>
      <w:r>
        <w:t xml:space="preserve">, </w:t>
      </w:r>
      <w:r w:rsidRPr="008B6D6D">
        <w:t>преступного сообщества (преступной организации)</w:t>
      </w:r>
      <w:r>
        <w:t xml:space="preserve">, </w:t>
      </w:r>
      <w:r w:rsidRPr="008B6D6D">
        <w:t>организованной группы для совершения террористической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акции</w:t>
      </w:r>
      <w:r>
        <w:t xml:space="preserve">, </w:t>
      </w:r>
      <w:r w:rsidRPr="008B6D6D">
        <w:t>а равно участие в такой акции;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вербовку</w:t>
      </w:r>
      <w:r>
        <w:t xml:space="preserve">, </w:t>
      </w:r>
      <w:r w:rsidRPr="008B6D6D">
        <w:t>вооружение</w:t>
      </w:r>
      <w:r>
        <w:t xml:space="preserve">, </w:t>
      </w:r>
      <w:r w:rsidRPr="008B6D6D">
        <w:t>обучение и использование террористов;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финансирование заведомо террористической организации или террористической группы или иное содействие им.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Международная террористическая деятельность</w:t>
      </w:r>
      <w:r>
        <w:t xml:space="preserve"> - </w:t>
      </w:r>
      <w:r w:rsidRPr="008B6D6D">
        <w:t>террористическая деятельность</w:t>
      </w:r>
      <w:r>
        <w:t xml:space="preserve">, </w:t>
      </w:r>
      <w:r w:rsidRPr="008B6D6D">
        <w:t>осуществляемая: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террористом или террористической организацией на территории более чем одного государства или наносящая ущерб интересам более</w:t>
      </w:r>
      <w:r>
        <w:t xml:space="preserve">, </w:t>
      </w:r>
      <w:r w:rsidRPr="008B6D6D">
        <w:t>чем одного государства;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гражданами одного государства в отношении граждан другого государства или на территории другого государства;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в случае</w:t>
      </w:r>
      <w:r>
        <w:t xml:space="preserve">, </w:t>
      </w:r>
      <w:r w:rsidRPr="008B6D6D">
        <w:t>когда как террорист</w:t>
      </w:r>
      <w:r>
        <w:t xml:space="preserve">, </w:t>
      </w:r>
      <w:r w:rsidRPr="008B6D6D">
        <w:t>так и жертва терроризма являются гражданами одного и того же государства или разных государств</w:t>
      </w:r>
      <w:r>
        <w:t xml:space="preserve">, </w:t>
      </w:r>
      <w:r w:rsidRPr="008B6D6D">
        <w:t>но преступление совершено за пределами территории этих государств.</w:t>
      </w:r>
    </w:p>
    <w:p w:rsidR="00183EE6" w:rsidRDefault="00F305E7" w:rsidP="00183EE6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258pt;height:248.25pt;visibility:visible" o:allowoverlap="f">
            <v:imagedata r:id="rId4" o:title=""/>
          </v:shape>
        </w:pic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Террористическая акция</w:t>
      </w:r>
      <w:r>
        <w:t xml:space="preserve"> - </w:t>
      </w:r>
      <w:r w:rsidRPr="008B6D6D">
        <w:t>непосредственное совершение преступления террористического характера в форме взрыва</w:t>
      </w:r>
      <w:r>
        <w:t xml:space="preserve">, </w:t>
      </w:r>
      <w:r w:rsidRPr="008B6D6D">
        <w:t>поджога</w:t>
      </w:r>
      <w:r>
        <w:t xml:space="preserve">, </w:t>
      </w:r>
      <w:r w:rsidRPr="008B6D6D">
        <w:t>применения или угрозы применения ядерных взрывных устройств</w:t>
      </w:r>
      <w:r>
        <w:t xml:space="preserve">, </w:t>
      </w:r>
      <w:r w:rsidRPr="008B6D6D">
        <w:t>радиоактивных</w:t>
      </w:r>
      <w:r>
        <w:t xml:space="preserve">, </w:t>
      </w:r>
      <w:r w:rsidRPr="008B6D6D">
        <w:t>химических</w:t>
      </w:r>
      <w:r>
        <w:t xml:space="preserve">, </w:t>
      </w:r>
      <w:r w:rsidRPr="008B6D6D">
        <w:t>биологических</w:t>
      </w:r>
      <w:r>
        <w:t xml:space="preserve">, </w:t>
      </w:r>
      <w:r w:rsidRPr="008B6D6D">
        <w:t>взрывчатых</w:t>
      </w:r>
      <w:r>
        <w:t xml:space="preserve">, </w:t>
      </w:r>
      <w:r w:rsidRPr="008B6D6D">
        <w:t>токсичных</w:t>
      </w:r>
      <w:r>
        <w:t xml:space="preserve">, </w:t>
      </w:r>
      <w:r w:rsidRPr="008B6D6D">
        <w:t>отравляющих</w:t>
      </w:r>
      <w:r>
        <w:t xml:space="preserve">, </w:t>
      </w:r>
      <w:r w:rsidRPr="008B6D6D">
        <w:t>сильнодействующих</w:t>
      </w:r>
      <w:r>
        <w:t xml:space="preserve">, </w:t>
      </w:r>
      <w:r w:rsidRPr="008B6D6D">
        <w:t>ядовитых веществ; уничтожения</w:t>
      </w:r>
      <w:r>
        <w:t xml:space="preserve">, </w:t>
      </w:r>
      <w:r w:rsidRPr="008B6D6D">
        <w:t>повреждения или захвата транспортных средств или других объектов; посягательства на жизнь государственного или общественного деятеля</w:t>
      </w:r>
      <w:r>
        <w:t xml:space="preserve">, </w:t>
      </w:r>
      <w:r w:rsidRPr="008B6D6D">
        <w:t>представителя национальных</w:t>
      </w:r>
      <w:r>
        <w:t xml:space="preserve">, </w:t>
      </w:r>
      <w:r w:rsidRPr="008B6D6D">
        <w:t>этнических</w:t>
      </w:r>
      <w:r>
        <w:t xml:space="preserve">, </w:t>
      </w:r>
      <w:r w:rsidRPr="008B6D6D">
        <w:t>религиозных или иных групп населения; захвата заложников</w:t>
      </w:r>
      <w:r>
        <w:t xml:space="preserve">, </w:t>
      </w:r>
      <w:r w:rsidRPr="008B6D6D">
        <w:t>похищения человека; создания опасности причинения вреда жизни</w:t>
      </w:r>
      <w:r>
        <w:t xml:space="preserve">, </w:t>
      </w:r>
      <w:r w:rsidRPr="008B6D6D">
        <w:t>здоровью или имуществу неопределенного круга лиц путем создания условий для аварий и катастроф техногенного характера либо реальной угрозы создания такой опасности; распространения угроз в любой форме и любыми средствами; иных действий</w:t>
      </w:r>
      <w:r>
        <w:t xml:space="preserve">, </w:t>
      </w:r>
      <w:r w:rsidRPr="008B6D6D">
        <w:t>создающих опасность гибели людей</w:t>
      </w:r>
      <w:r>
        <w:t xml:space="preserve">, </w:t>
      </w:r>
      <w:r w:rsidRPr="008B6D6D">
        <w:t>причинения значительного имущественного ущерба</w:t>
      </w:r>
      <w:r>
        <w:t xml:space="preserve">, </w:t>
      </w:r>
      <w:r w:rsidRPr="008B6D6D">
        <w:t>либо наступления иных общественно опасных последствий.</w:t>
      </w:r>
    </w:p>
    <w:p w:rsidR="00183EE6" w:rsidRDefault="00F305E7" w:rsidP="00183EE6">
      <w:pPr>
        <w:spacing w:before="120"/>
        <w:ind w:firstLine="567"/>
        <w:jc w:val="both"/>
      </w:pPr>
      <w:r>
        <w:pict>
          <v:shape id="Рисунок 4" o:spid="_x0000_i1026" type="#_x0000_t75" style="width:266.25pt;height:170.25pt;visibility:visible" o:allowoverlap="f">
            <v:imagedata r:id="rId5" o:title=""/>
          </v:shape>
        </w:pict>
      </w:r>
      <w:r w:rsidR="00183EE6" w:rsidRPr="008B6D6D">
        <w:t xml:space="preserve"> 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Преступления террористического характера</w:t>
      </w:r>
      <w:r>
        <w:t xml:space="preserve"> - </w:t>
      </w:r>
      <w:r w:rsidRPr="008B6D6D">
        <w:t>преступления</w:t>
      </w:r>
      <w:r>
        <w:t xml:space="preserve">, </w:t>
      </w:r>
      <w:r w:rsidRPr="008B6D6D">
        <w:t>предусмотренные соответствующими статьями Уголовного кодекса Российской Федерации. К преступлениям террористического характера могут быть отнесены и другие преступления</w:t>
      </w:r>
      <w:r>
        <w:t xml:space="preserve">, </w:t>
      </w:r>
      <w:r w:rsidRPr="008B6D6D">
        <w:t>предусмотренные Уголовным кодексом Российской Федерации</w:t>
      </w:r>
      <w:r>
        <w:t xml:space="preserve">, </w:t>
      </w:r>
      <w:r w:rsidRPr="008B6D6D">
        <w:t>если они совершены в террористических целях.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Террорист</w:t>
      </w:r>
      <w:r>
        <w:t xml:space="preserve"> - </w:t>
      </w:r>
      <w:r w:rsidRPr="008B6D6D">
        <w:t>лицо</w:t>
      </w:r>
      <w:r>
        <w:t xml:space="preserve">, </w:t>
      </w:r>
      <w:r w:rsidRPr="008B6D6D">
        <w:t>участвующее в осуществлении террористической деятельности в любой форме.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Террористическая группа</w:t>
      </w:r>
      <w:r>
        <w:t xml:space="preserve"> - </w:t>
      </w:r>
      <w:r w:rsidRPr="008B6D6D">
        <w:t>группа лиц</w:t>
      </w:r>
      <w:r>
        <w:t xml:space="preserve">, </w:t>
      </w:r>
      <w:r w:rsidRPr="008B6D6D">
        <w:t>объединившихся в целях осуществления террористической деятельности или признающая возможность использования в своей деятельности терроризма. Организация признается террористической</w:t>
      </w:r>
      <w:r>
        <w:t xml:space="preserve">, </w:t>
      </w:r>
      <w:r w:rsidRPr="008B6D6D">
        <w:t>если хотя бы одно из ее структурных подразделений осуществляет террористическую деятельность с ведома хотя бы одного из руководящих органов данной организации.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Борьба с терроризмом</w:t>
      </w:r>
      <w:r>
        <w:t xml:space="preserve"> - </w:t>
      </w:r>
      <w:r w:rsidRPr="008B6D6D">
        <w:t>деятельность по предупреждению</w:t>
      </w:r>
      <w:r>
        <w:t xml:space="preserve">, </w:t>
      </w:r>
      <w:r w:rsidRPr="008B6D6D">
        <w:t>выявлению</w:t>
      </w:r>
      <w:r>
        <w:t xml:space="preserve">, </w:t>
      </w:r>
      <w:r w:rsidRPr="008B6D6D">
        <w:t>пресечению</w:t>
      </w:r>
      <w:r>
        <w:t xml:space="preserve">, </w:t>
      </w:r>
      <w:r w:rsidRPr="008B6D6D">
        <w:t>минимизации последствий террористической деятельности.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Контртеррористическая операция специальные мероприятия</w:t>
      </w:r>
      <w:r>
        <w:t xml:space="preserve">, </w:t>
      </w:r>
      <w:r w:rsidRPr="008B6D6D">
        <w:t>направленные на пресечение террористической акции</w:t>
      </w:r>
      <w:r>
        <w:t xml:space="preserve">, </w:t>
      </w:r>
      <w:r w:rsidRPr="008B6D6D">
        <w:t>обеспечение безопасности физических лиц</w:t>
      </w:r>
      <w:r>
        <w:t xml:space="preserve">, </w:t>
      </w:r>
      <w:r w:rsidRPr="008B6D6D">
        <w:t>обезвреживание террористов</w:t>
      </w:r>
      <w:r>
        <w:t xml:space="preserve">, </w:t>
      </w:r>
      <w:r w:rsidRPr="008B6D6D">
        <w:t>а также на минимизацию последствий террористической акции.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Зона проведения контртеррористической операции</w:t>
      </w:r>
      <w:r>
        <w:t xml:space="preserve"> - </w:t>
      </w:r>
      <w:r w:rsidRPr="008B6D6D">
        <w:t>отдельные участки местности или акватории</w:t>
      </w:r>
      <w:r>
        <w:t xml:space="preserve">, </w:t>
      </w:r>
      <w:r w:rsidRPr="008B6D6D">
        <w:t>транспортное средство</w:t>
      </w:r>
      <w:r>
        <w:t xml:space="preserve">, </w:t>
      </w:r>
      <w:r w:rsidRPr="008B6D6D">
        <w:t>здание</w:t>
      </w:r>
      <w:r>
        <w:t xml:space="preserve">, </w:t>
      </w:r>
      <w:r w:rsidRPr="008B6D6D">
        <w:t>строение</w:t>
      </w:r>
      <w:r>
        <w:t xml:space="preserve">, </w:t>
      </w:r>
      <w:r w:rsidRPr="008B6D6D">
        <w:t>сооружение</w:t>
      </w:r>
      <w:r>
        <w:t xml:space="preserve">, </w:t>
      </w:r>
      <w:r w:rsidRPr="008B6D6D">
        <w:t>помещение и прилегающие к ним территории или акватории</w:t>
      </w:r>
      <w:r>
        <w:t xml:space="preserve">, </w:t>
      </w:r>
      <w:r w:rsidRPr="008B6D6D">
        <w:t>в пределах которых проводится указанная операция.</w:t>
      </w:r>
    </w:p>
    <w:p w:rsidR="00183EE6" w:rsidRDefault="00183EE6" w:rsidP="00183EE6">
      <w:pPr>
        <w:spacing w:before="120"/>
        <w:ind w:firstLine="567"/>
        <w:jc w:val="both"/>
      </w:pPr>
      <w:r w:rsidRPr="008B6D6D">
        <w:t>Заложник</w:t>
      </w:r>
      <w:r>
        <w:t xml:space="preserve"> - </w:t>
      </w:r>
      <w:r w:rsidRPr="008B6D6D">
        <w:t>физическое лицо</w:t>
      </w:r>
      <w:r>
        <w:t xml:space="preserve">, </w:t>
      </w:r>
      <w:r w:rsidRPr="008B6D6D">
        <w:t>захваченное и (или) удерживаемое в целях понуждения государства</w:t>
      </w:r>
      <w:r>
        <w:t xml:space="preserve">, </w:t>
      </w:r>
      <w:r w:rsidRPr="008B6D6D">
        <w:t xml:space="preserve">организации или отдельных лиц совершать какое-либо действие или воздержаться от совершения какого-либо действия как условия освобождения удерживаемого лица. 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Цели борьбы с терроризмом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Борьба с терроризмом в Российской Федерации осуществляется в целях: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защиты личности</w:t>
      </w:r>
      <w:r>
        <w:t xml:space="preserve">, </w:t>
      </w:r>
      <w:r w:rsidRPr="008B6D6D">
        <w:t xml:space="preserve">общества и государства от терроризма; 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предупреждения</w:t>
      </w:r>
      <w:r>
        <w:t xml:space="preserve">, </w:t>
      </w:r>
      <w:r w:rsidRPr="008B6D6D">
        <w:t>выявления</w:t>
      </w:r>
      <w:r>
        <w:t xml:space="preserve">, </w:t>
      </w:r>
      <w:r w:rsidRPr="008B6D6D">
        <w:t>пресечения террористической деятельности и минимизации ее последствий;</w:t>
      </w:r>
    </w:p>
    <w:p w:rsidR="00183EE6" w:rsidRDefault="00183EE6" w:rsidP="00183EE6">
      <w:pPr>
        <w:spacing w:before="120"/>
        <w:ind w:firstLine="567"/>
        <w:jc w:val="both"/>
      </w:pPr>
      <w:r w:rsidRPr="008B6D6D">
        <w:t>выявления и устранения причин и условий</w:t>
      </w:r>
      <w:r>
        <w:t xml:space="preserve">, </w:t>
      </w:r>
      <w:r w:rsidRPr="008B6D6D">
        <w:t>способствующих осуществлению террористической деятельности.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Идеология терроризма</w:t>
      </w:r>
      <w:r>
        <w:t xml:space="preserve"> - </w:t>
      </w:r>
      <w:r w:rsidRPr="008B6D6D">
        <w:t>продемонстрировать устрашение</w:t>
      </w:r>
      <w:r>
        <w:t xml:space="preserve">, </w:t>
      </w:r>
      <w:r w:rsidRPr="008B6D6D">
        <w:t>привлечь внимание к себе</w:t>
      </w:r>
      <w:r>
        <w:t xml:space="preserve">, </w:t>
      </w:r>
      <w:r w:rsidRPr="008B6D6D">
        <w:t>заручиться поддержкой масс.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Люди</w:t>
      </w:r>
      <w:r>
        <w:t xml:space="preserve">, </w:t>
      </w:r>
      <w:r w:rsidRPr="008B6D6D">
        <w:t>обычно</w:t>
      </w:r>
      <w:r>
        <w:t xml:space="preserve">, </w:t>
      </w:r>
      <w:r w:rsidRPr="008B6D6D">
        <w:t>предсказуемы (имеют свои привычки</w:t>
      </w:r>
      <w:r>
        <w:t xml:space="preserve">, </w:t>
      </w:r>
      <w:r w:rsidRPr="008B6D6D">
        <w:t>благоразумны) и этим уязвимы для террориста. Террористы понимают поведение масс лучше</w:t>
      </w:r>
      <w:r>
        <w:t xml:space="preserve">, </w:t>
      </w:r>
      <w:r w:rsidRPr="008B6D6D">
        <w:t xml:space="preserve">чем обычные люди. Многие возможности террористов порой недооцениваются правоохранительными органами. 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Тактика терроризма. Вербуются террористы из малоимущих слоев населения</w:t>
      </w:r>
      <w:r>
        <w:t xml:space="preserve">, </w:t>
      </w:r>
      <w:r w:rsidRPr="008B6D6D">
        <w:t>у которых погибли родственники</w:t>
      </w:r>
      <w:r>
        <w:t xml:space="preserve">, </w:t>
      </w:r>
      <w:r w:rsidRPr="008B6D6D">
        <w:t>нет средств существования</w:t>
      </w:r>
      <w:r>
        <w:t xml:space="preserve">, </w:t>
      </w:r>
      <w:r w:rsidRPr="008B6D6D">
        <w:t>нет цели в жизни. Став членом группировки</w:t>
      </w:r>
      <w:r>
        <w:t xml:space="preserve">, </w:t>
      </w:r>
      <w:r w:rsidRPr="008B6D6D">
        <w:t>они получают деньги</w:t>
      </w:r>
      <w:r>
        <w:t xml:space="preserve">, </w:t>
      </w:r>
      <w:r w:rsidRPr="008B6D6D">
        <w:t>обретают уверенность и силу духа</w:t>
      </w:r>
      <w:r>
        <w:t xml:space="preserve">, </w:t>
      </w:r>
      <w:r w:rsidRPr="008B6D6D">
        <w:t>появляется цель в жизни.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Террористы изучают опыт терактов</w:t>
      </w:r>
      <w:r>
        <w:t xml:space="preserve">, </w:t>
      </w:r>
      <w:r w:rsidRPr="008B6D6D">
        <w:t>повторяя удачные операции</w:t>
      </w:r>
      <w:r>
        <w:t xml:space="preserve">, </w:t>
      </w:r>
      <w:r w:rsidRPr="008B6D6D">
        <w:t>стараясь застичь людей врасплох</w:t>
      </w:r>
      <w:r>
        <w:t xml:space="preserve">, </w:t>
      </w:r>
      <w:r w:rsidRPr="008B6D6D">
        <w:t>внезапно. Милосердие у террористов отсутствует.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Если теракт у группировки удался</w:t>
      </w:r>
      <w:r>
        <w:t xml:space="preserve">, </w:t>
      </w:r>
      <w:r w:rsidRPr="008B6D6D">
        <w:t>группировка берет на себя ответственность за его совершение. Если теракт провалился</w:t>
      </w:r>
      <w:r>
        <w:t xml:space="preserve">, </w:t>
      </w:r>
      <w:r w:rsidRPr="008B6D6D">
        <w:t>группировка быстро меняет свое название и берет на себя ответственность под другим названием</w:t>
      </w:r>
      <w:r>
        <w:t xml:space="preserve">, </w:t>
      </w:r>
      <w:r w:rsidRPr="008B6D6D">
        <w:t>чтобы запутать полицию при расследовании теракта.</w:t>
      </w:r>
    </w:p>
    <w:p w:rsidR="00183EE6" w:rsidRDefault="00183EE6" w:rsidP="00183EE6">
      <w:pPr>
        <w:spacing w:before="120"/>
        <w:ind w:firstLine="567"/>
        <w:jc w:val="both"/>
      </w:pPr>
      <w:r w:rsidRPr="008B6D6D">
        <w:t>Руководители группировок</w:t>
      </w:r>
      <w:r>
        <w:t xml:space="preserve">, </w:t>
      </w:r>
      <w:r w:rsidRPr="008B6D6D">
        <w:t>как правило</w:t>
      </w:r>
      <w:r>
        <w:t xml:space="preserve">, </w:t>
      </w:r>
      <w:r w:rsidRPr="008B6D6D">
        <w:t>талантливые люди</w:t>
      </w:r>
      <w:r>
        <w:t xml:space="preserve">, </w:t>
      </w:r>
      <w:r w:rsidRPr="008B6D6D">
        <w:t>вынашивающие далеко идущие преступные цели.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Материально-техническая база и финансирование террористов: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Базы и центры подготовки террористов в странах</w:t>
      </w:r>
      <w:r>
        <w:t xml:space="preserve">, </w:t>
      </w:r>
      <w:r w:rsidRPr="008B6D6D">
        <w:t>поддерживающих их политические цели.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Наличие значительных финансовых средств из различных источников: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поддержка терроризма состоятельными соотечественниками;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наркобизнес;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продажа оружия;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игорный бизнес</w:t>
      </w:r>
      <w:r>
        <w:t xml:space="preserve">, </w:t>
      </w:r>
      <w:r w:rsidRPr="008B6D6D">
        <w:t>рэкет</w:t>
      </w:r>
      <w:r>
        <w:t xml:space="preserve">, </w:t>
      </w:r>
      <w:r w:rsidRPr="008B6D6D">
        <w:t>вымогательство;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деятельность легальных и нелегальных (подставных) экономических структур.</w:t>
      </w:r>
    </w:p>
    <w:p w:rsidR="00183EE6" w:rsidRDefault="00183EE6" w:rsidP="00183EE6">
      <w:pPr>
        <w:spacing w:before="120"/>
        <w:ind w:firstLine="567"/>
        <w:jc w:val="both"/>
      </w:pPr>
      <w:r w:rsidRPr="008B6D6D">
        <w:t>Дешевле и выгоднее осуществлять ведение скрытых (террористических) действий</w:t>
      </w:r>
      <w:r>
        <w:t xml:space="preserve">, </w:t>
      </w:r>
      <w:r w:rsidRPr="008B6D6D">
        <w:t xml:space="preserve">чем открытых (военных). 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Причины терроризма: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политические;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идеологические;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националистические;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религиозные;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криминального (уголовного) характера;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экономические;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социальные;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личностно</w:t>
      </w:r>
      <w:r>
        <w:t xml:space="preserve"> - </w:t>
      </w:r>
      <w:r w:rsidRPr="008B6D6D">
        <w:t>патологические;</w:t>
      </w:r>
    </w:p>
    <w:p w:rsidR="00183EE6" w:rsidRDefault="00183EE6" w:rsidP="00183EE6">
      <w:pPr>
        <w:spacing w:before="120"/>
        <w:ind w:firstLine="567"/>
        <w:jc w:val="both"/>
      </w:pPr>
      <w:r w:rsidRPr="008B6D6D">
        <w:t>экологического характера.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Цель террора: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изменение политического строя;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захват власти в государстве</w:t>
      </w:r>
      <w:r>
        <w:t xml:space="preserve">, </w:t>
      </w:r>
      <w:r w:rsidRPr="008B6D6D">
        <w:t>регионе;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отделение от государства</w:t>
      </w:r>
      <w:r>
        <w:t xml:space="preserve">, </w:t>
      </w:r>
      <w:r w:rsidRPr="008B6D6D">
        <w:t>образование самостоятельного государства</w:t>
      </w:r>
      <w:r>
        <w:t xml:space="preserve">, </w:t>
      </w:r>
      <w:r w:rsidRPr="008B6D6D">
        <w:t>требование автономии</w:t>
      </w:r>
      <w:r>
        <w:t xml:space="preserve">, </w:t>
      </w:r>
      <w:r w:rsidRPr="008B6D6D">
        <w:t>независимости и т.д.;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удовлетворение экономических требований;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изменение законодательства: правового</w:t>
      </w:r>
      <w:r>
        <w:t xml:space="preserve">, </w:t>
      </w:r>
      <w:r w:rsidRPr="008B6D6D">
        <w:t>экономического</w:t>
      </w:r>
      <w:r>
        <w:t xml:space="preserve">, </w:t>
      </w:r>
      <w:r w:rsidRPr="008B6D6D">
        <w:t>социального;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месть;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уничтожение или ослабление конкурентов.</w:t>
      </w:r>
    </w:p>
    <w:p w:rsidR="00183EE6" w:rsidRDefault="00183EE6" w:rsidP="00183EE6">
      <w:pPr>
        <w:spacing w:before="120"/>
        <w:ind w:firstLine="567"/>
        <w:jc w:val="both"/>
      </w:pPr>
      <w:r w:rsidRPr="008B6D6D">
        <w:t>Цель теракта (не считая политических целей)</w:t>
      </w:r>
      <w:r>
        <w:t xml:space="preserve"> - </w:t>
      </w:r>
      <w:r w:rsidRPr="008B6D6D">
        <w:t>в минимальный срок совершить максимальный ущерб. Террористы</w:t>
      </w:r>
      <w:r>
        <w:t xml:space="preserve"> - </w:t>
      </w:r>
      <w:r w:rsidRPr="008B6D6D">
        <w:t>не рациональные люди</w:t>
      </w:r>
      <w:r>
        <w:t xml:space="preserve">, </w:t>
      </w:r>
      <w:r w:rsidRPr="008B6D6D">
        <w:t>они действуют оперативно и жестоко.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Методы действий террористов: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взрыв или поджог на объекте</w:t>
      </w:r>
      <w:r>
        <w:t xml:space="preserve">, </w:t>
      </w:r>
      <w:r w:rsidRPr="008B6D6D">
        <w:t>вблизи объекта</w:t>
      </w:r>
      <w:r>
        <w:t xml:space="preserve">, </w:t>
      </w:r>
      <w:r w:rsidRPr="008B6D6D">
        <w:t>в месте скопления людей</w:t>
      </w:r>
      <w:r>
        <w:t xml:space="preserve">, </w:t>
      </w:r>
      <w:r w:rsidRPr="008B6D6D">
        <w:t>транспортного средства;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стрельба по объектам</w:t>
      </w:r>
      <w:r>
        <w:t xml:space="preserve">, </w:t>
      </w:r>
      <w:r w:rsidRPr="008B6D6D">
        <w:t xml:space="preserve">людям (в том числе обстрел с закрытых позиций); 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захват ВС</w:t>
      </w:r>
      <w:r>
        <w:t xml:space="preserve">, </w:t>
      </w:r>
      <w:r w:rsidRPr="008B6D6D">
        <w:t>объектов</w:t>
      </w:r>
      <w:r>
        <w:t xml:space="preserve">, </w:t>
      </w:r>
      <w:r w:rsidRPr="008B6D6D">
        <w:t>авиационных комплексов</w:t>
      </w:r>
      <w:r>
        <w:t xml:space="preserve">, </w:t>
      </w:r>
      <w:r w:rsidRPr="008B6D6D">
        <w:t>заложников;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поломка</w:t>
      </w:r>
      <w:r>
        <w:t xml:space="preserve">, </w:t>
      </w:r>
      <w:r w:rsidRPr="008B6D6D">
        <w:t>порча</w:t>
      </w:r>
      <w:r>
        <w:t xml:space="preserve">, </w:t>
      </w:r>
      <w:r w:rsidRPr="008B6D6D">
        <w:t>разрушение</w:t>
      </w:r>
      <w:r>
        <w:t xml:space="preserve">, </w:t>
      </w:r>
      <w:r w:rsidRPr="008B6D6D">
        <w:t>(ВПП</w:t>
      </w:r>
      <w:r>
        <w:t xml:space="preserve">, </w:t>
      </w:r>
      <w:r w:rsidRPr="008B6D6D">
        <w:t>ВС</w:t>
      </w:r>
      <w:r>
        <w:t xml:space="preserve">, </w:t>
      </w:r>
      <w:r w:rsidRPr="008B6D6D">
        <w:t>навигационного и светотехнического оборудования);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организация паники (в залах ожидания пассажиров</w:t>
      </w:r>
      <w:r>
        <w:t xml:space="preserve">, </w:t>
      </w:r>
      <w:r w:rsidRPr="008B6D6D">
        <w:t>в ВС с использованием ложных объявлений</w:t>
      </w:r>
      <w:r>
        <w:t xml:space="preserve">, </w:t>
      </w:r>
      <w:r w:rsidRPr="008B6D6D">
        <w:t>слухов и т.д.);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отравление помещений</w:t>
      </w:r>
      <w:r>
        <w:t xml:space="preserve">, </w:t>
      </w:r>
      <w:r w:rsidRPr="008B6D6D">
        <w:t>воды</w:t>
      </w:r>
      <w:r>
        <w:t xml:space="preserve">, </w:t>
      </w:r>
      <w:r w:rsidRPr="008B6D6D">
        <w:t>пищи</w:t>
      </w:r>
      <w:r>
        <w:t xml:space="preserve">, </w:t>
      </w:r>
      <w:r w:rsidRPr="008B6D6D">
        <w:t>одежды;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подкуп персонала;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ложные сообщения</w:t>
      </w:r>
      <w:r>
        <w:t xml:space="preserve">, </w:t>
      </w:r>
      <w:r w:rsidRPr="008B6D6D">
        <w:t>угрозы (по телефону</w:t>
      </w:r>
      <w:r>
        <w:t xml:space="preserve">, </w:t>
      </w:r>
      <w:r w:rsidRPr="008B6D6D">
        <w:t>по почте) о применении взрывного устройства (ВУ);</w:t>
      </w:r>
    </w:p>
    <w:p w:rsidR="00183EE6" w:rsidRDefault="00F305E7" w:rsidP="00183EE6">
      <w:pPr>
        <w:spacing w:before="120"/>
        <w:ind w:firstLine="567"/>
        <w:jc w:val="both"/>
      </w:pPr>
      <w:r>
        <w:pict>
          <v:shape id="Рисунок 5" o:spid="_x0000_i1027" type="#_x0000_t75" style="width:333.75pt;height:321pt;visibility:visible" o:allowoverlap="f">
            <v:imagedata r:id="rId6" o:title=""/>
          </v:shape>
        </w:pict>
      </w:r>
      <w:r w:rsidR="00183EE6" w:rsidRPr="008B6D6D">
        <w:t>радиоэлектронное подавление радиосвязи</w:t>
      </w:r>
      <w:r w:rsidR="00183EE6">
        <w:t xml:space="preserve">, </w:t>
      </w:r>
      <w:r w:rsidR="00183EE6" w:rsidRPr="008B6D6D">
        <w:t>создание помех в каналах управления; отвлечение внимания</w:t>
      </w:r>
      <w:r w:rsidR="00183EE6">
        <w:t xml:space="preserve">, </w:t>
      </w:r>
      <w:r w:rsidR="00183EE6" w:rsidRPr="008B6D6D">
        <w:t>провоцирующие действия.</w:t>
      </w:r>
    </w:p>
    <w:p w:rsidR="00183EE6" w:rsidRDefault="00183EE6" w:rsidP="00183EE6">
      <w:pPr>
        <w:spacing w:before="120"/>
        <w:ind w:firstLine="567"/>
        <w:jc w:val="both"/>
      </w:pPr>
      <w:r w:rsidRPr="008B6D6D">
        <w:t>Терроризм на воздушном транспорте.</w:t>
      </w:r>
    </w:p>
    <w:p w:rsidR="00183EE6" w:rsidRDefault="00183EE6" w:rsidP="00183EE6">
      <w:pPr>
        <w:spacing w:before="120"/>
        <w:ind w:firstLine="567"/>
        <w:jc w:val="both"/>
      </w:pPr>
      <w:r w:rsidRPr="008B6D6D">
        <w:t>Сегодняшний терроризм крылат. Он облюбовал одно из самых эффективных средств передвижения</w:t>
      </w:r>
      <w:r>
        <w:t xml:space="preserve"> - </w:t>
      </w:r>
      <w:r w:rsidRPr="008B6D6D">
        <w:t>воздушный транспорт. Этому служат следующие предпосылки: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1) Реальность захвата и угона ВС представляет минимальную опасность для преступника и большую угрозу жизни пассажиров и экипажа.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2) Захват и угон ВС расценивается преступником как одно из результативных средств достижения задуманной им цели.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3) Выполнить преступные действия террорист способен при использовании минимальных сил и средств.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4) Как правило</w:t>
      </w:r>
      <w:r>
        <w:t xml:space="preserve">, </w:t>
      </w:r>
      <w:r w:rsidRPr="008B6D6D">
        <w:t>один или ограниченное количество террористов могут осуществить захват любого ВС.</w:t>
      </w:r>
    </w:p>
    <w:p w:rsidR="00183EE6" w:rsidRDefault="00183EE6" w:rsidP="00183EE6">
      <w:pPr>
        <w:spacing w:before="120"/>
        <w:ind w:firstLine="567"/>
        <w:jc w:val="both"/>
      </w:pPr>
      <w:r w:rsidRPr="008B6D6D">
        <w:t>5) Реальная возможность использования ВС в качестве оружия уничтожения.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Пассажиры на борту воздушного судна представляют значительную ценность для государства. Действующие группировки преступников считают захват ВС наиболее легким и дешевым способом приобретения популярности</w:t>
      </w:r>
      <w:r>
        <w:t xml:space="preserve">, </w:t>
      </w:r>
      <w:r w:rsidRPr="008B6D6D">
        <w:t>освобождения отбывающих наказание террористов</w:t>
      </w:r>
      <w:r>
        <w:t xml:space="preserve">, </w:t>
      </w:r>
      <w:r w:rsidRPr="008B6D6D">
        <w:t>получения выкупа. В случае катастрофы большинство пассажиров погибает</w:t>
      </w:r>
      <w:r>
        <w:t xml:space="preserve">, </w:t>
      </w:r>
      <w:r w:rsidRPr="008B6D6D">
        <w:t>а террорист остается анонимным лицом.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Бомбы</w:t>
      </w:r>
      <w:r>
        <w:t xml:space="preserve">, </w:t>
      </w:r>
      <w:r w:rsidRPr="008B6D6D">
        <w:t>гранаты</w:t>
      </w:r>
      <w:r>
        <w:t xml:space="preserve">, </w:t>
      </w:r>
      <w:r w:rsidRPr="008B6D6D">
        <w:t>пистолеты стали средствами принуждения</w:t>
      </w:r>
      <w:r>
        <w:t xml:space="preserve">, </w:t>
      </w:r>
      <w:r w:rsidRPr="008B6D6D">
        <w:t>применяемыми современными воздушными террористами. Они отдают себе отчет в собственной силе: ничто не служит демонстрацией решительности лучше</w:t>
      </w:r>
      <w:r>
        <w:t xml:space="preserve">, </w:t>
      </w:r>
      <w:r w:rsidRPr="008B6D6D">
        <w:t>чем взрывное устройство в руках террориста. Через аэропорты</w:t>
      </w:r>
      <w:r>
        <w:t xml:space="preserve">, </w:t>
      </w:r>
      <w:r w:rsidRPr="008B6D6D">
        <w:t>пункты контроля</w:t>
      </w:r>
      <w:r>
        <w:t xml:space="preserve">, </w:t>
      </w:r>
      <w:r w:rsidRPr="008B6D6D">
        <w:t>салоны лайнеров и пилотские кабины проходит фронт борьбы с терроризмом. Идет настоящая война.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Как писал американский профессор Маккензи Ора</w:t>
      </w:r>
      <w:r>
        <w:t xml:space="preserve">, </w:t>
      </w:r>
      <w:r w:rsidRPr="008B6D6D">
        <w:t>руководивший программой «Терроризм и авиация» в рамках Всемирного фонда авиационной безопасности</w:t>
      </w:r>
      <w:r>
        <w:t xml:space="preserve">, </w:t>
      </w:r>
      <w:r w:rsidRPr="008B6D6D">
        <w:t>«это война</w:t>
      </w:r>
      <w:r>
        <w:t xml:space="preserve">, </w:t>
      </w:r>
      <w:r w:rsidRPr="008B6D6D">
        <w:t>которую невозможно выиграть</w:t>
      </w:r>
      <w:r>
        <w:t xml:space="preserve">, </w:t>
      </w:r>
      <w:r w:rsidRPr="008B6D6D">
        <w:t>но нельзя проиграть».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Первый случай захвата и угона самолета был зарегистрирован в 1931 году в Южной Америке. В дальнейшем (до 1967 года) этот вид незаконного вмешательства не пользовался особой I популярностью у преступников. С 1931 по 1967 год было отмечено всего 65 случаев захватов и угонов.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И только начиная с 1967 года</w:t>
      </w:r>
      <w:r>
        <w:t xml:space="preserve">, </w:t>
      </w:r>
      <w:r w:rsidRPr="008B6D6D">
        <w:t>когда по Америке</w:t>
      </w:r>
      <w:r>
        <w:t xml:space="preserve">, </w:t>
      </w:r>
      <w:r w:rsidRPr="008B6D6D">
        <w:t>а затем и по всему миру</w:t>
      </w:r>
      <w:r>
        <w:t xml:space="preserve">, </w:t>
      </w:r>
      <w:r w:rsidRPr="008B6D6D">
        <w:t>прокатилась волна захватов и угонов ВС</w:t>
      </w:r>
      <w:r>
        <w:t xml:space="preserve">, </w:t>
      </w:r>
      <w:r w:rsidRPr="008B6D6D">
        <w:t>диверсий и шантажа</w:t>
      </w:r>
      <w:r>
        <w:t xml:space="preserve">, </w:t>
      </w:r>
      <w:r w:rsidRPr="008B6D6D">
        <w:t>вопросы борьбы с воздушным терроризмом были выдвинуты на первый план.</w:t>
      </w:r>
    </w:p>
    <w:p w:rsidR="00183EE6" w:rsidRDefault="00183EE6" w:rsidP="00183EE6">
      <w:pPr>
        <w:spacing w:before="120"/>
        <w:ind w:firstLine="567"/>
        <w:jc w:val="both"/>
      </w:pPr>
      <w:r w:rsidRPr="008B6D6D">
        <w:t>Наибольшее количество АНВ отмечено в период с 1970 по 1979 год. За эти 10 лет в мире зарегистрировано более 700 случаев захватов и угонов ВС</w:t>
      </w:r>
      <w:r>
        <w:t xml:space="preserve">, </w:t>
      </w:r>
      <w:r w:rsidRPr="008B6D6D">
        <w:t>погибло более 1.100 человек</w:t>
      </w:r>
      <w:r>
        <w:t xml:space="preserve">, </w:t>
      </w:r>
      <w:r w:rsidRPr="008B6D6D">
        <w:t>ранено более 1.000 человек. За этот же период зарегистрировано более 10.000 угроз о захвате ВС и диверсиях. Высокий процент успешных попыток захватов и угонов самолетов в первые годы активизации преступных действий явился результатом попустительства ряда государств</w:t>
      </w:r>
      <w:r>
        <w:t xml:space="preserve">, </w:t>
      </w:r>
      <w:r w:rsidRPr="008B6D6D">
        <w:t>не принявших практически никаких мер по отношению к лицам</w:t>
      </w:r>
      <w:r>
        <w:t xml:space="preserve">, </w:t>
      </w:r>
      <w:r w:rsidRPr="008B6D6D">
        <w:t xml:space="preserve">виновным в угоне ВС на их территорию. 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Существующие тенденции угрозы авиационной безопасности: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1) Гражданская авиация может быть уязвима для нападения в любом месте и в любое время</w:t>
      </w:r>
      <w:r>
        <w:t xml:space="preserve">, </w:t>
      </w:r>
      <w:r w:rsidRPr="008B6D6D">
        <w:t>если не принять соответствующие превентивные меры авиационной безопасности</w:t>
      </w:r>
      <w:r>
        <w:t xml:space="preserve">, </w:t>
      </w:r>
      <w:r w:rsidRPr="008B6D6D">
        <w:t>потому что: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а) сам характер авиационной отрасли позволяет преступнику осуществить террористическую акцию не находясь в непосредственной близости от намеченного объекта;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б) действующие в настоящее время группы террористов достаточно организованы и располагают современными техническими средствами для нападения на воздушные суда.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2) Нападения на объекты инфраструктуры воздушного транспорта остается на сегодняшний день одной из самых распространенных и опасных форм терроризма.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3) Гражданская авиация стала подвергаться нападениям террористов</w:t>
      </w:r>
      <w:r>
        <w:t xml:space="preserve">, </w:t>
      </w:r>
      <w:r w:rsidRPr="008B6D6D">
        <w:t>приводящим к смерти пассажиров</w:t>
      </w:r>
      <w:r>
        <w:t xml:space="preserve">, </w:t>
      </w:r>
      <w:r w:rsidRPr="008B6D6D">
        <w:t>авиаперсонала и других людей. Возникла опасность использования захваченного ВС в качестве средства поражения важных объектов на земле.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4) Угрозы в адрес гражданской авиации носят динамичный характер и требуют применения соответствующего набора превентивных мер.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5) Слабая организация работ по обеспечению авиационной безопасности</w:t>
      </w:r>
      <w:r>
        <w:t xml:space="preserve">, </w:t>
      </w:r>
      <w:r w:rsidRPr="008B6D6D">
        <w:t>недостаточная оснащенность техническими средствами (досмотра</w:t>
      </w:r>
      <w:r>
        <w:t xml:space="preserve">, </w:t>
      </w:r>
      <w:r w:rsidRPr="008B6D6D">
        <w:t xml:space="preserve">охраны) и недостаточная квалификация персонала служб авиационной безопасности аэропортов и авиакомпаний. 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6) Современные ВВ имеет большую разрушительную силу.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7) Современные ВУ требуют много усилий для обнаружения</w:t>
      </w:r>
      <w:r>
        <w:t xml:space="preserve">, </w:t>
      </w:r>
      <w:r w:rsidRPr="008B6D6D">
        <w:t>особенно если они спрятаны в электронных устройствах. В связи с этим</w:t>
      </w:r>
      <w:r>
        <w:t xml:space="preserve">, </w:t>
      </w:r>
      <w:r w:rsidRPr="008B6D6D">
        <w:t>необходимо осуществлять досмотр всего того</w:t>
      </w:r>
      <w:r>
        <w:t xml:space="preserve">, </w:t>
      </w:r>
      <w:r w:rsidRPr="008B6D6D">
        <w:t>что попадает в контролируемую зону аэропорта и на борт ВС.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8) Увеличивается использование ухищренных способов проноса на борт оружия</w:t>
      </w:r>
      <w:r>
        <w:t xml:space="preserve">, </w:t>
      </w:r>
      <w:r w:rsidRPr="008B6D6D">
        <w:t>боеприпасов</w:t>
      </w:r>
      <w:r>
        <w:t xml:space="preserve">, </w:t>
      </w:r>
      <w:r w:rsidRPr="008B6D6D">
        <w:t>опасных предметов и веществ</w:t>
      </w:r>
      <w:r>
        <w:t xml:space="preserve">, </w:t>
      </w:r>
      <w:r w:rsidRPr="008B6D6D">
        <w:t>ВУ и СВУ: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9) Растет количество случаев выявления и изъятия боевого оружия и боеприпасов.</w:t>
      </w:r>
    </w:p>
    <w:p w:rsidR="00183EE6" w:rsidRDefault="00183EE6" w:rsidP="00183EE6">
      <w:pPr>
        <w:spacing w:before="120"/>
        <w:ind w:firstLine="567"/>
        <w:jc w:val="both"/>
      </w:pPr>
      <w:r w:rsidRPr="008B6D6D">
        <w:t>10) Методы террористов становятся с каждым годом все более изощренными</w:t>
      </w:r>
      <w:r>
        <w:t xml:space="preserve">, </w:t>
      </w:r>
      <w:r w:rsidRPr="008B6D6D">
        <w:t>хорошо продуманными</w:t>
      </w:r>
      <w:r>
        <w:t xml:space="preserve">, </w:t>
      </w:r>
      <w:r w:rsidRPr="008B6D6D">
        <w:t>отработанными</w:t>
      </w:r>
      <w:r>
        <w:t xml:space="preserve">, </w:t>
      </w:r>
      <w:r w:rsidRPr="008B6D6D">
        <w:t>что свидетельствует об их целеустремленности и способности угрожать безопасности гражданской авиации.</w:t>
      </w:r>
    </w:p>
    <w:p w:rsidR="00183EE6" w:rsidRDefault="00183EE6" w:rsidP="00183EE6">
      <w:pPr>
        <w:spacing w:before="120"/>
        <w:ind w:firstLine="567"/>
        <w:jc w:val="both"/>
      </w:pPr>
      <w:r w:rsidRPr="008B6D6D">
        <w:t>Новые угрозы и вызовы в отношении гражданской авиации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После трагических событий 11 сентября 2001 года проведен всесторонний анализ состояния авиационной безопасности ГА и осуществлена оценка новых и возникающих угроз терроризма на воздушном транспорте. На основе проведённых оценок было установлено наличие новых угроз: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1) использование воздушных судов в качестве оружия (значительное количествао жертв и разрушений</w:t>
      </w:r>
      <w:r>
        <w:t xml:space="preserve">, </w:t>
      </w:r>
      <w:r w:rsidRPr="008B6D6D">
        <w:t>как это имело место результате четырех угонов воздушных судов</w:t>
      </w:r>
      <w:r>
        <w:t xml:space="preserve">, </w:t>
      </w:r>
      <w:r w:rsidRPr="008B6D6D">
        <w:t>совершенных 11 сентября 2001 года в Соединенных Штатах Америки);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2) нападение</w:t>
      </w:r>
      <w:r>
        <w:t xml:space="preserve">, </w:t>
      </w:r>
      <w:r w:rsidRPr="008B6D6D">
        <w:t>совершаемые террористами в воздухе (что имело место в ходе известных событий 11 сентября 2001 года в США и 24 августа 2004 года в Российской Федерации;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3) нападение</w:t>
      </w:r>
      <w:r>
        <w:t xml:space="preserve">, </w:t>
      </w:r>
      <w:r w:rsidRPr="008B6D6D">
        <w:t>совершаемые террористами на земле (может нанести значительный ущерб объектам инфраструктуры аэропорта;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4) закладки ВУ на объекты инфраструктуры аэропорта</w:t>
      </w:r>
      <w:r>
        <w:t xml:space="preserve">, </w:t>
      </w:r>
      <w:r w:rsidRPr="008B6D6D">
        <w:t>транспортные средства;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5) применение ПЗРК и стрелкового оружия;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6) нападение с применением электронных средств</w:t>
      </w:r>
      <w:r>
        <w:t xml:space="preserve">, </w:t>
      </w:r>
      <w:r w:rsidRPr="008B6D6D">
        <w:t>таких</w:t>
      </w:r>
      <w:r>
        <w:t xml:space="preserve">, </w:t>
      </w:r>
      <w:r w:rsidRPr="008B6D6D">
        <w:t>как радиопередатчики или другие средства</w:t>
      </w:r>
      <w:r>
        <w:t xml:space="preserve">, </w:t>
      </w:r>
      <w:r w:rsidRPr="008B6D6D">
        <w:t>создание активных преднамеренных радиопомех или изменения состояния наземных или бортовых авиационных систем управления или наведения</w:t>
      </w:r>
      <w:r>
        <w:t xml:space="preserve">, </w:t>
      </w:r>
      <w:r w:rsidRPr="008B6D6D">
        <w:t>в результате чего ставится под угрозу безопасность людей и воздушного судна;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7) применение химического</w:t>
      </w:r>
      <w:r>
        <w:t xml:space="preserve">, </w:t>
      </w:r>
      <w:r w:rsidRPr="008B6D6D">
        <w:t>биологического и бактериологического оружия с целью срыва воздушных перевозок;</w:t>
      </w:r>
    </w:p>
    <w:p w:rsidR="00183EE6" w:rsidRDefault="00183EE6" w:rsidP="00183EE6">
      <w:pPr>
        <w:spacing w:before="120"/>
        <w:ind w:firstLine="567"/>
        <w:jc w:val="both"/>
      </w:pPr>
      <w:r w:rsidRPr="008B6D6D">
        <w:t>8) использование радиоактивных материалов с целью угрозы жизни пассажиров и авиаперсонала</w:t>
      </w:r>
      <w:r>
        <w:t xml:space="preserve">, </w:t>
      </w:r>
      <w:r w:rsidRPr="008B6D6D">
        <w:t>заражения имущества.</w:t>
      </w:r>
    </w:p>
    <w:p w:rsidR="00183EE6" w:rsidRDefault="00183EE6" w:rsidP="00183EE6">
      <w:pPr>
        <w:spacing w:before="120"/>
        <w:ind w:firstLine="567"/>
        <w:jc w:val="both"/>
      </w:pPr>
      <w:r w:rsidRPr="008B6D6D">
        <w:t>Воздушный терроризм в СССР и Российской Федерации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В СССР первая попытка захвата ВС произошла 25 октября 1958 года (попытка захвата двумя преступниками самолета Ан-2 в аэропорту Новые Кресты</w:t>
      </w:r>
      <w:r>
        <w:t xml:space="preserve">, </w:t>
      </w:r>
      <w:r w:rsidRPr="008B6D6D">
        <w:t>Якутия). Жертв нет.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За 22 года (с 1958 по 1979 год) произошло 22-е попытки захвата ВС и шесть случаев захвата и угона ВС за границу. Убито 10 человек и ранено 7 человек.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За этот же период в мире зафиксировано свыше 800 случаев попыток захвата и угона ВС</w:t>
      </w:r>
      <w:r>
        <w:t xml:space="preserve">, </w:t>
      </w:r>
      <w:r w:rsidRPr="008B6D6D">
        <w:t>погибло около 1200 и ранено более 900 человек. В США за данный период зафиксировано свыше 200 попыток захвата и угона ВС.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Другие виды актов незаконного вмешательства в деятельность гражданской авиации (угрозы в адрес воздушного транспорта</w:t>
      </w:r>
      <w:r>
        <w:t xml:space="preserve">, </w:t>
      </w:r>
      <w:r w:rsidRPr="008B6D6D">
        <w:t>несанкционированное проникновение в ВС</w:t>
      </w:r>
      <w:r>
        <w:t xml:space="preserve">, </w:t>
      </w:r>
      <w:r w:rsidRPr="008B6D6D">
        <w:t>блокирование ВС</w:t>
      </w:r>
      <w:r>
        <w:t xml:space="preserve">, </w:t>
      </w:r>
      <w:r w:rsidRPr="008B6D6D">
        <w:t>нападения на земле с захватом заложников с целью шантажа и вымогательства и т.д.) отсутствовали или происходили крайне редко.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В последующие 10 лет (с 1980 по 1989 год) количество актов незаконного вмешательства увеличивается почти в 10 раз (283 АНВ). Из них: 15 попыток захвата ВС</w:t>
      </w:r>
      <w:r>
        <w:t xml:space="preserve">, </w:t>
      </w:r>
      <w:r w:rsidRPr="008B6D6D">
        <w:t>5 случаев угона ВС за границу и 263 случая угроз в адрес гражданской авиации.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В мире за этот период зафиксировано свыше 250 попыток захватов и угонов ВС.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Преступные акты воздействия на гражданскую авиацию приобретают постоянный характер. Начиная с 1984 года</w:t>
      </w:r>
      <w:r>
        <w:t xml:space="preserve">, </w:t>
      </w:r>
      <w:r w:rsidRPr="008B6D6D">
        <w:t>количество угроз в адрес гражданской авиации увеличивается.</w:t>
      </w:r>
    </w:p>
    <w:p w:rsidR="00183EE6" w:rsidRDefault="00183EE6" w:rsidP="00183EE6">
      <w:pPr>
        <w:spacing w:before="120"/>
        <w:ind w:firstLine="567"/>
        <w:jc w:val="both"/>
      </w:pPr>
      <w:r w:rsidRPr="008B6D6D">
        <w:t>В период с 1990 по 1994 год количество актов незаконного вмешательства в деятельность воздушного транспорта по сравнению с прошедшими 32-мя годами (с 1958 по 1989 год) удваивается. Помимо таких преступлений</w:t>
      </w:r>
      <w:r>
        <w:t xml:space="preserve">, </w:t>
      </w:r>
      <w:r w:rsidRPr="008B6D6D">
        <w:t>как попытки захвата и угона ВС</w:t>
      </w:r>
      <w:r>
        <w:t xml:space="preserve">, </w:t>
      </w:r>
      <w:r w:rsidRPr="008B6D6D">
        <w:t>угрозы в адрес ГА</w:t>
      </w:r>
      <w:r>
        <w:t xml:space="preserve">, </w:t>
      </w:r>
      <w:r w:rsidRPr="008B6D6D">
        <w:t>появляются новые виды преступлений: попытки диверсий</w:t>
      </w:r>
      <w:r>
        <w:t xml:space="preserve">, </w:t>
      </w:r>
      <w:r w:rsidRPr="008B6D6D">
        <w:t>нападения на земле с захватом заложников с целью шантажа и вымогательства</w:t>
      </w:r>
      <w:r>
        <w:t xml:space="preserve">, </w:t>
      </w:r>
      <w:r w:rsidRPr="008B6D6D">
        <w:t>несанкционированное проникновение в ВС</w:t>
      </w:r>
      <w:r>
        <w:t xml:space="preserve">, </w:t>
      </w:r>
      <w:r w:rsidRPr="008B6D6D">
        <w:t>блокирование ВС и объектов воздушного транспорта</w:t>
      </w:r>
      <w:r>
        <w:t xml:space="preserve">, </w:t>
      </w:r>
      <w:r w:rsidRPr="008B6D6D">
        <w:t>а также другие инциденты. Характер преступлений становится более организованным и жестоким.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В 1990 году было отмечено небывалое за всю историю Аэрофлота количество попыток захвата и угона ВС. Было осуществлено 33 такие акции (24 попытки захвата ВС и 9 случаев угона ВС за границу).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Только в июне месяце: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9 июня угнан самолет из Минска в Стокгольм;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18 июня угнан самолет из Измаила в Турцию;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19 июня угнан самолет из Риги в Хельсинки;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24 июня угнан самолет из Таллинна в Хельсинки;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28 июня попытка угона самолета из Краснодара в Турцию;</w:t>
      </w:r>
    </w:p>
    <w:p w:rsidR="00183EE6" w:rsidRDefault="00183EE6" w:rsidP="00183EE6">
      <w:pPr>
        <w:spacing w:before="120"/>
        <w:ind w:firstLine="567"/>
        <w:jc w:val="both"/>
      </w:pPr>
      <w:r w:rsidRPr="008B6D6D">
        <w:t>30 июня угнан самолет из Львова в Стокгольм.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«Плотность» угона самолетов в 1990 году беспрецедентна не только в истории отечественной гражданской авиации</w:t>
      </w:r>
      <w:r>
        <w:t xml:space="preserve">, </w:t>
      </w:r>
      <w:r w:rsidRPr="008B6D6D">
        <w:t>но и в мировой практике.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В период с 2000 по 2004 год произошло 2 случая захвата ВС и два случая взрыва ВС в воздухе терроистками-смертницами.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11.11.2000 г. при выполнении рейса на ВС Ту-154М ОАО «Внуковские авиалинии» по маршруту Махачкала-Москва воздушное судно было захвачено Амирхановым Ахмедом Амирхановичем. Террорист заставил экипаж лететь в Израиль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(аэропорт Эйлат). После посадки преступник сдался израильским властям и передан правоохранительным органам России.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15.03.2001 г. при выполнении перелета по маршруту Стамбул- Москва ВС Ту-154М ОАО «Внуковские авиалинии» был захвачен тремя террористами. Преступники вынудили экипаж лететь в Саудовскую Аравию (аэропорт Медина) При проведении операции по освобождению заложников один убит</w:t>
      </w:r>
      <w:r>
        <w:t xml:space="preserve">, </w:t>
      </w:r>
      <w:r w:rsidRPr="008B6D6D">
        <w:t>двое задержаны. Погибли бортпроводник Фомина Ю.В. и пассажир Камбал Г. (гражданин Турции).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24.08.2004 г. вскоре после вылета из аэропорта «Домодедово» г. Москвы террористками-смертницами взорваны в воздухе самолеты рейсов Москва</w:t>
      </w:r>
      <w:r>
        <w:t xml:space="preserve"> - </w:t>
      </w:r>
      <w:r w:rsidRPr="008B6D6D">
        <w:t>Сочи и Москва</w:t>
      </w:r>
      <w:r>
        <w:t xml:space="preserve"> - </w:t>
      </w:r>
      <w:r w:rsidRPr="008B6D6D">
        <w:t>Волгоград.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В 2008 году предприняты две попытки захвата воздушных судов.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15 октября 2008 года предпринята попытка захвата воздушного судна А-320 «Турецких авиалиний»</w:t>
      </w:r>
      <w:r>
        <w:t xml:space="preserve">, </w:t>
      </w:r>
      <w:r w:rsidRPr="008B6D6D">
        <w:t>следовавшего по маршруту Анталия</w:t>
      </w:r>
      <w:r>
        <w:t xml:space="preserve"> - </w:t>
      </w:r>
      <w:r w:rsidRPr="008B6D6D">
        <w:t>Санкт-Петербург. Пассажир во время полета запиской</w:t>
      </w:r>
      <w:r>
        <w:t xml:space="preserve">, </w:t>
      </w:r>
      <w:r w:rsidRPr="008B6D6D">
        <w:t>направленной командиру ВС</w:t>
      </w:r>
      <w:r>
        <w:t xml:space="preserve">, </w:t>
      </w:r>
      <w:r w:rsidRPr="008B6D6D">
        <w:t>потребовал лететь в город Штутгарт (Германия)</w:t>
      </w:r>
      <w:r>
        <w:t xml:space="preserve">, </w:t>
      </w:r>
      <w:r w:rsidRPr="008B6D6D">
        <w:t>в противном случае он взорвет самолет имеющимся у него взрывным устройством. На борту ВС находилось 163 пассажира и 7 членов экипажа. Нарушитель обезврежен членами экипажа и пассажирами. После посадки ВС в аэропорту назначения нарушитель передан сотрудникам правоохранительных органов. Пострадавших нет.</w:t>
      </w:r>
    </w:p>
    <w:p w:rsidR="00183EE6" w:rsidRDefault="00183EE6" w:rsidP="00183EE6">
      <w:pPr>
        <w:spacing w:before="120"/>
        <w:ind w:firstLine="567"/>
        <w:jc w:val="both"/>
      </w:pPr>
      <w:r w:rsidRPr="008B6D6D">
        <w:t>24 октября 2008 года предпринята попытка захвата воздушного судна Боииг-737-500 авиакомпании «Скай-Экспресс»</w:t>
      </w:r>
      <w:r>
        <w:t xml:space="preserve">, </w:t>
      </w:r>
      <w:r w:rsidRPr="008B6D6D">
        <w:t>рейса ЭХ-234</w:t>
      </w:r>
      <w:r>
        <w:t xml:space="preserve">, </w:t>
      </w:r>
      <w:r w:rsidRPr="008B6D6D">
        <w:t>следовавшего по маршруту Сочи</w:t>
      </w:r>
      <w:r>
        <w:t xml:space="preserve"> - </w:t>
      </w:r>
      <w:r w:rsidRPr="008B6D6D">
        <w:t>Москва (Внуково). Пассажир во время полета запиской</w:t>
      </w:r>
      <w:r>
        <w:t xml:space="preserve">, </w:t>
      </w:r>
      <w:r w:rsidRPr="008B6D6D">
        <w:t>направленной командиру ВС</w:t>
      </w:r>
      <w:r>
        <w:t xml:space="preserve">, </w:t>
      </w:r>
      <w:r w:rsidRPr="008B6D6D">
        <w:t>выдвинул требование изменить маршрут полета и совершить посадку в Австрии. Если его требование не будет выполнено</w:t>
      </w:r>
      <w:r>
        <w:t xml:space="preserve">, </w:t>
      </w:r>
      <w:r w:rsidRPr="008B6D6D">
        <w:t>то он взорвет самолет. На борту ВС было 130 пассажира и 6 членов экипажа. Нарушитель силами членов экипажа и пассажиров был обезврежен и</w:t>
      </w:r>
      <w:r>
        <w:t xml:space="preserve">, </w:t>
      </w:r>
      <w:r w:rsidRPr="008B6D6D">
        <w:t>после посадки ВС в аэропорту назначения</w:t>
      </w:r>
      <w:r>
        <w:t xml:space="preserve">, </w:t>
      </w:r>
      <w:r w:rsidRPr="008B6D6D">
        <w:t>передан сотрудникам правоохранительных органов.</w:t>
      </w:r>
    </w:p>
    <w:p w:rsidR="00183EE6" w:rsidRDefault="00183EE6" w:rsidP="00183EE6">
      <w:pPr>
        <w:spacing w:before="120"/>
        <w:ind w:firstLine="567"/>
        <w:jc w:val="both"/>
      </w:pPr>
      <w:r w:rsidRPr="008B6D6D">
        <w:t>Борьба с терроризмом на воздушном транспорте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Начиная с 1967- 1968 годов</w:t>
      </w:r>
      <w:r>
        <w:t xml:space="preserve">, </w:t>
      </w:r>
      <w:r w:rsidRPr="008B6D6D">
        <w:t>когда по Северной и Южной Америке</w:t>
      </w:r>
      <w:r>
        <w:t xml:space="preserve">, </w:t>
      </w:r>
      <w:r w:rsidRPr="008B6D6D">
        <w:t>а затем и по всему миру</w:t>
      </w:r>
      <w:r>
        <w:t xml:space="preserve">, </w:t>
      </w:r>
      <w:r w:rsidRPr="008B6D6D">
        <w:t>прокатилась волна захватов и угонов ВС</w:t>
      </w:r>
      <w:r>
        <w:t xml:space="preserve">, </w:t>
      </w:r>
      <w:r w:rsidRPr="008B6D6D">
        <w:t>диверсий и шантажа</w:t>
      </w:r>
      <w:r>
        <w:t xml:space="preserve">, </w:t>
      </w:r>
      <w:r w:rsidRPr="008B6D6D">
        <w:t>возникла острая проблема</w:t>
      </w:r>
      <w:r>
        <w:t xml:space="preserve"> - </w:t>
      </w:r>
      <w:r w:rsidRPr="008B6D6D">
        <w:t>необходимость борьбы с воздушным терроризмом.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В эти годы многие авиационные компании США и других стран</w:t>
      </w:r>
      <w:r>
        <w:t xml:space="preserve">, </w:t>
      </w:r>
      <w:r w:rsidRPr="008B6D6D">
        <w:t>обеспокоенные разгулом воздушного терроризма</w:t>
      </w:r>
      <w:r>
        <w:t xml:space="preserve">, </w:t>
      </w:r>
      <w:r w:rsidRPr="008B6D6D">
        <w:t>стали спешно разрабатывать конкретные мероприятия и программы по борьбе с актами незаконного вмешательства (АНВ) в деятельность ГА.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К числу таких мероприятий относится: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принятие международных конвенций по борьбе с воздушным терроризмом;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заключение двусторонних государственных соглашений о выдаче и наказании преступников;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введение национальных законов</w:t>
      </w:r>
      <w:r>
        <w:t xml:space="preserve">, </w:t>
      </w:r>
      <w:r w:rsidRPr="008B6D6D">
        <w:t>предусматривающих строгие меры наказания за действия</w:t>
      </w:r>
      <w:r>
        <w:t xml:space="preserve">, </w:t>
      </w:r>
      <w:r w:rsidRPr="008B6D6D">
        <w:t>направленные против безопасности в гражданской авиации;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введение обязательного 100 % досмотра пассажиров и их ручной клади на всех международных и внутренних линиях;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создание в авиакомпаниях и аэропортах специальных служб безопасности</w:t>
      </w:r>
      <w:r>
        <w:t xml:space="preserve">, </w:t>
      </w:r>
      <w:r w:rsidRPr="008B6D6D">
        <w:t>оснащенных современной техникой для работы в пассажирском и грузовом потоках и предназначенных для охраны аэропортов и других мероприятий.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Мировое сообщество своевременно осознало надвигающуюся на воздушный транспорт опасность и адекватно отреагировало на тенденцию роста случаев воздушного терроризма.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В результате было создано международное правовое обеспечение борьбы с терроризмом на воздушном транспорте и приняты международные конвенции по борьбе с преступлениями на воздушном транспорте: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 xml:space="preserve">1) Токийская конвенция </w:t>
      </w:r>
      <w:smartTag w:uri="urn:schemas-microsoft-com:office:smarttags" w:element="metricconverter">
        <w:smartTagPr>
          <w:attr w:name="ProductID" w:val="1963 г"/>
        </w:smartTagPr>
        <w:r w:rsidRPr="008B6D6D">
          <w:t>1963 г</w:t>
        </w:r>
      </w:smartTag>
      <w:r w:rsidRPr="008B6D6D">
        <w:t>. о преступлениях и некоторых других действиях</w:t>
      </w:r>
      <w:r>
        <w:t xml:space="preserve">, </w:t>
      </w:r>
      <w:r w:rsidRPr="008B6D6D">
        <w:t>совершенных на борту ВС;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 xml:space="preserve">2) Гаагская конвенция </w:t>
      </w:r>
      <w:smartTag w:uri="urn:schemas-microsoft-com:office:smarttags" w:element="metricconverter">
        <w:smartTagPr>
          <w:attr w:name="ProductID" w:val="1970 г"/>
        </w:smartTagPr>
        <w:r w:rsidRPr="008B6D6D">
          <w:t>1970 г</w:t>
        </w:r>
      </w:smartTag>
      <w:r w:rsidRPr="008B6D6D">
        <w:t>. о борьбе с незаконным захватом ВС;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 xml:space="preserve">3) Монреальская конвенция </w:t>
      </w:r>
      <w:smartTag w:uri="urn:schemas-microsoft-com:office:smarttags" w:element="metricconverter">
        <w:smartTagPr>
          <w:attr w:name="ProductID" w:val="1971 г"/>
        </w:smartTagPr>
        <w:r w:rsidRPr="008B6D6D">
          <w:t>1971 г</w:t>
        </w:r>
      </w:smartTag>
      <w:r w:rsidRPr="008B6D6D">
        <w:t>. о борьбе с незаконными актами</w:t>
      </w:r>
      <w:r>
        <w:t xml:space="preserve">, </w:t>
      </w:r>
      <w:r w:rsidRPr="008B6D6D">
        <w:t xml:space="preserve">направленными против безопасности гражданской авиации и дополняющий эту конвенцию протокол </w:t>
      </w:r>
      <w:smartTag w:uri="urn:schemas-microsoft-com:office:smarttags" w:element="metricconverter">
        <w:smartTagPr>
          <w:attr w:name="ProductID" w:val="1988 г"/>
        </w:smartTagPr>
        <w:r w:rsidRPr="008B6D6D">
          <w:t>1988 г</w:t>
        </w:r>
      </w:smartTag>
      <w:r w:rsidRPr="008B6D6D">
        <w:t>. о борьбе с незаконными актами насилия в аэропортах</w:t>
      </w:r>
      <w:r>
        <w:t xml:space="preserve">, </w:t>
      </w:r>
      <w:r w:rsidRPr="008B6D6D">
        <w:t>обслуживающих международную гражданскую авиацию.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В 2001 году ИКАО приняло Декларацию о ненадлежащем использовании гражданской авиации в качестве оружия уничтожения.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Активное осуществление превентивной программы безопасности</w:t>
      </w:r>
      <w:r>
        <w:t xml:space="preserve">, </w:t>
      </w:r>
      <w:r w:rsidRPr="008B6D6D">
        <w:t>на которую только авиакомпании США ежегодно тратят более 150 млн. долларов</w:t>
      </w:r>
      <w:r>
        <w:t xml:space="preserve">, </w:t>
      </w:r>
      <w:r w:rsidRPr="008B6D6D">
        <w:t>дало весьма ощутимые результаты. Если за период с 1968 по 1972 годы (5 лет) в США было зарегистрировано свыше 130 случаев попыток захвата и угонов ВС</w:t>
      </w:r>
      <w:r>
        <w:t xml:space="preserve">, </w:t>
      </w:r>
      <w:r w:rsidRPr="008B6D6D">
        <w:t>то в последующие 6 лет (с 1973 по 1978 годы)</w:t>
      </w:r>
      <w:r>
        <w:t xml:space="preserve"> - </w:t>
      </w:r>
      <w:r w:rsidRPr="008B6D6D">
        <w:t>37 таких случаев</w:t>
      </w:r>
      <w:r>
        <w:t xml:space="preserve">, </w:t>
      </w:r>
      <w:r w:rsidRPr="008B6D6D">
        <w:t>что составляет примерно 20 % от предыдущего периода. Таким образом</w:t>
      </w:r>
      <w:r>
        <w:t xml:space="preserve">, </w:t>
      </w:r>
      <w:r w:rsidRPr="008B6D6D">
        <w:t>был сбит накал воздушного терроризма в США.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К середине 80-х годов многие международные аэропорты и оснащаются новейшими техническими средствами контроля и досмотра. Государства выделяют значительные средства на обеспечение отечественной авиационной безопасности.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В последнее десятилетие во всем мире</w:t>
      </w:r>
      <w:r>
        <w:t xml:space="preserve">, </w:t>
      </w:r>
      <w:r w:rsidRPr="008B6D6D">
        <w:t>в том числе и в России</w:t>
      </w:r>
      <w:r>
        <w:t xml:space="preserve">, </w:t>
      </w:r>
      <w:r w:rsidRPr="008B6D6D">
        <w:t>резко возросло количество террористических актов с применением взрывчатых веществ. Гражданская авиация столкнулась с новой проблемой</w:t>
      </w:r>
      <w:r>
        <w:t xml:space="preserve">, </w:t>
      </w:r>
      <w:r w:rsidRPr="008B6D6D">
        <w:t>от решения которой во многом зависит ее судьба.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Слабая защищенность воздушных судов от террористических актов с применением ВВ стала очевидна после того</w:t>
      </w:r>
      <w:r>
        <w:t xml:space="preserve">, </w:t>
      </w:r>
      <w:r w:rsidRPr="008B6D6D">
        <w:t>как в декабре 1988 года был взорван над Локкерби самолет Боинг-747 авиакомпании «PAN AM». Самодельное взрывное устройство</w:t>
      </w:r>
      <w:r>
        <w:t xml:space="preserve">, </w:t>
      </w:r>
      <w:r w:rsidRPr="008B6D6D">
        <w:t>содержащее пластичное ВВ</w:t>
      </w:r>
      <w:r>
        <w:t xml:space="preserve">, </w:t>
      </w:r>
      <w:r w:rsidRPr="008B6D6D">
        <w:t>было размещено в кассетном магнитофоне и в багаже доставлено на борт. В результате взрыва погибли все пассажиры и экипаж самолета. Именно это событие послужило толчком для принятия мировым сообществом экстренных мер по разработке и внедрению в гражданскую авиацию более эффективных методов и средств обнаружения взрывных устройств и взрывчатых веществ.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В 1989 году Совет Безопасности ООН и Генеральная ассамблея ООН призвали все государства сотрудничать в выработке и осуществлении мер по предотвращению актов международного терроризма</w:t>
      </w:r>
      <w:r>
        <w:t xml:space="preserve">, </w:t>
      </w:r>
      <w:r w:rsidRPr="008B6D6D">
        <w:t>направленный против гражданской авиации.</w:t>
      </w:r>
    </w:p>
    <w:p w:rsidR="00183EE6" w:rsidRDefault="00183EE6" w:rsidP="00183EE6">
      <w:pPr>
        <w:spacing w:before="120"/>
        <w:ind w:firstLine="567"/>
        <w:jc w:val="both"/>
      </w:pPr>
      <w:r w:rsidRPr="008B6D6D">
        <w:t>Мировой опыт показывает</w:t>
      </w:r>
      <w:r>
        <w:t xml:space="preserve">, </w:t>
      </w:r>
      <w:r w:rsidRPr="008B6D6D">
        <w:t>что основные меры безопасности должны выполнятся на земле</w:t>
      </w:r>
      <w:r>
        <w:t xml:space="preserve">, </w:t>
      </w:r>
      <w:r w:rsidRPr="008B6D6D">
        <w:t>до посадки пассажиров в воздушное судно.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 xml:space="preserve">Обеспечение авиационной безопасности аэропорта 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Главным звеном в системе обеспечения защиты ГА является аэропорт. Обеспечение его безопасности должно быть в центре внимания всех заинтересованных органов.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При планировании и организации системы авиационной безопасности аэропорта следует учитывать отсутствие универсальной методологии в этой области</w:t>
      </w:r>
      <w:r>
        <w:t xml:space="preserve">, </w:t>
      </w:r>
      <w:r w:rsidRPr="008B6D6D">
        <w:t>отвечающей всем требованиям. Все зависит от наличия и вида внутренних и внешних угроз</w:t>
      </w:r>
      <w:r>
        <w:t xml:space="preserve">, </w:t>
      </w:r>
      <w:r w:rsidRPr="008B6D6D">
        <w:t>частоты международных и внутренних рейсов</w:t>
      </w:r>
      <w:r>
        <w:t xml:space="preserve">, </w:t>
      </w:r>
      <w:r w:rsidRPr="008B6D6D">
        <w:t>количества рейсов с высоким риском опасности и т.п.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Различные уровни угрозы для авиационной безопасности аэропорта (авиапредприятия</w:t>
      </w:r>
      <w:r>
        <w:t xml:space="preserve">, </w:t>
      </w:r>
      <w:r w:rsidRPr="008B6D6D">
        <w:t>эксплуатанта) зависят от его доступности для осуществления актов незаконногонннвмешательства.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Аспекты авиационной безопасности должны быть учтены и тесно увязаны между собой уже на первом этапе проектирования объектов аэропорта. Используемые ранее методы подхода к планированию авиационной безопасности и традиционного их решения не являются аксиомой и могут не совпадать с реалиями современной жизни.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 xml:space="preserve">Авиационная безопасность аэропорта обеспечивается выполнением следующих мероприятий и процедур: 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1) созданием контролируемых зон аэропорта и обеспечение их безопасности;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 xml:space="preserve">2) организацией пропускного и внутриобъектового режима; 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3) обеспечением безопасности пассажирских терминалов и аэровокзала;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4) обеспечением безопасности воздушных судов и объектов инфраструктуры аэропорта;</w:t>
      </w:r>
    </w:p>
    <w:p w:rsidR="00183EE6" w:rsidRDefault="00183EE6" w:rsidP="00183EE6">
      <w:pPr>
        <w:spacing w:before="120"/>
        <w:ind w:firstLine="567"/>
        <w:jc w:val="both"/>
      </w:pPr>
      <w:r w:rsidRPr="008B6D6D">
        <w:t>5) организацией досмотра пассажиров и вещей</w:t>
      </w:r>
      <w:r>
        <w:t xml:space="preserve">, </w:t>
      </w:r>
      <w:r w:rsidRPr="008B6D6D">
        <w:t>находящихся при них багажа</w:t>
      </w:r>
      <w:r>
        <w:t xml:space="preserve">, </w:t>
      </w:r>
      <w:r w:rsidRPr="008B6D6D">
        <w:t>грузов</w:t>
      </w:r>
      <w:r>
        <w:t xml:space="preserve">, </w:t>
      </w:r>
      <w:r w:rsidRPr="008B6D6D">
        <w:t>почты</w:t>
      </w:r>
      <w:r>
        <w:t xml:space="preserve">, </w:t>
      </w:r>
      <w:r w:rsidRPr="008B6D6D">
        <w:t>воздушных судов и бортовых запасов.</w:t>
      </w:r>
    </w:p>
    <w:p w:rsidR="00183EE6" w:rsidRDefault="00183EE6" w:rsidP="00183EE6">
      <w:pPr>
        <w:spacing w:before="120"/>
        <w:ind w:firstLine="567"/>
        <w:jc w:val="both"/>
      </w:pPr>
      <w:r w:rsidRPr="008B6D6D">
        <w:t>Система безопасности аэропорта</w:t>
      </w:r>
    </w:p>
    <w:p w:rsidR="00183EE6" w:rsidRDefault="00183EE6" w:rsidP="00183EE6">
      <w:pPr>
        <w:spacing w:before="120"/>
        <w:ind w:firstLine="567"/>
        <w:jc w:val="both"/>
      </w:pPr>
      <w:r w:rsidRPr="008B6D6D">
        <w:t>Система безопасности аэропорта должна включать меры безопасности для предотвращения актов незаконного вмешательства или для быстрого реагирования в случае таких актов. Цель состоит в том</w:t>
      </w:r>
      <w:r>
        <w:t xml:space="preserve">, </w:t>
      </w:r>
      <w:r w:rsidRPr="008B6D6D">
        <w:t>чтобы меры безопасности осуществлялись</w:t>
      </w:r>
      <w:r>
        <w:t xml:space="preserve">, </w:t>
      </w:r>
      <w:r w:rsidRPr="008B6D6D">
        <w:t>по возможности</w:t>
      </w:r>
      <w:r>
        <w:t xml:space="preserve">, </w:t>
      </w:r>
      <w:r w:rsidRPr="008B6D6D">
        <w:t>таким образом</w:t>
      </w:r>
      <w:r>
        <w:t xml:space="preserve">, </w:t>
      </w:r>
      <w:r w:rsidRPr="008B6D6D">
        <w:t>чтобы сохранить регулярность выполнения авиаперевозок. Дополнительные меры должны быть адекватны существующей угрозе</w:t>
      </w:r>
      <w:r>
        <w:t xml:space="preserve">, </w:t>
      </w:r>
      <w:r w:rsidRPr="008B6D6D">
        <w:t>а также сводить к минимуму неудобства</w:t>
      </w:r>
      <w:r>
        <w:t xml:space="preserve">, </w:t>
      </w:r>
      <w:r w:rsidRPr="008B6D6D">
        <w:t>причиняемые мерами безопасности пассажирам и посетителям аэропорта.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Действия персонала аэропорта при угрозе</w:t>
      </w:r>
    </w:p>
    <w:p w:rsidR="00183EE6" w:rsidRDefault="00183EE6" w:rsidP="00183EE6">
      <w:pPr>
        <w:spacing w:before="120"/>
        <w:ind w:firstLine="567"/>
        <w:jc w:val="both"/>
      </w:pPr>
      <w:r w:rsidRPr="008B6D6D">
        <w:t>террористического акта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 xml:space="preserve">Проверка зданий и эвакуация людей из зданий аэропорта осуществляется под руководством сменного начальника аэропорта. 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Проверка помещений с целью обнаружения упаковки</w:t>
      </w:r>
      <w:r>
        <w:t xml:space="preserve">, </w:t>
      </w:r>
      <w:r w:rsidRPr="008B6D6D">
        <w:t>конверта или предмета</w:t>
      </w:r>
      <w:r>
        <w:t xml:space="preserve">, </w:t>
      </w:r>
      <w:r w:rsidRPr="008B6D6D">
        <w:t>не принадлежащего определенному лицу</w:t>
      </w:r>
      <w:r>
        <w:t xml:space="preserve">, </w:t>
      </w:r>
      <w:r w:rsidRPr="008B6D6D">
        <w:t>проводится сотрудниками</w:t>
      </w:r>
      <w:r>
        <w:t xml:space="preserve">, </w:t>
      </w:r>
      <w:r w:rsidRPr="008B6D6D">
        <w:t>хорошо знакомыми с данной зоной аэропорта. Сотрудники ЛОВД и САБ осуществляют оцепление</w:t>
      </w:r>
      <w:r>
        <w:t xml:space="preserve">, </w:t>
      </w:r>
      <w:r w:rsidRPr="008B6D6D">
        <w:t>оказывают помощь в осмотре здания.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При обнаружении подозрительного предмета или вещества к ним не следует прикасаться или перемещать.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При отсутствии возможности установления владельца обнаруженного предмета</w:t>
      </w:r>
      <w:r>
        <w:t xml:space="preserve">, </w:t>
      </w:r>
      <w:r w:rsidRPr="008B6D6D">
        <w:t>сотрудники ЛОВД и САБ производят эвакуацию людей из зоны</w:t>
      </w:r>
      <w:r>
        <w:t xml:space="preserve">, </w:t>
      </w:r>
      <w:r w:rsidRPr="008B6D6D">
        <w:t>где найден предмет</w:t>
      </w:r>
      <w:r>
        <w:t xml:space="preserve">, </w:t>
      </w:r>
      <w:r w:rsidRPr="008B6D6D">
        <w:t>из этажей здания</w:t>
      </w:r>
      <w:r>
        <w:t xml:space="preserve">, </w:t>
      </w:r>
      <w:r w:rsidRPr="008B6D6D">
        <w:t>которые непосредственно находятся над данным уровнем и под ним</w:t>
      </w:r>
      <w:r>
        <w:t xml:space="preserve">, </w:t>
      </w:r>
      <w:r w:rsidRPr="008B6D6D">
        <w:t>а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также с окружающей территории.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Осмотр зданий начинается с первого этажа</w:t>
      </w:r>
      <w:r>
        <w:t xml:space="preserve">, </w:t>
      </w:r>
      <w:r w:rsidRPr="008B6D6D">
        <w:t>аварийных выходов</w:t>
      </w:r>
      <w:r>
        <w:t xml:space="preserve">, </w:t>
      </w:r>
      <w:r w:rsidRPr="008B6D6D">
        <w:t>лестничных клеток и т.д.</w:t>
      </w:r>
      <w:r>
        <w:t xml:space="preserve">, </w:t>
      </w:r>
      <w:r w:rsidRPr="008B6D6D">
        <w:t>а также общедоступных зон</w:t>
      </w:r>
      <w:r>
        <w:t xml:space="preserve">, </w:t>
      </w:r>
      <w:r w:rsidRPr="008B6D6D">
        <w:t>включая комнаты отдыха</w:t>
      </w:r>
      <w:r>
        <w:t xml:space="preserve">, </w:t>
      </w:r>
      <w:r w:rsidRPr="008B6D6D">
        <w:t>лифты</w:t>
      </w:r>
      <w:r>
        <w:t xml:space="preserve">, </w:t>
      </w:r>
      <w:r w:rsidRPr="008B6D6D">
        <w:t>коридоры. Зоны контролируемого доступа могут обследоваться в последнюю очередь.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При принятии решения об эвакуации людей из здания определяются подлежащие освобождению этажи и зоны с соблюдением установленного порядка эвакуации при пожаре. В зданиях</w:t>
      </w:r>
      <w:r>
        <w:t xml:space="preserve">, </w:t>
      </w:r>
      <w:r w:rsidRPr="008B6D6D">
        <w:t>имеющих более 3-х этажей</w:t>
      </w:r>
      <w:r>
        <w:t xml:space="preserve">, </w:t>
      </w:r>
      <w:r w:rsidRPr="008B6D6D">
        <w:t>эвакуацию пассажиров и персонала аэропорта можно ограничить зоной</w:t>
      </w:r>
      <w:r>
        <w:t xml:space="preserve">, </w:t>
      </w:r>
      <w:r w:rsidRPr="008B6D6D">
        <w:t>непосредственно прилегающей к месту обнаружения подозрительного предмета или зоной</w:t>
      </w:r>
      <w:r>
        <w:t xml:space="preserve">, </w:t>
      </w:r>
      <w:r w:rsidRPr="008B6D6D">
        <w:t>которая была конкретно указана в сообщении об угрозе</w:t>
      </w:r>
      <w:r>
        <w:t xml:space="preserve">, </w:t>
      </w:r>
      <w:r w:rsidRPr="008B6D6D">
        <w:t>а также аналогичным пространством на этажах</w:t>
      </w:r>
      <w:r>
        <w:t xml:space="preserve">, </w:t>
      </w:r>
      <w:r w:rsidRPr="008B6D6D">
        <w:t xml:space="preserve">которые находятся непосредственно над и под этой зоной. 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Во избежание дублирования процедуры осмотра по мере проведения досмотра и установления безопасности каждого помещения или части здания необходимо четко маркировать проверенные участки и доложить в штаб о результатах досмотра.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По возможности</w:t>
      </w:r>
      <w:r>
        <w:t xml:space="preserve">, </w:t>
      </w:r>
      <w:r w:rsidRPr="008B6D6D">
        <w:t>для обеспечения проверки здания и сведения к минимуму повреждений в случае взрыва газовые и водяные магистрали (за исключением случаев</w:t>
      </w:r>
      <w:r>
        <w:t xml:space="preserve">, </w:t>
      </w:r>
      <w:r w:rsidRPr="008B6D6D">
        <w:t>когда водяная магистраль связана с противопожарной системой) должны быть отключены.</w:t>
      </w:r>
    </w:p>
    <w:p w:rsidR="00183EE6" w:rsidRDefault="00183EE6" w:rsidP="00183EE6">
      <w:pPr>
        <w:spacing w:before="120"/>
        <w:ind w:firstLine="567"/>
        <w:jc w:val="both"/>
      </w:pPr>
      <w:r w:rsidRPr="008B6D6D">
        <w:t>Непосредственную работу по обработке обнаруженных при осмотре здания подозрительных предметов осуществляют специалисты по взрывным устройствам.</w:t>
      </w:r>
    </w:p>
    <w:p w:rsidR="00183EE6" w:rsidRDefault="00183EE6" w:rsidP="00183EE6">
      <w:pPr>
        <w:spacing w:before="120"/>
        <w:ind w:firstLine="567"/>
        <w:jc w:val="both"/>
      </w:pPr>
      <w:r w:rsidRPr="008B6D6D">
        <w:t>Действия при эвакуации персонала из помещений центра управления воздушным движением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В случае поступления информации о возможной закладке ВУ в помещениях центра УВД и возникновении необходимости эвакуировать сотрудников службы</w:t>
      </w:r>
      <w:r>
        <w:t xml:space="preserve">, </w:t>
      </w:r>
      <w:r w:rsidRPr="008B6D6D">
        <w:t>порядок действий аналогичен ситуациям</w:t>
      </w:r>
      <w:r>
        <w:t xml:space="preserve">, </w:t>
      </w:r>
      <w:r w:rsidRPr="008B6D6D">
        <w:t>связанным с пожаром</w:t>
      </w:r>
      <w:r>
        <w:t xml:space="preserve">, </w:t>
      </w:r>
      <w:r w:rsidRPr="008B6D6D">
        <w:t>стихийным бедствием или полным выходом из строя основных средств УВД. При этом учитывается расположение и численность персонала</w:t>
      </w:r>
      <w:r>
        <w:t xml:space="preserve">, </w:t>
      </w:r>
      <w:r w:rsidRPr="008B6D6D">
        <w:t>объем и характер процедур УВД</w:t>
      </w:r>
      <w:r>
        <w:t xml:space="preserve">, </w:t>
      </w:r>
      <w:r w:rsidRPr="008B6D6D">
        <w:t>наличие и готовность запасного пункта УВД.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Решение на эвакуацию сотрудников службы из помещений УВД принимает руководитель полетов</w:t>
      </w:r>
      <w:r>
        <w:t xml:space="preserve">, </w:t>
      </w:r>
      <w:r w:rsidRPr="008B6D6D">
        <w:t>который при этом обязан определить: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1) порядок организации процедур УВД дублирующими средствами;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2) порядок оповещения ВС и авиакомпаний о создавшейся ситуации;</w:t>
      </w:r>
    </w:p>
    <w:p w:rsidR="00183EE6" w:rsidRDefault="00183EE6" w:rsidP="00183EE6">
      <w:pPr>
        <w:spacing w:before="120"/>
        <w:ind w:firstLine="567"/>
        <w:jc w:val="both"/>
      </w:pPr>
      <w:r w:rsidRPr="008B6D6D">
        <w:t>3) порядок возобновления нормальной работы после устранения угрозы взрыва.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Учитывая важность и сложность деятельности службы движения в аэропорту</w:t>
      </w:r>
      <w:r>
        <w:t xml:space="preserve">, </w:t>
      </w:r>
      <w:r w:rsidRPr="008B6D6D">
        <w:t>связанной с обеспечением безопасности полетов следует предусмотреть дублирование ее работы.</w:t>
      </w:r>
    </w:p>
    <w:p w:rsidR="00183EE6" w:rsidRDefault="00183EE6" w:rsidP="00183EE6">
      <w:pPr>
        <w:spacing w:before="120"/>
        <w:ind w:firstLine="567"/>
        <w:jc w:val="both"/>
      </w:pPr>
      <w:r w:rsidRPr="008B6D6D">
        <w:t>Действия персонала аэропорта при получении информации о наличии взрывного устройства на борту воздушного судна</w:t>
      </w:r>
      <w:r>
        <w:t xml:space="preserve">, </w:t>
      </w:r>
      <w:r w:rsidRPr="008B6D6D">
        <w:t>находящегося на земле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При получении информации о наличии ВУ на борту ВС</w:t>
      </w:r>
      <w:r>
        <w:t xml:space="preserve">, </w:t>
      </w:r>
      <w:r w:rsidRPr="008B6D6D">
        <w:t>находящегося на земле</w:t>
      </w:r>
      <w:r>
        <w:t xml:space="preserve">, </w:t>
      </w:r>
      <w:r w:rsidRPr="008B6D6D">
        <w:t>сменный начальник аэропорта (в первую очередь) организует эвакуацию из ВС членов экипажа</w:t>
      </w:r>
      <w:r>
        <w:t xml:space="preserve">, </w:t>
      </w:r>
      <w:r w:rsidRPr="008B6D6D">
        <w:t>пассажиров и их ручной клади</w:t>
      </w:r>
      <w:r>
        <w:t xml:space="preserve">, </w:t>
      </w:r>
      <w:r w:rsidRPr="008B6D6D">
        <w:t>направляя пассажиров в здание аэровокзала или гостиницу. Затем ВС буксируется на изолированную стоянку</w:t>
      </w:r>
      <w:r>
        <w:t xml:space="preserve">, </w:t>
      </w:r>
      <w:r w:rsidRPr="008B6D6D">
        <w:t xml:space="preserve">удаленную от других ВС и зданий аэропорта на расстояние не менее </w:t>
      </w:r>
      <w:smartTag w:uri="urn:schemas-microsoft-com:office:smarttags" w:element="metricconverter">
        <w:smartTagPr>
          <w:attr w:name="ProductID" w:val="400 м"/>
        </w:smartTagPr>
        <w:r w:rsidRPr="008B6D6D">
          <w:t>400 м</w:t>
        </w:r>
      </w:smartTag>
      <w:r w:rsidRPr="008B6D6D">
        <w:t>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Сотрудники САБ сопровождают ВС во время его буксировки на безопасном расстоянии.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На изолированной стоянке ВС выдерживается в течение времени</w:t>
      </w:r>
      <w:r>
        <w:t xml:space="preserve">, </w:t>
      </w:r>
      <w:r w:rsidRPr="008B6D6D">
        <w:t>равного полетному времени в пункт назначения. Багаж с борта ВС выгружается сотрудниками САБ по транспортеру на тележки и отвозится на безопасное расстояние.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Досмотр ВС производят специалисты по ВУ (сотрудники оперативной группы САБ)</w:t>
      </w:r>
      <w:r>
        <w:t xml:space="preserve">, </w:t>
      </w:r>
      <w:r w:rsidRPr="008B6D6D">
        <w:t>поддерживая для консультации связь с техническим составом</w:t>
      </w:r>
      <w:r>
        <w:t xml:space="preserve">, </w:t>
      </w:r>
      <w:r w:rsidRPr="008B6D6D">
        <w:t>знакомым с данным типом ВС.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После окончания досмотра самолета оперативная группа САБ производит досмотр багажа пассажиров с применением технических средств досмотра. После досмотра и опознания пассажирами багаж загружается на борт ВС</w:t>
      </w:r>
      <w:r>
        <w:t xml:space="preserve">, </w:t>
      </w:r>
      <w:r w:rsidRPr="008B6D6D">
        <w:t>пассажиры проходят повторный досмотр.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 xml:space="preserve">Действия сотрудников аэропорта при получении информации о минировании аэровокзала или попытке его минирования 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 xml:space="preserve">Информация о полученной угрозе минирования здания аэровокзала передается по установленной схеме передачи сообщения. При получении информации о минировании здания аэровокзала проводится эвакуация пассажиров и обслуживающего персонала аэропорта из здания аэровокзала. 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В ночное время</w:t>
      </w:r>
      <w:r>
        <w:t xml:space="preserve">, </w:t>
      </w:r>
      <w:r w:rsidRPr="008B6D6D">
        <w:t>выходные и праздничные дни</w:t>
      </w:r>
      <w:r>
        <w:t xml:space="preserve">, </w:t>
      </w:r>
      <w:r w:rsidRPr="008B6D6D">
        <w:t>до прибытия членов оперативного штаба</w:t>
      </w:r>
      <w:r>
        <w:t xml:space="preserve"> - </w:t>
      </w:r>
      <w:r w:rsidRPr="008B6D6D">
        <w:t>лицо</w:t>
      </w:r>
      <w:r>
        <w:t xml:space="preserve">, </w:t>
      </w:r>
      <w:r w:rsidRPr="008B6D6D">
        <w:t>уполномоченное руководством аэропорта (авиапредприятия</w:t>
      </w:r>
      <w:r>
        <w:t xml:space="preserve">, </w:t>
      </w:r>
      <w:r w:rsidRPr="008B6D6D">
        <w:t>эксплуатанта).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Мероприятия по эвакуации пассажиров и обслуживающего персонала аэропорта (авиапредприятия</w:t>
      </w:r>
      <w:r>
        <w:t xml:space="preserve">, </w:t>
      </w:r>
      <w:r w:rsidRPr="008B6D6D">
        <w:t>эксплуатанта) из здания аэровокзала осуществляются сотрудниками САБ аэропорта во взаимодействии с ЛОВД. В служебных помещениях аэровокзала для взаимодействия остаются старшие смен.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При получении информации командир подразделения охраны (заместитель начальника</w:t>
      </w:r>
      <w:r>
        <w:t xml:space="preserve">, </w:t>
      </w:r>
      <w:r w:rsidRPr="008B6D6D">
        <w:t>начальник караула) усиливает наряды охраны и выполняет запланированные мероприятия.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Руководитель службы (смены) досмотра проводит мероприятия по досмотру.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Начальник САБ выделяет необходимое количество сотрудников для совместного с персоналом ЛОВД осмотра здания аэровокзала</w:t>
      </w:r>
      <w:r>
        <w:t xml:space="preserve">, </w:t>
      </w:r>
      <w:r w:rsidRPr="008B6D6D">
        <w:t>осматривая в первую очередь ближайшие территории к центральным несущим стенам (в том числе</w:t>
      </w:r>
      <w:r>
        <w:t xml:space="preserve">, </w:t>
      </w:r>
      <w:r w:rsidRPr="008B6D6D">
        <w:t>аварийные выходы</w:t>
      </w:r>
      <w:r>
        <w:t xml:space="preserve">, </w:t>
      </w:r>
      <w:r w:rsidRPr="008B6D6D">
        <w:t>лестничные пролеты</w:t>
      </w:r>
      <w:r>
        <w:t xml:space="preserve">, </w:t>
      </w:r>
      <w:r w:rsidRPr="008B6D6D">
        <w:t>туалеты</w:t>
      </w:r>
      <w:r>
        <w:t xml:space="preserve">, </w:t>
      </w:r>
      <w:r w:rsidRPr="008B6D6D">
        <w:t xml:space="preserve">вестибюли). Далее осмотр распространяется на периферийные участки. 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В первую очередь производится осмотр наиболее доступных зон</w:t>
      </w:r>
      <w:r>
        <w:t xml:space="preserve">, </w:t>
      </w:r>
      <w:r w:rsidRPr="008B6D6D">
        <w:t>затем менее доступных. Осмотру подлежат потолочные перекрытия</w:t>
      </w:r>
      <w:r>
        <w:t xml:space="preserve">, </w:t>
      </w:r>
      <w:r w:rsidRPr="008B6D6D">
        <w:t>вентиляционные и кабельные каналы</w:t>
      </w:r>
      <w:r>
        <w:t xml:space="preserve">, </w:t>
      </w:r>
      <w:r w:rsidRPr="008B6D6D">
        <w:t>лазы для технического обслуживания. Контролируемые помещения могут осматриваться в последнюю очередь.</w:t>
      </w:r>
    </w:p>
    <w:p w:rsidR="00183EE6" w:rsidRPr="008B6D6D" w:rsidRDefault="00183EE6" w:rsidP="00183EE6">
      <w:pPr>
        <w:spacing w:before="120"/>
        <w:ind w:firstLine="567"/>
        <w:jc w:val="both"/>
      </w:pPr>
      <w:r w:rsidRPr="008B6D6D">
        <w:t>О каждом досмотренном объекте руководитель группы осмотра передает сообщение руководителю Оперативного штаба (начальнику САБ</w:t>
      </w:r>
      <w:r>
        <w:t xml:space="preserve">, </w:t>
      </w:r>
      <w:r w:rsidRPr="008B6D6D">
        <w:t>сменному начальнику ПДСП).</w:t>
      </w:r>
    </w:p>
    <w:p w:rsidR="00183EE6" w:rsidRDefault="00183EE6" w:rsidP="00183EE6">
      <w:pPr>
        <w:spacing w:before="120"/>
        <w:ind w:firstLine="567"/>
        <w:jc w:val="both"/>
      </w:pPr>
      <w:r w:rsidRPr="008B6D6D">
        <w:t>При обнаружении пакетов</w:t>
      </w:r>
      <w:r>
        <w:t xml:space="preserve">, </w:t>
      </w:r>
      <w:r w:rsidRPr="008B6D6D">
        <w:t>вещей без присмотра</w:t>
      </w:r>
      <w:r>
        <w:t xml:space="preserve"> - </w:t>
      </w:r>
      <w:r w:rsidRPr="008B6D6D">
        <w:t>к ним не прикасаются. Устанавливается владелец пакета</w:t>
      </w:r>
      <w:r>
        <w:t xml:space="preserve">, </w:t>
      </w:r>
      <w:r w:rsidRPr="008B6D6D">
        <w:t>вещей. Если установить владельца вещей не представляется возможным</w:t>
      </w:r>
      <w:r>
        <w:t xml:space="preserve">, </w:t>
      </w:r>
      <w:r w:rsidRPr="008B6D6D">
        <w:t>оценивается реальность угрозы оставленного предмета</w:t>
      </w:r>
      <w:r>
        <w:t xml:space="preserve">, </w:t>
      </w:r>
      <w:r w:rsidRPr="008B6D6D">
        <w:t>проводится эвакуация людей из прилегающей зоны (в том числе с этажей</w:t>
      </w:r>
      <w:r>
        <w:t xml:space="preserve">, </w:t>
      </w:r>
      <w:r w:rsidRPr="008B6D6D">
        <w:t>расположенных непосредственно над данным уровнем и под ним).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EE6"/>
    <w:rsid w:val="00183EE6"/>
    <w:rsid w:val="001A35F6"/>
    <w:rsid w:val="00271B43"/>
    <w:rsid w:val="006F4FAC"/>
    <w:rsid w:val="00801355"/>
    <w:rsid w:val="00811DD4"/>
    <w:rsid w:val="0089280A"/>
    <w:rsid w:val="008B6D6D"/>
    <w:rsid w:val="00F3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0EAFCA50-3159-49BF-88E8-F00C34E3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E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5763</Words>
  <Characters>32852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Действия персонала аэропорта при угрозе террористического акта</vt:lpstr>
    </vt:vector>
  </TitlesOfParts>
  <Company>Home</Company>
  <LinksUpToDate>false</LinksUpToDate>
  <CharactersWithSpaces>38538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Действия персонала аэропорта при угрозе террористического акта</dc:title>
  <dc:subject/>
  <dc:creator>User</dc:creator>
  <cp:keywords/>
  <dc:description/>
  <cp:lastModifiedBy>admin</cp:lastModifiedBy>
  <cp:revision>2</cp:revision>
  <dcterms:created xsi:type="dcterms:W3CDTF">2014-03-25T18:46:00Z</dcterms:created>
  <dcterms:modified xsi:type="dcterms:W3CDTF">2014-03-25T18:46:00Z</dcterms:modified>
</cp:coreProperties>
</file>