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  <w:r w:rsidRPr="00B113C6">
        <w:rPr>
          <w:sz w:val="28"/>
          <w:szCs w:val="28"/>
        </w:rPr>
        <w:t>БЕЛОРУССКИЙ ГОСУДАРСТВЕННЫЙ МЕДИЦИНСКИЙ УНИВЕРСИТЕТ</w:t>
      </w: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  <w:r w:rsidRPr="00B113C6">
        <w:rPr>
          <w:sz w:val="28"/>
          <w:szCs w:val="28"/>
        </w:rPr>
        <w:t>РЕФЕРАТ</w:t>
      </w: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  <w:r w:rsidRPr="00B113C6">
        <w:rPr>
          <w:sz w:val="28"/>
          <w:szCs w:val="28"/>
        </w:rPr>
        <w:t>На тему:</w:t>
      </w: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  <w:r w:rsidRPr="00B113C6">
        <w:rPr>
          <w:sz w:val="28"/>
          <w:szCs w:val="28"/>
        </w:rPr>
        <w:t>«</w:t>
      </w:r>
      <w:r w:rsidR="00A425E7" w:rsidRPr="00B113C6">
        <w:rPr>
          <w:sz w:val="28"/>
          <w:szCs w:val="28"/>
        </w:rPr>
        <w:t xml:space="preserve">Диафрагма. </w:t>
      </w:r>
      <w:r w:rsidR="00A425E7" w:rsidRPr="00B113C6">
        <w:rPr>
          <w:spacing w:val="-2"/>
          <w:sz w:val="28"/>
          <w:szCs w:val="28"/>
        </w:rPr>
        <w:t xml:space="preserve">Релаксация диафрагмы. </w:t>
      </w:r>
      <w:r w:rsidR="00A425E7" w:rsidRPr="00B113C6">
        <w:rPr>
          <w:spacing w:val="-8"/>
          <w:sz w:val="28"/>
          <w:szCs w:val="28"/>
        </w:rPr>
        <w:t>Травматические диафрагмальные грыжи</w:t>
      </w:r>
      <w:r w:rsidRPr="00B113C6">
        <w:rPr>
          <w:sz w:val="28"/>
          <w:szCs w:val="28"/>
        </w:rPr>
        <w:t>»</w:t>
      </w: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B113C6" w:rsidRDefault="006D0E94" w:rsidP="00B113C6">
      <w:pPr>
        <w:spacing w:line="360" w:lineRule="auto"/>
        <w:ind w:firstLine="709"/>
        <w:jc w:val="center"/>
        <w:rPr>
          <w:sz w:val="28"/>
          <w:szCs w:val="28"/>
        </w:rPr>
      </w:pPr>
      <w:r w:rsidRPr="00B113C6">
        <w:rPr>
          <w:sz w:val="28"/>
          <w:szCs w:val="28"/>
        </w:rPr>
        <w:t>МИНСК, 2008</w:t>
      </w:r>
    </w:p>
    <w:p w:rsidR="007710A0" w:rsidRPr="007710A0" w:rsidRDefault="006D0E94" w:rsidP="007710A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13C6">
        <w:rPr>
          <w:sz w:val="28"/>
          <w:szCs w:val="28"/>
        </w:rPr>
        <w:br w:type="page"/>
      </w:r>
      <w:r w:rsidR="007710A0" w:rsidRPr="007710A0">
        <w:rPr>
          <w:b/>
          <w:bCs/>
          <w:sz w:val="28"/>
          <w:szCs w:val="28"/>
        </w:rPr>
        <w:t>Диафрагма</w:t>
      </w:r>
    </w:p>
    <w:p w:rsidR="007710A0" w:rsidRDefault="007710A0" w:rsidP="00B113C6">
      <w:pPr>
        <w:spacing w:line="360" w:lineRule="auto"/>
        <w:ind w:firstLine="709"/>
        <w:jc w:val="both"/>
        <w:rPr>
          <w:sz w:val="28"/>
          <w:szCs w:val="28"/>
        </w:rPr>
      </w:pP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>Диафрагма (diaphragma от греч. — перегородка), или грудобрюшная преграда представляет куполообразную мышечно-соединительнотканную перегородку, которая разделяет грудную и брюшную полости. В диафрагме выделяют две части: центральную (сухожильную) и краевую (мышечную — m. phrenicus), состоящую из грудинной, двух реберных и поясничного отделов. По всей окружности нижней апертуры грудной клетки диафрагма прикрепляется к дистальной части грудины, нижним шести ребрам и первому — второму поясничным позвонкам. Наиболее слабая грудинная часть диафрагмы отделяется от реберной небольшим, треугольной формы, пространством, лишенным мышечной ткани и заполненным клетчаткой. Эту узкую щель называют грудинно-реберным пространством или треугольником Ларрея. Реберная часть диафрагмы отделяется от наиболее мощного поясничного отдела посредством другого треугольного пространства, также лишенного мышечных волокон и называемого щелью или треугольником Богдалека. Это пространство также выполнено клетчаткой. Эти два парных треугольных щелевидных пространства размерами около 2,5-3,2 см у их основания и примерно 1,8-2,7 см высоты образуются вследствие нарушения сращения мышечных закладок диафрагмы и по секционным данным встречаются приблизительно в 87% случаев. Они являются слабыми местами, в области которых могут возникать грыжи диафрагмы. Со стороны грудной полости диафрагма покрыта внутригрудной фасцией, париетальной плеврой и перикардом, а снизу — внутрибрюшной фасцией и брюшиной.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>В диафрагме имеются три естественных отверстия: пищеводное, аортальное и отверстие для нижней полой вены. Пищеводное отверстие (hiatus) диафрагмы образовано преимущественно ее правой внутренней ножкой, имеет</w:t>
      </w:r>
      <w:r w:rsidRPr="00B113C6">
        <w:rPr>
          <w:spacing w:val="-4"/>
          <w:sz w:val="28"/>
          <w:szCs w:val="28"/>
        </w:rPr>
        <w:t xml:space="preserve"> форму канала, ширина кото</w:t>
      </w:r>
      <w:r w:rsidRPr="00B113C6">
        <w:rPr>
          <w:sz w:val="28"/>
          <w:szCs w:val="28"/>
        </w:rPr>
        <w:t>рого 1,9-3 см и длина — 3,5-6 см. Через это отверстие из груд</w:t>
      </w:r>
      <w:r w:rsidRPr="00B113C6">
        <w:rPr>
          <w:spacing w:val="-4"/>
          <w:sz w:val="28"/>
          <w:szCs w:val="28"/>
        </w:rPr>
        <w:t xml:space="preserve">ной полости в брюшную проходят пищевод, левый и правый </w:t>
      </w:r>
      <w:r w:rsidRPr="00B113C6">
        <w:rPr>
          <w:spacing w:val="-1"/>
          <w:sz w:val="28"/>
          <w:szCs w:val="28"/>
        </w:rPr>
        <w:t>блуждающие нервы, а также лимфатические сосуды, в частно</w:t>
      </w:r>
      <w:r w:rsidRPr="00B113C6">
        <w:rPr>
          <w:sz w:val="28"/>
          <w:szCs w:val="28"/>
        </w:rPr>
        <w:t>сти, грудной лимфатический проток (</w:t>
      </w:r>
      <w:r w:rsidRPr="00B113C6">
        <w:rPr>
          <w:sz w:val="28"/>
          <w:szCs w:val="28"/>
          <w:lang w:val="en-US"/>
        </w:rPr>
        <w:t>d</w:t>
      </w:r>
      <w:r w:rsidRPr="00B113C6">
        <w:rPr>
          <w:sz w:val="28"/>
          <w:szCs w:val="28"/>
        </w:rPr>
        <w:t xml:space="preserve">. </w:t>
      </w:r>
      <w:r w:rsidRPr="00B113C6">
        <w:rPr>
          <w:sz w:val="28"/>
          <w:szCs w:val="28"/>
          <w:lang w:val="en-US"/>
        </w:rPr>
        <w:t>thoracicus</w:t>
      </w:r>
      <w:r w:rsidRPr="00B113C6">
        <w:rPr>
          <w:sz w:val="28"/>
          <w:szCs w:val="28"/>
        </w:rPr>
        <w:t>). Пищевод</w:t>
      </w:r>
      <w:r w:rsidRPr="00B113C6">
        <w:rPr>
          <w:spacing w:val="-3"/>
          <w:sz w:val="28"/>
          <w:szCs w:val="28"/>
        </w:rPr>
        <w:t xml:space="preserve">ное отверстие так же, как упоминавшиеся выше щелевидные </w:t>
      </w:r>
      <w:r w:rsidRPr="00B113C6">
        <w:rPr>
          <w:spacing w:val="-2"/>
          <w:sz w:val="28"/>
          <w:szCs w:val="28"/>
        </w:rPr>
        <w:t>пространства, может являться воротами для формирования гры</w:t>
      </w:r>
      <w:r w:rsidRPr="00B113C6">
        <w:rPr>
          <w:sz w:val="28"/>
          <w:szCs w:val="28"/>
        </w:rPr>
        <w:t>жи (грыжи пищеводного отверстия диафрагмы).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2"/>
          <w:sz w:val="28"/>
          <w:szCs w:val="28"/>
        </w:rPr>
        <w:t>Диафрагма иннервируется двумя диафрагмальными нервами (</w:t>
      </w:r>
      <w:r w:rsidRPr="00B113C6">
        <w:rPr>
          <w:spacing w:val="-2"/>
          <w:sz w:val="28"/>
          <w:szCs w:val="28"/>
          <w:lang w:val="en-US"/>
        </w:rPr>
        <w:t>nn</w:t>
      </w:r>
      <w:r w:rsidRPr="00B113C6">
        <w:rPr>
          <w:spacing w:val="-2"/>
          <w:sz w:val="28"/>
          <w:szCs w:val="28"/>
        </w:rPr>
        <w:t xml:space="preserve">. </w:t>
      </w:r>
      <w:r w:rsidRPr="00B113C6">
        <w:rPr>
          <w:spacing w:val="-2"/>
          <w:sz w:val="28"/>
          <w:szCs w:val="28"/>
          <w:lang w:val="en-US"/>
        </w:rPr>
        <w:t>phrenici</w:t>
      </w:r>
      <w:r w:rsidRPr="00B113C6">
        <w:rPr>
          <w:spacing w:val="-2"/>
          <w:sz w:val="28"/>
          <w:szCs w:val="28"/>
        </w:rPr>
        <w:t>), ветвями шести нижних межреберных нервов, во</w:t>
      </w:r>
      <w:r w:rsidRPr="00B113C6">
        <w:rPr>
          <w:spacing w:val="-3"/>
          <w:sz w:val="28"/>
          <w:szCs w:val="28"/>
        </w:rPr>
        <w:t>локнами, исходящими из солнечного сплетения. Однако основ</w:t>
      </w:r>
      <w:r w:rsidRPr="00B113C6">
        <w:rPr>
          <w:spacing w:val="-2"/>
          <w:sz w:val="28"/>
          <w:szCs w:val="28"/>
        </w:rPr>
        <w:t>ными нервами диафрагмы являются диафрагмальные или гру</w:t>
      </w:r>
      <w:r w:rsidRPr="00B113C6">
        <w:rPr>
          <w:sz w:val="28"/>
          <w:szCs w:val="28"/>
        </w:rPr>
        <w:t>добрюшные нервы.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5"/>
          <w:sz w:val="28"/>
          <w:szCs w:val="28"/>
        </w:rPr>
        <w:t xml:space="preserve">Диафрагма выполняет статическую и динамическую функцию. </w:t>
      </w:r>
      <w:r w:rsidRPr="00B113C6">
        <w:rPr>
          <w:spacing w:val="-2"/>
          <w:sz w:val="28"/>
          <w:szCs w:val="28"/>
        </w:rPr>
        <w:t xml:space="preserve">Она служит опорой для прилежащих к ней органов грудной и </w:t>
      </w:r>
      <w:r w:rsidRPr="00B113C6">
        <w:rPr>
          <w:spacing w:val="-5"/>
          <w:sz w:val="28"/>
          <w:szCs w:val="28"/>
        </w:rPr>
        <w:t xml:space="preserve">брюшной полости, а также поддерживает разницу давления в них. </w:t>
      </w:r>
      <w:r w:rsidRPr="00B113C6">
        <w:rPr>
          <w:spacing w:val="-2"/>
          <w:sz w:val="28"/>
          <w:szCs w:val="28"/>
        </w:rPr>
        <w:t>Диафрагма является главной дыхательной мышцей, обеспечива</w:t>
      </w:r>
      <w:r w:rsidRPr="00B113C6">
        <w:rPr>
          <w:spacing w:val="-4"/>
          <w:sz w:val="28"/>
          <w:szCs w:val="28"/>
        </w:rPr>
        <w:t>ющей основную часть легочной вентиляции. Ее движение спо</w:t>
      </w:r>
      <w:r w:rsidRPr="00B113C6">
        <w:rPr>
          <w:spacing w:val="-3"/>
          <w:sz w:val="28"/>
          <w:szCs w:val="28"/>
        </w:rPr>
        <w:t>собствует возврату венозной крови и лимфообращению в связи с отрицательным давлением в грудной полости и компрессией пе</w:t>
      </w:r>
      <w:r w:rsidRPr="00B113C6">
        <w:rPr>
          <w:sz w:val="28"/>
          <w:szCs w:val="28"/>
        </w:rPr>
        <w:t>чени, селезенки и других брюшных органов.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</w:p>
    <w:p w:rsidR="00A425E7" w:rsidRPr="00B113C6" w:rsidRDefault="00A425E7" w:rsidP="00B113C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13C6">
        <w:rPr>
          <w:b/>
          <w:bCs/>
          <w:spacing w:val="-2"/>
          <w:sz w:val="28"/>
          <w:szCs w:val="28"/>
        </w:rPr>
        <w:t>Релаксация диафрагмы</w:t>
      </w:r>
    </w:p>
    <w:p w:rsidR="00B113C6" w:rsidRDefault="00B113C6" w:rsidP="00B113C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1"/>
          <w:sz w:val="28"/>
          <w:szCs w:val="28"/>
        </w:rPr>
        <w:t xml:space="preserve">Релаксация диафрагмы представляет собой паралич, резкое </w:t>
      </w:r>
      <w:r w:rsidRPr="00B113C6">
        <w:rPr>
          <w:spacing w:val="-4"/>
          <w:sz w:val="28"/>
          <w:szCs w:val="28"/>
        </w:rPr>
        <w:t xml:space="preserve">истончение и стойкое смещение ее в грудную клетку вместе с </w:t>
      </w:r>
      <w:r w:rsidRPr="00B113C6">
        <w:rPr>
          <w:spacing w:val="-5"/>
          <w:sz w:val="28"/>
          <w:szCs w:val="28"/>
        </w:rPr>
        <w:t xml:space="preserve">прилегающими к ней органами брюшной полости (от лат. </w:t>
      </w:r>
      <w:r w:rsidRPr="00B113C6">
        <w:rPr>
          <w:spacing w:val="-5"/>
          <w:sz w:val="28"/>
          <w:szCs w:val="28"/>
          <w:lang w:val="en-US"/>
        </w:rPr>
        <w:t>relatio</w:t>
      </w:r>
      <w:r w:rsidRPr="00B113C6">
        <w:rPr>
          <w:spacing w:val="-5"/>
          <w:sz w:val="28"/>
          <w:szCs w:val="28"/>
        </w:rPr>
        <w:t xml:space="preserve">). </w:t>
      </w:r>
      <w:r w:rsidRPr="00B113C6">
        <w:rPr>
          <w:spacing w:val="-1"/>
          <w:sz w:val="28"/>
          <w:szCs w:val="28"/>
        </w:rPr>
        <w:t xml:space="preserve">При этом линия прикрепления диафрагмы остается на обычном </w:t>
      </w:r>
      <w:r w:rsidRPr="00B113C6">
        <w:rPr>
          <w:spacing w:val="-8"/>
          <w:sz w:val="28"/>
          <w:szCs w:val="28"/>
        </w:rPr>
        <w:t>месте.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5"/>
          <w:sz w:val="28"/>
          <w:szCs w:val="28"/>
        </w:rPr>
        <w:t xml:space="preserve">По происхождению релаксация диафрагмы бывает: 1) врожденной, связанной с аплазией или недоразвитием ее мышечной части, </w:t>
      </w:r>
      <w:r w:rsidRPr="00B113C6">
        <w:rPr>
          <w:spacing w:val="-3"/>
          <w:sz w:val="28"/>
          <w:szCs w:val="28"/>
        </w:rPr>
        <w:t>а также внутриутробной травмой или аплазией диафрагмального нерва и 2) приобретенной, на почве вторичной атрофии ее мыш</w:t>
      </w:r>
      <w:r w:rsidRPr="00B113C6">
        <w:rPr>
          <w:spacing w:val="-4"/>
          <w:sz w:val="28"/>
          <w:szCs w:val="28"/>
        </w:rPr>
        <w:t>цы, чаще всего в связи с повреждением диафрагмального нерва и, реже, вследствие поражения самой диафрагмы (воспаление, трав</w:t>
      </w:r>
      <w:r w:rsidRPr="00B113C6">
        <w:rPr>
          <w:sz w:val="28"/>
          <w:szCs w:val="28"/>
        </w:rPr>
        <w:t xml:space="preserve">ма). В результате поражения диафрагмального нерва (травма, </w:t>
      </w:r>
      <w:r w:rsidRPr="00B113C6">
        <w:rPr>
          <w:spacing w:val="-6"/>
          <w:sz w:val="28"/>
          <w:szCs w:val="28"/>
        </w:rPr>
        <w:t xml:space="preserve">операция, прорастание опухолью, сдавление рубцом, воспаление и </w:t>
      </w:r>
      <w:r w:rsidRPr="00B113C6">
        <w:rPr>
          <w:sz w:val="28"/>
          <w:szCs w:val="28"/>
        </w:rPr>
        <w:t xml:space="preserve">др.) возникают дистрофические и атрофические изменения ее </w:t>
      </w:r>
      <w:r w:rsidRPr="00B113C6">
        <w:rPr>
          <w:spacing w:val="-5"/>
          <w:sz w:val="28"/>
          <w:szCs w:val="28"/>
        </w:rPr>
        <w:t>мышцы, которая в отличие оттого, что имело место при врожден</w:t>
      </w:r>
      <w:r w:rsidRPr="00B113C6">
        <w:rPr>
          <w:spacing w:val="-3"/>
          <w:sz w:val="28"/>
          <w:szCs w:val="28"/>
        </w:rPr>
        <w:t xml:space="preserve">ной релаксации диафрагмы, ранее была нормальной. Вследствие </w:t>
      </w:r>
      <w:r w:rsidRPr="00B113C6">
        <w:rPr>
          <w:spacing w:val="-6"/>
          <w:sz w:val="28"/>
          <w:szCs w:val="28"/>
        </w:rPr>
        <w:t xml:space="preserve">этого диафрагма может состоять лишь из плеврального и брюшинного серозных листков, тонкого слоя фиброзной ткани между ними </w:t>
      </w:r>
      <w:r w:rsidRPr="00B113C6">
        <w:rPr>
          <w:sz w:val="28"/>
          <w:szCs w:val="28"/>
        </w:rPr>
        <w:t>и остатков атрофированных мышечных волокон.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 xml:space="preserve">Наряду со стойким перемещением диафрагмы кверху, т. е. </w:t>
      </w:r>
      <w:r w:rsidRPr="00B113C6">
        <w:rPr>
          <w:spacing w:val="-6"/>
          <w:sz w:val="28"/>
          <w:szCs w:val="28"/>
        </w:rPr>
        <w:t xml:space="preserve">релаксацией, может наблюдаться нестойкое повышение ее уровня, </w:t>
      </w:r>
      <w:r w:rsidRPr="00B113C6">
        <w:rPr>
          <w:spacing w:val="-3"/>
          <w:sz w:val="28"/>
          <w:szCs w:val="28"/>
        </w:rPr>
        <w:t>называемое элевацией диафрагмы, причем без выраженных мор</w:t>
      </w:r>
      <w:r w:rsidRPr="00B113C6">
        <w:rPr>
          <w:spacing w:val="-5"/>
          <w:sz w:val="28"/>
          <w:szCs w:val="28"/>
        </w:rPr>
        <w:t>фологических изменений в ее мышце. Элевация диафрагмы обыч</w:t>
      </w:r>
      <w:r w:rsidRPr="00B113C6">
        <w:rPr>
          <w:spacing w:val="-3"/>
          <w:sz w:val="28"/>
          <w:szCs w:val="28"/>
        </w:rPr>
        <w:t xml:space="preserve">но является вторичной и возникает при перитоните, выраженном </w:t>
      </w:r>
      <w:r w:rsidRPr="00B113C6">
        <w:rPr>
          <w:spacing w:val="-6"/>
          <w:sz w:val="28"/>
          <w:szCs w:val="28"/>
        </w:rPr>
        <w:t>метеоризме, мегаколон, асците, спленомегалии, больших опухолях брюшной полости, а также при неврите, непродолжительных сдав</w:t>
      </w:r>
      <w:r w:rsidRPr="00B113C6">
        <w:rPr>
          <w:spacing w:val="-5"/>
          <w:sz w:val="28"/>
          <w:szCs w:val="28"/>
        </w:rPr>
        <w:t xml:space="preserve">лениях, обратимых повреждениях диафрагмального нерва или его </w:t>
      </w:r>
      <w:r w:rsidRPr="00B113C6">
        <w:rPr>
          <w:spacing w:val="-4"/>
          <w:sz w:val="28"/>
          <w:szCs w:val="28"/>
        </w:rPr>
        <w:t xml:space="preserve">ветвей, иногда при воспалительных процессах в самой диафрагме </w:t>
      </w:r>
      <w:r w:rsidRPr="00B113C6">
        <w:rPr>
          <w:spacing w:val="-3"/>
          <w:sz w:val="28"/>
          <w:szCs w:val="28"/>
        </w:rPr>
        <w:t xml:space="preserve">(диафрагматит). После устранения причин, вызвавших элевацию </w:t>
      </w:r>
      <w:r w:rsidRPr="00B113C6">
        <w:rPr>
          <w:spacing w:val="-1"/>
          <w:sz w:val="28"/>
          <w:szCs w:val="28"/>
        </w:rPr>
        <w:t>диафрагмы, она возвращается в нормальное положение.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2"/>
          <w:sz w:val="28"/>
          <w:szCs w:val="28"/>
        </w:rPr>
        <w:t xml:space="preserve">Может наблюдаться как полная, так и ограниченная релаксация левого купола или же, значительно реже, правого купола </w:t>
      </w:r>
      <w:r w:rsidRPr="00B113C6">
        <w:rPr>
          <w:spacing w:val="-3"/>
          <w:sz w:val="28"/>
          <w:szCs w:val="28"/>
        </w:rPr>
        <w:t>диафрагмы, что связывают с тотальным или частичным пораже</w:t>
      </w:r>
      <w:r w:rsidRPr="00B113C6">
        <w:rPr>
          <w:spacing w:val="-2"/>
          <w:sz w:val="28"/>
          <w:szCs w:val="28"/>
        </w:rPr>
        <w:t xml:space="preserve">нием ее мышцы. Полная двухсторонняя релаксация трудно совместима с жизнью, поскольку диафрагма является основной </w:t>
      </w:r>
      <w:r w:rsidRPr="00B113C6">
        <w:rPr>
          <w:spacing w:val="-4"/>
          <w:sz w:val="28"/>
          <w:szCs w:val="28"/>
        </w:rPr>
        <w:t xml:space="preserve">мышцей, обеспечивающей вентиляцию легких, и выпадение ее </w:t>
      </w:r>
      <w:r w:rsidRPr="00B113C6">
        <w:rPr>
          <w:spacing w:val="-3"/>
          <w:sz w:val="28"/>
          <w:szCs w:val="28"/>
        </w:rPr>
        <w:t>функции ведет к резкому нарушению вентиляции легких и их компрессионному коллапсу, а также к гемодинамическим нару</w:t>
      </w:r>
      <w:r w:rsidRPr="00B113C6">
        <w:rPr>
          <w:spacing w:val="-1"/>
          <w:sz w:val="28"/>
          <w:szCs w:val="28"/>
        </w:rPr>
        <w:t xml:space="preserve">шениям из-за смещения вверх сухожильного центра диафрагмы </w:t>
      </w:r>
      <w:r w:rsidRPr="00B113C6">
        <w:rPr>
          <w:sz w:val="28"/>
          <w:szCs w:val="28"/>
        </w:rPr>
        <w:t>и сердца.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2"/>
          <w:sz w:val="28"/>
          <w:szCs w:val="28"/>
        </w:rPr>
        <w:t>При наиболее часто встречающейся левосторонней релакса</w:t>
      </w:r>
      <w:r w:rsidRPr="00B113C6">
        <w:rPr>
          <w:spacing w:val="-3"/>
          <w:sz w:val="28"/>
          <w:szCs w:val="28"/>
        </w:rPr>
        <w:t>ции диафрагмы истонченный и ослабленный купол вместе с располагающимся под ним желудком, поперечной ободочной киш</w:t>
      </w:r>
      <w:r w:rsidRPr="00B113C6">
        <w:rPr>
          <w:spacing w:val="-2"/>
          <w:sz w:val="28"/>
          <w:szCs w:val="28"/>
        </w:rPr>
        <w:t xml:space="preserve">кой, селезенкой, хвостом поджелудочной железы и даже левой </w:t>
      </w:r>
      <w:r w:rsidRPr="00B113C6">
        <w:rPr>
          <w:spacing w:val="-1"/>
          <w:sz w:val="28"/>
          <w:szCs w:val="28"/>
        </w:rPr>
        <w:t xml:space="preserve">почкой смещается высоко кверху до уровня </w:t>
      </w:r>
      <w:r w:rsidRPr="00B113C6">
        <w:rPr>
          <w:sz w:val="28"/>
          <w:szCs w:val="28"/>
          <w:lang w:val="en-US"/>
        </w:rPr>
        <w:t>III</w:t>
      </w:r>
      <w:r w:rsidRPr="00B113C6">
        <w:rPr>
          <w:spacing w:val="-1"/>
          <w:sz w:val="28"/>
          <w:szCs w:val="28"/>
        </w:rPr>
        <w:t>—</w:t>
      </w:r>
      <w:r w:rsidRPr="00B113C6">
        <w:rPr>
          <w:spacing w:val="-1"/>
          <w:sz w:val="28"/>
          <w:szCs w:val="28"/>
          <w:lang w:val="en-US"/>
        </w:rPr>
        <w:t>II</w:t>
      </w:r>
      <w:r w:rsidRPr="00B113C6">
        <w:rPr>
          <w:spacing w:val="-1"/>
          <w:sz w:val="28"/>
          <w:szCs w:val="28"/>
        </w:rPr>
        <w:t xml:space="preserve"> ребер. При </w:t>
      </w:r>
      <w:r w:rsidRPr="00B113C6">
        <w:rPr>
          <w:spacing w:val="-3"/>
          <w:sz w:val="28"/>
          <w:szCs w:val="28"/>
        </w:rPr>
        <w:t>этом происходит перегиб желудка и абдоминального отдела пи</w:t>
      </w:r>
      <w:r w:rsidRPr="00B113C6">
        <w:rPr>
          <w:spacing w:val="-2"/>
          <w:sz w:val="28"/>
          <w:szCs w:val="28"/>
        </w:rPr>
        <w:t xml:space="preserve">щевода. Релаксированный левый купол диафрагмы сдавливает </w:t>
      </w:r>
      <w:r w:rsidRPr="00B113C6">
        <w:rPr>
          <w:spacing w:val="-3"/>
          <w:sz w:val="28"/>
          <w:szCs w:val="28"/>
        </w:rPr>
        <w:t xml:space="preserve">левое легкое, оттесняет сердце и смещает средостение вправо. </w:t>
      </w:r>
      <w:r w:rsidRPr="00B113C6">
        <w:rPr>
          <w:spacing w:val="-2"/>
          <w:sz w:val="28"/>
          <w:szCs w:val="28"/>
        </w:rPr>
        <w:t>Может наступить коллабирование и ателектаз нижней доли левого легкого. В ряде случаев возникают сращения между диаф</w:t>
      </w:r>
      <w:r w:rsidRPr="00B113C6">
        <w:rPr>
          <w:spacing w:val="-3"/>
          <w:sz w:val="28"/>
          <w:szCs w:val="28"/>
        </w:rPr>
        <w:t>рагмой и нижней долей левого легкого, а также между диафраг</w:t>
      </w:r>
      <w:r w:rsidRPr="00B113C6">
        <w:rPr>
          <w:spacing w:val="-4"/>
          <w:sz w:val="28"/>
          <w:szCs w:val="28"/>
        </w:rPr>
        <w:t xml:space="preserve">мой и органами брюшной полости. При ограниченной релаксации </w:t>
      </w:r>
      <w:r w:rsidRPr="00B113C6">
        <w:rPr>
          <w:spacing w:val="-2"/>
          <w:sz w:val="28"/>
          <w:szCs w:val="28"/>
        </w:rPr>
        <w:t>левого купола диафрагмы происходит значительное смещение кверху переднего или заднего его отделов. Полная правосторонняя релаксация бывает крайне редко, и ее возникновение связы</w:t>
      </w:r>
      <w:r w:rsidRPr="00B113C6">
        <w:rPr>
          <w:spacing w:val="-3"/>
          <w:sz w:val="28"/>
          <w:szCs w:val="28"/>
        </w:rPr>
        <w:t>вают с интерпозицией желудка или поперечной ободочной киш</w:t>
      </w:r>
      <w:r w:rsidRPr="00B113C6">
        <w:rPr>
          <w:spacing w:val="-2"/>
          <w:sz w:val="28"/>
          <w:szCs w:val="28"/>
        </w:rPr>
        <w:t xml:space="preserve">ки между печенью и диафрагмой. Ограниченная правосторонняя </w:t>
      </w:r>
      <w:r w:rsidRPr="00B113C6">
        <w:rPr>
          <w:spacing w:val="-4"/>
          <w:sz w:val="28"/>
          <w:szCs w:val="28"/>
        </w:rPr>
        <w:t>релаксация наблюдается чаще, чем левосторонняя, и при ней про</w:t>
      </w:r>
      <w:r w:rsidRPr="00B113C6">
        <w:rPr>
          <w:spacing w:val="-3"/>
          <w:sz w:val="28"/>
          <w:szCs w:val="28"/>
        </w:rPr>
        <w:t>исходит выпячивание передневнутренней, центральной или зад</w:t>
      </w:r>
      <w:r w:rsidRPr="00B113C6">
        <w:rPr>
          <w:spacing w:val="-4"/>
          <w:sz w:val="28"/>
          <w:szCs w:val="28"/>
        </w:rPr>
        <w:t>ненаружной части правого купола диафрагмы с образованием не</w:t>
      </w:r>
      <w:r w:rsidRPr="00B113C6">
        <w:rPr>
          <w:spacing w:val="-3"/>
          <w:sz w:val="28"/>
          <w:szCs w:val="28"/>
        </w:rPr>
        <w:t>большого выбухания прилегающего участка правой доли печени.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i/>
          <w:iCs/>
          <w:spacing w:val="-8"/>
          <w:sz w:val="28"/>
          <w:szCs w:val="28"/>
        </w:rPr>
        <w:t>Клиника и диагностика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>Релаксация одного из куполов диафрагмы может не вызы</w:t>
      </w:r>
      <w:r w:rsidRPr="00B113C6">
        <w:rPr>
          <w:spacing w:val="-5"/>
          <w:sz w:val="28"/>
          <w:szCs w:val="28"/>
        </w:rPr>
        <w:t xml:space="preserve">вать серьезных кардиореспираторных нарушений, особенно у лиц </w:t>
      </w:r>
      <w:r w:rsidRPr="00B113C6">
        <w:rPr>
          <w:spacing w:val="-2"/>
          <w:sz w:val="28"/>
          <w:szCs w:val="28"/>
        </w:rPr>
        <w:t>молодого возраста, и поэтому нередко просматривается. Появле</w:t>
      </w:r>
      <w:r w:rsidRPr="00B113C6">
        <w:rPr>
          <w:spacing w:val="-1"/>
          <w:sz w:val="28"/>
          <w:szCs w:val="28"/>
        </w:rPr>
        <w:t>ние симптомов возможно в связи с прогрессирующим смещением диафрагмы и поддиафрагмальных органов брюшной полости под воздействием физического напряжения, наступления ожире</w:t>
      </w:r>
      <w:r w:rsidRPr="00B113C6">
        <w:rPr>
          <w:sz w:val="28"/>
          <w:szCs w:val="28"/>
        </w:rPr>
        <w:t>ния, хронической обструктивной болезни легких и других поражений. Это приводит к нарушению функции кардиореспираторной системы и органов брюшной полости. При левосторонней релаксации диафрагмы симптомы до некоторой степени анало</w:t>
      </w:r>
      <w:r w:rsidRPr="00B113C6">
        <w:rPr>
          <w:spacing w:val="-2"/>
          <w:sz w:val="28"/>
          <w:szCs w:val="28"/>
        </w:rPr>
        <w:t xml:space="preserve">гичны симптомам, которые наблюдаются при хронической диафрагмальной грыже. Отмечаются желудочно-кишечные симптомы </w:t>
      </w:r>
      <w:r w:rsidRPr="00B113C6">
        <w:rPr>
          <w:spacing w:val="-4"/>
          <w:sz w:val="28"/>
          <w:szCs w:val="28"/>
        </w:rPr>
        <w:t>(боль в подложечной области, левом подреберье, ощущение тяже</w:t>
      </w:r>
      <w:r w:rsidRPr="00B113C6">
        <w:rPr>
          <w:sz w:val="28"/>
          <w:szCs w:val="28"/>
        </w:rPr>
        <w:t>сти, полноты и дискомфорта после еды, дисфагия), а также сер</w:t>
      </w:r>
      <w:r w:rsidRPr="00B113C6">
        <w:rPr>
          <w:spacing w:val="-5"/>
          <w:sz w:val="28"/>
          <w:szCs w:val="28"/>
        </w:rPr>
        <w:t xml:space="preserve">дечно-легочные (одышка, особенно при физической нагрузке, боли </w:t>
      </w:r>
      <w:r w:rsidRPr="00B113C6">
        <w:rPr>
          <w:sz w:val="28"/>
          <w:szCs w:val="28"/>
        </w:rPr>
        <w:t xml:space="preserve">в области сердца, экстрасистолия, тахикардия, сердцебиение). </w:t>
      </w:r>
      <w:r w:rsidRPr="00B113C6">
        <w:rPr>
          <w:spacing w:val="-4"/>
          <w:sz w:val="28"/>
          <w:szCs w:val="28"/>
        </w:rPr>
        <w:t xml:space="preserve">Возможны общая слабость, утомляемость, потеря массы тела. При </w:t>
      </w:r>
      <w:r w:rsidRPr="00B113C6">
        <w:rPr>
          <w:spacing w:val="-3"/>
          <w:sz w:val="28"/>
          <w:szCs w:val="28"/>
        </w:rPr>
        <w:t>правосторонней ограниченной релаксации симптомов, как прави</w:t>
      </w:r>
      <w:r w:rsidRPr="00B113C6">
        <w:rPr>
          <w:sz w:val="28"/>
          <w:szCs w:val="28"/>
        </w:rPr>
        <w:t xml:space="preserve">ло, не бывает. В случае полной правосторонней релаксации наблюдаются боли в правой половине грудной клетки и правом подреберье. В связи с возможным смещением основания сердца </w:t>
      </w:r>
      <w:r w:rsidRPr="00B113C6">
        <w:rPr>
          <w:spacing w:val="-3"/>
          <w:sz w:val="28"/>
          <w:szCs w:val="28"/>
        </w:rPr>
        <w:t xml:space="preserve">и сдавлением или перегибом нижней полой вены могут быть боли </w:t>
      </w:r>
      <w:r w:rsidRPr="00B113C6">
        <w:rPr>
          <w:spacing w:val="-4"/>
          <w:sz w:val="28"/>
          <w:szCs w:val="28"/>
        </w:rPr>
        <w:t>в области сердца, сердцебиение, одышка, отеки нижних конечнос</w:t>
      </w:r>
      <w:r w:rsidRPr="00B113C6">
        <w:rPr>
          <w:spacing w:val="-1"/>
          <w:sz w:val="28"/>
          <w:szCs w:val="28"/>
        </w:rPr>
        <w:t xml:space="preserve">тей и гепатомегалия. При физикальном исследовании больных с левосторонней релаксацией диафрагмы могут быть обнаружены </w:t>
      </w:r>
      <w:r w:rsidRPr="00B113C6">
        <w:rPr>
          <w:sz w:val="28"/>
          <w:szCs w:val="28"/>
        </w:rPr>
        <w:t>кишечные шумы и шум плеска в области левой половины грудной клетки.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 xml:space="preserve">В установлении диагноза релаксации диафрагмы основными </w:t>
      </w:r>
      <w:r w:rsidRPr="00B113C6">
        <w:rPr>
          <w:spacing w:val="-1"/>
          <w:sz w:val="28"/>
          <w:szCs w:val="28"/>
        </w:rPr>
        <w:t>инструментальными методами являются рентгенологическое ис</w:t>
      </w:r>
      <w:r w:rsidRPr="00B113C6">
        <w:rPr>
          <w:spacing w:val="-2"/>
          <w:sz w:val="28"/>
          <w:szCs w:val="28"/>
        </w:rPr>
        <w:t>следование и компьютерная томография грудной и брюшной по</w:t>
      </w:r>
      <w:r w:rsidRPr="00B113C6">
        <w:rPr>
          <w:sz w:val="28"/>
          <w:szCs w:val="28"/>
        </w:rPr>
        <w:t xml:space="preserve">лости. При левосторонней релаксации диафрагмы обнаруживается тотальное или ограниченное высокое стояние купола диафрагмы, вершина которой, как уже упоминалось, может достигать П-Ш межреберья. На рентгенограммах купол диафрагмы </w:t>
      </w:r>
      <w:r w:rsidRPr="00B113C6">
        <w:rPr>
          <w:spacing w:val="-2"/>
          <w:sz w:val="28"/>
          <w:szCs w:val="28"/>
        </w:rPr>
        <w:t>представляет собой дугообразную линию, обращенную выпукло</w:t>
      </w:r>
      <w:r w:rsidRPr="00B113C6">
        <w:rPr>
          <w:sz w:val="28"/>
          <w:szCs w:val="28"/>
        </w:rPr>
        <w:t>стью кверху, которая распространяется от тени сердца до боковой стенки грудной клетки. Движения релаксированной диаф</w:t>
      </w:r>
      <w:r w:rsidRPr="00B113C6">
        <w:rPr>
          <w:spacing w:val="-1"/>
          <w:sz w:val="28"/>
          <w:szCs w:val="28"/>
        </w:rPr>
        <w:t>рагмы могут быть правильными, резко ограниченными, но чаще парадоксальными, что выражается в опускании релаксированног</w:t>
      </w:r>
      <w:r w:rsidRPr="00B113C6">
        <w:rPr>
          <w:sz w:val="28"/>
          <w:szCs w:val="28"/>
        </w:rPr>
        <w:t>о купола при выдохе, подъеме его при вдохе (коромыслообразные движения диафрагмы). Может наблюдаться частичное затенение нижнего легочного поля из-за компрессионного коллапса</w:t>
      </w:r>
      <w:r w:rsidRPr="00B113C6">
        <w:rPr>
          <w:spacing w:val="-1"/>
          <w:sz w:val="28"/>
          <w:szCs w:val="28"/>
        </w:rPr>
        <w:t xml:space="preserve"> нижней доли. Непосредственно под диафрагмой обнаруживает</w:t>
      </w:r>
      <w:r w:rsidRPr="00B113C6">
        <w:rPr>
          <w:sz w:val="28"/>
          <w:szCs w:val="28"/>
        </w:rPr>
        <w:t>ся газовый пузырь желудка и/или раздутый газами селезеноч</w:t>
      </w:r>
      <w:r w:rsidRPr="00B113C6">
        <w:rPr>
          <w:spacing w:val="-4"/>
          <w:sz w:val="28"/>
          <w:szCs w:val="28"/>
        </w:rPr>
        <w:t>ный изгиб ободочной кишки. При рентгеноконтрастном исследо</w:t>
      </w:r>
      <w:r w:rsidRPr="00B113C6">
        <w:rPr>
          <w:spacing w:val="-2"/>
          <w:sz w:val="28"/>
          <w:szCs w:val="28"/>
        </w:rPr>
        <w:t>вании выявляется перегиб и ротация желудка, иногда задержка контраста выше пищеводно-желудочного перехода. Селезеноч</w:t>
      </w:r>
      <w:r w:rsidRPr="00B113C6">
        <w:rPr>
          <w:spacing w:val="-3"/>
          <w:sz w:val="28"/>
          <w:szCs w:val="28"/>
        </w:rPr>
        <w:t xml:space="preserve">ный изгиб ободочной кишки находится под диафрагмой. В отличие от диафрагмальной грыжи отсутствует симптом «грыжевых </w:t>
      </w:r>
      <w:r w:rsidRPr="00B113C6">
        <w:rPr>
          <w:spacing w:val="-2"/>
          <w:sz w:val="28"/>
          <w:szCs w:val="28"/>
        </w:rPr>
        <w:t>ворот» — не выявляется вдавление в области желудка и ободочной кишки. При правосторонней релаксации диафрагмы опреде</w:t>
      </w:r>
      <w:r w:rsidRPr="00B113C6">
        <w:rPr>
          <w:spacing w:val="-3"/>
          <w:sz w:val="28"/>
          <w:szCs w:val="28"/>
        </w:rPr>
        <w:t>ляется полуокруглое выпячивание различной величины, сливаю</w:t>
      </w:r>
      <w:r w:rsidRPr="00B113C6">
        <w:rPr>
          <w:spacing w:val="-1"/>
          <w:sz w:val="28"/>
          <w:szCs w:val="28"/>
        </w:rPr>
        <w:t xml:space="preserve">щееся с тенью печени. С целью уточнения диагноза иногда </w:t>
      </w:r>
      <w:r w:rsidRPr="00B113C6">
        <w:rPr>
          <w:spacing w:val="-2"/>
          <w:sz w:val="28"/>
          <w:szCs w:val="28"/>
        </w:rPr>
        <w:t xml:space="preserve">приходится применять дополнительные методы исследования: </w:t>
      </w:r>
      <w:r w:rsidRPr="00B113C6">
        <w:rPr>
          <w:spacing w:val="-3"/>
          <w:sz w:val="28"/>
          <w:szCs w:val="28"/>
        </w:rPr>
        <w:t xml:space="preserve">радионуклидное сканирование печени, пневмоперитонеум и др. </w:t>
      </w:r>
      <w:r w:rsidRPr="00B113C6">
        <w:rPr>
          <w:spacing w:val="-2"/>
          <w:sz w:val="28"/>
          <w:szCs w:val="28"/>
        </w:rPr>
        <w:t xml:space="preserve">Дифференциальный диагноз при левосторонней релаксации включает: спонтанный пневмоторакс, диафрагмальную грыжу, ишемическую болезнь сердца, элевацию диафрагмы. При правосторонней релаксации — опухоль печени, диафрагмы, легкого, плевры, средостения, парастернальную или параэзофагеальную </w:t>
      </w:r>
      <w:r w:rsidRPr="00B113C6">
        <w:rPr>
          <w:sz w:val="28"/>
          <w:szCs w:val="28"/>
        </w:rPr>
        <w:t>грыжу, параперикардиальную кисту.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i/>
          <w:iCs/>
          <w:spacing w:val="-3"/>
          <w:sz w:val="28"/>
          <w:szCs w:val="28"/>
        </w:rPr>
        <w:t>Осложнения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1"/>
          <w:sz w:val="28"/>
          <w:szCs w:val="28"/>
        </w:rPr>
        <w:t xml:space="preserve">Опасными осложнениями являются острый и хронический </w:t>
      </w:r>
      <w:r w:rsidRPr="00B113C6">
        <w:rPr>
          <w:spacing w:val="-3"/>
          <w:sz w:val="28"/>
          <w:szCs w:val="28"/>
        </w:rPr>
        <w:t>заворот желудка с возможной его гангреной, изъязвление слизи</w:t>
      </w:r>
      <w:r w:rsidRPr="00B113C6">
        <w:rPr>
          <w:sz w:val="28"/>
          <w:szCs w:val="28"/>
        </w:rPr>
        <w:t>стой желудка и кровотечение, разрыв диафрагмы.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i/>
          <w:iCs/>
          <w:sz w:val="28"/>
          <w:szCs w:val="28"/>
        </w:rPr>
        <w:t>Лечение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1"/>
          <w:sz w:val="28"/>
          <w:szCs w:val="28"/>
        </w:rPr>
        <w:t>При релаксации диафрагмы, которая протекает без симпто</w:t>
      </w:r>
      <w:r w:rsidRPr="00B113C6">
        <w:rPr>
          <w:sz w:val="28"/>
          <w:szCs w:val="28"/>
        </w:rPr>
        <w:t xml:space="preserve">мов, оперативное лечение не показано. У молодых женщин в </w:t>
      </w:r>
      <w:r w:rsidRPr="00B113C6">
        <w:rPr>
          <w:spacing w:val="-4"/>
          <w:sz w:val="28"/>
          <w:szCs w:val="28"/>
        </w:rPr>
        <w:t xml:space="preserve">связи с предстоящими родами и при этом резким повышением </w:t>
      </w:r>
      <w:r w:rsidRPr="00B113C6">
        <w:rPr>
          <w:spacing w:val="-3"/>
          <w:sz w:val="28"/>
          <w:szCs w:val="28"/>
        </w:rPr>
        <w:t>внутрибрюшного давления, которое может привести к дальней</w:t>
      </w:r>
      <w:r w:rsidRPr="00B113C6">
        <w:rPr>
          <w:spacing w:val="-4"/>
          <w:sz w:val="28"/>
          <w:szCs w:val="28"/>
        </w:rPr>
        <w:t>шему смещению диафрагмы и внутренних органов, следует реко</w:t>
      </w:r>
      <w:r w:rsidRPr="00B113C6">
        <w:rPr>
          <w:spacing w:val="-3"/>
          <w:sz w:val="28"/>
          <w:szCs w:val="28"/>
        </w:rPr>
        <w:t xml:space="preserve">мендовать оперативное лечение. При установлении показаний к </w:t>
      </w:r>
      <w:r w:rsidRPr="00B113C6">
        <w:rPr>
          <w:spacing w:val="-2"/>
          <w:sz w:val="28"/>
          <w:szCs w:val="28"/>
        </w:rPr>
        <w:t>операции у лиц пожилого возраста следует проявлять осторож</w:t>
      </w:r>
      <w:r w:rsidRPr="00B113C6">
        <w:rPr>
          <w:spacing w:val="-4"/>
          <w:sz w:val="28"/>
          <w:szCs w:val="28"/>
        </w:rPr>
        <w:t>ность в связи с сопутствующими заболеваниями, увеличивающи</w:t>
      </w:r>
      <w:r w:rsidRPr="00B113C6">
        <w:rPr>
          <w:spacing w:val="-3"/>
          <w:sz w:val="28"/>
          <w:szCs w:val="28"/>
        </w:rPr>
        <w:t>ми риск операции. При наличии клинических симптомов, выз</w:t>
      </w:r>
      <w:r w:rsidRPr="00B113C6">
        <w:rPr>
          <w:spacing w:val="-2"/>
          <w:sz w:val="28"/>
          <w:szCs w:val="28"/>
        </w:rPr>
        <w:t>ванных релаксацией диафрагмы, и осложнений показано опе</w:t>
      </w:r>
      <w:r w:rsidRPr="00B113C6">
        <w:rPr>
          <w:sz w:val="28"/>
          <w:szCs w:val="28"/>
        </w:rPr>
        <w:t>ративное вмешательство.</w:t>
      </w:r>
    </w:p>
    <w:p w:rsidR="00A425E7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2"/>
          <w:sz w:val="28"/>
          <w:szCs w:val="28"/>
        </w:rPr>
        <w:t>Операция выполняется из торакотомического доступа. Про</w:t>
      </w:r>
      <w:r w:rsidRPr="00B113C6">
        <w:rPr>
          <w:spacing w:val="-1"/>
          <w:sz w:val="28"/>
          <w:szCs w:val="28"/>
        </w:rPr>
        <w:t>изводится диафрагмотомия, тщательная ревизия органов груд</w:t>
      </w:r>
      <w:r w:rsidRPr="00B113C6">
        <w:rPr>
          <w:spacing w:val="-4"/>
          <w:sz w:val="28"/>
          <w:szCs w:val="28"/>
        </w:rPr>
        <w:t>ной полости на стороне операции, брюшной полости и самой ди</w:t>
      </w:r>
      <w:r w:rsidRPr="00B113C6">
        <w:rPr>
          <w:spacing w:val="-3"/>
          <w:sz w:val="28"/>
          <w:szCs w:val="28"/>
        </w:rPr>
        <w:t xml:space="preserve">афрагмы с возможным забором из нее биопсийного материала. </w:t>
      </w:r>
      <w:r w:rsidRPr="00B113C6">
        <w:rPr>
          <w:spacing w:val="-4"/>
          <w:sz w:val="28"/>
          <w:szCs w:val="28"/>
        </w:rPr>
        <w:t xml:space="preserve">Затем из грудной полости низводятся органы брюшной полости в </w:t>
      </w:r>
      <w:r w:rsidRPr="00B113C6">
        <w:rPr>
          <w:spacing w:val="-2"/>
          <w:sz w:val="28"/>
          <w:szCs w:val="28"/>
        </w:rPr>
        <w:t xml:space="preserve">их нормальное положение. Формируется дупликатура из двух </w:t>
      </w:r>
      <w:r w:rsidRPr="00B113C6">
        <w:rPr>
          <w:spacing w:val="-6"/>
          <w:sz w:val="28"/>
          <w:szCs w:val="28"/>
        </w:rPr>
        <w:t>истонченных лоскутов, в результате чего купол диафрагмы умень</w:t>
      </w:r>
      <w:r w:rsidRPr="00B113C6">
        <w:rPr>
          <w:spacing w:val="-3"/>
          <w:sz w:val="28"/>
          <w:szCs w:val="28"/>
        </w:rPr>
        <w:t>шается до своего обычного уровня. Иногда для укрепления ди</w:t>
      </w:r>
      <w:r w:rsidRPr="00B113C6">
        <w:rPr>
          <w:spacing w:val="-2"/>
          <w:sz w:val="28"/>
          <w:szCs w:val="28"/>
        </w:rPr>
        <w:t xml:space="preserve">афрагмы используется синтетический пластический материал. </w:t>
      </w:r>
      <w:r w:rsidRPr="00B113C6">
        <w:rPr>
          <w:spacing w:val="-4"/>
          <w:sz w:val="28"/>
          <w:szCs w:val="28"/>
        </w:rPr>
        <w:t>После операции наступает исчезновение симптомов, выздоровле</w:t>
      </w:r>
      <w:r w:rsidRPr="00B113C6">
        <w:rPr>
          <w:sz w:val="28"/>
          <w:szCs w:val="28"/>
        </w:rPr>
        <w:t>ние или значительное улучшение состояния больных.</w:t>
      </w:r>
    </w:p>
    <w:p w:rsidR="00A425E7" w:rsidRDefault="00B113C6" w:rsidP="00B113C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425E7" w:rsidRPr="00B113C6">
        <w:rPr>
          <w:b/>
          <w:bCs/>
          <w:sz w:val="28"/>
          <w:szCs w:val="28"/>
        </w:rPr>
        <w:t>Диафрагмальные грыжи</w:t>
      </w:r>
    </w:p>
    <w:p w:rsidR="00B113C6" w:rsidRPr="00B113C6" w:rsidRDefault="00B113C6" w:rsidP="00B113C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>Диафрагмальная грыжа представляет собой пролабирование или перемещение органов брюшной полости в грудную (плевральную полость или средостение) через сквозной дефект, растянутое слабое место или расширенное естественное пищеводное отверстие диафрагмы. Смещение внутригрудных органов в брюшную полость встречается крайне редко из-за отрицательного градиента давления.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>Классификация диафрагмальных грыж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>1.</w:t>
      </w:r>
      <w:r w:rsidRPr="00B113C6">
        <w:rPr>
          <w:sz w:val="28"/>
          <w:szCs w:val="28"/>
        </w:rPr>
        <w:tab/>
        <w:t>В зависимости от наличия или отсутствия грыжевого мешка выделяют: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>а)</w:t>
      </w:r>
      <w:r w:rsidRPr="00B113C6">
        <w:rPr>
          <w:sz w:val="28"/>
          <w:szCs w:val="28"/>
        </w:rPr>
        <w:tab/>
        <w:t>истинные грыжи, имеющие грыжевой мешок;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>б)</w:t>
      </w:r>
      <w:r w:rsidRPr="00B113C6">
        <w:rPr>
          <w:sz w:val="28"/>
          <w:szCs w:val="28"/>
        </w:rPr>
        <w:tab/>
        <w:t>ложные, не имеющие такового.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>2.</w:t>
      </w:r>
      <w:r w:rsidRPr="00B113C6">
        <w:rPr>
          <w:sz w:val="28"/>
          <w:szCs w:val="28"/>
        </w:rPr>
        <w:tab/>
        <w:t>По происхождению различа</w:t>
      </w:r>
      <w:r w:rsidRPr="00B113C6">
        <w:rPr>
          <w:spacing w:val="-1"/>
          <w:sz w:val="28"/>
          <w:szCs w:val="28"/>
        </w:rPr>
        <w:t>ют: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1"/>
          <w:sz w:val="28"/>
          <w:szCs w:val="28"/>
        </w:rPr>
        <w:t>а)</w:t>
      </w:r>
      <w:r w:rsidRPr="00B113C6">
        <w:rPr>
          <w:sz w:val="28"/>
          <w:szCs w:val="28"/>
        </w:rPr>
        <w:tab/>
      </w:r>
      <w:r w:rsidRPr="00B113C6">
        <w:rPr>
          <w:spacing w:val="-2"/>
          <w:sz w:val="28"/>
          <w:szCs w:val="28"/>
        </w:rPr>
        <w:t>врожденные ложные грыжи, возникающие в сквозном де</w:t>
      </w:r>
      <w:r w:rsidRPr="00B113C6">
        <w:rPr>
          <w:spacing w:val="-3"/>
          <w:sz w:val="28"/>
          <w:szCs w:val="28"/>
        </w:rPr>
        <w:t>фекте диафрагмы вследствие незаращения существующих в эмб</w:t>
      </w:r>
      <w:r w:rsidRPr="00B113C6">
        <w:rPr>
          <w:spacing w:val="-4"/>
          <w:sz w:val="28"/>
          <w:szCs w:val="28"/>
        </w:rPr>
        <w:t>риональном периоде сообщений между грудной и брюшной по</w:t>
      </w:r>
      <w:r w:rsidRPr="00B113C6">
        <w:rPr>
          <w:sz w:val="28"/>
          <w:szCs w:val="28"/>
        </w:rPr>
        <w:t>лостями;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3"/>
          <w:sz w:val="28"/>
          <w:szCs w:val="28"/>
        </w:rPr>
        <w:t>б)</w:t>
      </w:r>
      <w:r w:rsidRPr="00B113C6">
        <w:rPr>
          <w:sz w:val="28"/>
          <w:szCs w:val="28"/>
        </w:rPr>
        <w:tab/>
      </w:r>
      <w:r w:rsidRPr="00B113C6">
        <w:rPr>
          <w:spacing w:val="-2"/>
          <w:sz w:val="28"/>
          <w:szCs w:val="28"/>
        </w:rPr>
        <w:t>травматические грыжи, почти всегда являющиеся ложными, возникающие в результате открытых или закрытых повреж</w:t>
      </w:r>
      <w:r w:rsidRPr="00B113C6">
        <w:rPr>
          <w:sz w:val="28"/>
          <w:szCs w:val="28"/>
        </w:rPr>
        <w:t>дений всех слоев диафрагмы;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2"/>
          <w:sz w:val="28"/>
          <w:szCs w:val="28"/>
        </w:rPr>
        <w:t>в)</w:t>
      </w:r>
      <w:r w:rsidRPr="00B113C6">
        <w:rPr>
          <w:sz w:val="28"/>
          <w:szCs w:val="28"/>
        </w:rPr>
        <w:tab/>
      </w:r>
      <w:r w:rsidRPr="00B113C6">
        <w:rPr>
          <w:spacing w:val="-3"/>
          <w:sz w:val="28"/>
          <w:szCs w:val="28"/>
        </w:rPr>
        <w:t xml:space="preserve">приобретенные истинные грыжи слабых мест диафрагмы, локализующиеся в области грудипно-реберного, пояснично-реберного пространств или треугольных щелей, а также в области </w:t>
      </w:r>
      <w:r w:rsidRPr="00B113C6">
        <w:rPr>
          <w:sz w:val="28"/>
          <w:szCs w:val="28"/>
        </w:rPr>
        <w:t>слаборазвитой грудинной части диафрагмы;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5"/>
          <w:sz w:val="28"/>
          <w:szCs w:val="28"/>
        </w:rPr>
        <w:t>г)</w:t>
      </w:r>
      <w:r w:rsidRPr="00B113C6">
        <w:rPr>
          <w:sz w:val="28"/>
          <w:szCs w:val="28"/>
        </w:rPr>
        <w:tab/>
      </w:r>
      <w:r w:rsidRPr="00B113C6">
        <w:rPr>
          <w:spacing w:val="-3"/>
          <w:sz w:val="28"/>
          <w:szCs w:val="28"/>
        </w:rPr>
        <w:t>приобретенные истинные грыжи пищеводного отверстия</w:t>
      </w:r>
      <w:r w:rsidRPr="00B113C6">
        <w:rPr>
          <w:spacing w:val="-3"/>
          <w:sz w:val="28"/>
          <w:szCs w:val="28"/>
        </w:rPr>
        <w:br/>
      </w:r>
      <w:r w:rsidRPr="00B113C6">
        <w:rPr>
          <w:sz w:val="28"/>
          <w:szCs w:val="28"/>
        </w:rPr>
        <w:t>диафрагмы.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 xml:space="preserve">Клинические проявления диафрагмальных грыж зависят от </w:t>
      </w:r>
      <w:r w:rsidRPr="00B113C6">
        <w:rPr>
          <w:spacing w:val="-2"/>
          <w:sz w:val="28"/>
          <w:szCs w:val="28"/>
        </w:rPr>
        <w:t>трех основных факторов: 1) характера брюшных органов, выпавших через дефект в диафрагме в грудную полость, и степени их смещения, сдавления и перегибов в грыжевых воротах, а так</w:t>
      </w:r>
      <w:r w:rsidRPr="00B113C6">
        <w:rPr>
          <w:spacing w:val="-3"/>
          <w:sz w:val="28"/>
          <w:szCs w:val="28"/>
        </w:rPr>
        <w:t xml:space="preserve">же размеров последних; 2) компрессии легкого и смещения средостения брюшными органами; 3) нарушения или прекращения </w:t>
      </w:r>
      <w:r w:rsidRPr="00B113C6">
        <w:rPr>
          <w:sz w:val="28"/>
          <w:szCs w:val="28"/>
        </w:rPr>
        <w:t>функции самой диафрагмы.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1"/>
          <w:sz w:val="28"/>
          <w:szCs w:val="28"/>
        </w:rPr>
        <w:t xml:space="preserve">Таким образом, все симптомы диафрагмальных грыж могут </w:t>
      </w:r>
      <w:r w:rsidRPr="00B113C6">
        <w:rPr>
          <w:spacing w:val="-4"/>
          <w:sz w:val="28"/>
          <w:szCs w:val="28"/>
        </w:rPr>
        <w:t>быть разделены на две группы: 1) пищеводно-желудочно-кишеч</w:t>
      </w:r>
      <w:r w:rsidRPr="00B113C6">
        <w:rPr>
          <w:spacing w:val="-2"/>
          <w:sz w:val="28"/>
          <w:szCs w:val="28"/>
        </w:rPr>
        <w:t>ные, связанные с нарушением функции перемещенных органов; 2) кардиореспираторные, зависящие от сдавления легких и сме</w:t>
      </w:r>
      <w:r w:rsidRPr="00B113C6">
        <w:rPr>
          <w:spacing w:val="-1"/>
          <w:sz w:val="28"/>
          <w:szCs w:val="28"/>
        </w:rPr>
        <w:t>щения средостения, и нарушения функции самой диафрагмы.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>Нередко диафрагмальные грыжи остаются бессимптомными и выявляются случайно при рентгеновском исследовании.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i/>
          <w:iCs/>
          <w:spacing w:val="-8"/>
          <w:sz w:val="28"/>
          <w:szCs w:val="28"/>
        </w:rPr>
        <w:t>Травматические диафрагмальные грыжи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1"/>
          <w:sz w:val="28"/>
          <w:szCs w:val="28"/>
        </w:rPr>
        <w:t xml:space="preserve">Причиной развития травматических диафрагмальных грыж </w:t>
      </w:r>
      <w:r w:rsidRPr="00B113C6">
        <w:rPr>
          <w:spacing w:val="-3"/>
          <w:sz w:val="28"/>
          <w:szCs w:val="28"/>
        </w:rPr>
        <w:t xml:space="preserve">может быть любое проникающее торакоабдоминальное ранение </w:t>
      </w:r>
      <w:r w:rsidRPr="00B113C6">
        <w:rPr>
          <w:spacing w:val="-2"/>
          <w:sz w:val="28"/>
          <w:szCs w:val="28"/>
        </w:rPr>
        <w:t>или любые тяжелые закрытые повреждения диафрагмы, насту</w:t>
      </w:r>
      <w:r w:rsidRPr="00B113C6">
        <w:rPr>
          <w:spacing w:val="-3"/>
          <w:sz w:val="28"/>
          <w:szCs w:val="28"/>
        </w:rPr>
        <w:t>пающие в результате ушиба или сдавления груди и живота, па</w:t>
      </w:r>
      <w:r w:rsidRPr="00B113C6">
        <w:rPr>
          <w:spacing w:val="-2"/>
          <w:sz w:val="28"/>
          <w:szCs w:val="28"/>
        </w:rPr>
        <w:t>дения с высоты, сотрясения тела, множественные переломы ре</w:t>
      </w:r>
      <w:r w:rsidRPr="00B113C6">
        <w:rPr>
          <w:sz w:val="28"/>
          <w:szCs w:val="28"/>
        </w:rPr>
        <w:t>бер.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2"/>
          <w:sz w:val="28"/>
          <w:szCs w:val="28"/>
        </w:rPr>
        <w:t xml:space="preserve">При закрытой травме происходит внезапное повышение давления в брюшной и (или) грудной полостях и наступает разрыв </w:t>
      </w:r>
      <w:r w:rsidRPr="00B113C6">
        <w:rPr>
          <w:spacing w:val="-4"/>
          <w:sz w:val="28"/>
          <w:szCs w:val="28"/>
        </w:rPr>
        <w:t xml:space="preserve">диафрагмы, преимущественно сухожильной части левого купола </w:t>
      </w:r>
      <w:r w:rsidRPr="00B113C6">
        <w:rPr>
          <w:spacing w:val="-3"/>
          <w:sz w:val="28"/>
          <w:szCs w:val="28"/>
        </w:rPr>
        <w:t>диафрагмы и сравнительно реже — правого, почти полностью прикрываемого снизу диафрагмальной поверхностью печени, за</w:t>
      </w:r>
      <w:r w:rsidRPr="00B113C6">
        <w:rPr>
          <w:spacing w:val="-1"/>
          <w:sz w:val="28"/>
          <w:szCs w:val="28"/>
        </w:rPr>
        <w:t>щищающей этот отдел диафрагмы при закрытой травме.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>При разрывах образуется сквозной дефект диафрагмы линейной или звездчатой формы различной величины с возмож</w:t>
      </w:r>
      <w:r w:rsidRPr="00B113C6">
        <w:rPr>
          <w:spacing w:val="-5"/>
          <w:sz w:val="28"/>
          <w:szCs w:val="28"/>
        </w:rPr>
        <w:t xml:space="preserve">ным распространением на ее естественные отверстия и перикард. </w:t>
      </w:r>
      <w:r w:rsidRPr="00B113C6">
        <w:rPr>
          <w:spacing w:val="-2"/>
          <w:sz w:val="28"/>
          <w:szCs w:val="28"/>
        </w:rPr>
        <w:t xml:space="preserve">Реже наблюдается отрыв диафрагмы в месте ее прикрепления к </w:t>
      </w:r>
      <w:r w:rsidRPr="00B113C6">
        <w:rPr>
          <w:spacing w:val="-4"/>
          <w:sz w:val="28"/>
          <w:szCs w:val="28"/>
        </w:rPr>
        <w:t>ребрам, и при этом образуется серповидной формы дефект в переднебоковой области. При закрытой травме груди нередко про</w:t>
      </w:r>
      <w:r w:rsidRPr="00B113C6">
        <w:rPr>
          <w:spacing w:val="-2"/>
          <w:sz w:val="28"/>
          <w:szCs w:val="28"/>
        </w:rPr>
        <w:t xml:space="preserve">исходит перелом ребер, остроконечные фрагменты которых могут сразу или спустя некоторое время вторично вызвать разрыв Диафрагмы. При разрыве правого купола печень, как правило, препятствует проникновению других органов брюшной полости </w:t>
      </w:r>
      <w:r w:rsidRPr="00B113C6">
        <w:rPr>
          <w:sz w:val="28"/>
          <w:szCs w:val="28"/>
        </w:rPr>
        <w:t>через возникший дефект любого происхождения. При открытых и закрытых повреждениях диафрагмы нередко возможны</w:t>
      </w:r>
      <w:r w:rsidR="00B113C6" w:rsidRPr="00B113C6">
        <w:rPr>
          <w:sz w:val="28"/>
          <w:szCs w:val="28"/>
        </w:rPr>
        <w:t xml:space="preserve"> </w:t>
      </w:r>
      <w:r w:rsidRPr="00B113C6">
        <w:rPr>
          <w:sz w:val="28"/>
          <w:szCs w:val="28"/>
        </w:rPr>
        <w:t>повреждения паренхиматозных и полых органов, кровеносных, сосудов и других структур, то есть поражение диафрагмы часто</w:t>
      </w:r>
      <w:r w:rsidR="00B113C6" w:rsidRPr="00B113C6">
        <w:rPr>
          <w:sz w:val="28"/>
          <w:szCs w:val="28"/>
        </w:rPr>
        <w:t xml:space="preserve"> </w:t>
      </w:r>
      <w:r w:rsidRPr="00B113C6">
        <w:rPr>
          <w:sz w:val="28"/>
          <w:szCs w:val="28"/>
        </w:rPr>
        <w:t>является комбинированным.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z w:val="28"/>
          <w:szCs w:val="28"/>
        </w:rPr>
        <w:t>Постоянные дыхательные движения и почти неизбежное попадание большого сальника или полого органа в рану диафрагмы препятствуют ее заживлению.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3"/>
          <w:sz w:val="28"/>
          <w:szCs w:val="28"/>
        </w:rPr>
        <w:t>Брюшные внутренности (желудок, большой сальник, попереч</w:t>
      </w:r>
      <w:r w:rsidRPr="00B113C6">
        <w:rPr>
          <w:spacing w:val="-2"/>
          <w:sz w:val="28"/>
          <w:szCs w:val="28"/>
        </w:rPr>
        <w:t>ная ободочная кишка, петли тонкой кишки, изредка печень) мо</w:t>
      </w:r>
      <w:r w:rsidRPr="00B113C6">
        <w:rPr>
          <w:spacing w:val="-3"/>
          <w:sz w:val="28"/>
          <w:szCs w:val="28"/>
        </w:rPr>
        <w:t xml:space="preserve">гут сразу же в момент травмы проникнуть в грудную полость и </w:t>
      </w:r>
      <w:r w:rsidRPr="00B113C6">
        <w:rPr>
          <w:spacing w:val="-2"/>
          <w:sz w:val="28"/>
          <w:szCs w:val="28"/>
        </w:rPr>
        <w:t xml:space="preserve">образовать ложную грыжу или же прогрессивно мигрировать в </w:t>
      </w:r>
      <w:r w:rsidRPr="00B113C6">
        <w:rPr>
          <w:spacing w:val="-4"/>
          <w:sz w:val="28"/>
          <w:szCs w:val="28"/>
        </w:rPr>
        <w:t>плевральную полость в течение месяцев или даже лет после трав</w:t>
      </w:r>
      <w:r w:rsidRPr="00B113C6">
        <w:rPr>
          <w:spacing w:val="-2"/>
          <w:sz w:val="28"/>
          <w:szCs w:val="28"/>
        </w:rPr>
        <w:t xml:space="preserve">мы. В связи с этим симптомы, характерные для диафрагмальной </w:t>
      </w:r>
      <w:r w:rsidRPr="00B113C6">
        <w:rPr>
          <w:spacing w:val="-1"/>
          <w:sz w:val="28"/>
          <w:szCs w:val="28"/>
        </w:rPr>
        <w:t>грыжи, нередко появляются поздно. О возможности поврежде</w:t>
      </w:r>
      <w:r w:rsidRPr="00B113C6">
        <w:rPr>
          <w:spacing w:val="-2"/>
          <w:sz w:val="28"/>
          <w:szCs w:val="28"/>
        </w:rPr>
        <w:t>ния диафрагмы как причины диафрагмальной грыжи следует по</w:t>
      </w:r>
      <w:r w:rsidRPr="00B113C6">
        <w:rPr>
          <w:spacing w:val="-3"/>
          <w:sz w:val="28"/>
          <w:szCs w:val="28"/>
        </w:rPr>
        <w:t>мнить во всех случаях проникающих ранений нижней части гру</w:t>
      </w:r>
      <w:r w:rsidRPr="00B113C6">
        <w:rPr>
          <w:sz w:val="28"/>
          <w:szCs w:val="28"/>
        </w:rPr>
        <w:t>ди, ушибах и сдавлениях груди и живота.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3"/>
          <w:sz w:val="28"/>
          <w:szCs w:val="28"/>
        </w:rPr>
        <w:t>Распознавание повреждения диафрагмы в раннем периоде торакоабдоминальной травмы нередко представляет большие труд</w:t>
      </w:r>
      <w:r w:rsidRPr="00B113C6">
        <w:rPr>
          <w:spacing w:val="-1"/>
          <w:sz w:val="28"/>
          <w:szCs w:val="28"/>
        </w:rPr>
        <w:t xml:space="preserve">ности в связи с тяжелыми сопутствующими повреждениями. Выполнение рентгенографии грудной клетки в вертикальном </w:t>
      </w:r>
      <w:r w:rsidRPr="00B113C6">
        <w:rPr>
          <w:spacing w:val="-3"/>
          <w:sz w:val="28"/>
          <w:szCs w:val="28"/>
        </w:rPr>
        <w:t xml:space="preserve">положении в связи с тяжелым состоянием пострадавшего далеко </w:t>
      </w:r>
      <w:r w:rsidRPr="00B113C6">
        <w:rPr>
          <w:spacing w:val="-5"/>
          <w:sz w:val="28"/>
          <w:szCs w:val="28"/>
        </w:rPr>
        <w:t>не всегда возможно. К тому же на рентгенограммах грудной клет</w:t>
      </w:r>
      <w:r w:rsidRPr="00B113C6">
        <w:rPr>
          <w:spacing w:val="-2"/>
          <w:sz w:val="28"/>
          <w:szCs w:val="28"/>
        </w:rPr>
        <w:t>ки трудно установить наличие раны диафрагмы, и даже выпаде</w:t>
      </w:r>
      <w:r w:rsidRPr="00B113C6">
        <w:rPr>
          <w:spacing w:val="-3"/>
          <w:sz w:val="28"/>
          <w:szCs w:val="28"/>
        </w:rPr>
        <w:t>ние внутренних органов в плевральную полость: они могут ока</w:t>
      </w:r>
      <w:r w:rsidRPr="00B113C6">
        <w:rPr>
          <w:spacing w:val="-6"/>
          <w:sz w:val="28"/>
          <w:szCs w:val="28"/>
        </w:rPr>
        <w:t xml:space="preserve">заться скрытыми гемотораксом — нередким осложнением разрыва </w:t>
      </w:r>
      <w:r w:rsidRPr="00B113C6">
        <w:rPr>
          <w:spacing w:val="-1"/>
          <w:sz w:val="28"/>
          <w:szCs w:val="28"/>
        </w:rPr>
        <w:t xml:space="preserve">диафрагмы. Компьютерная томография чаще всего позволяет </w:t>
      </w:r>
      <w:r w:rsidRPr="00B113C6">
        <w:rPr>
          <w:sz w:val="28"/>
          <w:szCs w:val="28"/>
        </w:rPr>
        <w:t>уточнить диагноз.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3"/>
          <w:sz w:val="28"/>
          <w:szCs w:val="28"/>
        </w:rPr>
        <w:t xml:space="preserve">Во многих острых случаях разрывы диафрагмы распознаются </w:t>
      </w:r>
      <w:r w:rsidRPr="00B113C6">
        <w:rPr>
          <w:spacing w:val="-2"/>
          <w:sz w:val="28"/>
          <w:szCs w:val="28"/>
        </w:rPr>
        <w:t>во время выполнения необходимой торакотомии или лапарото</w:t>
      </w:r>
      <w:r w:rsidRPr="00B113C6">
        <w:rPr>
          <w:spacing w:val="-3"/>
          <w:sz w:val="28"/>
          <w:szCs w:val="28"/>
        </w:rPr>
        <w:t xml:space="preserve">мии. При этом восстановление целостности диафрагмы является самостоятельной задачей или (чаще) сопутствует вмешательству </w:t>
      </w:r>
      <w:r w:rsidRPr="00B113C6">
        <w:rPr>
          <w:sz w:val="28"/>
          <w:szCs w:val="28"/>
        </w:rPr>
        <w:t>на других поврежденных органах живота и груди.</w:t>
      </w:r>
    </w:p>
    <w:p w:rsidR="00A425E7" w:rsidRPr="00B113C6" w:rsidRDefault="00A425E7" w:rsidP="00B113C6">
      <w:pPr>
        <w:spacing w:line="360" w:lineRule="auto"/>
        <w:ind w:firstLine="709"/>
        <w:jc w:val="both"/>
        <w:rPr>
          <w:sz w:val="28"/>
          <w:szCs w:val="28"/>
        </w:rPr>
      </w:pPr>
      <w:r w:rsidRPr="00B113C6">
        <w:rPr>
          <w:spacing w:val="-3"/>
          <w:sz w:val="28"/>
          <w:szCs w:val="28"/>
        </w:rPr>
        <w:t xml:space="preserve">В последнее время большое значение в выявлении повреждения диафрагмы и других органов грудной полости при политравме придается видеоторакоскопии, выполняемой как сразу после </w:t>
      </w:r>
      <w:r w:rsidRPr="00B113C6">
        <w:rPr>
          <w:spacing w:val="-4"/>
          <w:sz w:val="28"/>
          <w:szCs w:val="28"/>
        </w:rPr>
        <w:t>поступления пострадавшего, так и в более поздние сроки. Видео</w:t>
      </w:r>
      <w:r w:rsidRPr="00B113C6">
        <w:rPr>
          <w:sz w:val="28"/>
          <w:szCs w:val="28"/>
        </w:rPr>
        <w:t>торакоскопия нередко позволяет устранить дефект диафрагмы, остановить кровотечение из сосудов грудной стенки, удалить кровь и инородные тела из плевральной полости.</w:t>
      </w:r>
    </w:p>
    <w:p w:rsidR="004967EB" w:rsidRPr="00B113C6" w:rsidRDefault="006D0E94" w:rsidP="00B113C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13C6">
        <w:rPr>
          <w:sz w:val="28"/>
          <w:szCs w:val="28"/>
        </w:rPr>
        <w:br w:type="page"/>
      </w:r>
      <w:r w:rsidRPr="00B113C6">
        <w:rPr>
          <w:b/>
          <w:bCs/>
          <w:sz w:val="28"/>
          <w:szCs w:val="28"/>
        </w:rPr>
        <w:t>ЛИТЕРАТУРА</w:t>
      </w:r>
    </w:p>
    <w:p w:rsidR="006D0E94" w:rsidRPr="00B113C6" w:rsidRDefault="006D0E94" w:rsidP="00B113C6">
      <w:pPr>
        <w:tabs>
          <w:tab w:val="left" w:pos="540"/>
        </w:tabs>
        <w:spacing w:line="360" w:lineRule="auto"/>
        <w:rPr>
          <w:sz w:val="28"/>
          <w:szCs w:val="28"/>
        </w:rPr>
      </w:pPr>
    </w:p>
    <w:p w:rsidR="006D0E94" w:rsidRPr="00B113C6" w:rsidRDefault="00A425E7" w:rsidP="00B113C6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rPr>
          <w:spacing w:val="-6"/>
          <w:sz w:val="28"/>
          <w:szCs w:val="28"/>
        </w:rPr>
      </w:pPr>
      <w:r w:rsidRPr="00B113C6">
        <w:rPr>
          <w:i/>
          <w:iCs/>
          <w:sz w:val="28"/>
          <w:szCs w:val="28"/>
        </w:rPr>
        <w:t>Петровский Б.В.</w:t>
      </w:r>
      <w:r w:rsidR="006D0E94" w:rsidRPr="00B113C6">
        <w:rPr>
          <w:i/>
          <w:iCs/>
          <w:sz w:val="28"/>
          <w:szCs w:val="28"/>
        </w:rPr>
        <w:t xml:space="preserve"> </w:t>
      </w:r>
      <w:r w:rsidRPr="00B113C6">
        <w:rPr>
          <w:sz w:val="28"/>
          <w:szCs w:val="28"/>
        </w:rPr>
        <w:t>Хирургия диафрагмы</w:t>
      </w:r>
      <w:r w:rsidR="006D0E94" w:rsidRPr="00B113C6">
        <w:rPr>
          <w:sz w:val="28"/>
          <w:szCs w:val="28"/>
        </w:rPr>
        <w:t>. — М.: Медицина, 1995.</w:t>
      </w:r>
    </w:p>
    <w:p w:rsidR="006D0E94" w:rsidRPr="00B113C6" w:rsidRDefault="006D0E94" w:rsidP="00B113C6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rPr>
          <w:spacing w:val="-1"/>
          <w:sz w:val="28"/>
          <w:szCs w:val="28"/>
        </w:rPr>
      </w:pPr>
      <w:r w:rsidRPr="00B113C6">
        <w:rPr>
          <w:i/>
          <w:iCs/>
          <w:sz w:val="28"/>
          <w:szCs w:val="28"/>
        </w:rPr>
        <w:t xml:space="preserve">Анзимиров В. Л., Баженова А. П., Бухарин В. А. и др. </w:t>
      </w:r>
      <w:r w:rsidRPr="00B113C6">
        <w:rPr>
          <w:sz w:val="28"/>
          <w:szCs w:val="28"/>
        </w:rPr>
        <w:t>Клиническая хирургия: Справочное руководство / Под ред. Ю. М. Панцирева. — М.: Медицина, 2000. — 640 с: ил.</w:t>
      </w:r>
    </w:p>
    <w:p w:rsidR="006D0E94" w:rsidRPr="00B113C6" w:rsidRDefault="006D0E94" w:rsidP="00B113C6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rPr>
          <w:spacing w:val="-4"/>
          <w:sz w:val="28"/>
          <w:szCs w:val="28"/>
        </w:rPr>
      </w:pPr>
      <w:r w:rsidRPr="00B113C6">
        <w:rPr>
          <w:i/>
          <w:iCs/>
          <w:sz w:val="28"/>
          <w:szCs w:val="28"/>
        </w:rPr>
        <w:t xml:space="preserve">Милонов О. Б., Соколов В. И. </w:t>
      </w:r>
      <w:r w:rsidRPr="00B113C6">
        <w:rPr>
          <w:sz w:val="28"/>
          <w:szCs w:val="28"/>
        </w:rPr>
        <w:t>Хронический панкреатит. — М.: Медицина, 1976. — 188 с.</w:t>
      </w:r>
    </w:p>
    <w:p w:rsidR="006D0E94" w:rsidRPr="00B113C6" w:rsidRDefault="006D0E94" w:rsidP="00B113C6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B113C6">
        <w:rPr>
          <w:i/>
          <w:iCs/>
          <w:sz w:val="28"/>
          <w:szCs w:val="28"/>
        </w:rPr>
        <w:t xml:space="preserve">Филин В. И., </w:t>
      </w:r>
      <w:r w:rsidRPr="00B113C6">
        <w:rPr>
          <w:sz w:val="28"/>
          <w:szCs w:val="28"/>
        </w:rPr>
        <w:t xml:space="preserve">Неотложная </w:t>
      </w:r>
      <w:r w:rsidR="00A425E7" w:rsidRPr="00B113C6">
        <w:rPr>
          <w:sz w:val="28"/>
          <w:szCs w:val="28"/>
        </w:rPr>
        <w:t>хирургия</w:t>
      </w:r>
      <w:r w:rsidRPr="00B113C6">
        <w:rPr>
          <w:sz w:val="28"/>
          <w:szCs w:val="28"/>
        </w:rPr>
        <w:t>. Справочник для врачей. — СПб.: Питер, 2004.</w:t>
      </w:r>
    </w:p>
    <w:p w:rsidR="006D0E94" w:rsidRPr="00B113C6" w:rsidRDefault="006D0E94" w:rsidP="00B113C6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rPr>
          <w:spacing w:val="-2"/>
          <w:sz w:val="28"/>
          <w:szCs w:val="28"/>
        </w:rPr>
      </w:pPr>
      <w:r w:rsidRPr="00B113C6">
        <w:rPr>
          <w:sz w:val="28"/>
          <w:szCs w:val="28"/>
        </w:rPr>
        <w:t>Хирургические болезни / Под ред. Кузина М.И. — М.: Медицина, 1995.</w:t>
      </w:r>
      <w:bookmarkStart w:id="0" w:name="_GoBack"/>
      <w:bookmarkEnd w:id="0"/>
    </w:p>
    <w:sectPr w:rsidR="006D0E94" w:rsidRPr="00B113C6" w:rsidSect="007710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E5E"/>
    <w:multiLevelType w:val="hybridMultilevel"/>
    <w:tmpl w:val="40069B6E"/>
    <w:lvl w:ilvl="0" w:tplc="0419000F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">
    <w:nsid w:val="0B377832"/>
    <w:multiLevelType w:val="singleLevel"/>
    <w:tmpl w:val="E548BD2A"/>
    <w:lvl w:ilvl="0">
      <w:start w:val="4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2FA21A3D"/>
    <w:multiLevelType w:val="singleLevel"/>
    <w:tmpl w:val="B5E0E26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AB5596F"/>
    <w:multiLevelType w:val="singleLevel"/>
    <w:tmpl w:val="9D48710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62B91663"/>
    <w:multiLevelType w:val="singleLevel"/>
    <w:tmpl w:val="28A24ABE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7DE33A94"/>
    <w:multiLevelType w:val="hybridMultilevel"/>
    <w:tmpl w:val="08F6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5F469C"/>
    <w:multiLevelType w:val="hybridMultilevel"/>
    <w:tmpl w:val="24DA1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E94"/>
    <w:rsid w:val="003B1E46"/>
    <w:rsid w:val="004967EB"/>
    <w:rsid w:val="005B4592"/>
    <w:rsid w:val="006D0E94"/>
    <w:rsid w:val="00725100"/>
    <w:rsid w:val="007710A0"/>
    <w:rsid w:val="007B7732"/>
    <w:rsid w:val="007F5530"/>
    <w:rsid w:val="008403A1"/>
    <w:rsid w:val="009B11AF"/>
    <w:rsid w:val="00A425E7"/>
    <w:rsid w:val="00B113C6"/>
    <w:rsid w:val="00E24D4F"/>
    <w:rsid w:val="00E737E6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DE5A27-8282-4238-A194-57B87E72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E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2014-02-24T23:09:00Z</dcterms:created>
  <dcterms:modified xsi:type="dcterms:W3CDTF">2014-02-24T23:09:00Z</dcterms:modified>
</cp:coreProperties>
</file>