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95" w:rsidRDefault="00FB701F">
      <w:pPr>
        <w:pStyle w:val="a3"/>
        <w:rPr>
          <w:sz w:val="28"/>
        </w:rPr>
      </w:pPr>
      <w:r>
        <w:rPr>
          <w:sz w:val="28"/>
        </w:rPr>
        <w:t xml:space="preserve"> Тема: Дифференциальная диагностика климактерия и болезней климактерического периода </w:t>
      </w:r>
    </w:p>
    <w:p w:rsidR="00763395" w:rsidRDefault="00763395">
      <w:pPr>
        <w:jc w:val="both"/>
        <w:rPr>
          <w:b/>
          <w:sz w:val="28"/>
        </w:rPr>
      </w:pPr>
    </w:p>
    <w:p w:rsidR="00763395" w:rsidRDefault="00FB701F">
      <w:pPr>
        <w:pStyle w:val="20"/>
        <w:ind w:firstLine="567"/>
        <w:rPr>
          <w:b w:val="0"/>
        </w:rPr>
      </w:pPr>
      <w:r>
        <w:rPr>
          <w:b w:val="0"/>
        </w:rPr>
        <w:t>Патологический климакс, или климактерический синдром, - состояние, характеризующееся сложным сочетанием нервно-психических и эндокринно-метаболических расстройств, нарушением функции органов кровообращения, возникающих в период возрастной инволюции организма – климакса. Различная степень нарушения функционального состояния тех или иных органов и систем и обменных процессов определяет сложность диагностики основного заболевания. Это усугубляется и тем, что в период климакса часто возникают другие заболевания (ишемическая болезнь сердца, гипертоническая болезнь, остеохондроз и др.), имеющие в симптоматике много общего с патологическим климаксом. Отсюда ошибки в диагностике патологического климакса, неизбежно ведущие к ошибке в лечении, определяющие прогноз заболевания, вопросы реабилитации и трудоспособности. В зависимости от ведущего синдрома патологического климакса больные обращаются к различным специалистам, что свидетельствует о необходимости достаточного знания данной патологии врачами различных специальностей.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jc w:val="both"/>
        <w:rPr>
          <w:sz w:val="24"/>
        </w:rPr>
      </w:pPr>
      <w:r>
        <w:rPr>
          <w:b/>
          <w:sz w:val="24"/>
        </w:rPr>
        <w:t xml:space="preserve"> Значение темы: </w:t>
      </w:r>
      <w:r>
        <w:rPr>
          <w:sz w:val="24"/>
        </w:rPr>
        <w:t xml:space="preserve">- Учебное </w:t>
      </w:r>
    </w:p>
    <w:p w:rsidR="00763395" w:rsidRDefault="00763395">
      <w:pPr>
        <w:jc w:val="both"/>
        <w:rPr>
          <w:sz w:val="24"/>
        </w:rPr>
      </w:pPr>
    </w:p>
    <w:p w:rsidR="00763395" w:rsidRDefault="00FB701F">
      <w:pPr>
        <w:pStyle w:val="20"/>
      </w:pPr>
      <w:r>
        <w:t xml:space="preserve"> Цели занятия:  </w:t>
      </w:r>
    </w:p>
    <w:p w:rsidR="00763395" w:rsidRDefault="00FB701F">
      <w:pPr>
        <w:ind w:firstLine="284"/>
        <w:jc w:val="both"/>
        <w:rPr>
          <w:sz w:val="24"/>
        </w:rPr>
      </w:pPr>
      <w:r>
        <w:rPr>
          <w:sz w:val="24"/>
          <w:u w:val="single"/>
        </w:rPr>
        <w:t xml:space="preserve">Общая: </w:t>
      </w:r>
      <w:r>
        <w:rPr>
          <w:sz w:val="24"/>
        </w:rPr>
        <w:t xml:space="preserve">На основании полученных знаний уметь диагностировать климактерический синдром и провести дифференциальный диагноз климактерия и болезней климактерического периода, а так же определить тактику ведения больного с климактерическим синдромом. </w:t>
      </w:r>
    </w:p>
    <w:p w:rsidR="00763395" w:rsidRDefault="00FB701F">
      <w:pPr>
        <w:ind w:firstLine="284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Конкретные: </w:t>
      </w:r>
    </w:p>
    <w:p w:rsidR="00763395" w:rsidRDefault="00FB701F">
      <w:pPr>
        <w:pStyle w:val="a4"/>
      </w:pPr>
      <w:r>
        <w:t>1. Приобрести навыки выявления симптомов патологического климакса в процессе обследования больных.</w:t>
      </w:r>
    </w:p>
    <w:p w:rsidR="00763395" w:rsidRDefault="00FB701F">
      <w:pPr>
        <w:pStyle w:val="a4"/>
      </w:pPr>
      <w:r>
        <w:t>2. Определить степень тяжести патологического климакса</w:t>
      </w:r>
    </w:p>
    <w:p w:rsidR="00763395" w:rsidRDefault="00FB701F">
      <w:pPr>
        <w:pStyle w:val="a4"/>
      </w:pPr>
      <w:r>
        <w:t>3. Провести дифференциальную диагностику климактерической кардиомиопатии и ишемической болезни сердца.</w:t>
      </w:r>
    </w:p>
    <w:p w:rsidR="00763395" w:rsidRDefault="00FB701F">
      <w:pPr>
        <w:pStyle w:val="a4"/>
      </w:pPr>
      <w:r>
        <w:t>4. Оценить характер менструального цикла и гормональный баланс по данным кольпоцитограммы.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Знать об особенностях сбора анамнеза у женщин в климактерическом периоде.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6. Иметь навыки интерпретации анализов: биохимического исследования крови, ммамографии, гистероскопии и биопсии эндометрия.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7.Опредилить тактику лечения климактерического синдрома.</w:t>
      </w:r>
    </w:p>
    <w:p w:rsidR="00763395" w:rsidRDefault="00763395">
      <w:pPr>
        <w:jc w:val="both"/>
        <w:rPr>
          <w:sz w:val="24"/>
        </w:rPr>
      </w:pPr>
    </w:p>
    <w:p w:rsidR="00763395" w:rsidRDefault="00FB701F">
      <w:pPr>
        <w:jc w:val="both"/>
        <w:rPr>
          <w:b/>
          <w:sz w:val="24"/>
        </w:rPr>
      </w:pPr>
      <w:r>
        <w:rPr>
          <w:b/>
          <w:sz w:val="24"/>
        </w:rPr>
        <w:t xml:space="preserve"> План изучения темы </w:t>
      </w:r>
    </w:p>
    <w:p w:rsidR="00763395" w:rsidRDefault="00FB701F">
      <w:pPr>
        <w:pStyle w:val="a4"/>
      </w:pPr>
      <w:r>
        <w:t>1. Введение преподавателя - актуальность данной проблемы. 5 минут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 Самостоятельная работа студента 60 минут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а) Ответы на вопросы базовых дисциплин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б) Программированный контроль – на проверку исходного уровня знаний.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в) Литература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г) Знакомство со схемами, таблицами, методичками.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д) Курация больных в палате.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 Разбор больных по теме  60 минут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 Решение задач. 40 минут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Подведение итогов, заключение преподавателя. 10 минут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6. Домашние задание. 5 минут</w:t>
      </w: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FB701F">
      <w:pPr>
        <w:pStyle w:val="20"/>
      </w:pPr>
      <w:r>
        <w:lastRenderedPageBreak/>
        <w:t xml:space="preserve"> Вопросы базовых дисциплин, необходимых для усвоения данной темы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1. Физиология менструального цикла.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2. Биологическое действие половых гормонов и механизм регуляции их секреции.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3. Физиология климактерического периода. Гормональные и другие изменения в организме в период климакса. 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FB701F">
      <w:pPr>
        <w:pStyle w:val="20"/>
      </w:pPr>
      <w:r>
        <w:t xml:space="preserve">Вопросы для самостоятельной подготовки студентов к занятию: 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1. Оценка кольпоцитограммы.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2. Патогенез климактерического синдрома.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3. Клиника климактерического синдрома.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4. Клиника и дифференциальная диагностика климактерической кардиомиопатии.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5. Дифференциальная диагностика вегетативно – сосудистых расстройств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6. Оценка гормонального баланса (состояния гипоталамо-гипофизарно-половой системы)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7. Методика назначения седативных, нейролептических и вегетативных средств при климактерическом синдроме.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8. Показания к назначению половых гормонов (эстрогенов, гестогенов, андрогенов), анаболических стероидов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9. Особенности назначения и дозировка половых гормонов в зависимости от состояния гормонального баланса у женщин, страдающих патологическим климаксом.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10. Контрацептивные средства в лечение климактерического синдрома.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11. Физиотерапевтические методы лечения климактерического синдрома.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FB701F">
      <w:pPr>
        <w:ind w:firstLine="851"/>
        <w:jc w:val="both"/>
        <w:rPr>
          <w:b/>
          <w:sz w:val="24"/>
        </w:rPr>
      </w:pPr>
      <w:r>
        <w:rPr>
          <w:b/>
          <w:sz w:val="24"/>
        </w:rPr>
        <w:t>Задачи для программированного контроля.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1. Когда обычно начинается менопауза?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2.Колеблется ли возраст начала менопаузы в зависимости от расы, деторождения, размеров тела, появления первой менструации (возраст), географических или социально-экономических условий?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3. Какова основная причина смерти женщин в климактерическом возрасте?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4. Каково наиболее частое показание для гормональной терапии в климактерическом возрасте?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5. С какими заболеваниями дифференцируется климактерический синдром?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6. Укажите, при каких из перечисленных заболеваний противопоказано назначение андрогенов: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а) Рак предстательной железы.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б) Язвенная болезнь желудка.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 xml:space="preserve">в) Калькулезный пиелонефрит.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 xml:space="preserve">г) Гломерулонефрит с отечным синдромов.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д) Ишемическая болезнь сердца.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е) Патология печени с нарушением ее функции.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ж) Злокачественная артериальная гипертензия.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7. Назовите изменения ЭКГ при климактерической кардиомиопатии.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8. Какие противопоказания к назначению половых гормонов. 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FB701F">
      <w:pPr>
        <w:pStyle w:val="a4"/>
        <w:widowControl w:val="0"/>
        <w:rPr>
          <w:b/>
        </w:rPr>
      </w:pPr>
      <w:r>
        <w:rPr>
          <w:b/>
        </w:rPr>
        <w:t xml:space="preserve"> Основные понятия и положения темы</w:t>
      </w:r>
    </w:p>
    <w:p w:rsidR="00763395" w:rsidRDefault="00FB701F">
      <w:pPr>
        <w:pStyle w:val="a4"/>
        <w:widowControl w:val="0"/>
      </w:pPr>
      <w:r>
        <w:t>Климактерический синдром (КС) — это своеобразный клинический симптомокомплекс, развива</w:t>
      </w:r>
      <w:r>
        <w:softHyphen/>
        <w:t>ющийся у части женщин в период угасания функции репродуктивной системы на фоне общей возрастной инво</w:t>
      </w:r>
      <w:r>
        <w:softHyphen/>
        <w:t>люции организма. Его наличие осложняет физиологическое течение климактерического периода и характеризуется вазо</w:t>
      </w:r>
      <w:r>
        <w:softHyphen/>
        <w:t>моторными, эндокринно-обменными и нервнопсихическими нарушениями. Наиболее типичные симптомы — приливы жара к лицу, голове, верхней половине туловища, потливость, сердцебиение, головокружение, нарушение сна, утомляемость, эмоциональная лабильность. Эти нарушения появляются чаще в возрасте 46—50 лет, имеют различную интенсивность и могут продолжать беспокоить женщин до 55—60 лет, а иногда и дольше. Особенности клиники КС обусловлены нередким сочетанием с гипертонической болез</w:t>
      </w:r>
      <w:r>
        <w:softHyphen/>
        <w:t>нью, атеросклерозом и другими заболеваниями переходного возраста. В связи с увеличением продолжительности жизни существенно возросло социальное значение этих заболеваний; поэтому внимание многочисленных исследователей привле</w:t>
      </w:r>
      <w:r>
        <w:softHyphen/>
        <w:t>чено к медицинским проблемам данных возрастных групп, причем особое место занимают вопросы корригирующей терапии, обеспечивающей адаптацию организма женщины к новому метаболическому равновесию после угасания функции яичников. Приведенные данные свидетельствуют о том, что в совре</w:t>
      </w:r>
      <w:r>
        <w:softHyphen/>
        <w:t>менных условиях КС имеет наклонность к длительному течению и почти у каждой второй женщины продолжается свыше 15 лет после наступления менопаузы. Вместе с тем наибольшая частота и интенсивность типичных проявлений КС отмечается в течение первых 2—3 лет периода постменопаузы. Несмотря на длительную историю исследований КС, до настоящего времени нельзя считать выясненными причины и механизм развития синдрома. Накопленные в литературе факты носят описательный характер и концентрируются преимущественно вокруг феномена прилива жара, а построенные на их основе концепции имеют в основном умозрительный характер.</w:t>
      </w:r>
    </w:p>
    <w:p w:rsidR="00763395" w:rsidRDefault="00FB701F">
      <w:pPr>
        <w:pStyle w:val="a4"/>
        <w:widowControl w:val="0"/>
        <w:rPr>
          <w:b/>
        </w:rPr>
      </w:pPr>
      <w:r>
        <w:rPr>
          <w:b/>
        </w:rPr>
        <w:t>Этиология и патогенез</w:t>
      </w:r>
    </w:p>
    <w:p w:rsidR="00763395" w:rsidRDefault="00FB701F">
      <w:pPr>
        <w:pStyle w:val="a4"/>
        <w:widowControl w:val="0"/>
      </w:pPr>
      <w:r>
        <w:t>Главным регулирующим звеном менструального цикла является гипоталамус. В нем вырабатываются рилизинг-гормоны. В настоящее время считается, что гипоталамическая регуляция продукции аденогипофизом ФСГ и ЛГ осуществляется одним гормоном – гонадолиберином, вырабатываемым гипоталамусом.</w:t>
      </w:r>
    </w:p>
    <w:p w:rsidR="00763395" w:rsidRDefault="00FB701F">
      <w:pPr>
        <w:pStyle w:val="a4"/>
        <w:widowControl w:val="0"/>
      </w:pPr>
      <w:r>
        <w:t xml:space="preserve">В течение долгих лет система гипоталамус – гипофиз – яичники функционирует как саморегулирующая система по принципу обратной связи. Однако с возрастом наступают иволютивные изменения гипоталамуса, что проявляется повышением порога чувствительности его к действию эстрогенов и повышенной продукцией гонадотропных гормонов, прежде всего фоллитропина. Нарушается также цикличность их выделения. В силу все увеличивающейся стимуляции яичников со стороны гипоталамуса они секретируют в кровь большое количество не только рабочих гормонов эстрогенов, но и промежуточные продукты их синтеза. Однако с определенного момента количество вырабатываемых гормонов яичниками оказывается недостаточным для торможения возбужденной гипоталамической активности и высокой продукции фоллитропина. Снижение выделения фоллитропина не происходит, и поэтому не наступает овуляция. С прекращением овуляции не развивается желтое тело, прекращается репродуктивная функция. </w:t>
      </w:r>
    </w:p>
    <w:p w:rsidR="00763395" w:rsidRDefault="00FB701F">
      <w:pPr>
        <w:pStyle w:val="21"/>
      </w:pPr>
      <w:r>
        <w:t>С возрастом наблюдается прогрессивное снижение количества примордиальных фолликулов, хотя небольшое их количество можно обнаружить и в постменопаузальных яичниках. Наиболее характерна для этого периода резистентность таких фолликулов к действию ФСГ и ЛГ, повышение уровня которых в сыворотке крови всегда имеет место при климаксе.</w:t>
      </w:r>
    </w:p>
    <w:p w:rsidR="00763395" w:rsidRDefault="00FB701F">
      <w:pPr>
        <w:pStyle w:val="21"/>
      </w:pPr>
      <w:r>
        <w:t xml:space="preserve">Для климакса характерно нарушение секреции многих гормонов и в первую очередь гонадотропных и половых. Несмотря на почти полное прекращение гормональной функции яичников, уровень эстрогенов в сыворотке крови не отражает этого состояния. Это связано с тем, что дополнительным источником эстрогенов, преимущественно в виде эстрона, вообще, а особенно в климактерическом периоде, является андростендион, который в периферических тканях конвертируется в эстрон. </w:t>
      </w:r>
    </w:p>
    <w:p w:rsidR="00763395" w:rsidRDefault="00FB701F">
      <w:pPr>
        <w:pStyle w:val="21"/>
      </w:pPr>
      <w:r>
        <w:t>Снижение в организме уровня классических эстрогенов способствует развитию остеопороза. Дефицит эстрогенов ускоряет развитие атеросклероза. Повышение концентрации гонадотропинов, вероятно, способствует развитию рака яичников. Снижение содержания в гипоталамусе дофамина приводит к вегетососудистым реакциям, что проявляется приливами, вегетативными кризами, повышением артериального давления.</w:t>
      </w:r>
    </w:p>
    <w:p w:rsidR="00763395" w:rsidRDefault="00763395">
      <w:pPr>
        <w:pStyle w:val="21"/>
        <w:rPr>
          <w:b/>
        </w:rPr>
      </w:pPr>
    </w:p>
    <w:p w:rsidR="00763395" w:rsidRDefault="00FB701F">
      <w:pPr>
        <w:pStyle w:val="21"/>
        <w:rPr>
          <w:b/>
        </w:rPr>
      </w:pPr>
      <w:r>
        <w:rPr>
          <w:b/>
        </w:rPr>
        <w:t xml:space="preserve">Фазы климакса: </w:t>
      </w:r>
    </w:p>
    <w:p w:rsidR="00763395" w:rsidRDefault="00FB701F">
      <w:pPr>
        <w:pStyle w:val="21"/>
      </w:pPr>
      <w:r>
        <w:tab/>
        <w:t xml:space="preserve">Пременопауза (первая фаза) – период климактерических изменений менструальной функции, который клинически характеризуется нарушением продолжительности и ритма менструального цикла и переходом от двухфазного овуляторного к однофазному ановуляторному циклу, снижением гормональной функции яичников. </w:t>
      </w:r>
    </w:p>
    <w:p w:rsidR="00763395" w:rsidRDefault="00FB701F">
      <w:pPr>
        <w:pStyle w:val="21"/>
      </w:pPr>
      <w:r>
        <w:tab/>
        <w:t xml:space="preserve">Менопауза (вторая фаза) начинается с прекращением менструации. </w:t>
      </w:r>
    </w:p>
    <w:p w:rsidR="00763395" w:rsidRDefault="00FB701F">
      <w:pPr>
        <w:pStyle w:val="21"/>
      </w:pPr>
      <w:r>
        <w:tab/>
        <w:t>Постменопауза (третья фаза) характеризуется полным или почти полным прекращением гормональной функции яичников и развитием возрастной атрофии половых органов.</w:t>
      </w:r>
    </w:p>
    <w:p w:rsidR="00763395" w:rsidRDefault="00FB701F">
      <w:pPr>
        <w:pStyle w:val="21"/>
      </w:pPr>
      <w:r>
        <w:t>К преждевременному развитию климакса относят наступление его до 40 лет.</w:t>
      </w:r>
    </w:p>
    <w:p w:rsidR="00763395" w:rsidRDefault="00FB701F">
      <w:pPr>
        <w:pStyle w:val="21"/>
      </w:pPr>
      <w:r>
        <w:t>Высшим центром, регулирующим функции мужских половых органов, является гипоталамус, в дугообразном и вентромедиальном ядрах которого продуцируется гонадотропин-рилизинг-гормон. У мужчин функционирует постоянный тонический центр секреции гонадолиберина, у женщин – циклический.</w:t>
      </w:r>
    </w:p>
    <w:p w:rsidR="00763395" w:rsidRDefault="00FB701F">
      <w:pPr>
        <w:pStyle w:val="21"/>
      </w:pPr>
      <w:r>
        <w:t>Секреция гонадолиберина регулируется по принципу обратной отрицательной связи, проявляющейся в трех вариантах:</w:t>
      </w:r>
    </w:p>
    <w:p w:rsidR="00763395" w:rsidRDefault="00FB701F">
      <w:pPr>
        <w:pStyle w:val="21"/>
      </w:pPr>
      <w:r>
        <w:tab/>
        <w:t xml:space="preserve">1. Ультракороткая </w:t>
      </w:r>
    </w:p>
    <w:p w:rsidR="00763395" w:rsidRDefault="00FB701F">
      <w:pPr>
        <w:pStyle w:val="21"/>
      </w:pPr>
      <w:r>
        <w:tab/>
        <w:t>2. Короткая</w:t>
      </w:r>
    </w:p>
    <w:p w:rsidR="00763395" w:rsidRDefault="00FB701F">
      <w:pPr>
        <w:pStyle w:val="21"/>
      </w:pPr>
      <w:r>
        <w:tab/>
        <w:t>3. Длинная</w:t>
      </w:r>
    </w:p>
    <w:p w:rsidR="00763395" w:rsidRDefault="00FB701F">
      <w:pPr>
        <w:pStyle w:val="21"/>
      </w:pPr>
      <w:r>
        <w:t xml:space="preserve">Климакс у мужчин является отражением гормональной перестройки организма. </w:t>
      </w:r>
    </w:p>
    <w:p w:rsidR="00763395" w:rsidRDefault="00FB701F">
      <w:pPr>
        <w:pStyle w:val="21"/>
      </w:pPr>
      <w:r>
        <w:t xml:space="preserve">Таким образом, этиология климакса у мужчин связана с биологическими механизмами старения. Это сопровождается выраженной дисфункцией гипоталамо-гипофизарной системы и ВСД. В ряде случаев причиной климакса служит не возростная инволюция половых желез, а различные заболевания их. </w:t>
      </w:r>
    </w:p>
    <w:p w:rsidR="00763395" w:rsidRDefault="00763395">
      <w:pPr>
        <w:pStyle w:val="21"/>
      </w:pPr>
    </w:p>
    <w:p w:rsidR="00763395" w:rsidRDefault="00FB701F">
      <w:pPr>
        <w:pStyle w:val="21"/>
        <w:rPr>
          <w:b/>
          <w:u w:val="single"/>
        </w:rPr>
      </w:pPr>
      <w:r>
        <w:rPr>
          <w:b/>
          <w:u w:val="single"/>
        </w:rPr>
        <w:t xml:space="preserve">Основные этапы диагностики климактерического синдрома. </w:t>
      </w:r>
    </w:p>
    <w:p w:rsidR="00763395" w:rsidRDefault="00763395">
      <w:pPr>
        <w:pStyle w:val="21"/>
        <w:rPr>
          <w:b/>
          <w:u w:val="single"/>
        </w:rPr>
      </w:pPr>
    </w:p>
    <w:p w:rsidR="00763395" w:rsidRDefault="00FB701F">
      <w:pPr>
        <w:pStyle w:val="21"/>
      </w:pPr>
      <w:r>
        <w:rPr>
          <w:b/>
          <w:i/>
        </w:rPr>
        <w:t>Анамнез.</w:t>
      </w:r>
      <w:r>
        <w:t xml:space="preserve"> Вследствие многообразия проявлений климактерического синдрома особенно важное значение при обследовании больных имеет не только целенаправленный опрос по системам, но и детализация жалоб, уяснение причин, способствующих их возникновению. Особое значение это приобретает в случаях, когда на первый план выступают симптомы вовлечения в процесс органов кровообращения.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У женщин  с климактерическим синдромом преобладают жалобы на периодическое, не связанное с какими-либо внешними факторами, сердцебиение, боль в сердце, сжатие в груди, одышку. Пр</w:t>
      </w:r>
      <w:r>
        <w:rPr>
          <w:color w:val="000000"/>
          <w:sz w:val="24"/>
        </w:rPr>
        <w:t>и</w:t>
      </w:r>
      <w:r>
        <w:rPr>
          <w:sz w:val="24"/>
        </w:rPr>
        <w:t xml:space="preserve"> опросе обычно выясняется, что все эти жалобы сочетаются с чувством жара в виде приливов, повышенной потливостью и т. </w:t>
      </w:r>
      <w:r>
        <w:rPr>
          <w:color w:val="000000"/>
          <w:sz w:val="24"/>
        </w:rPr>
        <w:t xml:space="preserve">д. </w:t>
      </w:r>
      <w:r>
        <w:rPr>
          <w:sz w:val="24"/>
        </w:rPr>
        <w:t>К</w:t>
      </w:r>
      <w:r>
        <w:rPr>
          <w:color w:val="000000"/>
          <w:sz w:val="24"/>
        </w:rPr>
        <w:t>а</w:t>
      </w:r>
      <w:r>
        <w:rPr>
          <w:sz w:val="24"/>
        </w:rPr>
        <w:t>к п</w:t>
      </w:r>
      <w:r>
        <w:rPr>
          <w:color w:val="000000"/>
          <w:sz w:val="24"/>
        </w:rPr>
        <w:t>р</w:t>
      </w:r>
      <w:r>
        <w:rPr>
          <w:sz w:val="24"/>
        </w:rPr>
        <w:t xml:space="preserve">авило, боль в сердце не </w:t>
      </w:r>
      <w:r>
        <w:rPr>
          <w:color w:val="000000"/>
          <w:sz w:val="24"/>
        </w:rPr>
        <w:t>иррадиирует</w:t>
      </w:r>
      <w:r>
        <w:rPr>
          <w:sz w:val="24"/>
        </w:rPr>
        <w:t xml:space="preserve"> в левую руку, лопатку, шею, не снимается приемом сосудорасширяющих средств, в том числе нитроглицерина. Возможно исчезновение боли спустя </w:t>
      </w:r>
      <w:r>
        <w:rPr>
          <w:noProof/>
          <w:sz w:val="24"/>
        </w:rPr>
        <w:t>1</w:t>
      </w:r>
      <w:r>
        <w:rPr>
          <w:noProof/>
          <w:color w:val="000000"/>
          <w:sz w:val="24"/>
        </w:rPr>
        <w:t>5</w:t>
      </w:r>
      <w:r>
        <w:rPr>
          <w:noProof/>
          <w:sz w:val="24"/>
        </w:rPr>
        <w:t>—20</w:t>
      </w:r>
      <w:r>
        <w:rPr>
          <w:sz w:val="24"/>
        </w:rPr>
        <w:t xml:space="preserve">  мин после приема нитроглицерина, что свидетельствует против ее </w:t>
      </w:r>
      <w:r>
        <w:rPr>
          <w:color w:val="000000"/>
          <w:sz w:val="24"/>
        </w:rPr>
        <w:t>стенокардического</w:t>
      </w:r>
      <w:r>
        <w:rPr>
          <w:sz w:val="24"/>
        </w:rPr>
        <w:t xml:space="preserve"> </w:t>
      </w:r>
      <w:r>
        <w:rPr>
          <w:color w:val="000000"/>
          <w:sz w:val="24"/>
        </w:rPr>
        <w:t>генеза.</w:t>
      </w:r>
      <w:r>
        <w:rPr>
          <w:sz w:val="24"/>
        </w:rPr>
        <w:t xml:space="preserve"> Обычно боль успокаивается в результате приема </w:t>
      </w:r>
      <w:r>
        <w:rPr>
          <w:color w:val="000000"/>
          <w:sz w:val="24"/>
        </w:rPr>
        <w:t>седативных</w:t>
      </w:r>
      <w:r>
        <w:rPr>
          <w:sz w:val="24"/>
        </w:rPr>
        <w:t xml:space="preserve"> средств (бромидов, валерианы, </w:t>
      </w:r>
      <w:r>
        <w:rPr>
          <w:color w:val="000000"/>
          <w:sz w:val="24"/>
        </w:rPr>
        <w:t>аалокардина</w:t>
      </w:r>
      <w:r>
        <w:rPr>
          <w:sz w:val="24"/>
        </w:rPr>
        <w:t xml:space="preserve"> и др.).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>Выясняется характер взаимосвязи боли в сердце с физической нагру</w:t>
      </w:r>
      <w:r>
        <w:rPr>
          <w:color w:val="000000"/>
          <w:sz w:val="24"/>
        </w:rPr>
        <w:t>з</w:t>
      </w:r>
      <w:r>
        <w:rPr>
          <w:sz w:val="24"/>
        </w:rPr>
        <w:t xml:space="preserve">кой. При климактерической </w:t>
      </w:r>
      <w:r>
        <w:rPr>
          <w:color w:val="000000"/>
          <w:sz w:val="24"/>
        </w:rPr>
        <w:t>кардиомиопатии</w:t>
      </w:r>
      <w:r>
        <w:rPr>
          <w:sz w:val="24"/>
        </w:rPr>
        <w:t xml:space="preserve"> боль в сердце при физической нагрузке, как правило, проходит. Это особе</w:t>
      </w:r>
      <w:r>
        <w:rPr>
          <w:color w:val="000000"/>
          <w:sz w:val="24"/>
        </w:rPr>
        <w:t>н</w:t>
      </w:r>
      <w:r>
        <w:rPr>
          <w:sz w:val="24"/>
        </w:rPr>
        <w:t>но важно учитывать при наличии жалоб на боль в сердце у мужчи</w:t>
      </w:r>
      <w:r>
        <w:rPr>
          <w:color w:val="000000"/>
          <w:sz w:val="24"/>
        </w:rPr>
        <w:t>н</w:t>
      </w:r>
      <w:r>
        <w:rPr>
          <w:sz w:val="24"/>
        </w:rPr>
        <w:t xml:space="preserve">, которым чаще всего в таких случаях ставится диагноз </w:t>
      </w:r>
      <w:r>
        <w:rPr>
          <w:color w:val="000000"/>
          <w:sz w:val="24"/>
        </w:rPr>
        <w:t>ишемической</w:t>
      </w:r>
      <w:r>
        <w:rPr>
          <w:sz w:val="24"/>
        </w:rPr>
        <w:t xml:space="preserve"> болезни сердца. Следует также </w:t>
      </w:r>
      <w:r>
        <w:rPr>
          <w:color w:val="000000"/>
          <w:sz w:val="24"/>
        </w:rPr>
        <w:t>уточнить</w:t>
      </w:r>
      <w:r>
        <w:rPr>
          <w:sz w:val="24"/>
        </w:rPr>
        <w:t xml:space="preserve"> характер одышки, которая в отличие от одышки при  патологии органов ды</w:t>
      </w:r>
      <w:r>
        <w:rPr>
          <w:color w:val="000000"/>
          <w:sz w:val="24"/>
        </w:rPr>
        <w:t>х</w:t>
      </w:r>
      <w:r>
        <w:rPr>
          <w:sz w:val="24"/>
        </w:rPr>
        <w:t>ания или кровообращения не связана с физической нагрузкой, появляется нередко в по</w:t>
      </w:r>
      <w:r>
        <w:rPr>
          <w:color w:val="000000"/>
          <w:sz w:val="24"/>
        </w:rPr>
        <w:t>к</w:t>
      </w:r>
      <w:r>
        <w:rPr>
          <w:sz w:val="24"/>
        </w:rPr>
        <w:t>ое, проявляется ощущением нехватки воздуха, нос</w:t>
      </w:r>
      <w:r>
        <w:rPr>
          <w:color w:val="000000"/>
          <w:sz w:val="24"/>
        </w:rPr>
        <w:t>и</w:t>
      </w:r>
      <w:r>
        <w:rPr>
          <w:sz w:val="24"/>
        </w:rPr>
        <w:t xml:space="preserve">т кратковременный характер и исчезает или ослабевает при физической нагрузке. Сочетание у женщин боли в сердце, одышки с вегетативными расстройствами (приливами) подтверждает </w:t>
      </w:r>
      <w:r>
        <w:rPr>
          <w:color w:val="000000"/>
          <w:sz w:val="24"/>
        </w:rPr>
        <w:t>и</w:t>
      </w:r>
      <w:r>
        <w:rPr>
          <w:sz w:val="24"/>
        </w:rPr>
        <w:t>х клима</w:t>
      </w:r>
      <w:r>
        <w:rPr>
          <w:color w:val="000000"/>
          <w:sz w:val="24"/>
        </w:rPr>
        <w:t>к</w:t>
      </w:r>
      <w:r>
        <w:rPr>
          <w:sz w:val="24"/>
        </w:rPr>
        <w:t>терич</w:t>
      </w:r>
      <w:r>
        <w:rPr>
          <w:color w:val="000000"/>
          <w:sz w:val="24"/>
        </w:rPr>
        <w:t>е</w:t>
      </w:r>
      <w:r>
        <w:rPr>
          <w:sz w:val="24"/>
        </w:rPr>
        <w:t xml:space="preserve">ский </w:t>
      </w:r>
      <w:r>
        <w:rPr>
          <w:color w:val="000000"/>
          <w:sz w:val="24"/>
        </w:rPr>
        <w:t>генез.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У части больных, в том числе и у мужчин, возможна </w:t>
      </w:r>
      <w:r>
        <w:rPr>
          <w:color w:val="000000"/>
          <w:sz w:val="24"/>
        </w:rPr>
        <w:t>и</w:t>
      </w:r>
      <w:r>
        <w:rPr>
          <w:sz w:val="24"/>
        </w:rPr>
        <w:t xml:space="preserve">ррадиация боли в сердце в левую руку, лопатку. При этом для дифференциации климактерической </w:t>
      </w:r>
      <w:r>
        <w:rPr>
          <w:color w:val="000000"/>
          <w:sz w:val="24"/>
        </w:rPr>
        <w:t>кардиомиопатии</w:t>
      </w:r>
      <w:r>
        <w:rPr>
          <w:sz w:val="24"/>
        </w:rPr>
        <w:t xml:space="preserve"> и </w:t>
      </w:r>
      <w:r>
        <w:rPr>
          <w:color w:val="000000"/>
          <w:sz w:val="24"/>
        </w:rPr>
        <w:t xml:space="preserve">ишемической </w:t>
      </w:r>
      <w:r>
        <w:rPr>
          <w:sz w:val="24"/>
        </w:rPr>
        <w:t>болезни сердца весьма важно выясн</w:t>
      </w:r>
      <w:r>
        <w:rPr>
          <w:color w:val="000000"/>
          <w:sz w:val="24"/>
        </w:rPr>
        <w:t>и</w:t>
      </w:r>
      <w:r>
        <w:rPr>
          <w:sz w:val="24"/>
        </w:rPr>
        <w:t xml:space="preserve">ть эффективность сосудорасширяющих средств, влияние физической нагрузки, а также </w:t>
      </w:r>
      <w:r>
        <w:rPr>
          <w:color w:val="000000"/>
          <w:sz w:val="24"/>
        </w:rPr>
        <w:t>и</w:t>
      </w:r>
      <w:r>
        <w:rPr>
          <w:sz w:val="24"/>
        </w:rPr>
        <w:t xml:space="preserve">спользовать дополнительные методы исследования, в том числе электрокардиографию с </w:t>
      </w:r>
      <w:r>
        <w:rPr>
          <w:color w:val="000000"/>
          <w:sz w:val="24"/>
        </w:rPr>
        <w:t>велоэргометрией.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К характерным  проявлениям  патологического климакса относятся </w:t>
      </w:r>
      <w:r>
        <w:rPr>
          <w:color w:val="000000"/>
          <w:sz w:val="24"/>
        </w:rPr>
        <w:t>психоневрологические</w:t>
      </w:r>
      <w:r>
        <w:rPr>
          <w:sz w:val="24"/>
        </w:rPr>
        <w:t xml:space="preserve"> расстройства (раздражительность, вспыльчивость, быстрая смена настроения, головная боль, нарушение сна и др.). Могут возникать симптомы </w:t>
      </w:r>
      <w:r>
        <w:rPr>
          <w:color w:val="000000"/>
          <w:sz w:val="24"/>
        </w:rPr>
        <w:t>гипостениче-ского</w:t>
      </w:r>
      <w:r>
        <w:rPr>
          <w:sz w:val="24"/>
        </w:rPr>
        <w:t xml:space="preserve"> (беспокойно-депрессивные состояния, навязчивость идей, фобии, </w:t>
      </w:r>
      <w:r>
        <w:rPr>
          <w:color w:val="000000"/>
          <w:sz w:val="24"/>
        </w:rPr>
        <w:t>э</w:t>
      </w:r>
      <w:r>
        <w:rPr>
          <w:sz w:val="24"/>
        </w:rPr>
        <w:t xml:space="preserve">волюционирующие  в сторону психастении) и </w:t>
      </w:r>
      <w:r>
        <w:rPr>
          <w:color w:val="000000"/>
          <w:sz w:val="24"/>
        </w:rPr>
        <w:t>гиперстенического</w:t>
      </w:r>
      <w:r>
        <w:rPr>
          <w:sz w:val="24"/>
        </w:rPr>
        <w:t xml:space="preserve"> типа (обидчивость, приступы ревности, ипохондрические проявления).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 период климакса нередко возникает увеличение щитовидной железы, чаще всего узлового характера. Наличие увеличения щитовидной железы  нередко ведет к гипердиагностике диффузн</w:t>
      </w:r>
      <w:r>
        <w:rPr>
          <w:color w:val="000000"/>
          <w:sz w:val="24"/>
        </w:rPr>
        <w:t>о</w:t>
      </w:r>
      <w:r>
        <w:rPr>
          <w:sz w:val="24"/>
        </w:rPr>
        <w:t>го токсического зоба. Однако в отличие от токсического зоба т</w:t>
      </w:r>
      <w:r>
        <w:rPr>
          <w:color w:val="000000"/>
          <w:sz w:val="24"/>
        </w:rPr>
        <w:t>а</w:t>
      </w:r>
      <w:r>
        <w:rPr>
          <w:sz w:val="24"/>
        </w:rPr>
        <w:t xml:space="preserve">хикардия при климактерическом синдроме непостоянная, </w:t>
      </w:r>
      <w:r>
        <w:rPr>
          <w:color w:val="000000"/>
          <w:sz w:val="24"/>
        </w:rPr>
        <w:t>отсутствуют</w:t>
      </w:r>
      <w:r>
        <w:rPr>
          <w:sz w:val="24"/>
        </w:rPr>
        <w:t xml:space="preserve"> симптомы пов</w:t>
      </w:r>
      <w:r>
        <w:rPr>
          <w:color w:val="000000"/>
          <w:sz w:val="24"/>
        </w:rPr>
        <w:t>ы</w:t>
      </w:r>
      <w:r>
        <w:rPr>
          <w:sz w:val="24"/>
        </w:rPr>
        <w:t>шени</w:t>
      </w:r>
      <w:r>
        <w:rPr>
          <w:color w:val="000000"/>
          <w:sz w:val="24"/>
        </w:rPr>
        <w:t>я</w:t>
      </w:r>
      <w:r>
        <w:rPr>
          <w:sz w:val="24"/>
        </w:rPr>
        <w:t xml:space="preserve"> ос</w:t>
      </w:r>
      <w:r>
        <w:rPr>
          <w:color w:val="000000"/>
          <w:sz w:val="24"/>
        </w:rPr>
        <w:t>н</w:t>
      </w:r>
      <w:r>
        <w:rPr>
          <w:sz w:val="24"/>
        </w:rPr>
        <w:t>овного о</w:t>
      </w:r>
      <w:r>
        <w:rPr>
          <w:color w:val="000000"/>
          <w:sz w:val="24"/>
        </w:rPr>
        <w:t>т</w:t>
      </w:r>
      <w:r>
        <w:rPr>
          <w:sz w:val="24"/>
        </w:rPr>
        <w:t xml:space="preserve">мена </w:t>
      </w:r>
      <w:r>
        <w:rPr>
          <w:color w:val="000000"/>
          <w:sz w:val="24"/>
        </w:rPr>
        <w:t>(снижение</w:t>
      </w:r>
      <w:r>
        <w:rPr>
          <w:sz w:val="24"/>
        </w:rPr>
        <w:t xml:space="preserve"> </w:t>
      </w:r>
      <w:r>
        <w:rPr>
          <w:color w:val="000000"/>
          <w:sz w:val="24"/>
        </w:rPr>
        <w:t>массы</w:t>
      </w:r>
      <w:r>
        <w:rPr>
          <w:sz w:val="24"/>
        </w:rPr>
        <w:t xml:space="preserve"> тел</w:t>
      </w:r>
      <w:r>
        <w:rPr>
          <w:color w:val="000000"/>
          <w:sz w:val="24"/>
        </w:rPr>
        <w:t>а</w:t>
      </w:r>
      <w:r>
        <w:rPr>
          <w:sz w:val="24"/>
        </w:rPr>
        <w:t xml:space="preserve"> при сохранном аппетите, плохая </w:t>
      </w:r>
      <w:r>
        <w:rPr>
          <w:color w:val="000000"/>
          <w:sz w:val="24"/>
        </w:rPr>
        <w:t>п</w:t>
      </w:r>
      <w:r>
        <w:rPr>
          <w:sz w:val="24"/>
        </w:rPr>
        <w:t xml:space="preserve">ереносимость тепла </w:t>
      </w:r>
      <w:r>
        <w:rPr>
          <w:color w:val="000000"/>
          <w:sz w:val="24"/>
        </w:rPr>
        <w:t>и др</w:t>
      </w:r>
      <w:r>
        <w:rPr>
          <w:noProof/>
          <w:sz w:val="24"/>
        </w:rPr>
        <w:t xml:space="preserve"> </w:t>
      </w:r>
      <w:r>
        <w:rPr>
          <w:noProof/>
          <w:color w:val="000000"/>
          <w:sz w:val="24"/>
        </w:rPr>
        <w:t>).</w:t>
      </w:r>
      <w:r>
        <w:rPr>
          <w:sz w:val="24"/>
        </w:rPr>
        <w:t xml:space="preserve"> Вместе с тем наблюдаются приливы жара к лицу, груд</w:t>
      </w:r>
      <w:r>
        <w:rPr>
          <w:color w:val="000000"/>
          <w:sz w:val="24"/>
        </w:rPr>
        <w:t>и</w:t>
      </w:r>
      <w:r>
        <w:rPr>
          <w:sz w:val="24"/>
        </w:rPr>
        <w:t>, с</w:t>
      </w:r>
      <w:r>
        <w:rPr>
          <w:color w:val="000000"/>
          <w:sz w:val="24"/>
        </w:rPr>
        <w:t>о</w:t>
      </w:r>
      <w:r>
        <w:rPr>
          <w:sz w:val="24"/>
        </w:rPr>
        <w:t>про- вождающиеся покраснением кожи, выраженной потли</w:t>
      </w:r>
      <w:r>
        <w:rPr>
          <w:color w:val="000000"/>
          <w:sz w:val="24"/>
        </w:rPr>
        <w:t>в</w:t>
      </w:r>
      <w:r>
        <w:rPr>
          <w:sz w:val="24"/>
        </w:rPr>
        <w:t>остью верхней половины туловища и другими вегетативны</w:t>
      </w:r>
      <w:r>
        <w:rPr>
          <w:color w:val="000000"/>
          <w:sz w:val="24"/>
        </w:rPr>
        <w:t>ми</w:t>
      </w:r>
      <w:r>
        <w:rPr>
          <w:sz w:val="24"/>
        </w:rPr>
        <w:t xml:space="preserve"> </w:t>
      </w:r>
      <w:r>
        <w:rPr>
          <w:color w:val="000000"/>
          <w:sz w:val="24"/>
        </w:rPr>
        <w:t>н</w:t>
      </w:r>
      <w:r>
        <w:rPr>
          <w:sz w:val="24"/>
        </w:rPr>
        <w:t>арушениями, отсутствующими при диффузном токсическо</w:t>
      </w:r>
      <w:r>
        <w:rPr>
          <w:color w:val="000000"/>
          <w:sz w:val="24"/>
        </w:rPr>
        <w:t>ю</w:t>
      </w:r>
      <w:r>
        <w:rPr>
          <w:sz w:val="24"/>
        </w:rPr>
        <w:t xml:space="preserve"> зобе. Таким образом, в процессе собирания анамнеза во многом решается </w:t>
      </w:r>
      <w:r>
        <w:rPr>
          <w:color w:val="000000"/>
          <w:sz w:val="24"/>
        </w:rPr>
        <w:t>во</w:t>
      </w:r>
      <w:r>
        <w:rPr>
          <w:sz w:val="24"/>
        </w:rPr>
        <w:t>прос диагностики и дифференциальной диа</w:t>
      </w:r>
      <w:r>
        <w:rPr>
          <w:color w:val="000000"/>
          <w:sz w:val="24"/>
        </w:rPr>
        <w:t>г</w:t>
      </w:r>
      <w:r>
        <w:rPr>
          <w:sz w:val="24"/>
        </w:rPr>
        <w:t xml:space="preserve">ностики </w:t>
      </w:r>
      <w:r>
        <w:rPr>
          <w:color w:val="000000"/>
          <w:sz w:val="24"/>
        </w:rPr>
        <w:t>климактерического</w:t>
      </w:r>
      <w:r>
        <w:rPr>
          <w:sz w:val="24"/>
        </w:rPr>
        <w:t xml:space="preserve"> синдрома и сходных с ним состояний.</w:t>
      </w:r>
    </w:p>
    <w:p w:rsidR="00763395" w:rsidRDefault="00FB701F">
      <w:pPr>
        <w:widowControl w:val="0"/>
        <w:ind w:firstLine="567"/>
        <w:jc w:val="both"/>
        <w:rPr>
          <w:noProof/>
          <w:color w:val="000000"/>
          <w:sz w:val="24"/>
        </w:rPr>
      </w:pPr>
      <w:r>
        <w:rPr>
          <w:sz w:val="24"/>
        </w:rPr>
        <w:t xml:space="preserve">Необходимо выяснить наличие других возможных </w:t>
      </w:r>
      <w:r>
        <w:rPr>
          <w:color w:val="000000"/>
          <w:sz w:val="24"/>
        </w:rPr>
        <w:t>п</w:t>
      </w:r>
      <w:r>
        <w:rPr>
          <w:sz w:val="24"/>
        </w:rPr>
        <w:t>роявлений п</w:t>
      </w:r>
      <w:r>
        <w:rPr>
          <w:color w:val="000000"/>
          <w:sz w:val="24"/>
        </w:rPr>
        <w:t>атологического</w:t>
      </w:r>
      <w:r>
        <w:rPr>
          <w:sz w:val="24"/>
        </w:rPr>
        <w:t xml:space="preserve"> климакса, а именно: вестибулярных расстр</w:t>
      </w:r>
      <w:r>
        <w:rPr>
          <w:color w:val="000000"/>
          <w:sz w:val="24"/>
        </w:rPr>
        <w:t>о</w:t>
      </w:r>
      <w:r>
        <w:rPr>
          <w:sz w:val="24"/>
        </w:rPr>
        <w:t>йств (головокружение</w:t>
      </w:r>
      <w:r>
        <w:rPr>
          <w:color w:val="000000"/>
          <w:sz w:val="24"/>
        </w:rPr>
        <w:t>,</w:t>
      </w:r>
      <w:r>
        <w:rPr>
          <w:sz w:val="24"/>
        </w:rPr>
        <w:t xml:space="preserve"> иногда в виде приступов, сопровождаю</w:t>
      </w:r>
      <w:r>
        <w:rPr>
          <w:color w:val="000000"/>
          <w:sz w:val="24"/>
        </w:rPr>
        <w:t>щ</w:t>
      </w:r>
      <w:r>
        <w:rPr>
          <w:sz w:val="24"/>
        </w:rPr>
        <w:t xml:space="preserve">ееся шумом в ушах, тошнотой, реже рвотой, нарушением равновесия </w:t>
      </w:r>
      <w:r>
        <w:rPr>
          <w:color w:val="000000"/>
          <w:sz w:val="24"/>
        </w:rPr>
        <w:t>при</w:t>
      </w:r>
      <w:r>
        <w:rPr>
          <w:sz w:val="24"/>
        </w:rPr>
        <w:t xml:space="preserve"> ходьбе), изме</w:t>
      </w:r>
      <w:r>
        <w:rPr>
          <w:color w:val="000000"/>
          <w:sz w:val="24"/>
        </w:rPr>
        <w:t>н</w:t>
      </w:r>
      <w:r>
        <w:rPr>
          <w:sz w:val="24"/>
        </w:rPr>
        <w:t>ений функции органов пищеварения, с</w:t>
      </w:r>
      <w:r>
        <w:rPr>
          <w:color w:val="000000"/>
          <w:sz w:val="24"/>
        </w:rPr>
        <w:t>в</w:t>
      </w:r>
      <w:r>
        <w:rPr>
          <w:sz w:val="24"/>
        </w:rPr>
        <w:t>язан</w:t>
      </w:r>
      <w:r>
        <w:rPr>
          <w:color w:val="000000"/>
          <w:sz w:val="24"/>
        </w:rPr>
        <w:t>н</w:t>
      </w:r>
      <w:r>
        <w:rPr>
          <w:sz w:val="24"/>
        </w:rPr>
        <w:t xml:space="preserve">ых  в первую очередь с </w:t>
      </w:r>
      <w:r>
        <w:rPr>
          <w:color w:val="000000"/>
          <w:sz w:val="24"/>
        </w:rPr>
        <w:t>дискинезией</w:t>
      </w:r>
      <w:r>
        <w:rPr>
          <w:sz w:val="24"/>
        </w:rPr>
        <w:t xml:space="preserve"> полых органов, нарушением аппетита Нередко проявлением патологического климакса может </w:t>
      </w:r>
      <w:r>
        <w:rPr>
          <w:color w:val="000000"/>
          <w:sz w:val="24"/>
        </w:rPr>
        <w:t>быть</w:t>
      </w:r>
      <w:r>
        <w:rPr>
          <w:sz w:val="24"/>
        </w:rPr>
        <w:t xml:space="preserve"> боль в крупных суставах (коленных, локтевых, плечевы</w:t>
      </w:r>
      <w:r>
        <w:rPr>
          <w:color w:val="000000"/>
          <w:sz w:val="24"/>
        </w:rPr>
        <w:t>х</w:t>
      </w:r>
      <w:r>
        <w:rPr>
          <w:sz w:val="24"/>
        </w:rPr>
        <w:t xml:space="preserve">), </w:t>
      </w:r>
      <w:r>
        <w:rPr>
          <w:color w:val="000000"/>
          <w:sz w:val="24"/>
        </w:rPr>
        <w:t>по</w:t>
      </w:r>
      <w:r>
        <w:rPr>
          <w:sz w:val="24"/>
        </w:rPr>
        <w:t>зв</w:t>
      </w:r>
      <w:r>
        <w:rPr>
          <w:color w:val="000000"/>
          <w:sz w:val="24"/>
        </w:rPr>
        <w:t>он</w:t>
      </w:r>
      <w:r>
        <w:rPr>
          <w:sz w:val="24"/>
        </w:rPr>
        <w:t xml:space="preserve">очнике с  появлением  </w:t>
      </w:r>
      <w:r>
        <w:rPr>
          <w:color w:val="000000"/>
          <w:sz w:val="24"/>
        </w:rPr>
        <w:t>симптомов</w:t>
      </w:r>
      <w:r>
        <w:rPr>
          <w:sz w:val="24"/>
        </w:rPr>
        <w:t xml:space="preserve">  вторич</w:t>
      </w:r>
      <w:r>
        <w:rPr>
          <w:color w:val="000000"/>
          <w:sz w:val="24"/>
        </w:rPr>
        <w:t>н</w:t>
      </w:r>
      <w:r>
        <w:rPr>
          <w:sz w:val="24"/>
        </w:rPr>
        <w:t>о</w:t>
      </w:r>
      <w:r>
        <w:rPr>
          <w:color w:val="000000"/>
          <w:sz w:val="24"/>
        </w:rPr>
        <w:t>г</w:t>
      </w:r>
      <w:r>
        <w:rPr>
          <w:sz w:val="24"/>
        </w:rPr>
        <w:t xml:space="preserve">о </w:t>
      </w:r>
      <w:r>
        <w:rPr>
          <w:color w:val="000000"/>
          <w:sz w:val="24"/>
        </w:rPr>
        <w:t>радикул</w:t>
      </w:r>
      <w:r>
        <w:rPr>
          <w:sz w:val="24"/>
        </w:rPr>
        <w:t xml:space="preserve">ита, синдрома </w:t>
      </w:r>
      <w:r>
        <w:rPr>
          <w:color w:val="000000"/>
          <w:sz w:val="24"/>
        </w:rPr>
        <w:t>вертебряльной</w:t>
      </w:r>
      <w:r>
        <w:rPr>
          <w:sz w:val="24"/>
        </w:rPr>
        <w:t xml:space="preserve"> артерии  (при  ше</w:t>
      </w:r>
      <w:r>
        <w:rPr>
          <w:color w:val="000000"/>
          <w:sz w:val="24"/>
        </w:rPr>
        <w:t>й</w:t>
      </w:r>
      <w:r>
        <w:rPr>
          <w:sz w:val="24"/>
        </w:rPr>
        <w:t xml:space="preserve">ном </w:t>
      </w:r>
      <w:r>
        <w:rPr>
          <w:color w:val="000000"/>
          <w:sz w:val="24"/>
        </w:rPr>
        <w:t>остеохондрозе)</w:t>
      </w:r>
      <w:r>
        <w:rPr>
          <w:noProof/>
          <w:color w:val="000000"/>
          <w:sz w:val="24"/>
        </w:rPr>
        <w:t>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 Обращает  на себя внимание возникновение в ряде случаев (ч</w:t>
      </w:r>
      <w:r>
        <w:rPr>
          <w:color w:val="000000"/>
          <w:sz w:val="24"/>
        </w:rPr>
        <w:t>ащ</w:t>
      </w:r>
      <w:r>
        <w:rPr>
          <w:sz w:val="24"/>
        </w:rPr>
        <w:t>е всего при раннем кл</w:t>
      </w:r>
      <w:r>
        <w:rPr>
          <w:color w:val="000000"/>
          <w:sz w:val="24"/>
        </w:rPr>
        <w:t>и</w:t>
      </w:r>
      <w:r>
        <w:rPr>
          <w:sz w:val="24"/>
        </w:rPr>
        <w:t>ма</w:t>
      </w:r>
      <w:r>
        <w:rPr>
          <w:color w:val="000000"/>
          <w:sz w:val="24"/>
        </w:rPr>
        <w:t>к</w:t>
      </w:r>
      <w:r>
        <w:rPr>
          <w:sz w:val="24"/>
        </w:rPr>
        <w:t>се) т</w:t>
      </w:r>
      <w:r>
        <w:rPr>
          <w:color w:val="000000"/>
          <w:sz w:val="24"/>
        </w:rPr>
        <w:t>ипичных</w:t>
      </w:r>
      <w:r>
        <w:rPr>
          <w:sz w:val="24"/>
        </w:rPr>
        <w:t xml:space="preserve"> </w:t>
      </w:r>
      <w:r>
        <w:rPr>
          <w:color w:val="000000"/>
          <w:sz w:val="24"/>
        </w:rPr>
        <w:t>гипоталамических</w:t>
      </w:r>
      <w:r>
        <w:rPr>
          <w:sz w:val="24"/>
        </w:rPr>
        <w:t xml:space="preserve">  </w:t>
      </w:r>
      <w:r>
        <w:rPr>
          <w:color w:val="000000"/>
          <w:sz w:val="24"/>
        </w:rPr>
        <w:t>расстройств</w:t>
      </w:r>
      <w:r>
        <w:rPr>
          <w:sz w:val="24"/>
        </w:rPr>
        <w:t xml:space="preserve"> в виде приступов сердцебиения, головн</w:t>
      </w:r>
      <w:r>
        <w:rPr>
          <w:color w:val="000000"/>
          <w:sz w:val="24"/>
        </w:rPr>
        <w:t>о</w:t>
      </w:r>
      <w:r>
        <w:rPr>
          <w:sz w:val="24"/>
        </w:rPr>
        <w:t>й боли, головокружения, повышения артериального д</w:t>
      </w:r>
      <w:r>
        <w:rPr>
          <w:color w:val="000000"/>
          <w:sz w:val="24"/>
        </w:rPr>
        <w:t>а</w:t>
      </w:r>
      <w:r>
        <w:rPr>
          <w:sz w:val="24"/>
        </w:rPr>
        <w:t>вления, иногда оз</w:t>
      </w:r>
      <w:r>
        <w:rPr>
          <w:color w:val="000000"/>
          <w:sz w:val="24"/>
        </w:rPr>
        <w:t>н</w:t>
      </w:r>
      <w:r>
        <w:rPr>
          <w:sz w:val="24"/>
        </w:rPr>
        <w:t>оба с повышением темпер</w:t>
      </w:r>
      <w:r>
        <w:rPr>
          <w:color w:val="000000"/>
          <w:sz w:val="24"/>
        </w:rPr>
        <w:t>а</w:t>
      </w:r>
      <w:r>
        <w:rPr>
          <w:sz w:val="24"/>
        </w:rPr>
        <w:t>туры тела</w:t>
      </w:r>
      <w:r>
        <w:rPr>
          <w:color w:val="000000"/>
          <w:sz w:val="24"/>
        </w:rPr>
        <w:t>,</w:t>
      </w:r>
      <w:r>
        <w:rPr>
          <w:sz w:val="24"/>
        </w:rPr>
        <w:t xml:space="preserve"> кото</w:t>
      </w:r>
      <w:r>
        <w:rPr>
          <w:color w:val="000000"/>
          <w:sz w:val="24"/>
        </w:rPr>
        <w:t>р</w:t>
      </w:r>
      <w:r>
        <w:rPr>
          <w:sz w:val="24"/>
        </w:rPr>
        <w:t>ые заканчива</w:t>
      </w:r>
      <w:r>
        <w:rPr>
          <w:color w:val="000000"/>
          <w:sz w:val="24"/>
        </w:rPr>
        <w:t>ю</w:t>
      </w:r>
      <w:r>
        <w:rPr>
          <w:sz w:val="24"/>
        </w:rPr>
        <w:t>тся паро</w:t>
      </w:r>
      <w:r>
        <w:rPr>
          <w:color w:val="000000"/>
          <w:sz w:val="24"/>
        </w:rPr>
        <w:t>ксизмальной</w:t>
      </w:r>
      <w:r>
        <w:rPr>
          <w:sz w:val="24"/>
        </w:rPr>
        <w:t xml:space="preserve"> </w:t>
      </w:r>
      <w:r>
        <w:rPr>
          <w:color w:val="000000"/>
          <w:sz w:val="24"/>
        </w:rPr>
        <w:t>полиурйей.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i/>
          <w:sz w:val="24"/>
        </w:rPr>
        <w:t>Объективное  исследование</w:t>
      </w:r>
      <w:r>
        <w:rPr>
          <w:i/>
          <w:sz w:val="24"/>
        </w:rPr>
        <w:t>.</w:t>
      </w:r>
      <w:r>
        <w:rPr>
          <w:sz w:val="24"/>
        </w:rPr>
        <w:t xml:space="preserve"> Результаты объективного </w:t>
      </w:r>
      <w:r>
        <w:rPr>
          <w:color w:val="000000"/>
          <w:sz w:val="24"/>
        </w:rPr>
        <w:t>исследования,</w:t>
      </w:r>
      <w:r>
        <w:rPr>
          <w:sz w:val="24"/>
        </w:rPr>
        <w:t xml:space="preserve"> ка</w:t>
      </w:r>
      <w:r>
        <w:rPr>
          <w:color w:val="000000"/>
          <w:sz w:val="24"/>
        </w:rPr>
        <w:t>к</w:t>
      </w:r>
      <w:r>
        <w:rPr>
          <w:sz w:val="24"/>
        </w:rPr>
        <w:t xml:space="preserve"> правило, весьма скудные и </w:t>
      </w:r>
      <w:r>
        <w:rPr>
          <w:color w:val="000000"/>
          <w:sz w:val="24"/>
        </w:rPr>
        <w:t>неспецифичные.</w:t>
      </w:r>
      <w:r>
        <w:rPr>
          <w:sz w:val="24"/>
        </w:rPr>
        <w:t xml:space="preserve"> Не</w:t>
      </w:r>
      <w:r>
        <w:rPr>
          <w:color w:val="000000"/>
          <w:sz w:val="24"/>
        </w:rPr>
        <w:t>р</w:t>
      </w:r>
      <w:r>
        <w:rPr>
          <w:sz w:val="24"/>
        </w:rPr>
        <w:t>едко отме</w:t>
      </w:r>
      <w:r>
        <w:rPr>
          <w:color w:val="000000"/>
          <w:sz w:val="24"/>
        </w:rPr>
        <w:t>ча</w:t>
      </w:r>
      <w:r>
        <w:rPr>
          <w:sz w:val="24"/>
        </w:rPr>
        <w:t xml:space="preserve">ется увеличение массы тела, причем с </w:t>
      </w:r>
      <w:r>
        <w:rPr>
          <w:color w:val="000000"/>
          <w:sz w:val="24"/>
        </w:rPr>
        <w:t>диспластическим</w:t>
      </w:r>
      <w:r>
        <w:rPr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sz w:val="24"/>
        </w:rPr>
        <w:t>аспределением подкожной жировой клетчатки (п</w:t>
      </w:r>
      <w:r>
        <w:rPr>
          <w:color w:val="000000"/>
          <w:sz w:val="24"/>
        </w:rPr>
        <w:t>ре</w:t>
      </w:r>
      <w:r>
        <w:rPr>
          <w:sz w:val="24"/>
        </w:rPr>
        <w:t>имуществен</w:t>
      </w:r>
      <w:r>
        <w:rPr>
          <w:color w:val="000000"/>
          <w:sz w:val="24"/>
        </w:rPr>
        <w:t>н</w:t>
      </w:r>
      <w:r>
        <w:rPr>
          <w:sz w:val="24"/>
        </w:rPr>
        <w:t>о в обл</w:t>
      </w:r>
      <w:r>
        <w:rPr>
          <w:color w:val="000000"/>
          <w:sz w:val="24"/>
        </w:rPr>
        <w:t>а</w:t>
      </w:r>
      <w:r>
        <w:rPr>
          <w:sz w:val="24"/>
        </w:rPr>
        <w:t>сти туловища, пояса верхних конечностей у женщин</w:t>
      </w:r>
      <w:r>
        <w:rPr>
          <w:sz w:val="24"/>
          <w:lang w:val="en-US"/>
        </w:rPr>
        <w:t xml:space="preserve"> и</w:t>
      </w:r>
      <w:r>
        <w:rPr>
          <w:sz w:val="24"/>
        </w:rPr>
        <w:t xml:space="preserve"> в области туловища, пояса нижних конеч</w:t>
      </w:r>
      <w:r>
        <w:rPr>
          <w:color w:val="000000"/>
          <w:sz w:val="24"/>
        </w:rPr>
        <w:t>н</w:t>
      </w:r>
      <w:r>
        <w:rPr>
          <w:sz w:val="24"/>
        </w:rPr>
        <w:t>остей</w:t>
      </w:r>
      <w:r>
        <w:rPr>
          <w:noProof/>
          <w:sz w:val="24"/>
        </w:rPr>
        <w:t>—</w:t>
      </w:r>
      <w:r>
        <w:rPr>
          <w:sz w:val="24"/>
        </w:rPr>
        <w:t>у муж</w:t>
      </w:r>
      <w:r>
        <w:rPr>
          <w:color w:val="000000"/>
          <w:sz w:val="24"/>
        </w:rPr>
        <w:t>ч</w:t>
      </w:r>
      <w:r>
        <w:rPr>
          <w:sz w:val="24"/>
        </w:rPr>
        <w:t xml:space="preserve">ин). </w:t>
      </w:r>
      <w:r>
        <w:rPr>
          <w:color w:val="000000"/>
          <w:sz w:val="24"/>
        </w:rPr>
        <w:t>Одним</w:t>
      </w:r>
      <w:r>
        <w:rPr>
          <w:sz w:val="24"/>
        </w:rPr>
        <w:t xml:space="preserve"> из проявлен</w:t>
      </w:r>
      <w:r>
        <w:rPr>
          <w:color w:val="000000"/>
          <w:sz w:val="24"/>
        </w:rPr>
        <w:t>и</w:t>
      </w:r>
      <w:r>
        <w:rPr>
          <w:sz w:val="24"/>
        </w:rPr>
        <w:t xml:space="preserve">й повышенной  секреции </w:t>
      </w:r>
      <w:r>
        <w:rPr>
          <w:color w:val="000000"/>
          <w:sz w:val="24"/>
        </w:rPr>
        <w:t>кортикотропина</w:t>
      </w:r>
      <w:r>
        <w:rPr>
          <w:sz w:val="24"/>
        </w:rPr>
        <w:t xml:space="preserve"> </w:t>
      </w:r>
      <w:r>
        <w:rPr>
          <w:color w:val="000000"/>
          <w:sz w:val="24"/>
        </w:rPr>
        <w:t>и,</w:t>
      </w:r>
      <w:r>
        <w:rPr>
          <w:sz w:val="24"/>
        </w:rPr>
        <w:t xml:space="preserve"> сл</w:t>
      </w:r>
      <w:r>
        <w:rPr>
          <w:color w:val="000000"/>
          <w:sz w:val="24"/>
        </w:rPr>
        <w:t>едовательно,</w:t>
      </w:r>
      <w:r>
        <w:rPr>
          <w:sz w:val="24"/>
        </w:rPr>
        <w:t xml:space="preserve"> гормонов  коркового вещества  </w:t>
      </w:r>
      <w:r>
        <w:rPr>
          <w:color w:val="000000"/>
          <w:sz w:val="24"/>
        </w:rPr>
        <w:t>надпочечников,</w:t>
      </w:r>
      <w:r>
        <w:rPr>
          <w:noProof/>
          <w:sz w:val="24"/>
        </w:rPr>
        <w:t xml:space="preserve"> у </w:t>
      </w:r>
      <w:r>
        <w:rPr>
          <w:sz w:val="24"/>
        </w:rPr>
        <w:t>женщин может быть рост волос на верхней губе</w:t>
      </w:r>
      <w:r>
        <w:rPr>
          <w:color w:val="000000"/>
          <w:sz w:val="24"/>
        </w:rPr>
        <w:t>,</w:t>
      </w:r>
      <w:r>
        <w:rPr>
          <w:sz w:val="24"/>
        </w:rPr>
        <w:t xml:space="preserve"> вокруг сосков </w:t>
      </w:r>
      <w:r>
        <w:rPr>
          <w:color w:val="000000"/>
          <w:sz w:val="24"/>
        </w:rPr>
        <w:t>молочных</w:t>
      </w:r>
      <w:r>
        <w:rPr>
          <w:sz w:val="24"/>
        </w:rPr>
        <w:t xml:space="preserve"> желез.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Гормональные  изменения, повышенная возбудимость </w:t>
      </w:r>
      <w:r>
        <w:rPr>
          <w:color w:val="000000"/>
          <w:sz w:val="24"/>
        </w:rPr>
        <w:t>вазомоторного</w:t>
      </w:r>
      <w:r>
        <w:rPr>
          <w:sz w:val="24"/>
        </w:rPr>
        <w:t xml:space="preserve"> центра я</w:t>
      </w:r>
      <w:r>
        <w:rPr>
          <w:color w:val="000000"/>
          <w:sz w:val="24"/>
        </w:rPr>
        <w:t>в</w:t>
      </w:r>
      <w:r>
        <w:rPr>
          <w:sz w:val="24"/>
        </w:rPr>
        <w:t>ляются пр</w:t>
      </w:r>
      <w:r>
        <w:rPr>
          <w:color w:val="000000"/>
          <w:sz w:val="24"/>
        </w:rPr>
        <w:t>и</w:t>
      </w:r>
      <w:r>
        <w:rPr>
          <w:sz w:val="24"/>
        </w:rPr>
        <w:t>ч</w:t>
      </w:r>
      <w:r>
        <w:rPr>
          <w:color w:val="000000"/>
          <w:sz w:val="24"/>
        </w:rPr>
        <w:t>и</w:t>
      </w:r>
      <w:r>
        <w:rPr>
          <w:sz w:val="24"/>
        </w:rPr>
        <w:t>ной р</w:t>
      </w:r>
      <w:r>
        <w:rPr>
          <w:color w:val="000000"/>
          <w:sz w:val="24"/>
        </w:rPr>
        <w:t>а</w:t>
      </w:r>
      <w:r>
        <w:rPr>
          <w:sz w:val="24"/>
        </w:rPr>
        <w:t>з</w:t>
      </w:r>
      <w:r>
        <w:rPr>
          <w:color w:val="000000"/>
          <w:sz w:val="24"/>
        </w:rPr>
        <w:t>в</w:t>
      </w:r>
      <w:r>
        <w:rPr>
          <w:sz w:val="24"/>
        </w:rPr>
        <w:t xml:space="preserve">ития артериальной </w:t>
      </w:r>
      <w:r>
        <w:rPr>
          <w:color w:val="000000"/>
          <w:sz w:val="24"/>
        </w:rPr>
        <w:t>гипертензии</w:t>
      </w:r>
      <w:r>
        <w:rPr>
          <w:sz w:val="24"/>
        </w:rPr>
        <w:t xml:space="preserve"> (у</w:t>
      </w:r>
      <w:r>
        <w:rPr>
          <w:noProof/>
          <w:sz w:val="24"/>
        </w:rPr>
        <w:t xml:space="preserve"> 20—30 </w:t>
      </w:r>
      <w:r>
        <w:rPr>
          <w:noProof/>
          <w:color w:val="000000"/>
          <w:sz w:val="24"/>
        </w:rPr>
        <w:t>%</w:t>
      </w:r>
      <w:r>
        <w:rPr>
          <w:sz w:val="24"/>
        </w:rPr>
        <w:t xml:space="preserve"> женщин и у</w:t>
      </w:r>
      <w:r>
        <w:rPr>
          <w:noProof/>
          <w:sz w:val="24"/>
        </w:rPr>
        <w:t xml:space="preserve"> 40—70 %</w:t>
      </w:r>
      <w:r>
        <w:rPr>
          <w:sz w:val="24"/>
        </w:rPr>
        <w:t xml:space="preserve"> мужчин, страдающих к</w:t>
      </w:r>
      <w:r>
        <w:rPr>
          <w:color w:val="000000"/>
          <w:sz w:val="24"/>
        </w:rPr>
        <w:t>лимактерическим</w:t>
      </w:r>
      <w:r>
        <w:rPr>
          <w:sz w:val="24"/>
        </w:rPr>
        <w:t xml:space="preserve"> синдромом) с преимущественным повышением </w:t>
      </w:r>
      <w:r>
        <w:rPr>
          <w:color w:val="000000"/>
          <w:sz w:val="24"/>
        </w:rPr>
        <w:t>,ди</w:t>
      </w:r>
      <w:r>
        <w:rPr>
          <w:sz w:val="24"/>
        </w:rPr>
        <w:t>астолического артериального давле</w:t>
      </w:r>
      <w:r>
        <w:rPr>
          <w:color w:val="000000"/>
          <w:sz w:val="24"/>
        </w:rPr>
        <w:t>н</w:t>
      </w:r>
      <w:r>
        <w:rPr>
          <w:sz w:val="24"/>
        </w:rPr>
        <w:t>ия и гипертрофией левого желу</w:t>
      </w:r>
      <w:r>
        <w:rPr>
          <w:color w:val="000000"/>
          <w:sz w:val="24"/>
        </w:rPr>
        <w:t>дочка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 В тех случаях, когда д</w:t>
      </w:r>
      <w:r>
        <w:rPr>
          <w:color w:val="000000"/>
          <w:sz w:val="24"/>
        </w:rPr>
        <w:t>и</w:t>
      </w:r>
      <w:r>
        <w:rPr>
          <w:sz w:val="24"/>
        </w:rPr>
        <w:t xml:space="preserve">агноз климактерического синдрома </w:t>
      </w:r>
      <w:r>
        <w:rPr>
          <w:color w:val="000000"/>
          <w:sz w:val="24"/>
        </w:rPr>
        <w:t>у</w:t>
      </w:r>
      <w:r>
        <w:rPr>
          <w:sz w:val="24"/>
        </w:rPr>
        <w:t xml:space="preserve">становлен, следует определить его форму: типичная, или </w:t>
      </w:r>
      <w:r>
        <w:rPr>
          <w:color w:val="000000"/>
          <w:sz w:val="24"/>
        </w:rPr>
        <w:t>неосжненная,</w:t>
      </w:r>
      <w:r>
        <w:rPr>
          <w:sz w:val="24"/>
        </w:rPr>
        <w:t xml:space="preserve"> осложненная (в </w:t>
      </w:r>
      <w:r>
        <w:rPr>
          <w:color w:val="000000"/>
          <w:sz w:val="24"/>
        </w:rPr>
        <w:t>сочетании</w:t>
      </w:r>
      <w:r>
        <w:rPr>
          <w:sz w:val="24"/>
        </w:rPr>
        <w:t xml:space="preserve"> с </w:t>
      </w:r>
      <w:r>
        <w:rPr>
          <w:color w:val="000000"/>
          <w:sz w:val="24"/>
        </w:rPr>
        <w:t>ишемической,</w:t>
      </w:r>
      <w:r>
        <w:rPr>
          <w:sz w:val="24"/>
        </w:rPr>
        <w:t xml:space="preserve"> </w:t>
      </w:r>
      <w:r>
        <w:rPr>
          <w:color w:val="000000"/>
          <w:sz w:val="24"/>
        </w:rPr>
        <w:t>гипертонической</w:t>
      </w:r>
      <w:r>
        <w:rPr>
          <w:sz w:val="24"/>
        </w:rPr>
        <w:t xml:space="preserve"> болезнью, сахарным диабетом, </w:t>
      </w:r>
      <w:r>
        <w:rPr>
          <w:color w:val="000000"/>
          <w:sz w:val="24"/>
        </w:rPr>
        <w:t>артропатией,</w:t>
      </w:r>
      <w:r>
        <w:rPr>
          <w:sz w:val="24"/>
        </w:rPr>
        <w:t xml:space="preserve"> </w:t>
      </w:r>
      <w:r>
        <w:rPr>
          <w:color w:val="000000"/>
          <w:sz w:val="24"/>
        </w:rPr>
        <w:t>остеопорозом)</w:t>
      </w:r>
      <w:r>
        <w:rPr>
          <w:sz w:val="24"/>
        </w:rPr>
        <w:t xml:space="preserve"> и </w:t>
      </w:r>
      <w:r>
        <w:rPr>
          <w:color w:val="000000"/>
          <w:sz w:val="24"/>
        </w:rPr>
        <w:t>атипичная,</w:t>
      </w:r>
      <w:r>
        <w:rPr>
          <w:sz w:val="24"/>
        </w:rPr>
        <w:t xml:space="preserve"> при которой пр</w:t>
      </w:r>
      <w:r>
        <w:rPr>
          <w:color w:val="000000"/>
          <w:sz w:val="24"/>
        </w:rPr>
        <w:t>е</w:t>
      </w:r>
      <w:r>
        <w:rPr>
          <w:sz w:val="24"/>
        </w:rPr>
        <w:t>вал</w:t>
      </w:r>
      <w:r>
        <w:rPr>
          <w:color w:val="000000"/>
          <w:sz w:val="24"/>
        </w:rPr>
        <w:t>и</w:t>
      </w:r>
      <w:r>
        <w:rPr>
          <w:sz w:val="24"/>
        </w:rPr>
        <w:t xml:space="preserve">руют симптомы, </w:t>
      </w:r>
      <w:r>
        <w:rPr>
          <w:color w:val="000000"/>
          <w:sz w:val="24"/>
        </w:rPr>
        <w:t>свидетельствующие</w:t>
      </w:r>
      <w:r>
        <w:rPr>
          <w:sz w:val="24"/>
        </w:rPr>
        <w:t xml:space="preserve"> о </w:t>
      </w:r>
      <w:r>
        <w:rPr>
          <w:color w:val="000000"/>
          <w:sz w:val="24"/>
        </w:rPr>
        <w:t>первичных</w:t>
      </w:r>
      <w:r>
        <w:rPr>
          <w:sz w:val="24"/>
        </w:rPr>
        <w:t xml:space="preserve"> </w:t>
      </w:r>
      <w:r>
        <w:rPr>
          <w:color w:val="000000"/>
          <w:sz w:val="24"/>
        </w:rPr>
        <w:t>нарушениях</w:t>
      </w:r>
      <w:r>
        <w:rPr>
          <w:sz w:val="24"/>
        </w:rPr>
        <w:t xml:space="preserve"> в области гипотала</w:t>
      </w:r>
      <w:r>
        <w:rPr>
          <w:color w:val="000000"/>
          <w:sz w:val="24"/>
        </w:rPr>
        <w:t>м</w:t>
      </w:r>
      <w:r>
        <w:rPr>
          <w:sz w:val="24"/>
        </w:rPr>
        <w:t>у</w:t>
      </w:r>
      <w:r>
        <w:rPr>
          <w:color w:val="000000"/>
          <w:sz w:val="24"/>
        </w:rPr>
        <w:t>с</w:t>
      </w:r>
      <w:r>
        <w:rPr>
          <w:sz w:val="24"/>
        </w:rPr>
        <w:t>а, чт</w:t>
      </w:r>
      <w:r>
        <w:rPr>
          <w:color w:val="000000"/>
          <w:sz w:val="24"/>
        </w:rPr>
        <w:t>о</w:t>
      </w:r>
      <w:r>
        <w:rPr>
          <w:sz w:val="24"/>
        </w:rPr>
        <w:t xml:space="preserve"> проявляется </w:t>
      </w:r>
      <w:r>
        <w:rPr>
          <w:color w:val="000000"/>
          <w:sz w:val="24"/>
        </w:rPr>
        <w:t>гипоталамическим</w:t>
      </w:r>
      <w:r>
        <w:rPr>
          <w:sz w:val="24"/>
        </w:rPr>
        <w:t xml:space="preserve"> синдромом (чаще всего п</w:t>
      </w:r>
      <w:r>
        <w:rPr>
          <w:color w:val="000000"/>
          <w:sz w:val="24"/>
        </w:rPr>
        <w:t>р</w:t>
      </w:r>
      <w:r>
        <w:rPr>
          <w:sz w:val="24"/>
        </w:rPr>
        <w:t>и раннем климаксе у молодых женщин). В зависимости от частоты вегетативных пароксизмов различают легкое (до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в сутки), средней тяжести</w:t>
      </w:r>
      <w:r>
        <w:rPr>
          <w:noProof/>
          <w:sz w:val="24"/>
        </w:rPr>
        <w:t xml:space="preserve"> (</w:t>
      </w:r>
      <w:r>
        <w:rPr>
          <w:noProof/>
          <w:color w:val="000000"/>
          <w:sz w:val="24"/>
        </w:rPr>
        <w:t>I</w:t>
      </w:r>
      <w:r>
        <w:rPr>
          <w:noProof/>
          <w:sz w:val="24"/>
        </w:rPr>
        <w:t>I—30)</w:t>
      </w:r>
      <w:r>
        <w:rPr>
          <w:sz w:val="24"/>
        </w:rPr>
        <w:t xml:space="preserve"> и тяжелое течение (свыше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в сутки) климактерического синдрома.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i/>
          <w:sz w:val="24"/>
        </w:rPr>
        <w:t>Дополнительные исследования</w:t>
      </w:r>
      <w:r>
        <w:rPr>
          <w:i/>
          <w:sz w:val="24"/>
        </w:rPr>
        <w:t>.</w:t>
      </w:r>
      <w:r>
        <w:rPr>
          <w:sz w:val="24"/>
        </w:rPr>
        <w:t xml:space="preserve"> В первые дни обследования проводится общий анализ крови, мочи, </w:t>
      </w:r>
      <w:r>
        <w:rPr>
          <w:color w:val="000000"/>
          <w:sz w:val="24"/>
        </w:rPr>
        <w:t>ТТГ,</w:t>
      </w:r>
      <w:r>
        <w:rPr>
          <w:sz w:val="24"/>
        </w:rPr>
        <w:t xml:space="preserve"> исследование уровня калия, натрия в плазме крови, электрокардиография с физической нагрузкой (по показаниям), рентгенологическое ис</w:t>
      </w:r>
      <w:r>
        <w:rPr>
          <w:color w:val="000000"/>
          <w:sz w:val="24"/>
        </w:rPr>
        <w:t>с</w:t>
      </w:r>
      <w:r>
        <w:rPr>
          <w:sz w:val="24"/>
        </w:rPr>
        <w:t xml:space="preserve">ледование органов грудной клетки. При патологическом климаксе электрокардиограмма  нормальная либо характеризуется патологией зубца </w:t>
      </w:r>
      <w:r>
        <w:rPr>
          <w:i/>
          <w:color w:val="000000"/>
          <w:sz w:val="24"/>
        </w:rPr>
        <w:t>Т</w:t>
      </w:r>
      <w:r>
        <w:rPr>
          <w:sz w:val="24"/>
        </w:rPr>
        <w:t xml:space="preserve"> в виде его снижения, сглаживания и перехода в отрицательный, смещением интервала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S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</w:t>
      </w:r>
      <w:r>
        <w:rPr>
          <w:i/>
          <w:sz w:val="24"/>
        </w:rPr>
        <w:t>Т,</w:t>
      </w:r>
      <w:r>
        <w:rPr>
          <w:sz w:val="24"/>
        </w:rPr>
        <w:t xml:space="preserve"> особенно в правых </w:t>
      </w:r>
      <w:r>
        <w:rPr>
          <w:noProof/>
          <w:sz w:val="24"/>
        </w:rPr>
        <w:t>(V</w:t>
      </w:r>
      <w:r>
        <w:rPr>
          <w:noProof/>
          <w:color w:val="000000"/>
          <w:sz w:val="24"/>
          <w:vertAlign w:val="subscript"/>
        </w:rPr>
        <w:t>1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</w:t>
      </w:r>
      <w:r>
        <w:rPr>
          <w:sz w:val="24"/>
          <w:lang w:val="en-US"/>
        </w:rPr>
        <w:t>V</w:t>
      </w:r>
      <w:r>
        <w:rPr>
          <w:sz w:val="24"/>
        </w:rPr>
        <w:t>з)</w:t>
      </w:r>
      <w:r>
        <w:rPr>
          <w:noProof/>
          <w:color w:val="000000"/>
          <w:sz w:val="24"/>
        </w:rPr>
        <w:t>,</w:t>
      </w:r>
      <w:r>
        <w:rPr>
          <w:sz w:val="24"/>
        </w:rPr>
        <w:t xml:space="preserve"> реже в левых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(V</w:t>
      </w:r>
      <w:r>
        <w:rPr>
          <w:color w:val="000000"/>
          <w:sz w:val="24"/>
          <w:vertAlign w:val="subscript"/>
          <w:lang w:val="en-US"/>
        </w:rPr>
        <w:t>5</w:t>
      </w:r>
      <w:r>
        <w:rPr>
          <w:noProof/>
          <w:sz w:val="24"/>
        </w:rPr>
        <w:t>—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  <w:vertAlign w:val="subscript"/>
          <w:lang w:val="en-US"/>
        </w:rPr>
        <w:t>6</w:t>
      </w:r>
      <w:r>
        <w:rPr>
          <w:color w:val="000000"/>
          <w:sz w:val="24"/>
          <w:lang w:val="en-US"/>
        </w:rPr>
        <w:t>)</w:t>
      </w:r>
      <w:r>
        <w:rPr>
          <w:sz w:val="24"/>
        </w:rPr>
        <w:t xml:space="preserve"> грудных отведениях, без динамических  изменений (в отличие от изменений, обусловленных ишемией), в том числе и после физической  нагрузки. Проба с нитроглицерином не только не улучшает, но иногда даже ухудшает показатели </w:t>
      </w:r>
      <w:r>
        <w:rPr>
          <w:color w:val="000000"/>
          <w:sz w:val="24"/>
        </w:rPr>
        <w:t>ЭКГ</w:t>
      </w:r>
      <w:r>
        <w:rPr>
          <w:sz w:val="24"/>
        </w:rPr>
        <w:t xml:space="preserve"> и самочувствие больных. В то же время назначение </w:t>
      </w:r>
      <w:r>
        <w:rPr>
          <w:color w:val="000000"/>
          <w:sz w:val="24"/>
        </w:rPr>
        <w:t>анаприлина,</w:t>
      </w:r>
      <w:r>
        <w:rPr>
          <w:sz w:val="24"/>
        </w:rPr>
        <w:t xml:space="preserve"> препаратов калия в ряде случаев оказывает положительное влияние на ее показатели.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 xml:space="preserve">При сложности дифференциальной диагностики </w:t>
      </w:r>
      <w:r>
        <w:rPr>
          <w:color w:val="000000"/>
          <w:sz w:val="24"/>
        </w:rPr>
        <w:t xml:space="preserve">ишемической </w:t>
      </w:r>
      <w:r>
        <w:rPr>
          <w:sz w:val="24"/>
        </w:rPr>
        <w:t xml:space="preserve">болезни сердца и климактерической </w:t>
      </w:r>
      <w:r>
        <w:rPr>
          <w:color w:val="000000"/>
          <w:sz w:val="24"/>
        </w:rPr>
        <w:t>кардиомиопатии,</w:t>
      </w:r>
      <w:r>
        <w:rPr>
          <w:sz w:val="24"/>
        </w:rPr>
        <w:t xml:space="preserve"> особенно у мужчин  в связи с отсутствием вегетативных расстройств (приливов), следует провести пробу с </w:t>
      </w:r>
      <w:r>
        <w:rPr>
          <w:color w:val="000000"/>
          <w:sz w:val="24"/>
        </w:rPr>
        <w:t>тестэнатом,</w:t>
      </w:r>
      <w:r>
        <w:rPr>
          <w:sz w:val="24"/>
        </w:rPr>
        <w:t xml:space="preserve"> после введения которого спустя несколько дней боль в сердце при климактерическом  синдроме прекращается, тогда как  при ишемической болезни сердца ее характер существенно не изменяется. Проводится проба с </w:t>
      </w:r>
      <w:r>
        <w:rPr>
          <w:color w:val="000000"/>
          <w:sz w:val="24"/>
        </w:rPr>
        <w:t>х</w:t>
      </w:r>
      <w:r>
        <w:rPr>
          <w:sz w:val="24"/>
        </w:rPr>
        <w:t xml:space="preserve">лоридом калия или </w:t>
      </w:r>
      <w:r>
        <w:rPr>
          <w:color w:val="000000"/>
          <w:sz w:val="24"/>
        </w:rPr>
        <w:t>анаприлином.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Следует, однако, учитывать возможность сочетания ишемической болезни сердца с климактерической </w:t>
      </w:r>
      <w:r>
        <w:rPr>
          <w:color w:val="000000"/>
          <w:sz w:val="24"/>
        </w:rPr>
        <w:t>кардиомиопатией,</w:t>
      </w:r>
      <w:r>
        <w:rPr>
          <w:sz w:val="24"/>
        </w:rPr>
        <w:t xml:space="preserve"> что требует определенной настороженности при диагностике и более широкого использования в лечении комплексной терапии.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Дальнейшее  обследование включает консультации невропатолога, окулиста (глазное дно, поля зрения), гинеколога, цитологическое исследование влагалищного мазка, по показаниям исследование суточной  экскреции с мочой </w:t>
      </w:r>
      <w:r>
        <w:rPr>
          <w:color w:val="000000"/>
          <w:sz w:val="24"/>
        </w:rPr>
        <w:t>17-кетостероидов,</w:t>
      </w:r>
      <w:r>
        <w:rPr>
          <w:sz w:val="24"/>
        </w:rPr>
        <w:t xml:space="preserve"> по возможности определение содержания в крови </w:t>
      </w:r>
      <w:r>
        <w:rPr>
          <w:color w:val="000000"/>
          <w:sz w:val="24"/>
        </w:rPr>
        <w:t xml:space="preserve">гонадотропина, </w:t>
      </w:r>
      <w:r>
        <w:rPr>
          <w:sz w:val="24"/>
        </w:rPr>
        <w:t>в моче</w:t>
      </w:r>
      <w:r>
        <w:rPr>
          <w:noProof/>
          <w:sz w:val="24"/>
        </w:rPr>
        <w:t>—</w:t>
      </w:r>
      <w:r>
        <w:rPr>
          <w:color w:val="000000"/>
          <w:sz w:val="24"/>
        </w:rPr>
        <w:t>эстрогенов,</w:t>
      </w:r>
      <w:r>
        <w:rPr>
          <w:sz w:val="24"/>
        </w:rPr>
        <w:t xml:space="preserve"> </w:t>
      </w:r>
      <w:r>
        <w:rPr>
          <w:color w:val="000000"/>
          <w:sz w:val="24"/>
        </w:rPr>
        <w:t>прогестерона,</w:t>
      </w:r>
      <w:r>
        <w:rPr>
          <w:sz w:val="24"/>
        </w:rPr>
        <w:t xml:space="preserve"> </w:t>
      </w:r>
      <w:r>
        <w:rPr>
          <w:color w:val="000000"/>
          <w:sz w:val="24"/>
        </w:rPr>
        <w:t>тестостерона</w:t>
      </w:r>
      <w:r>
        <w:rPr>
          <w:sz w:val="24"/>
        </w:rPr>
        <w:t xml:space="preserve"> (у мужчин). По показаниям исследуют поглощение </w:t>
      </w:r>
      <w:r>
        <w:rPr>
          <w:sz w:val="24"/>
          <w:vertAlign w:val="superscript"/>
        </w:rPr>
        <w:t>131</w:t>
      </w:r>
      <w:r>
        <w:rPr>
          <w:sz w:val="24"/>
          <w:lang w:val="en-US"/>
        </w:rPr>
        <w:t>I</w:t>
      </w:r>
      <w:r>
        <w:rPr>
          <w:sz w:val="24"/>
        </w:rPr>
        <w:t xml:space="preserve"> щитовидной железой.</w:t>
      </w:r>
    </w:p>
    <w:p w:rsidR="00763395" w:rsidRDefault="00763395">
      <w:pPr>
        <w:widowControl w:val="0"/>
        <w:ind w:firstLine="567"/>
        <w:jc w:val="both"/>
        <w:rPr>
          <w:sz w:val="24"/>
        </w:rPr>
      </w:pPr>
    </w:p>
    <w:p w:rsidR="00763395" w:rsidRDefault="00FB701F">
      <w:pPr>
        <w:pStyle w:val="21"/>
        <w:rPr>
          <w:b/>
          <w:u w:val="single"/>
        </w:rPr>
      </w:pPr>
      <w:r>
        <w:rPr>
          <w:b/>
          <w:u w:val="single"/>
        </w:rPr>
        <w:t xml:space="preserve">Клиническая картина: </w:t>
      </w:r>
    </w:p>
    <w:p w:rsidR="00763395" w:rsidRDefault="000D7C84">
      <w:pPr>
        <w:pStyle w:val="21"/>
        <w:rPr>
          <w:b/>
          <w:u w:val="single"/>
        </w:rPr>
      </w:pPr>
      <w:r>
        <w:rPr>
          <w:noProof/>
        </w:rPr>
        <w:pict>
          <v:rect id="_x0000_s1026" style="position:absolute;left:0;text-align:left;margin-left:73pt;margin-top:9.65pt;width:374.4pt;height:36pt;z-index:251657728;mso-position-horizontal:absolute;mso-position-horizontal-relative:text;mso-position-vertical:absolute;mso-position-vertical-relative:text" o:allowincell="f">
            <v:textbox>
              <w:txbxContent>
                <w:p w:rsidR="00763395" w:rsidRDefault="00FB701F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Основными проявлениями климактерического синдрома являются</w:t>
                  </w:r>
                </w:p>
              </w:txbxContent>
            </v:textbox>
          </v:rect>
        </w:pict>
      </w:r>
    </w:p>
    <w:p w:rsidR="00763395" w:rsidRDefault="00FB701F">
      <w:pPr>
        <w:pStyle w:val="21"/>
        <w:jc w:val="center"/>
      </w:pPr>
      <w:r>
        <w:t>Основными проявлениями климактерического синдрома являются:</w:t>
      </w: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FB701F">
      <w:pPr>
        <w:pStyle w:val="21"/>
      </w:pPr>
      <w:r>
        <w:t xml:space="preserve">1. «Приливы» </w:t>
      </w:r>
    </w:p>
    <w:p w:rsidR="00763395" w:rsidRDefault="00FB701F">
      <w:pPr>
        <w:pStyle w:val="21"/>
      </w:pPr>
      <w:r>
        <w:t xml:space="preserve">2. Выраженная потливость </w:t>
      </w:r>
    </w:p>
    <w:p w:rsidR="00763395" w:rsidRDefault="00FB701F">
      <w:pPr>
        <w:pStyle w:val="21"/>
      </w:pPr>
      <w:r>
        <w:t xml:space="preserve">3. Парестезии, онемение конечностей, чувство ползания «мурашек» в руках и ногах, жжение, покалывание, неопределенные боли, возникающие чаще в ночное время. </w:t>
      </w:r>
    </w:p>
    <w:p w:rsidR="00763395" w:rsidRDefault="00FB701F">
      <w:pPr>
        <w:pStyle w:val="21"/>
      </w:pPr>
      <w:r>
        <w:t>4. Вестибулярные расстройства.</w:t>
      </w:r>
    </w:p>
    <w:p w:rsidR="00763395" w:rsidRDefault="00FB701F">
      <w:pPr>
        <w:pStyle w:val="21"/>
      </w:pPr>
      <w:r>
        <w:t xml:space="preserve">5. Диэнцефальные (гипоталамические) кризы, обычно симпатоадреналовые, - нередкий симптом климактерического невроза. </w:t>
      </w:r>
    </w:p>
    <w:p w:rsidR="00763395" w:rsidRDefault="00FB701F">
      <w:pPr>
        <w:pStyle w:val="21"/>
      </w:pPr>
      <w:r>
        <w:t xml:space="preserve">6. Нейропсихические нарушения выражаются в раздражительности, плаксивости, головных болях, бессоннице, угнетенном настроении, иногда отмечаются депрессия, ипохондрические настроения, снижение памяти. </w:t>
      </w:r>
    </w:p>
    <w:p w:rsidR="00763395" w:rsidRDefault="00FB701F">
      <w:pPr>
        <w:pStyle w:val="21"/>
      </w:pPr>
      <w:r>
        <w:t>7. Остеопороз.</w:t>
      </w:r>
    </w:p>
    <w:p w:rsidR="00763395" w:rsidRDefault="00FB701F">
      <w:pPr>
        <w:pStyle w:val="21"/>
      </w:pPr>
      <w:r>
        <w:t xml:space="preserve">8. Ожирение возникает как результат распространенных функциональных нарушений центров гипоталамической области. </w:t>
      </w:r>
    </w:p>
    <w:p w:rsidR="00763395" w:rsidRDefault="00FB701F">
      <w:pPr>
        <w:pStyle w:val="21"/>
      </w:pPr>
      <w:r>
        <w:t xml:space="preserve">9. Атрофия половых органов и их трофические нарушения. </w:t>
      </w:r>
    </w:p>
    <w:p w:rsidR="00763395" w:rsidRDefault="00FB701F">
      <w:pPr>
        <w:pStyle w:val="21"/>
      </w:pPr>
      <w:r>
        <w:t xml:space="preserve">Различают три степени тяжести климактерического синдрома: </w:t>
      </w:r>
    </w:p>
    <w:p w:rsidR="00763395" w:rsidRDefault="00FB701F">
      <w:pPr>
        <w:pStyle w:val="21"/>
        <w:numPr>
          <w:ilvl w:val="0"/>
          <w:numId w:val="1"/>
        </w:numPr>
      </w:pPr>
      <w:r>
        <w:t xml:space="preserve">Легкой </w:t>
      </w:r>
    </w:p>
    <w:p w:rsidR="00763395" w:rsidRDefault="00FB701F">
      <w:pPr>
        <w:pStyle w:val="21"/>
        <w:numPr>
          <w:ilvl w:val="0"/>
          <w:numId w:val="1"/>
        </w:numPr>
      </w:pPr>
      <w:r>
        <w:t xml:space="preserve">Средней </w:t>
      </w:r>
    </w:p>
    <w:p w:rsidR="00763395" w:rsidRDefault="00FB701F">
      <w:pPr>
        <w:pStyle w:val="21"/>
        <w:numPr>
          <w:ilvl w:val="0"/>
          <w:numId w:val="1"/>
        </w:numPr>
      </w:pPr>
      <w:r>
        <w:t xml:space="preserve">Тяжелой.  </w:t>
      </w:r>
    </w:p>
    <w:p w:rsidR="00763395" w:rsidRDefault="00763395">
      <w:pPr>
        <w:pStyle w:val="21"/>
      </w:pPr>
    </w:p>
    <w:p w:rsidR="00763395" w:rsidRDefault="00FB701F">
      <w:pPr>
        <w:pStyle w:val="21"/>
        <w:jc w:val="center"/>
        <w:rPr>
          <w:b/>
        </w:rPr>
      </w:pPr>
      <w:r>
        <w:rPr>
          <w:b/>
        </w:rPr>
        <w:t xml:space="preserve">Классификация климакса у мужчин </w:t>
      </w:r>
    </w:p>
    <w:p w:rsidR="00763395" w:rsidRDefault="00FB701F">
      <w:pPr>
        <w:pStyle w:val="21"/>
      </w:pPr>
      <w:r>
        <w:rPr>
          <w:b/>
        </w:rPr>
        <w:t xml:space="preserve">1. По течению: </w:t>
      </w:r>
    </w:p>
    <w:p w:rsidR="00763395" w:rsidRDefault="00FB701F">
      <w:pPr>
        <w:pStyle w:val="21"/>
      </w:pPr>
      <w:r>
        <w:tab/>
      </w:r>
      <w:r>
        <w:tab/>
        <w:t xml:space="preserve">а) физиологический </w:t>
      </w:r>
    </w:p>
    <w:p w:rsidR="00763395" w:rsidRDefault="00FB701F">
      <w:pPr>
        <w:pStyle w:val="21"/>
      </w:pPr>
      <w:r>
        <w:tab/>
      </w:r>
      <w:r>
        <w:tab/>
        <w:t xml:space="preserve">б) патологический </w:t>
      </w:r>
    </w:p>
    <w:p w:rsidR="00763395" w:rsidRDefault="00FB701F">
      <w:pPr>
        <w:pStyle w:val="21"/>
        <w:rPr>
          <w:b/>
        </w:rPr>
      </w:pPr>
      <w:r>
        <w:rPr>
          <w:b/>
        </w:rPr>
        <w:t xml:space="preserve">2. По этиологии: </w:t>
      </w:r>
    </w:p>
    <w:p w:rsidR="00763395" w:rsidRDefault="00FB701F">
      <w:pPr>
        <w:pStyle w:val="21"/>
      </w:pPr>
      <w:r>
        <w:rPr>
          <w:b/>
        </w:rPr>
        <w:tab/>
      </w:r>
      <w:r>
        <w:rPr>
          <w:b/>
        </w:rPr>
        <w:tab/>
      </w:r>
      <w:r>
        <w:t xml:space="preserve">а) старение </w:t>
      </w:r>
    </w:p>
    <w:p w:rsidR="00763395" w:rsidRDefault="00FB701F">
      <w:pPr>
        <w:pStyle w:val="21"/>
      </w:pPr>
      <w:r>
        <w:tab/>
      </w:r>
      <w:r>
        <w:tab/>
        <w:t xml:space="preserve">б) кастрация и различные формы гипогонадизма </w:t>
      </w:r>
    </w:p>
    <w:p w:rsidR="00763395" w:rsidRDefault="00FB701F">
      <w:pPr>
        <w:pStyle w:val="21"/>
      </w:pPr>
      <w:r>
        <w:tab/>
      </w:r>
      <w:r>
        <w:tab/>
        <w:t>в) орхиты</w:t>
      </w:r>
    </w:p>
    <w:p w:rsidR="00763395" w:rsidRDefault="00FB701F">
      <w:pPr>
        <w:pStyle w:val="21"/>
      </w:pPr>
      <w:r>
        <w:tab/>
      </w:r>
      <w:r>
        <w:tab/>
        <w:t xml:space="preserve">г) опухоли яичек </w:t>
      </w:r>
    </w:p>
    <w:p w:rsidR="00763395" w:rsidRDefault="00FB701F">
      <w:pPr>
        <w:pStyle w:val="21"/>
      </w:pPr>
      <w:r>
        <w:tab/>
      </w:r>
      <w:r>
        <w:tab/>
        <w:t>д) нарушение кровоснабжения яичек</w:t>
      </w:r>
    </w:p>
    <w:p w:rsidR="00763395" w:rsidRDefault="00FB701F">
      <w:pPr>
        <w:pStyle w:val="21"/>
      </w:pPr>
      <w:r>
        <w:tab/>
      </w:r>
      <w:r>
        <w:tab/>
        <w:t>е) влияние ионизирующей радиации на яички и предстательную железу</w:t>
      </w:r>
    </w:p>
    <w:p w:rsidR="00763395" w:rsidRDefault="00FB701F">
      <w:pPr>
        <w:pStyle w:val="21"/>
      </w:pPr>
      <w:r>
        <w:tab/>
      </w:r>
      <w:r>
        <w:tab/>
        <w:t>ж) двусторонний крипторхизм</w:t>
      </w:r>
    </w:p>
    <w:p w:rsidR="00763395" w:rsidRDefault="00FB701F">
      <w:pPr>
        <w:pStyle w:val="21"/>
      </w:pPr>
      <w:r>
        <w:tab/>
      </w:r>
      <w:r>
        <w:tab/>
        <w:t>з) алкогольная и другие интоксикации.</w:t>
      </w:r>
    </w:p>
    <w:p w:rsidR="00763395" w:rsidRDefault="00FB701F">
      <w:pPr>
        <w:pStyle w:val="21"/>
        <w:rPr>
          <w:b/>
        </w:rPr>
      </w:pPr>
      <w:r>
        <w:rPr>
          <w:b/>
        </w:rPr>
        <w:t xml:space="preserve">3. По времени проявления: </w:t>
      </w:r>
    </w:p>
    <w:p w:rsidR="00763395" w:rsidRDefault="00FB701F">
      <w:pPr>
        <w:pStyle w:val="21"/>
      </w:pPr>
      <w:r>
        <w:rPr>
          <w:b/>
        </w:rPr>
        <w:tab/>
      </w:r>
      <w:r>
        <w:rPr>
          <w:b/>
        </w:rPr>
        <w:tab/>
      </w:r>
      <w:r>
        <w:t>а) ранний (до 45 лет)</w:t>
      </w:r>
    </w:p>
    <w:p w:rsidR="00763395" w:rsidRDefault="00FB701F">
      <w:pPr>
        <w:pStyle w:val="21"/>
      </w:pPr>
      <w:r>
        <w:tab/>
      </w:r>
      <w:r>
        <w:tab/>
        <w:t>б) обычный (46-60 лет)</w:t>
      </w:r>
    </w:p>
    <w:p w:rsidR="00763395" w:rsidRDefault="00FB701F">
      <w:pPr>
        <w:pStyle w:val="21"/>
      </w:pPr>
      <w:r>
        <w:tab/>
      </w:r>
      <w:r>
        <w:tab/>
        <w:t>в) поздний (после 60 лет)</w:t>
      </w:r>
    </w:p>
    <w:p w:rsidR="00763395" w:rsidRDefault="00FB701F">
      <w:pPr>
        <w:pStyle w:val="21"/>
        <w:rPr>
          <w:b/>
        </w:rPr>
      </w:pPr>
      <w:r>
        <w:rPr>
          <w:b/>
        </w:rPr>
        <w:t xml:space="preserve">4. По клиническим проявлениям: </w:t>
      </w:r>
    </w:p>
    <w:p w:rsidR="00763395" w:rsidRDefault="00FB701F">
      <w:pPr>
        <w:pStyle w:val="21"/>
      </w:pPr>
      <w:r>
        <w:rPr>
          <w:b/>
        </w:rPr>
        <w:tab/>
      </w:r>
      <w:r>
        <w:rPr>
          <w:b/>
        </w:rPr>
        <w:tab/>
      </w:r>
      <w:r>
        <w:t>а) сердечно-сосудистые нарушения</w:t>
      </w:r>
    </w:p>
    <w:p w:rsidR="00763395" w:rsidRDefault="00FB701F">
      <w:pPr>
        <w:pStyle w:val="21"/>
      </w:pPr>
      <w:r>
        <w:tab/>
      </w:r>
      <w:r>
        <w:tab/>
        <w:t>б) психоневротические нарушения</w:t>
      </w:r>
    </w:p>
    <w:p w:rsidR="00763395" w:rsidRDefault="00FB701F">
      <w:pPr>
        <w:pStyle w:val="21"/>
      </w:pPr>
      <w:r>
        <w:tab/>
      </w:r>
      <w:r>
        <w:tab/>
        <w:t>в) мочеполовые нарушения</w:t>
      </w:r>
    </w:p>
    <w:p w:rsidR="00763395" w:rsidRDefault="00FB701F">
      <w:pPr>
        <w:pStyle w:val="21"/>
      </w:pPr>
      <w:r>
        <w:tab/>
      </w:r>
      <w:r>
        <w:tab/>
        <w:t>г) эндокринные нарушения</w:t>
      </w:r>
    </w:p>
    <w:p w:rsidR="00763395" w:rsidRDefault="00763395">
      <w:pPr>
        <w:pStyle w:val="21"/>
      </w:pPr>
    </w:p>
    <w:p w:rsidR="00763395" w:rsidRDefault="00FB701F">
      <w:pPr>
        <w:pStyle w:val="21"/>
        <w:rPr>
          <w:b/>
        </w:rPr>
      </w:pPr>
      <w:r>
        <w:rPr>
          <w:b/>
        </w:rPr>
        <w:t xml:space="preserve">Диагностические критерии. </w:t>
      </w:r>
    </w:p>
    <w:p w:rsidR="00763395" w:rsidRDefault="00FB701F">
      <w:pPr>
        <w:pStyle w:val="21"/>
      </w:pPr>
      <w:r>
        <w:t>Снижение содержания в крови тестостерона и уменьшение выделения с мочой тестостерона;</w:t>
      </w:r>
    </w:p>
    <w:p w:rsidR="00763395" w:rsidRDefault="00FB701F">
      <w:pPr>
        <w:pStyle w:val="21"/>
      </w:pPr>
      <w:r>
        <w:t>Нарушение суточного ритма секреции тестостерона</w:t>
      </w:r>
    </w:p>
    <w:p w:rsidR="00763395" w:rsidRDefault="00FB701F">
      <w:pPr>
        <w:pStyle w:val="21"/>
      </w:pPr>
      <w:r>
        <w:t>Увеличение предстательной железы, снижение содержания в простатическом соке лимонной кислоты, кристализация секрета теряет характерную для здоровых мужчин папоротникообразную структуру</w:t>
      </w:r>
    </w:p>
    <w:p w:rsidR="00763395" w:rsidRDefault="00FB701F">
      <w:pPr>
        <w:pStyle w:val="21"/>
      </w:pPr>
      <w:r>
        <w:t>Снижение уровня фруктозы в семенной жидкости</w:t>
      </w: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763395">
      <w:pPr>
        <w:pStyle w:val="21"/>
      </w:pPr>
    </w:p>
    <w:p w:rsidR="00763395" w:rsidRDefault="00FB701F">
      <w:pPr>
        <w:pStyle w:val="21"/>
        <w:rPr>
          <w:b/>
          <w:u w:val="single"/>
        </w:rPr>
      </w:pPr>
      <w:r>
        <w:rPr>
          <w:b/>
          <w:u w:val="single"/>
        </w:rPr>
        <w:t xml:space="preserve">Диагноз и дифференциальная диагностика. </w:t>
      </w:r>
    </w:p>
    <w:p w:rsidR="00763395" w:rsidRDefault="00763395">
      <w:pPr>
        <w:pStyle w:val="21"/>
        <w:jc w:val="center"/>
        <w:rPr>
          <w:u w:val="single"/>
        </w:rPr>
      </w:pPr>
    </w:p>
    <w:p w:rsidR="00763395" w:rsidRDefault="00FB701F">
      <w:pPr>
        <w:pStyle w:val="21"/>
        <w:jc w:val="center"/>
        <w:rPr>
          <w:b/>
        </w:rPr>
      </w:pPr>
      <w:r>
        <w:rPr>
          <w:b/>
        </w:rPr>
        <w:t xml:space="preserve">Дифференциальная диагностика стенокардии и климактерической кардиопатии </w:t>
      </w:r>
    </w:p>
    <w:p w:rsidR="00763395" w:rsidRDefault="00763395">
      <w:pPr>
        <w:pStyle w:val="21"/>
        <w:jc w:val="center"/>
        <w:rPr>
          <w:b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768"/>
        <w:gridCol w:w="3285"/>
      </w:tblGrid>
      <w:tr w:rsidR="00763395">
        <w:tc>
          <w:tcPr>
            <w:tcW w:w="2802" w:type="dxa"/>
            <w:tcBorders>
              <w:bottom w:val="single" w:sz="12" w:space="0" w:color="000000"/>
            </w:tcBorders>
          </w:tcPr>
          <w:p w:rsidR="00763395" w:rsidRDefault="00FB701F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Признаки</w:t>
            </w:r>
          </w:p>
        </w:tc>
        <w:tc>
          <w:tcPr>
            <w:tcW w:w="3768" w:type="dxa"/>
            <w:tcBorders>
              <w:bottom w:val="single" w:sz="12" w:space="0" w:color="000000"/>
            </w:tcBorders>
          </w:tcPr>
          <w:p w:rsidR="00763395" w:rsidRDefault="00FB701F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Климактерическая кардиопатия</w:t>
            </w:r>
          </w:p>
        </w:tc>
        <w:tc>
          <w:tcPr>
            <w:tcW w:w="3285" w:type="dxa"/>
            <w:tcBorders>
              <w:bottom w:val="single" w:sz="12" w:space="0" w:color="000000"/>
            </w:tcBorders>
          </w:tcPr>
          <w:p w:rsidR="00763395" w:rsidRDefault="00FB701F">
            <w:pPr>
              <w:pStyle w:val="21"/>
              <w:ind w:firstLine="0"/>
              <w:jc w:val="center"/>
              <w:rPr>
                <w:b/>
              </w:rPr>
            </w:pPr>
            <w:r>
              <w:rPr>
                <w:b/>
              </w:rPr>
              <w:t>Стенокардия</w:t>
            </w:r>
          </w:p>
        </w:tc>
      </w:tr>
      <w:tr w:rsidR="00763395">
        <w:tc>
          <w:tcPr>
            <w:tcW w:w="2802" w:type="dxa"/>
            <w:tcBorders>
              <w:top w:val="nil"/>
            </w:tcBorders>
          </w:tcPr>
          <w:p w:rsidR="00763395" w:rsidRDefault="00FB701F">
            <w:pPr>
              <w:pStyle w:val="21"/>
              <w:ind w:firstLine="0"/>
              <w:jc w:val="center"/>
            </w:pPr>
            <w:r>
              <w:t>Боли</w:t>
            </w:r>
          </w:p>
        </w:tc>
        <w:tc>
          <w:tcPr>
            <w:tcW w:w="3768" w:type="dxa"/>
            <w:tcBorders>
              <w:top w:val="nil"/>
            </w:tcBorders>
          </w:tcPr>
          <w:p w:rsidR="00763395" w:rsidRDefault="00FB701F">
            <w:pPr>
              <w:pStyle w:val="21"/>
              <w:ind w:firstLine="0"/>
              <w:jc w:val="left"/>
            </w:pPr>
            <w:r>
              <w:t xml:space="preserve">Колющие, ноющие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 xml:space="preserve">В области верхушки сердца. Постоянные, длительные, продолжаются часами, днями. Неприступообразные,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Внезапно не исчезают.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 xml:space="preserve">Физическая нагрузка не вызывает, а даже успокаивает боль.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 xml:space="preserve">Иррадиация в левую руку и шею малотипична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Нитраты боль не купируют.</w:t>
            </w:r>
          </w:p>
        </w:tc>
        <w:tc>
          <w:tcPr>
            <w:tcW w:w="3285" w:type="dxa"/>
            <w:tcBorders>
              <w:top w:val="nil"/>
            </w:tcBorders>
          </w:tcPr>
          <w:p w:rsidR="00763395" w:rsidRDefault="00FB701F">
            <w:pPr>
              <w:pStyle w:val="21"/>
              <w:ind w:firstLine="0"/>
              <w:jc w:val="left"/>
            </w:pPr>
            <w:r>
              <w:t xml:space="preserve">Сжимающие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 xml:space="preserve">За грудиной 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От 3 –5 до 15 минут</w:t>
            </w:r>
          </w:p>
          <w:p w:rsidR="00763395" w:rsidRDefault="00763395">
            <w:pPr>
              <w:pStyle w:val="21"/>
              <w:ind w:firstLine="0"/>
              <w:jc w:val="left"/>
            </w:pPr>
          </w:p>
          <w:p w:rsidR="00763395" w:rsidRDefault="00FB701F">
            <w:pPr>
              <w:pStyle w:val="21"/>
              <w:ind w:firstLine="0"/>
              <w:jc w:val="left"/>
            </w:pPr>
            <w:r>
              <w:t>Приступообразные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Внезапно исчезают (в покое)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Физическая нагрузка провоцирует боль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Типична иррадиация в левую руку, шею, челюсть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Нитраты четко купируют боль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Чувство страха смерти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Не характерно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Характерно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Поведение в момент боли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Возбуждение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Больной застывает в страхе на месте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Связь с гормональным лечением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Боли исчезают при лечении гормонами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Гормональное лечение малоэффективно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Связь кардиалгий с фазой менструального цикла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В первые 10 дней после менструации боли уменьшаются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Нет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Изменение ЭКГ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 xml:space="preserve">Длительные, стабильные, снижение </w:t>
            </w:r>
            <w:r>
              <w:rPr>
                <w:lang w:val="en-US"/>
              </w:rPr>
              <w:t>S-T</w:t>
            </w:r>
            <w:r>
              <w:t xml:space="preserve">, Т в </w:t>
            </w: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1-4</w:t>
            </w:r>
            <w:r>
              <w:t xml:space="preserve"> отрицательный, однако Т может углубиться, стать вновь положительным</w:t>
            </w:r>
          </w:p>
          <w:p w:rsidR="00763395" w:rsidRDefault="00FB701F">
            <w:pPr>
              <w:pStyle w:val="21"/>
              <w:ind w:firstLine="0"/>
              <w:jc w:val="left"/>
            </w:pPr>
            <w:r>
              <w:t>На фоне гормональной терапии ЭКГ нормализуется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 xml:space="preserve">Контрольное смещение </w:t>
            </w:r>
            <w:r>
              <w:rPr>
                <w:lang w:val="en-US"/>
              </w:rPr>
              <w:t>S-T</w:t>
            </w:r>
            <w:r>
              <w:t xml:space="preserve"> вниз, отрицательный зубец Т во время приступа, после приступа – нормализация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Проба с обзиданом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ЭКГ нормализуется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ЭКГ меняется мало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Приливы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Характерны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Не характерны</w:t>
            </w:r>
          </w:p>
        </w:tc>
      </w:tr>
      <w:tr w:rsidR="00763395">
        <w:tc>
          <w:tcPr>
            <w:tcW w:w="2802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Параллелизм ЭКГ и кардиалгий</w:t>
            </w:r>
          </w:p>
        </w:tc>
        <w:tc>
          <w:tcPr>
            <w:tcW w:w="3768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Нет</w:t>
            </w:r>
          </w:p>
        </w:tc>
        <w:tc>
          <w:tcPr>
            <w:tcW w:w="3285" w:type="dxa"/>
          </w:tcPr>
          <w:p w:rsidR="00763395" w:rsidRDefault="00FB701F">
            <w:pPr>
              <w:pStyle w:val="21"/>
              <w:ind w:firstLine="0"/>
              <w:jc w:val="left"/>
            </w:pPr>
            <w:r>
              <w:t>Есть</w:t>
            </w:r>
          </w:p>
        </w:tc>
      </w:tr>
    </w:tbl>
    <w:p w:rsidR="00763395" w:rsidRDefault="00763395">
      <w:pPr>
        <w:pStyle w:val="21"/>
        <w:jc w:val="center"/>
        <w:rPr>
          <w:b/>
        </w:rPr>
      </w:pPr>
    </w:p>
    <w:p w:rsidR="00763395" w:rsidRDefault="00FB701F">
      <w:pPr>
        <w:pStyle w:val="21"/>
      </w:pPr>
      <w:r>
        <w:t xml:space="preserve">Наличие у женщин вегетативно-сосудистых расстройств в виде приливов, сочетающихся с болью в сердце, наиболее вероятно для диагноза климактерического синдрома. </w:t>
      </w:r>
    </w:p>
    <w:p w:rsidR="00763395" w:rsidRDefault="00FB701F">
      <w:pPr>
        <w:pStyle w:val="21"/>
      </w:pPr>
      <w:r>
        <w:t xml:space="preserve">Решающими симптомами, позволяющими считать диагноз климактерического синдрома достоверным являются: </w:t>
      </w:r>
    </w:p>
    <w:p w:rsidR="00763395" w:rsidRDefault="00FB701F">
      <w:pPr>
        <w:pStyle w:val="21"/>
      </w:pPr>
      <w:r>
        <w:t>1. Вегетативно-сосудистые расстройства.</w:t>
      </w:r>
    </w:p>
    <w:p w:rsidR="00763395" w:rsidRDefault="00FB701F">
      <w:pPr>
        <w:pStyle w:val="21"/>
      </w:pPr>
      <w:r>
        <w:t xml:space="preserve">2. Психоневротические расстройства. </w:t>
      </w:r>
    </w:p>
    <w:p w:rsidR="00763395" w:rsidRDefault="00FB701F">
      <w:pPr>
        <w:pStyle w:val="21"/>
      </w:pPr>
      <w:r>
        <w:t xml:space="preserve">3. Нарушения менструального цикла. </w:t>
      </w:r>
    </w:p>
    <w:p w:rsidR="00763395" w:rsidRDefault="00FB701F">
      <w:pPr>
        <w:pStyle w:val="21"/>
      </w:pPr>
      <w:r>
        <w:t xml:space="preserve">4. Период климакса. </w:t>
      </w:r>
    </w:p>
    <w:p w:rsidR="00763395" w:rsidRDefault="00FB701F">
      <w:pPr>
        <w:pStyle w:val="21"/>
      </w:pPr>
      <w:r>
        <w:t>5. Устранение проявлений заболевания в результате применения патогенетической гормональной терапии.</w:t>
      </w:r>
    </w:p>
    <w:p w:rsidR="00763395" w:rsidRDefault="00FB701F">
      <w:pPr>
        <w:pStyle w:val="31"/>
      </w:pPr>
      <w:r>
        <w:t>Дифференциальная диагностика климактерического синдрома и синдрома истощения яичников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 Синдром истощения яичников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комплекс патологических симптомов. </w:t>
      </w:r>
      <w:r>
        <w:rPr>
          <w:b/>
          <w:i/>
          <w:sz w:val="24"/>
        </w:rPr>
        <w:t>Общие признаки</w:t>
      </w:r>
      <w:r>
        <w:rPr>
          <w:i/>
          <w:color w:val="000000"/>
          <w:sz w:val="24"/>
        </w:rPr>
        <w:t>:</w:t>
      </w:r>
      <w:r>
        <w:rPr>
          <w:sz w:val="24"/>
        </w:rPr>
        <w:t xml:space="preserve"> аменорея, бесплодие, «приливы», повышенная потливость, раздражительность. </w:t>
      </w:r>
      <w:r>
        <w:rPr>
          <w:b/>
          <w:i/>
          <w:sz w:val="24"/>
        </w:rPr>
        <w:t>Отличия</w:t>
      </w:r>
      <w:r>
        <w:rPr>
          <w:i/>
          <w:color w:val="000000"/>
          <w:sz w:val="24"/>
        </w:rPr>
        <w:t xml:space="preserve">'. </w:t>
      </w:r>
      <w:r>
        <w:rPr>
          <w:sz w:val="24"/>
        </w:rPr>
        <w:t>женщины моложе</w:t>
      </w:r>
      <w:r>
        <w:rPr>
          <w:noProof/>
          <w:sz w:val="24"/>
        </w:rPr>
        <w:t xml:space="preserve"> 37—38</w:t>
      </w:r>
      <w:r>
        <w:rPr>
          <w:sz w:val="24"/>
        </w:rPr>
        <w:t xml:space="preserve"> лет, имеющие в прошлом нормальную менструальную и генеративную функции. В </w:t>
      </w:r>
      <w:r>
        <w:rPr>
          <w:color w:val="000000"/>
          <w:sz w:val="24"/>
        </w:rPr>
        <w:t>генезе</w:t>
      </w:r>
      <w:r>
        <w:rPr>
          <w:sz w:val="24"/>
        </w:rPr>
        <w:t xml:space="preserve"> заболевания ведущее значение имеет истощение фолликулярного аппарата яичников и резкое снижение продукции ими </w:t>
      </w:r>
      <w:r>
        <w:rPr>
          <w:color w:val="000000"/>
          <w:sz w:val="24"/>
        </w:rPr>
        <w:t>эстрогенов.</w:t>
      </w:r>
      <w:r>
        <w:rPr>
          <w:sz w:val="24"/>
        </w:rPr>
        <w:t xml:space="preserve"> У женщин с синдромом истощения яичников отсутствуют обменно-трофические нарушения, характерные для климакса, заместительная циклическая терапия приводит к исчезновению всех симптомов. Развитие аменореи и симптомов климактерического невроза у женщин моложе </w:t>
      </w:r>
      <w:r>
        <w:rPr>
          <w:noProof/>
          <w:sz w:val="24"/>
        </w:rPr>
        <w:t>37—38</w:t>
      </w:r>
      <w:r>
        <w:rPr>
          <w:sz w:val="24"/>
        </w:rPr>
        <w:t xml:space="preserve"> лет, у которых ранее менструальная и генеративная функции не были нарушены, следует рассматривать как синдром истощения яичников, а не преждевременный климакс, так как пробы с </w:t>
      </w:r>
      <w:r>
        <w:rPr>
          <w:color w:val="000000"/>
          <w:sz w:val="24"/>
        </w:rPr>
        <w:t>люлиберином</w:t>
      </w:r>
      <w:r>
        <w:rPr>
          <w:sz w:val="24"/>
        </w:rPr>
        <w:t xml:space="preserve"> указывают на </w:t>
      </w:r>
      <w:r>
        <w:rPr>
          <w:color w:val="000000"/>
          <w:sz w:val="24"/>
        </w:rPr>
        <w:t>интактность</w:t>
      </w:r>
      <w:r>
        <w:rPr>
          <w:sz w:val="24"/>
        </w:rPr>
        <w:t xml:space="preserve"> </w:t>
      </w:r>
      <w:r>
        <w:rPr>
          <w:color w:val="000000"/>
          <w:sz w:val="24"/>
        </w:rPr>
        <w:t>гипоталамо-гипофизарной</w:t>
      </w:r>
      <w:r>
        <w:rPr>
          <w:sz w:val="24"/>
        </w:rPr>
        <w:t xml:space="preserve"> системы.</w:t>
      </w:r>
    </w:p>
    <w:p w:rsidR="00763395" w:rsidRDefault="00FB701F">
      <w:pPr>
        <w:widowControl w:val="0"/>
        <w:ind w:firstLine="567"/>
        <w:jc w:val="both"/>
        <w:rPr>
          <w:i/>
          <w:color w:val="000000"/>
          <w:sz w:val="24"/>
        </w:rPr>
      </w:pPr>
      <w:r>
        <w:rPr>
          <w:b/>
          <w:sz w:val="24"/>
        </w:rPr>
        <w:t>Дифференциальная диагностика с тиреотоксикозом</w:t>
      </w:r>
      <w:r>
        <w:rPr>
          <w:i/>
          <w:color w:val="000000"/>
          <w:sz w:val="24"/>
        </w:rPr>
        <w:t>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i/>
          <w:sz w:val="24"/>
        </w:rPr>
        <w:t xml:space="preserve"> </w:t>
      </w:r>
      <w:r>
        <w:rPr>
          <w:b/>
          <w:i/>
          <w:sz w:val="24"/>
        </w:rPr>
        <w:t>Общие  признаки</w:t>
      </w:r>
      <w:r>
        <w:rPr>
          <w:i/>
          <w:sz w:val="24"/>
        </w:rPr>
        <w:t>:</w:t>
      </w:r>
      <w:r>
        <w:rPr>
          <w:sz w:val="24"/>
        </w:rPr>
        <w:t xml:space="preserve"> нервозность, раздражительность, чувство жара, потливость, нарушения менструального цикла, сердцебиение. </w:t>
      </w:r>
      <w:r>
        <w:rPr>
          <w:b/>
          <w:i/>
          <w:sz w:val="24"/>
        </w:rPr>
        <w:t>Отличия</w:t>
      </w:r>
      <w:r>
        <w:rPr>
          <w:i/>
          <w:sz w:val="24"/>
        </w:rPr>
        <w:t>.</w:t>
      </w:r>
      <w:r>
        <w:rPr>
          <w:sz w:val="24"/>
        </w:rPr>
        <w:t xml:space="preserve"> Для больных тиреотоксикозом характерны </w:t>
      </w:r>
      <w:r>
        <w:rPr>
          <w:color w:val="000000"/>
          <w:sz w:val="24"/>
        </w:rPr>
        <w:t>похудание;</w:t>
      </w:r>
      <w:r>
        <w:rPr>
          <w:sz w:val="24"/>
        </w:rPr>
        <w:t xml:space="preserve"> постоянное чувство жара, потливость, сердцебиение; горячая,</w:t>
      </w:r>
      <w:r>
        <w:rPr>
          <w:color w:val="000000"/>
          <w:sz w:val="24"/>
        </w:rPr>
        <w:t xml:space="preserve"> геперемированная</w:t>
      </w:r>
      <w:r>
        <w:rPr>
          <w:sz w:val="24"/>
        </w:rPr>
        <w:t xml:space="preserve"> эластичная кожа; положительный симптом Мари; экзофтальм; симптомы </w:t>
      </w:r>
      <w:r>
        <w:rPr>
          <w:color w:val="000000"/>
          <w:sz w:val="24"/>
        </w:rPr>
        <w:t>Грефе,</w:t>
      </w:r>
      <w:r>
        <w:rPr>
          <w:sz w:val="24"/>
        </w:rPr>
        <w:t xml:space="preserve"> </w:t>
      </w:r>
      <w:r>
        <w:rPr>
          <w:color w:val="000000"/>
          <w:sz w:val="24"/>
        </w:rPr>
        <w:t>Кохера,</w:t>
      </w:r>
      <w:r>
        <w:rPr>
          <w:sz w:val="24"/>
        </w:rPr>
        <w:t xml:space="preserve"> М</w:t>
      </w:r>
      <w:r>
        <w:rPr>
          <w:color w:val="000000"/>
          <w:sz w:val="24"/>
        </w:rPr>
        <w:t>е</w:t>
      </w:r>
      <w:r>
        <w:rPr>
          <w:sz w:val="24"/>
        </w:rPr>
        <w:t xml:space="preserve">биуса; высокие уровни содержания в крови </w:t>
      </w:r>
      <w:r>
        <w:rPr>
          <w:color w:val="000000"/>
          <w:sz w:val="24"/>
        </w:rPr>
        <w:t>Тз</w:t>
      </w:r>
      <w:r>
        <w:rPr>
          <w:sz w:val="24"/>
        </w:rPr>
        <w:t xml:space="preserve"> и Т</w:t>
      </w:r>
      <w:r>
        <w:rPr>
          <w:sz w:val="24"/>
          <w:vertAlign w:val="subscript"/>
        </w:rPr>
        <w:t>4</w:t>
      </w:r>
      <w:r>
        <w:rPr>
          <w:sz w:val="24"/>
        </w:rPr>
        <w:t xml:space="preserve">; положительный эффект от лечения </w:t>
      </w:r>
      <w:r>
        <w:rPr>
          <w:color w:val="000000"/>
          <w:sz w:val="24"/>
        </w:rPr>
        <w:t>антистероидными</w:t>
      </w:r>
      <w:r>
        <w:rPr>
          <w:sz w:val="24"/>
        </w:rPr>
        <w:t xml:space="preserve"> препаратами.</w:t>
      </w:r>
    </w:p>
    <w:p w:rsidR="00763395" w:rsidRDefault="00FB701F">
      <w:pPr>
        <w:pStyle w:val="1"/>
      </w:pPr>
      <w:r>
        <w:t>Дифференциальная диагностика с нейроциркуляторной дистонией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i/>
          <w:sz w:val="24"/>
        </w:rPr>
        <w:t>Общие признаки:</w:t>
      </w:r>
      <w:r>
        <w:rPr>
          <w:sz w:val="24"/>
        </w:rPr>
        <w:t xml:space="preserve"> головокружение, приступообразные сердцебиения, боли и чувство замирания в области сердца, слабость, повышение артериального давления, потливость, парестезии, онемение конечностей, чувство ползания «мурашек» в руках и ногах, неопределенные боли, похолодание конечностей. </w:t>
      </w:r>
      <w:r>
        <w:rPr>
          <w:b/>
          <w:i/>
          <w:sz w:val="24"/>
        </w:rPr>
        <w:t>Отличия:</w:t>
      </w:r>
      <w:r>
        <w:rPr>
          <w:i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color w:val="000000"/>
          <w:sz w:val="24"/>
        </w:rPr>
        <w:t>нейроциркуляторной</w:t>
      </w:r>
      <w:r>
        <w:rPr>
          <w:sz w:val="24"/>
        </w:rPr>
        <w:t xml:space="preserve"> </w:t>
      </w:r>
      <w:r>
        <w:rPr>
          <w:color w:val="000000"/>
          <w:sz w:val="24"/>
        </w:rPr>
        <w:t>дистонии</w:t>
      </w:r>
      <w:r>
        <w:rPr>
          <w:sz w:val="24"/>
        </w:rPr>
        <w:t xml:space="preserve"> не нарушается функция яичников, не бывает маточных кровотечений. Содержание тропных гормонов – фоллитропина, лютропина, пролактина в крови не повышается и не отмечается снижения эстрогенов крови.</w:t>
      </w:r>
    </w:p>
    <w:p w:rsidR="00763395" w:rsidRDefault="00763395">
      <w:pPr>
        <w:widowControl w:val="0"/>
        <w:ind w:firstLine="567"/>
        <w:jc w:val="both"/>
        <w:rPr>
          <w:sz w:val="24"/>
        </w:rPr>
      </w:pPr>
    </w:p>
    <w:p w:rsidR="00763395" w:rsidRDefault="00FB701F">
      <w:pPr>
        <w:widowControl w:val="0"/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Лечебная программа включает следующие направления: </w:t>
      </w:r>
    </w:p>
    <w:p w:rsidR="00763395" w:rsidRDefault="00763395">
      <w:pPr>
        <w:widowControl w:val="0"/>
        <w:ind w:firstLine="567"/>
        <w:jc w:val="both"/>
        <w:rPr>
          <w:b/>
          <w:sz w:val="24"/>
          <w:u w:val="single"/>
        </w:rPr>
      </w:pPr>
    </w:p>
    <w:p w:rsidR="00763395" w:rsidRDefault="00FB701F">
      <w:pPr>
        <w:pStyle w:val="a4"/>
        <w:widowControl w:val="0"/>
      </w:pPr>
      <w:r>
        <w:tab/>
        <w:t xml:space="preserve">1. Рациональный режим труда и отдыха. </w:t>
      </w:r>
    </w:p>
    <w:p w:rsidR="00763395" w:rsidRDefault="00FB701F">
      <w:pPr>
        <w:pStyle w:val="a4"/>
        <w:widowControl w:val="0"/>
      </w:pPr>
      <w:r>
        <w:tab/>
        <w:t xml:space="preserve">2. Рациональное питание.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3. Рациональная психотерапия, аутотренинг.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4. Лечение седативными средствами, транквилизаторами, нейролептиками, антидепрессантами.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5. Физиотерапевтическое лечение и лечебная физкультура.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>6. Лечение В-адреноблокаторами.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>7. Метаболическая терапия.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8. Гормональная терапия.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9. Лечение остеопороза.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ab/>
        <w:t xml:space="preserve">10. Санаторно-курортное лечение. </w:t>
      </w:r>
    </w:p>
    <w:p w:rsidR="00763395" w:rsidRDefault="00763395">
      <w:pPr>
        <w:widowControl w:val="0"/>
        <w:jc w:val="both"/>
        <w:rPr>
          <w:sz w:val="24"/>
        </w:rPr>
      </w:pPr>
    </w:p>
    <w:p w:rsidR="00763395" w:rsidRDefault="00FB701F">
      <w:pPr>
        <w:widowControl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Алгоритм лечения при патологическом климаксе. </w:t>
      </w:r>
    </w:p>
    <w:p w:rsidR="00763395" w:rsidRDefault="00763395">
      <w:pPr>
        <w:widowControl w:val="0"/>
        <w:jc w:val="center"/>
        <w:rPr>
          <w:b/>
          <w:sz w:val="24"/>
        </w:rPr>
      </w:pP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1. Организация труда, отдыха, рациональное использование свободного времени, физическая культура, спорт, водные процедуры (влажное обтирание, плавание), рациональное питание, особенно при избыточной массе тела, с содержанием достаточного количества витаминов, в первую очередь ретинола (витамина А) и токоферола (витамина Е); психотерапия. Если эффекта нет, то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2. Бромиды, препараты корня валерианы, малые транквилизаторы; при повышении активности симпатоадреналовой системы, гипоталамических нарушениях – резерпин; препараты общестимулирующего действия – корень женьшеня, пантокрин, фитин, апилак; при симптомах вегетативного невроза – вегетотропные средства (беллойд, беласпон, беллатаминал). Если эффекта нет, то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3. Нейролептические средства – производные фенотиазина (френолон, метеразин, этапиразин, трифтазин); физиотерапевтические процедуры (анодная гальванизация, головного мозга по Давыдову, шейно-лицевая или интраназальная ионогальванизация, гальвпанический воротник с новокаином, кальция хлоридом, бромидом, магния сульфатом; импульсные токи по методу электроанальгезии); иглорефлексотерапия; хвойные ванны. Если эффекта нет, то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4. Гормональная терапия (у женщин с учетом гормонального баланса).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Циклическая гормональная терапия; контрацептивные средства; премарин в сочетании с норколутом; эстрогены; конъюгированные эстрогены; комбинированная терапия – эстрогены с андрогенами в соотношении 1:20, 1: 50; прогестерон в сочетании с андрогенами; анаболические стероиды . Если эффекта нет, то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5. Парлодел. </w:t>
      </w:r>
    </w:p>
    <w:p w:rsidR="00763395" w:rsidRDefault="00763395">
      <w:pPr>
        <w:widowControl w:val="0"/>
        <w:jc w:val="both"/>
        <w:rPr>
          <w:sz w:val="24"/>
        </w:rPr>
      </w:pPr>
    </w:p>
    <w:p w:rsidR="00763395" w:rsidRDefault="00FB701F">
      <w:pPr>
        <w:pStyle w:val="a4"/>
        <w:widowControl w:val="0"/>
      </w:pPr>
      <w:r>
        <w:t xml:space="preserve">Гормонотерапия противопоказана при: 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 xml:space="preserve">Опухолях матки, яичников и молочных желез; 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 xml:space="preserve">Маточных кровотечениях неясного генеза; 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 xml:space="preserve">Остром тромбофлебите; 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 xml:space="preserve">Острой тромбоэмболической болезни; 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Тромбоэмболических расстройствах, связанных с приемом эстрогенов;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>Почечной и печеночной недостаточности;</w:t>
      </w:r>
    </w:p>
    <w:p w:rsidR="00763395" w:rsidRDefault="00FB701F">
      <w:pPr>
        <w:widowControl w:val="0"/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</w:rPr>
      </w:pPr>
      <w:r>
        <w:rPr>
          <w:sz w:val="24"/>
        </w:rPr>
        <w:t xml:space="preserve">Тяжелых формах сахарного диабета. </w:t>
      </w:r>
    </w:p>
    <w:p w:rsidR="00763395" w:rsidRDefault="00763395">
      <w:pPr>
        <w:widowControl w:val="0"/>
        <w:jc w:val="both"/>
        <w:rPr>
          <w:sz w:val="24"/>
        </w:rPr>
      </w:pPr>
    </w:p>
    <w:p w:rsidR="00763395" w:rsidRDefault="00FB701F">
      <w:pPr>
        <w:pStyle w:val="a4"/>
        <w:widowControl w:val="0"/>
      </w:pPr>
      <w:r>
        <w:t xml:space="preserve">Дополнительно назначаются симптоматические средства с учетом сопутствующей патологии.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sz w:val="24"/>
        </w:rPr>
        <w:t>Показания к назначению эстрогенов</w:t>
      </w:r>
      <w:r>
        <w:rPr>
          <w:sz w:val="24"/>
        </w:rPr>
        <w:t xml:space="preserve">: выраженные вегетативно-сосудистые нарушения; синдром Меньера; выраженные трофические нарушения в области половых органов (вульвовагинит, кольпит, лейкоплакия влагалища, трофические язвы, зуд наружных половых органов); сочетание климактерического синдрома с облитерирующим атеросклерозом сосудов нижних конечностей; выраженная гиперхолестеринемия; симптомы гиперандрогенизации. </w:t>
      </w:r>
    </w:p>
    <w:p w:rsidR="00763395" w:rsidRDefault="00763395">
      <w:pPr>
        <w:widowControl w:val="0"/>
        <w:ind w:firstLine="567"/>
        <w:jc w:val="both"/>
        <w:rPr>
          <w:sz w:val="24"/>
        </w:rPr>
      </w:pP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sz w:val="24"/>
        </w:rPr>
        <w:t>Лечение остеопороза</w:t>
      </w:r>
      <w:r>
        <w:rPr>
          <w:sz w:val="24"/>
        </w:rPr>
        <w:t xml:space="preserve"> – назначается диета, богатая кальцием, содержащая молочные продукты, а также препараты кальция. Суточное потребление кальция у женщин после менопаузы должно составлять 1500 мг.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Препараты применяемые для лечения остеопороза: Фосомакс, кальцитонин, миакальцик, кальциферол, эргокальциферол, этидронат, ибандромат, остеогенон, кальций-сандоз форте. </w:t>
      </w:r>
    </w:p>
    <w:p w:rsidR="00763395" w:rsidRDefault="00FB701F">
      <w:pPr>
        <w:pStyle w:val="a4"/>
        <w:widowControl w:val="0"/>
      </w:pPr>
      <w:r>
        <w:t>Важнейшим мероприятием является заместительная терапия эстрогенами, она замедляет резорбцию костей вплоть до 70-летнего возраста.</w:t>
      </w:r>
    </w:p>
    <w:p w:rsidR="00763395" w:rsidRDefault="00763395">
      <w:pPr>
        <w:widowControl w:val="0"/>
        <w:ind w:firstLine="567"/>
        <w:jc w:val="both"/>
        <w:rPr>
          <w:sz w:val="24"/>
        </w:rPr>
      </w:pP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sz w:val="24"/>
        </w:rPr>
        <w:t>Санаторно-курортное лечение</w:t>
      </w:r>
      <w:r>
        <w:rPr>
          <w:sz w:val="24"/>
        </w:rPr>
        <w:t xml:space="preserve"> весьма благоприятно влияет на больных климактерическим неврозом. При этом используются естественные (природные) факторы: климато-, аэро-, гидро-, гелиотерапия, а также физиотерапевтические методы лечения. Санаторно-курортное лечение следует проводить в привычных для больных регионах, а также на Южном берегу Крыма в нежаркое время года.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Все больные с климактерическим неврозом подлежат диспансерному наблюдению у терапевта и гинеколога.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Лечебная программа мужского климакса включает те же направления, что и у женщин.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При нарушении половой функции следует проводить лечение дифференцированно.</w:t>
      </w:r>
    </w:p>
    <w:p w:rsidR="00763395" w:rsidRDefault="00763395">
      <w:pPr>
        <w:widowControl w:val="0"/>
        <w:ind w:firstLine="567"/>
        <w:jc w:val="both"/>
        <w:rPr>
          <w:sz w:val="24"/>
        </w:rPr>
      </w:pPr>
    </w:p>
    <w:p w:rsidR="00763395" w:rsidRDefault="00FB701F">
      <w:pPr>
        <w:widowControl w:val="0"/>
        <w:ind w:firstLine="567"/>
        <w:jc w:val="both"/>
        <w:rPr>
          <w:b/>
          <w:sz w:val="24"/>
        </w:rPr>
      </w:pPr>
      <w:r>
        <w:rPr>
          <w:b/>
          <w:sz w:val="24"/>
        </w:rPr>
        <w:t>Клинические ситуационные задачи.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noProof/>
          <w:sz w:val="24"/>
        </w:rPr>
        <w:t>1</w:t>
      </w:r>
      <w:r>
        <w:rPr>
          <w:noProof/>
          <w:sz w:val="24"/>
        </w:rPr>
        <w:t>.</w:t>
      </w:r>
      <w:r>
        <w:rPr>
          <w:sz w:val="24"/>
        </w:rPr>
        <w:t xml:space="preserve"> Больная</w:t>
      </w:r>
      <w:r>
        <w:rPr>
          <w:sz w:val="24"/>
          <w:lang w:val="en-US"/>
        </w:rPr>
        <w:t xml:space="preserve"> P.,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лет. Жалуется на периодические приступы сердцебиения, потливости, чувство жара, более  выр</w:t>
      </w:r>
      <w:r>
        <w:rPr>
          <w:color w:val="000000"/>
          <w:sz w:val="24"/>
        </w:rPr>
        <w:t>а</w:t>
      </w:r>
      <w:r>
        <w:rPr>
          <w:sz w:val="24"/>
        </w:rPr>
        <w:t>ж</w:t>
      </w:r>
      <w:r>
        <w:rPr>
          <w:color w:val="000000"/>
          <w:sz w:val="24"/>
        </w:rPr>
        <w:t>е</w:t>
      </w:r>
      <w:r>
        <w:rPr>
          <w:sz w:val="24"/>
        </w:rPr>
        <w:t>нное в верхней половине туловища,  раздражительность, неустойчивость настроения, увеличение массы тела. Болеет около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лет. Принимала  препараты валерианы, седуксен, </w:t>
      </w:r>
      <w:r>
        <w:rPr>
          <w:color w:val="000000"/>
          <w:sz w:val="24"/>
        </w:rPr>
        <w:t>беллонд,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анаприлин. </w:t>
      </w:r>
      <w:r>
        <w:rPr>
          <w:sz w:val="24"/>
        </w:rPr>
        <w:t>Заметного эффекта от лечения не отмечает. Приступы сердцебиения, потливости, приливов к лицу, верхней части туловища участились, в последнее время возникают до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раз в </w:t>
      </w:r>
      <w:r>
        <w:rPr>
          <w:color w:val="000000"/>
          <w:sz w:val="24"/>
        </w:rPr>
        <w:t>с</w:t>
      </w:r>
      <w:r>
        <w:rPr>
          <w:sz w:val="24"/>
        </w:rPr>
        <w:t>утки. Аппетит сохранен. Отмечается склонность к запору. Менопау</w:t>
      </w:r>
      <w:r>
        <w:rPr>
          <w:color w:val="000000"/>
          <w:sz w:val="24"/>
        </w:rPr>
        <w:t>з</w:t>
      </w:r>
      <w:r>
        <w:rPr>
          <w:sz w:val="24"/>
        </w:rPr>
        <w:t>а в течен</w:t>
      </w:r>
      <w:r>
        <w:rPr>
          <w:color w:val="000000"/>
          <w:sz w:val="24"/>
        </w:rPr>
        <w:t>и</w:t>
      </w:r>
      <w:r>
        <w:rPr>
          <w:sz w:val="24"/>
        </w:rPr>
        <w:t>е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лет.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sz w:val="24"/>
        </w:rPr>
        <w:t>Объективно. Рост</w:t>
      </w:r>
      <w:r>
        <w:rPr>
          <w:noProof/>
          <w:sz w:val="24"/>
        </w:rPr>
        <w:t>—166</w:t>
      </w:r>
      <w:r>
        <w:rPr>
          <w:sz w:val="24"/>
        </w:rPr>
        <w:t xml:space="preserve"> см, масса тела</w:t>
      </w:r>
      <w:r>
        <w:rPr>
          <w:noProof/>
          <w:sz w:val="24"/>
        </w:rPr>
        <w:t>—77</w:t>
      </w:r>
      <w:r>
        <w:rPr>
          <w:sz w:val="24"/>
        </w:rPr>
        <w:t xml:space="preserve"> кг. Кожа обычной влажности. Пульс</w:t>
      </w:r>
      <w:r>
        <w:rPr>
          <w:noProof/>
          <w:sz w:val="24"/>
        </w:rPr>
        <w:t xml:space="preserve"> —72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мин, ритмичный. АД</w:t>
      </w:r>
      <w:r>
        <w:rPr>
          <w:noProof/>
          <w:sz w:val="24"/>
        </w:rPr>
        <w:t xml:space="preserve"> —18/11,3</w:t>
      </w:r>
      <w:r>
        <w:rPr>
          <w:sz w:val="24"/>
        </w:rPr>
        <w:t xml:space="preserve"> </w:t>
      </w:r>
      <w:r>
        <w:rPr>
          <w:color w:val="000000"/>
          <w:sz w:val="24"/>
        </w:rPr>
        <w:t>кПа</w:t>
      </w:r>
      <w:r>
        <w:rPr>
          <w:noProof/>
          <w:sz w:val="24"/>
        </w:rPr>
        <w:t xml:space="preserve"> (135/85</w:t>
      </w:r>
      <w:r>
        <w:rPr>
          <w:sz w:val="24"/>
        </w:rPr>
        <w:t xml:space="preserve"> мм </w:t>
      </w:r>
      <w:r>
        <w:rPr>
          <w:color w:val="000000"/>
          <w:sz w:val="24"/>
        </w:rPr>
        <w:t>рт.</w:t>
      </w:r>
      <w:r>
        <w:rPr>
          <w:sz w:val="24"/>
        </w:rPr>
        <w:t xml:space="preserve"> ст.). Границы сердца в норме. Тоны несколько ослаблены. Щитовидная железа увеличена за счет всех отделов (округлая шея). Глазные симптомы отрицательные. </w:t>
      </w:r>
      <w:r>
        <w:rPr>
          <w:color w:val="000000"/>
          <w:sz w:val="24"/>
        </w:rPr>
        <w:t>Тремо</w:t>
      </w:r>
      <w:r>
        <w:rPr>
          <w:sz w:val="24"/>
        </w:rPr>
        <w:t>ра пальцев верхних конечностей нет</w:t>
      </w:r>
      <w:r>
        <w:rPr>
          <w:color w:val="000000"/>
          <w:sz w:val="24"/>
        </w:rPr>
        <w:t>,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Дополнительные исследования. </w:t>
      </w:r>
      <w:r>
        <w:rPr>
          <w:color w:val="000000"/>
          <w:sz w:val="24"/>
        </w:rPr>
        <w:t>ЭКГ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без отклонений от нормы.</w:t>
      </w:r>
    </w:p>
    <w:p w:rsidR="00763395" w:rsidRDefault="00FB701F">
      <w:pPr>
        <w:widowControl w:val="0"/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Вопросы и </w:t>
      </w:r>
      <w:r>
        <w:rPr>
          <w:i/>
          <w:color w:val="000000"/>
          <w:sz w:val="24"/>
        </w:rPr>
        <w:t>з</w:t>
      </w:r>
      <w:r>
        <w:rPr>
          <w:i/>
          <w:sz w:val="24"/>
        </w:rPr>
        <w:t>адания: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1.1.</w:t>
      </w:r>
      <w:r>
        <w:rPr>
          <w:sz w:val="24"/>
        </w:rPr>
        <w:t xml:space="preserve"> Поставьте и обоснуйте диагноз.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1.2.</w:t>
      </w:r>
      <w:r>
        <w:rPr>
          <w:sz w:val="24"/>
        </w:rPr>
        <w:t xml:space="preserve"> Определите степень увеличения щитовидной железы.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1.3.</w:t>
      </w:r>
      <w:r>
        <w:rPr>
          <w:sz w:val="24"/>
        </w:rPr>
        <w:t xml:space="preserve"> Определите, можно ли назначить больной гормоны в </w:t>
      </w:r>
      <w:r>
        <w:rPr>
          <w:color w:val="000000"/>
          <w:sz w:val="24"/>
        </w:rPr>
        <w:t>связи</w:t>
      </w:r>
      <w:r>
        <w:rPr>
          <w:sz w:val="24"/>
        </w:rPr>
        <w:t xml:space="preserve"> с неэффективностью ранее применяемого лечения, если да, какие </w:t>
      </w:r>
      <w:r>
        <w:rPr>
          <w:i/>
          <w:sz w:val="24"/>
        </w:rPr>
        <w:t>именно:</w:t>
      </w:r>
      <w:r>
        <w:rPr>
          <w:sz w:val="24"/>
        </w:rPr>
        <w:t xml:space="preserve"> а) </w:t>
      </w:r>
      <w:r>
        <w:rPr>
          <w:color w:val="000000"/>
          <w:sz w:val="24"/>
        </w:rPr>
        <w:t>эстрогены;</w:t>
      </w:r>
      <w:r>
        <w:rPr>
          <w:sz w:val="24"/>
        </w:rPr>
        <w:t xml:space="preserve"> б) </w:t>
      </w:r>
      <w:r>
        <w:rPr>
          <w:color w:val="000000"/>
          <w:sz w:val="24"/>
        </w:rPr>
        <w:t>андрогены;</w:t>
      </w:r>
      <w:r>
        <w:rPr>
          <w:sz w:val="24"/>
        </w:rPr>
        <w:t xml:space="preserve"> в) </w:t>
      </w:r>
      <w:r>
        <w:rPr>
          <w:color w:val="000000"/>
          <w:sz w:val="24"/>
        </w:rPr>
        <w:t>глюкокортикоиды г)</w:t>
      </w:r>
      <w:r>
        <w:rPr>
          <w:sz w:val="24"/>
        </w:rPr>
        <w:t xml:space="preserve"> </w:t>
      </w:r>
      <w:r>
        <w:rPr>
          <w:color w:val="000000"/>
          <w:sz w:val="24"/>
        </w:rPr>
        <w:t>тиреоидные</w:t>
      </w:r>
      <w:r>
        <w:rPr>
          <w:sz w:val="24"/>
        </w:rPr>
        <w:t xml:space="preserve"> гормоны.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1.4.</w:t>
      </w:r>
      <w:r>
        <w:rPr>
          <w:sz w:val="24"/>
        </w:rPr>
        <w:t xml:space="preserve"> Укажите основные противопоказания к назначению </w:t>
      </w:r>
      <w:r>
        <w:rPr>
          <w:color w:val="000000"/>
          <w:sz w:val="24"/>
        </w:rPr>
        <w:t>эстро</w:t>
      </w:r>
      <w:r>
        <w:rPr>
          <w:sz w:val="24"/>
        </w:rPr>
        <w:t>генов женщинам.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1.5.</w:t>
      </w:r>
      <w:r>
        <w:rPr>
          <w:sz w:val="24"/>
        </w:rPr>
        <w:t xml:space="preserve"> Определите, какие из перечисленных препаратов предпочтительнее при вегетативных расстройствах: а) </w:t>
      </w:r>
      <w:r>
        <w:rPr>
          <w:color w:val="000000"/>
          <w:sz w:val="24"/>
        </w:rPr>
        <w:t>беллоид;</w:t>
      </w:r>
      <w:r>
        <w:rPr>
          <w:sz w:val="24"/>
        </w:rPr>
        <w:t xml:space="preserve"> б)</w:t>
      </w:r>
      <w:r>
        <w:rPr>
          <w:noProof/>
          <w:sz w:val="24"/>
        </w:rPr>
        <w:t xml:space="preserve"> ра</w:t>
      </w:r>
      <w:r>
        <w:rPr>
          <w:color w:val="000000"/>
          <w:sz w:val="24"/>
        </w:rPr>
        <w:t>унатин;</w:t>
      </w:r>
      <w:r>
        <w:rPr>
          <w:sz w:val="24"/>
        </w:rPr>
        <w:t xml:space="preserve"> в) седуксен; г) </w:t>
      </w:r>
      <w:r>
        <w:rPr>
          <w:color w:val="000000"/>
          <w:sz w:val="24"/>
        </w:rPr>
        <w:t>анаприлин;</w:t>
      </w:r>
      <w:r>
        <w:rPr>
          <w:sz w:val="24"/>
        </w:rPr>
        <w:t xml:space="preserve"> </w:t>
      </w:r>
      <w:r>
        <w:rPr>
          <w:color w:val="000000"/>
          <w:sz w:val="24"/>
        </w:rPr>
        <w:t>д)</w:t>
      </w:r>
      <w:r>
        <w:rPr>
          <w:sz w:val="24"/>
        </w:rPr>
        <w:t xml:space="preserve"> </w:t>
      </w:r>
      <w:r>
        <w:rPr>
          <w:color w:val="000000"/>
          <w:sz w:val="24"/>
        </w:rPr>
        <w:t>френолон.</w:t>
      </w:r>
    </w:p>
    <w:p w:rsidR="00763395" w:rsidRDefault="00763395">
      <w:pPr>
        <w:widowControl w:val="0"/>
        <w:ind w:firstLine="567"/>
        <w:jc w:val="both"/>
        <w:rPr>
          <w:color w:val="000000"/>
          <w:sz w:val="24"/>
        </w:rPr>
      </w:pP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noProof/>
          <w:sz w:val="24"/>
        </w:rPr>
        <w:t>2</w:t>
      </w:r>
      <w:r>
        <w:rPr>
          <w:noProof/>
          <w:sz w:val="24"/>
        </w:rPr>
        <w:t>.</w:t>
      </w:r>
      <w:r>
        <w:rPr>
          <w:sz w:val="24"/>
        </w:rPr>
        <w:t xml:space="preserve"> Больная К</w:t>
      </w:r>
      <w:r>
        <w:rPr>
          <w:color w:val="000000"/>
          <w:sz w:val="24"/>
        </w:rPr>
        <w:t>.,</w:t>
      </w:r>
      <w:r>
        <w:rPr>
          <w:noProof/>
          <w:sz w:val="24"/>
        </w:rPr>
        <w:t xml:space="preserve"> 48</w:t>
      </w:r>
      <w:r>
        <w:rPr>
          <w:sz w:val="24"/>
        </w:rPr>
        <w:t xml:space="preserve"> лет. Жалуется на раздражительность,</w:t>
      </w:r>
      <w:r>
        <w:rPr>
          <w:sz w:val="24"/>
          <w:lang w:val="en-US"/>
        </w:rPr>
        <w:t xml:space="preserve"> вре</w:t>
      </w:r>
      <w:r>
        <w:rPr>
          <w:sz w:val="24"/>
        </w:rPr>
        <w:t>менами</w:t>
      </w:r>
      <w:r>
        <w:rPr>
          <w:noProof/>
          <w:sz w:val="24"/>
        </w:rPr>
        <w:t xml:space="preserve"> (3—4</w:t>
      </w:r>
      <w:r>
        <w:rPr>
          <w:sz w:val="24"/>
        </w:rPr>
        <w:t xml:space="preserve"> раза в сутки) приступы сердцебиения, </w:t>
      </w:r>
      <w:r>
        <w:rPr>
          <w:color w:val="000000"/>
          <w:sz w:val="24"/>
        </w:rPr>
        <w:t>сопровож</w:t>
      </w:r>
      <w:r>
        <w:rPr>
          <w:sz w:val="24"/>
        </w:rPr>
        <w:t xml:space="preserve">дающиеся чувством жара в верхней половине туловища, </w:t>
      </w:r>
      <w:r>
        <w:rPr>
          <w:color w:val="000000"/>
          <w:sz w:val="24"/>
        </w:rPr>
        <w:t xml:space="preserve">колющей </w:t>
      </w:r>
      <w:r>
        <w:rPr>
          <w:sz w:val="24"/>
        </w:rPr>
        <w:t>болью в сердце без иррадиации, плохой сон. Чаще всего</w:t>
      </w:r>
      <w:r>
        <w:rPr>
          <w:sz w:val="24"/>
          <w:lang w:val="en-US"/>
        </w:rPr>
        <w:t xml:space="preserve"> 6oль </w:t>
      </w:r>
      <w:r>
        <w:rPr>
          <w:sz w:val="24"/>
        </w:rPr>
        <w:t xml:space="preserve">в сердце возникает после волнений, проходит без приема </w:t>
      </w:r>
      <w:r>
        <w:rPr>
          <w:color w:val="000000"/>
          <w:sz w:val="24"/>
        </w:rPr>
        <w:t xml:space="preserve">каких </w:t>
      </w:r>
      <w:r>
        <w:rPr>
          <w:sz w:val="24"/>
        </w:rPr>
        <w:t xml:space="preserve">либо лекарственных средств, иногда успокаивается после </w:t>
      </w:r>
      <w:r>
        <w:rPr>
          <w:color w:val="000000"/>
          <w:sz w:val="24"/>
        </w:rPr>
        <w:t>физи</w:t>
      </w:r>
      <w:r>
        <w:rPr>
          <w:sz w:val="24"/>
        </w:rPr>
        <w:t xml:space="preserve">ческой нагрузки или приема </w:t>
      </w:r>
      <w:r>
        <w:rPr>
          <w:color w:val="000000"/>
          <w:sz w:val="24"/>
        </w:rPr>
        <w:t>корвалола.</w:t>
      </w:r>
      <w:r>
        <w:rPr>
          <w:sz w:val="24"/>
        </w:rPr>
        <w:t xml:space="preserve"> Болеет около года. От</w:t>
      </w:r>
      <w:r>
        <w:rPr>
          <w:color w:val="000000"/>
          <w:sz w:val="24"/>
        </w:rPr>
        <w:t>мечает</w:t>
      </w:r>
      <w:r>
        <w:rPr>
          <w:sz w:val="24"/>
        </w:rPr>
        <w:t xml:space="preserve"> увеличение массы тела (рост</w:t>
      </w:r>
      <w:r>
        <w:rPr>
          <w:noProof/>
          <w:sz w:val="24"/>
        </w:rPr>
        <w:t>—162</w:t>
      </w:r>
      <w:r>
        <w:rPr>
          <w:sz w:val="24"/>
        </w:rPr>
        <w:t xml:space="preserve"> см, масса </w:t>
      </w:r>
      <w:r>
        <w:rPr>
          <w:color w:val="000000"/>
          <w:sz w:val="24"/>
        </w:rPr>
        <w:t>тела-</w:t>
      </w:r>
      <w:r>
        <w:rPr>
          <w:noProof/>
          <w:sz w:val="24"/>
        </w:rPr>
        <w:t>78</w:t>
      </w:r>
      <w:r>
        <w:rPr>
          <w:sz w:val="24"/>
        </w:rPr>
        <w:t xml:space="preserve"> кг). Менструации нерегулярные, скудные.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Объективно. Пульс</w:t>
      </w:r>
      <w:r>
        <w:rPr>
          <w:noProof/>
          <w:sz w:val="24"/>
        </w:rPr>
        <w:t>—72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мин, ритмичный; АД-20/12 </w:t>
      </w:r>
      <w:r>
        <w:rPr>
          <w:color w:val="000000"/>
          <w:sz w:val="24"/>
        </w:rPr>
        <w:t>кПа</w:t>
      </w:r>
      <w:r>
        <w:rPr>
          <w:noProof/>
          <w:sz w:val="24"/>
        </w:rPr>
        <w:t xml:space="preserve"> (150/90</w:t>
      </w:r>
      <w:r>
        <w:rPr>
          <w:sz w:val="24"/>
        </w:rPr>
        <w:t xml:space="preserve"> мм </w:t>
      </w:r>
      <w:r>
        <w:rPr>
          <w:color w:val="000000"/>
          <w:sz w:val="24"/>
        </w:rPr>
        <w:t>рт.</w:t>
      </w:r>
      <w:r>
        <w:rPr>
          <w:sz w:val="24"/>
        </w:rPr>
        <w:t xml:space="preserve"> ст.). Границы сердца не смещены. Тоны равномерно ослаблены. Щитовидная  железа увеличена за </w:t>
      </w:r>
      <w:r>
        <w:rPr>
          <w:color w:val="000000"/>
          <w:sz w:val="24"/>
        </w:rPr>
        <w:t xml:space="preserve">счет </w:t>
      </w:r>
      <w:r>
        <w:rPr>
          <w:sz w:val="24"/>
        </w:rPr>
        <w:t>всех отделов (округлая шея), при пальпации подвижная, мягка</w:t>
      </w:r>
      <w:r>
        <w:rPr>
          <w:color w:val="000000"/>
          <w:sz w:val="24"/>
        </w:rPr>
        <w:t xml:space="preserve">я </w:t>
      </w:r>
      <w:r>
        <w:rPr>
          <w:sz w:val="24"/>
        </w:rPr>
        <w:t>безболезненная. Другие данные без отклонений от нормы. Глаз</w:t>
      </w:r>
      <w:r>
        <w:rPr>
          <w:color w:val="000000"/>
          <w:sz w:val="24"/>
        </w:rPr>
        <w:t>ные</w:t>
      </w:r>
      <w:r>
        <w:rPr>
          <w:sz w:val="24"/>
        </w:rPr>
        <w:t xml:space="preserve"> симптомы отрицательные.</w:t>
      </w:r>
    </w:p>
    <w:p w:rsidR="00763395" w:rsidRDefault="00FB701F">
      <w:pPr>
        <w:widowControl w:val="0"/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Вопросы </w:t>
      </w:r>
      <w:r>
        <w:rPr>
          <w:i/>
          <w:color w:val="000000"/>
          <w:sz w:val="24"/>
        </w:rPr>
        <w:t>а</w:t>
      </w:r>
      <w:r>
        <w:rPr>
          <w:i/>
          <w:sz w:val="24"/>
        </w:rPr>
        <w:t xml:space="preserve"> </w:t>
      </w:r>
      <w:r>
        <w:rPr>
          <w:i/>
          <w:color w:val="000000"/>
          <w:sz w:val="24"/>
        </w:rPr>
        <w:t>з</w:t>
      </w:r>
      <w:r>
        <w:rPr>
          <w:i/>
          <w:sz w:val="24"/>
        </w:rPr>
        <w:t>адания: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Поставьте и обоснуйте предварительный диагноз.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Определите, какие заболевания следует дифференцировать в первую очередь.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Определите, какие дополнительные исследования следует провести для уточнения диагноза.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Определите, какие из ниже перечисленных препаратов целесообразно назначить больной в первую очередь при неясности диагноза: а) резерпин; б) </w:t>
      </w:r>
      <w:r>
        <w:rPr>
          <w:color w:val="000000"/>
          <w:sz w:val="24"/>
        </w:rPr>
        <w:t>мерказолил;</w:t>
      </w:r>
      <w:r>
        <w:rPr>
          <w:sz w:val="24"/>
        </w:rPr>
        <w:t xml:space="preserve"> в) седуксен; г) раствор </w:t>
      </w:r>
      <w:r>
        <w:rPr>
          <w:color w:val="000000"/>
          <w:sz w:val="24"/>
        </w:rPr>
        <w:t>Люголя;</w:t>
      </w:r>
      <w:r>
        <w:rPr>
          <w:sz w:val="24"/>
        </w:rPr>
        <w:t xml:space="preserve"> д) нитроглицерин; </w:t>
      </w:r>
      <w:r>
        <w:rPr>
          <w:color w:val="000000"/>
          <w:sz w:val="24"/>
        </w:rPr>
        <w:t>е)</w:t>
      </w:r>
      <w:r>
        <w:rPr>
          <w:sz w:val="24"/>
        </w:rPr>
        <w:t xml:space="preserve"> </w:t>
      </w:r>
      <w:r>
        <w:rPr>
          <w:color w:val="000000"/>
          <w:sz w:val="24"/>
        </w:rPr>
        <w:t>валокордин;</w:t>
      </w:r>
      <w:r>
        <w:rPr>
          <w:sz w:val="24"/>
        </w:rPr>
        <w:t xml:space="preserve"> ж) </w:t>
      </w:r>
      <w:r>
        <w:rPr>
          <w:color w:val="000000"/>
          <w:sz w:val="24"/>
        </w:rPr>
        <w:t>тестостерон;з)</w:t>
      </w:r>
      <w:r>
        <w:rPr>
          <w:sz w:val="24"/>
        </w:rPr>
        <w:t xml:space="preserve"> беллоид; и) анаприлин; к) фолликулин; л) </w:t>
      </w:r>
      <w:r>
        <w:rPr>
          <w:color w:val="000000"/>
          <w:sz w:val="24"/>
        </w:rPr>
        <w:t>амбосекс.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2.5.</w:t>
      </w:r>
      <w:r>
        <w:rPr>
          <w:sz w:val="24"/>
        </w:rPr>
        <w:t xml:space="preserve"> Данные поглощаемости</w:t>
      </w:r>
      <w:r>
        <w:rPr>
          <w:noProof/>
          <w:sz w:val="24"/>
        </w:rPr>
        <w:t xml:space="preserve"> </w:t>
      </w:r>
      <w:r>
        <w:rPr>
          <w:noProof/>
          <w:sz w:val="24"/>
          <w:vertAlign w:val="superscript"/>
        </w:rPr>
        <w:t>131</w:t>
      </w:r>
      <w:r>
        <w:rPr>
          <w:noProof/>
          <w:sz w:val="24"/>
        </w:rPr>
        <w:t>1</w:t>
      </w:r>
      <w:r>
        <w:rPr>
          <w:sz w:val="24"/>
        </w:rPr>
        <w:t xml:space="preserve"> щитовидной железой: </w:t>
      </w:r>
      <w:r>
        <w:rPr>
          <w:color w:val="000000"/>
          <w:sz w:val="24"/>
        </w:rPr>
        <w:t>через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ч—</w:t>
      </w:r>
      <w:r>
        <w:rPr>
          <w:noProof/>
          <w:sz w:val="24"/>
        </w:rPr>
        <w:t>8%, 4</w:t>
      </w:r>
      <w:r>
        <w:rPr>
          <w:sz w:val="24"/>
        </w:rPr>
        <w:t xml:space="preserve"> ч—</w:t>
      </w:r>
      <w:r>
        <w:rPr>
          <w:noProof/>
          <w:sz w:val="24"/>
        </w:rPr>
        <w:t>16, 24</w:t>
      </w:r>
      <w:r>
        <w:rPr>
          <w:sz w:val="24"/>
        </w:rPr>
        <w:t xml:space="preserve"> ч—35</w:t>
      </w:r>
      <w:r>
        <w:rPr>
          <w:color w:val="000000"/>
          <w:sz w:val="24"/>
        </w:rPr>
        <w:t>%</w:t>
      </w:r>
      <w:r>
        <w:rPr>
          <w:sz w:val="24"/>
        </w:rPr>
        <w:t>. Оцените результаты исследова</w:t>
      </w:r>
      <w:r>
        <w:rPr>
          <w:color w:val="000000"/>
          <w:sz w:val="24"/>
        </w:rPr>
        <w:t>ния:</w:t>
      </w:r>
      <w:r>
        <w:rPr>
          <w:sz w:val="24"/>
        </w:rPr>
        <w:t xml:space="preserve"> а) </w:t>
      </w:r>
      <w:r>
        <w:rPr>
          <w:color w:val="000000"/>
          <w:sz w:val="24"/>
        </w:rPr>
        <w:t>эутиреоз;</w:t>
      </w:r>
      <w:r>
        <w:rPr>
          <w:sz w:val="24"/>
        </w:rPr>
        <w:t xml:space="preserve"> б) </w:t>
      </w:r>
      <w:r>
        <w:rPr>
          <w:color w:val="000000"/>
          <w:sz w:val="24"/>
        </w:rPr>
        <w:t>гипертиреоз;</w:t>
      </w:r>
      <w:r>
        <w:rPr>
          <w:sz w:val="24"/>
        </w:rPr>
        <w:t xml:space="preserve"> в) </w:t>
      </w:r>
      <w:r>
        <w:rPr>
          <w:color w:val="000000"/>
          <w:sz w:val="24"/>
        </w:rPr>
        <w:t>гипотиреоз;</w:t>
      </w:r>
      <w:r>
        <w:rPr>
          <w:sz w:val="24"/>
        </w:rPr>
        <w:t xml:space="preserve"> поставьте окончат</w:t>
      </w:r>
      <w:r>
        <w:rPr>
          <w:color w:val="000000"/>
          <w:sz w:val="24"/>
        </w:rPr>
        <w:t>е</w:t>
      </w:r>
      <w:r>
        <w:rPr>
          <w:sz w:val="24"/>
        </w:rPr>
        <w:t>льный диагноз.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2.6</w:t>
      </w:r>
      <w:r>
        <w:rPr>
          <w:b/>
          <w:noProof/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>Определите,</w:t>
      </w:r>
      <w:r>
        <w:rPr>
          <w:sz w:val="24"/>
        </w:rPr>
        <w:t xml:space="preserve"> показано ли в данном случае лечение зоба, если да, то какие именно препараты целесообразно назначить больной.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noProof/>
          <w:sz w:val="24"/>
        </w:rPr>
        <w:t>3.</w:t>
      </w:r>
      <w:r>
        <w:rPr>
          <w:sz w:val="24"/>
        </w:rPr>
        <w:t xml:space="preserve"> Больная </w:t>
      </w:r>
      <w:r>
        <w:rPr>
          <w:color w:val="000000"/>
          <w:sz w:val="24"/>
        </w:rPr>
        <w:t>Л.,</w:t>
      </w:r>
      <w:r>
        <w:rPr>
          <w:noProof/>
          <w:sz w:val="24"/>
        </w:rPr>
        <w:t xml:space="preserve"> 49</w:t>
      </w:r>
      <w:r>
        <w:rPr>
          <w:sz w:val="24"/>
        </w:rPr>
        <w:t xml:space="preserve"> лет. Жалуется на периодическую  боль в сердце, сердцебиение, одышку, раздражительность, временами отеки голеней и стоп. Боль в сердце возникает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раза в сутки без связи с физической нагрузкой, сопровождается сердцебиением, одышкой, потливостью, чувством жара, не </w:t>
      </w:r>
      <w:r>
        <w:rPr>
          <w:color w:val="000000"/>
          <w:sz w:val="24"/>
        </w:rPr>
        <w:t xml:space="preserve">иррадиирует. </w:t>
      </w:r>
      <w:r>
        <w:rPr>
          <w:sz w:val="24"/>
        </w:rPr>
        <w:t>Отеки нижних конечностей возникают перед менструацией и после ее окончания проходят. Менструации нерегулярные, обильные. Объективно Рост</w:t>
      </w:r>
      <w:r>
        <w:rPr>
          <w:noProof/>
          <w:sz w:val="24"/>
        </w:rPr>
        <w:t>—160</w:t>
      </w:r>
      <w:r>
        <w:rPr>
          <w:sz w:val="24"/>
        </w:rPr>
        <w:t xml:space="preserve">  см, масса тела</w:t>
      </w:r>
      <w:r>
        <w:rPr>
          <w:noProof/>
          <w:sz w:val="24"/>
        </w:rPr>
        <w:t>—74</w:t>
      </w:r>
      <w:r>
        <w:rPr>
          <w:sz w:val="24"/>
        </w:rPr>
        <w:t xml:space="preserve"> кг. Кожа обычной влажности. Пульс</w:t>
      </w:r>
      <w:r>
        <w:rPr>
          <w:noProof/>
          <w:sz w:val="24"/>
        </w:rPr>
        <w:t xml:space="preserve"> — 82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мин, ритмичный, АД</w:t>
      </w:r>
      <w:r>
        <w:rPr>
          <w:noProof/>
          <w:sz w:val="24"/>
        </w:rPr>
        <w:t xml:space="preserve"> —19,3/10,7</w:t>
      </w:r>
      <w:r>
        <w:rPr>
          <w:sz w:val="24"/>
        </w:rPr>
        <w:t xml:space="preserve"> </w:t>
      </w:r>
      <w:r>
        <w:rPr>
          <w:color w:val="000000"/>
          <w:sz w:val="24"/>
        </w:rPr>
        <w:t>кПа</w:t>
      </w:r>
      <w:r>
        <w:rPr>
          <w:noProof/>
          <w:sz w:val="24"/>
        </w:rPr>
        <w:t xml:space="preserve"> (145/80</w:t>
      </w:r>
      <w:r>
        <w:rPr>
          <w:sz w:val="24"/>
        </w:rPr>
        <w:t xml:space="preserve"> мм </w:t>
      </w:r>
      <w:r>
        <w:rPr>
          <w:color w:val="000000"/>
          <w:sz w:val="24"/>
        </w:rPr>
        <w:t>рт.</w:t>
      </w:r>
      <w:r>
        <w:rPr>
          <w:sz w:val="24"/>
        </w:rPr>
        <w:t xml:space="preserve"> ст.). Границы сердца в норме. Тоны обычной громкости. Дыхание везикулярное. Живот мягкий. Печень не увеличена. Отеков нет.</w:t>
      </w:r>
    </w:p>
    <w:p w:rsidR="00763395" w:rsidRDefault="00FB701F">
      <w:pPr>
        <w:widowControl w:val="0"/>
        <w:ind w:firstLine="567"/>
        <w:jc w:val="both"/>
        <w:rPr>
          <w:noProof/>
          <w:sz w:val="24"/>
        </w:rPr>
      </w:pPr>
      <w:r>
        <w:rPr>
          <w:i/>
          <w:sz w:val="24"/>
        </w:rPr>
        <w:t>Вопросы и задания:</w:t>
      </w:r>
      <w:r>
        <w:rPr>
          <w:noProof/>
          <w:sz w:val="24"/>
        </w:rPr>
        <w:t xml:space="preserve"> 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3.1.</w:t>
      </w:r>
      <w:r>
        <w:rPr>
          <w:sz w:val="24"/>
        </w:rPr>
        <w:t xml:space="preserve"> Поставьте и обоснуйте диагноз.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3.2.</w:t>
      </w:r>
      <w:r>
        <w:rPr>
          <w:sz w:val="24"/>
        </w:rPr>
        <w:t xml:space="preserve"> Определите, имеются ли у больной признаки недостаточности кровообращения.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3.3.</w:t>
      </w:r>
      <w:r>
        <w:rPr>
          <w:sz w:val="24"/>
        </w:rPr>
        <w:t xml:space="preserve"> Укажите, какие изменения на </w:t>
      </w:r>
      <w:r>
        <w:rPr>
          <w:color w:val="000000"/>
          <w:sz w:val="24"/>
        </w:rPr>
        <w:t>ЭКГ</w:t>
      </w:r>
      <w:r>
        <w:rPr>
          <w:sz w:val="24"/>
        </w:rPr>
        <w:t xml:space="preserve"> могут наблюдаться при климактерической кардиомиопатии, их патогенез.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3.4.</w:t>
      </w:r>
      <w:r>
        <w:rPr>
          <w:sz w:val="24"/>
        </w:rPr>
        <w:t xml:space="preserve"> Укажите отличительные  признаки изменения </w:t>
      </w:r>
      <w:r>
        <w:rPr>
          <w:color w:val="000000"/>
          <w:sz w:val="24"/>
        </w:rPr>
        <w:t>ЭКГ</w:t>
      </w:r>
      <w:r>
        <w:rPr>
          <w:sz w:val="24"/>
        </w:rPr>
        <w:t xml:space="preserve"> при ишемической болезни сердца и климактерической кардиомиопатии. Влияние функциональных проб.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3.5.</w:t>
      </w:r>
      <w:r>
        <w:rPr>
          <w:sz w:val="24"/>
        </w:rPr>
        <w:t xml:space="preserve"> Определите, какие из перечисленных  лекарственных средств следует назначить больной в первую очередь: а) седуксен; б) резерпин; в) </w:t>
      </w:r>
      <w:r>
        <w:rPr>
          <w:color w:val="000000"/>
          <w:sz w:val="24"/>
        </w:rPr>
        <w:t>коргликон;</w:t>
      </w:r>
      <w:r>
        <w:rPr>
          <w:sz w:val="24"/>
        </w:rPr>
        <w:t xml:space="preserve"> </w:t>
      </w:r>
      <w:r>
        <w:rPr>
          <w:color w:val="000000"/>
          <w:sz w:val="24"/>
        </w:rPr>
        <w:t>г)</w:t>
      </w:r>
      <w:r>
        <w:rPr>
          <w:sz w:val="24"/>
        </w:rPr>
        <w:t xml:space="preserve"> </w:t>
      </w:r>
      <w:r>
        <w:rPr>
          <w:color w:val="000000"/>
          <w:sz w:val="24"/>
        </w:rPr>
        <w:t>изоланид;</w:t>
      </w:r>
      <w:r>
        <w:rPr>
          <w:sz w:val="24"/>
        </w:rPr>
        <w:t xml:space="preserve"> </w:t>
      </w:r>
      <w:r>
        <w:rPr>
          <w:color w:val="000000"/>
          <w:sz w:val="24"/>
        </w:rPr>
        <w:t>д)</w:t>
      </w:r>
      <w:r>
        <w:rPr>
          <w:sz w:val="24"/>
        </w:rPr>
        <w:t xml:space="preserve"> витамины </w:t>
      </w:r>
      <w:r>
        <w:rPr>
          <w:color w:val="000000"/>
          <w:sz w:val="24"/>
        </w:rPr>
        <w:t>(ретинол,</w:t>
      </w:r>
      <w:r>
        <w:rPr>
          <w:sz w:val="24"/>
        </w:rPr>
        <w:t xml:space="preserve"> </w:t>
      </w:r>
      <w:r>
        <w:rPr>
          <w:color w:val="000000"/>
          <w:sz w:val="24"/>
        </w:rPr>
        <w:t>токоферола</w:t>
      </w:r>
      <w:r>
        <w:rPr>
          <w:sz w:val="24"/>
        </w:rPr>
        <w:t xml:space="preserve"> ацетат, </w:t>
      </w:r>
      <w:r>
        <w:rPr>
          <w:color w:val="000000"/>
          <w:sz w:val="24"/>
        </w:rPr>
        <w:t>пиридоксин,</w:t>
      </w:r>
      <w:r>
        <w:rPr>
          <w:sz w:val="24"/>
        </w:rPr>
        <w:t xml:space="preserve"> </w:t>
      </w:r>
      <w:r>
        <w:rPr>
          <w:color w:val="000000"/>
          <w:sz w:val="24"/>
        </w:rPr>
        <w:t>цианокобаламин)</w:t>
      </w:r>
      <w:r>
        <w:rPr>
          <w:noProof/>
          <w:color w:val="000000"/>
          <w:sz w:val="24"/>
        </w:rPr>
        <w:t>;</w:t>
      </w:r>
      <w:r>
        <w:rPr>
          <w:sz w:val="24"/>
        </w:rPr>
        <w:t xml:space="preserve"> </w:t>
      </w:r>
      <w:r>
        <w:rPr>
          <w:color w:val="000000"/>
          <w:sz w:val="24"/>
        </w:rPr>
        <w:t>е)</w:t>
      </w:r>
      <w:r>
        <w:rPr>
          <w:sz w:val="24"/>
        </w:rPr>
        <w:t xml:space="preserve"> </w:t>
      </w:r>
      <w:r>
        <w:rPr>
          <w:color w:val="000000"/>
          <w:sz w:val="24"/>
        </w:rPr>
        <w:t>фуросемид;</w:t>
      </w:r>
      <w:r>
        <w:rPr>
          <w:sz w:val="24"/>
        </w:rPr>
        <w:t xml:space="preserve"> ж) </w:t>
      </w:r>
      <w:r>
        <w:rPr>
          <w:color w:val="000000"/>
          <w:sz w:val="24"/>
        </w:rPr>
        <w:t>панангин:</w:t>
      </w:r>
      <w:r>
        <w:rPr>
          <w:sz w:val="24"/>
        </w:rPr>
        <w:t xml:space="preserve"> </w:t>
      </w:r>
      <w:r>
        <w:rPr>
          <w:color w:val="000000"/>
          <w:sz w:val="24"/>
        </w:rPr>
        <w:t>з)</w:t>
      </w:r>
      <w:r>
        <w:rPr>
          <w:sz w:val="24"/>
        </w:rPr>
        <w:t xml:space="preserve"> </w:t>
      </w:r>
      <w:r>
        <w:rPr>
          <w:color w:val="000000"/>
          <w:sz w:val="24"/>
        </w:rPr>
        <w:t>эстрадиол;</w:t>
      </w:r>
      <w:r>
        <w:rPr>
          <w:sz w:val="24"/>
        </w:rPr>
        <w:t xml:space="preserve"> и) </w:t>
      </w:r>
      <w:r>
        <w:rPr>
          <w:color w:val="000000"/>
          <w:sz w:val="24"/>
        </w:rPr>
        <w:t>инфекундин;</w:t>
      </w:r>
      <w:r>
        <w:rPr>
          <w:sz w:val="24"/>
        </w:rPr>
        <w:t xml:space="preserve"> к) </w:t>
      </w:r>
      <w:r>
        <w:rPr>
          <w:color w:val="000000"/>
          <w:sz w:val="24"/>
        </w:rPr>
        <w:t>тестостерон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3.6.</w:t>
      </w:r>
      <w:r>
        <w:rPr>
          <w:sz w:val="24"/>
        </w:rPr>
        <w:t xml:space="preserve"> Перечислите показания к назначению </w:t>
      </w:r>
      <w:r>
        <w:rPr>
          <w:color w:val="000000"/>
          <w:sz w:val="24"/>
        </w:rPr>
        <w:t>андрогенов</w:t>
      </w:r>
      <w:r>
        <w:rPr>
          <w:sz w:val="24"/>
        </w:rPr>
        <w:t xml:space="preserve"> же</w:t>
      </w:r>
      <w:r>
        <w:rPr>
          <w:color w:val="000000"/>
          <w:sz w:val="24"/>
        </w:rPr>
        <w:t>н</w:t>
      </w:r>
      <w:r>
        <w:rPr>
          <w:sz w:val="24"/>
        </w:rPr>
        <w:t>щинам, страдающим патологическим климаксом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3.7.</w:t>
      </w:r>
      <w:r>
        <w:rPr>
          <w:sz w:val="24"/>
        </w:rPr>
        <w:t xml:space="preserve"> Перечислите противопоказания к на</w:t>
      </w:r>
      <w:r>
        <w:rPr>
          <w:color w:val="000000"/>
          <w:sz w:val="24"/>
        </w:rPr>
        <w:t>з</w:t>
      </w:r>
      <w:r>
        <w:rPr>
          <w:sz w:val="24"/>
        </w:rPr>
        <w:t xml:space="preserve">начению </w:t>
      </w:r>
      <w:r>
        <w:rPr>
          <w:color w:val="000000"/>
          <w:sz w:val="24"/>
        </w:rPr>
        <w:t xml:space="preserve">эстрогенов </w:t>
      </w:r>
      <w:r>
        <w:rPr>
          <w:sz w:val="24"/>
        </w:rPr>
        <w:t>при патологическом климаксе у женщин.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noProof/>
          <w:sz w:val="24"/>
        </w:rPr>
        <w:t>4</w:t>
      </w:r>
      <w:r>
        <w:rPr>
          <w:noProof/>
          <w:sz w:val="24"/>
        </w:rPr>
        <w:t>.</w:t>
      </w:r>
      <w:r>
        <w:rPr>
          <w:sz w:val="24"/>
        </w:rPr>
        <w:t xml:space="preserve"> Больной</w:t>
      </w:r>
      <w:r>
        <w:rPr>
          <w:sz w:val="24"/>
          <w:lang w:val="en-US"/>
        </w:rPr>
        <w:t xml:space="preserve"> P.,</w:t>
      </w:r>
      <w:r>
        <w:rPr>
          <w:noProof/>
          <w:sz w:val="24"/>
        </w:rPr>
        <w:t xml:space="preserve"> 56</w:t>
      </w:r>
      <w:r>
        <w:rPr>
          <w:sz w:val="24"/>
        </w:rPr>
        <w:t xml:space="preserve"> лет. Жалуется на периодическую ноющую, временами сильную, боль в сердце, не зависящую от внешних факторов (иногда боль отмечается ночью), ощущение сердцебиения и недостатка воздуха. При физической нагрузке чувствует себя хорошо. Боль в сердце уменьшается спустя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 мин после приема нитроглицерина или самостоятельно. Считает себя больным около года. В начале боль наблюдалась редко: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раз в </w:t>
      </w:r>
      <w:r>
        <w:rPr>
          <w:color w:val="000000"/>
          <w:sz w:val="24"/>
        </w:rPr>
        <w:t>одну-две</w:t>
      </w:r>
      <w:r>
        <w:rPr>
          <w:sz w:val="24"/>
        </w:rPr>
        <w:t xml:space="preserve"> недели, затем участилась и возникает почти ежедневно. Половая функция нормальная.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Объективно.</w:t>
      </w:r>
      <w:r>
        <w:rPr>
          <w:sz w:val="24"/>
        </w:rPr>
        <w:t xml:space="preserve"> Рост—171  см, </w:t>
      </w:r>
      <w:r>
        <w:rPr>
          <w:color w:val="000000"/>
          <w:sz w:val="24"/>
        </w:rPr>
        <w:t>м</w:t>
      </w:r>
      <w:r>
        <w:rPr>
          <w:sz w:val="24"/>
        </w:rPr>
        <w:t>а</w:t>
      </w:r>
      <w:r>
        <w:rPr>
          <w:color w:val="000000"/>
          <w:sz w:val="24"/>
        </w:rPr>
        <w:t>с</w:t>
      </w:r>
      <w:r>
        <w:rPr>
          <w:sz w:val="24"/>
        </w:rPr>
        <w:t>са тел</w:t>
      </w:r>
      <w:r>
        <w:rPr>
          <w:color w:val="000000"/>
          <w:sz w:val="24"/>
        </w:rPr>
        <w:t>а</w:t>
      </w:r>
      <w:r>
        <w:rPr>
          <w:noProof/>
          <w:color w:val="000000"/>
          <w:sz w:val="24"/>
        </w:rPr>
        <w:t>—</w:t>
      </w:r>
      <w:r>
        <w:rPr>
          <w:noProof/>
          <w:sz w:val="24"/>
        </w:rPr>
        <w:t>79 к</w:t>
      </w:r>
      <w:r>
        <w:rPr>
          <w:sz w:val="24"/>
        </w:rPr>
        <w:t>г. Кожа обычной влажности. Отеков нет. Пульс</w:t>
      </w:r>
      <w:r>
        <w:rPr>
          <w:noProof/>
          <w:sz w:val="24"/>
        </w:rPr>
        <w:t>—72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ми</w:t>
      </w:r>
      <w:r>
        <w:rPr>
          <w:color w:val="000000"/>
          <w:sz w:val="24"/>
        </w:rPr>
        <w:t>»</w:t>
      </w:r>
      <w:r>
        <w:rPr>
          <w:sz w:val="24"/>
        </w:rPr>
        <w:t>, ритми</w:t>
      </w:r>
      <w:r>
        <w:rPr>
          <w:color w:val="000000"/>
          <w:sz w:val="24"/>
        </w:rPr>
        <w:t>ч</w:t>
      </w:r>
      <w:r>
        <w:rPr>
          <w:sz w:val="24"/>
        </w:rPr>
        <w:t xml:space="preserve">ный. АД—20,7/12  </w:t>
      </w:r>
      <w:r>
        <w:rPr>
          <w:color w:val="000000"/>
          <w:sz w:val="24"/>
        </w:rPr>
        <w:t>кПа</w:t>
      </w:r>
      <w:r>
        <w:rPr>
          <w:noProof/>
          <w:sz w:val="24"/>
        </w:rPr>
        <w:t xml:space="preserve">  (155/90</w:t>
      </w:r>
      <w:r>
        <w:rPr>
          <w:sz w:val="24"/>
        </w:rPr>
        <w:t xml:space="preserve"> м</w:t>
      </w:r>
      <w:r>
        <w:rPr>
          <w:color w:val="000000"/>
          <w:sz w:val="24"/>
        </w:rPr>
        <w:t>м</w:t>
      </w:r>
      <w:r>
        <w:rPr>
          <w:sz w:val="24"/>
        </w:rPr>
        <w:t xml:space="preserve"> </w:t>
      </w:r>
      <w:r>
        <w:rPr>
          <w:color w:val="000000"/>
          <w:sz w:val="24"/>
        </w:rPr>
        <w:t>рт.</w:t>
      </w:r>
      <w:r>
        <w:rPr>
          <w:sz w:val="24"/>
        </w:rPr>
        <w:t xml:space="preserve"> ст.). Гран</w:t>
      </w:r>
      <w:r>
        <w:rPr>
          <w:color w:val="000000"/>
          <w:sz w:val="24"/>
        </w:rPr>
        <w:t>и</w:t>
      </w:r>
      <w:r>
        <w:rPr>
          <w:sz w:val="24"/>
        </w:rPr>
        <w:t>цы сердца в норме. Тоны несколько ослаблены. Дыхание везикулярно</w:t>
      </w:r>
      <w:r>
        <w:rPr>
          <w:color w:val="000000"/>
          <w:sz w:val="24"/>
        </w:rPr>
        <w:t>е</w:t>
      </w:r>
      <w:r>
        <w:rPr>
          <w:sz w:val="24"/>
        </w:rPr>
        <w:t xml:space="preserve">. Печень </w:t>
      </w:r>
      <w:r>
        <w:rPr>
          <w:color w:val="000000"/>
          <w:sz w:val="24"/>
        </w:rPr>
        <w:t>н</w:t>
      </w:r>
      <w:r>
        <w:rPr>
          <w:sz w:val="24"/>
        </w:rPr>
        <w:t>е увеличена. Другие данные без отклонений от нормы. Дополнительные исследования. На электрокард</w:t>
      </w:r>
      <w:r>
        <w:rPr>
          <w:color w:val="000000"/>
          <w:sz w:val="24"/>
        </w:rPr>
        <w:t>и</w:t>
      </w:r>
      <w:r>
        <w:rPr>
          <w:sz w:val="24"/>
        </w:rPr>
        <w:t>ограмме, снятой месяц тому назад</w:t>
      </w:r>
      <w:r>
        <w:rPr>
          <w:noProof/>
          <w:sz w:val="24"/>
        </w:rPr>
        <w:t>—</w:t>
      </w:r>
      <w:r>
        <w:rPr>
          <w:color w:val="000000"/>
          <w:sz w:val="24"/>
        </w:rPr>
        <w:t>синусовый</w:t>
      </w:r>
      <w:r>
        <w:rPr>
          <w:sz w:val="24"/>
        </w:rPr>
        <w:t xml:space="preserve"> ритм, снижение сегмента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.</w:t>
      </w:r>
      <w:r>
        <w:rPr>
          <w:sz w:val="24"/>
          <w:lang w:val="en-US"/>
        </w:rPr>
        <w:t>S</w:t>
      </w:r>
      <w:r>
        <w:rPr>
          <w:noProof/>
          <w:sz w:val="24"/>
        </w:rPr>
        <w:t>—</w:t>
      </w:r>
      <w:r>
        <w:rPr>
          <w:i/>
          <w:color w:val="000000"/>
          <w:sz w:val="24"/>
        </w:rPr>
        <w:t>Т</w:t>
      </w:r>
      <w:r>
        <w:rPr>
          <w:sz w:val="24"/>
        </w:rPr>
        <w:t xml:space="preserve"> во всех стандартных отведениях, уплощение зубца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T</w:t>
      </w:r>
      <w:r>
        <w:rPr>
          <w:color w:val="000000"/>
          <w:sz w:val="24"/>
          <w:vertAlign w:val="subscript"/>
          <w:lang w:val="en-US"/>
        </w:rPr>
        <w:t>1</w:t>
      </w:r>
      <w:r>
        <w:rPr>
          <w:color w:val="000000"/>
          <w:sz w:val="24"/>
          <w:lang w:val="en-US"/>
        </w:rPr>
        <w:t>,</w:t>
      </w:r>
      <w:r>
        <w:rPr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_</w:t>
      </w: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  <w:vertAlign w:val="subscript"/>
          <w:lang w:val="en-US"/>
        </w:rPr>
        <w:t>2</w:t>
      </w:r>
      <w:r>
        <w:rPr>
          <w:color w:val="000000"/>
          <w:sz w:val="24"/>
          <w:lang w:val="en-US"/>
        </w:rPr>
        <w:t>.</w:t>
      </w:r>
    </w:p>
    <w:p w:rsidR="00763395" w:rsidRDefault="00FB701F">
      <w:pPr>
        <w:widowControl w:val="0"/>
        <w:ind w:firstLine="567"/>
        <w:jc w:val="both"/>
        <w:rPr>
          <w:i/>
          <w:sz w:val="24"/>
        </w:rPr>
      </w:pPr>
      <w:r>
        <w:rPr>
          <w:i/>
          <w:sz w:val="24"/>
        </w:rPr>
        <w:t>Вопросы и задания: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4.1.</w:t>
      </w:r>
      <w:r>
        <w:rPr>
          <w:sz w:val="24"/>
        </w:rPr>
        <w:t xml:space="preserve"> Постав</w:t>
      </w:r>
      <w:r>
        <w:rPr>
          <w:color w:val="000000"/>
          <w:sz w:val="24"/>
        </w:rPr>
        <w:t>ь</w:t>
      </w:r>
      <w:r>
        <w:rPr>
          <w:sz w:val="24"/>
        </w:rPr>
        <w:t>те и обоснуйте предварительный диагноз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4.</w:t>
      </w:r>
      <w:r>
        <w:rPr>
          <w:noProof/>
          <w:color w:val="000000"/>
          <w:sz w:val="24"/>
        </w:rPr>
        <w:t>2</w:t>
      </w:r>
      <w:r>
        <w:rPr>
          <w:noProof/>
          <w:sz w:val="24"/>
        </w:rPr>
        <w:t>.</w:t>
      </w:r>
      <w:r>
        <w:rPr>
          <w:sz w:val="24"/>
        </w:rPr>
        <w:t xml:space="preserve"> Объясните, как </w:t>
      </w:r>
      <w:r>
        <w:rPr>
          <w:color w:val="000000"/>
          <w:sz w:val="24"/>
        </w:rPr>
        <w:t>оценить</w:t>
      </w:r>
      <w:r>
        <w:rPr>
          <w:sz w:val="24"/>
        </w:rPr>
        <w:t xml:space="preserve"> влияние нитроглицерина на </w:t>
      </w:r>
      <w:r>
        <w:rPr>
          <w:color w:val="000000"/>
          <w:sz w:val="24"/>
        </w:rPr>
        <w:t>кардиалгию</w:t>
      </w:r>
      <w:r>
        <w:rPr>
          <w:sz w:val="24"/>
        </w:rPr>
        <w:t xml:space="preserve"> у больного.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4.3.</w:t>
      </w:r>
      <w:r>
        <w:rPr>
          <w:sz w:val="24"/>
        </w:rPr>
        <w:t xml:space="preserve"> Определите, можно ли расценить боль в сердце в ночное время как проявление стенокардии покоя; обоснуйте ответ.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4.4.</w:t>
      </w:r>
      <w:r>
        <w:rPr>
          <w:sz w:val="24"/>
        </w:rPr>
        <w:t xml:space="preserve"> Укажите, какие дополнительны</w:t>
      </w:r>
      <w:r>
        <w:rPr>
          <w:color w:val="000000"/>
          <w:sz w:val="24"/>
        </w:rPr>
        <w:t>е</w:t>
      </w:r>
      <w:r>
        <w:rPr>
          <w:sz w:val="24"/>
        </w:rPr>
        <w:t xml:space="preserve"> исследован</w:t>
      </w:r>
      <w:r>
        <w:rPr>
          <w:color w:val="000000"/>
          <w:sz w:val="24"/>
        </w:rPr>
        <w:t>и</w:t>
      </w:r>
      <w:r>
        <w:rPr>
          <w:sz w:val="24"/>
        </w:rPr>
        <w:t>я необходимо провести в первую очередь для</w:t>
      </w:r>
      <w:r>
        <w:rPr>
          <w:noProof/>
          <w:sz w:val="24"/>
        </w:rPr>
        <w:t xml:space="preserve"> </w:t>
      </w:r>
      <w:r>
        <w:rPr>
          <w:noProof/>
          <w:color w:val="000000"/>
          <w:sz w:val="24"/>
        </w:rPr>
        <w:t>подтверждения</w:t>
      </w:r>
      <w:r>
        <w:rPr>
          <w:sz w:val="24"/>
        </w:rPr>
        <w:t xml:space="preserve"> диаг</w:t>
      </w:r>
      <w:r>
        <w:rPr>
          <w:color w:val="000000"/>
          <w:sz w:val="24"/>
        </w:rPr>
        <w:t>н</w:t>
      </w:r>
      <w:r>
        <w:rPr>
          <w:sz w:val="24"/>
        </w:rPr>
        <w:t>оза</w:t>
      </w:r>
      <w:r>
        <w:rPr>
          <w:color w:val="000000"/>
          <w:sz w:val="24"/>
        </w:rPr>
        <w:t>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4.5.</w:t>
      </w:r>
      <w:r>
        <w:rPr>
          <w:sz w:val="24"/>
        </w:rPr>
        <w:t xml:space="preserve"> Определите, показана ли больному функциональная проба с </w:t>
      </w:r>
      <w:r>
        <w:rPr>
          <w:color w:val="000000"/>
          <w:sz w:val="24"/>
        </w:rPr>
        <w:t>велоэргометрией.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4.6.</w:t>
      </w:r>
      <w:r>
        <w:rPr>
          <w:sz w:val="24"/>
        </w:rPr>
        <w:t xml:space="preserve"> Укажите, какие из препаратов следует назн</w:t>
      </w:r>
      <w:r>
        <w:rPr>
          <w:color w:val="000000"/>
          <w:sz w:val="24"/>
        </w:rPr>
        <w:t>а</w:t>
      </w:r>
      <w:r>
        <w:rPr>
          <w:sz w:val="24"/>
        </w:rPr>
        <w:t>чить бельному для дифференциации причины кардалг</w:t>
      </w:r>
      <w:r>
        <w:rPr>
          <w:color w:val="000000"/>
          <w:sz w:val="24"/>
        </w:rPr>
        <w:t>и</w:t>
      </w:r>
      <w:r>
        <w:rPr>
          <w:sz w:val="24"/>
        </w:rPr>
        <w:t>и.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b/>
          <w:noProof/>
          <w:sz w:val="24"/>
        </w:rPr>
        <w:t>5</w:t>
      </w:r>
      <w:r>
        <w:rPr>
          <w:noProof/>
          <w:sz w:val="24"/>
        </w:rPr>
        <w:t>.</w:t>
      </w:r>
      <w:r>
        <w:rPr>
          <w:sz w:val="24"/>
        </w:rPr>
        <w:t xml:space="preserve"> Больной С</w:t>
      </w:r>
      <w:r>
        <w:rPr>
          <w:color w:val="000000"/>
          <w:sz w:val="24"/>
        </w:rPr>
        <w:t>.,</w:t>
      </w:r>
      <w:r>
        <w:rPr>
          <w:noProof/>
          <w:sz w:val="24"/>
        </w:rPr>
        <w:t xml:space="preserve"> 52</w:t>
      </w:r>
      <w:r>
        <w:rPr>
          <w:sz w:val="24"/>
        </w:rPr>
        <w:t xml:space="preserve"> лет. Жалуется на ощущение тяжести, давления в груди, временами  сердцебиение, потливость (более выражены ночью). Указанные явления возникают без какой-либо свя</w:t>
      </w:r>
      <w:r>
        <w:rPr>
          <w:color w:val="000000"/>
          <w:sz w:val="24"/>
        </w:rPr>
        <w:t>з</w:t>
      </w:r>
      <w:r>
        <w:rPr>
          <w:sz w:val="24"/>
        </w:rPr>
        <w:t xml:space="preserve">и с физической нагрузкой, успокаиваются после приема </w:t>
      </w:r>
      <w:r>
        <w:rPr>
          <w:color w:val="000000"/>
          <w:sz w:val="24"/>
        </w:rPr>
        <w:t>валокордина.</w:t>
      </w:r>
      <w:r>
        <w:rPr>
          <w:sz w:val="24"/>
        </w:rPr>
        <w:t xml:space="preserve"> Болеет нескол</w:t>
      </w:r>
      <w:r>
        <w:rPr>
          <w:color w:val="000000"/>
          <w:sz w:val="24"/>
        </w:rPr>
        <w:t>ь</w:t>
      </w:r>
      <w:r>
        <w:rPr>
          <w:sz w:val="24"/>
        </w:rPr>
        <w:t>ко месяцев</w:t>
      </w:r>
      <w:r>
        <w:rPr>
          <w:color w:val="000000"/>
          <w:sz w:val="24"/>
        </w:rPr>
        <w:t>.</w:t>
      </w:r>
      <w:r>
        <w:rPr>
          <w:sz w:val="24"/>
        </w:rPr>
        <w:t xml:space="preserve"> Отмеч</w:t>
      </w:r>
      <w:r>
        <w:rPr>
          <w:color w:val="000000"/>
          <w:sz w:val="24"/>
        </w:rPr>
        <w:t>а</w:t>
      </w:r>
      <w:r>
        <w:rPr>
          <w:sz w:val="24"/>
        </w:rPr>
        <w:t>ет снижен</w:t>
      </w:r>
      <w:r>
        <w:rPr>
          <w:color w:val="000000"/>
          <w:sz w:val="24"/>
        </w:rPr>
        <w:t>и</w:t>
      </w:r>
      <w:r>
        <w:rPr>
          <w:sz w:val="24"/>
        </w:rPr>
        <w:t>е л</w:t>
      </w:r>
      <w:r>
        <w:rPr>
          <w:color w:val="000000"/>
          <w:sz w:val="24"/>
        </w:rPr>
        <w:t>и</w:t>
      </w:r>
      <w:r>
        <w:rPr>
          <w:sz w:val="24"/>
        </w:rPr>
        <w:t>б</w:t>
      </w:r>
      <w:r>
        <w:rPr>
          <w:color w:val="000000"/>
          <w:sz w:val="24"/>
        </w:rPr>
        <w:t>и</w:t>
      </w:r>
      <w:r>
        <w:rPr>
          <w:sz w:val="24"/>
        </w:rPr>
        <w:t>до и потенции, что связывает с переутомлением на работе.</w:t>
      </w:r>
    </w:p>
    <w:p w:rsidR="00763395" w:rsidRDefault="00FB701F">
      <w:pPr>
        <w:widowControl w:val="0"/>
        <w:ind w:firstLine="567"/>
        <w:jc w:val="both"/>
        <w:rPr>
          <w:noProof/>
          <w:sz w:val="24"/>
        </w:rPr>
      </w:pPr>
      <w:r>
        <w:rPr>
          <w:sz w:val="24"/>
        </w:rPr>
        <w:t>Объективно. Рост</w:t>
      </w:r>
      <w:r>
        <w:rPr>
          <w:noProof/>
          <w:sz w:val="24"/>
        </w:rPr>
        <w:t>—174</w:t>
      </w:r>
      <w:r>
        <w:rPr>
          <w:sz w:val="24"/>
        </w:rPr>
        <w:t xml:space="preserve">   см, масса тела</w:t>
      </w:r>
      <w:r>
        <w:rPr>
          <w:noProof/>
          <w:sz w:val="24"/>
        </w:rPr>
        <w:t>—92</w:t>
      </w:r>
      <w:r>
        <w:rPr>
          <w:sz w:val="24"/>
        </w:rPr>
        <w:t xml:space="preserve"> кг. Кожа обычной влажности. В области правой доли щитовидной ж</w:t>
      </w:r>
      <w:r>
        <w:rPr>
          <w:color w:val="000000"/>
          <w:sz w:val="24"/>
        </w:rPr>
        <w:t>е</w:t>
      </w:r>
      <w:r>
        <w:rPr>
          <w:sz w:val="24"/>
        </w:rPr>
        <w:t>ле</w:t>
      </w:r>
      <w:r>
        <w:rPr>
          <w:color w:val="000000"/>
          <w:sz w:val="24"/>
        </w:rPr>
        <w:t>з</w:t>
      </w:r>
      <w:r>
        <w:rPr>
          <w:sz w:val="24"/>
        </w:rPr>
        <w:t>ы пальпируется подвижный узел размером</w:t>
      </w:r>
      <w:r>
        <w:rPr>
          <w:noProof/>
          <w:sz w:val="24"/>
        </w:rPr>
        <w:t xml:space="preserve"> 2,5*2</w:t>
      </w:r>
      <w:r>
        <w:rPr>
          <w:sz w:val="24"/>
        </w:rPr>
        <w:t xml:space="preserve"> см. АД</w:t>
      </w:r>
      <w:r>
        <w:rPr>
          <w:noProof/>
          <w:sz w:val="24"/>
        </w:rPr>
        <w:t>—</w:t>
      </w:r>
      <w:r>
        <w:rPr>
          <w:noProof/>
          <w:color w:val="000000"/>
          <w:sz w:val="24"/>
        </w:rPr>
        <w:t>1</w:t>
      </w:r>
      <w:r>
        <w:rPr>
          <w:noProof/>
          <w:sz w:val="24"/>
        </w:rPr>
        <w:t>9,3//12,7</w:t>
      </w:r>
      <w:r>
        <w:rPr>
          <w:sz w:val="24"/>
        </w:rPr>
        <w:t xml:space="preserve"> кПа</w:t>
      </w:r>
      <w:r>
        <w:rPr>
          <w:noProof/>
          <w:sz w:val="24"/>
        </w:rPr>
        <w:t xml:space="preserve"> (145/95</w:t>
      </w:r>
      <w:r>
        <w:rPr>
          <w:sz w:val="24"/>
        </w:rPr>
        <w:t xml:space="preserve"> мм рт. ст.). Левая граница относительной сердечной тупости в</w:t>
      </w:r>
      <w:r>
        <w:rPr>
          <w:noProof/>
          <w:sz w:val="24"/>
        </w:rPr>
        <w:t xml:space="preserve"> V</w:t>
      </w:r>
      <w:r>
        <w:rPr>
          <w:sz w:val="24"/>
        </w:rPr>
        <w:t xml:space="preserve"> </w:t>
      </w:r>
      <w:r>
        <w:rPr>
          <w:color w:val="000000"/>
          <w:sz w:val="24"/>
        </w:rPr>
        <w:t>межреберье</w:t>
      </w:r>
      <w:r>
        <w:rPr>
          <w:sz w:val="24"/>
        </w:rPr>
        <w:t xml:space="preserve"> по </w:t>
      </w:r>
      <w:r>
        <w:rPr>
          <w:color w:val="000000"/>
          <w:sz w:val="24"/>
        </w:rPr>
        <w:t>среднеключичной</w:t>
      </w:r>
      <w:r>
        <w:rPr>
          <w:sz w:val="24"/>
        </w:rPr>
        <w:t xml:space="preserve"> линии. </w:t>
      </w:r>
      <w:r>
        <w:rPr>
          <w:color w:val="000000"/>
          <w:sz w:val="24"/>
        </w:rPr>
        <w:t xml:space="preserve">Тоны </w:t>
      </w:r>
      <w:r>
        <w:rPr>
          <w:sz w:val="24"/>
        </w:rPr>
        <w:t>сердца ослаблены. Дополнительные исследования. Электрокардиография: отклонение электрической оси влево, единичные лево</w:t>
      </w:r>
      <w:r>
        <w:rPr>
          <w:i/>
          <w:color w:val="000000"/>
          <w:sz w:val="24"/>
        </w:rPr>
        <w:t>ж</w:t>
      </w:r>
      <w:r>
        <w:rPr>
          <w:color w:val="000000"/>
          <w:sz w:val="24"/>
        </w:rPr>
        <w:t>елудочковые</w:t>
      </w:r>
      <w:r>
        <w:rPr>
          <w:sz w:val="24"/>
        </w:rPr>
        <w:t xml:space="preserve"> экстрасистолы, смещение интервала</w:t>
      </w:r>
      <w:r>
        <w:rPr>
          <w:noProof/>
          <w:sz w:val="24"/>
        </w:rPr>
        <w:t xml:space="preserve"> </w:t>
      </w:r>
      <w:r>
        <w:rPr>
          <w:noProof/>
          <w:color w:val="000000"/>
          <w:sz w:val="24"/>
        </w:rPr>
        <w:t>S</w:t>
      </w:r>
      <w:r>
        <w:rPr>
          <w:noProof/>
          <w:sz w:val="24"/>
        </w:rPr>
        <w:t>—</w:t>
      </w:r>
      <w:r>
        <w:rPr>
          <w:color w:val="000000"/>
          <w:sz w:val="24"/>
        </w:rPr>
        <w:t xml:space="preserve">Т </w:t>
      </w:r>
      <w:r>
        <w:rPr>
          <w:color w:val="000000"/>
          <w:sz w:val="24"/>
          <w:vertAlign w:val="subscript"/>
          <w:lang w:val="en-US"/>
        </w:rPr>
        <w:t xml:space="preserve">v1- </w:t>
      </w:r>
      <w:r>
        <w:rPr>
          <w:sz w:val="24"/>
          <w:vertAlign w:val="subscript"/>
          <w:lang w:val="en-US"/>
        </w:rPr>
        <w:t xml:space="preserve">v2 </w:t>
      </w:r>
      <w:r>
        <w:rPr>
          <w:sz w:val="24"/>
        </w:rPr>
        <w:t xml:space="preserve"> ниже изолинии. После физической нагрузки показатели </w:t>
      </w:r>
      <w:r>
        <w:rPr>
          <w:color w:val="000000"/>
          <w:sz w:val="24"/>
        </w:rPr>
        <w:t>ЭКГ</w:t>
      </w:r>
      <w:r>
        <w:rPr>
          <w:sz w:val="24"/>
        </w:rPr>
        <w:t xml:space="preserve"> существенно не изменились. На </w:t>
      </w:r>
      <w:r>
        <w:rPr>
          <w:color w:val="000000"/>
          <w:sz w:val="24"/>
        </w:rPr>
        <w:t>сканограмме</w:t>
      </w:r>
      <w:r>
        <w:rPr>
          <w:sz w:val="24"/>
        </w:rPr>
        <w:t xml:space="preserve"> в правой доле щитовидной железы обнаружен узел, не накапливающий</w:t>
      </w:r>
      <w:r>
        <w:rPr>
          <w:noProof/>
          <w:sz w:val="24"/>
        </w:rPr>
        <w:t xml:space="preserve"> </w:t>
      </w:r>
      <w:r>
        <w:rPr>
          <w:noProof/>
          <w:sz w:val="24"/>
          <w:vertAlign w:val="superscript"/>
        </w:rPr>
        <w:t>131</w:t>
      </w:r>
      <w:r>
        <w:rPr>
          <w:noProof/>
          <w:sz w:val="24"/>
        </w:rPr>
        <w:t>1.</w:t>
      </w:r>
    </w:p>
    <w:p w:rsidR="00763395" w:rsidRDefault="00FB701F">
      <w:pPr>
        <w:widowControl w:val="0"/>
        <w:ind w:firstLine="567"/>
        <w:jc w:val="both"/>
        <w:rPr>
          <w:i/>
          <w:sz w:val="24"/>
        </w:rPr>
      </w:pPr>
      <w:r>
        <w:rPr>
          <w:i/>
          <w:sz w:val="24"/>
        </w:rPr>
        <w:t>Вопросы и задания:</w:t>
      </w:r>
    </w:p>
    <w:p w:rsidR="00763395" w:rsidRDefault="00FB701F">
      <w:pPr>
        <w:widowControl w:val="0"/>
        <w:ind w:firstLine="567"/>
        <w:jc w:val="both"/>
        <w:rPr>
          <w:sz w:val="24"/>
        </w:rPr>
      </w:pPr>
      <w:r>
        <w:rPr>
          <w:noProof/>
          <w:sz w:val="24"/>
        </w:rPr>
        <w:t>5.1.</w:t>
      </w:r>
      <w:r>
        <w:rPr>
          <w:sz w:val="24"/>
        </w:rPr>
        <w:t xml:space="preserve"> Поставьте и обоснуйте диагноз.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noProof/>
          <w:sz w:val="24"/>
        </w:rPr>
        <w:t>5.2.</w:t>
      </w:r>
      <w:r>
        <w:rPr>
          <w:sz w:val="24"/>
        </w:rPr>
        <w:t xml:space="preserve"> Определите, какие пробы с</w:t>
      </w:r>
      <w:r>
        <w:rPr>
          <w:color w:val="000000"/>
          <w:sz w:val="24"/>
        </w:rPr>
        <w:t>л</w:t>
      </w:r>
      <w:r>
        <w:rPr>
          <w:sz w:val="24"/>
        </w:rPr>
        <w:t>едует про</w:t>
      </w:r>
      <w:r>
        <w:rPr>
          <w:color w:val="000000"/>
          <w:sz w:val="24"/>
        </w:rPr>
        <w:t>из</w:t>
      </w:r>
      <w:r>
        <w:rPr>
          <w:sz w:val="24"/>
        </w:rPr>
        <w:t xml:space="preserve">вести </w:t>
      </w:r>
      <w:r>
        <w:rPr>
          <w:color w:val="000000"/>
          <w:sz w:val="24"/>
        </w:rPr>
        <w:t xml:space="preserve">больному </w:t>
      </w:r>
      <w:r>
        <w:rPr>
          <w:sz w:val="24"/>
        </w:rPr>
        <w:t>для д</w:t>
      </w:r>
      <w:r>
        <w:rPr>
          <w:color w:val="000000"/>
          <w:sz w:val="24"/>
        </w:rPr>
        <w:t>и</w:t>
      </w:r>
      <w:r>
        <w:rPr>
          <w:sz w:val="24"/>
        </w:rPr>
        <w:t>фференци</w:t>
      </w:r>
      <w:r>
        <w:rPr>
          <w:color w:val="000000"/>
          <w:sz w:val="24"/>
        </w:rPr>
        <w:t>ац</w:t>
      </w:r>
      <w:r>
        <w:rPr>
          <w:sz w:val="24"/>
        </w:rPr>
        <w:t xml:space="preserve">ии </w:t>
      </w:r>
      <w:r>
        <w:rPr>
          <w:color w:val="000000"/>
          <w:sz w:val="24"/>
        </w:rPr>
        <w:t>стенокардической</w:t>
      </w:r>
      <w:r>
        <w:rPr>
          <w:sz w:val="24"/>
        </w:rPr>
        <w:t xml:space="preserve"> </w:t>
      </w:r>
      <w:r>
        <w:rPr>
          <w:color w:val="000000"/>
          <w:sz w:val="24"/>
        </w:rPr>
        <w:t>(коронарогениой)</w:t>
      </w:r>
      <w:r>
        <w:rPr>
          <w:sz w:val="24"/>
        </w:rPr>
        <w:t xml:space="preserve"> боли от боли в области сердца другого </w:t>
      </w:r>
      <w:r>
        <w:rPr>
          <w:color w:val="000000"/>
          <w:sz w:val="24"/>
        </w:rPr>
        <w:t>генеза.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5.3. Укажите, при каких состояниях мужские половые гормоны оказывают благоприятное влияние на кардиалгию.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5.4. Перечислите противопоказания к назначению мужчинам андрогенов и анаболических стероидов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5.5. Определите тактику лечения аденомы щитовидной железы у больного. </w:t>
      </w:r>
    </w:p>
    <w:p w:rsidR="00763395" w:rsidRDefault="00763395">
      <w:pPr>
        <w:widowControl w:val="0"/>
        <w:ind w:firstLine="567"/>
        <w:jc w:val="both"/>
        <w:rPr>
          <w:color w:val="000000"/>
          <w:sz w:val="24"/>
        </w:rPr>
      </w:pP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6</w:t>
      </w:r>
      <w:r>
        <w:rPr>
          <w:color w:val="000000"/>
          <w:sz w:val="24"/>
        </w:rPr>
        <w:t>. Больная 40 лет, нервозная, легко возбудима, плаксива, на момент осмотра – тахикардия (100 в 1 минуту), влажный кожный покров, крупноразмашистый тремор. Щитовидная железа увеличена за счет всех отделов (толстая шея).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Из перенесенных заболеваний: </w:t>
      </w:r>
      <w:r>
        <w:rPr>
          <w:color w:val="000000"/>
          <w:sz w:val="24"/>
        </w:rPr>
        <w:tab/>
        <w:t>1. Хронический гастродуоденит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2. Хронический бронхит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Гинекологический анамнез: цикл установился в 13 лет, 28 дней, регулярный. Две беременности и двое родов.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течение 6-ти последних месяцев – не регулярный. </w:t>
      </w:r>
    </w:p>
    <w:p w:rsidR="00763395" w:rsidRDefault="00FB701F">
      <w:pPr>
        <w:widowControl w:val="0"/>
        <w:ind w:firstLine="567"/>
        <w:jc w:val="both"/>
        <w:rPr>
          <w:i/>
          <w:color w:val="000000"/>
          <w:sz w:val="24"/>
        </w:rPr>
      </w:pPr>
      <w:r>
        <w:rPr>
          <w:i/>
          <w:color w:val="000000"/>
          <w:sz w:val="24"/>
        </w:rPr>
        <w:t>Вопросы и задания: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6.1. Предварительный диагноз 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6.2 Дополнительное обследование.</w:t>
      </w:r>
    </w:p>
    <w:p w:rsidR="00763395" w:rsidRDefault="00FB701F">
      <w:pPr>
        <w:widowControl w:val="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6.3. Лечебная тактика.</w:t>
      </w:r>
    </w:p>
    <w:p w:rsidR="00763395" w:rsidRDefault="00763395">
      <w:pPr>
        <w:widowControl w:val="0"/>
        <w:ind w:firstLine="567"/>
        <w:jc w:val="both"/>
        <w:rPr>
          <w:color w:val="000000"/>
          <w:sz w:val="24"/>
        </w:rPr>
      </w:pPr>
    </w:p>
    <w:p w:rsidR="00763395" w:rsidRDefault="00FB701F">
      <w:pPr>
        <w:widowControl w:val="0"/>
        <w:ind w:firstLine="567"/>
        <w:jc w:val="both"/>
        <w:rPr>
          <w:b/>
          <w:sz w:val="24"/>
        </w:rPr>
      </w:pPr>
      <w:r>
        <w:rPr>
          <w:b/>
          <w:sz w:val="24"/>
        </w:rPr>
        <w:t>Литература:</w:t>
      </w:r>
    </w:p>
    <w:p w:rsidR="00763395" w:rsidRDefault="00FB701F">
      <w:pPr>
        <w:pStyle w:val="a4"/>
      </w:pPr>
      <w:r>
        <w:t>1. П.Н. Бондар, Б.А. Зелинский «Руководство к практическим занятиям по эндокринологии», стр. 229-243.,Киев, 1989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 Е. А. Холодова «Справочник по клинической эндокринологии», стр. 334-352, Минск, Беларусь, 1996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 Майкл Т. Макдермотт Секреты эндокринологии. Стр. 342-346., Москва, «Издательство Бином», 1998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 Е.М. Вихляева «Руководство по эндокринной гинекологии», Стр. 603-650., Москва, 1997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А.Н. Окороков «Лечение болезней внутренних органов», том 2, стр. 443-453, Минск, 1996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Эталоны ответов к программированному контролю. </w:t>
      </w:r>
    </w:p>
    <w:p w:rsidR="00763395" w:rsidRDefault="00FB701F">
      <w:pPr>
        <w:pStyle w:val="a4"/>
      </w:pPr>
      <w:r>
        <w:t xml:space="preserve">1. Климакс наступает в возрасте 45 – 50 лет.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 Нет, Но менопауза начинается раньше у курильщиц.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 Сердечно-сосудистые заболевания.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4. Наиболее частым показанием является необходимость устранения тяжелых вазомоторных симптомов или атрофия мочеполовой системы.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Депрессия, анемия, болезни щитовидной железы, гиперпаратиреоз, заболевания женских половых органов, нейроциркуляторной дистонией, ИБС.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6. а), в), г), е), ж).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7. Интервал </w:t>
      </w:r>
      <w:r>
        <w:rPr>
          <w:sz w:val="24"/>
          <w:lang w:val="en-US"/>
        </w:rPr>
        <w:t>S – T</w:t>
      </w:r>
      <w:r>
        <w:rPr>
          <w:sz w:val="24"/>
        </w:rPr>
        <w:t xml:space="preserve"> при климактерической кардиопатии чаще всего смещается книзу , отрицательный зубец Т.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8. опухолях матки, яичников и молочных желез, а также раке предстательной железы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маточных кровотечениях неясного генеза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остром тромбофлебите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острой тромэмболической болезни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тромбэмболических расстройствах, связанных с приемов эстрогенов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почечной и печеночной недостаточности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тяжелых формах сахарного диабета.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 xml:space="preserve">Эталоны ответов к ситуационным задачам </w:t>
      </w:r>
    </w:p>
    <w:p w:rsidR="00763395" w:rsidRDefault="00FB701F">
      <w:pPr>
        <w:pStyle w:val="1"/>
        <w:widowControl/>
      </w:pPr>
      <w:r>
        <w:t>Задача 1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1.1. Климактерический синдром, средней степени тяжести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Диагноз ставится на основании возраста и клинических проявлений. Тяжесть заболевания обусловлена нарушением общего самочувствия и нарушением работоспособности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1.2. Диффузное увеличение щитовидной железы </w:t>
      </w:r>
      <w:r>
        <w:rPr>
          <w:sz w:val="24"/>
          <w:lang w:val="en-US"/>
        </w:rPr>
        <w:t>III</w:t>
      </w:r>
      <w:r>
        <w:rPr>
          <w:sz w:val="24"/>
        </w:rPr>
        <w:t xml:space="preserve"> ст.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1.3. На основание анамнеза и клинических данных можно поставить субклинический гипотиреоз.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1.4. У больной климактерический синдром средней степени тяжести, что не является показанием к гормональной терапии, но с целью лечения субклинического гипотиреоза  показаны тиреоидные гормоны.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1.5. Основные противопоказания к назначению эстрогенов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злокачественные и доброкачественные новообразования половых органов, молочных желез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дисфункциональные маточные кровотечения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острый тромбофлебит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почечная и печеночная недостаточность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тяжелые формы сахарного диабета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1.6. а), в), д).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>Задача 2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2.1. Климактерический синдром, легкая форма.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Диагноз ставится на основании возраста и клинических данных. Легкая форма – т.к. общее состояние больной не нарушено, работоспособность сохранена, количество «приливов» относительно не велико.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2.2. Стенокардия, заболевания щитовидной железы.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2.3. УЗИ щитовидной железы, ТТГ, Т</w:t>
      </w:r>
      <w:r>
        <w:rPr>
          <w:sz w:val="24"/>
          <w:vertAlign w:val="subscript"/>
        </w:rPr>
        <w:t>3,</w:t>
      </w:r>
      <w:r>
        <w:rPr>
          <w:sz w:val="24"/>
        </w:rPr>
        <w:t xml:space="preserve"> Т</w:t>
      </w:r>
      <w:r>
        <w:rPr>
          <w:sz w:val="24"/>
          <w:vertAlign w:val="subscript"/>
        </w:rPr>
        <w:t>4</w:t>
      </w:r>
      <w:r>
        <w:rPr>
          <w:sz w:val="24"/>
        </w:rPr>
        <w:t xml:space="preserve">; ЭКГ, для подтверждения климакса уровень ФСГ и ЛГ в сыворотки крови и моче.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2.4. а), в), е), з), и).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2.5. В норме поглощаемость </w:t>
      </w:r>
      <w:r>
        <w:rPr>
          <w:sz w:val="24"/>
          <w:vertAlign w:val="superscript"/>
        </w:rPr>
        <w:t>131</w:t>
      </w:r>
      <w:r>
        <w:rPr>
          <w:sz w:val="24"/>
          <w:lang w:val="en-US"/>
        </w:rPr>
        <w:t>I</w:t>
      </w:r>
      <w:r>
        <w:rPr>
          <w:sz w:val="24"/>
        </w:rPr>
        <w:t xml:space="preserve"> через 24 часа до 35% а) эутиреоз.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2.6. В данный момент йодистые препараты и пища богатая йодом, в дальнейшем определиться с тактикой по уровню тиреоидных гормонов. 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>Задача 3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3.1. Пременопауза, климактерическая кардиопатия.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Диагноз ставится на основании анамнеза и клинических проявлений.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3.2. НК</w:t>
      </w:r>
      <w:r>
        <w:rPr>
          <w:sz w:val="24"/>
          <w:vertAlign w:val="subscript"/>
        </w:rPr>
        <w:t>0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3.3. Снижение </w:t>
      </w:r>
      <w:r>
        <w:rPr>
          <w:sz w:val="24"/>
          <w:lang w:val="en-US"/>
        </w:rPr>
        <w:t>S – T</w:t>
      </w:r>
      <w:r>
        <w:rPr>
          <w:sz w:val="24"/>
        </w:rPr>
        <w:t xml:space="preserve">, зубец Т отрицательный, однако Т может углубиться, стать вновь положительным. </w:t>
      </w:r>
    </w:p>
    <w:p w:rsidR="00763395" w:rsidRDefault="00FB701F">
      <w:pPr>
        <w:ind w:firstLine="567"/>
        <w:jc w:val="both"/>
        <w:rPr>
          <w:sz w:val="24"/>
          <w:lang w:val="en-US"/>
        </w:rPr>
      </w:pPr>
      <w:r>
        <w:rPr>
          <w:sz w:val="24"/>
        </w:rPr>
        <w:t xml:space="preserve">3.4. В отличие от климактерической кардиомиопатии при ИБС – конкордантное смещение </w:t>
      </w:r>
      <w:r>
        <w:rPr>
          <w:sz w:val="24"/>
          <w:lang w:val="en-US"/>
        </w:rPr>
        <w:t xml:space="preserve">S – T вниз, отрицательный зубец Т во время приступа, после приступа нормализуется.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Проба с физической нагрузкой (велоэргометрия) – отрицательная (отсутствие на ЭКГ изменений, свойственных ишемической болезни сердца или улучшение показателей ЭКГ)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Проба с нитроглицерином – прекращение боли спустя 2 – 5 мин, положительная динамика ЭКГ, а при климактерической кардиомиопатии – отсутствие изменений. При сочетании ИБС и климактерической кардиомиопатии – уменьшение боли, отсутствие существенной положительной динамики ЭКГ.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Проба с обзиданом – при ИБС – меняется мало, а при климактерической кардиомиопатии ЭКГ нормализуется.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3.5. а), б), д).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3.6. При нарушении менструальной функции, возникшем на фоне гиперэстрогении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3.7. . Основные противопоказания к назначению эстрогенов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злокачественные и доброкачественные новообразования половых органов, молочных желез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дисфункциональные маточные кровотечения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острый тромбофлебит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почечная и печеночная недостаточность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тяжелые формы сахарного диабета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>Задача 4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4.1. Сочетание климактерической кардиопатии и ИБС.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Диагноз ставится на основании возраста, анамнеза и клинических данных.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4.2. При сочетании ИБС и климактерической кардиопатии нитроглицерин уменьшает боли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4.3. Нет т.к. при физической нагрузке чувствует себя хорошо.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4.4. ЭКГ, ЭХОКГ, УЗИ и пальпация предстательной железы, уровень тестостерона.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4.5. Да показана.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4.6. Введение половых гормонов.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>Задача 5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5.1. Патологический климакс с сердечно-сосудистыми нарушениями. Узловой зоб.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5.2. Проба с нитроглицерином, обзиданом, велоэргометрия, введение половых гормонов.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5.3. При введении половых гормонов происходит улучшение состояния при климактерической кардиопатии, а не при ИБС.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5.4. Противопоказания к назначению андрогенов и анаболических стероидов.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Рак предстательной железы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Заболевания печени и почек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Отечные формы гломерулонефрита, пиелонефрит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Злокачественные формы артериальной гипертензии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Синдром гиперфункции половых желез</w:t>
      </w:r>
    </w:p>
    <w:p w:rsidR="00763395" w:rsidRDefault="00FB701F">
      <w:pPr>
        <w:ind w:firstLine="720"/>
        <w:jc w:val="both"/>
        <w:rPr>
          <w:sz w:val="24"/>
        </w:rPr>
      </w:pPr>
      <w:r>
        <w:rPr>
          <w:sz w:val="24"/>
        </w:rPr>
        <w:t xml:space="preserve"> Старческий возраст.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5.5. Лечение тиреоидными гормонами по уровню ТТГ, Т</w:t>
      </w:r>
      <w:r>
        <w:rPr>
          <w:sz w:val="24"/>
          <w:vertAlign w:val="subscript"/>
        </w:rPr>
        <w:t>4</w:t>
      </w:r>
      <w:r>
        <w:rPr>
          <w:sz w:val="24"/>
        </w:rPr>
        <w:t>, Т</w:t>
      </w:r>
      <w:r>
        <w:rPr>
          <w:sz w:val="24"/>
          <w:vertAlign w:val="subscript"/>
        </w:rPr>
        <w:t>3</w:t>
      </w:r>
      <w:r>
        <w:rPr>
          <w:sz w:val="24"/>
        </w:rPr>
        <w:t xml:space="preserve">. 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1"/>
        <w:widowControl/>
      </w:pPr>
      <w:r>
        <w:t>Задача 6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6.1. Ранний климактерический синдром, средней степени тяжести.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6.2. УЗИ щитовидной железы, уровень ТТГ, Т</w:t>
      </w:r>
      <w:r>
        <w:rPr>
          <w:sz w:val="24"/>
          <w:vertAlign w:val="subscript"/>
        </w:rPr>
        <w:t>4</w:t>
      </w:r>
      <w:r>
        <w:rPr>
          <w:sz w:val="24"/>
        </w:rPr>
        <w:t>, Т</w:t>
      </w:r>
      <w:r>
        <w:rPr>
          <w:sz w:val="24"/>
          <w:vertAlign w:val="subscript"/>
        </w:rPr>
        <w:t>3</w:t>
      </w:r>
      <w:r>
        <w:rPr>
          <w:sz w:val="24"/>
        </w:rPr>
        <w:t>; ЭКГ.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6.3. </w:t>
      </w:r>
      <w:r>
        <w:rPr>
          <w:sz w:val="24"/>
        </w:rPr>
        <w:tab/>
        <w:t>Организация труда и отдыха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Организация питания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Седативные препараты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В-адреноблокаторы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Если нет эффекта от выше перечисленного, то гормональная терапия.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Тема: Дифференциальная диагностика климактерия и болезней климактерического периода. </w:t>
      </w: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FB701F">
      <w:pPr>
        <w:ind w:firstLine="567"/>
        <w:jc w:val="both"/>
        <w:rPr>
          <w:b/>
          <w:sz w:val="24"/>
        </w:rPr>
      </w:pPr>
      <w:r>
        <w:rPr>
          <w:sz w:val="24"/>
        </w:rPr>
        <w:t xml:space="preserve">Форма организации учебного процесса: </w:t>
      </w:r>
      <w:r>
        <w:rPr>
          <w:b/>
          <w:sz w:val="24"/>
        </w:rPr>
        <w:t xml:space="preserve">практическое занятие. </w:t>
      </w:r>
    </w:p>
    <w:p w:rsidR="00763395" w:rsidRDefault="00FB701F">
      <w:pPr>
        <w:ind w:firstLine="567"/>
        <w:jc w:val="both"/>
        <w:rPr>
          <w:b/>
          <w:sz w:val="24"/>
        </w:rPr>
      </w:pPr>
      <w:r>
        <w:rPr>
          <w:sz w:val="24"/>
        </w:rPr>
        <w:t xml:space="preserve">Значение темы – </w:t>
      </w:r>
      <w:r>
        <w:rPr>
          <w:b/>
          <w:sz w:val="24"/>
        </w:rPr>
        <w:t>учебное</w:t>
      </w: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FB701F">
      <w:pPr>
        <w:pStyle w:val="20"/>
        <w:ind w:firstLine="567"/>
        <w:rPr>
          <w:b w:val="0"/>
        </w:rPr>
      </w:pPr>
      <w:r>
        <w:rPr>
          <w:b w:val="0"/>
        </w:rPr>
        <w:t>Патологический климакс, или климактерический синдром, - состояние, характеризующееся сложным сочетанием нервно-психических и эндокринно-метаболических расстройств, нарушением функции органов кровообращения, возникающих в период возрастной инволюции организма – климакса. Различная степень нарушения функционального состояния тех или иных органов и систем и обменных процессов определяет сложность диагностики основного заболевания. Это усугубляется и тем, что в период климакса часто возникают другие заболевания (ишемическая болезнь сердца, гипертоническая болезнь, остеохондроз и др.), имеющие в симптоматике много общего с патологическим климаксом. Отсюда ошибки в диагностике патологического климакса, неизбежно ведущие к ошибке в лечении, определяющие прогноз заболевания, вопросы реабилитации и трудоспособности. В зависимости от ведущего синдрома патологического климакса больные обращаются к различным специалистам, что свидетельствует о необходимости достаточного знания данной патологии врачами различных специальностей.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pStyle w:val="20"/>
      </w:pPr>
      <w:r>
        <w:t xml:space="preserve"> Цели занятия:  </w:t>
      </w:r>
    </w:p>
    <w:p w:rsidR="00763395" w:rsidRDefault="00FB701F">
      <w:pPr>
        <w:ind w:firstLine="284"/>
        <w:jc w:val="both"/>
        <w:rPr>
          <w:sz w:val="24"/>
        </w:rPr>
      </w:pPr>
      <w:r>
        <w:rPr>
          <w:sz w:val="24"/>
          <w:u w:val="single"/>
        </w:rPr>
        <w:t xml:space="preserve">Общая: </w:t>
      </w:r>
      <w:r>
        <w:rPr>
          <w:sz w:val="24"/>
        </w:rPr>
        <w:t xml:space="preserve">На основании полученных знаний уметь диагностировать климактерический синдром и провести дифференциальный диагноз климактерия и болезней климактерического периода, а так же определить тактику ведения больного с климактерическим синдромом. </w:t>
      </w:r>
    </w:p>
    <w:p w:rsidR="00763395" w:rsidRDefault="00FB701F">
      <w:pPr>
        <w:ind w:firstLine="284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Конкретные: </w:t>
      </w:r>
    </w:p>
    <w:p w:rsidR="00763395" w:rsidRDefault="00FB701F">
      <w:pPr>
        <w:pStyle w:val="a4"/>
      </w:pPr>
      <w:r>
        <w:t>1. Приобрести навыки выявления симптомов патологического климакса в процессе обследования больных.</w:t>
      </w:r>
    </w:p>
    <w:p w:rsidR="00763395" w:rsidRDefault="00FB701F">
      <w:pPr>
        <w:pStyle w:val="a4"/>
      </w:pPr>
      <w:r>
        <w:t>2. Определить степень тяжести патологического климакса</w:t>
      </w:r>
    </w:p>
    <w:p w:rsidR="00763395" w:rsidRDefault="00FB701F">
      <w:pPr>
        <w:pStyle w:val="a4"/>
      </w:pPr>
      <w:r>
        <w:t>3. Провести дифференциальную диагностику климактерической кардиомиопатии и ишемической болезни сердца.</w:t>
      </w:r>
    </w:p>
    <w:p w:rsidR="00763395" w:rsidRDefault="00FB701F">
      <w:pPr>
        <w:pStyle w:val="a4"/>
      </w:pPr>
      <w:r>
        <w:t>4. Оценить характер менструального цикла и гормональный баланс по данным кольпоцитограммы.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Знать об особенностях сбора анамнеза у женщин в климактерическом периоде.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6. Иметь навыки интерпретации анализов: биохимического исследования крови, ммамографии, гистероскопии и биопсии эндометрия.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7.Опредилить тактику лечения климактерического синдрома.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FB701F">
      <w:pPr>
        <w:jc w:val="both"/>
        <w:rPr>
          <w:sz w:val="24"/>
        </w:rPr>
      </w:pPr>
      <w:r>
        <w:rPr>
          <w:b/>
          <w:sz w:val="24"/>
        </w:rPr>
        <w:t>Место проведения занятия:</w:t>
      </w:r>
      <w:r>
        <w:rPr>
          <w:sz w:val="24"/>
        </w:rPr>
        <w:t xml:space="preserve"> - учебная комната</w:t>
      </w:r>
    </w:p>
    <w:p w:rsidR="00763395" w:rsidRDefault="00FB701F">
      <w:pPr>
        <w:ind w:firstLine="284"/>
        <w:jc w:val="both"/>
        <w:rPr>
          <w:sz w:val="24"/>
        </w:rPr>
      </w:pPr>
      <w:r>
        <w:rPr>
          <w:sz w:val="24"/>
        </w:rPr>
        <w:t>Курация- эндокринологическое отделение 2 ГКБ.</w:t>
      </w:r>
    </w:p>
    <w:p w:rsidR="00763395" w:rsidRDefault="00FB701F">
      <w:pPr>
        <w:pStyle w:val="20"/>
      </w:pPr>
      <w:r>
        <w:t xml:space="preserve">Оснащение занятия: </w:t>
      </w:r>
    </w:p>
    <w:p w:rsidR="00763395" w:rsidRDefault="00FB701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методические рекомендации для студентов</w:t>
      </w:r>
    </w:p>
    <w:p w:rsidR="00763395" w:rsidRDefault="00FB701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сборник ситуационных задач</w:t>
      </w:r>
    </w:p>
    <w:p w:rsidR="00763395" w:rsidRDefault="00FB701F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таблица </w:t>
      </w:r>
      <w:r>
        <w:rPr>
          <w:sz w:val="24"/>
          <w:lang w:val="en-US"/>
        </w:rPr>
        <w:t>“</w:t>
      </w:r>
      <w:r>
        <w:rPr>
          <w:sz w:val="24"/>
        </w:rPr>
        <w:t>гипоталамо-гипофизарная регуляция</w:t>
      </w:r>
      <w:r>
        <w:rPr>
          <w:sz w:val="24"/>
          <w:lang w:val="en-US"/>
        </w:rPr>
        <w:t>”</w:t>
      </w:r>
      <w:r>
        <w:rPr>
          <w:sz w:val="24"/>
        </w:rPr>
        <w:t>.</w:t>
      </w: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763395">
      <w:pPr>
        <w:jc w:val="both"/>
        <w:rPr>
          <w:sz w:val="24"/>
        </w:rPr>
      </w:pPr>
    </w:p>
    <w:p w:rsidR="00763395" w:rsidRDefault="00FB701F">
      <w:pPr>
        <w:jc w:val="center"/>
        <w:rPr>
          <w:b/>
          <w:sz w:val="24"/>
        </w:rPr>
      </w:pPr>
      <w:r>
        <w:rPr>
          <w:b/>
          <w:sz w:val="24"/>
        </w:rPr>
        <w:t xml:space="preserve">Хронокарта практического занятия по теме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>дифференциальная диагностика климактерия и болезней климактерического периода</w:t>
      </w:r>
      <w:r>
        <w:rPr>
          <w:b/>
          <w:sz w:val="24"/>
          <w:lang w:val="en-US"/>
        </w:rPr>
        <w:t>”</w:t>
      </w:r>
      <w:r>
        <w:rPr>
          <w:b/>
          <w:sz w:val="24"/>
        </w:rPr>
        <w:t>.</w:t>
      </w:r>
    </w:p>
    <w:p w:rsidR="00763395" w:rsidRDefault="00763395">
      <w:pPr>
        <w:jc w:val="center"/>
        <w:rPr>
          <w:b/>
          <w:sz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402"/>
        <w:gridCol w:w="992"/>
        <w:gridCol w:w="4641"/>
      </w:tblGrid>
      <w:tr w:rsidR="00763395">
        <w:tc>
          <w:tcPr>
            <w:tcW w:w="817" w:type="dxa"/>
            <w:tcBorders>
              <w:bottom w:val="single" w:sz="12" w:space="0" w:color="000000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элементов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(мин.)</w:t>
            </w:r>
          </w:p>
        </w:tc>
        <w:tc>
          <w:tcPr>
            <w:tcW w:w="4641" w:type="dxa"/>
            <w:tcBorders>
              <w:bottom w:val="single" w:sz="12" w:space="0" w:color="000000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процессы обеспечения учебных операций</w:t>
            </w:r>
          </w:p>
        </w:tc>
      </w:tr>
      <w:tr w:rsidR="00763395">
        <w:tc>
          <w:tcPr>
            <w:tcW w:w="817" w:type="dxa"/>
            <w:tcBorders>
              <w:top w:val="nil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02" w:type="dxa"/>
            <w:tcBorders>
              <w:top w:val="nil"/>
            </w:tcBorders>
          </w:tcPr>
          <w:p w:rsidR="00763395" w:rsidRDefault="00FB701F">
            <w:pPr>
              <w:pStyle w:val="2"/>
            </w:pPr>
            <w:r>
              <w:t>Организационная часть</w:t>
            </w:r>
          </w:p>
        </w:tc>
        <w:tc>
          <w:tcPr>
            <w:tcW w:w="992" w:type="dxa"/>
            <w:tcBorders>
              <w:top w:val="nil"/>
            </w:tcBorders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41" w:type="dxa"/>
            <w:tcBorders>
              <w:top w:val="nil"/>
            </w:tcBorders>
          </w:tcPr>
          <w:p w:rsidR="00763395" w:rsidRDefault="00763395">
            <w:pPr>
              <w:jc w:val="center"/>
              <w:rPr>
                <w:sz w:val="24"/>
              </w:rPr>
            </w:pPr>
          </w:p>
        </w:tc>
      </w:tr>
      <w:tr w:rsidR="00763395">
        <w:tc>
          <w:tcPr>
            <w:tcW w:w="817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02" w:type="dxa"/>
          </w:tcPr>
          <w:p w:rsidR="00763395" w:rsidRDefault="00FB701F">
            <w:pPr>
              <w:pStyle w:val="4"/>
            </w:pPr>
            <w:r>
              <w:t>Этиопатогенез заболевания</w:t>
            </w:r>
          </w:p>
        </w:tc>
        <w:tc>
          <w:tcPr>
            <w:tcW w:w="992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41" w:type="dxa"/>
          </w:tcPr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 Контрольный опрос: 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sz w:val="24"/>
              </w:rPr>
              <w:t>а) устный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sz w:val="24"/>
              </w:rPr>
              <w:t>б) решение задач программированного контроля</w:t>
            </w:r>
          </w:p>
        </w:tc>
      </w:tr>
      <w:tr w:rsidR="00763395">
        <w:tc>
          <w:tcPr>
            <w:tcW w:w="817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402" w:type="dxa"/>
          </w:tcPr>
          <w:p w:rsidR="00763395" w:rsidRDefault="00FB701F">
            <w:pPr>
              <w:rPr>
                <w:sz w:val="24"/>
              </w:rPr>
            </w:pPr>
            <w:r>
              <w:rPr>
                <w:sz w:val="24"/>
              </w:rPr>
              <w:t>Диагностика и дифференциальная диагностика</w:t>
            </w:r>
          </w:p>
        </w:tc>
        <w:tc>
          <w:tcPr>
            <w:tcW w:w="992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641" w:type="dxa"/>
          </w:tcPr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 xml:space="preserve"> Проработка методических рекомендаций по теме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Методические указания преподавателя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sz w:val="24"/>
              </w:rPr>
              <w:t>(обратить внимание на основные заболевания климактерического периода и дифференциальный диагноз)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Решение ситуационных задач.</w:t>
            </w:r>
          </w:p>
        </w:tc>
      </w:tr>
      <w:tr w:rsidR="00763395">
        <w:tc>
          <w:tcPr>
            <w:tcW w:w="817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402" w:type="dxa"/>
          </w:tcPr>
          <w:p w:rsidR="00763395" w:rsidRDefault="00FB701F">
            <w:pPr>
              <w:pStyle w:val="4"/>
            </w:pPr>
            <w:r>
              <w:t>Клиника</w:t>
            </w:r>
          </w:p>
        </w:tc>
        <w:tc>
          <w:tcPr>
            <w:tcW w:w="992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641" w:type="dxa"/>
          </w:tcPr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Разбор типичного больного с диагнозом климакс (мужской и женский).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Самостоятельная работа в палате по обследованию больных (с целью дифференциального диагноза климакса).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Заключение преподавателя</w:t>
            </w:r>
          </w:p>
        </w:tc>
      </w:tr>
      <w:tr w:rsidR="00763395">
        <w:tc>
          <w:tcPr>
            <w:tcW w:w="817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02" w:type="dxa"/>
          </w:tcPr>
          <w:p w:rsidR="00763395" w:rsidRDefault="00FB701F">
            <w:pPr>
              <w:pStyle w:val="4"/>
            </w:pPr>
            <w:r>
              <w:t>Лечение климакса</w:t>
            </w:r>
          </w:p>
        </w:tc>
        <w:tc>
          <w:tcPr>
            <w:tcW w:w="992" w:type="dxa"/>
          </w:tcPr>
          <w:p w:rsidR="00763395" w:rsidRDefault="00FB70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641" w:type="dxa"/>
          </w:tcPr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Устный опрос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Методические указания преподавателя (акцент на показание и противопоказание к гормонотерапии мужскими и женскими гормонами).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>Решение ситуационных задач</w:t>
            </w:r>
          </w:p>
          <w:p w:rsidR="00763395" w:rsidRDefault="00FB701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Домашнее задание.</w:t>
            </w:r>
          </w:p>
        </w:tc>
      </w:tr>
    </w:tbl>
    <w:p w:rsidR="00763395" w:rsidRDefault="00763395">
      <w:pPr>
        <w:jc w:val="center"/>
        <w:rPr>
          <w:b/>
          <w:sz w:val="24"/>
        </w:rPr>
      </w:pPr>
    </w:p>
    <w:p w:rsidR="00763395" w:rsidRDefault="00763395">
      <w:pPr>
        <w:jc w:val="center"/>
        <w:rPr>
          <w:b/>
          <w:sz w:val="24"/>
        </w:rPr>
      </w:pPr>
    </w:p>
    <w:p w:rsidR="00763395" w:rsidRDefault="00FB701F">
      <w:pPr>
        <w:pStyle w:val="20"/>
      </w:pPr>
      <w:r>
        <w:t xml:space="preserve">Вопросы для самостоятельной подготовки студентов к занятию: 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1. Оценка кольпоцитограммы.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2. Патогенез климактерического синдрома.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3. Клиника климактерического синдрома.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4. Клиника и дифференциальная диагностика климактерической кардиомиопатии.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5. Дифференциальная диагностика вегетативно – сосудистых расстройств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6. Оценка гормонального баланса (состояния гипоталамо-гипофизарно-половой системы)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7. Методика назначения седативных, нейролептических и вегетативных средств при климактерическом синдроме.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8. Показания к назначению половых гормонов (эстрогенов, гестогенов, андрогенов), анаболических стероидов при климактерическом синдроме.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9. Особенности назначения и дозировка половых гормонов в зависимости от состояния гормонального баланса у женщин, страдающих патологическим климаксом.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10. Контрацептивные средства в лечение климактерического синдрома.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11. Физиотерапевтические методы лечения климактерического синдрома.</w:t>
      </w:r>
    </w:p>
    <w:p w:rsidR="00763395" w:rsidRDefault="00FB701F">
      <w:pPr>
        <w:ind w:firstLine="851"/>
        <w:jc w:val="both"/>
        <w:rPr>
          <w:b/>
          <w:sz w:val="24"/>
        </w:rPr>
      </w:pPr>
      <w:r>
        <w:rPr>
          <w:b/>
          <w:sz w:val="24"/>
        </w:rPr>
        <w:t>Задачи для программированного контроля.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1. Когда обычно начинается менопауза?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2.Колеблется ли возраст начала менопаузы в зависимости от расы, деторождения, размеров тела, появления первой менструации (возраст), географических или социально-экономических условий?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3. Какова основная причина смерти женщин в климактерическом возрасте?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4. Каково наиболее частое показание для гормональной терапии в климактерическом возрасте?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5. С какими заболеваниями дифференцируется климактерический синдром? 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6. Укажите, при каких из перечисленных заболеваний противопоказано назначение андрогенов: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а) Рак предстательной железы.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б) Язвенная болезнь желудка.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 xml:space="preserve">в) Калькулезный пиелонефрит.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 xml:space="preserve">г) Гломерулонефрит с отечным синдромов. 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д) Ишемическая болезнь сердца.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е) Патология печени с нарушением ее функции.</w:t>
      </w:r>
    </w:p>
    <w:p w:rsidR="00763395" w:rsidRDefault="00FB701F">
      <w:pPr>
        <w:ind w:firstLine="1134"/>
        <w:jc w:val="both"/>
        <w:rPr>
          <w:sz w:val="24"/>
        </w:rPr>
      </w:pPr>
      <w:r>
        <w:rPr>
          <w:sz w:val="24"/>
        </w:rPr>
        <w:t>ж) Злокачественная артериальная гипертензия.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>7. Назовите изменения ЭКГ при климактерической кардиомиопатии.</w:t>
      </w:r>
    </w:p>
    <w:p w:rsidR="00763395" w:rsidRDefault="00FB701F">
      <w:pPr>
        <w:ind w:firstLine="851"/>
        <w:jc w:val="both"/>
        <w:rPr>
          <w:sz w:val="24"/>
        </w:rPr>
      </w:pPr>
      <w:r>
        <w:rPr>
          <w:sz w:val="24"/>
        </w:rPr>
        <w:t xml:space="preserve">8. Какие противопоказания к назначению половых гормонов. </w:t>
      </w:r>
    </w:p>
    <w:p w:rsidR="00763395" w:rsidRDefault="00763395">
      <w:pPr>
        <w:ind w:firstLine="851"/>
        <w:jc w:val="both"/>
        <w:rPr>
          <w:sz w:val="24"/>
        </w:rPr>
      </w:pPr>
    </w:p>
    <w:p w:rsidR="00763395" w:rsidRDefault="00FB701F">
      <w:pPr>
        <w:widowControl w:val="0"/>
        <w:ind w:firstLine="567"/>
        <w:jc w:val="both"/>
        <w:rPr>
          <w:b/>
          <w:sz w:val="24"/>
        </w:rPr>
      </w:pPr>
      <w:r>
        <w:rPr>
          <w:b/>
          <w:sz w:val="24"/>
        </w:rPr>
        <w:t>Литература:</w:t>
      </w:r>
    </w:p>
    <w:p w:rsidR="00763395" w:rsidRDefault="00FB701F">
      <w:pPr>
        <w:pStyle w:val="a4"/>
      </w:pPr>
      <w:r>
        <w:t>1. П.Н. Бондар, Б.А. Зелинский «Руководство к практическим занятиям по эндокринологии», стр. 229-243.,Киев, 1989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 Е. А. Холодова «Справочник по клинической эндокринологии», стр. 334-352, Минск, Беларусь, 1996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 Майкл Т. Макдермотт Секреты эндокринологии. Стр. 342-346., Москва, «Издательство Бином», 1998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4. Е.М. Вихляева «Руководство по эндокринной гинекологии», Стр. 603-650., Москва, 1997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А.Н. Окороков «Лечение болезней внутренних органов», том 2, стр. 443-453, Минск, 1996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</w:p>
    <w:p w:rsidR="00763395" w:rsidRDefault="00FB701F">
      <w:pPr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Эталоны ответов к программированному контролю. </w:t>
      </w:r>
    </w:p>
    <w:p w:rsidR="00763395" w:rsidRDefault="00FB701F">
      <w:pPr>
        <w:pStyle w:val="a4"/>
      </w:pPr>
      <w:r>
        <w:t xml:space="preserve">1. Климакс наступает в возрасте 45 – 50 лет.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2. Нет, Но менопауза начинается раньше у курильщиц.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3. Сердечно-сосудистые заболевания.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4. Наиболее частым показанием является необходимость устранения тяжелых вазомоторных симптомов или атрофия мочеполовой системы. 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5. Депрессия, анемия, болезни щитовидной железы, гиперпаратиреоз, заболевания женских половых органов, нейроциркуляторной дистонией, ИБС.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6. а), в), г), е), ж).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 xml:space="preserve">7. Интервал </w:t>
      </w:r>
      <w:r>
        <w:rPr>
          <w:sz w:val="24"/>
          <w:lang w:val="en-US"/>
        </w:rPr>
        <w:t>S – T</w:t>
      </w:r>
      <w:r>
        <w:rPr>
          <w:sz w:val="24"/>
        </w:rPr>
        <w:t xml:space="preserve"> при климактерической кардиопатии чаще всего смещается книзу , отрицательный зубец Т.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>8. опухолях матки, яичников и молочных желез, а также раке предстательной железы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маточных кровотечениях неясного генеза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остром тромбофлебите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острой тромэмболической болезни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тромбэмболических расстройствах, связанных с приемов эстрогенов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почечной и печеночной недостаточности</w:t>
      </w:r>
    </w:p>
    <w:p w:rsidR="00763395" w:rsidRDefault="00FB701F">
      <w:pPr>
        <w:ind w:firstLine="567"/>
        <w:jc w:val="both"/>
        <w:rPr>
          <w:sz w:val="24"/>
        </w:rPr>
      </w:pPr>
      <w:r>
        <w:rPr>
          <w:sz w:val="24"/>
        </w:rPr>
        <w:tab/>
        <w:t xml:space="preserve"> тяжелых формах сахарного диабета.</w:t>
      </w:r>
    </w:p>
    <w:p w:rsidR="00763395" w:rsidRDefault="00763395">
      <w:pPr>
        <w:ind w:firstLine="567"/>
        <w:jc w:val="both"/>
        <w:rPr>
          <w:sz w:val="24"/>
        </w:rPr>
      </w:pPr>
    </w:p>
    <w:p w:rsidR="00763395" w:rsidRDefault="00763395">
      <w:pPr>
        <w:ind w:firstLine="567"/>
        <w:jc w:val="both"/>
        <w:rPr>
          <w:b/>
          <w:sz w:val="24"/>
        </w:rPr>
      </w:pPr>
      <w:bookmarkStart w:id="0" w:name="_GoBack"/>
      <w:bookmarkEnd w:id="0"/>
    </w:p>
    <w:sectPr w:rsidR="00763395">
      <w:pgSz w:w="11906" w:h="16838"/>
      <w:pgMar w:top="1440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A4E57"/>
    <w:multiLevelType w:val="singleLevel"/>
    <w:tmpl w:val="31923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134A8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5E4029A"/>
    <w:multiLevelType w:val="singleLevel"/>
    <w:tmpl w:val="F2D0B9A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01F"/>
    <w:rsid w:val="000D7C84"/>
    <w:rsid w:val="00763395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FCC1A34-DE8D-4F75-BA04-D6EB13B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widowControl w:val="0"/>
      <w:spacing w:after="120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36"/>
    </w:rPr>
  </w:style>
  <w:style w:type="paragraph" w:styleId="20">
    <w:name w:val="Body Text 2"/>
    <w:basedOn w:val="a"/>
    <w:semiHidden/>
    <w:pPr>
      <w:jc w:val="both"/>
    </w:pPr>
    <w:rPr>
      <w:b/>
      <w:sz w:val="24"/>
    </w:rPr>
  </w:style>
  <w:style w:type="paragraph" w:styleId="a4">
    <w:name w:val="Body Text Indent"/>
    <w:basedOn w:val="a"/>
    <w:semiHidden/>
    <w:pPr>
      <w:ind w:firstLine="567"/>
      <w:jc w:val="both"/>
    </w:pPr>
    <w:rPr>
      <w:sz w:val="24"/>
    </w:rPr>
  </w:style>
  <w:style w:type="paragraph" w:styleId="21">
    <w:name w:val="Body Text Indent 2"/>
    <w:basedOn w:val="a"/>
    <w:semiHidden/>
    <w:pPr>
      <w:widowControl w:val="0"/>
      <w:ind w:firstLine="720"/>
      <w:jc w:val="both"/>
    </w:pPr>
    <w:rPr>
      <w:sz w:val="24"/>
    </w:rPr>
  </w:style>
  <w:style w:type="paragraph" w:customStyle="1" w:styleId="a5">
    <w:name w:val="Формулы"/>
    <w:basedOn w:val="a"/>
    <w:pPr>
      <w:widowControl w:val="0"/>
      <w:spacing w:after="120" w:line="360" w:lineRule="auto"/>
      <w:jc w:val="center"/>
    </w:pPr>
    <w:rPr>
      <w:sz w:val="28"/>
    </w:rPr>
  </w:style>
  <w:style w:type="paragraph" w:customStyle="1" w:styleId="14-23">
    <w:name w:val="14-23"/>
    <w:basedOn w:val="a"/>
    <w:pPr>
      <w:widowControl w:val="0"/>
      <w:spacing w:line="460" w:lineRule="exact"/>
      <w:ind w:firstLine="720"/>
      <w:jc w:val="both"/>
    </w:pPr>
    <w:rPr>
      <w:sz w:val="28"/>
    </w:rPr>
  </w:style>
  <w:style w:type="paragraph" w:customStyle="1" w:styleId="14-24">
    <w:name w:val="14-24"/>
    <w:basedOn w:val="a"/>
    <w:pPr>
      <w:widowControl w:val="0"/>
      <w:spacing w:line="480" w:lineRule="exact"/>
      <w:ind w:firstLine="720"/>
      <w:jc w:val="both"/>
    </w:pPr>
    <w:rPr>
      <w:sz w:val="28"/>
    </w:rPr>
  </w:style>
  <w:style w:type="paragraph" w:customStyle="1" w:styleId="a6">
    <w:name w:val="Быков"/>
    <w:basedOn w:val="a"/>
    <w:pPr>
      <w:widowControl w:val="0"/>
      <w:spacing w:line="400" w:lineRule="exact"/>
      <w:ind w:firstLine="624"/>
      <w:jc w:val="both"/>
    </w:pPr>
    <w:rPr>
      <w:sz w:val="24"/>
    </w:rPr>
  </w:style>
  <w:style w:type="paragraph" w:customStyle="1" w:styleId="a7">
    <w:name w:val="Зина"/>
    <w:basedOn w:val="a"/>
    <w:pPr>
      <w:widowControl w:val="0"/>
      <w:spacing w:line="460" w:lineRule="exact"/>
      <w:ind w:firstLine="720"/>
      <w:jc w:val="both"/>
    </w:pPr>
    <w:rPr>
      <w:sz w:val="28"/>
    </w:rPr>
  </w:style>
  <w:style w:type="paragraph" w:customStyle="1" w:styleId="a8">
    <w:name w:val="Загтабл"/>
    <w:basedOn w:val="14-24"/>
    <w:pPr>
      <w:spacing w:after="240"/>
      <w:ind w:firstLine="0"/>
      <w:jc w:val="center"/>
    </w:pPr>
    <w:rPr>
      <w:b/>
    </w:rPr>
  </w:style>
  <w:style w:type="paragraph" w:customStyle="1" w:styleId="10">
    <w:name w:val="Стиль1"/>
    <w:basedOn w:val="14-24"/>
    <w:pPr>
      <w:widowControl/>
      <w:spacing w:line="240" w:lineRule="auto"/>
    </w:pPr>
  </w:style>
  <w:style w:type="paragraph" w:customStyle="1" w:styleId="14-1">
    <w:name w:val="14-1"/>
    <w:basedOn w:val="14-24"/>
    <w:pPr>
      <w:widowControl/>
      <w:spacing w:line="240" w:lineRule="auto"/>
    </w:pPr>
  </w:style>
  <w:style w:type="paragraph" w:customStyle="1" w:styleId="12-17">
    <w:name w:val="12-17"/>
    <w:basedOn w:val="a"/>
    <w:pPr>
      <w:widowControl w:val="0"/>
      <w:spacing w:line="340" w:lineRule="exact"/>
      <w:ind w:firstLine="624"/>
      <w:jc w:val="both"/>
    </w:pPr>
    <w:rPr>
      <w:sz w:val="24"/>
    </w:rPr>
  </w:style>
  <w:style w:type="paragraph" w:customStyle="1" w:styleId="30">
    <w:name w:val="Заголовок 3а"/>
    <w:basedOn w:val="3"/>
    <w:pPr>
      <w:spacing w:before="240"/>
      <w:outlineLvl w:val="9"/>
    </w:pPr>
    <w:rPr>
      <w:i/>
      <w:sz w:val="27"/>
    </w:rPr>
  </w:style>
  <w:style w:type="paragraph" w:customStyle="1" w:styleId="14-23-5">
    <w:name w:val="14-23-5"/>
    <w:basedOn w:val="14-24"/>
    <w:pPr>
      <w:spacing w:line="470" w:lineRule="exact"/>
    </w:pPr>
  </w:style>
  <w:style w:type="paragraph" w:customStyle="1" w:styleId="a9">
    <w:name w:val="Павленко"/>
    <w:basedOn w:val="14-24"/>
    <w:pPr>
      <w:spacing w:line="540" w:lineRule="exact"/>
    </w:pPr>
  </w:style>
  <w:style w:type="paragraph" w:customStyle="1" w:styleId="14-25">
    <w:name w:val="14-25"/>
    <w:basedOn w:val="14-24"/>
    <w:pPr>
      <w:spacing w:line="500" w:lineRule="exact"/>
    </w:pPr>
  </w:style>
  <w:style w:type="paragraph" w:customStyle="1" w:styleId="14-26">
    <w:name w:val="14-26"/>
    <w:basedOn w:val="14-24"/>
    <w:pPr>
      <w:spacing w:line="520" w:lineRule="exact"/>
    </w:pPr>
  </w:style>
  <w:style w:type="paragraph" w:customStyle="1" w:styleId="15-28">
    <w:name w:val="15-28"/>
    <w:basedOn w:val="a"/>
    <w:pPr>
      <w:widowControl w:val="0"/>
      <w:spacing w:line="560" w:lineRule="exact"/>
      <w:ind w:firstLine="737"/>
      <w:jc w:val="both"/>
    </w:pPr>
    <w:rPr>
      <w:sz w:val="30"/>
    </w:rPr>
  </w:style>
  <w:style w:type="paragraph" w:styleId="31">
    <w:name w:val="Body Text Indent 3"/>
    <w:basedOn w:val="a"/>
    <w:semiHidden/>
    <w:pPr>
      <w:widowControl w:val="0"/>
      <w:ind w:firstLine="567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7295</Words>
  <Characters>41584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Дифференциальная диагностика климактерия и болезней климактерического периода </vt:lpstr>
    </vt:vector>
  </TitlesOfParts>
  <Company>Неизвестная Организация</Company>
  <LinksUpToDate>false</LinksUpToDate>
  <CharactersWithSpaces>48782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Дифференциальная диагностика климактерия и болезней климактерического периода </dc:title>
  <dc:subject/>
  <dc:creator>Наташа</dc:creator>
  <cp:keywords/>
  <cp:lastModifiedBy>admin</cp:lastModifiedBy>
  <cp:revision>2</cp:revision>
  <cp:lastPrinted>1999-02-02T23:48:00Z</cp:lastPrinted>
  <dcterms:created xsi:type="dcterms:W3CDTF">2014-02-07T08:05:00Z</dcterms:created>
  <dcterms:modified xsi:type="dcterms:W3CDTF">2014-02-07T08:05:00Z</dcterms:modified>
</cp:coreProperties>
</file>