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4C25" w:rsidRDefault="00772CD2" w:rsidP="00034C25">
      <w:pPr>
        <w:pStyle w:val="2"/>
        <w:jc w:val="center"/>
      </w:pPr>
      <w:r>
        <w:rPr>
          <w:noProof/>
          <w:sz w:val="20"/>
        </w:rPr>
        <w:pict>
          <v:group id="_x0000_s1613" style="position:absolute;left:0;text-align:left;margin-left:56.7pt;margin-top:19.85pt;width:518.8pt;height:802.3pt;z-index:251648512;mso-position-horizontal-relative:page;mso-position-vertical-relative:page" coordsize="20000,20000" o:allowincell="f">
            <v:rect id="_x0000_s1614" style="position:absolute;width:20000;height:20000" filled="f" strokeweight="1.75pt"/>
            <v:line id="_x0000_s1615" style="position:absolute" from="1093,18949" to="1095,19989" strokeweight="1.75pt"/>
            <v:line id="_x0000_s1616" style="position:absolute" from="10,18941" to="19977,18942" strokeweight="1.75pt"/>
            <v:line id="_x0000_s1617" style="position:absolute" from="2186,18949" to="2188,19989" strokeweight="1.75pt"/>
            <v:line id="_x0000_s1618" style="position:absolute" from="4919,18949" to="4921,19989" strokeweight="1.75pt"/>
            <v:line id="_x0000_s1619" style="position:absolute" from="6557,18959" to="6559,19989" strokeweight="1.75pt"/>
            <v:line id="_x0000_s1620" style="position:absolute" from="7650,18949" to="7652,19979" strokeweight="1.75pt"/>
            <v:line id="_x0000_s1621" style="position:absolute" from="18905,18949" to="18909,19989" strokeweight="1.75pt"/>
            <v:line id="_x0000_s1622" style="position:absolute" from="10,19293" to="7631,19295" strokeweight="1.75pt"/>
            <v:line id="_x0000_s1623" style="position:absolute" from="10,19646" to="7631,19647" strokeweight="1.75pt"/>
            <v:line id="_x0000_s1624" style="position:absolute" from="18919,19296" to="19990,19297" strokeweight="1.75pt"/>
            <v:rect id="_x0000_s1625" style="position:absolute;left:54;top:19660;width:1000;height:309" filled="f" stroked="f" strokeweight="1.75pt">
              <v:textbox inset="1pt,1pt,1pt,1pt">
                <w:txbxContent>
                  <w:p w:rsidR="00034C25" w:rsidRDefault="00034C25">
                    <w:pPr>
                      <w:pStyle w:val="a3"/>
                      <w:jc w:val="center"/>
                      <w:rPr>
                        <w:sz w:val="18"/>
                      </w:rPr>
                    </w:pPr>
                    <w:r>
                      <w:rPr>
                        <w:sz w:val="18"/>
                      </w:rPr>
                      <w:t>Изм.</w:t>
                    </w:r>
                  </w:p>
                </w:txbxContent>
              </v:textbox>
            </v:rect>
            <v:rect id="_x0000_s1626" style="position:absolute;left:1139;top:19660;width:1001;height:309" filled="f" stroked="f" strokeweight="1.75pt">
              <v:textbox inset="1pt,1pt,1pt,1pt">
                <w:txbxContent>
                  <w:p w:rsidR="00034C25" w:rsidRDefault="00034C25">
                    <w:pPr>
                      <w:pStyle w:val="a3"/>
                      <w:jc w:val="center"/>
                      <w:rPr>
                        <w:sz w:val="18"/>
                      </w:rPr>
                    </w:pPr>
                    <w:r>
                      <w:rPr>
                        <w:sz w:val="18"/>
                      </w:rPr>
                      <w:t>Лист</w:t>
                    </w:r>
                  </w:p>
                </w:txbxContent>
              </v:textbox>
            </v:rect>
            <v:rect id="_x0000_s1627" style="position:absolute;left:2267;top:19660;width:2573;height:309" filled="f" stroked="f" strokeweight="1.75pt">
              <v:textbox inset="1pt,1pt,1pt,1pt">
                <w:txbxContent>
                  <w:p w:rsidR="00034C25" w:rsidRDefault="00034C25">
                    <w:pPr>
                      <w:pStyle w:val="a3"/>
                      <w:jc w:val="center"/>
                      <w:rPr>
                        <w:sz w:val="18"/>
                      </w:rPr>
                    </w:pPr>
                    <w:r>
                      <w:rPr>
                        <w:sz w:val="18"/>
                      </w:rPr>
                      <w:t>№ докум.</w:t>
                    </w:r>
                  </w:p>
                </w:txbxContent>
              </v:textbox>
            </v:rect>
            <v:rect id="_x0000_s1628" style="position:absolute;left:4983;top:19660;width:1534;height:309" filled="f" stroked="f" strokeweight="1.75pt">
              <v:textbox inset="1pt,1pt,1pt,1pt">
                <w:txbxContent>
                  <w:p w:rsidR="00034C25" w:rsidRDefault="00034C25">
                    <w:pPr>
                      <w:pStyle w:val="a3"/>
                      <w:jc w:val="center"/>
                      <w:rPr>
                        <w:sz w:val="18"/>
                      </w:rPr>
                    </w:pPr>
                    <w:r>
                      <w:rPr>
                        <w:sz w:val="18"/>
                      </w:rPr>
                      <w:t>Подпись</w:t>
                    </w:r>
                  </w:p>
                </w:txbxContent>
              </v:textbox>
            </v:rect>
            <v:rect id="_x0000_s1629" style="position:absolute;left:6604;top:19660;width:1000;height:309" filled="f" stroked="f" strokeweight="1.75pt">
              <v:textbox inset="1pt,1pt,1pt,1pt">
                <w:txbxContent>
                  <w:p w:rsidR="00034C25" w:rsidRDefault="00034C25">
                    <w:pPr>
                      <w:pStyle w:val="a3"/>
                      <w:jc w:val="center"/>
                      <w:rPr>
                        <w:sz w:val="18"/>
                      </w:rPr>
                    </w:pPr>
                    <w:r>
                      <w:rPr>
                        <w:sz w:val="18"/>
                      </w:rPr>
                      <w:t>Дата</w:t>
                    </w:r>
                  </w:p>
                </w:txbxContent>
              </v:textbox>
            </v:rect>
            <v:rect id="_x0000_s1630" style="position:absolute;left:18949;top:18977;width:1001;height:309" filled="f" stroked="f" strokeweight="1.75pt">
              <v:textbox inset="1pt,1pt,1pt,1pt">
                <w:txbxContent>
                  <w:p w:rsidR="00034C25" w:rsidRDefault="00034C25">
                    <w:pPr>
                      <w:pStyle w:val="a3"/>
                      <w:jc w:val="center"/>
                      <w:rPr>
                        <w:sz w:val="18"/>
                      </w:rPr>
                    </w:pPr>
                    <w:r>
                      <w:rPr>
                        <w:sz w:val="18"/>
                      </w:rPr>
                      <w:t>Лист</w:t>
                    </w:r>
                  </w:p>
                </w:txbxContent>
              </v:textbox>
            </v:rect>
            <v:rect id="_x0000_s1631" style="position:absolute;left:18949;top:19435;width:1001;height:423" filled="f" stroked="f" strokeweight="1.75pt">
              <v:textbox inset="1pt,1pt,1pt,1pt">
                <w:txbxContent>
                  <w:p w:rsidR="00034C25" w:rsidRPr="00034C25" w:rsidRDefault="00034C25">
                    <w:pPr>
                      <w:pStyle w:val="a3"/>
                      <w:jc w:val="center"/>
                      <w:rPr>
                        <w:sz w:val="24"/>
                        <w:lang w:val="ru-RU"/>
                      </w:rPr>
                    </w:pPr>
                    <w:r>
                      <w:rPr>
                        <w:sz w:val="24"/>
                        <w:lang w:val="ru-RU"/>
                      </w:rPr>
                      <w:t>2</w:t>
                    </w:r>
                  </w:p>
                </w:txbxContent>
              </v:textbox>
            </v:rect>
            <v:rect id="_x0000_s1632" style="position:absolute;left:7745;top:19221;width:11075;height:477" filled="f" stroked="f" strokeweight="1.75pt">
              <v:textbox inset="1pt,1pt,1pt,1pt">
                <w:txbxContent>
                  <w:p w:rsidR="00034C25" w:rsidRPr="00034C25" w:rsidRDefault="00034C25" w:rsidP="00034C25"/>
                </w:txbxContent>
              </v:textbox>
            </v:rect>
            <w10:wrap anchorx="page" anchory="page"/>
            <w10:anchorlock/>
          </v:group>
        </w:pict>
      </w:r>
      <w:r w:rsidR="00034C25">
        <w:t>Вступление</w:t>
      </w:r>
    </w:p>
    <w:p w:rsidR="00034C25" w:rsidRDefault="00034C25" w:rsidP="00034C25">
      <w:pPr>
        <w:ind w:firstLine="708"/>
        <w:jc w:val="both"/>
        <w:rPr>
          <w:sz w:val="28"/>
          <w:szCs w:val="28"/>
        </w:rPr>
      </w:pPr>
    </w:p>
    <w:p w:rsidR="00034C25" w:rsidRDefault="00034C25" w:rsidP="00034C25">
      <w:pPr>
        <w:ind w:firstLine="708"/>
        <w:jc w:val="both"/>
        <w:rPr>
          <w:sz w:val="28"/>
          <w:szCs w:val="28"/>
        </w:rPr>
      </w:pPr>
      <w:r w:rsidRPr="00FB3E6D">
        <w:rPr>
          <w:sz w:val="28"/>
          <w:szCs w:val="28"/>
        </w:rPr>
        <w:t>Ки</w:t>
      </w:r>
      <w:r w:rsidRPr="00FB3E6D">
        <w:rPr>
          <w:sz w:val="28"/>
          <w:szCs w:val="28"/>
        </w:rPr>
        <w:softHyphen/>
        <w:t>сло</w:t>
      </w:r>
      <w:r w:rsidRPr="00FB3E6D">
        <w:rPr>
          <w:sz w:val="28"/>
          <w:szCs w:val="28"/>
        </w:rPr>
        <w:softHyphen/>
        <w:t>род  на</w:t>
      </w:r>
      <w:r w:rsidRPr="00FB3E6D">
        <w:rPr>
          <w:sz w:val="28"/>
          <w:szCs w:val="28"/>
        </w:rPr>
        <w:softHyphen/>
        <w:t>хо</w:t>
      </w:r>
      <w:r w:rsidRPr="00FB3E6D">
        <w:rPr>
          <w:sz w:val="28"/>
          <w:szCs w:val="28"/>
        </w:rPr>
        <w:softHyphen/>
        <w:t>дит</w:t>
      </w:r>
      <w:r w:rsidRPr="00FB3E6D">
        <w:rPr>
          <w:sz w:val="28"/>
          <w:szCs w:val="28"/>
        </w:rPr>
        <w:softHyphen/>
        <w:t>ся  в  ок</w:t>
      </w:r>
      <w:r w:rsidRPr="00FB3E6D">
        <w:rPr>
          <w:sz w:val="28"/>
          <w:szCs w:val="28"/>
        </w:rPr>
        <w:softHyphen/>
        <w:t>ру</w:t>
      </w:r>
      <w:r w:rsidRPr="00FB3E6D">
        <w:rPr>
          <w:sz w:val="28"/>
          <w:szCs w:val="28"/>
        </w:rPr>
        <w:softHyphen/>
        <w:t>жаю</w:t>
      </w:r>
      <w:r w:rsidRPr="00FB3E6D">
        <w:rPr>
          <w:sz w:val="28"/>
          <w:szCs w:val="28"/>
        </w:rPr>
        <w:softHyphen/>
        <w:t>щем  нас  воз</w:t>
      </w:r>
      <w:r w:rsidRPr="00FB3E6D">
        <w:rPr>
          <w:sz w:val="28"/>
          <w:szCs w:val="28"/>
        </w:rPr>
        <w:softHyphen/>
        <w:t>ду</w:t>
      </w:r>
      <w:r w:rsidRPr="00FB3E6D">
        <w:rPr>
          <w:sz w:val="28"/>
          <w:szCs w:val="28"/>
        </w:rPr>
        <w:softHyphen/>
        <w:t>хе.</w:t>
      </w:r>
      <w:r>
        <w:rPr>
          <w:sz w:val="28"/>
          <w:szCs w:val="28"/>
        </w:rPr>
        <w:t xml:space="preserve"> </w:t>
      </w:r>
      <w:r w:rsidRPr="00FB3E6D">
        <w:rPr>
          <w:sz w:val="28"/>
          <w:szCs w:val="28"/>
        </w:rPr>
        <w:t>Он  мо</w:t>
      </w:r>
      <w:r w:rsidRPr="00FB3E6D">
        <w:rPr>
          <w:sz w:val="28"/>
          <w:szCs w:val="28"/>
        </w:rPr>
        <w:softHyphen/>
        <w:t>жет про</w:t>
      </w:r>
      <w:r w:rsidRPr="00FB3E6D">
        <w:rPr>
          <w:sz w:val="28"/>
          <w:szCs w:val="28"/>
        </w:rPr>
        <w:softHyphen/>
        <w:t>ник</w:t>
      </w:r>
      <w:r w:rsidRPr="00FB3E6D">
        <w:rPr>
          <w:sz w:val="28"/>
          <w:szCs w:val="28"/>
        </w:rPr>
        <w:softHyphen/>
        <w:t>нуть  сквозь  ко</w:t>
      </w:r>
      <w:r w:rsidRPr="00FB3E6D">
        <w:rPr>
          <w:sz w:val="28"/>
          <w:szCs w:val="28"/>
        </w:rPr>
        <w:softHyphen/>
        <w:t>жу,  но  лишь  в  не</w:t>
      </w:r>
      <w:r w:rsidRPr="00FB3E6D">
        <w:rPr>
          <w:sz w:val="28"/>
          <w:szCs w:val="28"/>
        </w:rPr>
        <w:softHyphen/>
        <w:t>боль</w:t>
      </w:r>
      <w:r w:rsidRPr="00FB3E6D">
        <w:rPr>
          <w:sz w:val="28"/>
          <w:szCs w:val="28"/>
        </w:rPr>
        <w:softHyphen/>
        <w:t>ших</w:t>
      </w:r>
      <w:r>
        <w:rPr>
          <w:sz w:val="28"/>
          <w:szCs w:val="28"/>
        </w:rPr>
        <w:t xml:space="preserve"> </w:t>
      </w:r>
      <w:r w:rsidRPr="00FB3E6D">
        <w:rPr>
          <w:sz w:val="28"/>
          <w:szCs w:val="28"/>
        </w:rPr>
        <w:t>ко</w:t>
      </w:r>
      <w:r w:rsidRPr="00FB3E6D">
        <w:rPr>
          <w:sz w:val="28"/>
          <w:szCs w:val="28"/>
        </w:rPr>
        <w:softHyphen/>
        <w:t>ли</w:t>
      </w:r>
      <w:r w:rsidRPr="00FB3E6D">
        <w:rPr>
          <w:sz w:val="28"/>
          <w:szCs w:val="28"/>
        </w:rPr>
        <w:softHyphen/>
        <w:t>че</w:t>
      </w:r>
      <w:r w:rsidRPr="00FB3E6D">
        <w:rPr>
          <w:sz w:val="28"/>
          <w:szCs w:val="28"/>
        </w:rPr>
        <w:softHyphen/>
        <w:t>ст</w:t>
      </w:r>
      <w:r w:rsidRPr="00FB3E6D">
        <w:rPr>
          <w:sz w:val="28"/>
          <w:szCs w:val="28"/>
        </w:rPr>
        <w:softHyphen/>
        <w:t>вах,  со</w:t>
      </w:r>
      <w:r w:rsidRPr="00FB3E6D">
        <w:rPr>
          <w:sz w:val="28"/>
          <w:szCs w:val="28"/>
        </w:rPr>
        <w:softHyphen/>
        <w:t>вер</w:t>
      </w:r>
      <w:r w:rsidRPr="00FB3E6D">
        <w:rPr>
          <w:sz w:val="28"/>
          <w:szCs w:val="28"/>
        </w:rPr>
        <w:softHyphen/>
        <w:t>шен</w:t>
      </w:r>
      <w:r w:rsidRPr="00FB3E6D">
        <w:rPr>
          <w:sz w:val="28"/>
          <w:szCs w:val="28"/>
        </w:rPr>
        <w:softHyphen/>
        <w:t>но  не</w:t>
      </w:r>
      <w:r w:rsidRPr="00FB3E6D">
        <w:rPr>
          <w:sz w:val="28"/>
          <w:szCs w:val="28"/>
        </w:rPr>
        <w:softHyphen/>
        <w:t>дос</w:t>
      </w:r>
      <w:r w:rsidRPr="00FB3E6D">
        <w:rPr>
          <w:sz w:val="28"/>
          <w:szCs w:val="28"/>
        </w:rPr>
        <w:softHyphen/>
        <w:t>та</w:t>
      </w:r>
      <w:r w:rsidRPr="00FB3E6D">
        <w:rPr>
          <w:sz w:val="28"/>
          <w:szCs w:val="28"/>
        </w:rPr>
        <w:softHyphen/>
        <w:t>точ</w:t>
      </w:r>
      <w:r w:rsidRPr="00FB3E6D">
        <w:rPr>
          <w:sz w:val="28"/>
          <w:szCs w:val="28"/>
        </w:rPr>
        <w:softHyphen/>
        <w:t>ных  для  под</w:t>
      </w:r>
      <w:r w:rsidRPr="00FB3E6D">
        <w:rPr>
          <w:sz w:val="28"/>
          <w:szCs w:val="28"/>
        </w:rPr>
        <w:softHyphen/>
        <w:t>дер</w:t>
      </w:r>
      <w:r w:rsidRPr="00FB3E6D">
        <w:rPr>
          <w:sz w:val="28"/>
          <w:szCs w:val="28"/>
        </w:rPr>
        <w:softHyphen/>
        <w:t>жа</w:t>
      </w:r>
      <w:r w:rsidRPr="00FB3E6D">
        <w:rPr>
          <w:sz w:val="28"/>
          <w:szCs w:val="28"/>
        </w:rPr>
        <w:softHyphen/>
        <w:t>ния  жиз</w:t>
      </w:r>
      <w:r w:rsidRPr="00FB3E6D">
        <w:rPr>
          <w:sz w:val="28"/>
          <w:szCs w:val="28"/>
        </w:rPr>
        <w:softHyphen/>
        <w:t>ни.  Существует  легенда  об  итальянских  детях, которых для участия в религиозной  процессии  покрасили золотой  краской; история  дальше  повествует, что  все  они  умерли от  удушья,  потому  что “кожа не  могла  дышать”. На  основании  научных  данных  смерть  от  удушья  здесь  совершенно  исключена,  так  как   поглощение  кислорода  через  кожу  едва  измеримо,  а  выделение  двуокиси  углерода  составляет  менее  1% от  ее  выделение  через  легкие. По</w:t>
      </w:r>
      <w:r w:rsidRPr="00FB3E6D">
        <w:rPr>
          <w:sz w:val="28"/>
          <w:szCs w:val="28"/>
        </w:rPr>
        <w:softHyphen/>
        <w:t>сту</w:t>
      </w:r>
      <w:r w:rsidRPr="00FB3E6D">
        <w:rPr>
          <w:sz w:val="28"/>
          <w:szCs w:val="28"/>
        </w:rPr>
        <w:softHyphen/>
        <w:t>п</w:t>
      </w:r>
      <w:r w:rsidRPr="00FB3E6D">
        <w:rPr>
          <w:sz w:val="28"/>
          <w:szCs w:val="28"/>
        </w:rPr>
        <w:softHyphen/>
        <w:t>ле</w:t>
      </w:r>
      <w:r w:rsidRPr="00FB3E6D">
        <w:rPr>
          <w:sz w:val="28"/>
          <w:szCs w:val="28"/>
        </w:rPr>
        <w:softHyphen/>
        <w:t>ние  в  ор</w:t>
      </w:r>
      <w:r w:rsidRPr="00FB3E6D">
        <w:rPr>
          <w:sz w:val="28"/>
          <w:szCs w:val="28"/>
        </w:rPr>
        <w:softHyphen/>
        <w:t>га</w:t>
      </w:r>
      <w:r w:rsidRPr="00FB3E6D">
        <w:rPr>
          <w:sz w:val="28"/>
          <w:szCs w:val="28"/>
        </w:rPr>
        <w:softHyphen/>
        <w:t>низм  ки</w:t>
      </w:r>
      <w:r w:rsidRPr="00FB3E6D">
        <w:rPr>
          <w:sz w:val="28"/>
          <w:szCs w:val="28"/>
        </w:rPr>
        <w:softHyphen/>
        <w:t>сло</w:t>
      </w:r>
      <w:r w:rsidRPr="00FB3E6D">
        <w:rPr>
          <w:sz w:val="28"/>
          <w:szCs w:val="28"/>
        </w:rPr>
        <w:softHyphen/>
        <w:t>ро</w:t>
      </w:r>
      <w:r w:rsidRPr="00FB3E6D">
        <w:rPr>
          <w:sz w:val="28"/>
          <w:szCs w:val="28"/>
        </w:rPr>
        <w:softHyphen/>
        <w:t>да  и  уда</w:t>
      </w:r>
      <w:r w:rsidRPr="00FB3E6D">
        <w:rPr>
          <w:sz w:val="28"/>
          <w:szCs w:val="28"/>
        </w:rPr>
        <w:softHyphen/>
        <w:t>ле</w:t>
      </w:r>
      <w:r w:rsidRPr="00FB3E6D">
        <w:rPr>
          <w:sz w:val="28"/>
          <w:szCs w:val="28"/>
        </w:rPr>
        <w:softHyphen/>
        <w:t>ние  уг</w:t>
      </w:r>
      <w:r w:rsidRPr="00FB3E6D">
        <w:rPr>
          <w:sz w:val="28"/>
          <w:szCs w:val="28"/>
        </w:rPr>
        <w:softHyphen/>
        <w:t>ле</w:t>
      </w:r>
      <w:r w:rsidRPr="00FB3E6D">
        <w:rPr>
          <w:sz w:val="28"/>
          <w:szCs w:val="28"/>
        </w:rPr>
        <w:softHyphen/>
        <w:t>ки</w:t>
      </w:r>
      <w:r w:rsidRPr="00FB3E6D">
        <w:rPr>
          <w:sz w:val="28"/>
          <w:szCs w:val="28"/>
        </w:rPr>
        <w:softHyphen/>
        <w:t>сло</w:t>
      </w:r>
      <w:r w:rsidRPr="00FB3E6D">
        <w:rPr>
          <w:sz w:val="28"/>
          <w:szCs w:val="28"/>
        </w:rPr>
        <w:softHyphen/>
        <w:t>го  га</w:t>
      </w:r>
      <w:r w:rsidRPr="00FB3E6D">
        <w:rPr>
          <w:sz w:val="28"/>
          <w:szCs w:val="28"/>
        </w:rPr>
        <w:softHyphen/>
        <w:t>за  обес</w:t>
      </w:r>
      <w:r w:rsidRPr="00FB3E6D">
        <w:rPr>
          <w:sz w:val="28"/>
          <w:szCs w:val="28"/>
        </w:rPr>
        <w:softHyphen/>
        <w:t>пе</w:t>
      </w:r>
      <w:r w:rsidRPr="00FB3E6D">
        <w:rPr>
          <w:sz w:val="28"/>
          <w:szCs w:val="28"/>
        </w:rPr>
        <w:softHyphen/>
        <w:t>чи</w:t>
      </w:r>
      <w:r w:rsidRPr="00FB3E6D">
        <w:rPr>
          <w:sz w:val="28"/>
          <w:szCs w:val="28"/>
        </w:rPr>
        <w:softHyphen/>
        <w:t>ва</w:t>
      </w:r>
      <w:r w:rsidRPr="00FB3E6D">
        <w:rPr>
          <w:sz w:val="28"/>
          <w:szCs w:val="28"/>
        </w:rPr>
        <w:softHyphen/>
        <w:t>ет  ды</w:t>
      </w:r>
      <w:r w:rsidRPr="00FB3E6D">
        <w:rPr>
          <w:sz w:val="28"/>
          <w:szCs w:val="28"/>
        </w:rPr>
        <w:softHyphen/>
        <w:t>ха</w:t>
      </w:r>
      <w:r w:rsidRPr="00FB3E6D">
        <w:rPr>
          <w:sz w:val="28"/>
          <w:szCs w:val="28"/>
        </w:rPr>
        <w:softHyphen/>
        <w:t>тель</w:t>
      </w:r>
      <w:r w:rsidRPr="00FB3E6D">
        <w:rPr>
          <w:sz w:val="28"/>
          <w:szCs w:val="28"/>
        </w:rPr>
        <w:softHyphen/>
        <w:t>ная  сис</w:t>
      </w:r>
      <w:r w:rsidRPr="00FB3E6D">
        <w:rPr>
          <w:sz w:val="28"/>
          <w:szCs w:val="28"/>
        </w:rPr>
        <w:softHyphen/>
        <w:t>те</w:t>
      </w:r>
      <w:r w:rsidRPr="00FB3E6D">
        <w:rPr>
          <w:sz w:val="28"/>
          <w:szCs w:val="28"/>
        </w:rPr>
        <w:softHyphen/>
        <w:t>ма.  Транс</w:t>
      </w:r>
      <w:r w:rsidRPr="00FB3E6D">
        <w:rPr>
          <w:sz w:val="28"/>
          <w:szCs w:val="28"/>
        </w:rPr>
        <w:softHyphen/>
        <w:t>порт  га</w:t>
      </w:r>
      <w:r w:rsidRPr="00FB3E6D">
        <w:rPr>
          <w:sz w:val="28"/>
          <w:szCs w:val="28"/>
        </w:rPr>
        <w:softHyphen/>
        <w:t>зов  и  дру</w:t>
      </w:r>
      <w:r w:rsidRPr="00FB3E6D">
        <w:rPr>
          <w:sz w:val="28"/>
          <w:szCs w:val="28"/>
        </w:rPr>
        <w:softHyphen/>
        <w:t>гих  не</w:t>
      </w:r>
      <w:r w:rsidRPr="00FB3E6D">
        <w:rPr>
          <w:sz w:val="28"/>
          <w:szCs w:val="28"/>
        </w:rPr>
        <w:softHyphen/>
        <w:t>об</w:t>
      </w:r>
      <w:r w:rsidRPr="00FB3E6D">
        <w:rPr>
          <w:sz w:val="28"/>
          <w:szCs w:val="28"/>
        </w:rPr>
        <w:softHyphen/>
        <w:t>хо</w:t>
      </w:r>
      <w:r w:rsidRPr="00FB3E6D">
        <w:rPr>
          <w:sz w:val="28"/>
          <w:szCs w:val="28"/>
        </w:rPr>
        <w:softHyphen/>
        <w:t>ди</w:t>
      </w:r>
      <w:r w:rsidRPr="00FB3E6D">
        <w:rPr>
          <w:sz w:val="28"/>
          <w:szCs w:val="28"/>
        </w:rPr>
        <w:softHyphen/>
        <w:t>мых  ор</w:t>
      </w:r>
      <w:r w:rsidRPr="00FB3E6D">
        <w:rPr>
          <w:sz w:val="28"/>
          <w:szCs w:val="28"/>
        </w:rPr>
        <w:softHyphen/>
        <w:t>га</w:t>
      </w:r>
      <w:r w:rsidRPr="00FB3E6D">
        <w:rPr>
          <w:sz w:val="28"/>
          <w:szCs w:val="28"/>
        </w:rPr>
        <w:softHyphen/>
        <w:t>низ</w:t>
      </w:r>
      <w:r w:rsidRPr="00FB3E6D">
        <w:rPr>
          <w:sz w:val="28"/>
          <w:szCs w:val="28"/>
        </w:rPr>
        <w:softHyphen/>
        <w:t>му    ве</w:t>
      </w:r>
      <w:r w:rsidRPr="00FB3E6D">
        <w:rPr>
          <w:sz w:val="28"/>
          <w:szCs w:val="28"/>
        </w:rPr>
        <w:softHyphen/>
        <w:t>ществ  осу</w:t>
      </w:r>
      <w:r w:rsidRPr="00FB3E6D">
        <w:rPr>
          <w:sz w:val="28"/>
          <w:szCs w:val="28"/>
        </w:rPr>
        <w:softHyphen/>
        <w:t>ще</w:t>
      </w:r>
      <w:r w:rsidRPr="00FB3E6D">
        <w:rPr>
          <w:sz w:val="28"/>
          <w:szCs w:val="28"/>
        </w:rPr>
        <w:softHyphen/>
        <w:t>ст</w:t>
      </w:r>
      <w:r w:rsidRPr="00FB3E6D">
        <w:rPr>
          <w:sz w:val="28"/>
          <w:szCs w:val="28"/>
        </w:rPr>
        <w:softHyphen/>
        <w:t>в</w:t>
      </w:r>
      <w:r w:rsidRPr="00FB3E6D">
        <w:rPr>
          <w:sz w:val="28"/>
          <w:szCs w:val="28"/>
        </w:rPr>
        <w:softHyphen/>
        <w:t>ля</w:t>
      </w:r>
      <w:r w:rsidRPr="00FB3E6D">
        <w:rPr>
          <w:sz w:val="28"/>
          <w:szCs w:val="28"/>
        </w:rPr>
        <w:softHyphen/>
        <w:t>ет</w:t>
      </w:r>
      <w:r w:rsidRPr="00FB3E6D">
        <w:rPr>
          <w:sz w:val="28"/>
          <w:szCs w:val="28"/>
        </w:rPr>
        <w:softHyphen/>
        <w:t>ся  с  по</w:t>
      </w:r>
      <w:r w:rsidRPr="00FB3E6D">
        <w:rPr>
          <w:sz w:val="28"/>
          <w:szCs w:val="28"/>
        </w:rPr>
        <w:softHyphen/>
        <w:t>мо</w:t>
      </w:r>
      <w:r w:rsidRPr="00FB3E6D">
        <w:rPr>
          <w:sz w:val="28"/>
          <w:szCs w:val="28"/>
        </w:rPr>
        <w:softHyphen/>
        <w:t>щью  кро</w:t>
      </w:r>
      <w:r w:rsidRPr="00FB3E6D">
        <w:rPr>
          <w:sz w:val="28"/>
          <w:szCs w:val="28"/>
        </w:rPr>
        <w:softHyphen/>
        <w:t>ве</w:t>
      </w:r>
      <w:r w:rsidRPr="00FB3E6D">
        <w:rPr>
          <w:sz w:val="28"/>
          <w:szCs w:val="28"/>
        </w:rPr>
        <w:softHyphen/>
        <w:t>нос</w:t>
      </w:r>
      <w:r w:rsidRPr="00FB3E6D">
        <w:rPr>
          <w:sz w:val="28"/>
          <w:szCs w:val="28"/>
        </w:rPr>
        <w:softHyphen/>
        <w:t>ной  сис</w:t>
      </w:r>
      <w:r w:rsidRPr="00FB3E6D">
        <w:rPr>
          <w:sz w:val="28"/>
          <w:szCs w:val="28"/>
        </w:rPr>
        <w:softHyphen/>
        <w:t>те</w:t>
      </w:r>
      <w:r w:rsidRPr="00FB3E6D">
        <w:rPr>
          <w:sz w:val="28"/>
          <w:szCs w:val="28"/>
        </w:rPr>
        <w:softHyphen/>
        <w:t>мы.  Функ</w:t>
      </w:r>
      <w:r w:rsidRPr="00FB3E6D">
        <w:rPr>
          <w:sz w:val="28"/>
          <w:szCs w:val="28"/>
        </w:rPr>
        <w:softHyphen/>
        <w:t>ция  ды</w:t>
      </w:r>
      <w:r w:rsidRPr="00FB3E6D">
        <w:rPr>
          <w:sz w:val="28"/>
          <w:szCs w:val="28"/>
        </w:rPr>
        <w:softHyphen/>
        <w:t>ха</w:t>
      </w:r>
      <w:r w:rsidRPr="00FB3E6D">
        <w:rPr>
          <w:sz w:val="28"/>
          <w:szCs w:val="28"/>
        </w:rPr>
        <w:softHyphen/>
        <w:t>тель</w:t>
      </w:r>
      <w:r w:rsidRPr="00FB3E6D">
        <w:rPr>
          <w:sz w:val="28"/>
          <w:szCs w:val="28"/>
        </w:rPr>
        <w:softHyphen/>
        <w:t>ной сис</w:t>
      </w:r>
      <w:r w:rsidRPr="00FB3E6D">
        <w:rPr>
          <w:sz w:val="28"/>
          <w:szCs w:val="28"/>
        </w:rPr>
        <w:softHyphen/>
        <w:t>те</w:t>
      </w:r>
      <w:r w:rsidRPr="00FB3E6D">
        <w:rPr>
          <w:sz w:val="28"/>
          <w:szCs w:val="28"/>
        </w:rPr>
        <w:softHyphen/>
        <w:t>мы  сво</w:t>
      </w:r>
      <w:r w:rsidRPr="00FB3E6D">
        <w:rPr>
          <w:sz w:val="28"/>
          <w:szCs w:val="28"/>
        </w:rPr>
        <w:softHyphen/>
        <w:t>дит</w:t>
      </w:r>
      <w:r w:rsidRPr="00FB3E6D">
        <w:rPr>
          <w:sz w:val="28"/>
          <w:szCs w:val="28"/>
        </w:rPr>
        <w:softHyphen/>
        <w:t>ся  лишь  к  то</w:t>
      </w:r>
      <w:r w:rsidRPr="00FB3E6D">
        <w:rPr>
          <w:sz w:val="28"/>
          <w:szCs w:val="28"/>
        </w:rPr>
        <w:softHyphen/>
        <w:t>му,  что</w:t>
      </w:r>
      <w:r w:rsidRPr="00FB3E6D">
        <w:rPr>
          <w:sz w:val="28"/>
          <w:szCs w:val="28"/>
        </w:rPr>
        <w:softHyphen/>
        <w:t>бы  снаб</w:t>
      </w:r>
      <w:r w:rsidRPr="00FB3E6D">
        <w:rPr>
          <w:sz w:val="28"/>
          <w:szCs w:val="28"/>
        </w:rPr>
        <w:softHyphen/>
        <w:t>жать  кровь  дос</w:t>
      </w:r>
      <w:r w:rsidRPr="00FB3E6D">
        <w:rPr>
          <w:sz w:val="28"/>
          <w:szCs w:val="28"/>
        </w:rPr>
        <w:softHyphen/>
        <w:t>та</w:t>
      </w:r>
      <w:r w:rsidRPr="00FB3E6D">
        <w:rPr>
          <w:sz w:val="28"/>
          <w:szCs w:val="28"/>
        </w:rPr>
        <w:softHyphen/>
        <w:t>точ</w:t>
      </w:r>
      <w:r w:rsidRPr="00FB3E6D">
        <w:rPr>
          <w:sz w:val="28"/>
          <w:szCs w:val="28"/>
        </w:rPr>
        <w:softHyphen/>
        <w:t>ным  ко</w:t>
      </w:r>
      <w:r w:rsidRPr="00FB3E6D">
        <w:rPr>
          <w:sz w:val="28"/>
          <w:szCs w:val="28"/>
        </w:rPr>
        <w:softHyphen/>
        <w:t>ли</w:t>
      </w:r>
      <w:r w:rsidRPr="00FB3E6D">
        <w:rPr>
          <w:sz w:val="28"/>
          <w:szCs w:val="28"/>
        </w:rPr>
        <w:softHyphen/>
        <w:t>че</w:t>
      </w:r>
      <w:r w:rsidRPr="00FB3E6D">
        <w:rPr>
          <w:sz w:val="28"/>
          <w:szCs w:val="28"/>
        </w:rPr>
        <w:softHyphen/>
        <w:t>ст</w:t>
      </w:r>
      <w:r w:rsidRPr="00FB3E6D">
        <w:rPr>
          <w:sz w:val="28"/>
          <w:szCs w:val="28"/>
        </w:rPr>
        <w:softHyphen/>
        <w:t>вом  ки</w:t>
      </w:r>
      <w:r w:rsidRPr="00FB3E6D">
        <w:rPr>
          <w:sz w:val="28"/>
          <w:szCs w:val="28"/>
        </w:rPr>
        <w:softHyphen/>
        <w:t>сло</w:t>
      </w:r>
      <w:r w:rsidRPr="00FB3E6D">
        <w:rPr>
          <w:sz w:val="28"/>
          <w:szCs w:val="28"/>
        </w:rPr>
        <w:softHyphen/>
        <w:t>ро</w:t>
      </w:r>
      <w:r w:rsidRPr="00FB3E6D">
        <w:rPr>
          <w:sz w:val="28"/>
          <w:szCs w:val="28"/>
        </w:rPr>
        <w:softHyphen/>
        <w:t>да и  уда</w:t>
      </w:r>
      <w:r w:rsidRPr="00FB3E6D">
        <w:rPr>
          <w:sz w:val="28"/>
          <w:szCs w:val="28"/>
        </w:rPr>
        <w:softHyphen/>
        <w:t>лять  из  нее  уг</w:t>
      </w:r>
      <w:r w:rsidRPr="00FB3E6D">
        <w:rPr>
          <w:sz w:val="28"/>
          <w:szCs w:val="28"/>
        </w:rPr>
        <w:softHyphen/>
        <w:t>ле</w:t>
      </w:r>
      <w:r w:rsidRPr="00FB3E6D">
        <w:rPr>
          <w:sz w:val="28"/>
          <w:szCs w:val="28"/>
        </w:rPr>
        <w:softHyphen/>
        <w:t>кис</w:t>
      </w:r>
      <w:r w:rsidRPr="00FB3E6D">
        <w:rPr>
          <w:sz w:val="28"/>
          <w:szCs w:val="28"/>
        </w:rPr>
        <w:softHyphen/>
        <w:t>лый  газ.</w:t>
      </w:r>
    </w:p>
    <w:p w:rsidR="00034C25" w:rsidRPr="00FB3E6D" w:rsidRDefault="00034C25" w:rsidP="00034C25">
      <w:pPr>
        <w:ind w:firstLine="708"/>
        <w:jc w:val="both"/>
        <w:rPr>
          <w:sz w:val="28"/>
          <w:szCs w:val="28"/>
        </w:rPr>
      </w:pPr>
    </w:p>
    <w:p w:rsidR="00034C25" w:rsidRDefault="00034C25" w:rsidP="00034C25">
      <w:pPr>
        <w:pStyle w:val="a4"/>
        <w:ind w:firstLine="708"/>
        <w:jc w:val="both"/>
        <w:rPr>
          <w:sz w:val="28"/>
          <w:szCs w:val="28"/>
        </w:rPr>
      </w:pPr>
    </w:p>
    <w:p w:rsidR="00034C25" w:rsidRDefault="00034C25" w:rsidP="00034C25">
      <w:pPr>
        <w:pStyle w:val="2"/>
        <w:jc w:val="center"/>
      </w:pPr>
      <w:r>
        <w:t>Механизмы газообмена</w:t>
      </w:r>
    </w:p>
    <w:p w:rsidR="00034C25" w:rsidRPr="00034C25" w:rsidRDefault="00034C25" w:rsidP="00034C25">
      <w:pPr>
        <w:pStyle w:val="a4"/>
        <w:ind w:firstLine="708"/>
        <w:jc w:val="both"/>
        <w:rPr>
          <w:sz w:val="28"/>
          <w:szCs w:val="28"/>
        </w:rPr>
      </w:pPr>
      <w:r w:rsidRPr="00034C25">
        <w:rPr>
          <w:sz w:val="28"/>
          <w:szCs w:val="28"/>
        </w:rPr>
        <w:t xml:space="preserve">Важнейший механизм газообмена - это </w:t>
      </w:r>
      <w:bookmarkStart w:id="0" w:name="empty/x0015c7b.htm"/>
      <w:r w:rsidRPr="00772CD2">
        <w:rPr>
          <w:color w:val="auto"/>
          <w:sz w:val="28"/>
          <w:szCs w:val="28"/>
        </w:rPr>
        <w:t>диффузия</w:t>
      </w:r>
      <w:bookmarkEnd w:id="0"/>
      <w:r w:rsidRPr="00034C25">
        <w:rPr>
          <w:color w:val="auto"/>
          <w:sz w:val="28"/>
          <w:szCs w:val="28"/>
        </w:rPr>
        <w:t xml:space="preserve"> </w:t>
      </w:r>
      <w:r w:rsidRPr="00034C25">
        <w:rPr>
          <w:sz w:val="28"/>
          <w:szCs w:val="28"/>
        </w:rPr>
        <w:t xml:space="preserve">. При диффузии молекулы перемещаются из области их высокой концентрации в область низкой, причем на работу по переносу молекул затрачивается их собственная кинетическая энергия (пассивный транспорт). Однако при диффузии различные вещества переносятся лишь на сравнительно малые расстояния в пределах организма - меньше </w:t>
      </w:r>
      <w:smartTag w:uri="urn:schemas-microsoft-com:office:smarttags" w:element="metricconverter">
        <w:smartTagPr>
          <w:attr w:name="ProductID" w:val="1 мм"/>
        </w:smartTagPr>
        <w:r w:rsidRPr="00034C25">
          <w:rPr>
            <w:sz w:val="28"/>
            <w:szCs w:val="28"/>
          </w:rPr>
          <w:t>1 мм</w:t>
        </w:r>
      </w:smartTag>
      <w:r w:rsidRPr="00034C25">
        <w:rPr>
          <w:sz w:val="28"/>
          <w:szCs w:val="28"/>
        </w:rPr>
        <w:t xml:space="preserve">. </w:t>
      </w:r>
    </w:p>
    <w:p w:rsidR="00034C25" w:rsidRDefault="00034C25" w:rsidP="00034C25">
      <w:pPr>
        <w:pStyle w:val="a4"/>
        <w:ind w:firstLine="708"/>
        <w:jc w:val="both"/>
        <w:rPr>
          <w:color w:val="auto"/>
          <w:sz w:val="28"/>
          <w:szCs w:val="28"/>
        </w:rPr>
      </w:pPr>
      <w:r w:rsidRPr="00034C25">
        <w:rPr>
          <w:sz w:val="28"/>
          <w:szCs w:val="28"/>
        </w:rPr>
        <w:t xml:space="preserve">В случае, если необходимо перенести вещества на большое расстояние, </w:t>
      </w:r>
      <w:r w:rsidRPr="00034C25">
        <w:rPr>
          <w:color w:val="auto"/>
          <w:sz w:val="28"/>
          <w:szCs w:val="28"/>
        </w:rPr>
        <w:t xml:space="preserve">используется </w:t>
      </w:r>
      <w:bookmarkStart w:id="1" w:name="empty/x0015c8c.htm"/>
      <w:r w:rsidRPr="00772CD2">
        <w:rPr>
          <w:color w:val="auto"/>
          <w:sz w:val="28"/>
          <w:szCs w:val="28"/>
        </w:rPr>
        <w:t>конвекционный транспорт</w:t>
      </w:r>
      <w:bookmarkEnd w:id="1"/>
      <w:r w:rsidRPr="00034C25">
        <w:rPr>
          <w:color w:val="auto"/>
          <w:sz w:val="28"/>
          <w:szCs w:val="28"/>
        </w:rPr>
        <w:t xml:space="preserve"> , именно таким способом переносятся молекулы газа через дыхательные пути в процессе </w:t>
      </w:r>
      <w:bookmarkStart w:id="2" w:name="empty/x00c2f50.htm"/>
      <w:r w:rsidRPr="00772CD2">
        <w:rPr>
          <w:color w:val="auto"/>
          <w:sz w:val="28"/>
          <w:szCs w:val="28"/>
        </w:rPr>
        <w:t>легочной вентиляции</w:t>
      </w:r>
      <w:bookmarkEnd w:id="2"/>
      <w:r w:rsidRPr="00034C25">
        <w:rPr>
          <w:color w:val="auto"/>
          <w:sz w:val="28"/>
          <w:szCs w:val="28"/>
        </w:rPr>
        <w:t xml:space="preserve"> . К конвекционным процессам относится также </w:t>
      </w:r>
      <w:r w:rsidRPr="00772CD2">
        <w:rPr>
          <w:sz w:val="28"/>
          <w:szCs w:val="28"/>
        </w:rPr>
        <w:t>транспорт газов кровью</w:t>
      </w:r>
      <w:r w:rsidRPr="00034C25">
        <w:rPr>
          <w:color w:val="auto"/>
          <w:sz w:val="28"/>
          <w:szCs w:val="28"/>
        </w:rPr>
        <w:t xml:space="preserve"> . </w:t>
      </w:r>
    </w:p>
    <w:p w:rsidR="00034C25" w:rsidRPr="00034C25" w:rsidRDefault="00034C25" w:rsidP="00034C25">
      <w:pPr>
        <w:pStyle w:val="2"/>
        <w:jc w:val="center"/>
      </w:pPr>
      <w:r>
        <w:t>Виды дыхания</w:t>
      </w:r>
    </w:p>
    <w:p w:rsidR="009A4B30" w:rsidRPr="00034C25" w:rsidRDefault="00EA7889" w:rsidP="00034C25">
      <w:pPr>
        <w:ind w:firstLine="708"/>
        <w:jc w:val="both"/>
        <w:rPr>
          <w:sz w:val="28"/>
          <w:szCs w:val="28"/>
        </w:rPr>
      </w:pPr>
      <w:r w:rsidRPr="00034C25">
        <w:rPr>
          <w:sz w:val="28"/>
          <w:szCs w:val="28"/>
        </w:rPr>
        <w:t xml:space="preserve">В зависимости от особенностей строения системы, которая обеспечивает обмен газов между организмом и окружающей средой, различают кожное, трахейное, жабровое и легочное дыхание. </w:t>
      </w:r>
    </w:p>
    <w:p w:rsidR="00EA7889" w:rsidRPr="00034C25" w:rsidRDefault="00EA7889" w:rsidP="00034C25">
      <w:pPr>
        <w:ind w:firstLine="708"/>
        <w:jc w:val="both"/>
        <w:rPr>
          <w:sz w:val="28"/>
          <w:szCs w:val="28"/>
        </w:rPr>
      </w:pPr>
      <w:r w:rsidRPr="00034C25">
        <w:rPr>
          <w:b/>
          <w:i/>
          <w:sz w:val="28"/>
          <w:szCs w:val="28"/>
        </w:rPr>
        <w:t>Кожное дыхание</w:t>
      </w:r>
      <w:r w:rsidRPr="00034C25">
        <w:rPr>
          <w:sz w:val="28"/>
          <w:szCs w:val="28"/>
        </w:rPr>
        <w:t xml:space="preserve"> – это диффузия О</w:t>
      </w:r>
      <w:r w:rsidRPr="00034C25">
        <w:rPr>
          <w:sz w:val="28"/>
          <w:szCs w:val="28"/>
          <w:vertAlign w:val="subscript"/>
        </w:rPr>
        <w:t xml:space="preserve">2 </w:t>
      </w:r>
      <w:r w:rsidRPr="00034C25">
        <w:rPr>
          <w:sz w:val="28"/>
          <w:szCs w:val="28"/>
        </w:rPr>
        <w:t xml:space="preserve"> и СО</w:t>
      </w:r>
      <w:r w:rsidRPr="00034C25">
        <w:rPr>
          <w:sz w:val="28"/>
          <w:szCs w:val="28"/>
          <w:vertAlign w:val="subscript"/>
        </w:rPr>
        <w:t>2</w:t>
      </w:r>
      <w:r w:rsidRPr="00034C25">
        <w:rPr>
          <w:sz w:val="28"/>
          <w:szCs w:val="28"/>
        </w:rPr>
        <w:t xml:space="preserve">. в следствии химического градиента их через </w:t>
      </w:r>
      <w:r w:rsidR="00A40214" w:rsidRPr="00034C25">
        <w:rPr>
          <w:sz w:val="28"/>
          <w:szCs w:val="28"/>
        </w:rPr>
        <w:t xml:space="preserve">внешнюю поверхность тела животного, которое возможно только тогда, когда поверхность тела будет влажной, так как эти газы хорошо растворяются в воде. Такой прямой тип дыхания обеспечивает газообмен в одноклеточных организмах, в многих бесхребетных (губок, плоских червей, пиявок и др.). Кожное дыхание имеет </w:t>
      </w:r>
      <w:r w:rsidR="009A4B30" w:rsidRPr="00034C25">
        <w:rPr>
          <w:sz w:val="28"/>
          <w:szCs w:val="28"/>
        </w:rPr>
        <w:t xml:space="preserve">определенное значение и для животных с другими типами дыхания. Так у личинок земляных насекомых, у которых есть трахейная система, 25% общих потребностей кислорода удовлетворяют за счет кожного дыхания, у водяных улиток – 50%, в угрев речковых с жабровым типом </w:t>
      </w:r>
      <w:r w:rsidR="009A4B30" w:rsidRPr="00034C25">
        <w:rPr>
          <w:sz w:val="28"/>
          <w:szCs w:val="28"/>
        </w:rPr>
        <w:lastRenderedPageBreak/>
        <w:t>дыхания – 60%.Выделение СО</w:t>
      </w:r>
      <w:r w:rsidR="009A4B30" w:rsidRPr="00034C25">
        <w:rPr>
          <w:sz w:val="28"/>
          <w:szCs w:val="28"/>
          <w:vertAlign w:val="subscript"/>
        </w:rPr>
        <w:t>2</w:t>
      </w:r>
      <w:r w:rsidR="009A4B30" w:rsidRPr="00034C25">
        <w:rPr>
          <w:sz w:val="28"/>
          <w:szCs w:val="28"/>
        </w:rPr>
        <w:t xml:space="preserve"> через кожу происходит в всех животных, на в разном количестве: в ящерицы – 85%, в кролика – 7,6%, в человека 1,0 % объема, который выделяют легкие.</w:t>
      </w:r>
    </w:p>
    <w:p w:rsidR="009A4B30" w:rsidRDefault="009A4B30" w:rsidP="00034C25">
      <w:pPr>
        <w:ind w:firstLine="708"/>
        <w:jc w:val="both"/>
        <w:rPr>
          <w:sz w:val="28"/>
          <w:szCs w:val="28"/>
        </w:rPr>
      </w:pPr>
      <w:r w:rsidRPr="00034C25">
        <w:rPr>
          <w:b/>
          <w:i/>
          <w:sz w:val="28"/>
          <w:szCs w:val="28"/>
        </w:rPr>
        <w:t>Трахейное дыхание</w:t>
      </w:r>
      <w:r w:rsidRPr="00034C25">
        <w:rPr>
          <w:sz w:val="28"/>
          <w:szCs w:val="28"/>
        </w:rPr>
        <w:t xml:space="preserve"> появляется в насекомых. В ходе эволюции формируется специальная трахейн</w:t>
      </w:r>
      <w:r w:rsidR="00772CD2">
        <w:rPr>
          <w:noProof/>
          <w:sz w:val="20"/>
          <w:szCs w:val="28"/>
        </w:rPr>
        <w:pict>
          <v:group id="_x0000_s1633" style="position:absolute;left:0;text-align:left;margin-left:56.7pt;margin-top:19.85pt;width:518.8pt;height:802.3pt;z-index:251649536;mso-position-horizontal-relative:page;mso-position-vertical-relative:page" coordsize="20000,20000" o:allowincell="f">
            <v:rect id="_x0000_s1634" style="position:absolute;width:20000;height:20000" filled="f" strokeweight="1.75pt"/>
            <v:line id="_x0000_s1635" style="position:absolute" from="1093,18949" to="1095,19989" strokeweight="1.75pt"/>
            <v:line id="_x0000_s1636" style="position:absolute" from="10,18941" to="19977,18942" strokeweight="1.75pt"/>
            <v:line id="_x0000_s1637" style="position:absolute" from="2186,18949" to="2188,19989" strokeweight="1.75pt"/>
            <v:line id="_x0000_s1638" style="position:absolute" from="4919,18949" to="4921,19989" strokeweight="1.75pt"/>
            <v:line id="_x0000_s1639" style="position:absolute" from="6557,18959" to="6559,19989" strokeweight="1.75pt"/>
            <v:line id="_x0000_s1640" style="position:absolute" from="7650,18949" to="7652,19979" strokeweight="1.75pt"/>
            <v:line id="_x0000_s1641" style="position:absolute" from="18905,18949" to="18909,19989" strokeweight="1.75pt"/>
            <v:line id="_x0000_s1642" style="position:absolute" from="10,19293" to="7631,19295" strokeweight="1.75pt"/>
            <v:line id="_x0000_s1643" style="position:absolute" from="10,19646" to="7631,19647" strokeweight="1.75pt"/>
            <v:line id="_x0000_s1644" style="position:absolute" from="18919,19296" to="19990,19297" strokeweight="1.75pt"/>
            <v:rect id="_x0000_s1645" style="position:absolute;left:54;top:19660;width:1000;height:309" filled="f" stroked="f" strokeweight="1.75pt">
              <v:textbox inset="1pt,1pt,1pt,1pt">
                <w:txbxContent>
                  <w:p w:rsidR="00034C25" w:rsidRDefault="00034C25">
                    <w:pPr>
                      <w:pStyle w:val="a3"/>
                      <w:jc w:val="center"/>
                      <w:rPr>
                        <w:sz w:val="18"/>
                      </w:rPr>
                    </w:pPr>
                    <w:r>
                      <w:rPr>
                        <w:sz w:val="18"/>
                      </w:rPr>
                      <w:t>Изм.</w:t>
                    </w:r>
                  </w:p>
                </w:txbxContent>
              </v:textbox>
            </v:rect>
            <v:rect id="_x0000_s1646" style="position:absolute;left:1139;top:19660;width:1001;height:309" filled="f" stroked="f" strokeweight="1.75pt">
              <v:textbox inset="1pt,1pt,1pt,1pt">
                <w:txbxContent>
                  <w:p w:rsidR="00034C25" w:rsidRDefault="00034C25">
                    <w:pPr>
                      <w:pStyle w:val="a3"/>
                      <w:jc w:val="center"/>
                      <w:rPr>
                        <w:sz w:val="18"/>
                      </w:rPr>
                    </w:pPr>
                    <w:r>
                      <w:rPr>
                        <w:sz w:val="18"/>
                      </w:rPr>
                      <w:t>Лист</w:t>
                    </w:r>
                  </w:p>
                </w:txbxContent>
              </v:textbox>
            </v:rect>
            <v:rect id="_x0000_s1647" style="position:absolute;left:2267;top:19660;width:2573;height:309" filled="f" stroked="f" strokeweight="1.75pt">
              <v:textbox inset="1pt,1pt,1pt,1pt">
                <w:txbxContent>
                  <w:p w:rsidR="00034C25" w:rsidRDefault="00034C25">
                    <w:pPr>
                      <w:pStyle w:val="a3"/>
                      <w:jc w:val="center"/>
                      <w:rPr>
                        <w:sz w:val="18"/>
                      </w:rPr>
                    </w:pPr>
                    <w:r>
                      <w:rPr>
                        <w:sz w:val="18"/>
                      </w:rPr>
                      <w:t>№ докум.</w:t>
                    </w:r>
                  </w:p>
                </w:txbxContent>
              </v:textbox>
            </v:rect>
            <v:rect id="_x0000_s1648" style="position:absolute;left:4983;top:19660;width:1534;height:309" filled="f" stroked="f" strokeweight="1.75pt">
              <v:textbox inset="1pt,1pt,1pt,1pt">
                <w:txbxContent>
                  <w:p w:rsidR="00034C25" w:rsidRDefault="00034C25">
                    <w:pPr>
                      <w:pStyle w:val="a3"/>
                      <w:jc w:val="center"/>
                      <w:rPr>
                        <w:sz w:val="18"/>
                      </w:rPr>
                    </w:pPr>
                    <w:r>
                      <w:rPr>
                        <w:sz w:val="18"/>
                      </w:rPr>
                      <w:t>Подпись</w:t>
                    </w:r>
                  </w:p>
                </w:txbxContent>
              </v:textbox>
            </v:rect>
            <v:rect id="_x0000_s1649" style="position:absolute;left:6604;top:19660;width:1000;height:309" filled="f" stroked="f" strokeweight="1.75pt">
              <v:textbox inset="1pt,1pt,1pt,1pt">
                <w:txbxContent>
                  <w:p w:rsidR="00034C25" w:rsidRDefault="00034C25">
                    <w:pPr>
                      <w:pStyle w:val="a3"/>
                      <w:jc w:val="center"/>
                      <w:rPr>
                        <w:sz w:val="18"/>
                      </w:rPr>
                    </w:pPr>
                    <w:r>
                      <w:rPr>
                        <w:sz w:val="18"/>
                      </w:rPr>
                      <w:t>Дата</w:t>
                    </w:r>
                  </w:p>
                </w:txbxContent>
              </v:textbox>
            </v:rect>
            <v:rect id="_x0000_s1650" style="position:absolute;left:18949;top:18977;width:1001;height:309" filled="f" stroked="f" strokeweight="1.75pt">
              <v:textbox inset="1pt,1pt,1pt,1pt">
                <w:txbxContent>
                  <w:p w:rsidR="00034C25" w:rsidRDefault="00034C25">
                    <w:pPr>
                      <w:pStyle w:val="a3"/>
                      <w:jc w:val="center"/>
                      <w:rPr>
                        <w:sz w:val="18"/>
                      </w:rPr>
                    </w:pPr>
                    <w:r>
                      <w:rPr>
                        <w:sz w:val="18"/>
                      </w:rPr>
                      <w:t>Лист</w:t>
                    </w:r>
                  </w:p>
                </w:txbxContent>
              </v:textbox>
            </v:rect>
            <v:rect id="_x0000_s1651" style="position:absolute;left:18949;top:19435;width:1001;height:423" filled="f" stroked="f" strokeweight="1.75pt">
              <v:textbox inset="1pt,1pt,1pt,1pt">
                <w:txbxContent>
                  <w:p w:rsidR="00034C25" w:rsidRDefault="00034C25">
                    <w:pPr>
                      <w:pStyle w:val="a3"/>
                      <w:jc w:val="center"/>
                      <w:rPr>
                        <w:sz w:val="24"/>
                        <w:lang w:val="ru-RU"/>
                      </w:rPr>
                    </w:pPr>
                    <w:r>
                      <w:rPr>
                        <w:sz w:val="24"/>
                        <w:lang w:val="ru-RU"/>
                      </w:rPr>
                      <w:t>3</w:t>
                    </w:r>
                  </w:p>
                  <w:p w:rsidR="00034C25" w:rsidRPr="00034C25" w:rsidRDefault="00034C25">
                    <w:pPr>
                      <w:pStyle w:val="a3"/>
                      <w:jc w:val="center"/>
                      <w:rPr>
                        <w:sz w:val="24"/>
                        <w:lang w:val="ru-RU"/>
                      </w:rPr>
                    </w:pPr>
                  </w:p>
                </w:txbxContent>
              </v:textbox>
            </v:rect>
            <v:rect id="_x0000_s1652" style="position:absolute;left:7745;top:19221;width:11075;height:477" filled="f" stroked="f" strokeweight="1.75pt">
              <v:textbox inset="1pt,1pt,1pt,1pt">
                <w:txbxContent>
                  <w:p w:rsidR="00034C25" w:rsidRPr="00034C25" w:rsidRDefault="00034C25" w:rsidP="00034C25"/>
                </w:txbxContent>
              </v:textbox>
            </v:rect>
            <w10:wrap anchorx="page" anchory="page"/>
            <w10:anchorlock/>
          </v:group>
        </w:pict>
      </w:r>
      <w:r w:rsidRPr="00034C25">
        <w:rPr>
          <w:sz w:val="28"/>
          <w:szCs w:val="28"/>
        </w:rPr>
        <w:t>ая система, которая обеспечивает нахождение в клетке О</w:t>
      </w:r>
      <w:r w:rsidRPr="00034C25">
        <w:rPr>
          <w:sz w:val="28"/>
          <w:szCs w:val="28"/>
          <w:vertAlign w:val="subscript"/>
        </w:rPr>
        <w:t>2</w:t>
      </w:r>
      <w:r w:rsidR="000F078C" w:rsidRPr="00034C25">
        <w:rPr>
          <w:sz w:val="28"/>
          <w:szCs w:val="28"/>
        </w:rPr>
        <w:t xml:space="preserve"> и выделение </w:t>
      </w:r>
      <w:r w:rsidR="00034C25" w:rsidRPr="00034C25">
        <w:rPr>
          <w:sz w:val="28"/>
          <w:szCs w:val="28"/>
          <w:lang w:val="en-US"/>
        </w:rPr>
        <w:t>c</w:t>
      </w:r>
      <w:r w:rsidR="00034C25" w:rsidRPr="00034C25">
        <w:rPr>
          <w:sz w:val="28"/>
          <w:szCs w:val="28"/>
        </w:rPr>
        <w:t xml:space="preserve"> них СО</w:t>
      </w:r>
      <w:r w:rsidR="00034C25" w:rsidRPr="00034C25">
        <w:rPr>
          <w:sz w:val="28"/>
          <w:szCs w:val="28"/>
          <w:vertAlign w:val="subscript"/>
        </w:rPr>
        <w:t>2</w:t>
      </w:r>
      <w:r w:rsidR="00034C25" w:rsidRPr="00034C25">
        <w:rPr>
          <w:sz w:val="28"/>
          <w:szCs w:val="28"/>
        </w:rPr>
        <w:t xml:space="preserve"> в следствии диффузии. В насекомых существуют разные дополнительные приборы, которые способствуют лучшей вентиляции трахей и общему газообмену. Главной чертой этого типа дыхания есть то, что внутреннее тканевое дыхание обеспечивается без промежуточного этапа – </w:t>
      </w:r>
      <w:r w:rsidR="00034C25">
        <w:rPr>
          <w:sz w:val="28"/>
          <w:szCs w:val="28"/>
        </w:rPr>
        <w:t>растворение газов в крови и транспортировка их по телу.</w:t>
      </w:r>
    </w:p>
    <w:p w:rsidR="00034C25" w:rsidRDefault="00034C25" w:rsidP="00034C25">
      <w:pPr>
        <w:ind w:firstLine="708"/>
        <w:jc w:val="both"/>
        <w:rPr>
          <w:sz w:val="28"/>
          <w:szCs w:val="28"/>
        </w:rPr>
      </w:pPr>
      <w:r w:rsidRPr="00034C25">
        <w:rPr>
          <w:b/>
          <w:i/>
          <w:sz w:val="28"/>
          <w:szCs w:val="28"/>
        </w:rPr>
        <w:t>Жабровое дыхание</w:t>
      </w:r>
      <w:r>
        <w:rPr>
          <w:sz w:val="28"/>
          <w:szCs w:val="28"/>
        </w:rPr>
        <w:t xml:space="preserve"> характерное для рыб, моллюсков, ракоподобных, некоторые амфибий, которые имеют тканевые отростки в форме пластинок, лепестков, пучков, покрытых тонким шаром эпителию и пронизанный густой сеткой кровеносных капилляров. Через жабры беспрерывно проходит вода с растворенным в ней кислородом, который переходит в кровь, а СО</w:t>
      </w:r>
      <w:r>
        <w:rPr>
          <w:sz w:val="28"/>
          <w:szCs w:val="28"/>
          <w:vertAlign w:val="subscript"/>
        </w:rPr>
        <w:t>2</w:t>
      </w:r>
      <w:r>
        <w:rPr>
          <w:sz w:val="28"/>
          <w:szCs w:val="28"/>
        </w:rPr>
        <w:t xml:space="preserve"> – в воду. В связи с тем, что в воде в 30 раз меньше кислорода нежели в воздухе, в некоторых рыб есть дополнительные формы дыхания: кожное, кишечное.</w:t>
      </w:r>
    </w:p>
    <w:p w:rsidR="00034C25" w:rsidRDefault="00034C25" w:rsidP="00034C25">
      <w:pPr>
        <w:ind w:firstLine="708"/>
        <w:jc w:val="both"/>
        <w:rPr>
          <w:sz w:val="28"/>
          <w:szCs w:val="28"/>
        </w:rPr>
      </w:pPr>
      <w:r w:rsidRPr="00034C25">
        <w:rPr>
          <w:b/>
          <w:i/>
          <w:sz w:val="28"/>
          <w:szCs w:val="28"/>
        </w:rPr>
        <w:t>Легочное дыхание</w:t>
      </w:r>
      <w:r>
        <w:rPr>
          <w:sz w:val="28"/>
          <w:szCs w:val="28"/>
        </w:rPr>
        <w:t xml:space="preserve"> характерное для высших хребетных животных (начиная с рептилий ) Это наиболее усовершенствованная система обеспечения газообмену организма адекватно высокому уровню обмена веществ. </w:t>
      </w:r>
    </w:p>
    <w:p w:rsidR="00034C25" w:rsidRPr="00034C25" w:rsidRDefault="00034C25" w:rsidP="00034C25">
      <w:pPr>
        <w:spacing w:line="360" w:lineRule="auto"/>
        <w:jc w:val="both"/>
        <w:rPr>
          <w:b/>
          <w:sz w:val="28"/>
          <w:szCs w:val="28"/>
        </w:rPr>
      </w:pPr>
      <w:r w:rsidRPr="00034C25">
        <w:rPr>
          <w:b/>
          <w:sz w:val="28"/>
          <w:szCs w:val="28"/>
        </w:rPr>
        <w:t>Легочное дыхание составляется с четырех этапов:</w:t>
      </w:r>
    </w:p>
    <w:p w:rsidR="00034C25" w:rsidRDefault="00034C25" w:rsidP="00034C25">
      <w:pPr>
        <w:numPr>
          <w:ilvl w:val="0"/>
          <w:numId w:val="1"/>
        </w:numPr>
        <w:spacing w:line="360" w:lineRule="auto"/>
        <w:jc w:val="both"/>
        <w:rPr>
          <w:sz w:val="28"/>
          <w:szCs w:val="28"/>
        </w:rPr>
      </w:pPr>
      <w:r>
        <w:rPr>
          <w:sz w:val="28"/>
          <w:szCs w:val="28"/>
        </w:rPr>
        <w:t>вентиляция легких (внешнее дыхание);</w:t>
      </w:r>
    </w:p>
    <w:p w:rsidR="00034C25" w:rsidRDefault="00034C25" w:rsidP="00034C25">
      <w:pPr>
        <w:numPr>
          <w:ilvl w:val="0"/>
          <w:numId w:val="1"/>
        </w:numPr>
        <w:spacing w:line="360" w:lineRule="auto"/>
        <w:jc w:val="both"/>
        <w:rPr>
          <w:sz w:val="28"/>
          <w:szCs w:val="28"/>
        </w:rPr>
      </w:pPr>
      <w:r>
        <w:rPr>
          <w:sz w:val="28"/>
          <w:szCs w:val="28"/>
        </w:rPr>
        <w:t>газообмен в легких;</w:t>
      </w:r>
    </w:p>
    <w:p w:rsidR="00034C25" w:rsidRDefault="00034C25" w:rsidP="00034C25">
      <w:pPr>
        <w:numPr>
          <w:ilvl w:val="0"/>
          <w:numId w:val="1"/>
        </w:numPr>
        <w:spacing w:line="360" w:lineRule="auto"/>
        <w:jc w:val="both"/>
        <w:rPr>
          <w:sz w:val="28"/>
          <w:szCs w:val="28"/>
        </w:rPr>
      </w:pPr>
      <w:r>
        <w:rPr>
          <w:sz w:val="28"/>
          <w:szCs w:val="28"/>
        </w:rPr>
        <w:t>транспортировка газов кровью к тканям;</w:t>
      </w:r>
    </w:p>
    <w:p w:rsidR="00034C25" w:rsidRDefault="00034C25" w:rsidP="00034C25">
      <w:pPr>
        <w:numPr>
          <w:ilvl w:val="0"/>
          <w:numId w:val="1"/>
        </w:numPr>
        <w:spacing w:line="360" w:lineRule="auto"/>
        <w:jc w:val="both"/>
        <w:rPr>
          <w:sz w:val="28"/>
          <w:szCs w:val="28"/>
        </w:rPr>
      </w:pPr>
      <w:r>
        <w:rPr>
          <w:sz w:val="28"/>
          <w:szCs w:val="28"/>
        </w:rPr>
        <w:t>газообмен между кровью и тканями.</w:t>
      </w:r>
    </w:p>
    <w:p w:rsidR="00034C25" w:rsidRPr="009D3710" w:rsidRDefault="00034C25" w:rsidP="00034C25">
      <w:pPr>
        <w:pStyle w:val="a4"/>
        <w:rPr>
          <w:sz w:val="28"/>
          <w:szCs w:val="28"/>
        </w:rPr>
      </w:pPr>
      <w:r w:rsidRPr="009D3710">
        <w:rPr>
          <w:sz w:val="28"/>
          <w:szCs w:val="28"/>
        </w:rPr>
        <w:t>У выс</w:t>
      </w:r>
      <w:r w:rsidRPr="009D3710">
        <w:rPr>
          <w:sz w:val="28"/>
          <w:szCs w:val="28"/>
        </w:rPr>
        <w:softHyphen/>
        <w:t>ших жи</w:t>
      </w:r>
      <w:r w:rsidRPr="009D3710">
        <w:rPr>
          <w:sz w:val="28"/>
          <w:szCs w:val="28"/>
        </w:rPr>
        <w:softHyphen/>
        <w:t>вот</w:t>
      </w:r>
      <w:r w:rsidRPr="009D3710">
        <w:rPr>
          <w:sz w:val="28"/>
          <w:szCs w:val="28"/>
        </w:rPr>
        <w:softHyphen/>
        <w:t>ных про</w:t>
      </w:r>
      <w:r w:rsidRPr="009D3710">
        <w:rPr>
          <w:sz w:val="28"/>
          <w:szCs w:val="28"/>
        </w:rPr>
        <w:softHyphen/>
        <w:t>цесс ды</w:t>
      </w:r>
      <w:r w:rsidRPr="009D3710">
        <w:rPr>
          <w:sz w:val="28"/>
          <w:szCs w:val="28"/>
        </w:rPr>
        <w:softHyphen/>
        <w:t>ха</w:t>
      </w:r>
      <w:r w:rsidRPr="009D3710">
        <w:rPr>
          <w:sz w:val="28"/>
          <w:szCs w:val="28"/>
        </w:rPr>
        <w:softHyphen/>
        <w:t>ния осу</w:t>
      </w:r>
      <w:r w:rsidRPr="009D3710">
        <w:rPr>
          <w:sz w:val="28"/>
          <w:szCs w:val="28"/>
        </w:rPr>
        <w:softHyphen/>
        <w:t>ще</w:t>
      </w:r>
      <w:r w:rsidRPr="009D3710">
        <w:rPr>
          <w:sz w:val="28"/>
          <w:szCs w:val="28"/>
        </w:rPr>
        <w:softHyphen/>
        <w:t>ст</w:t>
      </w:r>
      <w:r w:rsidRPr="009D3710">
        <w:rPr>
          <w:sz w:val="28"/>
          <w:szCs w:val="28"/>
        </w:rPr>
        <w:softHyphen/>
        <w:t>в</w:t>
      </w:r>
      <w:r w:rsidRPr="009D3710">
        <w:rPr>
          <w:sz w:val="28"/>
          <w:szCs w:val="28"/>
        </w:rPr>
        <w:softHyphen/>
        <w:t>ля</w:t>
      </w:r>
      <w:r w:rsidRPr="009D3710">
        <w:rPr>
          <w:sz w:val="28"/>
          <w:szCs w:val="28"/>
        </w:rPr>
        <w:softHyphen/>
        <w:t>ет</w:t>
      </w:r>
      <w:r w:rsidRPr="009D3710">
        <w:rPr>
          <w:sz w:val="28"/>
          <w:szCs w:val="28"/>
        </w:rPr>
        <w:softHyphen/>
        <w:t>ся бла</w:t>
      </w:r>
      <w:r w:rsidRPr="009D3710">
        <w:rPr>
          <w:sz w:val="28"/>
          <w:szCs w:val="28"/>
        </w:rPr>
        <w:softHyphen/>
        <w:t>го</w:t>
      </w:r>
      <w:r w:rsidRPr="009D3710">
        <w:rPr>
          <w:sz w:val="28"/>
          <w:szCs w:val="28"/>
        </w:rPr>
        <w:softHyphen/>
        <w:t>да</w:t>
      </w:r>
      <w:r w:rsidRPr="009D3710">
        <w:rPr>
          <w:sz w:val="28"/>
          <w:szCs w:val="28"/>
        </w:rPr>
        <w:softHyphen/>
        <w:t>ря ря</w:t>
      </w:r>
      <w:r w:rsidRPr="009D3710">
        <w:rPr>
          <w:sz w:val="28"/>
          <w:szCs w:val="28"/>
        </w:rPr>
        <w:softHyphen/>
        <w:t>ду по</w:t>
      </w:r>
      <w:r w:rsidRPr="009D3710">
        <w:rPr>
          <w:sz w:val="28"/>
          <w:szCs w:val="28"/>
        </w:rPr>
        <w:softHyphen/>
        <w:t>сле</w:t>
      </w:r>
      <w:r w:rsidRPr="009D3710">
        <w:rPr>
          <w:sz w:val="28"/>
          <w:szCs w:val="28"/>
        </w:rPr>
        <w:softHyphen/>
        <w:t>до</w:t>
      </w:r>
      <w:r w:rsidRPr="009D3710">
        <w:rPr>
          <w:sz w:val="28"/>
          <w:szCs w:val="28"/>
        </w:rPr>
        <w:softHyphen/>
        <w:t>ва</w:t>
      </w:r>
      <w:r w:rsidRPr="009D3710">
        <w:rPr>
          <w:sz w:val="28"/>
          <w:szCs w:val="28"/>
        </w:rPr>
        <w:softHyphen/>
        <w:t>тель</w:t>
      </w:r>
      <w:r w:rsidRPr="009D3710">
        <w:rPr>
          <w:sz w:val="28"/>
          <w:szCs w:val="28"/>
        </w:rPr>
        <w:softHyphen/>
        <w:t>ных про</w:t>
      </w:r>
      <w:r w:rsidRPr="009D3710">
        <w:rPr>
          <w:sz w:val="28"/>
          <w:szCs w:val="28"/>
        </w:rPr>
        <w:softHyphen/>
        <w:t>цес</w:t>
      </w:r>
      <w:r w:rsidRPr="009D3710">
        <w:rPr>
          <w:sz w:val="28"/>
          <w:szCs w:val="28"/>
        </w:rPr>
        <w:softHyphen/>
        <w:t xml:space="preserve">сов. </w:t>
      </w:r>
    </w:p>
    <w:p w:rsidR="00034C25" w:rsidRPr="009D3710" w:rsidRDefault="00034C25" w:rsidP="00034C25">
      <w:pPr>
        <w:pStyle w:val="a4"/>
        <w:rPr>
          <w:sz w:val="28"/>
          <w:szCs w:val="28"/>
        </w:rPr>
      </w:pPr>
      <w:r w:rsidRPr="009D3710">
        <w:rPr>
          <w:sz w:val="28"/>
          <w:szCs w:val="28"/>
        </w:rPr>
        <w:t>1. Об</w:t>
      </w:r>
      <w:r w:rsidRPr="009D3710">
        <w:rPr>
          <w:sz w:val="28"/>
          <w:szCs w:val="28"/>
        </w:rPr>
        <w:softHyphen/>
        <w:t>мен га</w:t>
      </w:r>
      <w:r w:rsidRPr="009D3710">
        <w:rPr>
          <w:sz w:val="28"/>
          <w:szCs w:val="28"/>
        </w:rPr>
        <w:softHyphen/>
        <w:t>зов</w:t>
      </w:r>
      <w:r>
        <w:rPr>
          <w:sz w:val="28"/>
          <w:szCs w:val="28"/>
        </w:rPr>
        <w:t xml:space="preserve"> </w:t>
      </w:r>
      <w:r w:rsidRPr="009D3710">
        <w:rPr>
          <w:sz w:val="28"/>
          <w:szCs w:val="28"/>
        </w:rPr>
        <w:t>ме</w:t>
      </w:r>
      <w:r w:rsidRPr="009D3710">
        <w:rPr>
          <w:sz w:val="28"/>
          <w:szCs w:val="28"/>
        </w:rPr>
        <w:softHyphen/>
        <w:t>ж</w:t>
      </w:r>
      <w:r w:rsidRPr="009D3710">
        <w:rPr>
          <w:sz w:val="28"/>
          <w:szCs w:val="28"/>
        </w:rPr>
        <w:softHyphen/>
        <w:t>ду сре</w:t>
      </w:r>
      <w:r w:rsidRPr="009D3710">
        <w:rPr>
          <w:sz w:val="28"/>
          <w:szCs w:val="28"/>
        </w:rPr>
        <w:softHyphen/>
        <w:t>дой и лег</w:t>
      </w:r>
      <w:r w:rsidRPr="009D3710">
        <w:rPr>
          <w:sz w:val="28"/>
          <w:szCs w:val="28"/>
        </w:rPr>
        <w:softHyphen/>
        <w:t>ки</w:t>
      </w:r>
      <w:r w:rsidRPr="009D3710">
        <w:rPr>
          <w:sz w:val="28"/>
          <w:szCs w:val="28"/>
        </w:rPr>
        <w:softHyphen/>
        <w:t>ми, что обыч</w:t>
      </w:r>
      <w:r w:rsidRPr="009D3710">
        <w:rPr>
          <w:sz w:val="28"/>
          <w:szCs w:val="28"/>
        </w:rPr>
        <w:softHyphen/>
        <w:t>но обо</w:t>
      </w:r>
      <w:r w:rsidRPr="009D3710">
        <w:rPr>
          <w:sz w:val="28"/>
          <w:szCs w:val="28"/>
        </w:rPr>
        <w:softHyphen/>
        <w:t>зна</w:t>
      </w:r>
      <w:r w:rsidRPr="009D3710">
        <w:rPr>
          <w:sz w:val="28"/>
          <w:szCs w:val="28"/>
        </w:rPr>
        <w:softHyphen/>
        <w:t>ча</w:t>
      </w:r>
      <w:r w:rsidRPr="009D3710">
        <w:rPr>
          <w:sz w:val="28"/>
          <w:szCs w:val="28"/>
        </w:rPr>
        <w:softHyphen/>
        <w:t>ют как "ле</w:t>
      </w:r>
      <w:r w:rsidRPr="009D3710">
        <w:rPr>
          <w:sz w:val="28"/>
          <w:szCs w:val="28"/>
        </w:rPr>
        <w:softHyphen/>
        <w:t>гоч</w:t>
      </w:r>
      <w:r w:rsidRPr="009D3710">
        <w:rPr>
          <w:sz w:val="28"/>
          <w:szCs w:val="28"/>
        </w:rPr>
        <w:softHyphen/>
        <w:t>ную вен</w:t>
      </w:r>
      <w:r w:rsidRPr="009D3710">
        <w:rPr>
          <w:sz w:val="28"/>
          <w:szCs w:val="28"/>
        </w:rPr>
        <w:softHyphen/>
        <w:t>ти</w:t>
      </w:r>
      <w:r w:rsidRPr="009D3710">
        <w:rPr>
          <w:sz w:val="28"/>
          <w:szCs w:val="28"/>
        </w:rPr>
        <w:softHyphen/>
        <w:t>ля</w:t>
      </w:r>
      <w:r w:rsidRPr="009D3710">
        <w:rPr>
          <w:sz w:val="28"/>
          <w:szCs w:val="28"/>
        </w:rPr>
        <w:softHyphen/>
        <w:t xml:space="preserve">цию". </w:t>
      </w:r>
    </w:p>
    <w:p w:rsidR="00034C25" w:rsidRDefault="00034C25" w:rsidP="00034C25">
      <w:pPr>
        <w:pStyle w:val="a4"/>
        <w:rPr>
          <w:sz w:val="28"/>
          <w:szCs w:val="28"/>
        </w:rPr>
      </w:pPr>
      <w:r w:rsidRPr="009D3710">
        <w:rPr>
          <w:sz w:val="28"/>
          <w:szCs w:val="28"/>
        </w:rPr>
        <w:t>2. Об</w:t>
      </w:r>
      <w:r w:rsidRPr="009D3710">
        <w:rPr>
          <w:sz w:val="28"/>
          <w:szCs w:val="28"/>
        </w:rPr>
        <w:softHyphen/>
        <w:t>мен га</w:t>
      </w:r>
      <w:r w:rsidRPr="009D3710">
        <w:rPr>
          <w:sz w:val="28"/>
          <w:szCs w:val="28"/>
        </w:rPr>
        <w:softHyphen/>
        <w:t>зов ме</w:t>
      </w:r>
      <w:r w:rsidRPr="009D3710">
        <w:rPr>
          <w:sz w:val="28"/>
          <w:szCs w:val="28"/>
        </w:rPr>
        <w:softHyphen/>
        <w:t>ж</w:t>
      </w:r>
      <w:r w:rsidRPr="009D3710">
        <w:rPr>
          <w:sz w:val="28"/>
          <w:szCs w:val="28"/>
        </w:rPr>
        <w:softHyphen/>
        <w:t>ду аль</w:t>
      </w:r>
      <w:r w:rsidRPr="009D3710">
        <w:rPr>
          <w:sz w:val="28"/>
          <w:szCs w:val="28"/>
        </w:rPr>
        <w:softHyphen/>
        <w:t>ве</w:t>
      </w:r>
      <w:r w:rsidRPr="009D3710">
        <w:rPr>
          <w:sz w:val="28"/>
          <w:szCs w:val="28"/>
        </w:rPr>
        <w:softHyphen/>
        <w:t>о</w:t>
      </w:r>
      <w:r w:rsidRPr="009D3710">
        <w:rPr>
          <w:sz w:val="28"/>
          <w:szCs w:val="28"/>
        </w:rPr>
        <w:softHyphen/>
        <w:t>ла</w:t>
      </w:r>
      <w:r w:rsidRPr="009D3710">
        <w:rPr>
          <w:sz w:val="28"/>
          <w:szCs w:val="28"/>
        </w:rPr>
        <w:softHyphen/>
        <w:t>ми лег</w:t>
      </w:r>
      <w:r w:rsidRPr="009D3710">
        <w:rPr>
          <w:sz w:val="28"/>
          <w:szCs w:val="28"/>
        </w:rPr>
        <w:softHyphen/>
        <w:t>ких и кро</w:t>
      </w:r>
      <w:r w:rsidRPr="009D3710">
        <w:rPr>
          <w:sz w:val="28"/>
          <w:szCs w:val="28"/>
        </w:rPr>
        <w:softHyphen/>
        <w:t>вью (ле</w:t>
      </w:r>
      <w:r w:rsidRPr="009D3710">
        <w:rPr>
          <w:sz w:val="28"/>
          <w:szCs w:val="28"/>
        </w:rPr>
        <w:softHyphen/>
        <w:t>гоч</w:t>
      </w:r>
      <w:r w:rsidRPr="009D3710">
        <w:rPr>
          <w:sz w:val="28"/>
          <w:szCs w:val="28"/>
        </w:rPr>
        <w:softHyphen/>
        <w:t>ное ды</w:t>
      </w:r>
      <w:r w:rsidRPr="009D3710">
        <w:rPr>
          <w:sz w:val="28"/>
          <w:szCs w:val="28"/>
        </w:rPr>
        <w:softHyphen/>
        <w:t>ха</w:t>
      </w:r>
      <w:r w:rsidRPr="009D3710">
        <w:rPr>
          <w:sz w:val="28"/>
          <w:szCs w:val="28"/>
        </w:rPr>
        <w:softHyphen/>
        <w:t xml:space="preserve">ние). </w:t>
      </w:r>
    </w:p>
    <w:p w:rsidR="00034C25" w:rsidRDefault="00034C25" w:rsidP="00034C25">
      <w:pPr>
        <w:pStyle w:val="a4"/>
        <w:rPr>
          <w:sz w:val="28"/>
          <w:szCs w:val="28"/>
        </w:rPr>
      </w:pPr>
      <w:r w:rsidRPr="009D3710">
        <w:rPr>
          <w:sz w:val="28"/>
          <w:szCs w:val="28"/>
        </w:rPr>
        <w:t>3. Об</w:t>
      </w:r>
      <w:r w:rsidRPr="009D3710">
        <w:rPr>
          <w:sz w:val="28"/>
          <w:szCs w:val="28"/>
        </w:rPr>
        <w:softHyphen/>
        <w:t>мен га</w:t>
      </w:r>
      <w:r w:rsidRPr="009D3710">
        <w:rPr>
          <w:sz w:val="28"/>
          <w:szCs w:val="28"/>
        </w:rPr>
        <w:softHyphen/>
        <w:t>зов</w:t>
      </w:r>
      <w:r>
        <w:rPr>
          <w:sz w:val="28"/>
          <w:szCs w:val="28"/>
        </w:rPr>
        <w:t xml:space="preserve"> ме</w:t>
      </w:r>
      <w:r>
        <w:rPr>
          <w:sz w:val="28"/>
          <w:szCs w:val="28"/>
        </w:rPr>
        <w:softHyphen/>
        <w:t>ж</w:t>
      </w:r>
      <w:r>
        <w:rPr>
          <w:sz w:val="28"/>
          <w:szCs w:val="28"/>
        </w:rPr>
        <w:softHyphen/>
        <w:t>ду кро</w:t>
      </w:r>
      <w:r>
        <w:rPr>
          <w:sz w:val="28"/>
          <w:szCs w:val="28"/>
        </w:rPr>
        <w:softHyphen/>
        <w:t>вью и тка</w:t>
      </w:r>
      <w:r>
        <w:rPr>
          <w:sz w:val="28"/>
          <w:szCs w:val="28"/>
        </w:rPr>
        <w:softHyphen/>
        <w:t>ня</w:t>
      </w:r>
      <w:r>
        <w:rPr>
          <w:sz w:val="28"/>
          <w:szCs w:val="28"/>
        </w:rPr>
        <w:softHyphen/>
        <w:t xml:space="preserve">ми: </w:t>
      </w:r>
      <w:r w:rsidRPr="009D3710">
        <w:rPr>
          <w:sz w:val="28"/>
          <w:szCs w:val="28"/>
        </w:rPr>
        <w:t>га</w:t>
      </w:r>
      <w:r w:rsidRPr="009D3710">
        <w:rPr>
          <w:sz w:val="28"/>
          <w:szCs w:val="28"/>
        </w:rPr>
        <w:softHyphen/>
        <w:t>зы пе</w:t>
      </w:r>
      <w:r w:rsidRPr="009D3710">
        <w:rPr>
          <w:sz w:val="28"/>
          <w:szCs w:val="28"/>
        </w:rPr>
        <w:softHyphen/>
        <w:t>ре</w:t>
      </w:r>
      <w:r w:rsidRPr="009D3710">
        <w:rPr>
          <w:sz w:val="28"/>
          <w:szCs w:val="28"/>
        </w:rPr>
        <w:softHyphen/>
        <w:t>хо</w:t>
      </w:r>
      <w:r w:rsidRPr="009D3710">
        <w:rPr>
          <w:sz w:val="28"/>
          <w:szCs w:val="28"/>
        </w:rPr>
        <w:softHyphen/>
        <w:t>дят внут</w:t>
      </w:r>
      <w:r w:rsidRPr="009D3710">
        <w:rPr>
          <w:sz w:val="28"/>
          <w:szCs w:val="28"/>
        </w:rPr>
        <w:softHyphen/>
        <w:t>ри тка</w:t>
      </w:r>
      <w:r w:rsidRPr="009D3710">
        <w:rPr>
          <w:sz w:val="28"/>
          <w:szCs w:val="28"/>
        </w:rPr>
        <w:softHyphen/>
        <w:t>ни к мес</w:t>
      </w:r>
      <w:r w:rsidRPr="009D3710">
        <w:rPr>
          <w:sz w:val="28"/>
          <w:szCs w:val="28"/>
        </w:rPr>
        <w:softHyphen/>
        <w:t>там по</w:t>
      </w:r>
      <w:r w:rsidRPr="009D3710">
        <w:rPr>
          <w:sz w:val="28"/>
          <w:szCs w:val="28"/>
        </w:rPr>
        <w:softHyphen/>
        <w:t>треб</w:t>
      </w:r>
      <w:r w:rsidRPr="009D3710">
        <w:rPr>
          <w:sz w:val="28"/>
          <w:szCs w:val="28"/>
        </w:rPr>
        <w:softHyphen/>
        <w:t>ле</w:t>
      </w:r>
      <w:r w:rsidRPr="009D3710">
        <w:rPr>
          <w:sz w:val="28"/>
          <w:szCs w:val="28"/>
        </w:rPr>
        <w:softHyphen/>
        <w:t>ния (для O2) и от мест об</w:t>
      </w:r>
      <w:r w:rsidRPr="009D3710">
        <w:rPr>
          <w:sz w:val="28"/>
          <w:szCs w:val="28"/>
        </w:rPr>
        <w:softHyphen/>
        <w:t>ра</w:t>
      </w:r>
      <w:r w:rsidRPr="009D3710">
        <w:rPr>
          <w:sz w:val="28"/>
          <w:szCs w:val="28"/>
        </w:rPr>
        <w:softHyphen/>
        <w:t>зо</w:t>
      </w:r>
      <w:r w:rsidRPr="009D3710">
        <w:rPr>
          <w:sz w:val="28"/>
          <w:szCs w:val="28"/>
        </w:rPr>
        <w:softHyphen/>
        <w:t>ва</w:t>
      </w:r>
      <w:r w:rsidRPr="009D3710">
        <w:rPr>
          <w:sz w:val="28"/>
          <w:szCs w:val="28"/>
        </w:rPr>
        <w:softHyphen/>
        <w:t>ния (для CO2) (кле</w:t>
      </w:r>
      <w:r w:rsidRPr="009D3710">
        <w:rPr>
          <w:sz w:val="28"/>
          <w:szCs w:val="28"/>
        </w:rPr>
        <w:softHyphen/>
        <w:t>точ</w:t>
      </w:r>
      <w:r w:rsidRPr="009D3710">
        <w:rPr>
          <w:sz w:val="28"/>
          <w:szCs w:val="28"/>
        </w:rPr>
        <w:softHyphen/>
        <w:t>ное ды</w:t>
      </w:r>
      <w:r w:rsidRPr="009D3710">
        <w:rPr>
          <w:sz w:val="28"/>
          <w:szCs w:val="28"/>
        </w:rPr>
        <w:softHyphen/>
        <w:t>ха</w:t>
      </w:r>
      <w:r w:rsidRPr="009D3710">
        <w:rPr>
          <w:sz w:val="28"/>
          <w:szCs w:val="28"/>
        </w:rPr>
        <w:softHyphen/>
        <w:t xml:space="preserve">ние). </w:t>
      </w:r>
    </w:p>
    <w:p w:rsidR="00034C25" w:rsidRDefault="00034C25" w:rsidP="00034C25">
      <w:pPr>
        <w:pStyle w:val="a4"/>
        <w:rPr>
          <w:sz w:val="28"/>
          <w:szCs w:val="28"/>
        </w:rPr>
      </w:pPr>
      <w:r w:rsidRPr="009D3710">
        <w:rPr>
          <w:sz w:val="28"/>
          <w:szCs w:val="28"/>
        </w:rPr>
        <w:t>Вы</w:t>
      </w:r>
      <w:r w:rsidRPr="009D3710">
        <w:rPr>
          <w:sz w:val="28"/>
          <w:szCs w:val="28"/>
        </w:rPr>
        <w:softHyphen/>
        <w:t>па</w:t>
      </w:r>
      <w:r w:rsidRPr="009D3710">
        <w:rPr>
          <w:sz w:val="28"/>
          <w:szCs w:val="28"/>
        </w:rPr>
        <w:softHyphen/>
        <w:t>де</w:t>
      </w:r>
      <w:r w:rsidRPr="009D3710">
        <w:rPr>
          <w:sz w:val="28"/>
          <w:szCs w:val="28"/>
        </w:rPr>
        <w:softHyphen/>
        <w:t>ние лю</w:t>
      </w:r>
      <w:r w:rsidRPr="009D3710">
        <w:rPr>
          <w:sz w:val="28"/>
          <w:szCs w:val="28"/>
        </w:rPr>
        <w:softHyphen/>
        <w:t>бо</w:t>
      </w:r>
      <w:r w:rsidRPr="009D3710">
        <w:rPr>
          <w:sz w:val="28"/>
          <w:szCs w:val="28"/>
        </w:rPr>
        <w:softHyphen/>
        <w:t>го из этих че</w:t>
      </w:r>
      <w:r w:rsidRPr="009D3710">
        <w:rPr>
          <w:sz w:val="28"/>
          <w:szCs w:val="28"/>
        </w:rPr>
        <w:softHyphen/>
        <w:t>ты</w:t>
      </w:r>
      <w:r w:rsidRPr="009D3710">
        <w:rPr>
          <w:sz w:val="28"/>
          <w:szCs w:val="28"/>
        </w:rPr>
        <w:softHyphen/>
        <w:t>рех про</w:t>
      </w:r>
      <w:r w:rsidRPr="009D3710">
        <w:rPr>
          <w:sz w:val="28"/>
          <w:szCs w:val="28"/>
        </w:rPr>
        <w:softHyphen/>
        <w:t>цес</w:t>
      </w:r>
      <w:r w:rsidRPr="009D3710">
        <w:rPr>
          <w:sz w:val="28"/>
          <w:szCs w:val="28"/>
        </w:rPr>
        <w:softHyphen/>
        <w:t>сов при</w:t>
      </w:r>
      <w:r w:rsidRPr="009D3710">
        <w:rPr>
          <w:sz w:val="28"/>
          <w:szCs w:val="28"/>
        </w:rPr>
        <w:softHyphen/>
        <w:t>во</w:t>
      </w:r>
      <w:r w:rsidRPr="009D3710">
        <w:rPr>
          <w:sz w:val="28"/>
          <w:szCs w:val="28"/>
        </w:rPr>
        <w:softHyphen/>
        <w:t>дят к на</w:t>
      </w:r>
      <w:r w:rsidRPr="009D3710">
        <w:rPr>
          <w:sz w:val="28"/>
          <w:szCs w:val="28"/>
        </w:rPr>
        <w:softHyphen/>
        <w:t>ру</w:t>
      </w:r>
      <w:r w:rsidRPr="009D3710">
        <w:rPr>
          <w:sz w:val="28"/>
          <w:szCs w:val="28"/>
        </w:rPr>
        <w:softHyphen/>
        <w:t>ше</w:t>
      </w:r>
      <w:r w:rsidRPr="009D3710">
        <w:rPr>
          <w:sz w:val="28"/>
          <w:szCs w:val="28"/>
        </w:rPr>
        <w:softHyphen/>
        <w:t>ни</w:t>
      </w:r>
      <w:r w:rsidRPr="009D3710">
        <w:rPr>
          <w:sz w:val="28"/>
          <w:szCs w:val="28"/>
        </w:rPr>
        <w:softHyphen/>
        <w:t>ям ды</w:t>
      </w:r>
      <w:r w:rsidRPr="009D3710">
        <w:rPr>
          <w:sz w:val="28"/>
          <w:szCs w:val="28"/>
        </w:rPr>
        <w:softHyphen/>
        <w:t>ха</w:t>
      </w:r>
      <w:r w:rsidRPr="009D3710">
        <w:rPr>
          <w:sz w:val="28"/>
          <w:szCs w:val="28"/>
        </w:rPr>
        <w:softHyphen/>
        <w:t>ния и соз</w:t>
      </w:r>
      <w:r w:rsidRPr="009D3710">
        <w:rPr>
          <w:sz w:val="28"/>
          <w:szCs w:val="28"/>
        </w:rPr>
        <w:softHyphen/>
        <w:t>да</w:t>
      </w:r>
      <w:r w:rsidRPr="009D3710">
        <w:rPr>
          <w:sz w:val="28"/>
          <w:szCs w:val="28"/>
        </w:rPr>
        <w:softHyphen/>
        <w:t>ет опас</w:t>
      </w:r>
      <w:r w:rsidRPr="009D3710">
        <w:rPr>
          <w:sz w:val="28"/>
          <w:szCs w:val="28"/>
        </w:rPr>
        <w:softHyphen/>
        <w:t>ность для жиз</w:t>
      </w:r>
      <w:r w:rsidRPr="009D3710">
        <w:rPr>
          <w:sz w:val="28"/>
          <w:szCs w:val="28"/>
        </w:rPr>
        <w:softHyphen/>
        <w:t xml:space="preserve">ни человека. </w:t>
      </w:r>
    </w:p>
    <w:p w:rsidR="00034C25" w:rsidRDefault="00034C25" w:rsidP="00034C25">
      <w:pPr>
        <w:pStyle w:val="2"/>
        <w:jc w:val="center"/>
      </w:pPr>
    </w:p>
    <w:p w:rsidR="00034C25" w:rsidRPr="00034C25" w:rsidRDefault="00034C25" w:rsidP="00034C25">
      <w:pPr>
        <w:pStyle w:val="2"/>
        <w:jc w:val="center"/>
      </w:pPr>
      <w:r w:rsidRPr="00034C25">
        <w:t>Морфологическое описание системы</w:t>
      </w:r>
    </w:p>
    <w:p w:rsidR="00034C25" w:rsidRPr="00034C25" w:rsidRDefault="00034C25" w:rsidP="00034C25">
      <w:pPr>
        <w:pStyle w:val="3"/>
      </w:pPr>
      <w:r w:rsidRPr="00034C25">
        <w:t>Дыхательная система: организация</w:t>
      </w:r>
    </w:p>
    <w:p w:rsidR="00034C25" w:rsidRDefault="00034C25" w:rsidP="00034C25">
      <w:pPr>
        <w:jc w:val="both"/>
        <w:rPr>
          <w:sz w:val="28"/>
          <w:szCs w:val="28"/>
        </w:rPr>
      </w:pPr>
      <w:r w:rsidRPr="00FB3E6D">
        <w:rPr>
          <w:sz w:val="28"/>
          <w:szCs w:val="28"/>
        </w:rPr>
        <w:tab/>
        <w:t>Ды</w:t>
      </w:r>
      <w:r w:rsidRPr="00FB3E6D">
        <w:rPr>
          <w:sz w:val="28"/>
          <w:szCs w:val="28"/>
        </w:rPr>
        <w:softHyphen/>
        <w:t>ха</w:t>
      </w:r>
      <w:r w:rsidRPr="00FB3E6D">
        <w:rPr>
          <w:sz w:val="28"/>
          <w:szCs w:val="28"/>
        </w:rPr>
        <w:softHyphen/>
        <w:t>тель</w:t>
      </w:r>
      <w:r w:rsidRPr="00FB3E6D">
        <w:rPr>
          <w:sz w:val="28"/>
          <w:szCs w:val="28"/>
        </w:rPr>
        <w:softHyphen/>
        <w:t>ная  сис</w:t>
      </w:r>
      <w:r w:rsidRPr="00FB3E6D">
        <w:rPr>
          <w:sz w:val="28"/>
          <w:szCs w:val="28"/>
        </w:rPr>
        <w:softHyphen/>
        <w:t>те</w:t>
      </w:r>
      <w:r w:rsidRPr="00FB3E6D">
        <w:rPr>
          <w:sz w:val="28"/>
          <w:szCs w:val="28"/>
        </w:rPr>
        <w:softHyphen/>
        <w:t>ма   че</w:t>
      </w:r>
      <w:r w:rsidRPr="00FB3E6D">
        <w:rPr>
          <w:sz w:val="28"/>
          <w:szCs w:val="28"/>
        </w:rPr>
        <w:softHyphen/>
        <w:t>ло</w:t>
      </w:r>
      <w:r w:rsidRPr="00FB3E6D">
        <w:rPr>
          <w:sz w:val="28"/>
          <w:szCs w:val="28"/>
        </w:rPr>
        <w:softHyphen/>
        <w:t>ве</w:t>
      </w:r>
      <w:r w:rsidRPr="00FB3E6D">
        <w:rPr>
          <w:sz w:val="28"/>
          <w:szCs w:val="28"/>
        </w:rPr>
        <w:softHyphen/>
        <w:t>ка  со</w:t>
      </w:r>
      <w:r w:rsidRPr="00FB3E6D">
        <w:rPr>
          <w:sz w:val="28"/>
          <w:szCs w:val="28"/>
        </w:rPr>
        <w:softHyphen/>
        <w:t>сто</w:t>
      </w:r>
      <w:r w:rsidRPr="00FB3E6D">
        <w:rPr>
          <w:sz w:val="28"/>
          <w:szCs w:val="28"/>
        </w:rPr>
        <w:softHyphen/>
        <w:t>ит  из  тка</w:t>
      </w:r>
      <w:r w:rsidRPr="00FB3E6D">
        <w:rPr>
          <w:sz w:val="28"/>
          <w:szCs w:val="28"/>
        </w:rPr>
        <w:softHyphen/>
        <w:t>ней  и  ор</w:t>
      </w:r>
      <w:r w:rsidRPr="00FB3E6D">
        <w:rPr>
          <w:sz w:val="28"/>
          <w:szCs w:val="28"/>
        </w:rPr>
        <w:softHyphen/>
        <w:t>га</w:t>
      </w:r>
      <w:r w:rsidRPr="00FB3E6D">
        <w:rPr>
          <w:sz w:val="28"/>
          <w:szCs w:val="28"/>
        </w:rPr>
        <w:softHyphen/>
        <w:t>нов,  обес</w:t>
      </w:r>
      <w:r w:rsidRPr="00FB3E6D">
        <w:rPr>
          <w:sz w:val="28"/>
          <w:szCs w:val="28"/>
        </w:rPr>
        <w:softHyphen/>
        <w:t>пе</w:t>
      </w:r>
      <w:r w:rsidRPr="00FB3E6D">
        <w:rPr>
          <w:sz w:val="28"/>
          <w:szCs w:val="28"/>
        </w:rPr>
        <w:softHyphen/>
        <w:t>чи</w:t>
      </w:r>
      <w:r w:rsidRPr="00FB3E6D">
        <w:rPr>
          <w:sz w:val="28"/>
          <w:szCs w:val="28"/>
        </w:rPr>
        <w:softHyphen/>
        <w:t>ваю</w:t>
      </w:r>
      <w:r w:rsidRPr="00FB3E6D">
        <w:rPr>
          <w:sz w:val="28"/>
          <w:szCs w:val="28"/>
        </w:rPr>
        <w:softHyphen/>
        <w:t>щих  ле</w:t>
      </w:r>
      <w:r w:rsidRPr="00FB3E6D">
        <w:rPr>
          <w:sz w:val="28"/>
          <w:szCs w:val="28"/>
        </w:rPr>
        <w:softHyphen/>
        <w:t>гоч</w:t>
      </w:r>
      <w:r w:rsidRPr="00FB3E6D">
        <w:rPr>
          <w:sz w:val="28"/>
          <w:szCs w:val="28"/>
        </w:rPr>
        <w:softHyphen/>
        <w:t>ную вен</w:t>
      </w:r>
      <w:r w:rsidRPr="00FB3E6D">
        <w:rPr>
          <w:sz w:val="28"/>
          <w:szCs w:val="28"/>
        </w:rPr>
        <w:softHyphen/>
        <w:t>ти</w:t>
      </w:r>
      <w:r w:rsidRPr="00FB3E6D">
        <w:rPr>
          <w:sz w:val="28"/>
          <w:szCs w:val="28"/>
        </w:rPr>
        <w:softHyphen/>
        <w:t>ля</w:t>
      </w:r>
      <w:r w:rsidRPr="00FB3E6D">
        <w:rPr>
          <w:sz w:val="28"/>
          <w:szCs w:val="28"/>
        </w:rPr>
        <w:softHyphen/>
        <w:t>цию  и  ле</w:t>
      </w:r>
      <w:r w:rsidRPr="00FB3E6D">
        <w:rPr>
          <w:sz w:val="28"/>
          <w:szCs w:val="28"/>
        </w:rPr>
        <w:softHyphen/>
        <w:t>г</w:t>
      </w:r>
      <w:r w:rsidR="00772CD2">
        <w:rPr>
          <w:noProof/>
          <w:sz w:val="20"/>
          <w:szCs w:val="28"/>
        </w:rPr>
        <w:pict>
          <v:group id="_x0000_s1653" style="position:absolute;left:0;text-align:left;margin-left:56.7pt;margin-top:19.85pt;width:518.8pt;height:802.3pt;z-index:251650560;mso-position-horizontal-relative:page;mso-position-vertical-relative:page" coordsize="20000,20000" o:allowincell="f">
            <v:rect id="_x0000_s1654" style="position:absolute;width:20000;height:20000" filled="f" strokeweight="1.75pt"/>
            <v:line id="_x0000_s1655" style="position:absolute" from="1093,18949" to="1095,19989" strokeweight="1.75pt"/>
            <v:line id="_x0000_s1656" style="position:absolute" from="10,18941" to="19977,18942" strokeweight="1.75pt"/>
            <v:line id="_x0000_s1657" style="position:absolute" from="2186,18949" to="2188,19989" strokeweight="1.75pt"/>
            <v:line id="_x0000_s1658" style="position:absolute" from="4919,18949" to="4921,19989" strokeweight="1.75pt"/>
            <v:line id="_x0000_s1659" style="position:absolute" from="6557,18959" to="6559,19989" strokeweight="1.75pt"/>
            <v:line id="_x0000_s1660" style="position:absolute" from="7650,18949" to="7652,19979" strokeweight="1.75pt"/>
            <v:line id="_x0000_s1661" style="position:absolute" from="18905,18949" to="18909,19989" strokeweight="1.75pt"/>
            <v:line id="_x0000_s1662" style="position:absolute" from="10,19293" to="7631,19295" strokeweight="1.75pt"/>
            <v:line id="_x0000_s1663" style="position:absolute" from="10,19646" to="7631,19647" strokeweight="1.75pt"/>
            <v:line id="_x0000_s1664" style="position:absolute" from="18919,19296" to="19990,19297" strokeweight="1.75pt"/>
            <v:rect id="_x0000_s1665" style="position:absolute;left:54;top:19660;width:1000;height:309" filled="f" stroked="f" strokeweight="1.75pt">
              <v:textbox inset="1pt,1pt,1pt,1pt">
                <w:txbxContent>
                  <w:p w:rsidR="00034C25" w:rsidRDefault="00034C25">
                    <w:pPr>
                      <w:pStyle w:val="a3"/>
                      <w:jc w:val="center"/>
                      <w:rPr>
                        <w:sz w:val="18"/>
                      </w:rPr>
                    </w:pPr>
                    <w:r>
                      <w:rPr>
                        <w:sz w:val="18"/>
                      </w:rPr>
                      <w:t>Изм.</w:t>
                    </w:r>
                  </w:p>
                </w:txbxContent>
              </v:textbox>
            </v:rect>
            <v:rect id="_x0000_s1666" style="position:absolute;left:1139;top:19660;width:1001;height:309" filled="f" stroked="f" strokeweight="1.75pt">
              <v:textbox inset="1pt,1pt,1pt,1pt">
                <w:txbxContent>
                  <w:p w:rsidR="00034C25" w:rsidRDefault="00034C25">
                    <w:pPr>
                      <w:pStyle w:val="a3"/>
                      <w:jc w:val="center"/>
                      <w:rPr>
                        <w:sz w:val="18"/>
                      </w:rPr>
                    </w:pPr>
                    <w:r>
                      <w:rPr>
                        <w:sz w:val="18"/>
                      </w:rPr>
                      <w:t>Лист</w:t>
                    </w:r>
                  </w:p>
                </w:txbxContent>
              </v:textbox>
            </v:rect>
            <v:rect id="_x0000_s1667" style="position:absolute;left:2267;top:19660;width:2573;height:309" filled="f" stroked="f" strokeweight="1.75pt">
              <v:textbox inset="1pt,1pt,1pt,1pt">
                <w:txbxContent>
                  <w:p w:rsidR="00034C25" w:rsidRDefault="00034C25">
                    <w:pPr>
                      <w:pStyle w:val="a3"/>
                      <w:jc w:val="center"/>
                      <w:rPr>
                        <w:sz w:val="18"/>
                      </w:rPr>
                    </w:pPr>
                    <w:r>
                      <w:rPr>
                        <w:sz w:val="18"/>
                      </w:rPr>
                      <w:t>№ докум.</w:t>
                    </w:r>
                  </w:p>
                </w:txbxContent>
              </v:textbox>
            </v:rect>
            <v:rect id="_x0000_s1668" style="position:absolute;left:4983;top:19660;width:1534;height:309" filled="f" stroked="f" strokeweight="1.75pt">
              <v:textbox inset="1pt,1pt,1pt,1pt">
                <w:txbxContent>
                  <w:p w:rsidR="00034C25" w:rsidRDefault="00034C25">
                    <w:pPr>
                      <w:pStyle w:val="a3"/>
                      <w:jc w:val="center"/>
                      <w:rPr>
                        <w:sz w:val="18"/>
                      </w:rPr>
                    </w:pPr>
                    <w:r>
                      <w:rPr>
                        <w:sz w:val="18"/>
                      </w:rPr>
                      <w:t>Подпись</w:t>
                    </w:r>
                  </w:p>
                </w:txbxContent>
              </v:textbox>
            </v:rect>
            <v:rect id="_x0000_s1669" style="position:absolute;left:6604;top:19660;width:1000;height:309" filled="f" stroked="f" strokeweight="1.75pt">
              <v:textbox inset="1pt,1pt,1pt,1pt">
                <w:txbxContent>
                  <w:p w:rsidR="00034C25" w:rsidRDefault="00034C25">
                    <w:pPr>
                      <w:pStyle w:val="a3"/>
                      <w:jc w:val="center"/>
                      <w:rPr>
                        <w:sz w:val="18"/>
                      </w:rPr>
                    </w:pPr>
                    <w:r>
                      <w:rPr>
                        <w:sz w:val="18"/>
                      </w:rPr>
                      <w:t>Дата</w:t>
                    </w:r>
                  </w:p>
                </w:txbxContent>
              </v:textbox>
            </v:rect>
            <v:rect id="_x0000_s1670" style="position:absolute;left:18949;top:18977;width:1001;height:309" filled="f" stroked="f" strokeweight="1.75pt">
              <v:textbox inset="1pt,1pt,1pt,1pt">
                <w:txbxContent>
                  <w:p w:rsidR="00034C25" w:rsidRDefault="00034C25">
                    <w:pPr>
                      <w:pStyle w:val="a3"/>
                      <w:jc w:val="center"/>
                      <w:rPr>
                        <w:sz w:val="18"/>
                      </w:rPr>
                    </w:pPr>
                    <w:r>
                      <w:rPr>
                        <w:sz w:val="18"/>
                      </w:rPr>
                      <w:t>Лист</w:t>
                    </w:r>
                  </w:p>
                </w:txbxContent>
              </v:textbox>
            </v:rect>
            <v:rect id="_x0000_s1671" style="position:absolute;left:18949;top:19435;width:1001;height:423" filled="f" stroked="f" strokeweight="1.75pt">
              <v:textbox inset="1pt,1pt,1pt,1pt">
                <w:txbxContent>
                  <w:p w:rsidR="00034C25" w:rsidRPr="00034C25" w:rsidRDefault="00034C25">
                    <w:pPr>
                      <w:pStyle w:val="a3"/>
                      <w:jc w:val="center"/>
                      <w:rPr>
                        <w:sz w:val="24"/>
                        <w:lang w:val="ru-RU"/>
                      </w:rPr>
                    </w:pPr>
                    <w:r>
                      <w:rPr>
                        <w:sz w:val="24"/>
                        <w:lang w:val="ru-RU"/>
                      </w:rPr>
                      <w:t>4</w:t>
                    </w:r>
                  </w:p>
                </w:txbxContent>
              </v:textbox>
            </v:rect>
            <v:rect id="_x0000_s1672" style="position:absolute;left:7745;top:19221;width:11075;height:477" filled="f" stroked="f" strokeweight="1.75pt">
              <v:textbox inset="1pt,1pt,1pt,1pt">
                <w:txbxContent>
                  <w:p w:rsidR="00034C25" w:rsidRPr="00034C25" w:rsidRDefault="00034C25" w:rsidP="00034C25"/>
                </w:txbxContent>
              </v:textbox>
            </v:rect>
            <w10:wrap anchorx="page" anchory="page"/>
            <w10:anchorlock/>
          </v:group>
        </w:pict>
      </w:r>
      <w:r w:rsidRPr="00FB3E6D">
        <w:rPr>
          <w:sz w:val="28"/>
          <w:szCs w:val="28"/>
        </w:rPr>
        <w:t>оч</w:t>
      </w:r>
      <w:r w:rsidRPr="00FB3E6D">
        <w:rPr>
          <w:sz w:val="28"/>
          <w:szCs w:val="28"/>
        </w:rPr>
        <w:softHyphen/>
        <w:t>ное  ды</w:t>
      </w:r>
      <w:r w:rsidRPr="00FB3E6D">
        <w:rPr>
          <w:sz w:val="28"/>
          <w:szCs w:val="28"/>
        </w:rPr>
        <w:softHyphen/>
        <w:t>ха</w:t>
      </w:r>
      <w:r w:rsidRPr="00FB3E6D">
        <w:rPr>
          <w:sz w:val="28"/>
          <w:szCs w:val="28"/>
        </w:rPr>
        <w:softHyphen/>
        <w:t>ние.  К воз</w:t>
      </w:r>
      <w:r w:rsidRPr="00FB3E6D">
        <w:rPr>
          <w:sz w:val="28"/>
          <w:szCs w:val="28"/>
        </w:rPr>
        <w:softHyphen/>
        <w:t>ду</w:t>
      </w:r>
      <w:r w:rsidRPr="00FB3E6D">
        <w:rPr>
          <w:sz w:val="28"/>
          <w:szCs w:val="28"/>
        </w:rPr>
        <w:softHyphen/>
        <w:t>хо</w:t>
      </w:r>
      <w:r w:rsidRPr="00FB3E6D">
        <w:rPr>
          <w:sz w:val="28"/>
          <w:szCs w:val="28"/>
        </w:rPr>
        <w:softHyphen/>
        <w:t>нос</w:t>
      </w:r>
      <w:r w:rsidRPr="00FB3E6D">
        <w:rPr>
          <w:sz w:val="28"/>
          <w:szCs w:val="28"/>
        </w:rPr>
        <w:softHyphen/>
        <w:t>ным пу</w:t>
      </w:r>
      <w:r w:rsidRPr="00FB3E6D">
        <w:rPr>
          <w:sz w:val="28"/>
          <w:szCs w:val="28"/>
        </w:rPr>
        <w:softHyphen/>
        <w:t>тям от</w:t>
      </w:r>
      <w:r w:rsidRPr="00FB3E6D">
        <w:rPr>
          <w:sz w:val="28"/>
          <w:szCs w:val="28"/>
        </w:rPr>
        <w:softHyphen/>
        <w:t>но</w:t>
      </w:r>
      <w:r w:rsidRPr="00FB3E6D">
        <w:rPr>
          <w:sz w:val="28"/>
          <w:szCs w:val="28"/>
        </w:rPr>
        <w:softHyphen/>
        <w:t>сят</w:t>
      </w:r>
      <w:r w:rsidRPr="00FB3E6D">
        <w:rPr>
          <w:sz w:val="28"/>
          <w:szCs w:val="28"/>
        </w:rPr>
        <w:softHyphen/>
        <w:t>ся: нос, по</w:t>
      </w:r>
      <w:r w:rsidRPr="00FB3E6D">
        <w:rPr>
          <w:sz w:val="28"/>
          <w:szCs w:val="28"/>
        </w:rPr>
        <w:softHyphen/>
        <w:t>лость но</w:t>
      </w:r>
      <w:r w:rsidRPr="00FB3E6D">
        <w:rPr>
          <w:sz w:val="28"/>
          <w:szCs w:val="28"/>
        </w:rPr>
        <w:softHyphen/>
        <w:t>са, но</w:t>
      </w:r>
      <w:r w:rsidRPr="00FB3E6D">
        <w:rPr>
          <w:sz w:val="28"/>
          <w:szCs w:val="28"/>
        </w:rPr>
        <w:softHyphen/>
        <w:t>со</w:t>
      </w:r>
      <w:r w:rsidRPr="00FB3E6D">
        <w:rPr>
          <w:sz w:val="28"/>
          <w:szCs w:val="28"/>
        </w:rPr>
        <w:softHyphen/>
        <w:t>глот</w:t>
      </w:r>
      <w:r w:rsidRPr="00FB3E6D">
        <w:rPr>
          <w:sz w:val="28"/>
          <w:szCs w:val="28"/>
        </w:rPr>
        <w:softHyphen/>
        <w:t>ка, гор</w:t>
      </w:r>
      <w:r w:rsidRPr="00FB3E6D">
        <w:rPr>
          <w:sz w:val="28"/>
          <w:szCs w:val="28"/>
        </w:rPr>
        <w:softHyphen/>
        <w:t>тань, тра</w:t>
      </w:r>
      <w:r w:rsidRPr="00FB3E6D">
        <w:rPr>
          <w:sz w:val="28"/>
          <w:szCs w:val="28"/>
        </w:rPr>
        <w:softHyphen/>
        <w:t>хея, брон</w:t>
      </w:r>
      <w:r w:rsidRPr="00FB3E6D">
        <w:rPr>
          <w:sz w:val="28"/>
          <w:szCs w:val="28"/>
        </w:rPr>
        <w:softHyphen/>
        <w:t>хи и брон</w:t>
      </w:r>
      <w:r w:rsidRPr="00FB3E6D">
        <w:rPr>
          <w:sz w:val="28"/>
          <w:szCs w:val="28"/>
        </w:rPr>
        <w:softHyphen/>
        <w:t>хио</w:t>
      </w:r>
      <w:r w:rsidRPr="00FB3E6D">
        <w:rPr>
          <w:sz w:val="28"/>
          <w:szCs w:val="28"/>
        </w:rPr>
        <w:softHyphen/>
        <w:t>лы. Лег</w:t>
      </w:r>
      <w:r w:rsidRPr="00FB3E6D">
        <w:rPr>
          <w:sz w:val="28"/>
          <w:szCs w:val="28"/>
        </w:rPr>
        <w:softHyphen/>
        <w:t>кие со</w:t>
      </w:r>
      <w:r w:rsidRPr="00FB3E6D">
        <w:rPr>
          <w:sz w:val="28"/>
          <w:szCs w:val="28"/>
        </w:rPr>
        <w:softHyphen/>
        <w:t>сто</w:t>
      </w:r>
      <w:r w:rsidRPr="00FB3E6D">
        <w:rPr>
          <w:sz w:val="28"/>
          <w:szCs w:val="28"/>
        </w:rPr>
        <w:softHyphen/>
        <w:t>ят из брон</w:t>
      </w:r>
      <w:r w:rsidRPr="00FB3E6D">
        <w:rPr>
          <w:sz w:val="28"/>
          <w:szCs w:val="28"/>
        </w:rPr>
        <w:softHyphen/>
        <w:t>хи</w:t>
      </w:r>
      <w:r w:rsidRPr="00FB3E6D">
        <w:rPr>
          <w:sz w:val="28"/>
          <w:szCs w:val="28"/>
        </w:rPr>
        <w:softHyphen/>
        <w:t>ол и аль</w:t>
      </w:r>
      <w:r w:rsidRPr="00FB3E6D">
        <w:rPr>
          <w:sz w:val="28"/>
          <w:szCs w:val="28"/>
        </w:rPr>
        <w:softHyphen/>
        <w:t>ве</w:t>
      </w:r>
      <w:r w:rsidRPr="00FB3E6D">
        <w:rPr>
          <w:sz w:val="28"/>
          <w:szCs w:val="28"/>
        </w:rPr>
        <w:softHyphen/>
        <w:t>о</w:t>
      </w:r>
      <w:r w:rsidRPr="00FB3E6D">
        <w:rPr>
          <w:sz w:val="28"/>
          <w:szCs w:val="28"/>
        </w:rPr>
        <w:softHyphen/>
        <w:t>ляр</w:t>
      </w:r>
      <w:r w:rsidRPr="00FB3E6D">
        <w:rPr>
          <w:sz w:val="28"/>
          <w:szCs w:val="28"/>
        </w:rPr>
        <w:softHyphen/>
        <w:t>ных ме</w:t>
      </w:r>
      <w:r w:rsidRPr="00FB3E6D">
        <w:rPr>
          <w:sz w:val="28"/>
          <w:szCs w:val="28"/>
        </w:rPr>
        <w:softHyphen/>
        <w:t>шоч</w:t>
      </w:r>
      <w:r w:rsidRPr="00FB3E6D">
        <w:rPr>
          <w:sz w:val="28"/>
          <w:szCs w:val="28"/>
        </w:rPr>
        <w:softHyphen/>
        <w:t>ков, а так</w:t>
      </w:r>
      <w:r w:rsidRPr="00FB3E6D">
        <w:rPr>
          <w:sz w:val="28"/>
          <w:szCs w:val="28"/>
        </w:rPr>
        <w:softHyphen/>
        <w:t>же из ар</w:t>
      </w:r>
      <w:r w:rsidRPr="00FB3E6D">
        <w:rPr>
          <w:sz w:val="28"/>
          <w:szCs w:val="28"/>
        </w:rPr>
        <w:softHyphen/>
        <w:t>те</w:t>
      </w:r>
      <w:r w:rsidRPr="00FB3E6D">
        <w:rPr>
          <w:sz w:val="28"/>
          <w:szCs w:val="28"/>
        </w:rPr>
        <w:softHyphen/>
        <w:t>рий, ка</w:t>
      </w:r>
      <w:r w:rsidRPr="00FB3E6D">
        <w:rPr>
          <w:sz w:val="28"/>
          <w:szCs w:val="28"/>
        </w:rPr>
        <w:softHyphen/>
        <w:t>пил</w:t>
      </w:r>
      <w:r w:rsidRPr="00FB3E6D">
        <w:rPr>
          <w:sz w:val="28"/>
          <w:szCs w:val="28"/>
        </w:rPr>
        <w:softHyphen/>
        <w:t>ля</w:t>
      </w:r>
      <w:r w:rsidRPr="00FB3E6D">
        <w:rPr>
          <w:sz w:val="28"/>
          <w:szCs w:val="28"/>
        </w:rPr>
        <w:softHyphen/>
        <w:t>ров и вен ле</w:t>
      </w:r>
      <w:r w:rsidRPr="00FB3E6D">
        <w:rPr>
          <w:sz w:val="28"/>
          <w:szCs w:val="28"/>
        </w:rPr>
        <w:softHyphen/>
        <w:t>гоч</w:t>
      </w:r>
      <w:r w:rsidRPr="00FB3E6D">
        <w:rPr>
          <w:sz w:val="28"/>
          <w:szCs w:val="28"/>
        </w:rPr>
        <w:softHyphen/>
        <w:t>но</w:t>
      </w:r>
      <w:r w:rsidRPr="00FB3E6D">
        <w:rPr>
          <w:sz w:val="28"/>
          <w:szCs w:val="28"/>
        </w:rPr>
        <w:softHyphen/>
        <w:t>го кру</w:t>
      </w:r>
      <w:r w:rsidRPr="00FB3E6D">
        <w:rPr>
          <w:sz w:val="28"/>
          <w:szCs w:val="28"/>
        </w:rPr>
        <w:softHyphen/>
        <w:t>га кро</w:t>
      </w:r>
      <w:r w:rsidRPr="00FB3E6D">
        <w:rPr>
          <w:sz w:val="28"/>
          <w:szCs w:val="28"/>
        </w:rPr>
        <w:softHyphen/>
        <w:t>во</w:t>
      </w:r>
      <w:r w:rsidRPr="00FB3E6D">
        <w:rPr>
          <w:sz w:val="28"/>
          <w:szCs w:val="28"/>
        </w:rPr>
        <w:softHyphen/>
        <w:t>об</w:t>
      </w:r>
      <w:r w:rsidRPr="00FB3E6D">
        <w:rPr>
          <w:sz w:val="28"/>
          <w:szCs w:val="28"/>
        </w:rPr>
        <w:softHyphen/>
        <w:t>ра</w:t>
      </w:r>
      <w:r w:rsidRPr="00FB3E6D">
        <w:rPr>
          <w:sz w:val="28"/>
          <w:szCs w:val="28"/>
        </w:rPr>
        <w:softHyphen/>
        <w:t>ще</w:t>
      </w:r>
      <w:r w:rsidRPr="00FB3E6D">
        <w:rPr>
          <w:sz w:val="28"/>
          <w:szCs w:val="28"/>
        </w:rPr>
        <w:softHyphen/>
        <w:t>ния. К эле</w:t>
      </w:r>
      <w:r w:rsidRPr="00FB3E6D">
        <w:rPr>
          <w:sz w:val="28"/>
          <w:szCs w:val="28"/>
        </w:rPr>
        <w:softHyphen/>
        <w:t>мен</w:t>
      </w:r>
      <w:r w:rsidRPr="00FB3E6D">
        <w:rPr>
          <w:sz w:val="28"/>
          <w:szCs w:val="28"/>
        </w:rPr>
        <w:softHyphen/>
        <w:t>там ко</w:t>
      </w:r>
      <w:r w:rsidRPr="00FB3E6D">
        <w:rPr>
          <w:sz w:val="28"/>
          <w:szCs w:val="28"/>
        </w:rPr>
        <w:softHyphen/>
        <w:t>ст</w:t>
      </w:r>
      <w:r w:rsidRPr="00FB3E6D">
        <w:rPr>
          <w:sz w:val="28"/>
          <w:szCs w:val="28"/>
        </w:rPr>
        <w:softHyphen/>
        <w:t>но-мы</w:t>
      </w:r>
      <w:r w:rsidRPr="00FB3E6D">
        <w:rPr>
          <w:sz w:val="28"/>
          <w:szCs w:val="28"/>
        </w:rPr>
        <w:softHyphen/>
        <w:t>шеч</w:t>
      </w:r>
      <w:r w:rsidRPr="00FB3E6D">
        <w:rPr>
          <w:sz w:val="28"/>
          <w:szCs w:val="28"/>
        </w:rPr>
        <w:softHyphen/>
        <w:t>ной сис</w:t>
      </w:r>
      <w:r w:rsidRPr="00FB3E6D">
        <w:rPr>
          <w:sz w:val="28"/>
          <w:szCs w:val="28"/>
        </w:rPr>
        <w:softHyphen/>
        <w:t>те</w:t>
      </w:r>
      <w:r w:rsidRPr="00FB3E6D">
        <w:rPr>
          <w:sz w:val="28"/>
          <w:szCs w:val="28"/>
        </w:rPr>
        <w:softHyphen/>
        <w:t>мы, свя</w:t>
      </w:r>
      <w:r w:rsidRPr="00FB3E6D">
        <w:rPr>
          <w:sz w:val="28"/>
          <w:szCs w:val="28"/>
        </w:rPr>
        <w:softHyphen/>
        <w:t>зан</w:t>
      </w:r>
      <w:r w:rsidRPr="00FB3E6D">
        <w:rPr>
          <w:sz w:val="28"/>
          <w:szCs w:val="28"/>
        </w:rPr>
        <w:softHyphen/>
        <w:t>ным с ды</w:t>
      </w:r>
      <w:r w:rsidRPr="00FB3E6D">
        <w:rPr>
          <w:sz w:val="28"/>
          <w:szCs w:val="28"/>
        </w:rPr>
        <w:softHyphen/>
        <w:t>ха</w:t>
      </w:r>
      <w:r w:rsidRPr="00FB3E6D">
        <w:rPr>
          <w:sz w:val="28"/>
          <w:szCs w:val="28"/>
        </w:rPr>
        <w:softHyphen/>
        <w:t>ни</w:t>
      </w:r>
      <w:r w:rsidRPr="00FB3E6D">
        <w:rPr>
          <w:sz w:val="28"/>
          <w:szCs w:val="28"/>
        </w:rPr>
        <w:softHyphen/>
        <w:t>ем, от</w:t>
      </w:r>
      <w:r w:rsidRPr="00FB3E6D">
        <w:rPr>
          <w:sz w:val="28"/>
          <w:szCs w:val="28"/>
        </w:rPr>
        <w:softHyphen/>
        <w:t>но</w:t>
      </w:r>
      <w:r w:rsidRPr="00FB3E6D">
        <w:rPr>
          <w:sz w:val="28"/>
          <w:szCs w:val="28"/>
        </w:rPr>
        <w:softHyphen/>
        <w:t>сят</w:t>
      </w:r>
      <w:r w:rsidRPr="00FB3E6D">
        <w:rPr>
          <w:sz w:val="28"/>
          <w:szCs w:val="28"/>
        </w:rPr>
        <w:softHyphen/>
        <w:t>ся реб</w:t>
      </w:r>
      <w:r w:rsidRPr="00FB3E6D">
        <w:rPr>
          <w:sz w:val="28"/>
          <w:szCs w:val="28"/>
        </w:rPr>
        <w:softHyphen/>
        <w:t>ра, меж</w:t>
      </w:r>
      <w:r w:rsidRPr="00FB3E6D">
        <w:rPr>
          <w:sz w:val="28"/>
          <w:szCs w:val="28"/>
        </w:rPr>
        <w:softHyphen/>
        <w:t>ре</w:t>
      </w:r>
      <w:r w:rsidRPr="00FB3E6D">
        <w:rPr>
          <w:sz w:val="28"/>
          <w:szCs w:val="28"/>
        </w:rPr>
        <w:softHyphen/>
        <w:t>бер</w:t>
      </w:r>
      <w:r w:rsidRPr="00FB3E6D">
        <w:rPr>
          <w:sz w:val="28"/>
          <w:szCs w:val="28"/>
        </w:rPr>
        <w:softHyphen/>
        <w:t>ные мыш</w:t>
      </w:r>
      <w:r w:rsidRPr="00FB3E6D">
        <w:rPr>
          <w:sz w:val="28"/>
          <w:szCs w:val="28"/>
        </w:rPr>
        <w:softHyphen/>
        <w:t>цы, диа</w:t>
      </w:r>
      <w:r w:rsidRPr="00FB3E6D">
        <w:rPr>
          <w:sz w:val="28"/>
          <w:szCs w:val="28"/>
        </w:rPr>
        <w:softHyphen/>
        <w:t>фраг</w:t>
      </w:r>
      <w:r w:rsidRPr="00FB3E6D">
        <w:rPr>
          <w:sz w:val="28"/>
          <w:szCs w:val="28"/>
        </w:rPr>
        <w:softHyphen/>
        <w:t>ма и вспо</w:t>
      </w:r>
      <w:r w:rsidRPr="00FB3E6D">
        <w:rPr>
          <w:sz w:val="28"/>
          <w:szCs w:val="28"/>
        </w:rPr>
        <w:softHyphen/>
        <w:t>мо</w:t>
      </w:r>
      <w:r w:rsidRPr="00FB3E6D">
        <w:rPr>
          <w:sz w:val="28"/>
          <w:szCs w:val="28"/>
        </w:rPr>
        <w:softHyphen/>
        <w:t>га</w:t>
      </w:r>
      <w:r w:rsidRPr="00FB3E6D">
        <w:rPr>
          <w:sz w:val="28"/>
          <w:szCs w:val="28"/>
        </w:rPr>
        <w:softHyphen/>
        <w:t>тель</w:t>
      </w:r>
      <w:r w:rsidRPr="00FB3E6D">
        <w:rPr>
          <w:sz w:val="28"/>
          <w:szCs w:val="28"/>
        </w:rPr>
        <w:softHyphen/>
        <w:t>ные ды</w:t>
      </w:r>
      <w:r w:rsidRPr="00FB3E6D">
        <w:rPr>
          <w:sz w:val="28"/>
          <w:szCs w:val="28"/>
        </w:rPr>
        <w:softHyphen/>
        <w:t>ха</w:t>
      </w:r>
      <w:r w:rsidRPr="00FB3E6D">
        <w:rPr>
          <w:sz w:val="28"/>
          <w:szCs w:val="28"/>
        </w:rPr>
        <w:softHyphen/>
        <w:t>тель</w:t>
      </w:r>
      <w:r w:rsidRPr="00FB3E6D">
        <w:rPr>
          <w:sz w:val="28"/>
          <w:szCs w:val="28"/>
        </w:rPr>
        <w:softHyphen/>
        <w:t>ные мыш</w:t>
      </w:r>
      <w:r w:rsidRPr="00FB3E6D">
        <w:rPr>
          <w:sz w:val="28"/>
          <w:szCs w:val="28"/>
        </w:rPr>
        <w:softHyphen/>
        <w:t>цы.</w:t>
      </w:r>
    </w:p>
    <w:p w:rsidR="00034C25" w:rsidRDefault="00034C25" w:rsidP="00034C25">
      <w:pPr>
        <w:jc w:val="both"/>
        <w:rPr>
          <w:sz w:val="28"/>
          <w:szCs w:val="28"/>
        </w:rPr>
      </w:pPr>
    </w:p>
    <w:p w:rsidR="00034C25" w:rsidRDefault="00034C25" w:rsidP="00034C25">
      <w:pPr>
        <w:jc w:val="both"/>
        <w:rPr>
          <w:sz w:val="28"/>
          <w:szCs w:val="28"/>
        </w:rPr>
      </w:pPr>
      <w:r>
        <w:rPr>
          <w:sz w:val="28"/>
          <w:szCs w:val="28"/>
        </w:rPr>
        <w:t>Краткое описание дыхательной системы наведено в таблице № 1</w:t>
      </w:r>
    </w:p>
    <w:p w:rsidR="00034C25" w:rsidRDefault="00034C25" w:rsidP="00034C25">
      <w:pPr>
        <w:jc w:val="both"/>
        <w:rPr>
          <w:sz w:val="28"/>
          <w:szCs w:val="28"/>
        </w:rPr>
      </w:pPr>
    </w:p>
    <w:p w:rsidR="00034C25" w:rsidRDefault="00034C25" w:rsidP="00034C25">
      <w:pPr>
        <w:jc w:val="right"/>
        <w:rPr>
          <w:sz w:val="28"/>
          <w:szCs w:val="28"/>
        </w:rPr>
      </w:pPr>
      <w:r>
        <w:rPr>
          <w:sz w:val="28"/>
          <w:szCs w:val="28"/>
        </w:rPr>
        <w:t>Таблица №1</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677"/>
        <w:gridCol w:w="1764"/>
        <w:gridCol w:w="3399"/>
        <w:gridCol w:w="3315"/>
      </w:tblGrid>
      <w:tr w:rsidR="00034C25" w:rsidRPr="00FA098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FEFEF"/>
          </w:tcPr>
          <w:p w:rsidR="00034C25" w:rsidRPr="00FA0980" w:rsidRDefault="00034C25" w:rsidP="00034C25">
            <w:pPr>
              <w:jc w:val="center"/>
              <w:rPr>
                <w:color w:val="000000"/>
                <w:sz w:val="28"/>
                <w:szCs w:val="28"/>
              </w:rPr>
            </w:pPr>
            <w:r w:rsidRPr="00FA0980">
              <w:rPr>
                <w:b/>
                <w:bCs/>
                <w:color w:val="000000"/>
                <w:sz w:val="28"/>
                <w:szCs w:val="28"/>
              </w:rPr>
              <w:t>Транспорт кислорода</w:t>
            </w:r>
          </w:p>
        </w:tc>
        <w:tc>
          <w:tcPr>
            <w:tcW w:w="650" w:type="pct"/>
            <w:tcBorders>
              <w:top w:val="outset" w:sz="6" w:space="0" w:color="auto"/>
              <w:left w:val="outset" w:sz="6" w:space="0" w:color="auto"/>
              <w:bottom w:val="outset" w:sz="6" w:space="0" w:color="auto"/>
              <w:right w:val="outset" w:sz="6" w:space="0" w:color="auto"/>
            </w:tcBorders>
            <w:shd w:val="clear" w:color="auto" w:fill="EFEFEF"/>
          </w:tcPr>
          <w:p w:rsidR="00034C25" w:rsidRPr="00FA0980" w:rsidRDefault="00034C25" w:rsidP="00034C25">
            <w:pPr>
              <w:jc w:val="center"/>
              <w:rPr>
                <w:color w:val="000000"/>
                <w:sz w:val="28"/>
                <w:szCs w:val="28"/>
              </w:rPr>
            </w:pPr>
            <w:r w:rsidRPr="00FA0980">
              <w:rPr>
                <w:b/>
                <w:bCs/>
                <w:color w:val="000000"/>
                <w:sz w:val="28"/>
                <w:szCs w:val="28"/>
              </w:rPr>
              <w:t>Путь доставки кислорода</w:t>
            </w:r>
          </w:p>
        </w:tc>
        <w:tc>
          <w:tcPr>
            <w:tcW w:w="1950" w:type="pct"/>
            <w:tcBorders>
              <w:top w:val="outset" w:sz="6" w:space="0" w:color="auto"/>
              <w:left w:val="outset" w:sz="6" w:space="0" w:color="auto"/>
              <w:bottom w:val="outset" w:sz="6" w:space="0" w:color="auto"/>
              <w:right w:val="outset" w:sz="6" w:space="0" w:color="auto"/>
            </w:tcBorders>
            <w:shd w:val="clear" w:color="auto" w:fill="EFEFEF"/>
          </w:tcPr>
          <w:p w:rsidR="00034C25" w:rsidRPr="00FA0980" w:rsidRDefault="00034C25" w:rsidP="00034C25">
            <w:pPr>
              <w:jc w:val="center"/>
              <w:rPr>
                <w:color w:val="000000"/>
                <w:sz w:val="28"/>
                <w:szCs w:val="28"/>
              </w:rPr>
            </w:pPr>
            <w:r w:rsidRPr="00FA0980">
              <w:rPr>
                <w:b/>
                <w:bCs/>
                <w:color w:val="000000"/>
                <w:sz w:val="28"/>
                <w:szCs w:val="28"/>
              </w:rPr>
              <w:t>Строение</w:t>
            </w:r>
          </w:p>
        </w:tc>
        <w:tc>
          <w:tcPr>
            <w:tcW w:w="1950" w:type="pct"/>
            <w:tcBorders>
              <w:top w:val="outset" w:sz="6" w:space="0" w:color="auto"/>
              <w:left w:val="outset" w:sz="6" w:space="0" w:color="auto"/>
              <w:bottom w:val="outset" w:sz="6" w:space="0" w:color="auto"/>
              <w:right w:val="outset" w:sz="6" w:space="0" w:color="auto"/>
            </w:tcBorders>
            <w:shd w:val="clear" w:color="auto" w:fill="EFEFEF"/>
          </w:tcPr>
          <w:p w:rsidR="00034C25" w:rsidRPr="00FA0980" w:rsidRDefault="00034C25" w:rsidP="00034C25">
            <w:pPr>
              <w:jc w:val="center"/>
              <w:rPr>
                <w:color w:val="000000"/>
                <w:sz w:val="28"/>
                <w:szCs w:val="28"/>
              </w:rPr>
            </w:pPr>
            <w:r w:rsidRPr="00FA0980">
              <w:rPr>
                <w:b/>
                <w:bCs/>
                <w:color w:val="000000"/>
                <w:sz w:val="28"/>
                <w:szCs w:val="28"/>
              </w:rPr>
              <w:t>Функции</w:t>
            </w:r>
          </w:p>
        </w:tc>
      </w:tr>
      <w:tr w:rsidR="00034C25" w:rsidRPr="00FA0980">
        <w:trPr>
          <w:tblCellSpacing w:w="15" w:type="dxa"/>
        </w:trPr>
        <w:tc>
          <w:tcPr>
            <w:tcW w:w="500" w:type="pct"/>
            <w:vMerge w:val="restart"/>
            <w:tcBorders>
              <w:top w:val="outset" w:sz="6" w:space="0" w:color="auto"/>
              <w:left w:val="outset" w:sz="6" w:space="0" w:color="auto"/>
              <w:bottom w:val="outset" w:sz="6" w:space="0" w:color="auto"/>
              <w:right w:val="outset" w:sz="6" w:space="0" w:color="auto"/>
            </w:tcBorders>
            <w:shd w:val="clear" w:color="auto" w:fill="auto"/>
          </w:tcPr>
          <w:p w:rsidR="00034C25" w:rsidRPr="00FA0980" w:rsidRDefault="00034C25" w:rsidP="00034C25">
            <w:pPr>
              <w:rPr>
                <w:color w:val="000000"/>
                <w:sz w:val="28"/>
                <w:szCs w:val="28"/>
              </w:rPr>
            </w:pPr>
            <w:r w:rsidRPr="00FA0980">
              <w:rPr>
                <w:color w:val="000000"/>
                <w:sz w:val="28"/>
                <w:szCs w:val="28"/>
              </w:rPr>
              <w:t>Верхние дыхательные пути</w:t>
            </w:r>
          </w:p>
        </w:tc>
        <w:tc>
          <w:tcPr>
            <w:tcW w:w="650" w:type="pct"/>
            <w:tcBorders>
              <w:top w:val="outset" w:sz="6" w:space="0" w:color="auto"/>
              <w:left w:val="outset" w:sz="6" w:space="0" w:color="auto"/>
              <w:bottom w:val="outset" w:sz="6" w:space="0" w:color="auto"/>
              <w:right w:val="outset" w:sz="6" w:space="0" w:color="auto"/>
            </w:tcBorders>
            <w:shd w:val="clear" w:color="auto" w:fill="auto"/>
          </w:tcPr>
          <w:p w:rsidR="00034C25" w:rsidRPr="00FA0980" w:rsidRDefault="00034C25" w:rsidP="00034C25">
            <w:pPr>
              <w:rPr>
                <w:color w:val="000000"/>
                <w:sz w:val="28"/>
                <w:szCs w:val="28"/>
              </w:rPr>
            </w:pPr>
            <w:r w:rsidRPr="00FA0980">
              <w:rPr>
                <w:color w:val="000000"/>
                <w:sz w:val="28"/>
                <w:szCs w:val="28"/>
              </w:rPr>
              <w:t>Носовая полость</w:t>
            </w:r>
          </w:p>
        </w:tc>
        <w:tc>
          <w:tcPr>
            <w:tcW w:w="1950" w:type="pct"/>
            <w:tcBorders>
              <w:top w:val="outset" w:sz="6" w:space="0" w:color="auto"/>
              <w:left w:val="outset" w:sz="6" w:space="0" w:color="auto"/>
              <w:bottom w:val="outset" w:sz="6" w:space="0" w:color="auto"/>
              <w:right w:val="outset" w:sz="6" w:space="0" w:color="auto"/>
            </w:tcBorders>
            <w:shd w:val="clear" w:color="auto" w:fill="auto"/>
          </w:tcPr>
          <w:p w:rsidR="00034C25" w:rsidRPr="00FA0980" w:rsidRDefault="00034C25" w:rsidP="00034C25">
            <w:pPr>
              <w:rPr>
                <w:color w:val="000000"/>
                <w:sz w:val="28"/>
                <w:szCs w:val="28"/>
              </w:rPr>
            </w:pPr>
            <w:r w:rsidRPr="00FA0980">
              <w:rPr>
                <w:color w:val="000000"/>
                <w:sz w:val="28"/>
                <w:szCs w:val="28"/>
              </w:rPr>
              <w:t>Начальный отдел дыхательного пути. От ноздрей воздух проходит по носовым ходам, выстланным слизистым и реснитчатым эпителием</w:t>
            </w:r>
          </w:p>
        </w:tc>
        <w:tc>
          <w:tcPr>
            <w:tcW w:w="1950" w:type="pct"/>
            <w:tcBorders>
              <w:top w:val="outset" w:sz="6" w:space="0" w:color="auto"/>
              <w:left w:val="outset" w:sz="6" w:space="0" w:color="auto"/>
              <w:bottom w:val="outset" w:sz="6" w:space="0" w:color="auto"/>
              <w:right w:val="outset" w:sz="6" w:space="0" w:color="auto"/>
            </w:tcBorders>
            <w:shd w:val="clear" w:color="auto" w:fill="auto"/>
          </w:tcPr>
          <w:p w:rsidR="00034C25" w:rsidRPr="00FA0980" w:rsidRDefault="00034C25" w:rsidP="00034C25">
            <w:pPr>
              <w:rPr>
                <w:color w:val="000000"/>
                <w:sz w:val="28"/>
                <w:szCs w:val="28"/>
              </w:rPr>
            </w:pPr>
            <w:r w:rsidRPr="00FA0980">
              <w:rPr>
                <w:color w:val="000000"/>
                <w:sz w:val="28"/>
                <w:szCs w:val="28"/>
              </w:rPr>
              <w:t>Увлажнение, согревание, обеззараживание воздуха, удаление частиц пыли. В носовых ходах находятся обонятельные рецепторы</w:t>
            </w:r>
          </w:p>
        </w:tc>
      </w:tr>
      <w:tr w:rsidR="00034C25" w:rsidRPr="00FA0980">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034C25" w:rsidRPr="00FA0980" w:rsidRDefault="00034C25" w:rsidP="00034C25">
            <w:pPr>
              <w:rPr>
                <w:color w:val="000000"/>
                <w:sz w:val="28"/>
                <w:szCs w:val="28"/>
              </w:rPr>
            </w:pPr>
          </w:p>
        </w:tc>
        <w:tc>
          <w:tcPr>
            <w:tcW w:w="650" w:type="pct"/>
            <w:tcBorders>
              <w:top w:val="outset" w:sz="6" w:space="0" w:color="auto"/>
              <w:left w:val="outset" w:sz="6" w:space="0" w:color="auto"/>
              <w:bottom w:val="outset" w:sz="6" w:space="0" w:color="auto"/>
              <w:right w:val="outset" w:sz="6" w:space="0" w:color="auto"/>
            </w:tcBorders>
            <w:shd w:val="clear" w:color="auto" w:fill="auto"/>
          </w:tcPr>
          <w:p w:rsidR="00034C25" w:rsidRPr="00FA0980" w:rsidRDefault="00034C25" w:rsidP="00034C25">
            <w:pPr>
              <w:rPr>
                <w:color w:val="000000"/>
                <w:sz w:val="28"/>
                <w:szCs w:val="28"/>
              </w:rPr>
            </w:pPr>
            <w:r w:rsidRPr="00FA0980">
              <w:rPr>
                <w:color w:val="000000"/>
                <w:sz w:val="28"/>
                <w:szCs w:val="28"/>
              </w:rPr>
              <w:t>Глотка</w:t>
            </w:r>
          </w:p>
        </w:tc>
        <w:tc>
          <w:tcPr>
            <w:tcW w:w="1950" w:type="pct"/>
            <w:tcBorders>
              <w:top w:val="outset" w:sz="6" w:space="0" w:color="auto"/>
              <w:left w:val="outset" w:sz="6" w:space="0" w:color="auto"/>
              <w:bottom w:val="outset" w:sz="6" w:space="0" w:color="auto"/>
              <w:right w:val="outset" w:sz="6" w:space="0" w:color="auto"/>
            </w:tcBorders>
            <w:shd w:val="clear" w:color="auto" w:fill="auto"/>
          </w:tcPr>
          <w:p w:rsidR="00034C25" w:rsidRPr="00FA0980" w:rsidRDefault="00034C25" w:rsidP="00034C25">
            <w:pPr>
              <w:rPr>
                <w:color w:val="000000"/>
                <w:sz w:val="28"/>
                <w:szCs w:val="28"/>
              </w:rPr>
            </w:pPr>
            <w:r w:rsidRPr="00FA0980">
              <w:rPr>
                <w:color w:val="000000"/>
                <w:sz w:val="28"/>
                <w:szCs w:val="28"/>
              </w:rPr>
              <w:t>Состоит из носоглотки и ротовой части глотки, переходящей в гортань</w:t>
            </w:r>
          </w:p>
        </w:tc>
        <w:tc>
          <w:tcPr>
            <w:tcW w:w="1950" w:type="pct"/>
            <w:tcBorders>
              <w:top w:val="outset" w:sz="6" w:space="0" w:color="auto"/>
              <w:left w:val="outset" w:sz="6" w:space="0" w:color="auto"/>
              <w:bottom w:val="outset" w:sz="6" w:space="0" w:color="auto"/>
              <w:right w:val="outset" w:sz="6" w:space="0" w:color="auto"/>
            </w:tcBorders>
            <w:shd w:val="clear" w:color="auto" w:fill="auto"/>
          </w:tcPr>
          <w:p w:rsidR="00034C25" w:rsidRPr="00FA0980" w:rsidRDefault="00034C25" w:rsidP="00034C25">
            <w:pPr>
              <w:rPr>
                <w:color w:val="000000"/>
                <w:sz w:val="28"/>
                <w:szCs w:val="28"/>
              </w:rPr>
            </w:pPr>
            <w:r w:rsidRPr="00FA0980">
              <w:rPr>
                <w:color w:val="000000"/>
                <w:sz w:val="28"/>
                <w:szCs w:val="28"/>
              </w:rPr>
              <w:t>Проведение согретого и очищенного воздуха в гортань</w:t>
            </w:r>
          </w:p>
        </w:tc>
      </w:tr>
      <w:tr w:rsidR="00034C25" w:rsidRPr="00FA0980">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034C25" w:rsidRPr="00FA0980" w:rsidRDefault="00034C25" w:rsidP="00034C25">
            <w:pPr>
              <w:rPr>
                <w:color w:val="000000"/>
                <w:sz w:val="28"/>
                <w:szCs w:val="28"/>
              </w:rPr>
            </w:pPr>
          </w:p>
        </w:tc>
        <w:tc>
          <w:tcPr>
            <w:tcW w:w="650" w:type="pct"/>
            <w:tcBorders>
              <w:top w:val="outset" w:sz="6" w:space="0" w:color="auto"/>
              <w:left w:val="outset" w:sz="6" w:space="0" w:color="auto"/>
              <w:bottom w:val="outset" w:sz="6" w:space="0" w:color="auto"/>
              <w:right w:val="outset" w:sz="6" w:space="0" w:color="auto"/>
            </w:tcBorders>
            <w:shd w:val="clear" w:color="auto" w:fill="auto"/>
          </w:tcPr>
          <w:p w:rsidR="00034C25" w:rsidRPr="00FA0980" w:rsidRDefault="00034C25" w:rsidP="00034C25">
            <w:pPr>
              <w:rPr>
                <w:color w:val="000000"/>
                <w:sz w:val="28"/>
                <w:szCs w:val="28"/>
              </w:rPr>
            </w:pPr>
            <w:r w:rsidRPr="00FA0980">
              <w:rPr>
                <w:color w:val="000000"/>
                <w:sz w:val="28"/>
                <w:szCs w:val="28"/>
              </w:rPr>
              <w:t>Гортань</w:t>
            </w:r>
          </w:p>
        </w:tc>
        <w:tc>
          <w:tcPr>
            <w:tcW w:w="1950" w:type="pct"/>
            <w:tcBorders>
              <w:top w:val="outset" w:sz="6" w:space="0" w:color="auto"/>
              <w:left w:val="outset" w:sz="6" w:space="0" w:color="auto"/>
              <w:bottom w:val="outset" w:sz="6" w:space="0" w:color="auto"/>
              <w:right w:val="outset" w:sz="6" w:space="0" w:color="auto"/>
            </w:tcBorders>
            <w:shd w:val="clear" w:color="auto" w:fill="auto"/>
          </w:tcPr>
          <w:p w:rsidR="00034C25" w:rsidRPr="00FA0980" w:rsidRDefault="00034C25" w:rsidP="00034C25">
            <w:pPr>
              <w:rPr>
                <w:color w:val="000000"/>
                <w:sz w:val="28"/>
                <w:szCs w:val="28"/>
              </w:rPr>
            </w:pPr>
            <w:r w:rsidRPr="00FA0980">
              <w:rPr>
                <w:color w:val="000000"/>
                <w:sz w:val="28"/>
                <w:szCs w:val="28"/>
              </w:rPr>
              <w:t>Полый орган, в стенках которого имеется несколько хрящей - щитовидный, надгортанный и др. Между хрящами находятся голосовые связки, образующие голосовую щель</w:t>
            </w:r>
          </w:p>
        </w:tc>
        <w:tc>
          <w:tcPr>
            <w:tcW w:w="1950" w:type="pct"/>
            <w:tcBorders>
              <w:top w:val="outset" w:sz="6" w:space="0" w:color="auto"/>
              <w:left w:val="outset" w:sz="6" w:space="0" w:color="auto"/>
              <w:bottom w:val="outset" w:sz="6" w:space="0" w:color="auto"/>
              <w:right w:val="outset" w:sz="6" w:space="0" w:color="auto"/>
            </w:tcBorders>
            <w:shd w:val="clear" w:color="auto" w:fill="auto"/>
          </w:tcPr>
          <w:p w:rsidR="00034C25" w:rsidRPr="00FA0980" w:rsidRDefault="00034C25" w:rsidP="00034C25">
            <w:pPr>
              <w:rPr>
                <w:color w:val="000000"/>
                <w:sz w:val="28"/>
                <w:szCs w:val="28"/>
              </w:rPr>
            </w:pPr>
            <w:r w:rsidRPr="00FA0980">
              <w:rPr>
                <w:color w:val="000000"/>
                <w:sz w:val="28"/>
                <w:szCs w:val="28"/>
              </w:rPr>
              <w:t>Проведение воздуха из глотки в трахею. Защита дыхательных путей от попадания пищи. Образование звуков путем колебания голосовых связок, движения языка, губ, челюсти</w:t>
            </w:r>
          </w:p>
        </w:tc>
      </w:tr>
      <w:tr w:rsidR="00034C25" w:rsidRPr="00FA0980">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034C25" w:rsidRPr="00FA0980" w:rsidRDefault="00034C25" w:rsidP="00034C25">
            <w:pPr>
              <w:rPr>
                <w:color w:val="000000"/>
                <w:sz w:val="28"/>
                <w:szCs w:val="28"/>
              </w:rPr>
            </w:pPr>
          </w:p>
        </w:tc>
        <w:tc>
          <w:tcPr>
            <w:tcW w:w="650" w:type="pct"/>
            <w:tcBorders>
              <w:top w:val="outset" w:sz="6" w:space="0" w:color="auto"/>
              <w:left w:val="outset" w:sz="6" w:space="0" w:color="auto"/>
              <w:bottom w:val="outset" w:sz="6" w:space="0" w:color="auto"/>
              <w:right w:val="outset" w:sz="6" w:space="0" w:color="auto"/>
            </w:tcBorders>
            <w:shd w:val="clear" w:color="auto" w:fill="auto"/>
          </w:tcPr>
          <w:p w:rsidR="00034C25" w:rsidRPr="00FA0980" w:rsidRDefault="00034C25" w:rsidP="00034C25">
            <w:pPr>
              <w:rPr>
                <w:color w:val="000000"/>
                <w:sz w:val="28"/>
                <w:szCs w:val="28"/>
              </w:rPr>
            </w:pPr>
            <w:r w:rsidRPr="00FA0980">
              <w:rPr>
                <w:color w:val="000000"/>
                <w:sz w:val="28"/>
                <w:szCs w:val="28"/>
              </w:rPr>
              <w:t>Трахея</w:t>
            </w:r>
          </w:p>
        </w:tc>
        <w:tc>
          <w:tcPr>
            <w:tcW w:w="1950" w:type="pct"/>
            <w:tcBorders>
              <w:top w:val="outset" w:sz="6" w:space="0" w:color="auto"/>
              <w:left w:val="outset" w:sz="6" w:space="0" w:color="auto"/>
              <w:bottom w:val="outset" w:sz="6" w:space="0" w:color="auto"/>
              <w:right w:val="outset" w:sz="6" w:space="0" w:color="auto"/>
            </w:tcBorders>
            <w:shd w:val="clear" w:color="auto" w:fill="auto"/>
          </w:tcPr>
          <w:p w:rsidR="00034C25" w:rsidRPr="00FA0980" w:rsidRDefault="00034C25" w:rsidP="00034C25">
            <w:pPr>
              <w:rPr>
                <w:color w:val="000000"/>
                <w:sz w:val="28"/>
                <w:szCs w:val="28"/>
              </w:rPr>
            </w:pPr>
            <w:r w:rsidRPr="00FA0980">
              <w:rPr>
                <w:color w:val="000000"/>
                <w:sz w:val="28"/>
                <w:szCs w:val="28"/>
              </w:rPr>
              <w:t xml:space="preserve">Дыхательная трубка длиной около </w:t>
            </w:r>
            <w:smartTag w:uri="urn:schemas-microsoft-com:office:smarttags" w:element="metricconverter">
              <w:smartTagPr>
                <w:attr w:name="ProductID" w:val="12 см"/>
              </w:smartTagPr>
              <w:r w:rsidRPr="00FA0980">
                <w:rPr>
                  <w:color w:val="000000"/>
                  <w:sz w:val="28"/>
                  <w:szCs w:val="28"/>
                </w:rPr>
                <w:t>12 см</w:t>
              </w:r>
            </w:smartTag>
            <w:r w:rsidRPr="00FA0980">
              <w:rPr>
                <w:color w:val="000000"/>
                <w:sz w:val="28"/>
                <w:szCs w:val="28"/>
              </w:rPr>
              <w:t>, в стенке ее находятся хрящевые полукольца.</w:t>
            </w:r>
          </w:p>
        </w:tc>
        <w:tc>
          <w:tcPr>
            <w:tcW w:w="1950" w:type="pct"/>
            <w:tcBorders>
              <w:top w:val="outset" w:sz="6" w:space="0" w:color="auto"/>
              <w:left w:val="outset" w:sz="6" w:space="0" w:color="auto"/>
              <w:bottom w:val="outset" w:sz="6" w:space="0" w:color="auto"/>
              <w:right w:val="outset" w:sz="6" w:space="0" w:color="auto"/>
            </w:tcBorders>
            <w:shd w:val="clear" w:color="auto" w:fill="auto"/>
          </w:tcPr>
          <w:p w:rsidR="00034C25" w:rsidRPr="00FA0980" w:rsidRDefault="00034C25" w:rsidP="00034C25">
            <w:pPr>
              <w:rPr>
                <w:color w:val="000000"/>
                <w:sz w:val="28"/>
                <w:szCs w:val="28"/>
              </w:rPr>
            </w:pPr>
            <w:r w:rsidRPr="00FA0980">
              <w:rPr>
                <w:color w:val="000000"/>
                <w:sz w:val="28"/>
                <w:szCs w:val="28"/>
              </w:rPr>
              <w:t>Свободное продвижение воздуха</w:t>
            </w:r>
          </w:p>
        </w:tc>
      </w:tr>
      <w:tr w:rsidR="00034C25" w:rsidRPr="00FA0980">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034C25" w:rsidRPr="00FA0980" w:rsidRDefault="00034C25" w:rsidP="00034C25">
            <w:pPr>
              <w:rPr>
                <w:color w:val="000000"/>
                <w:sz w:val="28"/>
                <w:szCs w:val="28"/>
              </w:rPr>
            </w:pPr>
          </w:p>
        </w:tc>
        <w:tc>
          <w:tcPr>
            <w:tcW w:w="650" w:type="pct"/>
            <w:tcBorders>
              <w:top w:val="outset" w:sz="6" w:space="0" w:color="auto"/>
              <w:left w:val="outset" w:sz="6" w:space="0" w:color="auto"/>
              <w:bottom w:val="outset" w:sz="6" w:space="0" w:color="auto"/>
              <w:right w:val="outset" w:sz="6" w:space="0" w:color="auto"/>
            </w:tcBorders>
            <w:shd w:val="clear" w:color="auto" w:fill="auto"/>
          </w:tcPr>
          <w:p w:rsidR="00034C25" w:rsidRPr="00FA0980" w:rsidRDefault="00034C25" w:rsidP="00034C25">
            <w:pPr>
              <w:rPr>
                <w:color w:val="000000"/>
                <w:sz w:val="28"/>
                <w:szCs w:val="28"/>
              </w:rPr>
            </w:pPr>
            <w:r w:rsidRPr="00FA0980">
              <w:rPr>
                <w:color w:val="000000"/>
                <w:sz w:val="28"/>
                <w:szCs w:val="28"/>
              </w:rPr>
              <w:t>Бронхи</w:t>
            </w:r>
          </w:p>
        </w:tc>
        <w:tc>
          <w:tcPr>
            <w:tcW w:w="1950" w:type="pct"/>
            <w:tcBorders>
              <w:top w:val="outset" w:sz="6" w:space="0" w:color="auto"/>
              <w:left w:val="outset" w:sz="6" w:space="0" w:color="auto"/>
              <w:bottom w:val="outset" w:sz="6" w:space="0" w:color="auto"/>
              <w:right w:val="outset" w:sz="6" w:space="0" w:color="auto"/>
            </w:tcBorders>
            <w:shd w:val="clear" w:color="auto" w:fill="auto"/>
          </w:tcPr>
          <w:p w:rsidR="00034C25" w:rsidRPr="00FA0980" w:rsidRDefault="00034C25" w:rsidP="00034C25">
            <w:pPr>
              <w:rPr>
                <w:color w:val="000000"/>
                <w:sz w:val="28"/>
                <w:szCs w:val="28"/>
              </w:rPr>
            </w:pPr>
            <w:r w:rsidRPr="00FA0980">
              <w:rPr>
                <w:color w:val="000000"/>
                <w:sz w:val="28"/>
                <w:szCs w:val="28"/>
              </w:rPr>
              <w:t xml:space="preserve">Левый и правый бронхи образованы хрящевыми </w:t>
            </w:r>
            <w:r w:rsidRPr="00FA0980">
              <w:rPr>
                <w:color w:val="000000"/>
                <w:sz w:val="28"/>
                <w:szCs w:val="28"/>
              </w:rPr>
              <w:lastRenderedPageBreak/>
              <w:t>кольцами. В легких они ветвятся на мелкие бронхи, в которых количество хрящей постепенно уменьшается. Конечные разветвления бронхов в легких - бронхиолы</w:t>
            </w:r>
          </w:p>
        </w:tc>
        <w:tc>
          <w:tcPr>
            <w:tcW w:w="1950" w:type="pct"/>
            <w:tcBorders>
              <w:top w:val="outset" w:sz="6" w:space="0" w:color="auto"/>
              <w:left w:val="outset" w:sz="6" w:space="0" w:color="auto"/>
              <w:bottom w:val="outset" w:sz="6" w:space="0" w:color="auto"/>
              <w:right w:val="outset" w:sz="6" w:space="0" w:color="auto"/>
            </w:tcBorders>
            <w:shd w:val="clear" w:color="auto" w:fill="auto"/>
          </w:tcPr>
          <w:p w:rsidR="00034C25" w:rsidRPr="00FA0980" w:rsidRDefault="00034C25" w:rsidP="00034C25">
            <w:pPr>
              <w:rPr>
                <w:color w:val="000000"/>
                <w:sz w:val="28"/>
                <w:szCs w:val="28"/>
              </w:rPr>
            </w:pPr>
            <w:r w:rsidRPr="00FA0980">
              <w:rPr>
                <w:color w:val="000000"/>
                <w:sz w:val="28"/>
                <w:szCs w:val="28"/>
              </w:rPr>
              <w:lastRenderedPageBreak/>
              <w:t>Свободное продвижение воздуха</w:t>
            </w:r>
          </w:p>
        </w:tc>
      </w:tr>
      <w:tr w:rsidR="00034C25" w:rsidRPr="00FA0980">
        <w:trPr>
          <w:tblCellSpacing w:w="15" w:type="dxa"/>
        </w:trPr>
        <w:tc>
          <w:tcPr>
            <w:tcW w:w="500" w:type="pct"/>
            <w:vMerge w:val="restart"/>
            <w:tcBorders>
              <w:top w:val="outset" w:sz="6" w:space="0" w:color="auto"/>
              <w:left w:val="outset" w:sz="6" w:space="0" w:color="auto"/>
              <w:bottom w:val="outset" w:sz="6" w:space="0" w:color="auto"/>
              <w:right w:val="outset" w:sz="6" w:space="0" w:color="auto"/>
            </w:tcBorders>
            <w:shd w:val="clear" w:color="auto" w:fill="auto"/>
          </w:tcPr>
          <w:p w:rsidR="00034C25" w:rsidRPr="00FA0980" w:rsidRDefault="00034C25" w:rsidP="00034C25">
            <w:pPr>
              <w:rPr>
                <w:color w:val="000000"/>
                <w:sz w:val="28"/>
                <w:szCs w:val="28"/>
              </w:rPr>
            </w:pPr>
            <w:r w:rsidRPr="00FA0980">
              <w:rPr>
                <w:color w:val="000000"/>
                <w:sz w:val="28"/>
                <w:szCs w:val="28"/>
              </w:rPr>
              <w:lastRenderedPageBreak/>
              <w:t>Легкие</w:t>
            </w:r>
          </w:p>
        </w:tc>
        <w:tc>
          <w:tcPr>
            <w:tcW w:w="650" w:type="pct"/>
            <w:tcBorders>
              <w:top w:val="outset" w:sz="6" w:space="0" w:color="auto"/>
              <w:left w:val="outset" w:sz="6" w:space="0" w:color="auto"/>
              <w:bottom w:val="outset" w:sz="6" w:space="0" w:color="auto"/>
              <w:right w:val="outset" w:sz="6" w:space="0" w:color="auto"/>
            </w:tcBorders>
            <w:shd w:val="clear" w:color="auto" w:fill="auto"/>
          </w:tcPr>
          <w:p w:rsidR="00034C25" w:rsidRPr="00FA0980" w:rsidRDefault="00034C25" w:rsidP="00034C25">
            <w:pPr>
              <w:rPr>
                <w:color w:val="000000"/>
                <w:sz w:val="28"/>
                <w:szCs w:val="28"/>
              </w:rPr>
            </w:pPr>
            <w:r w:rsidRPr="00FA0980">
              <w:rPr>
                <w:color w:val="000000"/>
                <w:sz w:val="28"/>
                <w:szCs w:val="28"/>
              </w:rPr>
              <w:t>Легкие</w:t>
            </w:r>
          </w:p>
        </w:tc>
        <w:tc>
          <w:tcPr>
            <w:tcW w:w="1950" w:type="pct"/>
            <w:tcBorders>
              <w:top w:val="outset" w:sz="6" w:space="0" w:color="auto"/>
              <w:left w:val="outset" w:sz="6" w:space="0" w:color="auto"/>
              <w:bottom w:val="outset" w:sz="6" w:space="0" w:color="auto"/>
              <w:right w:val="outset" w:sz="6" w:space="0" w:color="auto"/>
            </w:tcBorders>
            <w:shd w:val="clear" w:color="auto" w:fill="auto"/>
          </w:tcPr>
          <w:p w:rsidR="00034C25" w:rsidRPr="00FA0980" w:rsidRDefault="00034C25" w:rsidP="00034C25">
            <w:pPr>
              <w:rPr>
                <w:color w:val="000000"/>
                <w:sz w:val="28"/>
                <w:szCs w:val="28"/>
              </w:rPr>
            </w:pPr>
            <w:r w:rsidRPr="00FA0980">
              <w:rPr>
                <w:color w:val="000000"/>
                <w:sz w:val="28"/>
                <w:szCs w:val="28"/>
              </w:rPr>
              <w:t>Правое легкое состоит из трех долей, левое - из двух. Находятся в грудной полости тела. Покрыты плеврой. Лежат в плевральных мешках. Имеют губчатое строение</w:t>
            </w:r>
          </w:p>
        </w:tc>
        <w:tc>
          <w:tcPr>
            <w:tcW w:w="1950" w:type="pct"/>
            <w:tcBorders>
              <w:top w:val="outset" w:sz="6" w:space="0" w:color="auto"/>
              <w:left w:val="outset" w:sz="6" w:space="0" w:color="auto"/>
              <w:bottom w:val="outset" w:sz="6" w:space="0" w:color="auto"/>
              <w:right w:val="outset" w:sz="6" w:space="0" w:color="auto"/>
            </w:tcBorders>
            <w:shd w:val="clear" w:color="auto" w:fill="auto"/>
          </w:tcPr>
          <w:p w:rsidR="00034C25" w:rsidRPr="00FA0980" w:rsidRDefault="00034C25" w:rsidP="00034C25">
            <w:pPr>
              <w:rPr>
                <w:color w:val="000000"/>
                <w:sz w:val="28"/>
                <w:szCs w:val="28"/>
              </w:rPr>
            </w:pPr>
            <w:r w:rsidRPr="00FA0980">
              <w:rPr>
                <w:color w:val="000000"/>
                <w:sz w:val="28"/>
                <w:szCs w:val="28"/>
              </w:rPr>
              <w:t>Органы дыхания. Дыхательные движения осуществляются под контролем центральной нервной системы и гуморального фактора, содержащегося в крови - СО</w:t>
            </w:r>
            <w:r w:rsidRPr="00FA0980">
              <w:rPr>
                <w:color w:val="000000"/>
                <w:sz w:val="28"/>
                <w:szCs w:val="28"/>
                <w:vertAlign w:val="subscript"/>
              </w:rPr>
              <w:t>2</w:t>
            </w:r>
          </w:p>
        </w:tc>
      </w:tr>
      <w:tr w:rsidR="00034C25" w:rsidRPr="00FA0980">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034C25" w:rsidRPr="00FA0980" w:rsidRDefault="00034C25" w:rsidP="00034C25">
            <w:pPr>
              <w:rPr>
                <w:color w:val="000000"/>
                <w:sz w:val="28"/>
                <w:szCs w:val="28"/>
              </w:rPr>
            </w:pPr>
          </w:p>
        </w:tc>
        <w:tc>
          <w:tcPr>
            <w:tcW w:w="650" w:type="pct"/>
            <w:tcBorders>
              <w:top w:val="outset" w:sz="6" w:space="0" w:color="auto"/>
              <w:left w:val="outset" w:sz="6" w:space="0" w:color="auto"/>
              <w:bottom w:val="outset" w:sz="6" w:space="0" w:color="auto"/>
              <w:right w:val="outset" w:sz="6" w:space="0" w:color="auto"/>
            </w:tcBorders>
            <w:shd w:val="clear" w:color="auto" w:fill="auto"/>
          </w:tcPr>
          <w:p w:rsidR="00034C25" w:rsidRPr="00FA0980" w:rsidRDefault="00034C25" w:rsidP="00034C25">
            <w:pPr>
              <w:rPr>
                <w:color w:val="000000"/>
                <w:sz w:val="28"/>
                <w:szCs w:val="28"/>
              </w:rPr>
            </w:pPr>
            <w:r w:rsidRPr="00FA0980">
              <w:rPr>
                <w:color w:val="000000"/>
                <w:sz w:val="28"/>
                <w:szCs w:val="28"/>
              </w:rPr>
              <w:t>Альвеолы</w:t>
            </w:r>
          </w:p>
        </w:tc>
        <w:tc>
          <w:tcPr>
            <w:tcW w:w="1950" w:type="pct"/>
            <w:tcBorders>
              <w:top w:val="outset" w:sz="6" w:space="0" w:color="auto"/>
              <w:left w:val="outset" w:sz="6" w:space="0" w:color="auto"/>
              <w:bottom w:val="outset" w:sz="6" w:space="0" w:color="auto"/>
              <w:right w:val="outset" w:sz="6" w:space="0" w:color="auto"/>
            </w:tcBorders>
            <w:shd w:val="clear" w:color="auto" w:fill="auto"/>
          </w:tcPr>
          <w:p w:rsidR="00034C25" w:rsidRPr="00FA0980" w:rsidRDefault="00034C25" w:rsidP="00034C25">
            <w:pPr>
              <w:rPr>
                <w:color w:val="000000"/>
                <w:sz w:val="28"/>
                <w:szCs w:val="28"/>
              </w:rPr>
            </w:pPr>
            <w:r w:rsidRPr="00FA0980">
              <w:rPr>
                <w:color w:val="000000"/>
                <w:sz w:val="28"/>
                <w:szCs w:val="28"/>
              </w:rPr>
              <w:t xml:space="preserve">Легочные пузырьки, состоящие из тонкого слоя плоского эпителия, густо оплетенные капиллярами, образуют окончания </w:t>
            </w:r>
            <w:r w:rsidR="00772CD2">
              <w:rPr>
                <w:noProof/>
                <w:color w:val="000000"/>
                <w:sz w:val="20"/>
                <w:szCs w:val="28"/>
              </w:rPr>
              <w:pict>
                <v:group id="_x0000_s1673" style="position:absolute;margin-left:56.7pt;margin-top:19.85pt;width:518.8pt;height:802.3pt;z-index:251651584;mso-position-horizontal-relative:page;mso-position-vertical-relative:page" coordsize="20000,20000" o:allowincell="f">
                  <v:rect id="_x0000_s1674" style="position:absolute;width:20000;height:20000" filled="f" strokeweight="1.75pt"/>
                  <v:line id="_x0000_s1675" style="position:absolute" from="1093,18949" to="1095,19989" strokeweight="1.75pt"/>
                  <v:line id="_x0000_s1676" style="position:absolute" from="10,18941" to="19977,18942" strokeweight="1.75pt"/>
                  <v:line id="_x0000_s1677" style="position:absolute" from="2186,18949" to="2188,19989" strokeweight="1.75pt"/>
                  <v:line id="_x0000_s1678" style="position:absolute" from="4919,18949" to="4921,19989" strokeweight="1.75pt"/>
                  <v:line id="_x0000_s1679" style="position:absolute" from="6557,18959" to="6559,19989" strokeweight="1.75pt"/>
                  <v:line id="_x0000_s1680" style="position:absolute" from="7650,18949" to="7652,19979" strokeweight="1.75pt"/>
                  <v:line id="_x0000_s1681" style="position:absolute" from="18905,18949" to="18909,19989" strokeweight="1.75pt"/>
                  <v:line id="_x0000_s1682" style="position:absolute" from="10,19293" to="7631,19295" strokeweight="1.75pt"/>
                  <v:line id="_x0000_s1683" style="position:absolute" from="10,19646" to="7631,19647" strokeweight="1.75pt"/>
                  <v:line id="_x0000_s1684" style="position:absolute" from="18919,19296" to="19990,19297" strokeweight="1.75pt"/>
                  <v:rect id="_x0000_s1685" style="position:absolute;left:54;top:19660;width:1000;height:309" filled="f" stroked="f" strokeweight="1.75pt">
                    <v:textbox inset="1pt,1pt,1pt,1pt">
                      <w:txbxContent>
                        <w:p w:rsidR="00034C25" w:rsidRDefault="00034C25">
                          <w:pPr>
                            <w:pStyle w:val="a3"/>
                            <w:jc w:val="center"/>
                            <w:rPr>
                              <w:sz w:val="18"/>
                            </w:rPr>
                          </w:pPr>
                          <w:r>
                            <w:rPr>
                              <w:sz w:val="18"/>
                            </w:rPr>
                            <w:t>Изм.</w:t>
                          </w:r>
                        </w:p>
                      </w:txbxContent>
                    </v:textbox>
                  </v:rect>
                  <v:rect id="_x0000_s1686" style="position:absolute;left:1139;top:19660;width:1001;height:309" filled="f" stroked="f" strokeweight="1.75pt">
                    <v:textbox inset="1pt,1pt,1pt,1pt">
                      <w:txbxContent>
                        <w:p w:rsidR="00034C25" w:rsidRDefault="00034C25">
                          <w:pPr>
                            <w:pStyle w:val="a3"/>
                            <w:jc w:val="center"/>
                            <w:rPr>
                              <w:sz w:val="18"/>
                            </w:rPr>
                          </w:pPr>
                          <w:r>
                            <w:rPr>
                              <w:sz w:val="18"/>
                            </w:rPr>
                            <w:t>Лист</w:t>
                          </w:r>
                        </w:p>
                      </w:txbxContent>
                    </v:textbox>
                  </v:rect>
                  <v:rect id="_x0000_s1687" style="position:absolute;left:2267;top:19660;width:2573;height:309" filled="f" stroked="f" strokeweight="1.75pt">
                    <v:textbox inset="1pt,1pt,1pt,1pt">
                      <w:txbxContent>
                        <w:p w:rsidR="00034C25" w:rsidRDefault="00034C25">
                          <w:pPr>
                            <w:pStyle w:val="a3"/>
                            <w:jc w:val="center"/>
                            <w:rPr>
                              <w:sz w:val="18"/>
                            </w:rPr>
                          </w:pPr>
                          <w:r>
                            <w:rPr>
                              <w:sz w:val="18"/>
                            </w:rPr>
                            <w:t>№ докум.</w:t>
                          </w:r>
                        </w:p>
                      </w:txbxContent>
                    </v:textbox>
                  </v:rect>
                  <v:rect id="_x0000_s1688" style="position:absolute;left:4983;top:19660;width:1534;height:309" filled="f" stroked="f" strokeweight="1.75pt">
                    <v:textbox inset="1pt,1pt,1pt,1pt">
                      <w:txbxContent>
                        <w:p w:rsidR="00034C25" w:rsidRDefault="00034C25">
                          <w:pPr>
                            <w:pStyle w:val="a3"/>
                            <w:jc w:val="center"/>
                            <w:rPr>
                              <w:sz w:val="18"/>
                            </w:rPr>
                          </w:pPr>
                          <w:r>
                            <w:rPr>
                              <w:sz w:val="18"/>
                            </w:rPr>
                            <w:t>Подпись</w:t>
                          </w:r>
                        </w:p>
                      </w:txbxContent>
                    </v:textbox>
                  </v:rect>
                  <v:rect id="_x0000_s1689" style="position:absolute;left:6604;top:19660;width:1000;height:309" filled="f" stroked="f" strokeweight="1.75pt">
                    <v:textbox inset="1pt,1pt,1pt,1pt">
                      <w:txbxContent>
                        <w:p w:rsidR="00034C25" w:rsidRDefault="00034C25">
                          <w:pPr>
                            <w:pStyle w:val="a3"/>
                            <w:jc w:val="center"/>
                            <w:rPr>
                              <w:sz w:val="18"/>
                            </w:rPr>
                          </w:pPr>
                          <w:r>
                            <w:rPr>
                              <w:sz w:val="18"/>
                            </w:rPr>
                            <w:t>Дата</w:t>
                          </w:r>
                        </w:p>
                      </w:txbxContent>
                    </v:textbox>
                  </v:rect>
                  <v:rect id="_x0000_s1690" style="position:absolute;left:18949;top:18977;width:1001;height:309" filled="f" stroked="f" strokeweight="1.75pt">
                    <v:textbox inset="1pt,1pt,1pt,1pt">
                      <w:txbxContent>
                        <w:p w:rsidR="00034C25" w:rsidRDefault="00034C25">
                          <w:pPr>
                            <w:pStyle w:val="a3"/>
                            <w:jc w:val="center"/>
                            <w:rPr>
                              <w:sz w:val="18"/>
                            </w:rPr>
                          </w:pPr>
                          <w:r>
                            <w:rPr>
                              <w:sz w:val="18"/>
                            </w:rPr>
                            <w:t>Лист</w:t>
                          </w:r>
                        </w:p>
                      </w:txbxContent>
                    </v:textbox>
                  </v:rect>
                  <v:rect id="_x0000_s1691" style="position:absolute;left:18949;top:19435;width:1001;height:423" filled="f" stroked="f" strokeweight="1.75pt">
                    <v:textbox inset="1pt,1pt,1pt,1pt">
                      <w:txbxContent>
                        <w:p w:rsidR="00034C25" w:rsidRDefault="00034C25">
                          <w:pPr>
                            <w:pStyle w:val="a3"/>
                            <w:jc w:val="center"/>
                            <w:rPr>
                              <w:sz w:val="24"/>
                            </w:rPr>
                          </w:pPr>
                          <w:r>
                            <w:rPr>
                              <w:sz w:val="24"/>
                              <w:lang w:val="ru-RU"/>
                            </w:rPr>
                            <w:t>5</w:t>
                          </w:r>
                        </w:p>
                      </w:txbxContent>
                    </v:textbox>
                  </v:rect>
                  <v:rect id="_x0000_s1692" style="position:absolute;left:7745;top:19221;width:11075;height:477" filled="f" stroked="f" strokeweight="1.75pt">
                    <v:textbox inset="1pt,1pt,1pt,1pt">
                      <w:txbxContent>
                        <w:p w:rsidR="00034C25" w:rsidRPr="00034C25" w:rsidRDefault="00034C25" w:rsidP="00034C25"/>
                      </w:txbxContent>
                    </v:textbox>
                  </v:rect>
                  <w10:wrap anchorx="page" anchory="page"/>
                  <w10:anchorlock/>
                </v:group>
              </w:pict>
            </w:r>
            <w:r w:rsidRPr="00FA0980">
              <w:rPr>
                <w:color w:val="000000"/>
                <w:sz w:val="28"/>
                <w:szCs w:val="28"/>
              </w:rPr>
              <w:t>бронхиол</w:t>
            </w:r>
          </w:p>
        </w:tc>
        <w:tc>
          <w:tcPr>
            <w:tcW w:w="1950" w:type="pct"/>
            <w:tcBorders>
              <w:top w:val="outset" w:sz="6" w:space="0" w:color="auto"/>
              <w:left w:val="outset" w:sz="6" w:space="0" w:color="auto"/>
              <w:bottom w:val="outset" w:sz="6" w:space="0" w:color="auto"/>
              <w:right w:val="outset" w:sz="6" w:space="0" w:color="auto"/>
            </w:tcBorders>
            <w:shd w:val="clear" w:color="auto" w:fill="auto"/>
          </w:tcPr>
          <w:p w:rsidR="00034C25" w:rsidRPr="00FA0980" w:rsidRDefault="00034C25" w:rsidP="00034C25">
            <w:pPr>
              <w:rPr>
                <w:color w:val="000000"/>
                <w:sz w:val="28"/>
                <w:szCs w:val="28"/>
              </w:rPr>
            </w:pPr>
            <w:r w:rsidRPr="00FA0980">
              <w:rPr>
                <w:color w:val="000000"/>
                <w:sz w:val="28"/>
                <w:szCs w:val="28"/>
              </w:rPr>
              <w:t>Увеличивают площадь дыхательной поверхности, осуществляют газообмен между кровью и легкими</w:t>
            </w:r>
          </w:p>
        </w:tc>
      </w:tr>
      <w:tr w:rsidR="00034C25" w:rsidRPr="00FA0980">
        <w:trPr>
          <w:tblCellSpacing w:w="15" w:type="dxa"/>
        </w:trPr>
        <w:tc>
          <w:tcPr>
            <w:tcW w:w="500" w:type="pct"/>
            <w:vMerge w:val="restart"/>
            <w:tcBorders>
              <w:top w:val="outset" w:sz="6" w:space="0" w:color="auto"/>
              <w:left w:val="outset" w:sz="6" w:space="0" w:color="auto"/>
              <w:bottom w:val="outset" w:sz="6" w:space="0" w:color="auto"/>
              <w:right w:val="outset" w:sz="6" w:space="0" w:color="auto"/>
            </w:tcBorders>
            <w:shd w:val="clear" w:color="auto" w:fill="auto"/>
          </w:tcPr>
          <w:p w:rsidR="00034C25" w:rsidRPr="00FA0980" w:rsidRDefault="00034C25" w:rsidP="00034C25">
            <w:pPr>
              <w:rPr>
                <w:color w:val="000000"/>
                <w:sz w:val="28"/>
                <w:szCs w:val="28"/>
              </w:rPr>
            </w:pPr>
            <w:r w:rsidRPr="00FA0980">
              <w:rPr>
                <w:color w:val="000000"/>
                <w:sz w:val="28"/>
                <w:szCs w:val="28"/>
              </w:rPr>
              <w:t>Кровеносная система</w:t>
            </w:r>
          </w:p>
        </w:tc>
        <w:tc>
          <w:tcPr>
            <w:tcW w:w="650" w:type="pct"/>
            <w:tcBorders>
              <w:top w:val="outset" w:sz="6" w:space="0" w:color="auto"/>
              <w:left w:val="outset" w:sz="6" w:space="0" w:color="auto"/>
              <w:bottom w:val="outset" w:sz="6" w:space="0" w:color="auto"/>
              <w:right w:val="outset" w:sz="6" w:space="0" w:color="auto"/>
            </w:tcBorders>
            <w:shd w:val="clear" w:color="auto" w:fill="auto"/>
          </w:tcPr>
          <w:p w:rsidR="00034C25" w:rsidRPr="00FA0980" w:rsidRDefault="00034C25" w:rsidP="00034C25">
            <w:pPr>
              <w:rPr>
                <w:color w:val="000000"/>
                <w:sz w:val="28"/>
                <w:szCs w:val="28"/>
              </w:rPr>
            </w:pPr>
            <w:r w:rsidRPr="00FA0980">
              <w:rPr>
                <w:color w:val="000000"/>
                <w:sz w:val="28"/>
                <w:szCs w:val="28"/>
              </w:rPr>
              <w:t>Капилляры легких</w:t>
            </w:r>
          </w:p>
        </w:tc>
        <w:tc>
          <w:tcPr>
            <w:tcW w:w="1950" w:type="pct"/>
            <w:tcBorders>
              <w:top w:val="outset" w:sz="6" w:space="0" w:color="auto"/>
              <w:left w:val="outset" w:sz="6" w:space="0" w:color="auto"/>
              <w:bottom w:val="outset" w:sz="6" w:space="0" w:color="auto"/>
              <w:right w:val="outset" w:sz="6" w:space="0" w:color="auto"/>
            </w:tcBorders>
            <w:shd w:val="clear" w:color="auto" w:fill="auto"/>
          </w:tcPr>
          <w:p w:rsidR="00034C25" w:rsidRPr="00FA0980" w:rsidRDefault="00034C25" w:rsidP="00034C25">
            <w:pPr>
              <w:rPr>
                <w:color w:val="000000"/>
                <w:sz w:val="28"/>
                <w:szCs w:val="28"/>
              </w:rPr>
            </w:pPr>
            <w:r w:rsidRPr="00FA0980">
              <w:rPr>
                <w:color w:val="000000"/>
                <w:sz w:val="28"/>
                <w:szCs w:val="28"/>
              </w:rPr>
              <w:t>Стенки состоят из однослойного эпителия. Концентрация газов в капиллярах и альвеолах разная. Кровь в капиллярах венозная, насыщенная СО</w:t>
            </w:r>
            <w:r w:rsidRPr="00FA0980">
              <w:rPr>
                <w:color w:val="000000"/>
                <w:sz w:val="28"/>
                <w:szCs w:val="28"/>
                <w:vertAlign w:val="subscript"/>
              </w:rPr>
              <w:t>2</w:t>
            </w:r>
          </w:p>
        </w:tc>
        <w:tc>
          <w:tcPr>
            <w:tcW w:w="1950" w:type="pct"/>
            <w:tcBorders>
              <w:top w:val="outset" w:sz="6" w:space="0" w:color="auto"/>
              <w:left w:val="outset" w:sz="6" w:space="0" w:color="auto"/>
              <w:bottom w:val="outset" w:sz="6" w:space="0" w:color="auto"/>
              <w:right w:val="outset" w:sz="6" w:space="0" w:color="auto"/>
            </w:tcBorders>
            <w:shd w:val="clear" w:color="auto" w:fill="auto"/>
          </w:tcPr>
          <w:p w:rsidR="00034C25" w:rsidRPr="00FA0980" w:rsidRDefault="00034C25" w:rsidP="00034C25">
            <w:pPr>
              <w:rPr>
                <w:color w:val="000000"/>
                <w:sz w:val="28"/>
                <w:szCs w:val="28"/>
              </w:rPr>
            </w:pPr>
            <w:r w:rsidRPr="00FA0980">
              <w:rPr>
                <w:color w:val="000000"/>
                <w:sz w:val="28"/>
                <w:szCs w:val="28"/>
              </w:rPr>
              <w:t>Транспортируют венозную кровь из легочной артерии в легкие По законам диффузии О</w:t>
            </w:r>
            <w:r w:rsidRPr="00FA0980">
              <w:rPr>
                <w:color w:val="000000"/>
                <w:sz w:val="28"/>
                <w:szCs w:val="28"/>
                <w:vertAlign w:val="subscript"/>
              </w:rPr>
              <w:t>2</w:t>
            </w:r>
            <w:r w:rsidRPr="00FA0980">
              <w:rPr>
                <w:color w:val="000000"/>
                <w:sz w:val="28"/>
                <w:szCs w:val="28"/>
              </w:rPr>
              <w:t xml:space="preserve"> поступает из мест большей концентрации (альвеолы) в места меньшей концентрации (капилляры),в то же время СО; диффундирует в противоположном на правлении</w:t>
            </w:r>
          </w:p>
        </w:tc>
      </w:tr>
      <w:tr w:rsidR="00034C25" w:rsidRPr="00FA0980">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034C25" w:rsidRPr="00FA0980" w:rsidRDefault="00034C25" w:rsidP="00034C25">
            <w:pPr>
              <w:rPr>
                <w:color w:val="000000"/>
                <w:sz w:val="28"/>
                <w:szCs w:val="28"/>
              </w:rPr>
            </w:pPr>
          </w:p>
        </w:tc>
        <w:tc>
          <w:tcPr>
            <w:tcW w:w="650" w:type="pct"/>
            <w:tcBorders>
              <w:top w:val="outset" w:sz="6" w:space="0" w:color="auto"/>
              <w:left w:val="outset" w:sz="6" w:space="0" w:color="auto"/>
              <w:bottom w:val="outset" w:sz="6" w:space="0" w:color="auto"/>
              <w:right w:val="outset" w:sz="6" w:space="0" w:color="auto"/>
            </w:tcBorders>
            <w:shd w:val="clear" w:color="auto" w:fill="auto"/>
          </w:tcPr>
          <w:p w:rsidR="00034C25" w:rsidRPr="00FA0980" w:rsidRDefault="00034C25" w:rsidP="00034C25">
            <w:pPr>
              <w:rPr>
                <w:color w:val="000000"/>
                <w:sz w:val="28"/>
                <w:szCs w:val="28"/>
              </w:rPr>
            </w:pPr>
            <w:r w:rsidRPr="00FA0980">
              <w:rPr>
                <w:color w:val="000000"/>
                <w:sz w:val="28"/>
                <w:szCs w:val="28"/>
              </w:rPr>
              <w:t>Легочная вена</w:t>
            </w:r>
          </w:p>
        </w:tc>
        <w:tc>
          <w:tcPr>
            <w:tcW w:w="1950" w:type="pct"/>
            <w:tcBorders>
              <w:top w:val="outset" w:sz="6" w:space="0" w:color="auto"/>
              <w:left w:val="outset" w:sz="6" w:space="0" w:color="auto"/>
              <w:bottom w:val="outset" w:sz="6" w:space="0" w:color="auto"/>
              <w:right w:val="outset" w:sz="6" w:space="0" w:color="auto"/>
            </w:tcBorders>
            <w:shd w:val="clear" w:color="auto" w:fill="auto"/>
          </w:tcPr>
          <w:p w:rsidR="00034C25" w:rsidRPr="00FA0980" w:rsidRDefault="00034C25" w:rsidP="00034C25">
            <w:pPr>
              <w:rPr>
                <w:color w:val="000000"/>
                <w:sz w:val="28"/>
                <w:szCs w:val="28"/>
              </w:rPr>
            </w:pPr>
            <w:r w:rsidRPr="00FA0980">
              <w:rPr>
                <w:color w:val="000000"/>
                <w:sz w:val="28"/>
                <w:szCs w:val="28"/>
              </w:rPr>
              <w:t>Капилляры, соединяясь в более крупные сосуды, образуют легочную вену, которая заканчивается у левого предсердия</w:t>
            </w:r>
          </w:p>
        </w:tc>
        <w:tc>
          <w:tcPr>
            <w:tcW w:w="1950" w:type="pct"/>
            <w:tcBorders>
              <w:top w:val="outset" w:sz="6" w:space="0" w:color="auto"/>
              <w:left w:val="outset" w:sz="6" w:space="0" w:color="auto"/>
              <w:bottom w:val="outset" w:sz="6" w:space="0" w:color="auto"/>
              <w:right w:val="outset" w:sz="6" w:space="0" w:color="auto"/>
            </w:tcBorders>
            <w:shd w:val="clear" w:color="auto" w:fill="auto"/>
          </w:tcPr>
          <w:p w:rsidR="00034C25" w:rsidRPr="00FA0980" w:rsidRDefault="00034C25" w:rsidP="00034C25">
            <w:pPr>
              <w:rPr>
                <w:color w:val="000000"/>
                <w:sz w:val="28"/>
                <w:szCs w:val="28"/>
              </w:rPr>
            </w:pPr>
            <w:r w:rsidRPr="00FA0980">
              <w:rPr>
                <w:color w:val="000000"/>
                <w:sz w:val="28"/>
                <w:szCs w:val="28"/>
              </w:rPr>
              <w:t>Транспортирует О</w:t>
            </w:r>
            <w:r w:rsidRPr="00FA0980">
              <w:rPr>
                <w:color w:val="000000"/>
                <w:sz w:val="28"/>
                <w:szCs w:val="28"/>
                <w:vertAlign w:val="subscript"/>
              </w:rPr>
              <w:t>2</w:t>
            </w:r>
            <w:r w:rsidRPr="00FA0980">
              <w:rPr>
                <w:color w:val="000000"/>
                <w:sz w:val="28"/>
                <w:szCs w:val="28"/>
              </w:rPr>
              <w:t xml:space="preserve"> от легких к сердцу Кислород, попав в кровь, сначала растворяется в плазме, затем соединяется с гемоглобином, и кровь становится артериальной</w:t>
            </w:r>
          </w:p>
        </w:tc>
      </w:tr>
      <w:tr w:rsidR="00034C25" w:rsidRPr="00FA0980">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034C25" w:rsidRPr="00FA0980" w:rsidRDefault="00034C25" w:rsidP="00034C25">
            <w:pPr>
              <w:rPr>
                <w:color w:val="000000"/>
                <w:sz w:val="28"/>
                <w:szCs w:val="28"/>
              </w:rPr>
            </w:pPr>
          </w:p>
        </w:tc>
        <w:tc>
          <w:tcPr>
            <w:tcW w:w="650" w:type="pct"/>
            <w:tcBorders>
              <w:top w:val="outset" w:sz="6" w:space="0" w:color="auto"/>
              <w:left w:val="outset" w:sz="6" w:space="0" w:color="auto"/>
              <w:bottom w:val="outset" w:sz="6" w:space="0" w:color="auto"/>
              <w:right w:val="outset" w:sz="6" w:space="0" w:color="auto"/>
            </w:tcBorders>
            <w:shd w:val="clear" w:color="auto" w:fill="auto"/>
          </w:tcPr>
          <w:p w:rsidR="00034C25" w:rsidRPr="00FA0980" w:rsidRDefault="00034C25" w:rsidP="00034C25">
            <w:pPr>
              <w:rPr>
                <w:color w:val="000000"/>
                <w:sz w:val="28"/>
                <w:szCs w:val="28"/>
              </w:rPr>
            </w:pPr>
            <w:r w:rsidRPr="00FA0980">
              <w:rPr>
                <w:color w:val="000000"/>
                <w:sz w:val="28"/>
                <w:szCs w:val="28"/>
              </w:rPr>
              <w:t>Сердце</w:t>
            </w:r>
          </w:p>
        </w:tc>
        <w:tc>
          <w:tcPr>
            <w:tcW w:w="1950" w:type="pct"/>
            <w:tcBorders>
              <w:top w:val="outset" w:sz="6" w:space="0" w:color="auto"/>
              <w:left w:val="outset" w:sz="6" w:space="0" w:color="auto"/>
              <w:bottom w:val="outset" w:sz="6" w:space="0" w:color="auto"/>
              <w:right w:val="outset" w:sz="6" w:space="0" w:color="auto"/>
            </w:tcBorders>
            <w:shd w:val="clear" w:color="auto" w:fill="auto"/>
          </w:tcPr>
          <w:p w:rsidR="00034C25" w:rsidRPr="00FA0980" w:rsidRDefault="00034C25" w:rsidP="00034C25">
            <w:pPr>
              <w:rPr>
                <w:color w:val="000000"/>
                <w:sz w:val="28"/>
                <w:szCs w:val="28"/>
              </w:rPr>
            </w:pPr>
            <w:r w:rsidRPr="00FA0980">
              <w:rPr>
                <w:color w:val="000000"/>
                <w:sz w:val="28"/>
                <w:szCs w:val="28"/>
              </w:rPr>
              <w:t xml:space="preserve">Левая - артериальная - сторона сердца состоит из левого предсердия и левого желудочка, соединенных </w:t>
            </w:r>
            <w:r w:rsidRPr="00FA0980">
              <w:rPr>
                <w:color w:val="000000"/>
                <w:sz w:val="28"/>
                <w:szCs w:val="28"/>
              </w:rPr>
              <w:lastRenderedPageBreak/>
              <w:t>двухстворчатым клапаном</w:t>
            </w:r>
          </w:p>
        </w:tc>
        <w:tc>
          <w:tcPr>
            <w:tcW w:w="1950" w:type="pct"/>
            <w:tcBorders>
              <w:top w:val="outset" w:sz="6" w:space="0" w:color="auto"/>
              <w:left w:val="outset" w:sz="6" w:space="0" w:color="auto"/>
              <w:bottom w:val="outset" w:sz="6" w:space="0" w:color="auto"/>
              <w:right w:val="outset" w:sz="6" w:space="0" w:color="auto"/>
            </w:tcBorders>
            <w:shd w:val="clear" w:color="auto" w:fill="auto"/>
          </w:tcPr>
          <w:p w:rsidR="00034C25" w:rsidRPr="00FA0980" w:rsidRDefault="00034C25" w:rsidP="00034C25">
            <w:pPr>
              <w:rPr>
                <w:color w:val="000000"/>
                <w:sz w:val="28"/>
                <w:szCs w:val="28"/>
              </w:rPr>
            </w:pPr>
            <w:r w:rsidRPr="00FA0980">
              <w:rPr>
                <w:color w:val="000000"/>
                <w:sz w:val="28"/>
                <w:szCs w:val="28"/>
              </w:rPr>
              <w:lastRenderedPageBreak/>
              <w:t>Проталкивает артериальную кровь по большому кругу кровообращения</w:t>
            </w:r>
          </w:p>
        </w:tc>
      </w:tr>
      <w:tr w:rsidR="00034C25" w:rsidRPr="00FA0980">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034C25" w:rsidRPr="00FA0980" w:rsidRDefault="00034C25" w:rsidP="00034C25">
            <w:pPr>
              <w:rPr>
                <w:color w:val="000000"/>
                <w:sz w:val="28"/>
                <w:szCs w:val="28"/>
              </w:rPr>
            </w:pPr>
          </w:p>
        </w:tc>
        <w:tc>
          <w:tcPr>
            <w:tcW w:w="650" w:type="pct"/>
            <w:tcBorders>
              <w:top w:val="outset" w:sz="6" w:space="0" w:color="auto"/>
              <w:left w:val="outset" w:sz="6" w:space="0" w:color="auto"/>
              <w:bottom w:val="outset" w:sz="6" w:space="0" w:color="auto"/>
              <w:right w:val="outset" w:sz="6" w:space="0" w:color="auto"/>
            </w:tcBorders>
            <w:shd w:val="clear" w:color="auto" w:fill="auto"/>
          </w:tcPr>
          <w:p w:rsidR="00034C25" w:rsidRPr="00FA0980" w:rsidRDefault="00034C25" w:rsidP="00034C25">
            <w:pPr>
              <w:rPr>
                <w:color w:val="000000"/>
                <w:sz w:val="28"/>
                <w:szCs w:val="28"/>
              </w:rPr>
            </w:pPr>
            <w:r w:rsidRPr="00FA0980">
              <w:rPr>
                <w:color w:val="000000"/>
                <w:sz w:val="28"/>
                <w:szCs w:val="28"/>
              </w:rPr>
              <w:t>Артерии</w:t>
            </w:r>
          </w:p>
        </w:tc>
        <w:tc>
          <w:tcPr>
            <w:tcW w:w="1950" w:type="pct"/>
            <w:tcBorders>
              <w:top w:val="outset" w:sz="6" w:space="0" w:color="auto"/>
              <w:left w:val="outset" w:sz="6" w:space="0" w:color="auto"/>
              <w:bottom w:val="outset" w:sz="6" w:space="0" w:color="auto"/>
              <w:right w:val="outset" w:sz="6" w:space="0" w:color="auto"/>
            </w:tcBorders>
            <w:shd w:val="clear" w:color="auto" w:fill="auto"/>
          </w:tcPr>
          <w:p w:rsidR="00034C25" w:rsidRPr="00FA0980" w:rsidRDefault="00034C25" w:rsidP="00034C25">
            <w:pPr>
              <w:rPr>
                <w:color w:val="000000"/>
                <w:sz w:val="28"/>
                <w:szCs w:val="28"/>
              </w:rPr>
            </w:pPr>
            <w:r w:rsidRPr="00FA0980">
              <w:rPr>
                <w:color w:val="000000"/>
                <w:sz w:val="28"/>
                <w:szCs w:val="28"/>
              </w:rPr>
              <w:t>Кровеносные сосуды большого круга кровообращения разветвляются на более мелкие артериолы, а затем на капилляры</w:t>
            </w:r>
          </w:p>
        </w:tc>
        <w:tc>
          <w:tcPr>
            <w:tcW w:w="1950" w:type="pct"/>
            <w:tcBorders>
              <w:top w:val="outset" w:sz="6" w:space="0" w:color="auto"/>
              <w:left w:val="outset" w:sz="6" w:space="0" w:color="auto"/>
              <w:bottom w:val="outset" w:sz="6" w:space="0" w:color="auto"/>
              <w:right w:val="outset" w:sz="6" w:space="0" w:color="auto"/>
            </w:tcBorders>
            <w:shd w:val="clear" w:color="auto" w:fill="auto"/>
          </w:tcPr>
          <w:p w:rsidR="00034C25" w:rsidRPr="00FA0980" w:rsidRDefault="00034C25" w:rsidP="00034C25">
            <w:pPr>
              <w:rPr>
                <w:color w:val="000000"/>
                <w:sz w:val="28"/>
                <w:szCs w:val="28"/>
              </w:rPr>
            </w:pPr>
            <w:r w:rsidRPr="00FA0980">
              <w:rPr>
                <w:color w:val="000000"/>
                <w:sz w:val="28"/>
                <w:szCs w:val="28"/>
              </w:rPr>
              <w:t>Обогащают кислородом все органы и ткани</w:t>
            </w:r>
          </w:p>
        </w:tc>
      </w:tr>
      <w:tr w:rsidR="00034C25" w:rsidRPr="00FA0980">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034C25" w:rsidRPr="00FA0980" w:rsidRDefault="00034C25" w:rsidP="00034C25">
            <w:pPr>
              <w:rPr>
                <w:color w:val="000000"/>
                <w:sz w:val="28"/>
                <w:szCs w:val="28"/>
              </w:rPr>
            </w:pPr>
          </w:p>
        </w:tc>
        <w:tc>
          <w:tcPr>
            <w:tcW w:w="650" w:type="pct"/>
            <w:tcBorders>
              <w:top w:val="outset" w:sz="6" w:space="0" w:color="auto"/>
              <w:left w:val="outset" w:sz="6" w:space="0" w:color="auto"/>
              <w:bottom w:val="outset" w:sz="6" w:space="0" w:color="auto"/>
              <w:right w:val="outset" w:sz="6" w:space="0" w:color="auto"/>
            </w:tcBorders>
            <w:shd w:val="clear" w:color="auto" w:fill="auto"/>
          </w:tcPr>
          <w:p w:rsidR="00034C25" w:rsidRPr="00FA0980" w:rsidRDefault="00034C25" w:rsidP="00034C25">
            <w:pPr>
              <w:rPr>
                <w:color w:val="000000"/>
                <w:sz w:val="28"/>
                <w:szCs w:val="28"/>
              </w:rPr>
            </w:pPr>
            <w:r w:rsidRPr="00FA0980">
              <w:rPr>
                <w:color w:val="000000"/>
                <w:sz w:val="28"/>
                <w:szCs w:val="28"/>
              </w:rPr>
              <w:t>Капилляры тела</w:t>
            </w:r>
          </w:p>
        </w:tc>
        <w:tc>
          <w:tcPr>
            <w:tcW w:w="1950" w:type="pct"/>
            <w:tcBorders>
              <w:top w:val="outset" w:sz="6" w:space="0" w:color="auto"/>
              <w:left w:val="outset" w:sz="6" w:space="0" w:color="auto"/>
              <w:bottom w:val="outset" w:sz="6" w:space="0" w:color="auto"/>
              <w:right w:val="outset" w:sz="6" w:space="0" w:color="auto"/>
            </w:tcBorders>
            <w:shd w:val="clear" w:color="auto" w:fill="auto"/>
          </w:tcPr>
          <w:p w:rsidR="00034C25" w:rsidRPr="00FA0980" w:rsidRDefault="00034C25" w:rsidP="00034C25">
            <w:pPr>
              <w:rPr>
                <w:color w:val="000000"/>
                <w:sz w:val="28"/>
                <w:szCs w:val="28"/>
              </w:rPr>
            </w:pPr>
            <w:r w:rsidRPr="00FA0980">
              <w:rPr>
                <w:color w:val="000000"/>
                <w:sz w:val="28"/>
                <w:szCs w:val="28"/>
              </w:rPr>
              <w:t>Строение такое же, как и капилляров легких, но кровь они приносят артериальную, насыщенную О</w:t>
            </w:r>
            <w:r w:rsidRPr="00FA0980">
              <w:rPr>
                <w:color w:val="000000"/>
                <w:sz w:val="28"/>
                <w:szCs w:val="28"/>
                <w:vertAlign w:val="subscript"/>
              </w:rPr>
              <w:t>2</w:t>
            </w:r>
          </w:p>
        </w:tc>
        <w:tc>
          <w:tcPr>
            <w:tcW w:w="1950" w:type="pct"/>
            <w:tcBorders>
              <w:top w:val="outset" w:sz="6" w:space="0" w:color="auto"/>
              <w:left w:val="outset" w:sz="6" w:space="0" w:color="auto"/>
              <w:bottom w:val="outset" w:sz="6" w:space="0" w:color="auto"/>
              <w:right w:val="outset" w:sz="6" w:space="0" w:color="auto"/>
            </w:tcBorders>
            <w:shd w:val="clear" w:color="auto" w:fill="auto"/>
          </w:tcPr>
          <w:p w:rsidR="00034C25" w:rsidRPr="00FA0980" w:rsidRDefault="00034C25" w:rsidP="00034C25">
            <w:pPr>
              <w:rPr>
                <w:color w:val="000000"/>
                <w:sz w:val="28"/>
                <w:szCs w:val="28"/>
              </w:rPr>
            </w:pPr>
            <w:r w:rsidRPr="00FA0980">
              <w:rPr>
                <w:color w:val="000000"/>
                <w:sz w:val="28"/>
                <w:szCs w:val="28"/>
              </w:rPr>
              <w:t>Осуществляют газообмен между кровью и тканевой жидкостью. О</w:t>
            </w:r>
            <w:r w:rsidRPr="00FA0980">
              <w:rPr>
                <w:color w:val="000000"/>
                <w:sz w:val="28"/>
                <w:szCs w:val="28"/>
                <w:vertAlign w:val="subscript"/>
              </w:rPr>
              <w:t>2</w:t>
            </w:r>
            <w:r w:rsidRPr="00FA0980">
              <w:rPr>
                <w:color w:val="000000"/>
                <w:sz w:val="28"/>
                <w:szCs w:val="28"/>
              </w:rPr>
              <w:t xml:space="preserve"> переходит в тканевую жидкость, а СО</w:t>
            </w:r>
            <w:r w:rsidRPr="00FA0980">
              <w:rPr>
                <w:color w:val="000000"/>
                <w:sz w:val="28"/>
                <w:szCs w:val="28"/>
                <w:vertAlign w:val="subscript"/>
              </w:rPr>
              <w:t>2</w:t>
            </w:r>
            <w:r w:rsidRPr="00FA0980">
              <w:rPr>
                <w:color w:val="000000"/>
                <w:sz w:val="28"/>
                <w:szCs w:val="28"/>
              </w:rPr>
              <w:t xml:space="preserve"> диффундирует в кровь. Кровь становится венозной</w:t>
            </w:r>
          </w:p>
        </w:tc>
      </w:tr>
      <w:tr w:rsidR="00034C25" w:rsidRPr="00FA098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auto"/>
          </w:tcPr>
          <w:p w:rsidR="00034C25" w:rsidRPr="00FA0980" w:rsidRDefault="00034C25" w:rsidP="00034C25">
            <w:pPr>
              <w:rPr>
                <w:color w:val="000000"/>
                <w:sz w:val="28"/>
                <w:szCs w:val="28"/>
              </w:rPr>
            </w:pPr>
            <w:r w:rsidRPr="00FA0980">
              <w:rPr>
                <w:color w:val="000000"/>
                <w:sz w:val="28"/>
                <w:szCs w:val="28"/>
              </w:rPr>
              <w:t>Клетка</w:t>
            </w:r>
          </w:p>
        </w:tc>
        <w:tc>
          <w:tcPr>
            <w:tcW w:w="650" w:type="pct"/>
            <w:tcBorders>
              <w:top w:val="outset" w:sz="6" w:space="0" w:color="auto"/>
              <w:left w:val="outset" w:sz="6" w:space="0" w:color="auto"/>
              <w:bottom w:val="outset" w:sz="6" w:space="0" w:color="auto"/>
              <w:right w:val="outset" w:sz="6" w:space="0" w:color="auto"/>
            </w:tcBorders>
            <w:shd w:val="clear" w:color="auto" w:fill="auto"/>
          </w:tcPr>
          <w:p w:rsidR="00034C25" w:rsidRPr="00FA0980" w:rsidRDefault="00034C25" w:rsidP="00034C25">
            <w:pPr>
              <w:rPr>
                <w:color w:val="000000"/>
                <w:sz w:val="28"/>
                <w:szCs w:val="28"/>
              </w:rPr>
            </w:pPr>
            <w:r w:rsidRPr="00FA0980">
              <w:rPr>
                <w:color w:val="000000"/>
                <w:sz w:val="28"/>
                <w:szCs w:val="28"/>
              </w:rPr>
              <w:t>Митохондрии</w:t>
            </w:r>
          </w:p>
        </w:tc>
        <w:tc>
          <w:tcPr>
            <w:tcW w:w="1950" w:type="pct"/>
            <w:tcBorders>
              <w:top w:val="outset" w:sz="6" w:space="0" w:color="auto"/>
              <w:left w:val="outset" w:sz="6" w:space="0" w:color="auto"/>
              <w:bottom w:val="outset" w:sz="6" w:space="0" w:color="auto"/>
              <w:right w:val="outset" w:sz="6" w:space="0" w:color="auto"/>
            </w:tcBorders>
            <w:shd w:val="clear" w:color="auto" w:fill="auto"/>
          </w:tcPr>
          <w:p w:rsidR="00034C25" w:rsidRPr="00FA0980" w:rsidRDefault="00034C25" w:rsidP="00034C25">
            <w:pPr>
              <w:rPr>
                <w:color w:val="000000"/>
                <w:sz w:val="28"/>
                <w:szCs w:val="28"/>
              </w:rPr>
            </w:pPr>
            <w:r w:rsidRPr="00FA0980">
              <w:rPr>
                <w:color w:val="000000"/>
                <w:sz w:val="28"/>
                <w:szCs w:val="28"/>
              </w:rPr>
              <w:t>Органеллы клеток, в которых содержатся дыхательные ферменты. На внутренней мембране, образующей кристы, и в матриксе, осуществляется кислородный этап</w:t>
            </w:r>
            <w:r w:rsidR="00772CD2">
              <w:rPr>
                <w:noProof/>
                <w:color w:val="000000"/>
                <w:sz w:val="20"/>
                <w:szCs w:val="28"/>
              </w:rPr>
              <w:pict>
                <v:group id="_x0000_s1693" style="position:absolute;margin-left:56.7pt;margin-top:19.85pt;width:518.8pt;height:802.3pt;z-index:251652608;mso-position-horizontal-relative:page;mso-position-vertical-relative:page" coordsize="20000,20000" o:allowincell="f">
                  <v:rect id="_x0000_s1694" style="position:absolute;width:20000;height:20000" filled="f" strokeweight="1.75pt"/>
                  <v:line id="_x0000_s1695" style="position:absolute" from="1093,18949" to="1095,19989" strokeweight="1.75pt"/>
                  <v:line id="_x0000_s1696" style="position:absolute" from="10,18941" to="19977,18942" strokeweight="1.75pt"/>
                  <v:line id="_x0000_s1697" style="position:absolute" from="2186,18949" to="2188,19989" strokeweight="1.75pt"/>
                  <v:line id="_x0000_s1698" style="position:absolute" from="4919,18949" to="4921,19989" strokeweight="1.75pt"/>
                  <v:line id="_x0000_s1699" style="position:absolute" from="6557,18959" to="6559,19989" strokeweight="1.75pt"/>
                  <v:line id="_x0000_s1700" style="position:absolute" from="7650,18949" to="7652,19979" strokeweight="1.75pt"/>
                  <v:line id="_x0000_s1701" style="position:absolute" from="18905,18949" to="18909,19989" strokeweight="1.75pt"/>
                  <v:line id="_x0000_s1702" style="position:absolute" from="10,19293" to="7631,19295" strokeweight="1.75pt"/>
                  <v:line id="_x0000_s1703" style="position:absolute" from="10,19646" to="7631,19647" strokeweight="1.75pt"/>
                  <v:line id="_x0000_s1704" style="position:absolute" from="18919,19296" to="19990,19297" strokeweight="1.75pt"/>
                  <v:rect id="_x0000_s1705" style="position:absolute;left:54;top:19660;width:1000;height:309" filled="f" stroked="f" strokeweight="1.75pt">
                    <v:textbox inset="1pt,1pt,1pt,1pt">
                      <w:txbxContent>
                        <w:p w:rsidR="00034C25" w:rsidRDefault="00034C25">
                          <w:pPr>
                            <w:pStyle w:val="a3"/>
                            <w:jc w:val="center"/>
                            <w:rPr>
                              <w:sz w:val="18"/>
                            </w:rPr>
                          </w:pPr>
                          <w:r>
                            <w:rPr>
                              <w:sz w:val="18"/>
                            </w:rPr>
                            <w:t>Изм.</w:t>
                          </w:r>
                        </w:p>
                      </w:txbxContent>
                    </v:textbox>
                  </v:rect>
                  <v:rect id="_x0000_s1706" style="position:absolute;left:1139;top:19660;width:1001;height:309" filled="f" stroked="f" strokeweight="1.75pt">
                    <v:textbox inset="1pt,1pt,1pt,1pt">
                      <w:txbxContent>
                        <w:p w:rsidR="00034C25" w:rsidRDefault="00034C25">
                          <w:pPr>
                            <w:pStyle w:val="a3"/>
                            <w:jc w:val="center"/>
                            <w:rPr>
                              <w:sz w:val="18"/>
                            </w:rPr>
                          </w:pPr>
                          <w:r>
                            <w:rPr>
                              <w:sz w:val="18"/>
                            </w:rPr>
                            <w:t>Лист</w:t>
                          </w:r>
                        </w:p>
                      </w:txbxContent>
                    </v:textbox>
                  </v:rect>
                  <v:rect id="_x0000_s1707" style="position:absolute;left:2267;top:19660;width:2573;height:309" filled="f" stroked="f" strokeweight="1.75pt">
                    <v:textbox inset="1pt,1pt,1pt,1pt">
                      <w:txbxContent>
                        <w:p w:rsidR="00034C25" w:rsidRDefault="00034C25">
                          <w:pPr>
                            <w:pStyle w:val="a3"/>
                            <w:jc w:val="center"/>
                            <w:rPr>
                              <w:sz w:val="18"/>
                            </w:rPr>
                          </w:pPr>
                          <w:r>
                            <w:rPr>
                              <w:sz w:val="18"/>
                            </w:rPr>
                            <w:t>№ докум.</w:t>
                          </w:r>
                        </w:p>
                      </w:txbxContent>
                    </v:textbox>
                  </v:rect>
                  <v:rect id="_x0000_s1708" style="position:absolute;left:4983;top:19660;width:1534;height:309" filled="f" stroked="f" strokeweight="1.75pt">
                    <v:textbox inset="1pt,1pt,1pt,1pt">
                      <w:txbxContent>
                        <w:p w:rsidR="00034C25" w:rsidRDefault="00034C25">
                          <w:pPr>
                            <w:pStyle w:val="a3"/>
                            <w:jc w:val="center"/>
                            <w:rPr>
                              <w:sz w:val="18"/>
                            </w:rPr>
                          </w:pPr>
                          <w:r>
                            <w:rPr>
                              <w:sz w:val="18"/>
                            </w:rPr>
                            <w:t>Подпись</w:t>
                          </w:r>
                        </w:p>
                      </w:txbxContent>
                    </v:textbox>
                  </v:rect>
                  <v:rect id="_x0000_s1709" style="position:absolute;left:6604;top:19660;width:1000;height:309" filled="f" stroked="f" strokeweight="1.75pt">
                    <v:textbox inset="1pt,1pt,1pt,1pt">
                      <w:txbxContent>
                        <w:p w:rsidR="00034C25" w:rsidRDefault="00034C25">
                          <w:pPr>
                            <w:pStyle w:val="a3"/>
                            <w:jc w:val="center"/>
                            <w:rPr>
                              <w:sz w:val="18"/>
                            </w:rPr>
                          </w:pPr>
                          <w:r>
                            <w:rPr>
                              <w:sz w:val="18"/>
                            </w:rPr>
                            <w:t>Дата</w:t>
                          </w:r>
                        </w:p>
                      </w:txbxContent>
                    </v:textbox>
                  </v:rect>
                  <v:rect id="_x0000_s1710" style="position:absolute;left:18949;top:18977;width:1001;height:309" filled="f" stroked="f" strokeweight="1.75pt">
                    <v:textbox inset="1pt,1pt,1pt,1pt">
                      <w:txbxContent>
                        <w:p w:rsidR="00034C25" w:rsidRDefault="00034C25">
                          <w:pPr>
                            <w:pStyle w:val="a3"/>
                            <w:jc w:val="center"/>
                            <w:rPr>
                              <w:sz w:val="18"/>
                            </w:rPr>
                          </w:pPr>
                          <w:r>
                            <w:rPr>
                              <w:sz w:val="18"/>
                            </w:rPr>
                            <w:t>Лист</w:t>
                          </w:r>
                        </w:p>
                      </w:txbxContent>
                    </v:textbox>
                  </v:rect>
                  <v:rect id="_x0000_s1711" style="position:absolute;left:18949;top:19435;width:1001;height:423" filled="f" stroked="f" strokeweight="1.75pt">
                    <v:textbox inset="1pt,1pt,1pt,1pt">
                      <w:txbxContent>
                        <w:p w:rsidR="00034C25" w:rsidRPr="00034C25" w:rsidRDefault="00034C25">
                          <w:pPr>
                            <w:pStyle w:val="a3"/>
                            <w:jc w:val="center"/>
                            <w:rPr>
                              <w:sz w:val="24"/>
                              <w:lang w:val="ru-RU"/>
                            </w:rPr>
                          </w:pPr>
                          <w:r>
                            <w:rPr>
                              <w:sz w:val="24"/>
                              <w:lang w:val="ru-RU"/>
                            </w:rPr>
                            <w:t>6</w:t>
                          </w:r>
                        </w:p>
                      </w:txbxContent>
                    </v:textbox>
                  </v:rect>
                  <v:rect id="_x0000_s1712" style="position:absolute;left:7745;top:19221;width:11075;height:477" filled="f" stroked="f" strokeweight="1.75pt">
                    <v:textbox inset="1pt,1pt,1pt,1pt">
                      <w:txbxContent>
                        <w:p w:rsidR="00034C25" w:rsidRPr="00034C25" w:rsidRDefault="00034C25" w:rsidP="00034C25"/>
                      </w:txbxContent>
                    </v:textbox>
                  </v:rect>
                  <w10:wrap anchorx="page" anchory="page"/>
                  <w10:anchorlock/>
                </v:group>
              </w:pict>
            </w:r>
            <w:r w:rsidRPr="00FA0980">
              <w:rPr>
                <w:color w:val="000000"/>
                <w:sz w:val="28"/>
                <w:szCs w:val="28"/>
              </w:rPr>
              <w:t xml:space="preserve"> дыхания</w:t>
            </w:r>
          </w:p>
        </w:tc>
        <w:tc>
          <w:tcPr>
            <w:tcW w:w="1950" w:type="pct"/>
            <w:tcBorders>
              <w:top w:val="outset" w:sz="6" w:space="0" w:color="auto"/>
              <w:left w:val="outset" w:sz="6" w:space="0" w:color="auto"/>
              <w:bottom w:val="outset" w:sz="6" w:space="0" w:color="auto"/>
              <w:right w:val="outset" w:sz="6" w:space="0" w:color="auto"/>
            </w:tcBorders>
            <w:shd w:val="clear" w:color="auto" w:fill="auto"/>
          </w:tcPr>
          <w:p w:rsidR="00034C25" w:rsidRPr="00FA0980" w:rsidRDefault="00034C25" w:rsidP="00034C25">
            <w:pPr>
              <w:rPr>
                <w:color w:val="000000"/>
                <w:sz w:val="28"/>
                <w:szCs w:val="28"/>
              </w:rPr>
            </w:pPr>
            <w:r w:rsidRPr="00FA0980">
              <w:rPr>
                <w:color w:val="000000"/>
                <w:sz w:val="28"/>
                <w:szCs w:val="28"/>
              </w:rPr>
              <w:t>Клеточное дыхание - усвоение О</w:t>
            </w:r>
            <w:r w:rsidRPr="00FA0980">
              <w:rPr>
                <w:color w:val="000000"/>
                <w:sz w:val="28"/>
                <w:szCs w:val="28"/>
                <w:vertAlign w:val="subscript"/>
              </w:rPr>
              <w:t>2</w:t>
            </w:r>
            <w:r w:rsidRPr="00FA0980">
              <w:rPr>
                <w:color w:val="000000"/>
                <w:sz w:val="28"/>
                <w:szCs w:val="28"/>
              </w:rPr>
              <w:t xml:space="preserve"> воздуха. Органические вещества благодаря О</w:t>
            </w:r>
            <w:r w:rsidRPr="00FA0980">
              <w:rPr>
                <w:color w:val="000000"/>
                <w:sz w:val="28"/>
                <w:szCs w:val="28"/>
                <w:vertAlign w:val="subscript"/>
              </w:rPr>
              <w:t>2</w:t>
            </w:r>
            <w:r w:rsidRPr="00FA0980">
              <w:rPr>
                <w:color w:val="000000"/>
                <w:sz w:val="28"/>
                <w:szCs w:val="28"/>
              </w:rPr>
              <w:t xml:space="preserve"> и дыхательным ферментам окисляются (диссимиляция). Конечные продукты Н</w:t>
            </w:r>
            <w:r w:rsidRPr="00FA0980">
              <w:rPr>
                <w:color w:val="000000"/>
                <w:sz w:val="28"/>
                <w:szCs w:val="28"/>
                <w:vertAlign w:val="subscript"/>
              </w:rPr>
              <w:t>2</w:t>
            </w:r>
            <w:r w:rsidRPr="00FA0980">
              <w:rPr>
                <w:color w:val="000000"/>
                <w:sz w:val="28"/>
                <w:szCs w:val="28"/>
              </w:rPr>
              <w:t>О, СО</w:t>
            </w:r>
            <w:r w:rsidRPr="00FA0980">
              <w:rPr>
                <w:color w:val="000000"/>
                <w:sz w:val="28"/>
                <w:szCs w:val="28"/>
                <w:vertAlign w:val="subscript"/>
              </w:rPr>
              <w:t>2</w:t>
            </w:r>
            <w:r w:rsidRPr="00FA0980">
              <w:rPr>
                <w:color w:val="000000"/>
                <w:sz w:val="28"/>
                <w:szCs w:val="28"/>
              </w:rPr>
              <w:t xml:space="preserve"> и энергия, которая идет на синтез АТФ. Н</w:t>
            </w:r>
            <w:r w:rsidRPr="00FA0980">
              <w:rPr>
                <w:color w:val="000000"/>
                <w:sz w:val="28"/>
                <w:szCs w:val="28"/>
                <w:vertAlign w:val="subscript"/>
              </w:rPr>
              <w:t>2</w:t>
            </w:r>
            <w:r w:rsidRPr="00FA0980">
              <w:rPr>
                <w:color w:val="000000"/>
                <w:sz w:val="28"/>
                <w:szCs w:val="28"/>
              </w:rPr>
              <w:t>О и СО</w:t>
            </w:r>
            <w:r w:rsidRPr="00FA0980">
              <w:rPr>
                <w:color w:val="000000"/>
                <w:sz w:val="28"/>
                <w:szCs w:val="28"/>
                <w:vertAlign w:val="subscript"/>
              </w:rPr>
              <w:t>2</w:t>
            </w:r>
            <w:r w:rsidRPr="00FA0980">
              <w:rPr>
                <w:color w:val="000000"/>
                <w:sz w:val="28"/>
                <w:szCs w:val="28"/>
              </w:rPr>
              <w:t>, выделяются в тканевую жидкость, из которой они диффундируют в кровь.</w:t>
            </w:r>
          </w:p>
        </w:tc>
      </w:tr>
    </w:tbl>
    <w:p w:rsidR="00034C25" w:rsidRPr="00FB3E6D" w:rsidRDefault="00034C25" w:rsidP="00034C25">
      <w:pPr>
        <w:jc w:val="both"/>
        <w:rPr>
          <w:sz w:val="28"/>
          <w:szCs w:val="28"/>
        </w:rPr>
      </w:pPr>
    </w:p>
    <w:p w:rsidR="00034C25" w:rsidRPr="00034C25" w:rsidRDefault="00034C25" w:rsidP="00034C25">
      <w:pPr>
        <w:pStyle w:val="3"/>
      </w:pPr>
      <w:r w:rsidRPr="00034C25">
        <w:t>Воз</w:t>
      </w:r>
      <w:r w:rsidRPr="00034C25">
        <w:softHyphen/>
        <w:t>ду</w:t>
      </w:r>
      <w:r w:rsidRPr="00034C25">
        <w:softHyphen/>
        <w:t>хо</w:t>
      </w:r>
      <w:r w:rsidRPr="00034C25">
        <w:softHyphen/>
        <w:t>нос</w:t>
      </w:r>
      <w:r w:rsidRPr="00034C25">
        <w:softHyphen/>
        <w:t>ные пу</w:t>
      </w:r>
      <w:r w:rsidRPr="00034C25">
        <w:softHyphen/>
        <w:t>ти.</w:t>
      </w:r>
    </w:p>
    <w:p w:rsidR="00034C25" w:rsidRPr="00034C25" w:rsidRDefault="00034C25" w:rsidP="00034C25">
      <w:pPr>
        <w:pStyle w:val="a4"/>
        <w:jc w:val="both"/>
        <w:rPr>
          <w:color w:val="auto"/>
          <w:sz w:val="28"/>
          <w:szCs w:val="28"/>
        </w:rPr>
      </w:pPr>
      <w:r w:rsidRPr="00FB3E6D">
        <w:rPr>
          <w:sz w:val="28"/>
          <w:szCs w:val="28"/>
        </w:rPr>
        <w:tab/>
      </w:r>
      <w:r w:rsidRPr="00034C25">
        <w:rPr>
          <w:color w:val="auto"/>
          <w:sz w:val="28"/>
          <w:szCs w:val="28"/>
        </w:rPr>
        <w:t xml:space="preserve">Воздух поступает в организм через две </w:t>
      </w:r>
      <w:bookmarkStart w:id="3" w:name="empty/x00144eb.htm"/>
      <w:r w:rsidRPr="00772CD2">
        <w:rPr>
          <w:color w:val="auto"/>
          <w:sz w:val="28"/>
          <w:szCs w:val="28"/>
        </w:rPr>
        <w:t>наружные ноздри</w:t>
      </w:r>
      <w:bookmarkEnd w:id="3"/>
      <w:r w:rsidRPr="00034C25">
        <w:rPr>
          <w:color w:val="auto"/>
          <w:sz w:val="28"/>
          <w:szCs w:val="28"/>
        </w:rPr>
        <w:t xml:space="preserve"> , у каждой из которых имеется каемка волос, задерживающая посторонние частицы. Носовые ходы выстланы </w:t>
      </w:r>
      <w:r w:rsidRPr="00772CD2">
        <w:rPr>
          <w:sz w:val="28"/>
          <w:szCs w:val="28"/>
        </w:rPr>
        <w:t>ресничным эпителием</w:t>
      </w:r>
      <w:r w:rsidRPr="00034C25">
        <w:rPr>
          <w:color w:val="auto"/>
          <w:sz w:val="28"/>
          <w:szCs w:val="28"/>
        </w:rPr>
        <w:t xml:space="preserve"> , в котором имеются </w:t>
      </w:r>
      <w:r w:rsidRPr="00772CD2">
        <w:rPr>
          <w:sz w:val="28"/>
          <w:szCs w:val="28"/>
        </w:rPr>
        <w:t>бокаловидные клетки</w:t>
      </w:r>
      <w:r w:rsidRPr="00034C25">
        <w:rPr>
          <w:color w:val="auto"/>
          <w:sz w:val="28"/>
          <w:szCs w:val="28"/>
        </w:rPr>
        <w:t xml:space="preserve"> , секретирующие </w:t>
      </w:r>
      <w:bookmarkStart w:id="4" w:name="empty/x0004837.htm"/>
      <w:r w:rsidRPr="00772CD2">
        <w:rPr>
          <w:color w:val="auto"/>
          <w:sz w:val="28"/>
          <w:szCs w:val="28"/>
        </w:rPr>
        <w:t>слизь</w:t>
      </w:r>
      <w:bookmarkEnd w:id="4"/>
      <w:r w:rsidRPr="00034C25">
        <w:rPr>
          <w:color w:val="auto"/>
          <w:sz w:val="28"/>
          <w:szCs w:val="28"/>
        </w:rPr>
        <w:t xml:space="preserve"> , которая улавливает частицы, прошедшие через каемку волос. Слизь увлажняет вдыхаемый воздух, здесь же, в </w:t>
      </w:r>
      <w:bookmarkStart w:id="5" w:name="empty/x00143b2.htm"/>
      <w:r w:rsidRPr="00772CD2">
        <w:rPr>
          <w:color w:val="auto"/>
          <w:sz w:val="28"/>
          <w:szCs w:val="28"/>
        </w:rPr>
        <w:t>носовых ходах</w:t>
      </w:r>
      <w:bookmarkEnd w:id="5"/>
      <w:r w:rsidRPr="00034C25">
        <w:rPr>
          <w:color w:val="auto"/>
          <w:sz w:val="28"/>
          <w:szCs w:val="28"/>
        </w:rPr>
        <w:t xml:space="preserve"> воздух нагревается, благодаря неглубоко залегающим </w:t>
      </w:r>
      <w:bookmarkStart w:id="6" w:name="empty/x00ac4eb.htm"/>
      <w:r w:rsidRPr="00772CD2">
        <w:rPr>
          <w:color w:val="auto"/>
          <w:sz w:val="28"/>
          <w:szCs w:val="28"/>
        </w:rPr>
        <w:t>кровеносным сосудам</w:t>
      </w:r>
      <w:bookmarkEnd w:id="6"/>
      <w:r w:rsidRPr="00034C25">
        <w:rPr>
          <w:color w:val="auto"/>
          <w:sz w:val="28"/>
          <w:szCs w:val="28"/>
        </w:rPr>
        <w:t xml:space="preserve"> . В крыше задней части </w:t>
      </w:r>
      <w:bookmarkStart w:id="7" w:name="empty/x0056c81.htm"/>
      <w:r w:rsidRPr="00772CD2">
        <w:rPr>
          <w:color w:val="auto"/>
          <w:sz w:val="28"/>
          <w:szCs w:val="28"/>
        </w:rPr>
        <w:t>носовой полости</w:t>
      </w:r>
      <w:bookmarkEnd w:id="7"/>
      <w:r w:rsidRPr="00034C25">
        <w:rPr>
          <w:color w:val="auto"/>
          <w:sz w:val="28"/>
          <w:szCs w:val="28"/>
        </w:rPr>
        <w:t xml:space="preserve"> находится </w:t>
      </w:r>
      <w:bookmarkStart w:id="8" w:name="empty/x0080c80.htm"/>
      <w:r w:rsidRPr="00772CD2">
        <w:rPr>
          <w:color w:val="auto"/>
          <w:sz w:val="28"/>
          <w:szCs w:val="28"/>
        </w:rPr>
        <w:t>обонятельный эпителий</w:t>
      </w:r>
      <w:bookmarkEnd w:id="8"/>
      <w:r w:rsidRPr="00034C25">
        <w:rPr>
          <w:color w:val="auto"/>
          <w:sz w:val="28"/>
          <w:szCs w:val="28"/>
        </w:rPr>
        <w:t xml:space="preserve"> . Пройдя через носовые ходы, воздух попадает в </w:t>
      </w:r>
      <w:bookmarkStart w:id="9" w:name="empty/x0000a86.htm"/>
      <w:r w:rsidRPr="00772CD2">
        <w:rPr>
          <w:color w:val="auto"/>
          <w:sz w:val="28"/>
          <w:szCs w:val="28"/>
        </w:rPr>
        <w:t>глотку</w:t>
      </w:r>
      <w:bookmarkEnd w:id="9"/>
      <w:r w:rsidRPr="00034C25">
        <w:rPr>
          <w:color w:val="auto"/>
          <w:sz w:val="28"/>
          <w:szCs w:val="28"/>
        </w:rPr>
        <w:t xml:space="preserve"> через два внутренних отверстия. </w:t>
      </w:r>
      <w:bookmarkStart w:id="10" w:name="empty/x0076e0e.htm"/>
      <w:r w:rsidRPr="00772CD2">
        <w:rPr>
          <w:color w:val="auto"/>
          <w:sz w:val="28"/>
          <w:szCs w:val="28"/>
        </w:rPr>
        <w:t>Щелевидное отверстие</w:t>
      </w:r>
      <w:bookmarkEnd w:id="10"/>
      <w:r w:rsidRPr="00034C25">
        <w:rPr>
          <w:color w:val="auto"/>
          <w:sz w:val="28"/>
          <w:szCs w:val="28"/>
        </w:rPr>
        <w:t xml:space="preserve"> , ведущее в </w:t>
      </w:r>
      <w:r w:rsidRPr="00772CD2">
        <w:rPr>
          <w:sz w:val="28"/>
          <w:szCs w:val="28"/>
        </w:rPr>
        <w:t>гортань</w:t>
      </w:r>
      <w:r w:rsidRPr="00034C25">
        <w:rPr>
          <w:color w:val="auto"/>
          <w:sz w:val="28"/>
          <w:szCs w:val="28"/>
        </w:rPr>
        <w:t xml:space="preserve"> , защищено от попадания пищи, которая могла бы закупорить </w:t>
      </w:r>
      <w:bookmarkStart w:id="11" w:name="empty/x0015d55.htm"/>
      <w:r w:rsidRPr="00772CD2">
        <w:rPr>
          <w:color w:val="auto"/>
          <w:sz w:val="28"/>
          <w:szCs w:val="28"/>
        </w:rPr>
        <w:t>дыхательные пути</w:t>
      </w:r>
      <w:bookmarkEnd w:id="11"/>
      <w:r w:rsidRPr="00034C25">
        <w:rPr>
          <w:color w:val="auto"/>
          <w:sz w:val="28"/>
          <w:szCs w:val="28"/>
        </w:rPr>
        <w:t xml:space="preserve"> , </w:t>
      </w:r>
      <w:bookmarkStart w:id="12" w:name="empty/x00145d9.htm"/>
      <w:r w:rsidRPr="00772CD2">
        <w:rPr>
          <w:color w:val="auto"/>
          <w:sz w:val="28"/>
          <w:szCs w:val="28"/>
        </w:rPr>
        <w:t>треугольным клапаном</w:t>
      </w:r>
      <w:bookmarkEnd w:id="12"/>
      <w:r w:rsidRPr="00034C25">
        <w:rPr>
          <w:color w:val="auto"/>
          <w:sz w:val="28"/>
          <w:szCs w:val="28"/>
        </w:rPr>
        <w:t xml:space="preserve"> из хрящевой ткани - </w:t>
      </w:r>
      <w:bookmarkStart w:id="13" w:name="empty/x00145f6.htm"/>
      <w:r w:rsidRPr="00772CD2">
        <w:rPr>
          <w:color w:val="auto"/>
          <w:sz w:val="28"/>
          <w:szCs w:val="28"/>
        </w:rPr>
        <w:t>надгортанником</w:t>
      </w:r>
      <w:bookmarkEnd w:id="13"/>
      <w:r w:rsidRPr="00034C25">
        <w:rPr>
          <w:color w:val="auto"/>
          <w:sz w:val="28"/>
          <w:szCs w:val="28"/>
        </w:rPr>
        <w:t xml:space="preserve"> . </w:t>
      </w:r>
    </w:p>
    <w:p w:rsidR="00034C25" w:rsidRPr="00FB3E6D" w:rsidRDefault="00034C25" w:rsidP="00034C25">
      <w:pPr>
        <w:jc w:val="both"/>
        <w:rPr>
          <w:sz w:val="28"/>
          <w:szCs w:val="28"/>
        </w:rPr>
      </w:pPr>
      <w:r w:rsidRPr="00FB3E6D">
        <w:rPr>
          <w:sz w:val="28"/>
          <w:szCs w:val="28"/>
        </w:rPr>
        <w:t xml:space="preserve"> </w:t>
      </w:r>
    </w:p>
    <w:tbl>
      <w:tblPr>
        <w:tblW w:w="0" w:type="auto"/>
        <w:tblLayout w:type="fixed"/>
        <w:tblLook w:val="0000" w:firstRow="0" w:lastRow="0" w:firstColumn="0" w:lastColumn="0" w:noHBand="0" w:noVBand="0"/>
      </w:tblPr>
      <w:tblGrid>
        <w:gridCol w:w="8529"/>
      </w:tblGrid>
      <w:tr w:rsidR="00034C25" w:rsidRPr="00FB3E6D">
        <w:tc>
          <w:tcPr>
            <w:tcW w:w="8529" w:type="dxa"/>
          </w:tcPr>
          <w:p w:rsidR="00034C25" w:rsidRPr="00FB3E6D" w:rsidRDefault="00772CD2" w:rsidP="00034C25">
            <w:pPr>
              <w:jc w:val="center"/>
              <w:rPr>
                <w:sz w:val="28"/>
                <w:szCs w:val="28"/>
              </w:rPr>
            </w:pPr>
            <w:r>
              <w:rPr>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pt;height:279pt" fillcolor="window">
                  <v:imagedata r:id="rId5" o:title=""/>
                </v:shape>
              </w:pict>
            </w:r>
          </w:p>
        </w:tc>
      </w:tr>
    </w:tbl>
    <w:p w:rsidR="00034C25" w:rsidRPr="00FB3E6D" w:rsidRDefault="00034C25" w:rsidP="00034C25">
      <w:pPr>
        <w:jc w:val="both"/>
        <w:rPr>
          <w:sz w:val="28"/>
          <w:szCs w:val="28"/>
        </w:rPr>
      </w:pPr>
      <w:r w:rsidRPr="00FB3E6D">
        <w:rPr>
          <w:sz w:val="28"/>
          <w:szCs w:val="28"/>
        </w:rPr>
        <w:t>Рис. 1.</w:t>
      </w:r>
    </w:p>
    <w:p w:rsidR="00034C25" w:rsidRDefault="00034C25" w:rsidP="00034C25">
      <w:pPr>
        <w:pStyle w:val="a4"/>
      </w:pPr>
      <w:r w:rsidRPr="00FB3E6D">
        <w:rPr>
          <w:sz w:val="28"/>
          <w:szCs w:val="28"/>
        </w:rPr>
        <w:t>На</w:t>
      </w:r>
      <w:r w:rsidRPr="00FB3E6D">
        <w:rPr>
          <w:sz w:val="28"/>
          <w:szCs w:val="28"/>
        </w:rPr>
        <w:softHyphen/>
        <w:t>руж</w:t>
      </w:r>
      <w:r w:rsidRPr="00FB3E6D">
        <w:rPr>
          <w:sz w:val="28"/>
          <w:szCs w:val="28"/>
        </w:rPr>
        <w:softHyphen/>
        <w:t>ная  часть  но</w:t>
      </w:r>
      <w:r w:rsidRPr="00FB3E6D">
        <w:rPr>
          <w:sz w:val="28"/>
          <w:szCs w:val="28"/>
        </w:rPr>
        <w:softHyphen/>
        <w:t>са  об</w:t>
      </w:r>
      <w:r w:rsidRPr="00FB3E6D">
        <w:rPr>
          <w:sz w:val="28"/>
          <w:szCs w:val="28"/>
        </w:rPr>
        <w:softHyphen/>
        <w:t>ра</w:t>
      </w:r>
      <w:r w:rsidRPr="00FB3E6D">
        <w:rPr>
          <w:sz w:val="28"/>
          <w:szCs w:val="28"/>
        </w:rPr>
        <w:softHyphen/>
        <w:t>зо</w:t>
      </w:r>
      <w:r w:rsidRPr="00FB3E6D">
        <w:rPr>
          <w:sz w:val="28"/>
          <w:szCs w:val="28"/>
        </w:rPr>
        <w:softHyphen/>
        <w:t>ва</w:t>
      </w:r>
      <w:r w:rsidRPr="00FB3E6D">
        <w:rPr>
          <w:sz w:val="28"/>
          <w:szCs w:val="28"/>
        </w:rPr>
        <w:softHyphen/>
        <w:t>на  тре</w:t>
      </w:r>
      <w:r w:rsidRPr="00FB3E6D">
        <w:rPr>
          <w:sz w:val="28"/>
          <w:szCs w:val="28"/>
        </w:rPr>
        <w:softHyphen/>
        <w:t>уголь</w:t>
      </w:r>
      <w:r w:rsidRPr="00FB3E6D">
        <w:rPr>
          <w:sz w:val="28"/>
          <w:szCs w:val="28"/>
        </w:rPr>
        <w:softHyphen/>
        <w:t>ным  ко</w:t>
      </w:r>
      <w:r w:rsidRPr="00FB3E6D">
        <w:rPr>
          <w:sz w:val="28"/>
          <w:szCs w:val="28"/>
        </w:rPr>
        <w:softHyphen/>
        <w:t>ст</w:t>
      </w:r>
      <w:r w:rsidRPr="00FB3E6D">
        <w:rPr>
          <w:sz w:val="28"/>
          <w:szCs w:val="28"/>
        </w:rPr>
        <w:softHyphen/>
        <w:t>но-хря</w:t>
      </w:r>
      <w:r w:rsidRPr="00FB3E6D">
        <w:rPr>
          <w:sz w:val="28"/>
          <w:szCs w:val="28"/>
        </w:rPr>
        <w:softHyphen/>
        <w:t>ще</w:t>
      </w:r>
      <w:r w:rsidRPr="00FB3E6D">
        <w:rPr>
          <w:sz w:val="28"/>
          <w:szCs w:val="28"/>
        </w:rPr>
        <w:softHyphen/>
        <w:t>вым ос</w:t>
      </w:r>
      <w:r w:rsidRPr="00FB3E6D">
        <w:rPr>
          <w:sz w:val="28"/>
          <w:szCs w:val="28"/>
        </w:rPr>
        <w:softHyphen/>
        <w:t>то</w:t>
      </w:r>
      <w:r w:rsidRPr="00FB3E6D">
        <w:rPr>
          <w:sz w:val="28"/>
          <w:szCs w:val="28"/>
        </w:rPr>
        <w:softHyphen/>
        <w:t>вом, ко</w:t>
      </w:r>
      <w:r w:rsidRPr="00FB3E6D">
        <w:rPr>
          <w:sz w:val="28"/>
          <w:szCs w:val="28"/>
        </w:rPr>
        <w:softHyphen/>
        <w:t>то</w:t>
      </w:r>
      <w:r w:rsidRPr="00FB3E6D">
        <w:rPr>
          <w:sz w:val="28"/>
          <w:szCs w:val="28"/>
        </w:rPr>
        <w:softHyphen/>
        <w:t>рый по</w:t>
      </w:r>
      <w:r w:rsidRPr="00FB3E6D">
        <w:rPr>
          <w:sz w:val="28"/>
          <w:szCs w:val="28"/>
        </w:rPr>
        <w:softHyphen/>
        <w:t>крыт ко</w:t>
      </w:r>
      <w:r w:rsidRPr="00FB3E6D">
        <w:rPr>
          <w:sz w:val="28"/>
          <w:szCs w:val="28"/>
        </w:rPr>
        <w:softHyphen/>
        <w:t>жей; два оваль</w:t>
      </w:r>
      <w:r w:rsidRPr="00FB3E6D">
        <w:rPr>
          <w:sz w:val="28"/>
          <w:szCs w:val="28"/>
        </w:rPr>
        <w:softHyphen/>
        <w:t>ных  от</w:t>
      </w:r>
      <w:r w:rsidRPr="00FB3E6D">
        <w:rPr>
          <w:sz w:val="28"/>
          <w:szCs w:val="28"/>
        </w:rPr>
        <w:softHyphen/>
        <w:t>вер</w:t>
      </w:r>
      <w:r w:rsidRPr="00FB3E6D">
        <w:rPr>
          <w:sz w:val="28"/>
          <w:szCs w:val="28"/>
        </w:rPr>
        <w:softHyphen/>
        <w:t xml:space="preserve">стия на </w:t>
      </w:r>
      <w:r>
        <w:rPr>
          <w:sz w:val="28"/>
          <w:szCs w:val="28"/>
        </w:rPr>
        <w:t>ниж</w:t>
      </w:r>
      <w:r>
        <w:rPr>
          <w:sz w:val="28"/>
          <w:szCs w:val="28"/>
        </w:rPr>
        <w:softHyphen/>
        <w:t>ней по</w:t>
      </w:r>
      <w:r>
        <w:rPr>
          <w:sz w:val="28"/>
          <w:szCs w:val="28"/>
        </w:rPr>
        <w:softHyphen/>
        <w:t>верх</w:t>
      </w:r>
      <w:r>
        <w:rPr>
          <w:sz w:val="28"/>
          <w:szCs w:val="28"/>
        </w:rPr>
        <w:softHyphen/>
        <w:t>но</w:t>
      </w:r>
      <w:r>
        <w:rPr>
          <w:sz w:val="28"/>
          <w:szCs w:val="28"/>
        </w:rPr>
        <w:softHyphen/>
        <w:t>сти ноз</w:t>
      </w:r>
      <w:r>
        <w:rPr>
          <w:sz w:val="28"/>
          <w:szCs w:val="28"/>
        </w:rPr>
        <w:softHyphen/>
        <w:t>д</w:t>
      </w:r>
      <w:r>
        <w:rPr>
          <w:sz w:val="28"/>
          <w:szCs w:val="28"/>
        </w:rPr>
        <w:softHyphen/>
        <w:t xml:space="preserve">ри </w:t>
      </w:r>
      <w:r w:rsidRPr="00FB3E6D">
        <w:rPr>
          <w:sz w:val="28"/>
          <w:szCs w:val="28"/>
        </w:rPr>
        <w:t>от</w:t>
      </w:r>
      <w:r w:rsidRPr="00FB3E6D">
        <w:rPr>
          <w:sz w:val="28"/>
          <w:szCs w:val="28"/>
        </w:rPr>
        <w:softHyphen/>
        <w:t>кры</w:t>
      </w:r>
      <w:r w:rsidRPr="00FB3E6D">
        <w:rPr>
          <w:sz w:val="28"/>
          <w:szCs w:val="28"/>
        </w:rPr>
        <w:softHyphen/>
        <w:t>ва</w:t>
      </w:r>
      <w:r w:rsidRPr="00FB3E6D">
        <w:rPr>
          <w:sz w:val="28"/>
          <w:szCs w:val="28"/>
        </w:rPr>
        <w:softHyphen/>
        <w:t>ют</w:t>
      </w:r>
      <w:r w:rsidRPr="00FB3E6D">
        <w:rPr>
          <w:sz w:val="28"/>
          <w:szCs w:val="28"/>
        </w:rPr>
        <w:softHyphen/>
        <w:t>ся ка</w:t>
      </w:r>
      <w:r w:rsidRPr="00FB3E6D">
        <w:rPr>
          <w:sz w:val="28"/>
          <w:szCs w:val="28"/>
        </w:rPr>
        <w:softHyphen/>
        <w:t>ж</w:t>
      </w:r>
      <w:r w:rsidRPr="00FB3E6D">
        <w:rPr>
          <w:sz w:val="28"/>
          <w:szCs w:val="28"/>
        </w:rPr>
        <w:softHyphen/>
        <w:t>дое в кли</w:t>
      </w:r>
      <w:r w:rsidRPr="00FB3E6D">
        <w:rPr>
          <w:sz w:val="28"/>
          <w:szCs w:val="28"/>
        </w:rPr>
        <w:softHyphen/>
        <w:t>но</w:t>
      </w:r>
      <w:r w:rsidRPr="00FB3E6D">
        <w:rPr>
          <w:sz w:val="28"/>
          <w:szCs w:val="28"/>
        </w:rPr>
        <w:softHyphen/>
        <w:t>вид</w:t>
      </w:r>
      <w:r w:rsidRPr="00FB3E6D">
        <w:rPr>
          <w:sz w:val="28"/>
          <w:szCs w:val="28"/>
        </w:rPr>
        <w:softHyphen/>
        <w:t>ную по</w:t>
      </w:r>
      <w:r w:rsidRPr="00FB3E6D">
        <w:rPr>
          <w:sz w:val="28"/>
          <w:szCs w:val="28"/>
        </w:rPr>
        <w:softHyphen/>
        <w:t>лость но</w:t>
      </w:r>
      <w:r w:rsidRPr="00FB3E6D">
        <w:rPr>
          <w:sz w:val="28"/>
          <w:szCs w:val="28"/>
        </w:rPr>
        <w:softHyphen/>
        <w:t>са. Эти по</w:t>
      </w:r>
      <w:r w:rsidRPr="00FB3E6D">
        <w:rPr>
          <w:sz w:val="28"/>
          <w:szCs w:val="28"/>
        </w:rPr>
        <w:softHyphen/>
        <w:t>лос</w:t>
      </w:r>
      <w:r w:rsidRPr="00FB3E6D">
        <w:rPr>
          <w:sz w:val="28"/>
          <w:szCs w:val="28"/>
        </w:rPr>
        <w:softHyphen/>
        <w:t>ти раз</w:t>
      </w:r>
      <w:r w:rsidRPr="00FB3E6D">
        <w:rPr>
          <w:sz w:val="28"/>
          <w:szCs w:val="28"/>
        </w:rPr>
        <w:softHyphen/>
        <w:t>де</w:t>
      </w:r>
      <w:r w:rsidRPr="00FB3E6D">
        <w:rPr>
          <w:sz w:val="28"/>
          <w:szCs w:val="28"/>
        </w:rPr>
        <w:softHyphen/>
        <w:t>ле</w:t>
      </w:r>
      <w:r w:rsidRPr="00FB3E6D">
        <w:rPr>
          <w:sz w:val="28"/>
          <w:szCs w:val="28"/>
        </w:rPr>
        <w:softHyphen/>
        <w:t>ны пе</w:t>
      </w:r>
      <w:r w:rsidRPr="00FB3E6D">
        <w:rPr>
          <w:sz w:val="28"/>
          <w:szCs w:val="28"/>
        </w:rPr>
        <w:softHyphen/>
        <w:t>ре</w:t>
      </w:r>
      <w:r w:rsidRPr="00FB3E6D">
        <w:rPr>
          <w:sz w:val="28"/>
          <w:szCs w:val="28"/>
        </w:rPr>
        <w:softHyphen/>
        <w:t>го</w:t>
      </w:r>
      <w:r w:rsidRPr="00FB3E6D">
        <w:rPr>
          <w:sz w:val="28"/>
          <w:szCs w:val="28"/>
        </w:rPr>
        <w:softHyphen/>
        <w:t>род</w:t>
      </w:r>
      <w:r w:rsidRPr="00FB3E6D">
        <w:rPr>
          <w:sz w:val="28"/>
          <w:szCs w:val="28"/>
        </w:rPr>
        <w:softHyphen/>
        <w:t>кой. Три лег</w:t>
      </w:r>
      <w:r w:rsidRPr="00FB3E6D">
        <w:rPr>
          <w:sz w:val="28"/>
          <w:szCs w:val="28"/>
        </w:rPr>
        <w:softHyphen/>
        <w:t>ких губ</w:t>
      </w:r>
      <w:r w:rsidRPr="00FB3E6D">
        <w:rPr>
          <w:sz w:val="28"/>
          <w:szCs w:val="28"/>
        </w:rPr>
        <w:softHyphen/>
        <w:t>ча</w:t>
      </w:r>
      <w:r w:rsidRPr="00FB3E6D">
        <w:rPr>
          <w:sz w:val="28"/>
          <w:szCs w:val="28"/>
        </w:rPr>
        <w:softHyphen/>
        <w:t>тых за</w:t>
      </w:r>
      <w:r w:rsidRPr="00FB3E6D">
        <w:rPr>
          <w:sz w:val="28"/>
          <w:szCs w:val="28"/>
        </w:rPr>
        <w:softHyphen/>
        <w:t>вит</w:t>
      </w:r>
      <w:r w:rsidRPr="00FB3E6D">
        <w:rPr>
          <w:sz w:val="28"/>
          <w:szCs w:val="28"/>
        </w:rPr>
        <w:softHyphen/>
        <w:t>ка (ра</w:t>
      </w:r>
      <w:r w:rsidRPr="00FB3E6D">
        <w:rPr>
          <w:sz w:val="28"/>
          <w:szCs w:val="28"/>
        </w:rPr>
        <w:softHyphen/>
        <w:t>ко</w:t>
      </w:r>
      <w:r w:rsidRPr="00FB3E6D">
        <w:rPr>
          <w:sz w:val="28"/>
          <w:szCs w:val="28"/>
        </w:rPr>
        <w:softHyphen/>
        <w:t>ви</w:t>
      </w:r>
      <w:r w:rsidRPr="00FB3E6D">
        <w:rPr>
          <w:sz w:val="28"/>
          <w:szCs w:val="28"/>
        </w:rPr>
        <w:softHyphen/>
        <w:t>ны) вы</w:t>
      </w:r>
      <w:r w:rsidRPr="00FB3E6D">
        <w:rPr>
          <w:sz w:val="28"/>
          <w:szCs w:val="28"/>
        </w:rPr>
        <w:softHyphen/>
        <w:t>да</w:t>
      </w:r>
      <w:r w:rsidRPr="00FB3E6D">
        <w:rPr>
          <w:sz w:val="28"/>
          <w:szCs w:val="28"/>
        </w:rPr>
        <w:softHyphen/>
        <w:t>ют</w:t>
      </w:r>
      <w:r w:rsidRPr="00FB3E6D">
        <w:rPr>
          <w:sz w:val="28"/>
          <w:szCs w:val="28"/>
        </w:rPr>
        <w:softHyphen/>
        <w:t>ся из бо</w:t>
      </w:r>
      <w:r w:rsidRPr="00FB3E6D">
        <w:rPr>
          <w:sz w:val="28"/>
          <w:szCs w:val="28"/>
        </w:rPr>
        <w:softHyphen/>
        <w:t>ко</w:t>
      </w:r>
      <w:r w:rsidRPr="00FB3E6D">
        <w:rPr>
          <w:sz w:val="28"/>
          <w:szCs w:val="28"/>
        </w:rPr>
        <w:softHyphen/>
        <w:t>вых сте</w:t>
      </w:r>
      <w:r w:rsidRPr="00FB3E6D">
        <w:rPr>
          <w:sz w:val="28"/>
          <w:szCs w:val="28"/>
        </w:rPr>
        <w:softHyphen/>
        <w:t>нок ноз</w:t>
      </w:r>
      <w:r w:rsidRPr="00FB3E6D">
        <w:rPr>
          <w:sz w:val="28"/>
          <w:szCs w:val="28"/>
        </w:rPr>
        <w:softHyphen/>
        <w:t>д</w:t>
      </w:r>
      <w:r w:rsidRPr="00FB3E6D">
        <w:rPr>
          <w:sz w:val="28"/>
          <w:szCs w:val="28"/>
        </w:rPr>
        <w:softHyphen/>
        <w:t>рей, час</w:t>
      </w:r>
      <w:r w:rsidRPr="00FB3E6D">
        <w:rPr>
          <w:sz w:val="28"/>
          <w:szCs w:val="28"/>
        </w:rPr>
        <w:softHyphen/>
        <w:t>тич</w:t>
      </w:r>
      <w:r w:rsidRPr="00FB3E6D">
        <w:rPr>
          <w:sz w:val="28"/>
          <w:szCs w:val="28"/>
        </w:rPr>
        <w:softHyphen/>
        <w:t>но раз</w:t>
      </w:r>
      <w:r w:rsidRPr="00FB3E6D">
        <w:rPr>
          <w:sz w:val="28"/>
          <w:szCs w:val="28"/>
        </w:rPr>
        <w:softHyphen/>
        <w:t>де</w:t>
      </w:r>
      <w:r w:rsidRPr="00FB3E6D">
        <w:rPr>
          <w:sz w:val="28"/>
          <w:szCs w:val="28"/>
        </w:rPr>
        <w:softHyphen/>
        <w:t>ляя по</w:t>
      </w:r>
      <w:r w:rsidRPr="00FB3E6D">
        <w:rPr>
          <w:sz w:val="28"/>
          <w:szCs w:val="28"/>
        </w:rPr>
        <w:softHyphen/>
        <w:t>лос</w:t>
      </w:r>
      <w:r w:rsidRPr="00FB3E6D">
        <w:rPr>
          <w:sz w:val="28"/>
          <w:szCs w:val="28"/>
        </w:rPr>
        <w:softHyphen/>
        <w:t>ти на че</w:t>
      </w:r>
      <w:r w:rsidRPr="00FB3E6D">
        <w:rPr>
          <w:sz w:val="28"/>
          <w:szCs w:val="28"/>
        </w:rPr>
        <w:softHyphen/>
        <w:t>ты</w:t>
      </w:r>
      <w:r w:rsidRPr="00FB3E6D">
        <w:rPr>
          <w:sz w:val="28"/>
          <w:szCs w:val="28"/>
        </w:rPr>
        <w:softHyphen/>
        <w:t>ре  не</w:t>
      </w:r>
      <w:r w:rsidRPr="00FB3E6D">
        <w:rPr>
          <w:sz w:val="28"/>
          <w:szCs w:val="28"/>
        </w:rPr>
        <w:softHyphen/>
        <w:t>замк</w:t>
      </w:r>
      <w:r w:rsidRPr="00FB3E6D">
        <w:rPr>
          <w:sz w:val="28"/>
          <w:szCs w:val="28"/>
        </w:rPr>
        <w:softHyphen/>
        <w:t>ну</w:t>
      </w:r>
      <w:r w:rsidRPr="00FB3E6D">
        <w:rPr>
          <w:sz w:val="28"/>
          <w:szCs w:val="28"/>
        </w:rPr>
        <w:softHyphen/>
        <w:t>тых про</w:t>
      </w:r>
      <w:r w:rsidRPr="00FB3E6D">
        <w:rPr>
          <w:sz w:val="28"/>
          <w:szCs w:val="28"/>
        </w:rPr>
        <w:softHyphen/>
        <w:t>хо</w:t>
      </w:r>
      <w:r w:rsidRPr="00FB3E6D">
        <w:rPr>
          <w:sz w:val="28"/>
          <w:szCs w:val="28"/>
        </w:rPr>
        <w:softHyphen/>
        <w:t>да (но</w:t>
      </w:r>
      <w:r w:rsidRPr="00FB3E6D">
        <w:rPr>
          <w:sz w:val="28"/>
          <w:szCs w:val="28"/>
        </w:rPr>
        <w:softHyphen/>
        <w:t>со</w:t>
      </w:r>
      <w:r w:rsidRPr="00FB3E6D">
        <w:rPr>
          <w:sz w:val="28"/>
          <w:szCs w:val="28"/>
        </w:rPr>
        <w:softHyphen/>
        <w:t>вые хо</w:t>
      </w:r>
      <w:r w:rsidRPr="00FB3E6D">
        <w:rPr>
          <w:sz w:val="28"/>
          <w:szCs w:val="28"/>
        </w:rPr>
        <w:softHyphen/>
        <w:t>ды). По</w:t>
      </w:r>
      <w:r w:rsidRPr="00FB3E6D">
        <w:rPr>
          <w:sz w:val="28"/>
          <w:szCs w:val="28"/>
        </w:rPr>
        <w:softHyphen/>
        <w:t>лость но</w:t>
      </w:r>
      <w:r w:rsidRPr="00FB3E6D">
        <w:rPr>
          <w:sz w:val="28"/>
          <w:szCs w:val="28"/>
        </w:rPr>
        <w:softHyphen/>
        <w:t>са вы</w:t>
      </w:r>
      <w:r w:rsidRPr="00FB3E6D">
        <w:rPr>
          <w:sz w:val="28"/>
          <w:szCs w:val="28"/>
        </w:rPr>
        <w:softHyphen/>
        <w:t>стла</w:t>
      </w:r>
      <w:r w:rsidRPr="00FB3E6D">
        <w:rPr>
          <w:sz w:val="28"/>
          <w:szCs w:val="28"/>
        </w:rPr>
        <w:softHyphen/>
        <w:t>на  бо</w:t>
      </w:r>
      <w:r w:rsidRPr="00FB3E6D">
        <w:rPr>
          <w:sz w:val="28"/>
          <w:szCs w:val="28"/>
        </w:rPr>
        <w:softHyphen/>
        <w:t>га</w:t>
      </w:r>
      <w:r w:rsidRPr="00FB3E6D">
        <w:rPr>
          <w:sz w:val="28"/>
          <w:szCs w:val="28"/>
        </w:rPr>
        <w:softHyphen/>
        <w:t>то вас</w:t>
      </w:r>
      <w:r w:rsidRPr="00FB3E6D">
        <w:rPr>
          <w:sz w:val="28"/>
          <w:szCs w:val="28"/>
        </w:rPr>
        <w:softHyphen/>
        <w:t>ку</w:t>
      </w:r>
      <w:r w:rsidRPr="00FB3E6D">
        <w:rPr>
          <w:sz w:val="28"/>
          <w:szCs w:val="28"/>
        </w:rPr>
        <w:softHyphen/>
        <w:t>ля</w:t>
      </w:r>
      <w:r w:rsidRPr="00FB3E6D">
        <w:rPr>
          <w:sz w:val="28"/>
          <w:szCs w:val="28"/>
        </w:rPr>
        <w:softHyphen/>
        <w:t>ри</w:t>
      </w:r>
      <w:r w:rsidRPr="00FB3E6D">
        <w:rPr>
          <w:sz w:val="28"/>
          <w:szCs w:val="28"/>
        </w:rPr>
        <w:softHyphen/>
        <w:t>зо</w:t>
      </w:r>
      <w:r w:rsidRPr="00FB3E6D">
        <w:rPr>
          <w:sz w:val="28"/>
          <w:szCs w:val="28"/>
        </w:rPr>
        <w:softHyphen/>
        <w:t>ван</w:t>
      </w:r>
      <w:r w:rsidRPr="00FB3E6D">
        <w:rPr>
          <w:sz w:val="28"/>
          <w:szCs w:val="28"/>
        </w:rPr>
        <w:softHyphen/>
        <w:t>ной сли</w:t>
      </w:r>
      <w:r w:rsidRPr="00FB3E6D">
        <w:rPr>
          <w:sz w:val="28"/>
          <w:szCs w:val="28"/>
        </w:rPr>
        <w:softHyphen/>
        <w:t>зи</w:t>
      </w:r>
      <w:r w:rsidRPr="00FB3E6D">
        <w:rPr>
          <w:sz w:val="28"/>
          <w:szCs w:val="28"/>
        </w:rPr>
        <w:softHyphen/>
        <w:t>стой обо</w:t>
      </w:r>
      <w:r w:rsidRPr="00FB3E6D">
        <w:rPr>
          <w:sz w:val="28"/>
          <w:szCs w:val="28"/>
        </w:rPr>
        <w:softHyphen/>
        <w:t>лоч</w:t>
      </w:r>
      <w:r w:rsidRPr="00FB3E6D">
        <w:rPr>
          <w:sz w:val="28"/>
          <w:szCs w:val="28"/>
        </w:rPr>
        <w:softHyphen/>
        <w:t>кой. Мно</w:t>
      </w:r>
      <w:r w:rsidRPr="00FB3E6D">
        <w:rPr>
          <w:sz w:val="28"/>
          <w:szCs w:val="28"/>
        </w:rPr>
        <w:softHyphen/>
        <w:t>го</w:t>
      </w:r>
      <w:r w:rsidRPr="00FB3E6D">
        <w:rPr>
          <w:sz w:val="28"/>
          <w:szCs w:val="28"/>
        </w:rPr>
        <w:softHyphen/>
        <w:t>чис</w:t>
      </w:r>
      <w:r w:rsidRPr="00FB3E6D">
        <w:rPr>
          <w:sz w:val="28"/>
          <w:szCs w:val="28"/>
        </w:rPr>
        <w:softHyphen/>
        <w:t>лен</w:t>
      </w:r>
      <w:r w:rsidRPr="00FB3E6D">
        <w:rPr>
          <w:sz w:val="28"/>
          <w:szCs w:val="28"/>
        </w:rPr>
        <w:softHyphen/>
        <w:t>ные же</w:t>
      </w:r>
      <w:r w:rsidRPr="00FB3E6D">
        <w:rPr>
          <w:sz w:val="28"/>
          <w:szCs w:val="28"/>
        </w:rPr>
        <w:softHyphen/>
        <w:t>ст</w:t>
      </w:r>
      <w:r w:rsidRPr="00FB3E6D">
        <w:rPr>
          <w:sz w:val="28"/>
          <w:szCs w:val="28"/>
        </w:rPr>
        <w:softHyphen/>
        <w:t>кие во</w:t>
      </w:r>
      <w:r w:rsidRPr="00FB3E6D">
        <w:rPr>
          <w:sz w:val="28"/>
          <w:szCs w:val="28"/>
        </w:rPr>
        <w:softHyphen/>
        <w:t>лос</w:t>
      </w:r>
      <w:r w:rsidRPr="00FB3E6D">
        <w:rPr>
          <w:sz w:val="28"/>
          <w:szCs w:val="28"/>
        </w:rPr>
        <w:softHyphen/>
        <w:t>ки,  а так</w:t>
      </w:r>
      <w:r w:rsidRPr="00FB3E6D">
        <w:rPr>
          <w:sz w:val="28"/>
          <w:szCs w:val="28"/>
        </w:rPr>
        <w:softHyphen/>
        <w:t>же снаб</w:t>
      </w:r>
      <w:r w:rsidRPr="00FB3E6D">
        <w:rPr>
          <w:sz w:val="28"/>
          <w:szCs w:val="28"/>
        </w:rPr>
        <w:softHyphen/>
        <w:t>жен</w:t>
      </w:r>
      <w:r w:rsidRPr="00FB3E6D">
        <w:rPr>
          <w:sz w:val="28"/>
          <w:szCs w:val="28"/>
        </w:rPr>
        <w:softHyphen/>
        <w:t>ные  рес</w:t>
      </w:r>
      <w:r w:rsidRPr="00FB3E6D">
        <w:rPr>
          <w:sz w:val="28"/>
          <w:szCs w:val="28"/>
        </w:rPr>
        <w:softHyphen/>
        <w:t>нич</w:t>
      </w:r>
      <w:r w:rsidRPr="00FB3E6D">
        <w:rPr>
          <w:sz w:val="28"/>
          <w:szCs w:val="28"/>
        </w:rPr>
        <w:softHyphen/>
        <w:t>ка</w:t>
      </w:r>
      <w:r w:rsidRPr="00FB3E6D">
        <w:rPr>
          <w:sz w:val="28"/>
          <w:szCs w:val="28"/>
        </w:rPr>
        <w:softHyphen/>
        <w:t>ми эпи</w:t>
      </w:r>
      <w:r w:rsidRPr="00FB3E6D">
        <w:rPr>
          <w:sz w:val="28"/>
          <w:szCs w:val="28"/>
        </w:rPr>
        <w:softHyphen/>
        <w:t>те</w:t>
      </w:r>
      <w:r w:rsidRPr="00FB3E6D">
        <w:rPr>
          <w:sz w:val="28"/>
          <w:szCs w:val="28"/>
        </w:rPr>
        <w:softHyphen/>
        <w:t>ли</w:t>
      </w:r>
      <w:r w:rsidRPr="00FB3E6D">
        <w:rPr>
          <w:sz w:val="28"/>
          <w:szCs w:val="28"/>
        </w:rPr>
        <w:softHyphen/>
        <w:t>аль</w:t>
      </w:r>
      <w:r w:rsidRPr="00FB3E6D">
        <w:rPr>
          <w:sz w:val="28"/>
          <w:szCs w:val="28"/>
        </w:rPr>
        <w:softHyphen/>
        <w:t>ные и бо</w:t>
      </w:r>
      <w:r w:rsidRPr="00FB3E6D">
        <w:rPr>
          <w:sz w:val="28"/>
          <w:szCs w:val="28"/>
        </w:rPr>
        <w:softHyphen/>
        <w:t>ка</w:t>
      </w:r>
      <w:r w:rsidRPr="00FB3E6D">
        <w:rPr>
          <w:sz w:val="28"/>
          <w:szCs w:val="28"/>
        </w:rPr>
        <w:softHyphen/>
        <w:t>ло</w:t>
      </w:r>
      <w:r w:rsidRPr="00FB3E6D">
        <w:rPr>
          <w:sz w:val="28"/>
          <w:szCs w:val="28"/>
        </w:rPr>
        <w:softHyphen/>
        <w:t>вид</w:t>
      </w:r>
      <w:r w:rsidRPr="00FB3E6D">
        <w:rPr>
          <w:sz w:val="28"/>
          <w:szCs w:val="28"/>
        </w:rPr>
        <w:softHyphen/>
        <w:t>ные клет</w:t>
      </w:r>
      <w:r w:rsidRPr="00FB3E6D">
        <w:rPr>
          <w:sz w:val="28"/>
          <w:szCs w:val="28"/>
        </w:rPr>
        <w:softHyphen/>
        <w:t>ки слу</w:t>
      </w:r>
      <w:r w:rsidRPr="00FB3E6D">
        <w:rPr>
          <w:sz w:val="28"/>
          <w:szCs w:val="28"/>
        </w:rPr>
        <w:softHyphen/>
        <w:t>жат для  очи</w:t>
      </w:r>
      <w:r w:rsidRPr="00FB3E6D">
        <w:rPr>
          <w:sz w:val="28"/>
          <w:szCs w:val="28"/>
        </w:rPr>
        <w:softHyphen/>
        <w:t>ст</w:t>
      </w:r>
      <w:r w:rsidRPr="00FB3E6D">
        <w:rPr>
          <w:sz w:val="28"/>
          <w:szCs w:val="28"/>
        </w:rPr>
        <w:softHyphen/>
        <w:t>ки вды</w:t>
      </w:r>
      <w:r w:rsidRPr="00FB3E6D">
        <w:rPr>
          <w:sz w:val="28"/>
          <w:szCs w:val="28"/>
        </w:rPr>
        <w:softHyphen/>
        <w:t>хае</w:t>
      </w:r>
      <w:r w:rsidRPr="00FB3E6D">
        <w:rPr>
          <w:sz w:val="28"/>
          <w:szCs w:val="28"/>
        </w:rPr>
        <w:softHyphen/>
        <w:t>мо</w:t>
      </w:r>
      <w:r w:rsidRPr="00FB3E6D">
        <w:rPr>
          <w:sz w:val="28"/>
          <w:szCs w:val="28"/>
        </w:rPr>
        <w:softHyphen/>
        <w:t>го воз</w:t>
      </w:r>
      <w:r w:rsidRPr="00FB3E6D">
        <w:rPr>
          <w:sz w:val="28"/>
          <w:szCs w:val="28"/>
        </w:rPr>
        <w:softHyphen/>
        <w:t>ду</w:t>
      </w:r>
      <w:r w:rsidRPr="00FB3E6D">
        <w:rPr>
          <w:sz w:val="28"/>
          <w:szCs w:val="28"/>
        </w:rPr>
        <w:softHyphen/>
        <w:t>ха от твер</w:t>
      </w:r>
      <w:r w:rsidRPr="00FB3E6D">
        <w:rPr>
          <w:sz w:val="28"/>
          <w:szCs w:val="28"/>
        </w:rPr>
        <w:softHyphen/>
        <w:t>дых час</w:t>
      </w:r>
      <w:r w:rsidRPr="00FB3E6D">
        <w:rPr>
          <w:sz w:val="28"/>
          <w:szCs w:val="28"/>
        </w:rPr>
        <w:softHyphen/>
        <w:t>тиц. В верх</w:t>
      </w:r>
      <w:r w:rsidRPr="00FB3E6D">
        <w:rPr>
          <w:sz w:val="28"/>
          <w:szCs w:val="28"/>
        </w:rPr>
        <w:softHyphen/>
        <w:t>ней час</w:t>
      </w:r>
      <w:r w:rsidRPr="00FB3E6D">
        <w:rPr>
          <w:sz w:val="28"/>
          <w:szCs w:val="28"/>
        </w:rPr>
        <w:softHyphen/>
        <w:t>ти по</w:t>
      </w:r>
      <w:r w:rsidRPr="00FB3E6D">
        <w:rPr>
          <w:sz w:val="28"/>
          <w:szCs w:val="28"/>
        </w:rPr>
        <w:softHyphen/>
        <w:t>лос</w:t>
      </w:r>
      <w:r w:rsidRPr="00FB3E6D">
        <w:rPr>
          <w:sz w:val="28"/>
          <w:szCs w:val="28"/>
        </w:rPr>
        <w:softHyphen/>
        <w:t>ти  ле</w:t>
      </w:r>
      <w:r w:rsidRPr="00FB3E6D">
        <w:rPr>
          <w:sz w:val="28"/>
          <w:szCs w:val="28"/>
        </w:rPr>
        <w:softHyphen/>
        <w:t>жат  обо</w:t>
      </w:r>
      <w:r w:rsidRPr="00FB3E6D">
        <w:rPr>
          <w:sz w:val="28"/>
          <w:szCs w:val="28"/>
        </w:rPr>
        <w:softHyphen/>
        <w:t>ня</w:t>
      </w:r>
      <w:r w:rsidRPr="00FB3E6D">
        <w:rPr>
          <w:sz w:val="28"/>
          <w:szCs w:val="28"/>
        </w:rPr>
        <w:softHyphen/>
        <w:t>тель</w:t>
      </w:r>
      <w:r w:rsidRPr="00FB3E6D">
        <w:rPr>
          <w:sz w:val="28"/>
          <w:szCs w:val="28"/>
        </w:rPr>
        <w:softHyphen/>
        <w:t>ные  клет</w:t>
      </w:r>
      <w:r w:rsidRPr="00FB3E6D">
        <w:rPr>
          <w:sz w:val="28"/>
          <w:szCs w:val="28"/>
        </w:rPr>
        <w:softHyphen/>
        <w:t xml:space="preserve">ки.  </w:t>
      </w:r>
      <w:r>
        <w:rPr>
          <w:sz w:val="28"/>
          <w:szCs w:val="28"/>
        </w:rPr>
        <w:t>Из н</w:t>
      </w:r>
      <w:r w:rsidR="00772CD2">
        <w:rPr>
          <w:noProof/>
          <w:sz w:val="20"/>
          <w:szCs w:val="28"/>
        </w:rPr>
        <w:pict>
          <v:group id="_x0000_s1713" style="position:absolute;margin-left:56.7pt;margin-top:19.85pt;width:518.8pt;height:802.3pt;z-index:251653632;mso-position-horizontal-relative:page;mso-position-vertical-relative:page" coordsize="20000,20000" o:allowincell="f">
            <v:rect id="_x0000_s1714" style="position:absolute;width:20000;height:20000" filled="f" strokeweight="1.75pt"/>
            <v:line id="_x0000_s1715" style="position:absolute" from="1093,18949" to="1095,19989" strokeweight="1.75pt"/>
            <v:line id="_x0000_s1716" style="position:absolute" from="10,18941" to="19977,18942" strokeweight="1.75pt"/>
            <v:line id="_x0000_s1717" style="position:absolute" from="2186,18949" to="2188,19989" strokeweight="1.75pt"/>
            <v:line id="_x0000_s1718" style="position:absolute" from="4919,18949" to="4921,19989" strokeweight="1.75pt"/>
            <v:line id="_x0000_s1719" style="position:absolute" from="6557,18959" to="6559,19989" strokeweight="1.75pt"/>
            <v:line id="_x0000_s1720" style="position:absolute" from="7650,18949" to="7652,19979" strokeweight="1.75pt"/>
            <v:line id="_x0000_s1721" style="position:absolute" from="18905,18949" to="18909,19989" strokeweight="1.75pt"/>
            <v:line id="_x0000_s1722" style="position:absolute" from="10,19293" to="7631,19295" strokeweight="1.75pt"/>
            <v:line id="_x0000_s1723" style="position:absolute" from="10,19646" to="7631,19647" strokeweight="1.75pt"/>
            <v:line id="_x0000_s1724" style="position:absolute" from="18919,19296" to="19990,19297" strokeweight="1.75pt"/>
            <v:rect id="_x0000_s1725" style="position:absolute;left:54;top:19660;width:1000;height:309" filled="f" stroked="f" strokeweight="1.75pt">
              <v:textbox inset="1pt,1pt,1pt,1pt">
                <w:txbxContent>
                  <w:p w:rsidR="00034C25" w:rsidRDefault="00034C25">
                    <w:pPr>
                      <w:pStyle w:val="a3"/>
                      <w:jc w:val="center"/>
                      <w:rPr>
                        <w:sz w:val="18"/>
                      </w:rPr>
                    </w:pPr>
                    <w:r>
                      <w:rPr>
                        <w:sz w:val="18"/>
                      </w:rPr>
                      <w:t>Изм.</w:t>
                    </w:r>
                  </w:p>
                </w:txbxContent>
              </v:textbox>
            </v:rect>
            <v:rect id="_x0000_s1726" style="position:absolute;left:1139;top:19660;width:1001;height:309" filled="f" stroked="f" strokeweight="1.75pt">
              <v:textbox inset="1pt,1pt,1pt,1pt">
                <w:txbxContent>
                  <w:p w:rsidR="00034C25" w:rsidRDefault="00034C25">
                    <w:pPr>
                      <w:pStyle w:val="a3"/>
                      <w:jc w:val="center"/>
                      <w:rPr>
                        <w:sz w:val="18"/>
                      </w:rPr>
                    </w:pPr>
                    <w:r>
                      <w:rPr>
                        <w:sz w:val="18"/>
                      </w:rPr>
                      <w:t>Лист</w:t>
                    </w:r>
                  </w:p>
                </w:txbxContent>
              </v:textbox>
            </v:rect>
            <v:rect id="_x0000_s1727" style="position:absolute;left:2267;top:19660;width:2573;height:309" filled="f" stroked="f" strokeweight="1.75pt">
              <v:textbox inset="1pt,1pt,1pt,1pt">
                <w:txbxContent>
                  <w:p w:rsidR="00034C25" w:rsidRDefault="00034C25">
                    <w:pPr>
                      <w:pStyle w:val="a3"/>
                      <w:jc w:val="center"/>
                      <w:rPr>
                        <w:sz w:val="18"/>
                      </w:rPr>
                    </w:pPr>
                    <w:r>
                      <w:rPr>
                        <w:sz w:val="18"/>
                      </w:rPr>
                      <w:t>№ докум.</w:t>
                    </w:r>
                  </w:p>
                </w:txbxContent>
              </v:textbox>
            </v:rect>
            <v:rect id="_x0000_s1728" style="position:absolute;left:4983;top:19660;width:1534;height:309" filled="f" stroked="f" strokeweight="1.75pt">
              <v:textbox inset="1pt,1pt,1pt,1pt">
                <w:txbxContent>
                  <w:p w:rsidR="00034C25" w:rsidRDefault="00034C25">
                    <w:pPr>
                      <w:pStyle w:val="a3"/>
                      <w:jc w:val="center"/>
                      <w:rPr>
                        <w:sz w:val="18"/>
                      </w:rPr>
                    </w:pPr>
                    <w:r>
                      <w:rPr>
                        <w:sz w:val="18"/>
                      </w:rPr>
                      <w:t>Подпись</w:t>
                    </w:r>
                  </w:p>
                </w:txbxContent>
              </v:textbox>
            </v:rect>
            <v:rect id="_x0000_s1729" style="position:absolute;left:6604;top:19660;width:1000;height:309" filled="f" stroked="f" strokeweight="1.75pt">
              <v:textbox inset="1pt,1pt,1pt,1pt">
                <w:txbxContent>
                  <w:p w:rsidR="00034C25" w:rsidRDefault="00034C25">
                    <w:pPr>
                      <w:pStyle w:val="a3"/>
                      <w:jc w:val="center"/>
                      <w:rPr>
                        <w:sz w:val="18"/>
                      </w:rPr>
                    </w:pPr>
                    <w:r>
                      <w:rPr>
                        <w:sz w:val="18"/>
                      </w:rPr>
                      <w:t>Дата</w:t>
                    </w:r>
                  </w:p>
                </w:txbxContent>
              </v:textbox>
            </v:rect>
            <v:rect id="_x0000_s1730" style="position:absolute;left:18949;top:18977;width:1001;height:309" filled="f" stroked="f" strokeweight="1.75pt">
              <v:textbox inset="1pt,1pt,1pt,1pt">
                <w:txbxContent>
                  <w:p w:rsidR="00034C25" w:rsidRDefault="00034C25">
                    <w:pPr>
                      <w:pStyle w:val="a3"/>
                      <w:jc w:val="center"/>
                      <w:rPr>
                        <w:sz w:val="18"/>
                      </w:rPr>
                    </w:pPr>
                    <w:r>
                      <w:rPr>
                        <w:sz w:val="18"/>
                      </w:rPr>
                      <w:t>Лист</w:t>
                    </w:r>
                  </w:p>
                </w:txbxContent>
              </v:textbox>
            </v:rect>
            <v:rect id="_x0000_s1731" style="position:absolute;left:18949;top:19435;width:1001;height:423" filled="f" stroked="f" strokeweight="1.75pt">
              <v:textbox inset="1pt,1pt,1pt,1pt">
                <w:txbxContent>
                  <w:p w:rsidR="00034C25" w:rsidRPr="00034C25" w:rsidRDefault="00034C25">
                    <w:pPr>
                      <w:pStyle w:val="a3"/>
                      <w:jc w:val="center"/>
                      <w:rPr>
                        <w:sz w:val="24"/>
                        <w:lang w:val="ru-RU"/>
                      </w:rPr>
                    </w:pPr>
                    <w:r>
                      <w:rPr>
                        <w:sz w:val="24"/>
                        <w:lang w:val="ru-RU"/>
                      </w:rPr>
                      <w:t>7</w:t>
                    </w:r>
                  </w:p>
                </w:txbxContent>
              </v:textbox>
            </v:rect>
            <v:rect id="_x0000_s1732" style="position:absolute;left:7745;top:19221;width:11075;height:477" filled="f" stroked="f" strokeweight="1.75pt">
              <v:textbox inset="1pt,1pt,1pt,1pt">
                <w:txbxContent>
                  <w:p w:rsidR="00034C25" w:rsidRPr="00034C25" w:rsidRDefault="00034C25" w:rsidP="00034C25"/>
                </w:txbxContent>
              </v:textbox>
            </v:rect>
            <w10:wrap anchorx="page" anchory="page"/>
            <w10:anchorlock/>
          </v:group>
        </w:pict>
      </w:r>
      <w:r>
        <w:rPr>
          <w:sz w:val="28"/>
          <w:szCs w:val="28"/>
        </w:rPr>
        <w:t>оса воздух проходит в носоглотку, гортань и трахею.</w:t>
      </w:r>
      <w:bookmarkStart w:id="14" w:name="empty/x00143c7.htm"/>
      <w:r w:rsidRPr="00034C25">
        <w:t xml:space="preserve"> </w:t>
      </w:r>
    </w:p>
    <w:bookmarkEnd w:id="14"/>
    <w:p w:rsidR="00034C25" w:rsidRPr="00034C25" w:rsidRDefault="00034C25" w:rsidP="00034C25">
      <w:pPr>
        <w:pStyle w:val="a4"/>
        <w:rPr>
          <w:sz w:val="28"/>
          <w:szCs w:val="28"/>
        </w:rPr>
      </w:pPr>
      <w:r w:rsidRPr="00772CD2">
        <w:rPr>
          <w:sz w:val="28"/>
          <w:szCs w:val="28"/>
        </w:rPr>
        <w:t>Гортань</w:t>
      </w:r>
      <w:r w:rsidRPr="00034C25">
        <w:rPr>
          <w:sz w:val="28"/>
          <w:szCs w:val="28"/>
        </w:rPr>
        <w:t xml:space="preserve"> - это полость перед входом в </w:t>
      </w:r>
      <w:r w:rsidRPr="00772CD2">
        <w:rPr>
          <w:sz w:val="28"/>
          <w:szCs w:val="28"/>
        </w:rPr>
        <w:t>трахею</w:t>
      </w:r>
      <w:r w:rsidRPr="00034C25">
        <w:rPr>
          <w:sz w:val="28"/>
          <w:szCs w:val="28"/>
        </w:rPr>
        <w:t xml:space="preserve"> , образованная девятью хрящами. Прикрепленные к ним мышцы позволяют этим хрящам двигаться относительно друг друга. По</w:t>
      </w:r>
      <w:r w:rsidRPr="00034C25">
        <w:rPr>
          <w:sz w:val="28"/>
          <w:szCs w:val="28"/>
        </w:rPr>
        <w:softHyphen/>
        <w:t>лость  гор</w:t>
      </w:r>
      <w:r w:rsidRPr="00034C25">
        <w:rPr>
          <w:sz w:val="28"/>
          <w:szCs w:val="28"/>
        </w:rPr>
        <w:softHyphen/>
        <w:t>та</w:t>
      </w:r>
      <w:r w:rsidRPr="00034C25">
        <w:rPr>
          <w:sz w:val="28"/>
          <w:szCs w:val="28"/>
        </w:rPr>
        <w:softHyphen/>
        <w:t>ни  раз</w:t>
      </w:r>
      <w:r w:rsidRPr="00034C25">
        <w:rPr>
          <w:sz w:val="28"/>
          <w:szCs w:val="28"/>
        </w:rPr>
        <w:softHyphen/>
        <w:t>де</w:t>
      </w:r>
      <w:r w:rsidRPr="00034C25">
        <w:rPr>
          <w:sz w:val="28"/>
          <w:szCs w:val="28"/>
        </w:rPr>
        <w:softHyphen/>
        <w:t>ле</w:t>
      </w:r>
      <w:r w:rsidRPr="00034C25">
        <w:rPr>
          <w:sz w:val="28"/>
          <w:szCs w:val="28"/>
        </w:rPr>
        <w:softHyphen/>
        <w:t>на  дву</w:t>
      </w:r>
      <w:r w:rsidRPr="00034C25">
        <w:rPr>
          <w:sz w:val="28"/>
          <w:szCs w:val="28"/>
        </w:rPr>
        <w:softHyphen/>
        <w:t>мя  склад</w:t>
      </w:r>
      <w:r w:rsidRPr="00034C25">
        <w:rPr>
          <w:sz w:val="28"/>
          <w:szCs w:val="28"/>
        </w:rPr>
        <w:softHyphen/>
        <w:t>ка</w:t>
      </w:r>
      <w:r w:rsidRPr="00034C25">
        <w:rPr>
          <w:sz w:val="28"/>
          <w:szCs w:val="28"/>
        </w:rPr>
        <w:softHyphen/>
        <w:t>ми  сли</w:t>
      </w:r>
      <w:r w:rsidRPr="00034C25">
        <w:rPr>
          <w:sz w:val="28"/>
          <w:szCs w:val="28"/>
        </w:rPr>
        <w:softHyphen/>
        <w:t>зи</w:t>
      </w:r>
      <w:r w:rsidRPr="00034C25">
        <w:rPr>
          <w:sz w:val="28"/>
          <w:szCs w:val="28"/>
        </w:rPr>
        <w:softHyphen/>
        <w:t>стой  обо</w:t>
      </w:r>
      <w:r w:rsidRPr="00034C25">
        <w:rPr>
          <w:sz w:val="28"/>
          <w:szCs w:val="28"/>
        </w:rPr>
        <w:softHyphen/>
        <w:t>лоч</w:t>
      </w:r>
      <w:r w:rsidRPr="00034C25">
        <w:rPr>
          <w:sz w:val="28"/>
          <w:szCs w:val="28"/>
        </w:rPr>
        <w:softHyphen/>
        <w:t>ки,  не  пол</w:t>
      </w:r>
      <w:r w:rsidRPr="00034C25">
        <w:rPr>
          <w:sz w:val="28"/>
          <w:szCs w:val="28"/>
        </w:rPr>
        <w:softHyphen/>
        <w:t>но</w:t>
      </w:r>
      <w:r w:rsidRPr="00034C25">
        <w:rPr>
          <w:sz w:val="28"/>
          <w:szCs w:val="28"/>
        </w:rPr>
        <w:softHyphen/>
        <w:t>стью  схо</w:t>
      </w:r>
      <w:r w:rsidRPr="00034C25">
        <w:rPr>
          <w:sz w:val="28"/>
          <w:szCs w:val="28"/>
        </w:rPr>
        <w:softHyphen/>
        <w:t>дя</w:t>
      </w:r>
      <w:r w:rsidRPr="00034C25">
        <w:rPr>
          <w:sz w:val="28"/>
          <w:szCs w:val="28"/>
        </w:rPr>
        <w:softHyphen/>
        <w:t>щи</w:t>
      </w:r>
      <w:r w:rsidRPr="00034C25">
        <w:rPr>
          <w:sz w:val="28"/>
          <w:szCs w:val="28"/>
        </w:rPr>
        <w:softHyphen/>
        <w:t>ми</w:t>
      </w:r>
      <w:r w:rsidRPr="00034C25">
        <w:rPr>
          <w:sz w:val="28"/>
          <w:szCs w:val="28"/>
        </w:rPr>
        <w:softHyphen/>
        <w:t>ся  по  сред</w:t>
      </w:r>
      <w:r w:rsidRPr="00034C25">
        <w:rPr>
          <w:sz w:val="28"/>
          <w:szCs w:val="28"/>
        </w:rPr>
        <w:softHyphen/>
        <w:t>ней  ли</w:t>
      </w:r>
      <w:r w:rsidRPr="00034C25">
        <w:rPr>
          <w:sz w:val="28"/>
          <w:szCs w:val="28"/>
        </w:rPr>
        <w:softHyphen/>
        <w:t>нии.  Про</w:t>
      </w:r>
      <w:r w:rsidRPr="00034C25">
        <w:rPr>
          <w:sz w:val="28"/>
          <w:szCs w:val="28"/>
        </w:rPr>
        <w:softHyphen/>
        <w:t>стран</w:t>
      </w:r>
      <w:r w:rsidRPr="00034C25">
        <w:rPr>
          <w:sz w:val="28"/>
          <w:szCs w:val="28"/>
        </w:rPr>
        <w:softHyphen/>
        <w:t>ст</w:t>
      </w:r>
      <w:r w:rsidRPr="00034C25">
        <w:rPr>
          <w:sz w:val="28"/>
          <w:szCs w:val="28"/>
        </w:rPr>
        <w:softHyphen/>
        <w:t>во  ме</w:t>
      </w:r>
      <w:r w:rsidRPr="00034C25">
        <w:rPr>
          <w:sz w:val="28"/>
          <w:szCs w:val="28"/>
        </w:rPr>
        <w:softHyphen/>
        <w:t>ж</w:t>
      </w:r>
      <w:r w:rsidRPr="00034C25">
        <w:rPr>
          <w:sz w:val="28"/>
          <w:szCs w:val="28"/>
        </w:rPr>
        <w:softHyphen/>
        <w:t>ду  эти</w:t>
      </w:r>
      <w:r w:rsidRPr="00034C25">
        <w:rPr>
          <w:sz w:val="28"/>
          <w:szCs w:val="28"/>
        </w:rPr>
        <w:softHyphen/>
        <w:t>ми склад</w:t>
      </w:r>
      <w:r w:rsidRPr="00034C25">
        <w:rPr>
          <w:sz w:val="28"/>
          <w:szCs w:val="28"/>
        </w:rPr>
        <w:softHyphen/>
        <w:t>ка</w:t>
      </w:r>
      <w:r w:rsidRPr="00034C25">
        <w:rPr>
          <w:sz w:val="28"/>
          <w:szCs w:val="28"/>
        </w:rPr>
        <w:softHyphen/>
        <w:t>ми - го</w:t>
      </w:r>
      <w:r w:rsidRPr="00034C25">
        <w:rPr>
          <w:sz w:val="28"/>
          <w:szCs w:val="28"/>
        </w:rPr>
        <w:softHyphen/>
        <w:t>ло</w:t>
      </w:r>
      <w:r w:rsidRPr="00034C25">
        <w:rPr>
          <w:sz w:val="28"/>
          <w:szCs w:val="28"/>
        </w:rPr>
        <w:softHyphen/>
        <w:t>со</w:t>
      </w:r>
      <w:r w:rsidRPr="00034C25">
        <w:rPr>
          <w:sz w:val="28"/>
          <w:szCs w:val="28"/>
        </w:rPr>
        <w:softHyphen/>
        <w:t>вая  щель  за</w:t>
      </w:r>
      <w:r w:rsidRPr="00034C25">
        <w:rPr>
          <w:sz w:val="28"/>
          <w:szCs w:val="28"/>
        </w:rPr>
        <w:softHyphen/>
        <w:t>щи</w:t>
      </w:r>
      <w:r w:rsidRPr="00034C25">
        <w:rPr>
          <w:sz w:val="28"/>
          <w:szCs w:val="28"/>
        </w:rPr>
        <w:softHyphen/>
        <w:t>ще</w:t>
      </w:r>
      <w:r w:rsidRPr="00034C25">
        <w:rPr>
          <w:sz w:val="28"/>
          <w:szCs w:val="28"/>
        </w:rPr>
        <w:softHyphen/>
        <w:t>но  пла</w:t>
      </w:r>
      <w:r w:rsidRPr="00034C25">
        <w:rPr>
          <w:sz w:val="28"/>
          <w:szCs w:val="28"/>
        </w:rPr>
        <w:softHyphen/>
        <w:t>стин</w:t>
      </w:r>
      <w:r w:rsidRPr="00034C25">
        <w:rPr>
          <w:sz w:val="28"/>
          <w:szCs w:val="28"/>
        </w:rPr>
        <w:softHyphen/>
        <w:t>кой  во</w:t>
      </w:r>
      <w:r w:rsidRPr="00034C25">
        <w:rPr>
          <w:sz w:val="28"/>
          <w:szCs w:val="28"/>
        </w:rPr>
        <w:softHyphen/>
        <w:t>лок</w:t>
      </w:r>
      <w:r w:rsidRPr="00034C25">
        <w:rPr>
          <w:sz w:val="28"/>
          <w:szCs w:val="28"/>
        </w:rPr>
        <w:softHyphen/>
        <w:t>ни</w:t>
      </w:r>
      <w:r w:rsidRPr="00034C25">
        <w:rPr>
          <w:sz w:val="28"/>
          <w:szCs w:val="28"/>
        </w:rPr>
        <w:softHyphen/>
        <w:t>сто</w:t>
      </w:r>
      <w:r w:rsidRPr="00034C25">
        <w:rPr>
          <w:sz w:val="28"/>
          <w:szCs w:val="28"/>
        </w:rPr>
        <w:softHyphen/>
        <w:t>го  хря</w:t>
      </w:r>
      <w:r w:rsidRPr="00034C25">
        <w:rPr>
          <w:sz w:val="28"/>
          <w:szCs w:val="28"/>
        </w:rPr>
        <w:softHyphen/>
        <w:t>ща  -  над</w:t>
      </w:r>
      <w:r w:rsidRPr="00034C25">
        <w:rPr>
          <w:sz w:val="28"/>
          <w:szCs w:val="28"/>
        </w:rPr>
        <w:softHyphen/>
        <w:t>гор</w:t>
      </w:r>
      <w:r w:rsidRPr="00034C25">
        <w:rPr>
          <w:sz w:val="28"/>
          <w:szCs w:val="28"/>
        </w:rPr>
        <w:softHyphen/>
        <w:t>тан</w:t>
      </w:r>
      <w:r w:rsidRPr="00034C25">
        <w:rPr>
          <w:sz w:val="28"/>
          <w:szCs w:val="28"/>
        </w:rPr>
        <w:softHyphen/>
        <w:t>ни</w:t>
      </w:r>
      <w:r w:rsidRPr="00034C25">
        <w:rPr>
          <w:sz w:val="28"/>
          <w:szCs w:val="28"/>
        </w:rPr>
        <w:softHyphen/>
        <w:t>ком  (рис. 2 ).  По кра</w:t>
      </w:r>
      <w:r w:rsidRPr="00034C25">
        <w:rPr>
          <w:sz w:val="28"/>
          <w:szCs w:val="28"/>
        </w:rPr>
        <w:softHyphen/>
        <w:t>ям го</w:t>
      </w:r>
      <w:r w:rsidRPr="00034C25">
        <w:rPr>
          <w:sz w:val="28"/>
          <w:szCs w:val="28"/>
        </w:rPr>
        <w:softHyphen/>
        <w:t>ло</w:t>
      </w:r>
      <w:r w:rsidRPr="00034C25">
        <w:rPr>
          <w:sz w:val="28"/>
          <w:szCs w:val="28"/>
        </w:rPr>
        <w:softHyphen/>
        <w:t>со</w:t>
      </w:r>
      <w:r w:rsidRPr="00034C25">
        <w:rPr>
          <w:sz w:val="28"/>
          <w:szCs w:val="28"/>
        </w:rPr>
        <w:softHyphen/>
        <w:t>вой ще</w:t>
      </w:r>
      <w:r w:rsidRPr="00034C25">
        <w:rPr>
          <w:sz w:val="28"/>
          <w:szCs w:val="28"/>
        </w:rPr>
        <w:softHyphen/>
        <w:t>ли в сли</w:t>
      </w:r>
      <w:r w:rsidRPr="00034C25">
        <w:rPr>
          <w:sz w:val="28"/>
          <w:szCs w:val="28"/>
        </w:rPr>
        <w:softHyphen/>
        <w:t>зи</w:t>
      </w:r>
      <w:r w:rsidRPr="00034C25">
        <w:rPr>
          <w:sz w:val="28"/>
          <w:szCs w:val="28"/>
        </w:rPr>
        <w:softHyphen/>
        <w:t>стой обо</w:t>
      </w:r>
      <w:r w:rsidRPr="00034C25">
        <w:rPr>
          <w:sz w:val="28"/>
          <w:szCs w:val="28"/>
        </w:rPr>
        <w:softHyphen/>
        <w:t>лоч</w:t>
      </w:r>
      <w:r w:rsidRPr="00034C25">
        <w:rPr>
          <w:sz w:val="28"/>
          <w:szCs w:val="28"/>
        </w:rPr>
        <w:softHyphen/>
        <w:t>ке ле</w:t>
      </w:r>
      <w:r w:rsidRPr="00034C25">
        <w:rPr>
          <w:sz w:val="28"/>
          <w:szCs w:val="28"/>
        </w:rPr>
        <w:softHyphen/>
        <w:t>жат фиб</w:t>
      </w:r>
      <w:r w:rsidRPr="00034C25">
        <w:rPr>
          <w:sz w:val="28"/>
          <w:szCs w:val="28"/>
        </w:rPr>
        <w:softHyphen/>
        <w:t>роз</w:t>
      </w:r>
      <w:r w:rsidRPr="00034C25">
        <w:rPr>
          <w:sz w:val="28"/>
          <w:szCs w:val="28"/>
        </w:rPr>
        <w:softHyphen/>
        <w:t>ные эла</w:t>
      </w:r>
      <w:r w:rsidRPr="00034C25">
        <w:rPr>
          <w:sz w:val="28"/>
          <w:szCs w:val="28"/>
        </w:rPr>
        <w:softHyphen/>
        <w:t>стич</w:t>
      </w:r>
      <w:r w:rsidRPr="00034C25">
        <w:rPr>
          <w:sz w:val="28"/>
          <w:szCs w:val="28"/>
        </w:rPr>
        <w:softHyphen/>
        <w:t>ные связ</w:t>
      </w:r>
      <w:r w:rsidRPr="00034C25">
        <w:rPr>
          <w:sz w:val="28"/>
          <w:szCs w:val="28"/>
        </w:rPr>
        <w:softHyphen/>
        <w:t>ки, ко</w:t>
      </w:r>
      <w:r w:rsidRPr="00034C25">
        <w:rPr>
          <w:sz w:val="28"/>
          <w:szCs w:val="28"/>
        </w:rPr>
        <w:softHyphen/>
        <w:t>то</w:t>
      </w:r>
      <w:r w:rsidRPr="00034C25">
        <w:rPr>
          <w:sz w:val="28"/>
          <w:szCs w:val="28"/>
        </w:rPr>
        <w:softHyphen/>
        <w:t>рые на</w:t>
      </w:r>
      <w:r w:rsidRPr="00034C25">
        <w:rPr>
          <w:sz w:val="28"/>
          <w:szCs w:val="28"/>
        </w:rPr>
        <w:softHyphen/>
        <w:t>зы</w:t>
      </w:r>
      <w:r w:rsidRPr="00034C25">
        <w:rPr>
          <w:sz w:val="28"/>
          <w:szCs w:val="28"/>
        </w:rPr>
        <w:softHyphen/>
        <w:t>ва</w:t>
      </w:r>
      <w:r w:rsidRPr="00034C25">
        <w:rPr>
          <w:sz w:val="28"/>
          <w:szCs w:val="28"/>
        </w:rPr>
        <w:softHyphen/>
        <w:t>ют</w:t>
      </w:r>
      <w:r w:rsidRPr="00034C25">
        <w:rPr>
          <w:sz w:val="28"/>
          <w:szCs w:val="28"/>
        </w:rPr>
        <w:softHyphen/>
        <w:t>ся ниж</w:t>
      </w:r>
      <w:r w:rsidRPr="00034C25">
        <w:rPr>
          <w:sz w:val="28"/>
          <w:szCs w:val="28"/>
        </w:rPr>
        <w:softHyphen/>
        <w:t>ни</w:t>
      </w:r>
      <w:r w:rsidRPr="00034C25">
        <w:rPr>
          <w:sz w:val="28"/>
          <w:szCs w:val="28"/>
        </w:rPr>
        <w:softHyphen/>
        <w:t>ми, или ис</w:t>
      </w:r>
      <w:r w:rsidRPr="00034C25">
        <w:rPr>
          <w:sz w:val="28"/>
          <w:szCs w:val="28"/>
        </w:rPr>
        <w:softHyphen/>
        <w:t>тин</w:t>
      </w:r>
      <w:r w:rsidRPr="00034C25">
        <w:rPr>
          <w:sz w:val="28"/>
          <w:szCs w:val="28"/>
        </w:rPr>
        <w:softHyphen/>
        <w:t>ны</w:t>
      </w:r>
      <w:r w:rsidRPr="00034C25">
        <w:rPr>
          <w:sz w:val="28"/>
          <w:szCs w:val="28"/>
        </w:rPr>
        <w:softHyphen/>
        <w:t>ми, го</w:t>
      </w:r>
      <w:r w:rsidRPr="00034C25">
        <w:rPr>
          <w:sz w:val="28"/>
          <w:szCs w:val="28"/>
        </w:rPr>
        <w:softHyphen/>
        <w:t>ло</w:t>
      </w:r>
      <w:r w:rsidRPr="00034C25">
        <w:rPr>
          <w:sz w:val="28"/>
          <w:szCs w:val="28"/>
        </w:rPr>
        <w:softHyphen/>
        <w:t>со</w:t>
      </w:r>
      <w:r w:rsidRPr="00034C25">
        <w:rPr>
          <w:sz w:val="28"/>
          <w:szCs w:val="28"/>
        </w:rPr>
        <w:softHyphen/>
        <w:t>вы</w:t>
      </w:r>
      <w:r w:rsidRPr="00034C25">
        <w:rPr>
          <w:sz w:val="28"/>
          <w:szCs w:val="28"/>
        </w:rPr>
        <w:softHyphen/>
        <w:t>ми склад</w:t>
      </w:r>
      <w:r w:rsidRPr="00034C25">
        <w:rPr>
          <w:sz w:val="28"/>
          <w:szCs w:val="28"/>
        </w:rPr>
        <w:softHyphen/>
        <w:t>ка</w:t>
      </w:r>
      <w:r w:rsidRPr="00034C25">
        <w:rPr>
          <w:sz w:val="28"/>
          <w:szCs w:val="28"/>
        </w:rPr>
        <w:softHyphen/>
        <w:t>ми (связ</w:t>
      </w:r>
      <w:r w:rsidRPr="00034C25">
        <w:rPr>
          <w:sz w:val="28"/>
          <w:szCs w:val="28"/>
        </w:rPr>
        <w:softHyphen/>
        <w:t>ка</w:t>
      </w:r>
      <w:r w:rsidRPr="00034C25">
        <w:rPr>
          <w:sz w:val="28"/>
          <w:szCs w:val="28"/>
        </w:rPr>
        <w:softHyphen/>
        <w:t>ми). Над ни</w:t>
      </w:r>
      <w:r w:rsidRPr="00034C25">
        <w:rPr>
          <w:sz w:val="28"/>
          <w:szCs w:val="28"/>
        </w:rPr>
        <w:softHyphen/>
        <w:t>ми на</w:t>
      </w:r>
      <w:r w:rsidRPr="00034C25">
        <w:rPr>
          <w:sz w:val="28"/>
          <w:szCs w:val="28"/>
        </w:rPr>
        <w:softHyphen/>
        <w:t>хо</w:t>
      </w:r>
      <w:r w:rsidRPr="00034C25">
        <w:rPr>
          <w:sz w:val="28"/>
          <w:szCs w:val="28"/>
        </w:rPr>
        <w:softHyphen/>
        <w:t>дят</w:t>
      </w:r>
      <w:r w:rsidRPr="00034C25">
        <w:rPr>
          <w:sz w:val="28"/>
          <w:szCs w:val="28"/>
        </w:rPr>
        <w:softHyphen/>
        <w:t>ся лож</w:t>
      </w:r>
      <w:r w:rsidRPr="00034C25">
        <w:rPr>
          <w:sz w:val="28"/>
          <w:szCs w:val="28"/>
        </w:rPr>
        <w:softHyphen/>
        <w:t>ные го</w:t>
      </w:r>
      <w:r w:rsidRPr="00034C25">
        <w:rPr>
          <w:sz w:val="28"/>
          <w:szCs w:val="28"/>
        </w:rPr>
        <w:softHyphen/>
        <w:t>ло</w:t>
      </w:r>
      <w:r w:rsidRPr="00034C25">
        <w:rPr>
          <w:sz w:val="28"/>
          <w:szCs w:val="28"/>
        </w:rPr>
        <w:softHyphen/>
        <w:t>со</w:t>
      </w:r>
      <w:r w:rsidRPr="00034C25">
        <w:rPr>
          <w:sz w:val="28"/>
          <w:szCs w:val="28"/>
        </w:rPr>
        <w:softHyphen/>
        <w:t>вые склад</w:t>
      </w:r>
      <w:r w:rsidRPr="00034C25">
        <w:rPr>
          <w:sz w:val="28"/>
          <w:szCs w:val="28"/>
        </w:rPr>
        <w:softHyphen/>
        <w:t>ки,  ко</w:t>
      </w:r>
      <w:r w:rsidRPr="00034C25">
        <w:rPr>
          <w:sz w:val="28"/>
          <w:szCs w:val="28"/>
        </w:rPr>
        <w:softHyphen/>
        <w:t>то</w:t>
      </w:r>
      <w:r w:rsidRPr="00034C25">
        <w:rPr>
          <w:sz w:val="28"/>
          <w:szCs w:val="28"/>
        </w:rPr>
        <w:softHyphen/>
        <w:t>рые за</w:t>
      </w:r>
      <w:r w:rsidRPr="00034C25">
        <w:rPr>
          <w:sz w:val="28"/>
          <w:szCs w:val="28"/>
        </w:rPr>
        <w:softHyphen/>
        <w:t>щи</w:t>
      </w:r>
      <w:r w:rsidRPr="00034C25">
        <w:rPr>
          <w:sz w:val="28"/>
          <w:szCs w:val="28"/>
        </w:rPr>
        <w:softHyphen/>
        <w:t>ща</w:t>
      </w:r>
      <w:r w:rsidRPr="00034C25">
        <w:rPr>
          <w:sz w:val="28"/>
          <w:szCs w:val="28"/>
        </w:rPr>
        <w:softHyphen/>
        <w:t>ют ис</w:t>
      </w:r>
      <w:r w:rsidRPr="00034C25">
        <w:rPr>
          <w:sz w:val="28"/>
          <w:szCs w:val="28"/>
        </w:rPr>
        <w:softHyphen/>
        <w:t>тин</w:t>
      </w:r>
      <w:r w:rsidRPr="00034C25">
        <w:rPr>
          <w:sz w:val="28"/>
          <w:szCs w:val="28"/>
        </w:rPr>
        <w:softHyphen/>
        <w:t>ные  го</w:t>
      </w:r>
      <w:r w:rsidRPr="00034C25">
        <w:rPr>
          <w:sz w:val="28"/>
          <w:szCs w:val="28"/>
        </w:rPr>
        <w:softHyphen/>
        <w:t>ло</w:t>
      </w:r>
      <w:r w:rsidRPr="00034C25">
        <w:rPr>
          <w:sz w:val="28"/>
          <w:szCs w:val="28"/>
        </w:rPr>
        <w:softHyphen/>
        <w:t>со</w:t>
      </w:r>
      <w:r w:rsidRPr="00034C25">
        <w:rPr>
          <w:sz w:val="28"/>
          <w:szCs w:val="28"/>
        </w:rPr>
        <w:softHyphen/>
        <w:t>вые склад</w:t>
      </w:r>
      <w:r w:rsidRPr="00034C25">
        <w:rPr>
          <w:sz w:val="28"/>
          <w:szCs w:val="28"/>
        </w:rPr>
        <w:softHyphen/>
        <w:t>ки и со</w:t>
      </w:r>
      <w:r w:rsidRPr="00034C25">
        <w:rPr>
          <w:sz w:val="28"/>
          <w:szCs w:val="28"/>
        </w:rPr>
        <w:softHyphen/>
        <w:t>хра</w:t>
      </w:r>
      <w:r w:rsidRPr="00034C25">
        <w:rPr>
          <w:sz w:val="28"/>
          <w:szCs w:val="28"/>
        </w:rPr>
        <w:softHyphen/>
        <w:t>ня</w:t>
      </w:r>
      <w:r w:rsidRPr="00034C25">
        <w:rPr>
          <w:sz w:val="28"/>
          <w:szCs w:val="28"/>
        </w:rPr>
        <w:softHyphen/>
        <w:t>ют их влаж</w:t>
      </w:r>
      <w:r w:rsidRPr="00034C25">
        <w:rPr>
          <w:sz w:val="28"/>
          <w:szCs w:val="28"/>
        </w:rPr>
        <w:softHyphen/>
        <w:t>ны</w:t>
      </w:r>
      <w:r w:rsidRPr="00034C25">
        <w:rPr>
          <w:sz w:val="28"/>
          <w:szCs w:val="28"/>
        </w:rPr>
        <w:softHyphen/>
        <w:t>ми; они по</w:t>
      </w:r>
      <w:r w:rsidRPr="00034C25">
        <w:rPr>
          <w:sz w:val="28"/>
          <w:szCs w:val="28"/>
        </w:rPr>
        <w:softHyphen/>
        <w:t>мо</w:t>
      </w:r>
      <w:r w:rsidRPr="00034C25">
        <w:rPr>
          <w:sz w:val="28"/>
          <w:szCs w:val="28"/>
        </w:rPr>
        <w:softHyphen/>
        <w:t>га</w:t>
      </w:r>
      <w:r w:rsidRPr="00034C25">
        <w:rPr>
          <w:sz w:val="28"/>
          <w:szCs w:val="28"/>
        </w:rPr>
        <w:softHyphen/>
        <w:t>ют так</w:t>
      </w:r>
      <w:r w:rsidRPr="00034C25">
        <w:rPr>
          <w:sz w:val="28"/>
          <w:szCs w:val="28"/>
        </w:rPr>
        <w:softHyphen/>
        <w:t>же за</w:t>
      </w:r>
      <w:r w:rsidRPr="00034C25">
        <w:rPr>
          <w:sz w:val="28"/>
          <w:szCs w:val="28"/>
        </w:rPr>
        <w:softHyphen/>
        <w:t>дер</w:t>
      </w:r>
      <w:r w:rsidRPr="00034C25">
        <w:rPr>
          <w:sz w:val="28"/>
          <w:szCs w:val="28"/>
        </w:rPr>
        <w:softHyphen/>
        <w:t>жи</w:t>
      </w:r>
      <w:r w:rsidRPr="00034C25">
        <w:rPr>
          <w:sz w:val="28"/>
          <w:szCs w:val="28"/>
        </w:rPr>
        <w:softHyphen/>
        <w:t>вать ды</w:t>
      </w:r>
      <w:r w:rsidRPr="00034C25">
        <w:rPr>
          <w:sz w:val="28"/>
          <w:szCs w:val="28"/>
        </w:rPr>
        <w:softHyphen/>
        <w:t>ха</w:t>
      </w:r>
      <w:r w:rsidRPr="00034C25">
        <w:rPr>
          <w:sz w:val="28"/>
          <w:szCs w:val="28"/>
        </w:rPr>
        <w:softHyphen/>
        <w:t>ние, а при гло</w:t>
      </w:r>
      <w:r w:rsidRPr="00034C25">
        <w:rPr>
          <w:sz w:val="28"/>
          <w:szCs w:val="28"/>
        </w:rPr>
        <w:softHyphen/>
        <w:t>та</w:t>
      </w:r>
      <w:r w:rsidRPr="00034C25">
        <w:rPr>
          <w:sz w:val="28"/>
          <w:szCs w:val="28"/>
        </w:rPr>
        <w:softHyphen/>
        <w:t>нии пре</w:t>
      </w:r>
      <w:r w:rsidRPr="00034C25">
        <w:rPr>
          <w:sz w:val="28"/>
          <w:szCs w:val="28"/>
        </w:rPr>
        <w:softHyphen/>
        <w:t>пят</w:t>
      </w:r>
      <w:r w:rsidRPr="00034C25">
        <w:rPr>
          <w:sz w:val="28"/>
          <w:szCs w:val="28"/>
        </w:rPr>
        <w:softHyphen/>
        <w:t>ст</w:t>
      </w:r>
      <w:r w:rsidRPr="00034C25">
        <w:rPr>
          <w:sz w:val="28"/>
          <w:szCs w:val="28"/>
        </w:rPr>
        <w:softHyphen/>
        <w:t>ву</w:t>
      </w:r>
      <w:r w:rsidRPr="00034C25">
        <w:rPr>
          <w:sz w:val="28"/>
          <w:szCs w:val="28"/>
        </w:rPr>
        <w:softHyphen/>
        <w:t>ют по</w:t>
      </w:r>
      <w:r w:rsidRPr="00034C25">
        <w:rPr>
          <w:sz w:val="28"/>
          <w:szCs w:val="28"/>
        </w:rPr>
        <w:softHyphen/>
        <w:t>па</w:t>
      </w:r>
      <w:r w:rsidRPr="00034C25">
        <w:rPr>
          <w:sz w:val="28"/>
          <w:szCs w:val="28"/>
        </w:rPr>
        <w:softHyphen/>
        <w:t>да</w:t>
      </w:r>
      <w:r w:rsidRPr="00034C25">
        <w:rPr>
          <w:sz w:val="28"/>
          <w:szCs w:val="28"/>
        </w:rPr>
        <w:softHyphen/>
        <w:t>нию пи</w:t>
      </w:r>
      <w:r w:rsidRPr="00034C25">
        <w:rPr>
          <w:sz w:val="28"/>
          <w:szCs w:val="28"/>
        </w:rPr>
        <w:softHyphen/>
        <w:t>щи  в гор</w:t>
      </w:r>
      <w:r w:rsidRPr="00034C25">
        <w:rPr>
          <w:sz w:val="28"/>
          <w:szCs w:val="28"/>
        </w:rPr>
        <w:softHyphen/>
        <w:t>тань. (рис. 1 ) Специа</w:t>
      </w:r>
      <w:r w:rsidRPr="00034C25">
        <w:rPr>
          <w:sz w:val="28"/>
          <w:szCs w:val="28"/>
        </w:rPr>
        <w:softHyphen/>
        <w:t>ли</w:t>
      </w:r>
      <w:r w:rsidRPr="00034C25">
        <w:rPr>
          <w:sz w:val="28"/>
          <w:szCs w:val="28"/>
        </w:rPr>
        <w:softHyphen/>
        <w:t>зи</w:t>
      </w:r>
      <w:r w:rsidRPr="00034C25">
        <w:rPr>
          <w:sz w:val="28"/>
          <w:szCs w:val="28"/>
        </w:rPr>
        <w:softHyphen/>
        <w:t>ро</w:t>
      </w:r>
      <w:r w:rsidRPr="00034C25">
        <w:rPr>
          <w:sz w:val="28"/>
          <w:szCs w:val="28"/>
        </w:rPr>
        <w:softHyphen/>
        <w:t>ван</w:t>
      </w:r>
      <w:r w:rsidRPr="00034C25">
        <w:rPr>
          <w:sz w:val="28"/>
          <w:szCs w:val="28"/>
        </w:rPr>
        <w:softHyphen/>
        <w:t>ные мыш</w:t>
      </w:r>
      <w:r w:rsidRPr="00034C25">
        <w:rPr>
          <w:sz w:val="28"/>
          <w:szCs w:val="28"/>
        </w:rPr>
        <w:softHyphen/>
        <w:t>цы на</w:t>
      </w:r>
      <w:r w:rsidRPr="00034C25">
        <w:rPr>
          <w:sz w:val="28"/>
          <w:szCs w:val="28"/>
        </w:rPr>
        <w:softHyphen/>
        <w:t>тя</w:t>
      </w:r>
      <w:r w:rsidRPr="00034C25">
        <w:rPr>
          <w:sz w:val="28"/>
          <w:szCs w:val="28"/>
        </w:rPr>
        <w:softHyphen/>
        <w:t>ги</w:t>
      </w:r>
      <w:r w:rsidRPr="00034C25">
        <w:rPr>
          <w:sz w:val="28"/>
          <w:szCs w:val="28"/>
        </w:rPr>
        <w:softHyphen/>
        <w:t>ва</w:t>
      </w:r>
      <w:r w:rsidRPr="00034C25">
        <w:rPr>
          <w:sz w:val="28"/>
          <w:szCs w:val="28"/>
        </w:rPr>
        <w:softHyphen/>
        <w:t>ют и рас</w:t>
      </w:r>
      <w:r w:rsidRPr="00034C25">
        <w:rPr>
          <w:sz w:val="28"/>
          <w:szCs w:val="28"/>
        </w:rPr>
        <w:softHyphen/>
        <w:t>слаб</w:t>
      </w:r>
      <w:r w:rsidRPr="00034C25">
        <w:rPr>
          <w:sz w:val="28"/>
          <w:szCs w:val="28"/>
        </w:rPr>
        <w:softHyphen/>
        <w:t>ля</w:t>
      </w:r>
      <w:r w:rsidRPr="00034C25">
        <w:rPr>
          <w:sz w:val="28"/>
          <w:szCs w:val="28"/>
        </w:rPr>
        <w:softHyphen/>
        <w:t>ют ис</w:t>
      </w:r>
      <w:r w:rsidRPr="00034C25">
        <w:rPr>
          <w:sz w:val="28"/>
          <w:szCs w:val="28"/>
        </w:rPr>
        <w:softHyphen/>
        <w:t>тин</w:t>
      </w:r>
      <w:r w:rsidRPr="00034C25">
        <w:rPr>
          <w:sz w:val="28"/>
          <w:szCs w:val="28"/>
        </w:rPr>
        <w:softHyphen/>
        <w:t>ные и лож</w:t>
      </w:r>
      <w:r w:rsidRPr="00034C25">
        <w:rPr>
          <w:sz w:val="28"/>
          <w:szCs w:val="28"/>
        </w:rPr>
        <w:softHyphen/>
        <w:t xml:space="preserve">ные </w:t>
      </w:r>
    </w:p>
    <w:p w:rsidR="00034C25" w:rsidRDefault="00772CD2" w:rsidP="00034C25">
      <w:pPr>
        <w:pStyle w:val="a4"/>
        <w:jc w:val="center"/>
        <w:rPr>
          <w:sz w:val="28"/>
          <w:szCs w:val="28"/>
        </w:rPr>
      </w:pPr>
      <w:r>
        <w:rPr>
          <w:sz w:val="28"/>
          <w:szCs w:val="28"/>
        </w:rPr>
        <w:lastRenderedPageBreak/>
        <w:pict>
          <v:shape id="_x0000_i1026" type="#_x0000_t75" style="width:354pt;height:307.5pt">
            <v:imagedata r:id="rId6" o:title=""/>
          </v:shape>
        </w:pict>
      </w:r>
    </w:p>
    <w:p w:rsidR="00034C25" w:rsidRPr="00FB3E6D" w:rsidRDefault="00034C25" w:rsidP="00034C25">
      <w:pPr>
        <w:jc w:val="both"/>
        <w:rPr>
          <w:sz w:val="28"/>
          <w:szCs w:val="28"/>
        </w:rPr>
      </w:pPr>
      <w:r w:rsidRPr="00FB3E6D">
        <w:rPr>
          <w:sz w:val="28"/>
          <w:szCs w:val="28"/>
        </w:rPr>
        <w:t>го</w:t>
      </w:r>
      <w:r w:rsidRPr="00FB3E6D">
        <w:rPr>
          <w:sz w:val="28"/>
          <w:szCs w:val="28"/>
        </w:rPr>
        <w:softHyphen/>
        <w:t>ло</w:t>
      </w:r>
      <w:r w:rsidRPr="00FB3E6D">
        <w:rPr>
          <w:sz w:val="28"/>
          <w:szCs w:val="28"/>
        </w:rPr>
        <w:softHyphen/>
        <w:t>со</w:t>
      </w:r>
      <w:r w:rsidRPr="00FB3E6D">
        <w:rPr>
          <w:sz w:val="28"/>
          <w:szCs w:val="28"/>
        </w:rPr>
        <w:softHyphen/>
        <w:t>вые склад</w:t>
      </w:r>
      <w:r w:rsidRPr="00FB3E6D">
        <w:rPr>
          <w:sz w:val="28"/>
          <w:szCs w:val="28"/>
        </w:rPr>
        <w:softHyphen/>
        <w:t>ки. Эти мыш</w:t>
      </w:r>
      <w:r w:rsidRPr="00FB3E6D">
        <w:rPr>
          <w:sz w:val="28"/>
          <w:szCs w:val="28"/>
        </w:rPr>
        <w:softHyphen/>
        <w:t>цы иг</w:t>
      </w:r>
      <w:r w:rsidRPr="00FB3E6D">
        <w:rPr>
          <w:sz w:val="28"/>
          <w:szCs w:val="28"/>
        </w:rPr>
        <w:softHyphen/>
        <w:t>ра</w:t>
      </w:r>
      <w:r w:rsidRPr="00FB3E6D">
        <w:rPr>
          <w:sz w:val="28"/>
          <w:szCs w:val="28"/>
        </w:rPr>
        <w:softHyphen/>
        <w:t>ют важ</w:t>
      </w:r>
      <w:r w:rsidRPr="00FB3E6D">
        <w:rPr>
          <w:sz w:val="28"/>
          <w:szCs w:val="28"/>
        </w:rPr>
        <w:softHyphen/>
        <w:t>ную роль при фо</w:t>
      </w:r>
      <w:r w:rsidRPr="00FB3E6D">
        <w:rPr>
          <w:sz w:val="28"/>
          <w:szCs w:val="28"/>
        </w:rPr>
        <w:softHyphen/>
        <w:t>на</w:t>
      </w:r>
      <w:r w:rsidRPr="00FB3E6D">
        <w:rPr>
          <w:sz w:val="28"/>
          <w:szCs w:val="28"/>
        </w:rPr>
        <w:softHyphen/>
      </w:r>
      <w:r w:rsidR="00772CD2">
        <w:rPr>
          <w:noProof/>
          <w:sz w:val="20"/>
          <w:szCs w:val="28"/>
        </w:rPr>
        <w:pict>
          <v:group id="_x0000_s1733" style="position:absolute;left:0;text-align:left;margin-left:56.7pt;margin-top:19.85pt;width:518.8pt;height:802.3pt;z-index:251654656;mso-position-horizontal-relative:page;mso-position-vertical-relative:page" coordsize="20000,20000" o:allowincell="f">
            <v:rect id="_x0000_s1734" style="position:absolute;width:20000;height:20000" filled="f" strokeweight="1.75pt"/>
            <v:line id="_x0000_s1735" style="position:absolute" from="1093,18949" to="1095,19989" strokeweight="1.75pt"/>
            <v:line id="_x0000_s1736" style="position:absolute" from="10,18941" to="19977,18942" strokeweight="1.75pt"/>
            <v:line id="_x0000_s1737" style="position:absolute" from="2186,18949" to="2188,19989" strokeweight="1.75pt"/>
            <v:line id="_x0000_s1738" style="position:absolute" from="4919,18949" to="4921,19989" strokeweight="1.75pt"/>
            <v:line id="_x0000_s1739" style="position:absolute" from="6557,18959" to="6559,19989" strokeweight="1.75pt"/>
            <v:line id="_x0000_s1740" style="position:absolute" from="7650,18949" to="7652,19979" strokeweight="1.75pt"/>
            <v:line id="_x0000_s1741" style="position:absolute" from="18905,18949" to="18909,19989" strokeweight="1.75pt"/>
            <v:line id="_x0000_s1742" style="position:absolute" from="10,19293" to="7631,19295" strokeweight="1.75pt"/>
            <v:line id="_x0000_s1743" style="position:absolute" from="10,19646" to="7631,19647" strokeweight="1.75pt"/>
            <v:line id="_x0000_s1744" style="position:absolute" from="18919,19296" to="19990,19297" strokeweight="1.75pt"/>
            <v:rect id="_x0000_s1745" style="position:absolute;left:54;top:19660;width:1000;height:309" filled="f" stroked="f" strokeweight="1.75pt">
              <v:textbox inset="1pt,1pt,1pt,1pt">
                <w:txbxContent>
                  <w:p w:rsidR="00034C25" w:rsidRDefault="00034C25">
                    <w:pPr>
                      <w:pStyle w:val="a3"/>
                      <w:jc w:val="center"/>
                      <w:rPr>
                        <w:sz w:val="18"/>
                      </w:rPr>
                    </w:pPr>
                    <w:r>
                      <w:rPr>
                        <w:sz w:val="18"/>
                      </w:rPr>
                      <w:t>Изм.</w:t>
                    </w:r>
                  </w:p>
                </w:txbxContent>
              </v:textbox>
            </v:rect>
            <v:rect id="_x0000_s1746" style="position:absolute;left:1139;top:19660;width:1001;height:309" filled="f" stroked="f" strokeweight="1.75pt">
              <v:textbox inset="1pt,1pt,1pt,1pt">
                <w:txbxContent>
                  <w:p w:rsidR="00034C25" w:rsidRDefault="00034C25">
                    <w:pPr>
                      <w:pStyle w:val="a3"/>
                      <w:jc w:val="center"/>
                      <w:rPr>
                        <w:sz w:val="18"/>
                      </w:rPr>
                    </w:pPr>
                    <w:r>
                      <w:rPr>
                        <w:sz w:val="18"/>
                      </w:rPr>
                      <w:t>Лист</w:t>
                    </w:r>
                  </w:p>
                </w:txbxContent>
              </v:textbox>
            </v:rect>
            <v:rect id="_x0000_s1747" style="position:absolute;left:2267;top:19660;width:2573;height:309" filled="f" stroked="f" strokeweight="1.75pt">
              <v:textbox inset="1pt,1pt,1pt,1pt">
                <w:txbxContent>
                  <w:p w:rsidR="00034C25" w:rsidRDefault="00034C25">
                    <w:pPr>
                      <w:pStyle w:val="a3"/>
                      <w:jc w:val="center"/>
                      <w:rPr>
                        <w:sz w:val="18"/>
                      </w:rPr>
                    </w:pPr>
                    <w:r>
                      <w:rPr>
                        <w:sz w:val="18"/>
                      </w:rPr>
                      <w:t>№ докум.</w:t>
                    </w:r>
                  </w:p>
                </w:txbxContent>
              </v:textbox>
            </v:rect>
            <v:rect id="_x0000_s1748" style="position:absolute;left:4983;top:19660;width:1534;height:309" filled="f" stroked="f" strokeweight="1.75pt">
              <v:textbox inset="1pt,1pt,1pt,1pt">
                <w:txbxContent>
                  <w:p w:rsidR="00034C25" w:rsidRDefault="00034C25">
                    <w:pPr>
                      <w:pStyle w:val="a3"/>
                      <w:jc w:val="center"/>
                      <w:rPr>
                        <w:sz w:val="18"/>
                      </w:rPr>
                    </w:pPr>
                    <w:r>
                      <w:rPr>
                        <w:sz w:val="18"/>
                      </w:rPr>
                      <w:t>Подпись</w:t>
                    </w:r>
                  </w:p>
                </w:txbxContent>
              </v:textbox>
            </v:rect>
            <v:rect id="_x0000_s1749" style="position:absolute;left:6604;top:19660;width:1000;height:309" filled="f" stroked="f" strokeweight="1.75pt">
              <v:textbox inset="1pt,1pt,1pt,1pt">
                <w:txbxContent>
                  <w:p w:rsidR="00034C25" w:rsidRDefault="00034C25">
                    <w:pPr>
                      <w:pStyle w:val="a3"/>
                      <w:jc w:val="center"/>
                      <w:rPr>
                        <w:sz w:val="18"/>
                      </w:rPr>
                    </w:pPr>
                    <w:r>
                      <w:rPr>
                        <w:sz w:val="18"/>
                      </w:rPr>
                      <w:t>Дата</w:t>
                    </w:r>
                  </w:p>
                </w:txbxContent>
              </v:textbox>
            </v:rect>
            <v:rect id="_x0000_s1750" style="position:absolute;left:18949;top:18977;width:1001;height:309" filled="f" stroked="f" strokeweight="1.75pt">
              <v:textbox inset="1pt,1pt,1pt,1pt">
                <w:txbxContent>
                  <w:p w:rsidR="00034C25" w:rsidRDefault="00034C25">
                    <w:pPr>
                      <w:pStyle w:val="a3"/>
                      <w:jc w:val="center"/>
                      <w:rPr>
                        <w:sz w:val="18"/>
                      </w:rPr>
                    </w:pPr>
                    <w:r>
                      <w:rPr>
                        <w:sz w:val="18"/>
                      </w:rPr>
                      <w:t>Лист</w:t>
                    </w:r>
                  </w:p>
                </w:txbxContent>
              </v:textbox>
            </v:rect>
            <v:rect id="_x0000_s1751" style="position:absolute;left:18949;top:19435;width:1001;height:423" filled="f" stroked="f" strokeweight="1.75pt">
              <v:textbox inset="1pt,1pt,1pt,1pt">
                <w:txbxContent>
                  <w:p w:rsidR="00034C25" w:rsidRPr="00034C25" w:rsidRDefault="00034C25">
                    <w:pPr>
                      <w:pStyle w:val="a3"/>
                      <w:jc w:val="center"/>
                      <w:rPr>
                        <w:sz w:val="24"/>
                        <w:lang w:val="ru-RU"/>
                      </w:rPr>
                    </w:pPr>
                    <w:r>
                      <w:rPr>
                        <w:sz w:val="24"/>
                        <w:lang w:val="ru-RU"/>
                      </w:rPr>
                      <w:t>8</w:t>
                    </w:r>
                  </w:p>
                </w:txbxContent>
              </v:textbox>
            </v:rect>
            <v:rect id="_x0000_s1752" style="position:absolute;left:7745;top:19221;width:11075;height:477" filled="f" stroked="f" strokeweight="1.75pt">
              <v:textbox inset="1pt,1pt,1pt,1pt">
                <w:txbxContent>
                  <w:p w:rsidR="00034C25" w:rsidRPr="00034C25" w:rsidRDefault="00034C25" w:rsidP="00034C25"/>
                </w:txbxContent>
              </v:textbox>
            </v:rect>
            <w10:wrap anchorx="page" anchory="page"/>
            <w10:anchorlock/>
          </v:group>
        </w:pict>
      </w:r>
      <w:r w:rsidRPr="00FB3E6D">
        <w:rPr>
          <w:sz w:val="28"/>
          <w:szCs w:val="28"/>
        </w:rPr>
        <w:t>ции, а так</w:t>
      </w:r>
      <w:r w:rsidRPr="00FB3E6D">
        <w:rPr>
          <w:sz w:val="28"/>
          <w:szCs w:val="28"/>
        </w:rPr>
        <w:softHyphen/>
        <w:t>же пре</w:t>
      </w:r>
      <w:r w:rsidRPr="00FB3E6D">
        <w:rPr>
          <w:sz w:val="28"/>
          <w:szCs w:val="28"/>
        </w:rPr>
        <w:softHyphen/>
        <w:t>пят</w:t>
      </w:r>
      <w:r w:rsidRPr="00FB3E6D">
        <w:rPr>
          <w:sz w:val="28"/>
          <w:szCs w:val="28"/>
        </w:rPr>
        <w:softHyphen/>
        <w:t>ст</w:t>
      </w:r>
      <w:r w:rsidRPr="00FB3E6D">
        <w:rPr>
          <w:sz w:val="28"/>
          <w:szCs w:val="28"/>
        </w:rPr>
        <w:softHyphen/>
        <w:t>ву</w:t>
      </w:r>
      <w:r w:rsidRPr="00FB3E6D">
        <w:rPr>
          <w:sz w:val="28"/>
          <w:szCs w:val="28"/>
        </w:rPr>
        <w:softHyphen/>
        <w:t>ют по</w:t>
      </w:r>
      <w:r w:rsidRPr="00FB3E6D">
        <w:rPr>
          <w:sz w:val="28"/>
          <w:szCs w:val="28"/>
        </w:rPr>
        <w:softHyphen/>
        <w:t>па</w:t>
      </w:r>
      <w:r w:rsidRPr="00FB3E6D">
        <w:rPr>
          <w:sz w:val="28"/>
          <w:szCs w:val="28"/>
        </w:rPr>
        <w:softHyphen/>
        <w:t>да</w:t>
      </w:r>
      <w:r w:rsidRPr="00FB3E6D">
        <w:rPr>
          <w:sz w:val="28"/>
          <w:szCs w:val="28"/>
        </w:rPr>
        <w:softHyphen/>
        <w:t>нию ка</w:t>
      </w:r>
      <w:r w:rsidRPr="00FB3E6D">
        <w:rPr>
          <w:sz w:val="28"/>
          <w:szCs w:val="28"/>
        </w:rPr>
        <w:softHyphen/>
        <w:t>ких-ли</w:t>
      </w:r>
      <w:r w:rsidRPr="00FB3E6D">
        <w:rPr>
          <w:sz w:val="28"/>
          <w:szCs w:val="28"/>
        </w:rPr>
        <w:softHyphen/>
        <w:t>бо час</w:t>
      </w:r>
      <w:r w:rsidRPr="00FB3E6D">
        <w:rPr>
          <w:sz w:val="28"/>
          <w:szCs w:val="28"/>
        </w:rPr>
        <w:softHyphen/>
        <w:t>тиц в ды</w:t>
      </w:r>
      <w:r w:rsidRPr="00FB3E6D">
        <w:rPr>
          <w:sz w:val="28"/>
          <w:szCs w:val="28"/>
        </w:rPr>
        <w:softHyphen/>
        <w:t>ха</w:t>
      </w:r>
      <w:r w:rsidRPr="00FB3E6D">
        <w:rPr>
          <w:sz w:val="28"/>
          <w:szCs w:val="28"/>
        </w:rPr>
        <w:softHyphen/>
        <w:t>тель</w:t>
      </w:r>
      <w:r w:rsidRPr="00FB3E6D">
        <w:rPr>
          <w:sz w:val="28"/>
          <w:szCs w:val="28"/>
        </w:rPr>
        <w:softHyphen/>
        <w:t>ные пу</w:t>
      </w:r>
      <w:r w:rsidRPr="00FB3E6D">
        <w:rPr>
          <w:sz w:val="28"/>
          <w:szCs w:val="28"/>
        </w:rPr>
        <w:softHyphen/>
        <w:t>ти.</w:t>
      </w:r>
    </w:p>
    <w:p w:rsidR="00034C25" w:rsidRDefault="00034C25" w:rsidP="00034C25">
      <w:pPr>
        <w:pStyle w:val="a4"/>
      </w:pPr>
      <w:r w:rsidRPr="00FB3E6D">
        <w:rPr>
          <w:sz w:val="28"/>
          <w:szCs w:val="28"/>
        </w:rPr>
        <w:tab/>
      </w:r>
      <w:r>
        <w:t xml:space="preserve"> </w:t>
      </w:r>
    </w:p>
    <w:p w:rsidR="00034C25" w:rsidRPr="00034C25" w:rsidRDefault="00034C25" w:rsidP="00034C25">
      <w:pPr>
        <w:pStyle w:val="a4"/>
        <w:jc w:val="both"/>
        <w:rPr>
          <w:color w:val="auto"/>
          <w:sz w:val="28"/>
          <w:szCs w:val="28"/>
        </w:rPr>
      </w:pPr>
      <w:r w:rsidRPr="00034C25">
        <w:rPr>
          <w:color w:val="auto"/>
          <w:sz w:val="28"/>
          <w:szCs w:val="28"/>
        </w:rPr>
        <w:t xml:space="preserve">Из гортани воздух попадает в </w:t>
      </w:r>
      <w:r w:rsidRPr="00772CD2">
        <w:rPr>
          <w:sz w:val="28"/>
          <w:szCs w:val="28"/>
        </w:rPr>
        <w:t>трахею</w:t>
      </w:r>
      <w:r w:rsidRPr="00034C25">
        <w:rPr>
          <w:color w:val="auto"/>
          <w:sz w:val="28"/>
          <w:szCs w:val="28"/>
        </w:rPr>
        <w:t xml:space="preserve"> - трубку, которая лежит непосредственно перед </w:t>
      </w:r>
      <w:r w:rsidRPr="00772CD2">
        <w:rPr>
          <w:sz w:val="28"/>
          <w:szCs w:val="28"/>
        </w:rPr>
        <w:t>пищеводом</w:t>
      </w:r>
      <w:r w:rsidRPr="00034C25">
        <w:rPr>
          <w:color w:val="auto"/>
          <w:sz w:val="28"/>
          <w:szCs w:val="28"/>
        </w:rPr>
        <w:t xml:space="preserve"> и заканчивается в </w:t>
      </w:r>
      <w:bookmarkStart w:id="15" w:name="empty/x001437d.htm"/>
      <w:r w:rsidRPr="00772CD2">
        <w:rPr>
          <w:color w:val="auto"/>
          <w:sz w:val="28"/>
          <w:szCs w:val="28"/>
        </w:rPr>
        <w:t>грудной полости</w:t>
      </w:r>
      <w:bookmarkEnd w:id="15"/>
      <w:r w:rsidRPr="00034C25">
        <w:rPr>
          <w:color w:val="auto"/>
          <w:sz w:val="28"/>
          <w:szCs w:val="28"/>
        </w:rPr>
        <w:t xml:space="preserve"> . Стенки трахеи укреплены С-образными хрящами, благодаря чему она постоянно остается открытой. Своей незамкнутой стороной </w:t>
      </w:r>
      <w:r w:rsidRPr="00772CD2">
        <w:rPr>
          <w:sz w:val="28"/>
          <w:szCs w:val="28"/>
        </w:rPr>
        <w:t>С-образные хрящи</w:t>
      </w:r>
      <w:r w:rsidRPr="00034C25">
        <w:rPr>
          <w:color w:val="auto"/>
          <w:sz w:val="28"/>
          <w:szCs w:val="28"/>
        </w:rPr>
        <w:t xml:space="preserve"> обращены к </w:t>
      </w:r>
      <w:bookmarkStart w:id="16" w:name="00004e35.htm"/>
      <w:r w:rsidRPr="00772CD2">
        <w:rPr>
          <w:color w:val="auto"/>
          <w:sz w:val="28"/>
          <w:szCs w:val="28"/>
        </w:rPr>
        <w:t>пищеводу</w:t>
      </w:r>
      <w:bookmarkEnd w:id="16"/>
      <w:r w:rsidRPr="00034C25">
        <w:rPr>
          <w:color w:val="auto"/>
          <w:sz w:val="28"/>
          <w:szCs w:val="28"/>
        </w:rPr>
        <w:t xml:space="preserve"> , они не позволяют трахее спадаться при вдохе. У боль</w:t>
      </w:r>
      <w:r w:rsidRPr="00034C25">
        <w:rPr>
          <w:color w:val="auto"/>
          <w:sz w:val="28"/>
          <w:szCs w:val="28"/>
        </w:rPr>
        <w:softHyphen/>
        <w:t>шин</w:t>
      </w:r>
      <w:r w:rsidRPr="00034C25">
        <w:rPr>
          <w:color w:val="auto"/>
          <w:sz w:val="28"/>
          <w:szCs w:val="28"/>
        </w:rPr>
        <w:softHyphen/>
        <w:t>ст</w:t>
      </w:r>
      <w:r w:rsidRPr="00034C25">
        <w:rPr>
          <w:color w:val="auto"/>
          <w:sz w:val="28"/>
          <w:szCs w:val="28"/>
        </w:rPr>
        <w:softHyphen/>
        <w:t>ва мле</w:t>
      </w:r>
      <w:r w:rsidRPr="00034C25">
        <w:rPr>
          <w:color w:val="auto"/>
          <w:sz w:val="28"/>
          <w:szCs w:val="28"/>
        </w:rPr>
        <w:softHyphen/>
        <w:t>ко</w:t>
      </w:r>
      <w:r w:rsidRPr="00034C25">
        <w:rPr>
          <w:color w:val="auto"/>
          <w:sz w:val="28"/>
          <w:szCs w:val="28"/>
        </w:rPr>
        <w:softHyphen/>
        <w:t>пи</w:t>
      </w:r>
      <w:r w:rsidRPr="00034C25">
        <w:rPr>
          <w:color w:val="auto"/>
          <w:sz w:val="28"/>
          <w:szCs w:val="28"/>
        </w:rPr>
        <w:softHyphen/>
        <w:t>таю</w:t>
      </w:r>
      <w:r w:rsidRPr="00034C25">
        <w:rPr>
          <w:color w:val="auto"/>
          <w:sz w:val="28"/>
          <w:szCs w:val="28"/>
        </w:rPr>
        <w:softHyphen/>
        <w:t>щих хря</w:t>
      </w:r>
      <w:r w:rsidRPr="00034C25">
        <w:rPr>
          <w:color w:val="auto"/>
          <w:sz w:val="28"/>
          <w:szCs w:val="28"/>
        </w:rPr>
        <w:softHyphen/>
        <w:t>щи об</w:t>
      </w:r>
      <w:r w:rsidRPr="00034C25">
        <w:rPr>
          <w:color w:val="auto"/>
          <w:sz w:val="28"/>
          <w:szCs w:val="28"/>
        </w:rPr>
        <w:softHyphen/>
        <w:t>ра</w:t>
      </w:r>
      <w:r w:rsidRPr="00034C25">
        <w:rPr>
          <w:color w:val="auto"/>
          <w:sz w:val="28"/>
          <w:szCs w:val="28"/>
        </w:rPr>
        <w:softHyphen/>
        <w:t>зу</w:t>
      </w:r>
      <w:r w:rsidRPr="00034C25">
        <w:rPr>
          <w:color w:val="auto"/>
          <w:sz w:val="28"/>
          <w:szCs w:val="28"/>
        </w:rPr>
        <w:softHyphen/>
        <w:t>ют не</w:t>
      </w:r>
      <w:r w:rsidRPr="00034C25">
        <w:rPr>
          <w:color w:val="auto"/>
          <w:sz w:val="28"/>
          <w:szCs w:val="28"/>
        </w:rPr>
        <w:softHyphen/>
        <w:t>пол</w:t>
      </w:r>
      <w:r w:rsidRPr="00034C25">
        <w:rPr>
          <w:color w:val="auto"/>
          <w:sz w:val="28"/>
          <w:szCs w:val="28"/>
        </w:rPr>
        <w:softHyphen/>
        <w:t>ные коль</w:t>
      </w:r>
      <w:r w:rsidRPr="00034C25">
        <w:rPr>
          <w:color w:val="auto"/>
          <w:sz w:val="28"/>
          <w:szCs w:val="28"/>
        </w:rPr>
        <w:softHyphen/>
        <w:t>ца. Час</w:t>
      </w:r>
      <w:r w:rsidRPr="00034C25">
        <w:rPr>
          <w:color w:val="auto"/>
          <w:sz w:val="28"/>
          <w:szCs w:val="28"/>
        </w:rPr>
        <w:softHyphen/>
        <w:t>ти, при</w:t>
      </w:r>
      <w:r w:rsidRPr="00034C25">
        <w:rPr>
          <w:color w:val="auto"/>
          <w:sz w:val="28"/>
          <w:szCs w:val="28"/>
        </w:rPr>
        <w:softHyphen/>
        <w:t>мы</w:t>
      </w:r>
      <w:r w:rsidRPr="00034C25">
        <w:rPr>
          <w:color w:val="auto"/>
          <w:sz w:val="28"/>
          <w:szCs w:val="28"/>
        </w:rPr>
        <w:softHyphen/>
        <w:t>каю</w:t>
      </w:r>
      <w:r w:rsidRPr="00034C25">
        <w:rPr>
          <w:color w:val="auto"/>
          <w:sz w:val="28"/>
          <w:szCs w:val="28"/>
        </w:rPr>
        <w:softHyphen/>
        <w:t>щие  к пи</w:t>
      </w:r>
      <w:r w:rsidRPr="00034C25">
        <w:rPr>
          <w:color w:val="auto"/>
          <w:sz w:val="28"/>
          <w:szCs w:val="28"/>
        </w:rPr>
        <w:softHyphen/>
        <w:t>ще</w:t>
      </w:r>
      <w:r w:rsidRPr="00034C25">
        <w:rPr>
          <w:color w:val="auto"/>
          <w:sz w:val="28"/>
          <w:szCs w:val="28"/>
        </w:rPr>
        <w:softHyphen/>
        <w:t>во</w:t>
      </w:r>
      <w:r w:rsidRPr="00034C25">
        <w:rPr>
          <w:color w:val="auto"/>
          <w:sz w:val="28"/>
          <w:szCs w:val="28"/>
        </w:rPr>
        <w:softHyphen/>
        <w:t>ду,  за</w:t>
      </w:r>
      <w:r w:rsidRPr="00034C25">
        <w:rPr>
          <w:color w:val="auto"/>
          <w:sz w:val="28"/>
          <w:szCs w:val="28"/>
        </w:rPr>
        <w:softHyphen/>
        <w:t>ме</w:t>
      </w:r>
      <w:r w:rsidRPr="00034C25">
        <w:rPr>
          <w:color w:val="auto"/>
          <w:sz w:val="28"/>
          <w:szCs w:val="28"/>
        </w:rPr>
        <w:softHyphen/>
        <w:t>ще</w:t>
      </w:r>
      <w:r w:rsidRPr="00034C25">
        <w:rPr>
          <w:color w:val="auto"/>
          <w:sz w:val="28"/>
          <w:szCs w:val="28"/>
        </w:rPr>
        <w:softHyphen/>
        <w:t>ны  фиб</w:t>
      </w:r>
      <w:r w:rsidRPr="00034C25">
        <w:rPr>
          <w:color w:val="auto"/>
          <w:sz w:val="28"/>
          <w:szCs w:val="28"/>
        </w:rPr>
        <w:softHyphen/>
        <w:t>роз</w:t>
      </w:r>
      <w:r w:rsidRPr="00034C25">
        <w:rPr>
          <w:color w:val="auto"/>
          <w:sz w:val="28"/>
          <w:szCs w:val="28"/>
        </w:rPr>
        <w:softHyphen/>
        <w:t>ной связ</w:t>
      </w:r>
      <w:r w:rsidRPr="00034C25">
        <w:rPr>
          <w:color w:val="auto"/>
          <w:sz w:val="28"/>
          <w:szCs w:val="28"/>
        </w:rPr>
        <w:softHyphen/>
        <w:t xml:space="preserve">кой. Изнутри трахея выстлана псевдомногослойным </w:t>
      </w:r>
      <w:bookmarkStart w:id="17" w:name="empty/x0014665.htm"/>
      <w:r w:rsidRPr="00772CD2">
        <w:rPr>
          <w:color w:val="auto"/>
          <w:sz w:val="28"/>
          <w:szCs w:val="28"/>
        </w:rPr>
        <w:t>ресничным цилиндрическим эпителием</w:t>
      </w:r>
      <w:bookmarkEnd w:id="17"/>
      <w:r w:rsidRPr="00034C25">
        <w:rPr>
          <w:color w:val="auto"/>
          <w:sz w:val="28"/>
          <w:szCs w:val="28"/>
        </w:rPr>
        <w:t xml:space="preserve"> , в котором находятся секретирующие слизь </w:t>
      </w:r>
      <w:bookmarkStart w:id="18" w:name="empty/x001451f.htm"/>
      <w:r w:rsidRPr="00772CD2">
        <w:rPr>
          <w:color w:val="auto"/>
          <w:sz w:val="28"/>
          <w:szCs w:val="28"/>
        </w:rPr>
        <w:t>бокаловидные клетки</w:t>
      </w:r>
      <w:bookmarkEnd w:id="18"/>
      <w:r w:rsidRPr="00034C25">
        <w:rPr>
          <w:color w:val="auto"/>
          <w:sz w:val="28"/>
          <w:szCs w:val="28"/>
        </w:rPr>
        <w:t xml:space="preserve"> . В слизи застревают попавшие в </w:t>
      </w:r>
      <w:bookmarkStart w:id="19" w:name="empty/x00183c3.htm"/>
      <w:r w:rsidRPr="00772CD2">
        <w:rPr>
          <w:color w:val="auto"/>
          <w:sz w:val="28"/>
          <w:szCs w:val="28"/>
        </w:rPr>
        <w:t>трахею</w:t>
      </w:r>
      <w:bookmarkEnd w:id="19"/>
      <w:r w:rsidRPr="00034C25">
        <w:rPr>
          <w:color w:val="auto"/>
          <w:sz w:val="28"/>
          <w:szCs w:val="28"/>
        </w:rPr>
        <w:t xml:space="preserve"> пылинки и микробы, а ритмичные биения ресничек, направленные в сторону ротовой полости, удаляют их из трахеи.</w:t>
      </w:r>
    </w:p>
    <w:p w:rsidR="00034C25" w:rsidRPr="00034C25" w:rsidRDefault="00034C25" w:rsidP="00034C25">
      <w:pPr>
        <w:pStyle w:val="a4"/>
        <w:jc w:val="both"/>
        <w:rPr>
          <w:color w:val="auto"/>
          <w:sz w:val="28"/>
          <w:szCs w:val="28"/>
        </w:rPr>
      </w:pPr>
      <w:r w:rsidRPr="00034C25">
        <w:rPr>
          <w:color w:val="auto"/>
          <w:sz w:val="28"/>
          <w:szCs w:val="28"/>
        </w:rPr>
        <w:t xml:space="preserve">На нижнем конце трахея разделяется на два бронха. </w:t>
      </w:r>
      <w:bookmarkStart w:id="20" w:name="empty/x00146ad.htm"/>
      <w:r w:rsidRPr="00034C25">
        <w:rPr>
          <w:color w:val="auto"/>
          <w:sz w:val="28"/>
          <w:szCs w:val="28"/>
        </w:rPr>
        <w:t>Пра</w:t>
      </w:r>
      <w:r w:rsidRPr="00034C25">
        <w:rPr>
          <w:color w:val="auto"/>
          <w:sz w:val="28"/>
          <w:szCs w:val="28"/>
        </w:rPr>
        <w:softHyphen/>
        <w:t>вый бронх обыч</w:t>
      </w:r>
      <w:r w:rsidRPr="00034C25">
        <w:rPr>
          <w:color w:val="auto"/>
          <w:sz w:val="28"/>
          <w:szCs w:val="28"/>
        </w:rPr>
        <w:softHyphen/>
        <w:t>но ко</w:t>
      </w:r>
      <w:r w:rsidRPr="00034C25">
        <w:rPr>
          <w:color w:val="auto"/>
          <w:sz w:val="28"/>
          <w:szCs w:val="28"/>
        </w:rPr>
        <w:softHyphen/>
        <w:t>ро</w:t>
      </w:r>
      <w:r w:rsidRPr="00034C25">
        <w:rPr>
          <w:color w:val="auto"/>
          <w:sz w:val="28"/>
          <w:szCs w:val="28"/>
        </w:rPr>
        <w:softHyphen/>
        <w:t>че и ши</w:t>
      </w:r>
      <w:r w:rsidRPr="00034C25">
        <w:rPr>
          <w:color w:val="auto"/>
          <w:sz w:val="28"/>
          <w:szCs w:val="28"/>
        </w:rPr>
        <w:softHyphen/>
        <w:t>ре ле</w:t>
      </w:r>
      <w:r w:rsidRPr="00034C25">
        <w:rPr>
          <w:color w:val="auto"/>
          <w:sz w:val="28"/>
          <w:szCs w:val="28"/>
        </w:rPr>
        <w:softHyphen/>
        <w:t>во</w:t>
      </w:r>
      <w:r w:rsidRPr="00034C25">
        <w:rPr>
          <w:color w:val="auto"/>
          <w:sz w:val="28"/>
          <w:szCs w:val="28"/>
        </w:rPr>
        <w:softHyphen/>
        <w:t xml:space="preserve">го. </w:t>
      </w:r>
      <w:r w:rsidRPr="00772CD2">
        <w:rPr>
          <w:sz w:val="28"/>
          <w:szCs w:val="28"/>
        </w:rPr>
        <w:t>Правый бронх трахеи</w:t>
      </w:r>
      <w:bookmarkEnd w:id="20"/>
      <w:r w:rsidRPr="00034C25">
        <w:rPr>
          <w:color w:val="auto"/>
          <w:sz w:val="28"/>
          <w:szCs w:val="28"/>
        </w:rPr>
        <w:t xml:space="preserve"> разделяется на три меньших бронха, каждый их которых направляется в одну из долей </w:t>
      </w:r>
      <w:bookmarkStart w:id="21" w:name="empty/x00146ca.htm"/>
      <w:r w:rsidRPr="00772CD2">
        <w:rPr>
          <w:color w:val="auto"/>
          <w:sz w:val="28"/>
          <w:szCs w:val="28"/>
        </w:rPr>
        <w:t>правого легкого</w:t>
      </w:r>
      <w:bookmarkEnd w:id="21"/>
      <w:r w:rsidRPr="00034C25">
        <w:rPr>
          <w:color w:val="auto"/>
          <w:sz w:val="28"/>
          <w:szCs w:val="28"/>
        </w:rPr>
        <w:t xml:space="preserve"> . </w:t>
      </w:r>
      <w:bookmarkStart w:id="22" w:name="empty/x00b300d.htm"/>
      <w:r w:rsidRPr="00772CD2">
        <w:rPr>
          <w:color w:val="auto"/>
          <w:sz w:val="28"/>
          <w:szCs w:val="28"/>
        </w:rPr>
        <w:t>Левый бронх трахеи</w:t>
      </w:r>
      <w:bookmarkEnd w:id="22"/>
      <w:r w:rsidRPr="00034C25">
        <w:rPr>
          <w:color w:val="auto"/>
          <w:sz w:val="28"/>
          <w:szCs w:val="28"/>
        </w:rPr>
        <w:t xml:space="preserve"> разделяется на два бронха, которые заканчиваются в двух долях </w:t>
      </w:r>
      <w:bookmarkStart w:id="23" w:name="empty/x00146ff.htm"/>
      <w:r w:rsidRPr="00772CD2">
        <w:rPr>
          <w:color w:val="auto"/>
          <w:sz w:val="28"/>
          <w:szCs w:val="28"/>
        </w:rPr>
        <w:t>левого легкого</w:t>
      </w:r>
      <w:bookmarkEnd w:id="23"/>
      <w:r w:rsidRPr="00034C25">
        <w:rPr>
          <w:color w:val="auto"/>
          <w:sz w:val="28"/>
          <w:szCs w:val="28"/>
        </w:rPr>
        <w:t xml:space="preserve"> . В обоих </w:t>
      </w:r>
      <w:bookmarkStart w:id="24" w:name="empty/x0014447.htm"/>
      <w:r w:rsidRPr="00772CD2">
        <w:rPr>
          <w:color w:val="auto"/>
          <w:sz w:val="28"/>
          <w:szCs w:val="28"/>
        </w:rPr>
        <w:t>легких</w:t>
      </w:r>
      <w:bookmarkEnd w:id="24"/>
      <w:r w:rsidRPr="00034C25">
        <w:rPr>
          <w:color w:val="auto"/>
          <w:sz w:val="28"/>
          <w:szCs w:val="28"/>
        </w:rPr>
        <w:t xml:space="preserve"> каждый бронх многократно делится на еще более тонкие трубки, называемые </w:t>
      </w:r>
      <w:bookmarkStart w:id="25" w:name="empty/x00143f5.htm"/>
      <w:r w:rsidRPr="00772CD2">
        <w:rPr>
          <w:color w:val="auto"/>
          <w:sz w:val="28"/>
          <w:szCs w:val="28"/>
        </w:rPr>
        <w:t>бронхиолами</w:t>
      </w:r>
      <w:bookmarkEnd w:id="25"/>
      <w:r w:rsidRPr="00034C25">
        <w:rPr>
          <w:color w:val="auto"/>
          <w:sz w:val="28"/>
          <w:szCs w:val="28"/>
        </w:rPr>
        <w:t xml:space="preserve"> ,са</w:t>
      </w:r>
      <w:r w:rsidRPr="00034C25">
        <w:rPr>
          <w:color w:val="auto"/>
          <w:sz w:val="28"/>
          <w:szCs w:val="28"/>
        </w:rPr>
        <w:softHyphen/>
        <w:t>мые мел</w:t>
      </w:r>
      <w:r w:rsidRPr="00034C25">
        <w:rPr>
          <w:color w:val="auto"/>
          <w:sz w:val="28"/>
          <w:szCs w:val="28"/>
        </w:rPr>
        <w:softHyphen/>
        <w:t>кие из ко</w:t>
      </w:r>
      <w:r w:rsidRPr="00034C25">
        <w:rPr>
          <w:color w:val="auto"/>
          <w:sz w:val="28"/>
          <w:szCs w:val="28"/>
        </w:rPr>
        <w:softHyphen/>
        <w:t>то</w:t>
      </w:r>
      <w:r w:rsidRPr="00034C25">
        <w:rPr>
          <w:color w:val="auto"/>
          <w:sz w:val="28"/>
          <w:szCs w:val="28"/>
        </w:rPr>
        <w:softHyphen/>
        <w:t>рых – ко</w:t>
      </w:r>
      <w:r w:rsidRPr="00034C25">
        <w:rPr>
          <w:color w:val="auto"/>
          <w:sz w:val="28"/>
          <w:szCs w:val="28"/>
        </w:rPr>
        <w:softHyphen/>
        <w:t>неч</w:t>
      </w:r>
      <w:r w:rsidRPr="00034C25">
        <w:rPr>
          <w:color w:val="auto"/>
          <w:sz w:val="28"/>
          <w:szCs w:val="28"/>
        </w:rPr>
        <w:softHyphen/>
        <w:t>ные брон</w:t>
      </w:r>
      <w:r w:rsidRPr="00034C25">
        <w:rPr>
          <w:color w:val="auto"/>
          <w:sz w:val="28"/>
          <w:szCs w:val="28"/>
        </w:rPr>
        <w:softHyphen/>
        <w:t>хио</w:t>
      </w:r>
      <w:r w:rsidRPr="00034C25">
        <w:rPr>
          <w:color w:val="auto"/>
          <w:sz w:val="28"/>
          <w:szCs w:val="28"/>
        </w:rPr>
        <w:softHyphen/>
        <w:t>лы  яв</w:t>
      </w:r>
      <w:r w:rsidRPr="00034C25">
        <w:rPr>
          <w:color w:val="auto"/>
          <w:sz w:val="28"/>
          <w:szCs w:val="28"/>
        </w:rPr>
        <w:softHyphen/>
        <w:t>ля</w:t>
      </w:r>
      <w:r w:rsidRPr="00034C25">
        <w:rPr>
          <w:color w:val="auto"/>
          <w:sz w:val="28"/>
          <w:szCs w:val="28"/>
        </w:rPr>
        <w:softHyphen/>
        <w:t>ют</w:t>
      </w:r>
      <w:r w:rsidRPr="00034C25">
        <w:rPr>
          <w:color w:val="auto"/>
          <w:sz w:val="28"/>
          <w:szCs w:val="28"/>
        </w:rPr>
        <w:softHyphen/>
        <w:t>ся  по</w:t>
      </w:r>
      <w:r w:rsidRPr="00034C25">
        <w:rPr>
          <w:color w:val="auto"/>
          <w:sz w:val="28"/>
          <w:szCs w:val="28"/>
        </w:rPr>
        <w:softHyphen/>
        <w:t>след</w:t>
      </w:r>
      <w:r w:rsidRPr="00034C25">
        <w:rPr>
          <w:color w:val="auto"/>
          <w:sz w:val="28"/>
          <w:szCs w:val="28"/>
        </w:rPr>
        <w:softHyphen/>
        <w:t>ним  эле</w:t>
      </w:r>
      <w:r w:rsidRPr="00034C25">
        <w:rPr>
          <w:color w:val="auto"/>
          <w:sz w:val="28"/>
          <w:szCs w:val="28"/>
        </w:rPr>
        <w:softHyphen/>
        <w:t>мен</w:t>
      </w:r>
      <w:r w:rsidRPr="00034C25">
        <w:rPr>
          <w:color w:val="auto"/>
          <w:sz w:val="28"/>
          <w:szCs w:val="28"/>
        </w:rPr>
        <w:softHyphen/>
        <w:t>том  воз</w:t>
      </w:r>
      <w:r w:rsidRPr="00034C25">
        <w:rPr>
          <w:color w:val="auto"/>
          <w:sz w:val="28"/>
          <w:szCs w:val="28"/>
        </w:rPr>
        <w:softHyphen/>
        <w:t>ду</w:t>
      </w:r>
      <w:r w:rsidRPr="00034C25">
        <w:rPr>
          <w:color w:val="auto"/>
          <w:sz w:val="28"/>
          <w:szCs w:val="28"/>
        </w:rPr>
        <w:softHyphen/>
        <w:t>хо</w:t>
      </w:r>
      <w:r w:rsidRPr="00034C25">
        <w:rPr>
          <w:color w:val="auto"/>
          <w:sz w:val="28"/>
          <w:szCs w:val="28"/>
        </w:rPr>
        <w:softHyphen/>
        <w:t>нос</w:t>
      </w:r>
      <w:r w:rsidRPr="00034C25">
        <w:rPr>
          <w:color w:val="auto"/>
          <w:sz w:val="28"/>
          <w:szCs w:val="28"/>
        </w:rPr>
        <w:softHyphen/>
        <w:t>ных пу</w:t>
      </w:r>
      <w:r w:rsidRPr="00034C25">
        <w:rPr>
          <w:color w:val="auto"/>
          <w:sz w:val="28"/>
          <w:szCs w:val="28"/>
        </w:rPr>
        <w:softHyphen/>
        <w:t xml:space="preserve">тей. Имеющиеся в бронхах </w:t>
      </w:r>
      <w:bookmarkStart w:id="26" w:name="empty/x001463b.htm"/>
      <w:r w:rsidRPr="00772CD2">
        <w:rPr>
          <w:color w:val="auto"/>
          <w:sz w:val="28"/>
          <w:szCs w:val="28"/>
        </w:rPr>
        <w:t>С-образные хрящи</w:t>
      </w:r>
      <w:bookmarkEnd w:id="26"/>
      <w:r w:rsidRPr="00034C25">
        <w:rPr>
          <w:color w:val="auto"/>
          <w:sz w:val="28"/>
          <w:szCs w:val="28"/>
        </w:rPr>
        <w:t xml:space="preserve"> в более мелких трубах замещены хрящевыми пластинками неправильной формы, а в бронхиолах, внутренний диаметр которых меньше </w:t>
      </w:r>
      <w:smartTag w:uri="urn:schemas-microsoft-com:office:smarttags" w:element="metricconverter">
        <w:smartTagPr>
          <w:attr w:name="ProductID" w:val="1 мм"/>
        </w:smartTagPr>
        <w:r w:rsidRPr="00034C25">
          <w:rPr>
            <w:color w:val="auto"/>
            <w:sz w:val="28"/>
            <w:szCs w:val="28"/>
          </w:rPr>
          <w:t>1 мм</w:t>
        </w:r>
      </w:smartTag>
      <w:r w:rsidRPr="00034C25">
        <w:rPr>
          <w:color w:val="auto"/>
          <w:sz w:val="28"/>
          <w:szCs w:val="28"/>
        </w:rPr>
        <w:t xml:space="preserve">, </w:t>
      </w:r>
      <w:r w:rsidRPr="00034C25">
        <w:rPr>
          <w:color w:val="auto"/>
          <w:sz w:val="28"/>
          <w:szCs w:val="28"/>
        </w:rPr>
        <w:lastRenderedPageBreak/>
        <w:t xml:space="preserve">хряща нет совсем. Стенка состоит здесь только из </w:t>
      </w:r>
      <w:bookmarkStart w:id="27" w:name="0003cf95.htm"/>
      <w:r w:rsidRPr="00772CD2">
        <w:rPr>
          <w:color w:val="auto"/>
          <w:sz w:val="28"/>
          <w:szCs w:val="28"/>
        </w:rPr>
        <w:t>гладкой мускулатуры</w:t>
      </w:r>
      <w:bookmarkEnd w:id="27"/>
      <w:r w:rsidRPr="00034C25">
        <w:rPr>
          <w:color w:val="auto"/>
          <w:sz w:val="28"/>
          <w:szCs w:val="28"/>
        </w:rPr>
        <w:t xml:space="preserve"> , </w:t>
      </w:r>
      <w:bookmarkStart w:id="28" w:name="empty/x00b8fdf.htm"/>
      <w:r w:rsidRPr="00772CD2">
        <w:rPr>
          <w:color w:val="auto"/>
          <w:sz w:val="28"/>
          <w:szCs w:val="28"/>
        </w:rPr>
        <w:t>соединительной ткани</w:t>
      </w:r>
      <w:bookmarkEnd w:id="28"/>
      <w:r w:rsidRPr="00034C25">
        <w:rPr>
          <w:color w:val="auto"/>
          <w:sz w:val="28"/>
          <w:szCs w:val="28"/>
        </w:rPr>
        <w:t xml:space="preserve"> с эластическими волокнами, обеспечивающими возможность растяжения и упругого сужения бронхиол, и выстилающего бронхиолы </w:t>
      </w:r>
      <w:bookmarkStart w:id="29" w:name="empty/x001472a.htm"/>
      <w:r w:rsidRPr="00772CD2">
        <w:rPr>
          <w:color w:val="auto"/>
          <w:sz w:val="28"/>
          <w:szCs w:val="28"/>
        </w:rPr>
        <w:t>ресничного эпителия</w:t>
      </w:r>
      <w:bookmarkEnd w:id="29"/>
      <w:r w:rsidRPr="00034C25">
        <w:rPr>
          <w:color w:val="auto"/>
          <w:sz w:val="28"/>
          <w:szCs w:val="28"/>
        </w:rPr>
        <w:t xml:space="preserve"> </w:t>
      </w:r>
      <w:r w:rsidR="00772CD2">
        <w:rPr>
          <w:noProof/>
          <w:color w:val="auto"/>
          <w:sz w:val="20"/>
          <w:szCs w:val="28"/>
        </w:rPr>
        <w:pict>
          <v:group id="_x0000_s1753" style="position:absolute;left:0;text-align:left;margin-left:56.7pt;margin-top:19.85pt;width:518.8pt;height:802.3pt;z-index:251655680;mso-position-horizontal-relative:page;mso-position-vertical-relative:page" coordsize="20000,20000" o:allowincell="f">
            <v:rect id="_x0000_s1754" style="position:absolute;width:20000;height:20000" filled="f" strokeweight="1.75pt"/>
            <v:line id="_x0000_s1755" style="position:absolute" from="1093,18949" to="1095,19989" strokeweight="1.75pt"/>
            <v:line id="_x0000_s1756" style="position:absolute" from="10,18941" to="19977,18942" strokeweight="1.75pt"/>
            <v:line id="_x0000_s1757" style="position:absolute" from="2186,18949" to="2188,19989" strokeweight="1.75pt"/>
            <v:line id="_x0000_s1758" style="position:absolute" from="4919,18949" to="4921,19989" strokeweight="1.75pt"/>
            <v:line id="_x0000_s1759" style="position:absolute" from="6557,18959" to="6559,19989" strokeweight="1.75pt"/>
            <v:line id="_x0000_s1760" style="position:absolute" from="7650,18949" to="7652,19979" strokeweight="1.75pt"/>
            <v:line id="_x0000_s1761" style="position:absolute" from="18905,18949" to="18909,19989" strokeweight="1.75pt"/>
            <v:line id="_x0000_s1762" style="position:absolute" from="10,19293" to="7631,19295" strokeweight="1.75pt"/>
            <v:line id="_x0000_s1763" style="position:absolute" from="10,19646" to="7631,19647" strokeweight="1.75pt"/>
            <v:line id="_x0000_s1764" style="position:absolute" from="18919,19296" to="19990,19297" strokeweight="1.75pt"/>
            <v:rect id="_x0000_s1765" style="position:absolute;left:54;top:19660;width:1000;height:309" filled="f" stroked="f" strokeweight="1.75pt">
              <v:textbox inset="1pt,1pt,1pt,1pt">
                <w:txbxContent>
                  <w:p w:rsidR="00034C25" w:rsidRDefault="00034C25">
                    <w:pPr>
                      <w:pStyle w:val="a3"/>
                      <w:jc w:val="center"/>
                      <w:rPr>
                        <w:sz w:val="18"/>
                      </w:rPr>
                    </w:pPr>
                    <w:r>
                      <w:rPr>
                        <w:sz w:val="18"/>
                      </w:rPr>
                      <w:t>Изм.</w:t>
                    </w:r>
                  </w:p>
                </w:txbxContent>
              </v:textbox>
            </v:rect>
            <v:rect id="_x0000_s1766" style="position:absolute;left:1139;top:19660;width:1001;height:309" filled="f" stroked="f" strokeweight="1.75pt">
              <v:textbox inset="1pt,1pt,1pt,1pt">
                <w:txbxContent>
                  <w:p w:rsidR="00034C25" w:rsidRDefault="00034C25">
                    <w:pPr>
                      <w:pStyle w:val="a3"/>
                      <w:jc w:val="center"/>
                      <w:rPr>
                        <w:sz w:val="18"/>
                      </w:rPr>
                    </w:pPr>
                    <w:r>
                      <w:rPr>
                        <w:sz w:val="18"/>
                      </w:rPr>
                      <w:t>Лист</w:t>
                    </w:r>
                  </w:p>
                </w:txbxContent>
              </v:textbox>
            </v:rect>
            <v:rect id="_x0000_s1767" style="position:absolute;left:2267;top:19660;width:2573;height:309" filled="f" stroked="f" strokeweight="1.75pt">
              <v:textbox inset="1pt,1pt,1pt,1pt">
                <w:txbxContent>
                  <w:p w:rsidR="00034C25" w:rsidRDefault="00034C25">
                    <w:pPr>
                      <w:pStyle w:val="a3"/>
                      <w:jc w:val="center"/>
                      <w:rPr>
                        <w:sz w:val="18"/>
                      </w:rPr>
                    </w:pPr>
                    <w:r>
                      <w:rPr>
                        <w:sz w:val="18"/>
                      </w:rPr>
                      <w:t>№ докум.</w:t>
                    </w:r>
                  </w:p>
                </w:txbxContent>
              </v:textbox>
            </v:rect>
            <v:rect id="_x0000_s1768" style="position:absolute;left:4983;top:19660;width:1534;height:309" filled="f" stroked="f" strokeweight="1.75pt">
              <v:textbox inset="1pt,1pt,1pt,1pt">
                <w:txbxContent>
                  <w:p w:rsidR="00034C25" w:rsidRDefault="00034C25">
                    <w:pPr>
                      <w:pStyle w:val="a3"/>
                      <w:jc w:val="center"/>
                      <w:rPr>
                        <w:sz w:val="18"/>
                      </w:rPr>
                    </w:pPr>
                    <w:r>
                      <w:rPr>
                        <w:sz w:val="18"/>
                      </w:rPr>
                      <w:t>Подпись</w:t>
                    </w:r>
                  </w:p>
                </w:txbxContent>
              </v:textbox>
            </v:rect>
            <v:rect id="_x0000_s1769" style="position:absolute;left:6604;top:19660;width:1000;height:309" filled="f" stroked="f" strokeweight="1.75pt">
              <v:textbox inset="1pt,1pt,1pt,1pt">
                <w:txbxContent>
                  <w:p w:rsidR="00034C25" w:rsidRDefault="00034C25">
                    <w:pPr>
                      <w:pStyle w:val="a3"/>
                      <w:jc w:val="center"/>
                      <w:rPr>
                        <w:sz w:val="18"/>
                      </w:rPr>
                    </w:pPr>
                    <w:r>
                      <w:rPr>
                        <w:sz w:val="18"/>
                      </w:rPr>
                      <w:t>Дата</w:t>
                    </w:r>
                  </w:p>
                </w:txbxContent>
              </v:textbox>
            </v:rect>
            <v:rect id="_x0000_s1770" style="position:absolute;left:18949;top:18977;width:1001;height:309" filled="f" stroked="f" strokeweight="1.75pt">
              <v:textbox inset="1pt,1pt,1pt,1pt">
                <w:txbxContent>
                  <w:p w:rsidR="00034C25" w:rsidRDefault="00034C25">
                    <w:pPr>
                      <w:pStyle w:val="a3"/>
                      <w:jc w:val="center"/>
                      <w:rPr>
                        <w:sz w:val="18"/>
                      </w:rPr>
                    </w:pPr>
                    <w:r>
                      <w:rPr>
                        <w:sz w:val="18"/>
                      </w:rPr>
                      <w:t>Лист</w:t>
                    </w:r>
                  </w:p>
                </w:txbxContent>
              </v:textbox>
            </v:rect>
            <v:rect id="_x0000_s1771" style="position:absolute;left:18949;top:19435;width:1001;height:423" filled="f" stroked="f" strokeweight="1.75pt">
              <v:textbox inset="1pt,1pt,1pt,1pt">
                <w:txbxContent>
                  <w:p w:rsidR="00034C25" w:rsidRPr="00034C25" w:rsidRDefault="00034C25">
                    <w:pPr>
                      <w:pStyle w:val="a3"/>
                      <w:jc w:val="center"/>
                      <w:rPr>
                        <w:sz w:val="24"/>
                        <w:lang w:val="ru-RU"/>
                      </w:rPr>
                    </w:pPr>
                    <w:r>
                      <w:rPr>
                        <w:sz w:val="24"/>
                        <w:lang w:val="ru-RU"/>
                      </w:rPr>
                      <w:t>9</w:t>
                    </w:r>
                  </w:p>
                </w:txbxContent>
              </v:textbox>
            </v:rect>
            <v:rect id="_x0000_s1772" style="position:absolute;left:7745;top:19221;width:11075;height:477" filled="f" stroked="f" strokeweight="1.75pt">
              <v:textbox inset="1pt,1pt,1pt,1pt">
                <w:txbxContent>
                  <w:p w:rsidR="00034C25" w:rsidRPr="00034C25" w:rsidRDefault="00034C25" w:rsidP="00034C25"/>
                </w:txbxContent>
              </v:textbox>
            </v:rect>
            <w10:wrap anchorx="page" anchory="page"/>
            <w10:anchorlock/>
          </v:group>
        </w:pict>
      </w:r>
      <w:r w:rsidRPr="00034C25">
        <w:rPr>
          <w:color w:val="auto"/>
          <w:sz w:val="28"/>
          <w:szCs w:val="28"/>
        </w:rPr>
        <w:t xml:space="preserve">с секретирующими слизь клетками. Самые мелкие трубочки, называемые </w:t>
      </w:r>
      <w:bookmarkStart w:id="30" w:name="empty/x0014746.htm"/>
      <w:r w:rsidRPr="00772CD2">
        <w:rPr>
          <w:color w:val="auto"/>
          <w:sz w:val="28"/>
          <w:szCs w:val="28"/>
        </w:rPr>
        <w:t>дыхательными бронхиолами</w:t>
      </w:r>
      <w:bookmarkEnd w:id="30"/>
      <w:r w:rsidRPr="00034C25">
        <w:rPr>
          <w:color w:val="auto"/>
          <w:sz w:val="28"/>
          <w:szCs w:val="28"/>
        </w:rPr>
        <w:t xml:space="preserve"> , имеют в диаметре около </w:t>
      </w:r>
      <w:smartTag w:uri="urn:schemas-microsoft-com:office:smarttags" w:element="metricconverter">
        <w:smartTagPr>
          <w:attr w:name="ProductID" w:val="0,5 мм"/>
        </w:smartTagPr>
        <w:r w:rsidRPr="00034C25">
          <w:rPr>
            <w:color w:val="auto"/>
            <w:sz w:val="28"/>
            <w:szCs w:val="28"/>
          </w:rPr>
          <w:t>0,5 мм</w:t>
        </w:r>
      </w:smartTag>
      <w:r w:rsidRPr="00034C25">
        <w:rPr>
          <w:color w:val="auto"/>
          <w:sz w:val="28"/>
          <w:szCs w:val="28"/>
        </w:rPr>
        <w:t xml:space="preserve">. Они в свою очередь делятся на многочисленные </w:t>
      </w:r>
      <w:bookmarkStart w:id="31" w:name="empty/x0014767.htm"/>
      <w:r w:rsidRPr="00772CD2">
        <w:rPr>
          <w:color w:val="auto"/>
          <w:sz w:val="28"/>
          <w:szCs w:val="28"/>
        </w:rPr>
        <w:t>альвеолярные ходы</w:t>
      </w:r>
      <w:bookmarkEnd w:id="31"/>
      <w:r w:rsidRPr="00034C25">
        <w:rPr>
          <w:color w:val="auto"/>
          <w:sz w:val="28"/>
          <w:szCs w:val="28"/>
        </w:rPr>
        <w:t xml:space="preserve"> , выстланные </w:t>
      </w:r>
      <w:bookmarkStart w:id="32" w:name="empty/x0014782.htm"/>
      <w:r w:rsidRPr="00772CD2">
        <w:rPr>
          <w:color w:val="auto"/>
          <w:sz w:val="28"/>
          <w:szCs w:val="28"/>
        </w:rPr>
        <w:t>кубическим эпителием</w:t>
      </w:r>
      <w:bookmarkEnd w:id="32"/>
      <w:r w:rsidRPr="00034C25">
        <w:rPr>
          <w:color w:val="auto"/>
          <w:sz w:val="28"/>
          <w:szCs w:val="28"/>
        </w:rPr>
        <w:t xml:space="preserve"> и оканчивающиеся альвеолярными мешочками, которые называются </w:t>
      </w:r>
      <w:bookmarkStart w:id="33" w:name="empty/x0015cfb.htm"/>
      <w:r w:rsidRPr="00772CD2">
        <w:rPr>
          <w:color w:val="auto"/>
          <w:sz w:val="28"/>
          <w:szCs w:val="28"/>
        </w:rPr>
        <w:t>альвеолами</w:t>
      </w:r>
      <w:bookmarkEnd w:id="33"/>
      <w:r w:rsidRPr="00034C25">
        <w:rPr>
          <w:color w:val="auto"/>
          <w:sz w:val="28"/>
          <w:szCs w:val="28"/>
        </w:rPr>
        <w:t xml:space="preserve"> . </w:t>
      </w:r>
    </w:p>
    <w:p w:rsidR="00034C25" w:rsidRPr="00FB3E6D" w:rsidRDefault="00772CD2" w:rsidP="00034C25">
      <w:pPr>
        <w:tabs>
          <w:tab w:val="left" w:pos="4710"/>
          <w:tab w:val="right" w:pos="10035"/>
        </w:tabs>
        <w:jc w:val="center"/>
        <w:rPr>
          <w:sz w:val="28"/>
          <w:szCs w:val="28"/>
        </w:rPr>
      </w:pPr>
      <w:r>
        <w:rPr>
          <w:sz w:val="28"/>
          <w:szCs w:val="28"/>
        </w:rPr>
        <w:pict>
          <v:shape id="_x0000_i1027" type="#_x0000_t75" style="width:345.75pt;height:300.75pt">
            <v:imagedata r:id="rId7" o:title=""/>
          </v:shape>
        </w:pict>
      </w:r>
    </w:p>
    <w:p w:rsidR="00034C25" w:rsidRPr="00FB3E6D" w:rsidRDefault="00034C25" w:rsidP="00034C25">
      <w:pPr>
        <w:jc w:val="both"/>
        <w:rPr>
          <w:sz w:val="28"/>
          <w:szCs w:val="28"/>
        </w:rPr>
      </w:pPr>
      <w:r>
        <w:rPr>
          <w:sz w:val="28"/>
          <w:szCs w:val="28"/>
        </w:rPr>
        <w:t xml:space="preserve">  </w:t>
      </w:r>
      <w:r w:rsidRPr="00FB3E6D">
        <w:rPr>
          <w:sz w:val="28"/>
          <w:szCs w:val="28"/>
        </w:rPr>
        <w:t>Рис. 3</w:t>
      </w:r>
    </w:p>
    <w:p w:rsidR="00034C25" w:rsidRPr="00034C25" w:rsidRDefault="00034C25" w:rsidP="00034C25">
      <w:pPr>
        <w:pStyle w:val="3"/>
        <w:jc w:val="both"/>
        <w:rPr>
          <w:sz w:val="28"/>
          <w:szCs w:val="28"/>
        </w:rPr>
      </w:pPr>
      <w:r w:rsidRPr="00034C25">
        <w:t>Лег</w:t>
      </w:r>
      <w:r w:rsidRPr="00034C25">
        <w:softHyphen/>
        <w:t>кие.</w:t>
      </w:r>
    </w:p>
    <w:p w:rsidR="00034C25" w:rsidRPr="00FB3E6D" w:rsidRDefault="00034C25" w:rsidP="00034C25">
      <w:pPr>
        <w:jc w:val="both"/>
        <w:rPr>
          <w:sz w:val="28"/>
          <w:szCs w:val="28"/>
        </w:rPr>
      </w:pPr>
      <w:r w:rsidRPr="00FB3E6D">
        <w:rPr>
          <w:sz w:val="28"/>
          <w:szCs w:val="28"/>
        </w:rPr>
        <w:tab/>
        <w:t>В це</w:t>
      </w:r>
      <w:r w:rsidRPr="00FB3E6D">
        <w:rPr>
          <w:sz w:val="28"/>
          <w:szCs w:val="28"/>
        </w:rPr>
        <w:softHyphen/>
        <w:t>лом лег</w:t>
      </w:r>
      <w:r w:rsidRPr="00FB3E6D">
        <w:rPr>
          <w:sz w:val="28"/>
          <w:szCs w:val="28"/>
        </w:rPr>
        <w:softHyphen/>
        <w:t>кие име</w:t>
      </w:r>
      <w:r w:rsidRPr="00FB3E6D">
        <w:rPr>
          <w:sz w:val="28"/>
          <w:szCs w:val="28"/>
        </w:rPr>
        <w:softHyphen/>
        <w:t>ют вид губ</w:t>
      </w:r>
      <w:r w:rsidRPr="00FB3E6D">
        <w:rPr>
          <w:sz w:val="28"/>
          <w:szCs w:val="28"/>
        </w:rPr>
        <w:softHyphen/>
        <w:t>ча</w:t>
      </w:r>
      <w:r w:rsidRPr="00FB3E6D">
        <w:rPr>
          <w:sz w:val="28"/>
          <w:szCs w:val="28"/>
        </w:rPr>
        <w:softHyphen/>
        <w:t>тых, по</w:t>
      </w:r>
      <w:r w:rsidRPr="00FB3E6D">
        <w:rPr>
          <w:sz w:val="28"/>
          <w:szCs w:val="28"/>
        </w:rPr>
        <w:softHyphen/>
        <w:t>рис</w:t>
      </w:r>
      <w:r w:rsidRPr="00FB3E6D">
        <w:rPr>
          <w:sz w:val="28"/>
          <w:szCs w:val="28"/>
        </w:rPr>
        <w:softHyphen/>
        <w:t>тых ко</w:t>
      </w:r>
      <w:r w:rsidRPr="00FB3E6D">
        <w:rPr>
          <w:sz w:val="28"/>
          <w:szCs w:val="28"/>
        </w:rPr>
        <w:softHyphen/>
        <w:t>ну</w:t>
      </w:r>
      <w:r w:rsidRPr="00FB3E6D">
        <w:rPr>
          <w:sz w:val="28"/>
          <w:szCs w:val="28"/>
        </w:rPr>
        <w:softHyphen/>
        <w:t>со</w:t>
      </w:r>
      <w:r w:rsidRPr="00FB3E6D">
        <w:rPr>
          <w:sz w:val="28"/>
          <w:szCs w:val="28"/>
        </w:rPr>
        <w:softHyphen/>
        <w:t>вид</w:t>
      </w:r>
      <w:r w:rsidRPr="00FB3E6D">
        <w:rPr>
          <w:sz w:val="28"/>
          <w:szCs w:val="28"/>
        </w:rPr>
        <w:softHyphen/>
        <w:t>ных об</w:t>
      </w:r>
      <w:r w:rsidRPr="00FB3E6D">
        <w:rPr>
          <w:sz w:val="28"/>
          <w:szCs w:val="28"/>
        </w:rPr>
        <w:softHyphen/>
        <w:t>ра</w:t>
      </w:r>
      <w:r w:rsidRPr="00FB3E6D">
        <w:rPr>
          <w:sz w:val="28"/>
          <w:szCs w:val="28"/>
        </w:rPr>
        <w:softHyphen/>
        <w:t>зо</w:t>
      </w:r>
      <w:r w:rsidRPr="00FB3E6D">
        <w:rPr>
          <w:sz w:val="28"/>
          <w:szCs w:val="28"/>
        </w:rPr>
        <w:softHyphen/>
        <w:t>ва</w:t>
      </w:r>
      <w:r w:rsidRPr="00FB3E6D">
        <w:rPr>
          <w:sz w:val="28"/>
          <w:szCs w:val="28"/>
        </w:rPr>
        <w:softHyphen/>
        <w:t>ний, ле</w:t>
      </w:r>
      <w:r w:rsidRPr="00FB3E6D">
        <w:rPr>
          <w:sz w:val="28"/>
          <w:szCs w:val="28"/>
        </w:rPr>
        <w:softHyphen/>
        <w:t>жа</w:t>
      </w:r>
      <w:r w:rsidRPr="00FB3E6D">
        <w:rPr>
          <w:sz w:val="28"/>
          <w:szCs w:val="28"/>
        </w:rPr>
        <w:softHyphen/>
        <w:t>щих о обе</w:t>
      </w:r>
      <w:r w:rsidRPr="00FB3E6D">
        <w:rPr>
          <w:sz w:val="28"/>
          <w:szCs w:val="28"/>
        </w:rPr>
        <w:softHyphen/>
        <w:t>их по</w:t>
      </w:r>
      <w:r w:rsidRPr="00FB3E6D">
        <w:rPr>
          <w:sz w:val="28"/>
          <w:szCs w:val="28"/>
        </w:rPr>
        <w:softHyphen/>
        <w:t>ло</w:t>
      </w:r>
      <w:r w:rsidRPr="00FB3E6D">
        <w:rPr>
          <w:sz w:val="28"/>
          <w:szCs w:val="28"/>
        </w:rPr>
        <w:softHyphen/>
        <w:t>ви</w:t>
      </w:r>
      <w:r w:rsidRPr="00FB3E6D">
        <w:rPr>
          <w:sz w:val="28"/>
          <w:szCs w:val="28"/>
        </w:rPr>
        <w:softHyphen/>
        <w:t>нах груд</w:t>
      </w:r>
      <w:r w:rsidRPr="00FB3E6D">
        <w:rPr>
          <w:sz w:val="28"/>
          <w:szCs w:val="28"/>
        </w:rPr>
        <w:softHyphen/>
        <w:t>ной по</w:t>
      </w:r>
      <w:r w:rsidRPr="00FB3E6D">
        <w:rPr>
          <w:sz w:val="28"/>
          <w:szCs w:val="28"/>
        </w:rPr>
        <w:softHyphen/>
        <w:t>лос</w:t>
      </w:r>
      <w:r w:rsidRPr="00FB3E6D">
        <w:rPr>
          <w:sz w:val="28"/>
          <w:szCs w:val="28"/>
        </w:rPr>
        <w:softHyphen/>
        <w:t>ти.</w:t>
      </w:r>
    </w:p>
    <w:p w:rsidR="00034C25" w:rsidRPr="00034C25" w:rsidRDefault="00034C25" w:rsidP="00034C25">
      <w:pPr>
        <w:pStyle w:val="a4"/>
        <w:jc w:val="both"/>
        <w:rPr>
          <w:sz w:val="28"/>
          <w:szCs w:val="28"/>
        </w:rPr>
      </w:pPr>
      <w:r w:rsidRPr="00034C25">
        <w:rPr>
          <w:sz w:val="28"/>
          <w:szCs w:val="28"/>
        </w:rPr>
        <w:t>Наи</w:t>
      </w:r>
      <w:r w:rsidRPr="00034C25">
        <w:rPr>
          <w:sz w:val="28"/>
          <w:szCs w:val="28"/>
        </w:rPr>
        <w:softHyphen/>
        <w:t>мень</w:t>
      </w:r>
      <w:r w:rsidRPr="00034C25">
        <w:rPr>
          <w:sz w:val="28"/>
          <w:szCs w:val="28"/>
        </w:rPr>
        <w:softHyphen/>
        <w:t>ший струк</w:t>
      </w:r>
      <w:r w:rsidRPr="00034C25">
        <w:rPr>
          <w:sz w:val="28"/>
          <w:szCs w:val="28"/>
        </w:rPr>
        <w:softHyphen/>
        <w:t>тур</w:t>
      </w:r>
      <w:r w:rsidRPr="00034C25">
        <w:rPr>
          <w:sz w:val="28"/>
          <w:szCs w:val="28"/>
        </w:rPr>
        <w:softHyphen/>
        <w:t>ный эле</w:t>
      </w:r>
      <w:r w:rsidRPr="00034C25">
        <w:rPr>
          <w:sz w:val="28"/>
          <w:szCs w:val="28"/>
        </w:rPr>
        <w:softHyphen/>
        <w:t>мент лег</w:t>
      </w:r>
      <w:r w:rsidRPr="00034C25">
        <w:rPr>
          <w:sz w:val="28"/>
          <w:szCs w:val="28"/>
        </w:rPr>
        <w:softHyphen/>
        <w:t>ко</w:t>
      </w:r>
      <w:r w:rsidRPr="00034C25">
        <w:rPr>
          <w:sz w:val="28"/>
          <w:szCs w:val="28"/>
        </w:rPr>
        <w:softHyphen/>
        <w:t>го - доль</w:t>
      </w:r>
      <w:r w:rsidRPr="00034C25">
        <w:rPr>
          <w:sz w:val="28"/>
          <w:szCs w:val="28"/>
        </w:rPr>
        <w:softHyphen/>
        <w:t>ка (рис.4 .) со</w:t>
      </w:r>
      <w:r w:rsidRPr="00034C25">
        <w:rPr>
          <w:sz w:val="28"/>
          <w:szCs w:val="28"/>
        </w:rPr>
        <w:softHyphen/>
        <w:t>сто</w:t>
      </w:r>
      <w:r w:rsidRPr="00034C25">
        <w:rPr>
          <w:sz w:val="28"/>
          <w:szCs w:val="28"/>
        </w:rPr>
        <w:softHyphen/>
        <w:t>ит из ко</w:t>
      </w:r>
      <w:r w:rsidRPr="00034C25">
        <w:rPr>
          <w:sz w:val="28"/>
          <w:szCs w:val="28"/>
        </w:rPr>
        <w:softHyphen/>
        <w:t>неч</w:t>
      </w:r>
      <w:r w:rsidRPr="00034C25">
        <w:rPr>
          <w:sz w:val="28"/>
          <w:szCs w:val="28"/>
        </w:rPr>
        <w:softHyphen/>
        <w:t>ной брон</w:t>
      </w:r>
      <w:r w:rsidRPr="00034C25">
        <w:rPr>
          <w:sz w:val="28"/>
          <w:szCs w:val="28"/>
        </w:rPr>
        <w:softHyphen/>
        <w:t>хио</w:t>
      </w:r>
      <w:r w:rsidRPr="00034C25">
        <w:rPr>
          <w:sz w:val="28"/>
          <w:szCs w:val="28"/>
        </w:rPr>
        <w:softHyphen/>
        <w:t>лы, ве</w:t>
      </w:r>
      <w:r w:rsidRPr="00034C25">
        <w:rPr>
          <w:sz w:val="28"/>
          <w:szCs w:val="28"/>
        </w:rPr>
        <w:softHyphen/>
        <w:t>ду</w:t>
      </w:r>
      <w:r w:rsidRPr="00034C25">
        <w:rPr>
          <w:sz w:val="28"/>
          <w:szCs w:val="28"/>
        </w:rPr>
        <w:softHyphen/>
        <w:t>щей в ле</w:t>
      </w:r>
      <w:r w:rsidRPr="00034C25">
        <w:rPr>
          <w:sz w:val="28"/>
          <w:szCs w:val="28"/>
        </w:rPr>
        <w:softHyphen/>
        <w:t>гоч</w:t>
      </w:r>
      <w:r w:rsidRPr="00034C25">
        <w:rPr>
          <w:sz w:val="28"/>
          <w:szCs w:val="28"/>
        </w:rPr>
        <w:softHyphen/>
        <w:t>ную брон</w:t>
      </w:r>
      <w:r w:rsidRPr="00034C25">
        <w:rPr>
          <w:sz w:val="28"/>
          <w:szCs w:val="28"/>
        </w:rPr>
        <w:softHyphen/>
        <w:t>хио</w:t>
      </w:r>
      <w:r w:rsidRPr="00034C25">
        <w:rPr>
          <w:sz w:val="28"/>
          <w:szCs w:val="28"/>
        </w:rPr>
        <w:softHyphen/>
        <w:t>лу и аль</w:t>
      </w:r>
      <w:r w:rsidRPr="00034C25">
        <w:rPr>
          <w:sz w:val="28"/>
          <w:szCs w:val="28"/>
        </w:rPr>
        <w:softHyphen/>
        <w:t>ве</w:t>
      </w:r>
      <w:r w:rsidRPr="00034C25">
        <w:rPr>
          <w:sz w:val="28"/>
          <w:szCs w:val="28"/>
        </w:rPr>
        <w:softHyphen/>
        <w:t>о</w:t>
      </w:r>
      <w:r w:rsidRPr="00034C25">
        <w:rPr>
          <w:sz w:val="28"/>
          <w:szCs w:val="28"/>
        </w:rPr>
        <w:softHyphen/>
        <w:t>ляр</w:t>
      </w:r>
      <w:r w:rsidRPr="00034C25">
        <w:rPr>
          <w:sz w:val="28"/>
          <w:szCs w:val="28"/>
        </w:rPr>
        <w:softHyphen/>
        <w:t>ный ме</w:t>
      </w:r>
      <w:r w:rsidRPr="00034C25">
        <w:rPr>
          <w:sz w:val="28"/>
          <w:szCs w:val="28"/>
        </w:rPr>
        <w:softHyphen/>
        <w:t>шок. Стен</w:t>
      </w:r>
      <w:r w:rsidRPr="00034C25">
        <w:rPr>
          <w:sz w:val="28"/>
          <w:szCs w:val="28"/>
        </w:rPr>
        <w:softHyphen/>
        <w:t>ки ле</w:t>
      </w:r>
      <w:r w:rsidRPr="00034C25">
        <w:rPr>
          <w:sz w:val="28"/>
          <w:szCs w:val="28"/>
        </w:rPr>
        <w:softHyphen/>
        <w:t>гоч</w:t>
      </w:r>
      <w:r w:rsidRPr="00034C25">
        <w:rPr>
          <w:sz w:val="28"/>
          <w:szCs w:val="28"/>
        </w:rPr>
        <w:softHyphen/>
        <w:t>ной брон</w:t>
      </w:r>
      <w:r w:rsidRPr="00034C25">
        <w:rPr>
          <w:sz w:val="28"/>
          <w:szCs w:val="28"/>
        </w:rPr>
        <w:softHyphen/>
        <w:t>хио</w:t>
      </w:r>
      <w:r w:rsidRPr="00034C25">
        <w:rPr>
          <w:sz w:val="28"/>
          <w:szCs w:val="28"/>
        </w:rPr>
        <w:softHyphen/>
        <w:t>лы и аль</w:t>
      </w:r>
      <w:r w:rsidRPr="00034C25">
        <w:rPr>
          <w:sz w:val="28"/>
          <w:szCs w:val="28"/>
        </w:rPr>
        <w:softHyphen/>
        <w:t>ве</w:t>
      </w:r>
      <w:r w:rsidRPr="00034C25">
        <w:rPr>
          <w:sz w:val="28"/>
          <w:szCs w:val="28"/>
        </w:rPr>
        <w:softHyphen/>
        <w:t>о</w:t>
      </w:r>
      <w:r w:rsidRPr="00034C25">
        <w:rPr>
          <w:sz w:val="28"/>
          <w:szCs w:val="28"/>
        </w:rPr>
        <w:softHyphen/>
        <w:t>ляр</w:t>
      </w:r>
      <w:r w:rsidRPr="00034C25">
        <w:rPr>
          <w:sz w:val="28"/>
          <w:szCs w:val="28"/>
        </w:rPr>
        <w:softHyphen/>
        <w:t>но</w:t>
      </w:r>
      <w:r w:rsidRPr="00034C25">
        <w:rPr>
          <w:sz w:val="28"/>
          <w:szCs w:val="28"/>
        </w:rPr>
        <w:softHyphen/>
        <w:t>го меш</w:t>
      </w:r>
      <w:r w:rsidRPr="00034C25">
        <w:rPr>
          <w:sz w:val="28"/>
          <w:szCs w:val="28"/>
        </w:rPr>
        <w:softHyphen/>
        <w:t>ка об</w:t>
      </w:r>
      <w:r w:rsidRPr="00034C25">
        <w:rPr>
          <w:sz w:val="28"/>
          <w:szCs w:val="28"/>
        </w:rPr>
        <w:softHyphen/>
        <w:t>ра</w:t>
      </w:r>
      <w:r w:rsidRPr="00034C25">
        <w:rPr>
          <w:sz w:val="28"/>
          <w:szCs w:val="28"/>
        </w:rPr>
        <w:softHyphen/>
        <w:t>зу</w:t>
      </w:r>
      <w:r w:rsidRPr="00034C25">
        <w:rPr>
          <w:sz w:val="28"/>
          <w:szCs w:val="28"/>
        </w:rPr>
        <w:softHyphen/>
        <w:t>ют уг</w:t>
      </w:r>
      <w:r w:rsidRPr="00034C25">
        <w:rPr>
          <w:sz w:val="28"/>
          <w:szCs w:val="28"/>
        </w:rPr>
        <w:softHyphen/>
        <w:t>луб</w:t>
      </w:r>
      <w:r w:rsidRPr="00034C25">
        <w:rPr>
          <w:sz w:val="28"/>
          <w:szCs w:val="28"/>
        </w:rPr>
        <w:softHyphen/>
        <w:t>ле</w:t>
      </w:r>
      <w:r w:rsidRPr="00034C25">
        <w:rPr>
          <w:sz w:val="28"/>
          <w:szCs w:val="28"/>
        </w:rPr>
        <w:softHyphen/>
        <w:t>ния – аль</w:t>
      </w:r>
      <w:r w:rsidRPr="00034C25">
        <w:rPr>
          <w:sz w:val="28"/>
          <w:szCs w:val="28"/>
        </w:rPr>
        <w:softHyphen/>
        <w:t>ве</w:t>
      </w:r>
      <w:r w:rsidRPr="00034C25">
        <w:rPr>
          <w:sz w:val="28"/>
          <w:szCs w:val="28"/>
        </w:rPr>
        <w:softHyphen/>
        <w:t>о</w:t>
      </w:r>
      <w:r w:rsidRPr="00034C25">
        <w:rPr>
          <w:sz w:val="28"/>
          <w:szCs w:val="28"/>
        </w:rPr>
        <w:softHyphen/>
        <w:t xml:space="preserve">лы.  Такая  структура  легких  увеличивает  их  дыхательную  поверхность, которая  в  50-100  раз  превышает  поверхность  тела.    Относительная  величина  поверхности,  через  которую  в  легких  происходит  газообмен,  больше  у  животных  с  высокой  активностью  и  подвижностью. </w:t>
      </w:r>
      <w:r w:rsidRPr="00034C25">
        <w:rPr>
          <w:color w:val="auto"/>
          <w:sz w:val="28"/>
          <w:szCs w:val="28"/>
        </w:rPr>
        <w:t xml:space="preserve">Толщина </w:t>
      </w:r>
      <w:bookmarkStart w:id="34" w:name="empty/x00147c5.htm"/>
      <w:r w:rsidRPr="00772CD2">
        <w:rPr>
          <w:color w:val="auto"/>
          <w:sz w:val="28"/>
          <w:szCs w:val="28"/>
        </w:rPr>
        <w:t>альвеолярной стенки</w:t>
      </w:r>
      <w:bookmarkEnd w:id="34"/>
      <w:r w:rsidRPr="00034C25">
        <w:rPr>
          <w:color w:val="auto"/>
          <w:sz w:val="28"/>
          <w:szCs w:val="28"/>
        </w:rPr>
        <w:t xml:space="preserve"> составляет около </w:t>
      </w:r>
      <w:smartTag w:uri="urn:schemas-microsoft-com:office:smarttags" w:element="metricconverter">
        <w:smartTagPr>
          <w:attr w:name="ProductID" w:val="0,0001 мм"/>
        </w:smartTagPr>
        <w:r w:rsidRPr="00034C25">
          <w:rPr>
            <w:color w:val="auto"/>
            <w:sz w:val="28"/>
            <w:szCs w:val="28"/>
          </w:rPr>
          <w:t>0,0001 мм</w:t>
        </w:r>
      </w:smartTag>
      <w:r w:rsidRPr="00034C25">
        <w:rPr>
          <w:color w:val="auto"/>
          <w:sz w:val="28"/>
          <w:szCs w:val="28"/>
        </w:rPr>
        <w:t xml:space="preserve">. Наружная сторона альвеолярной стенки покрыта густой сетью кровеносных </w:t>
      </w:r>
      <w:bookmarkStart w:id="35" w:name="0004b742.htm"/>
      <w:r w:rsidRPr="00772CD2">
        <w:rPr>
          <w:color w:val="auto"/>
          <w:sz w:val="28"/>
          <w:szCs w:val="28"/>
        </w:rPr>
        <w:t>капилляров</w:t>
      </w:r>
      <w:bookmarkEnd w:id="35"/>
      <w:r w:rsidRPr="00034C25">
        <w:rPr>
          <w:color w:val="auto"/>
          <w:sz w:val="28"/>
          <w:szCs w:val="28"/>
        </w:rPr>
        <w:t xml:space="preserve"> , диаметр которых меньше диаметра </w:t>
      </w:r>
      <w:bookmarkStart w:id="36" w:name="000269f6.htm"/>
      <w:r w:rsidRPr="00772CD2">
        <w:rPr>
          <w:color w:val="auto"/>
          <w:sz w:val="28"/>
          <w:szCs w:val="28"/>
        </w:rPr>
        <w:t>эритроцитов</w:t>
      </w:r>
      <w:bookmarkEnd w:id="36"/>
      <w:r w:rsidRPr="00034C25">
        <w:rPr>
          <w:color w:val="auto"/>
          <w:sz w:val="28"/>
          <w:szCs w:val="28"/>
        </w:rPr>
        <w:t xml:space="preserve"> , и эритроциты протискиваются через них под напором </w:t>
      </w:r>
      <w:bookmarkStart w:id="37" w:name="0008c1eb.htm"/>
      <w:r w:rsidRPr="00772CD2">
        <w:rPr>
          <w:color w:val="auto"/>
          <w:sz w:val="28"/>
          <w:szCs w:val="28"/>
        </w:rPr>
        <w:t>крови</w:t>
      </w:r>
      <w:bookmarkEnd w:id="37"/>
      <w:r w:rsidRPr="00034C25">
        <w:rPr>
          <w:color w:val="auto"/>
          <w:sz w:val="28"/>
          <w:szCs w:val="28"/>
        </w:rPr>
        <w:t xml:space="preserve"> . При этом большая доля их поверхности приходит в контакт с поверхностью альвеол, на которой осуществляется </w:t>
      </w:r>
      <w:bookmarkStart w:id="38" w:name="empty/x009c545.htm"/>
      <w:r w:rsidRPr="00772CD2">
        <w:rPr>
          <w:color w:val="auto"/>
          <w:sz w:val="28"/>
          <w:szCs w:val="28"/>
        </w:rPr>
        <w:t>газообмен</w:t>
      </w:r>
      <w:bookmarkEnd w:id="38"/>
      <w:r w:rsidRPr="00034C25">
        <w:rPr>
          <w:color w:val="auto"/>
          <w:sz w:val="28"/>
          <w:szCs w:val="28"/>
        </w:rPr>
        <w:t xml:space="preserve"> , и в эритроциты, таким образом, поступает больше </w:t>
      </w:r>
      <w:bookmarkStart w:id="39" w:name="empty/x0008a9b.htm"/>
      <w:r w:rsidRPr="00772CD2">
        <w:rPr>
          <w:color w:val="auto"/>
          <w:sz w:val="28"/>
          <w:szCs w:val="28"/>
        </w:rPr>
        <w:lastRenderedPageBreak/>
        <w:t>кислорода</w:t>
      </w:r>
      <w:bookmarkEnd w:id="39"/>
      <w:r w:rsidRPr="00034C25">
        <w:rPr>
          <w:color w:val="auto"/>
          <w:sz w:val="28"/>
          <w:szCs w:val="28"/>
        </w:rPr>
        <w:t xml:space="preserve"> . Кроме того, эритроциты движутся по капилляру относительно медленно, так что газообмен может происходить дольше. Когда </w:t>
      </w:r>
      <w:bookmarkStart w:id="40" w:name="000a71d0.htm"/>
      <w:r w:rsidRPr="00772CD2">
        <w:rPr>
          <w:color w:val="auto"/>
          <w:sz w:val="28"/>
          <w:szCs w:val="28"/>
        </w:rPr>
        <w:t>кровь</w:t>
      </w:r>
      <w:bookmarkEnd w:id="40"/>
      <w:r w:rsidRPr="00034C25">
        <w:rPr>
          <w:color w:val="auto"/>
          <w:sz w:val="28"/>
          <w:szCs w:val="28"/>
        </w:rPr>
        <w:t xml:space="preserve"> покидает альвеолы, парциальные давления кислорода и углеки</w:t>
      </w:r>
      <w:r w:rsidR="00772CD2">
        <w:rPr>
          <w:noProof/>
          <w:color w:val="auto"/>
          <w:sz w:val="20"/>
          <w:szCs w:val="28"/>
        </w:rPr>
        <w:pict>
          <v:group id="_x0000_s1773" style="position:absolute;left:0;text-align:left;margin-left:56.7pt;margin-top:19.85pt;width:518.8pt;height:802.3pt;z-index:251656704;mso-position-horizontal-relative:page;mso-position-vertical-relative:page" coordsize="20000,20000" o:allowincell="f">
            <v:rect id="_x0000_s1774" style="position:absolute;width:20000;height:20000" filled="f" strokeweight="1.75pt"/>
            <v:line id="_x0000_s1775" style="position:absolute" from="1093,18949" to="1095,19989" strokeweight="1.75pt"/>
            <v:line id="_x0000_s1776" style="position:absolute" from="10,18941" to="19977,18942" strokeweight="1.75pt"/>
            <v:line id="_x0000_s1777" style="position:absolute" from="2186,18949" to="2188,19989" strokeweight="1.75pt"/>
            <v:line id="_x0000_s1778" style="position:absolute" from="4919,18949" to="4921,19989" strokeweight="1.75pt"/>
            <v:line id="_x0000_s1779" style="position:absolute" from="6557,18959" to="6559,19989" strokeweight="1.75pt"/>
            <v:line id="_x0000_s1780" style="position:absolute" from="7650,18949" to="7652,19979" strokeweight="1.75pt"/>
            <v:line id="_x0000_s1781" style="position:absolute" from="18905,18949" to="18909,19989" strokeweight="1.75pt"/>
            <v:line id="_x0000_s1782" style="position:absolute" from="10,19293" to="7631,19295" strokeweight="1.75pt"/>
            <v:line id="_x0000_s1783" style="position:absolute" from="10,19646" to="7631,19647" strokeweight="1.75pt"/>
            <v:line id="_x0000_s1784" style="position:absolute" from="18919,19296" to="19990,19297" strokeweight="1.75pt"/>
            <v:rect id="_x0000_s1785" style="position:absolute;left:54;top:19660;width:1000;height:309" filled="f" stroked="f" strokeweight="1.75pt">
              <v:textbox inset="1pt,1pt,1pt,1pt">
                <w:txbxContent>
                  <w:p w:rsidR="00034C25" w:rsidRDefault="00034C25">
                    <w:pPr>
                      <w:pStyle w:val="a3"/>
                      <w:jc w:val="center"/>
                      <w:rPr>
                        <w:sz w:val="18"/>
                      </w:rPr>
                    </w:pPr>
                    <w:r>
                      <w:rPr>
                        <w:sz w:val="18"/>
                      </w:rPr>
                      <w:t>Изм.</w:t>
                    </w:r>
                  </w:p>
                </w:txbxContent>
              </v:textbox>
            </v:rect>
            <v:rect id="_x0000_s1786" style="position:absolute;left:1139;top:19660;width:1001;height:309" filled="f" stroked="f" strokeweight="1.75pt">
              <v:textbox inset="1pt,1pt,1pt,1pt">
                <w:txbxContent>
                  <w:p w:rsidR="00034C25" w:rsidRDefault="00034C25">
                    <w:pPr>
                      <w:pStyle w:val="a3"/>
                      <w:jc w:val="center"/>
                      <w:rPr>
                        <w:sz w:val="18"/>
                      </w:rPr>
                    </w:pPr>
                    <w:r>
                      <w:rPr>
                        <w:sz w:val="18"/>
                      </w:rPr>
                      <w:t>Лист</w:t>
                    </w:r>
                  </w:p>
                </w:txbxContent>
              </v:textbox>
            </v:rect>
            <v:rect id="_x0000_s1787" style="position:absolute;left:2267;top:19660;width:2573;height:309" filled="f" stroked="f" strokeweight="1.75pt">
              <v:textbox inset="1pt,1pt,1pt,1pt">
                <w:txbxContent>
                  <w:p w:rsidR="00034C25" w:rsidRDefault="00034C25">
                    <w:pPr>
                      <w:pStyle w:val="a3"/>
                      <w:jc w:val="center"/>
                      <w:rPr>
                        <w:sz w:val="18"/>
                      </w:rPr>
                    </w:pPr>
                    <w:r>
                      <w:rPr>
                        <w:sz w:val="18"/>
                      </w:rPr>
                      <w:t>№ докум.</w:t>
                    </w:r>
                  </w:p>
                </w:txbxContent>
              </v:textbox>
            </v:rect>
            <v:rect id="_x0000_s1788" style="position:absolute;left:4983;top:19660;width:1534;height:309" filled="f" stroked="f" strokeweight="1.75pt">
              <v:textbox inset="1pt,1pt,1pt,1pt">
                <w:txbxContent>
                  <w:p w:rsidR="00034C25" w:rsidRDefault="00034C25">
                    <w:pPr>
                      <w:pStyle w:val="a3"/>
                      <w:jc w:val="center"/>
                      <w:rPr>
                        <w:sz w:val="18"/>
                      </w:rPr>
                    </w:pPr>
                    <w:r>
                      <w:rPr>
                        <w:sz w:val="18"/>
                      </w:rPr>
                      <w:t>Подпись</w:t>
                    </w:r>
                  </w:p>
                </w:txbxContent>
              </v:textbox>
            </v:rect>
            <v:rect id="_x0000_s1789" style="position:absolute;left:6604;top:19660;width:1000;height:309" filled="f" stroked="f" strokeweight="1.75pt">
              <v:textbox inset="1pt,1pt,1pt,1pt">
                <w:txbxContent>
                  <w:p w:rsidR="00034C25" w:rsidRDefault="00034C25">
                    <w:pPr>
                      <w:pStyle w:val="a3"/>
                      <w:jc w:val="center"/>
                      <w:rPr>
                        <w:sz w:val="18"/>
                      </w:rPr>
                    </w:pPr>
                    <w:r>
                      <w:rPr>
                        <w:sz w:val="18"/>
                      </w:rPr>
                      <w:t>Дата</w:t>
                    </w:r>
                  </w:p>
                </w:txbxContent>
              </v:textbox>
            </v:rect>
            <v:rect id="_x0000_s1790" style="position:absolute;left:18949;top:18977;width:1001;height:309" filled="f" stroked="f" strokeweight="1.75pt">
              <v:textbox inset="1pt,1pt,1pt,1pt">
                <w:txbxContent>
                  <w:p w:rsidR="00034C25" w:rsidRDefault="00034C25">
                    <w:pPr>
                      <w:pStyle w:val="a3"/>
                      <w:jc w:val="center"/>
                      <w:rPr>
                        <w:sz w:val="18"/>
                      </w:rPr>
                    </w:pPr>
                    <w:r>
                      <w:rPr>
                        <w:sz w:val="18"/>
                      </w:rPr>
                      <w:t>Лист</w:t>
                    </w:r>
                  </w:p>
                </w:txbxContent>
              </v:textbox>
            </v:rect>
            <v:rect id="_x0000_s1791" style="position:absolute;left:18949;top:19435;width:1001;height:423" filled="f" stroked="f" strokeweight="1.75pt">
              <v:textbox inset="1pt,1pt,1pt,1pt">
                <w:txbxContent>
                  <w:p w:rsidR="00034C25" w:rsidRPr="00034C25" w:rsidRDefault="00034C25">
                    <w:pPr>
                      <w:pStyle w:val="a3"/>
                      <w:jc w:val="center"/>
                      <w:rPr>
                        <w:sz w:val="24"/>
                        <w:lang w:val="ru-RU"/>
                      </w:rPr>
                    </w:pPr>
                    <w:r>
                      <w:rPr>
                        <w:sz w:val="24"/>
                        <w:lang w:val="ru-RU"/>
                      </w:rPr>
                      <w:t>10</w:t>
                    </w:r>
                  </w:p>
                </w:txbxContent>
              </v:textbox>
            </v:rect>
            <v:rect id="_x0000_s1792" style="position:absolute;left:7745;top:19221;width:11075;height:477" filled="f" stroked="f" strokeweight="1.75pt">
              <v:textbox inset="1pt,1pt,1pt,1pt">
                <w:txbxContent>
                  <w:p w:rsidR="00034C25" w:rsidRPr="00034C25" w:rsidRDefault="00034C25" w:rsidP="00034C25"/>
                </w:txbxContent>
              </v:textbox>
            </v:rect>
            <w10:wrap anchorx="page" anchory="page"/>
            <w10:anchorlock/>
          </v:group>
        </w:pict>
      </w:r>
      <w:r w:rsidRPr="00034C25">
        <w:rPr>
          <w:color w:val="auto"/>
          <w:sz w:val="28"/>
          <w:szCs w:val="28"/>
        </w:rPr>
        <w:t>слого газа в ней такие же, как в воздухе альвеолы</w:t>
      </w:r>
      <w:r w:rsidRPr="00034C25">
        <w:rPr>
          <w:sz w:val="28"/>
          <w:szCs w:val="28"/>
        </w:rPr>
        <w:t>. Стен</w:t>
      </w:r>
      <w:r w:rsidRPr="00034C25">
        <w:rPr>
          <w:sz w:val="28"/>
          <w:szCs w:val="28"/>
        </w:rPr>
        <w:softHyphen/>
        <w:t>ки аль</w:t>
      </w:r>
      <w:r w:rsidRPr="00034C25">
        <w:rPr>
          <w:sz w:val="28"/>
          <w:szCs w:val="28"/>
        </w:rPr>
        <w:softHyphen/>
        <w:t>ве</w:t>
      </w:r>
      <w:r w:rsidRPr="00034C25">
        <w:rPr>
          <w:sz w:val="28"/>
          <w:szCs w:val="28"/>
        </w:rPr>
        <w:softHyphen/>
        <w:t>ол со</w:t>
      </w:r>
      <w:r w:rsidRPr="00034C25">
        <w:rPr>
          <w:sz w:val="28"/>
          <w:szCs w:val="28"/>
        </w:rPr>
        <w:softHyphen/>
        <w:t>сто</w:t>
      </w:r>
      <w:r w:rsidRPr="00034C25">
        <w:rPr>
          <w:sz w:val="28"/>
          <w:szCs w:val="28"/>
        </w:rPr>
        <w:softHyphen/>
        <w:t>ят из од</w:t>
      </w:r>
      <w:r w:rsidRPr="00034C25">
        <w:rPr>
          <w:sz w:val="28"/>
          <w:szCs w:val="28"/>
        </w:rPr>
        <w:softHyphen/>
        <w:t>но</w:t>
      </w:r>
      <w:r w:rsidRPr="00034C25">
        <w:rPr>
          <w:sz w:val="28"/>
          <w:szCs w:val="28"/>
        </w:rPr>
        <w:softHyphen/>
        <w:t>го слоя эпи</w:t>
      </w:r>
      <w:r w:rsidRPr="00034C25">
        <w:rPr>
          <w:sz w:val="28"/>
          <w:szCs w:val="28"/>
        </w:rPr>
        <w:softHyphen/>
        <w:t>те</w:t>
      </w:r>
      <w:r w:rsidRPr="00034C25">
        <w:rPr>
          <w:sz w:val="28"/>
          <w:szCs w:val="28"/>
        </w:rPr>
        <w:softHyphen/>
        <w:t>ли</w:t>
      </w:r>
      <w:r w:rsidRPr="00034C25">
        <w:rPr>
          <w:sz w:val="28"/>
          <w:szCs w:val="28"/>
        </w:rPr>
        <w:softHyphen/>
        <w:t>аль</w:t>
      </w:r>
      <w:r w:rsidRPr="00034C25">
        <w:rPr>
          <w:sz w:val="28"/>
          <w:szCs w:val="28"/>
        </w:rPr>
        <w:softHyphen/>
        <w:t>ных кле</w:t>
      </w:r>
      <w:r w:rsidRPr="00034C25">
        <w:rPr>
          <w:sz w:val="28"/>
          <w:szCs w:val="28"/>
        </w:rPr>
        <w:softHyphen/>
        <w:t>ток и ок</w:t>
      </w:r>
      <w:r w:rsidRPr="00034C25">
        <w:rPr>
          <w:sz w:val="28"/>
          <w:szCs w:val="28"/>
        </w:rPr>
        <w:softHyphen/>
        <w:t>ру</w:t>
      </w:r>
      <w:r w:rsidRPr="00034C25">
        <w:rPr>
          <w:sz w:val="28"/>
          <w:szCs w:val="28"/>
        </w:rPr>
        <w:softHyphen/>
        <w:t>же</w:t>
      </w:r>
      <w:r w:rsidRPr="00034C25">
        <w:rPr>
          <w:sz w:val="28"/>
          <w:szCs w:val="28"/>
        </w:rPr>
        <w:softHyphen/>
        <w:t>ны ле</w:t>
      </w:r>
      <w:r w:rsidRPr="00034C25">
        <w:rPr>
          <w:sz w:val="28"/>
          <w:szCs w:val="28"/>
        </w:rPr>
        <w:softHyphen/>
        <w:t>гоч</w:t>
      </w:r>
      <w:r w:rsidRPr="00034C25">
        <w:rPr>
          <w:sz w:val="28"/>
          <w:szCs w:val="28"/>
        </w:rPr>
        <w:softHyphen/>
        <w:t>ны</w:t>
      </w:r>
      <w:r w:rsidRPr="00034C25">
        <w:rPr>
          <w:sz w:val="28"/>
          <w:szCs w:val="28"/>
        </w:rPr>
        <w:softHyphen/>
        <w:t>ми  ка</w:t>
      </w:r>
      <w:r w:rsidRPr="00034C25">
        <w:rPr>
          <w:sz w:val="28"/>
          <w:szCs w:val="28"/>
        </w:rPr>
        <w:softHyphen/>
        <w:t>пил</w:t>
      </w:r>
      <w:r w:rsidRPr="00034C25">
        <w:rPr>
          <w:sz w:val="28"/>
          <w:szCs w:val="28"/>
        </w:rPr>
        <w:softHyphen/>
        <w:t>ля</w:t>
      </w:r>
      <w:r w:rsidRPr="00034C25">
        <w:rPr>
          <w:sz w:val="28"/>
          <w:szCs w:val="28"/>
        </w:rPr>
        <w:softHyphen/>
        <w:t>ра</w:t>
      </w:r>
      <w:r w:rsidRPr="00034C25">
        <w:rPr>
          <w:sz w:val="28"/>
          <w:szCs w:val="28"/>
        </w:rPr>
        <w:softHyphen/>
        <w:t>ми.  Внут</w:t>
      </w:r>
      <w:r w:rsidRPr="00034C25">
        <w:rPr>
          <w:sz w:val="28"/>
          <w:szCs w:val="28"/>
        </w:rPr>
        <w:softHyphen/>
        <w:t>рен</w:t>
      </w:r>
      <w:r w:rsidRPr="00034C25">
        <w:rPr>
          <w:sz w:val="28"/>
          <w:szCs w:val="28"/>
        </w:rPr>
        <w:softHyphen/>
        <w:t>няя  по</w:t>
      </w:r>
      <w:r w:rsidRPr="00034C25">
        <w:rPr>
          <w:sz w:val="28"/>
          <w:szCs w:val="28"/>
        </w:rPr>
        <w:softHyphen/>
        <w:t>верх</w:t>
      </w:r>
      <w:r w:rsidRPr="00034C25">
        <w:rPr>
          <w:sz w:val="28"/>
          <w:szCs w:val="28"/>
        </w:rPr>
        <w:softHyphen/>
        <w:t>ность аль</w:t>
      </w:r>
      <w:r w:rsidRPr="00034C25">
        <w:rPr>
          <w:sz w:val="28"/>
          <w:szCs w:val="28"/>
        </w:rPr>
        <w:softHyphen/>
        <w:t>ве</w:t>
      </w:r>
      <w:r w:rsidRPr="00034C25">
        <w:rPr>
          <w:sz w:val="28"/>
          <w:szCs w:val="28"/>
        </w:rPr>
        <w:softHyphen/>
        <w:t>о</w:t>
      </w:r>
      <w:r w:rsidRPr="00034C25">
        <w:rPr>
          <w:sz w:val="28"/>
          <w:szCs w:val="28"/>
        </w:rPr>
        <w:softHyphen/>
        <w:t>лы по</w:t>
      </w:r>
      <w:r w:rsidRPr="00034C25">
        <w:rPr>
          <w:sz w:val="28"/>
          <w:szCs w:val="28"/>
        </w:rPr>
        <w:softHyphen/>
        <w:t>кры</w:t>
      </w:r>
      <w:r w:rsidRPr="00034C25">
        <w:rPr>
          <w:sz w:val="28"/>
          <w:szCs w:val="28"/>
        </w:rPr>
        <w:softHyphen/>
        <w:t>та по</w:t>
      </w:r>
      <w:r w:rsidRPr="00034C25">
        <w:rPr>
          <w:sz w:val="28"/>
          <w:szCs w:val="28"/>
        </w:rPr>
        <w:softHyphen/>
        <w:t>верх</w:t>
      </w:r>
      <w:r w:rsidRPr="00034C25">
        <w:rPr>
          <w:sz w:val="28"/>
          <w:szCs w:val="28"/>
        </w:rPr>
        <w:softHyphen/>
        <w:t>но</w:t>
      </w:r>
      <w:r w:rsidRPr="00034C25">
        <w:rPr>
          <w:sz w:val="28"/>
          <w:szCs w:val="28"/>
        </w:rPr>
        <w:softHyphen/>
        <w:t>ст</w:t>
      </w:r>
      <w:r w:rsidRPr="00034C25">
        <w:rPr>
          <w:sz w:val="28"/>
          <w:szCs w:val="28"/>
        </w:rPr>
        <w:softHyphen/>
        <w:t>но-ак</w:t>
      </w:r>
      <w:r w:rsidRPr="00034C25">
        <w:rPr>
          <w:sz w:val="28"/>
          <w:szCs w:val="28"/>
        </w:rPr>
        <w:softHyphen/>
        <w:t>тив</w:t>
      </w:r>
      <w:r w:rsidRPr="00034C25">
        <w:rPr>
          <w:sz w:val="28"/>
          <w:szCs w:val="28"/>
        </w:rPr>
        <w:softHyphen/>
        <w:t>ным  ве</w:t>
      </w:r>
      <w:r w:rsidRPr="00034C25">
        <w:rPr>
          <w:sz w:val="28"/>
          <w:szCs w:val="28"/>
        </w:rPr>
        <w:softHyphen/>
        <w:t>ще</w:t>
      </w:r>
      <w:r w:rsidRPr="00034C25">
        <w:rPr>
          <w:sz w:val="28"/>
          <w:szCs w:val="28"/>
        </w:rPr>
        <w:softHyphen/>
        <w:t>ст</w:t>
      </w:r>
      <w:r w:rsidRPr="00034C25">
        <w:rPr>
          <w:sz w:val="28"/>
          <w:szCs w:val="28"/>
        </w:rPr>
        <w:softHyphen/>
        <w:t>вом  сур</w:t>
      </w:r>
      <w:r w:rsidRPr="00034C25">
        <w:rPr>
          <w:sz w:val="28"/>
          <w:szCs w:val="28"/>
        </w:rPr>
        <w:softHyphen/>
        <w:t>фак</w:t>
      </w:r>
      <w:r w:rsidRPr="00034C25">
        <w:rPr>
          <w:sz w:val="28"/>
          <w:szCs w:val="28"/>
        </w:rPr>
        <w:softHyphen/>
        <w:t>тан</w:t>
      </w:r>
      <w:r w:rsidRPr="00034C25">
        <w:rPr>
          <w:sz w:val="28"/>
          <w:szCs w:val="28"/>
        </w:rPr>
        <w:softHyphen/>
        <w:t>том. Как по</w:t>
      </w:r>
      <w:r w:rsidRPr="00034C25">
        <w:rPr>
          <w:sz w:val="28"/>
          <w:szCs w:val="28"/>
        </w:rPr>
        <w:softHyphen/>
        <w:t>ла</w:t>
      </w:r>
      <w:r w:rsidRPr="00034C25">
        <w:rPr>
          <w:sz w:val="28"/>
          <w:szCs w:val="28"/>
        </w:rPr>
        <w:softHyphen/>
        <w:t>га</w:t>
      </w:r>
      <w:r w:rsidRPr="00034C25">
        <w:rPr>
          <w:sz w:val="28"/>
          <w:szCs w:val="28"/>
        </w:rPr>
        <w:softHyphen/>
        <w:t>ют, сур</w:t>
      </w:r>
      <w:r w:rsidRPr="00034C25">
        <w:rPr>
          <w:sz w:val="28"/>
          <w:szCs w:val="28"/>
        </w:rPr>
        <w:softHyphen/>
        <w:t>фак</w:t>
      </w:r>
      <w:r w:rsidRPr="00034C25">
        <w:rPr>
          <w:sz w:val="28"/>
          <w:szCs w:val="28"/>
        </w:rPr>
        <w:softHyphen/>
        <w:t>тант яв</w:t>
      </w:r>
      <w:r w:rsidRPr="00034C25">
        <w:rPr>
          <w:sz w:val="28"/>
          <w:szCs w:val="28"/>
        </w:rPr>
        <w:softHyphen/>
        <w:t>ля</w:t>
      </w:r>
      <w:r w:rsidRPr="00034C25">
        <w:rPr>
          <w:sz w:val="28"/>
          <w:szCs w:val="28"/>
        </w:rPr>
        <w:softHyphen/>
        <w:t>ет</w:t>
      </w:r>
      <w:r w:rsidRPr="00034C25">
        <w:rPr>
          <w:sz w:val="28"/>
          <w:szCs w:val="28"/>
        </w:rPr>
        <w:softHyphen/>
        <w:t>ся про</w:t>
      </w:r>
      <w:r w:rsidRPr="00034C25">
        <w:rPr>
          <w:sz w:val="28"/>
          <w:szCs w:val="28"/>
        </w:rPr>
        <w:softHyphen/>
        <w:t>дук</w:t>
      </w:r>
      <w:r w:rsidRPr="00034C25">
        <w:rPr>
          <w:sz w:val="28"/>
          <w:szCs w:val="28"/>
        </w:rPr>
        <w:softHyphen/>
        <w:t>том сек</w:t>
      </w:r>
      <w:r w:rsidRPr="00034C25">
        <w:rPr>
          <w:sz w:val="28"/>
          <w:szCs w:val="28"/>
        </w:rPr>
        <w:softHyphen/>
        <w:t>ре</w:t>
      </w:r>
      <w:r w:rsidRPr="00034C25">
        <w:rPr>
          <w:sz w:val="28"/>
          <w:szCs w:val="28"/>
        </w:rPr>
        <w:softHyphen/>
        <w:t>ции гра</w:t>
      </w:r>
      <w:r w:rsidRPr="00034C25">
        <w:rPr>
          <w:sz w:val="28"/>
          <w:szCs w:val="28"/>
        </w:rPr>
        <w:softHyphen/>
        <w:t>ну</w:t>
      </w:r>
      <w:r w:rsidRPr="00034C25">
        <w:rPr>
          <w:sz w:val="28"/>
          <w:szCs w:val="28"/>
        </w:rPr>
        <w:softHyphen/>
        <w:t>ляр</w:t>
      </w:r>
      <w:r w:rsidRPr="00034C25">
        <w:rPr>
          <w:sz w:val="28"/>
          <w:szCs w:val="28"/>
        </w:rPr>
        <w:softHyphen/>
        <w:t>ных кле</w:t>
      </w:r>
      <w:r w:rsidRPr="00034C25">
        <w:rPr>
          <w:sz w:val="28"/>
          <w:szCs w:val="28"/>
        </w:rPr>
        <w:softHyphen/>
        <w:t>ток.  От</w:t>
      </w:r>
      <w:r w:rsidRPr="00034C25">
        <w:rPr>
          <w:sz w:val="28"/>
          <w:szCs w:val="28"/>
        </w:rPr>
        <w:softHyphen/>
        <w:t>дель</w:t>
      </w:r>
      <w:r w:rsidRPr="00034C25">
        <w:rPr>
          <w:sz w:val="28"/>
          <w:szCs w:val="28"/>
        </w:rPr>
        <w:softHyphen/>
        <w:t>ная аль</w:t>
      </w:r>
      <w:r w:rsidRPr="00034C25">
        <w:rPr>
          <w:sz w:val="28"/>
          <w:szCs w:val="28"/>
        </w:rPr>
        <w:softHyphen/>
        <w:t>ве</w:t>
      </w:r>
      <w:r w:rsidRPr="00034C25">
        <w:rPr>
          <w:sz w:val="28"/>
          <w:szCs w:val="28"/>
        </w:rPr>
        <w:softHyphen/>
        <w:t>о</w:t>
      </w:r>
      <w:r w:rsidRPr="00034C25">
        <w:rPr>
          <w:sz w:val="28"/>
          <w:szCs w:val="28"/>
        </w:rPr>
        <w:softHyphen/>
        <w:t>ла, тес</w:t>
      </w:r>
      <w:r w:rsidRPr="00034C25">
        <w:rPr>
          <w:sz w:val="28"/>
          <w:szCs w:val="28"/>
        </w:rPr>
        <w:softHyphen/>
        <w:t>но со</w:t>
      </w:r>
      <w:r w:rsidRPr="00034C25">
        <w:rPr>
          <w:sz w:val="28"/>
          <w:szCs w:val="28"/>
        </w:rPr>
        <w:softHyphen/>
        <w:t>при</w:t>
      </w:r>
      <w:r w:rsidRPr="00034C25">
        <w:rPr>
          <w:sz w:val="28"/>
          <w:szCs w:val="28"/>
        </w:rPr>
        <w:softHyphen/>
        <w:t>ка</w:t>
      </w:r>
      <w:r w:rsidRPr="00034C25">
        <w:rPr>
          <w:sz w:val="28"/>
          <w:szCs w:val="28"/>
        </w:rPr>
        <w:softHyphen/>
        <w:t>саю</w:t>
      </w:r>
      <w:r w:rsidRPr="00034C25">
        <w:rPr>
          <w:sz w:val="28"/>
          <w:szCs w:val="28"/>
        </w:rPr>
        <w:softHyphen/>
        <w:t>щая</w:t>
      </w:r>
      <w:r w:rsidRPr="00034C25">
        <w:rPr>
          <w:sz w:val="28"/>
          <w:szCs w:val="28"/>
        </w:rPr>
        <w:softHyphen/>
        <w:t>ся с  со</w:t>
      </w:r>
      <w:r w:rsidRPr="00034C25">
        <w:rPr>
          <w:sz w:val="28"/>
          <w:szCs w:val="28"/>
        </w:rPr>
        <w:softHyphen/>
        <w:t>сед</w:t>
      </w:r>
      <w:r w:rsidRPr="00034C25">
        <w:rPr>
          <w:sz w:val="28"/>
          <w:szCs w:val="28"/>
        </w:rPr>
        <w:softHyphen/>
        <w:t>ни</w:t>
      </w:r>
      <w:r w:rsidRPr="00034C25">
        <w:rPr>
          <w:sz w:val="28"/>
          <w:szCs w:val="28"/>
        </w:rPr>
        <w:softHyphen/>
        <w:t>ми  струк</w:t>
      </w:r>
      <w:r w:rsidRPr="00034C25">
        <w:rPr>
          <w:sz w:val="28"/>
          <w:szCs w:val="28"/>
        </w:rPr>
        <w:softHyphen/>
        <w:t>ту</w:t>
      </w:r>
      <w:r w:rsidRPr="00034C25">
        <w:rPr>
          <w:sz w:val="28"/>
          <w:szCs w:val="28"/>
        </w:rPr>
        <w:softHyphen/>
        <w:t>ра</w:t>
      </w:r>
      <w:r w:rsidRPr="00034C25">
        <w:rPr>
          <w:sz w:val="28"/>
          <w:szCs w:val="28"/>
        </w:rPr>
        <w:softHyphen/>
        <w:t>ми,  име</w:t>
      </w:r>
      <w:r w:rsidRPr="00034C25">
        <w:rPr>
          <w:sz w:val="28"/>
          <w:szCs w:val="28"/>
        </w:rPr>
        <w:softHyphen/>
        <w:t>ет фор</w:t>
      </w:r>
      <w:r w:rsidRPr="00034C25">
        <w:rPr>
          <w:sz w:val="28"/>
          <w:szCs w:val="28"/>
        </w:rPr>
        <w:softHyphen/>
        <w:t>му не</w:t>
      </w:r>
      <w:r w:rsidRPr="00034C25">
        <w:rPr>
          <w:sz w:val="28"/>
          <w:szCs w:val="28"/>
        </w:rPr>
        <w:softHyphen/>
        <w:t>пра</w:t>
      </w:r>
      <w:r w:rsidRPr="00034C25">
        <w:rPr>
          <w:sz w:val="28"/>
          <w:szCs w:val="28"/>
        </w:rPr>
        <w:softHyphen/>
        <w:t>виль</w:t>
      </w:r>
      <w:r w:rsidRPr="00034C25">
        <w:rPr>
          <w:sz w:val="28"/>
          <w:szCs w:val="28"/>
        </w:rPr>
        <w:softHyphen/>
        <w:t>но</w:t>
      </w:r>
      <w:r w:rsidRPr="00034C25">
        <w:rPr>
          <w:sz w:val="28"/>
          <w:szCs w:val="28"/>
        </w:rPr>
        <w:softHyphen/>
        <w:t>го мно</w:t>
      </w:r>
      <w:r w:rsidRPr="00034C25">
        <w:rPr>
          <w:sz w:val="28"/>
          <w:szCs w:val="28"/>
        </w:rPr>
        <w:softHyphen/>
        <w:t>го</w:t>
      </w:r>
      <w:r w:rsidRPr="00034C25">
        <w:rPr>
          <w:sz w:val="28"/>
          <w:szCs w:val="28"/>
        </w:rPr>
        <w:softHyphen/>
        <w:t>гран</w:t>
      </w:r>
      <w:r w:rsidRPr="00034C25">
        <w:rPr>
          <w:sz w:val="28"/>
          <w:szCs w:val="28"/>
        </w:rPr>
        <w:softHyphen/>
        <w:t>ни</w:t>
      </w:r>
      <w:r w:rsidRPr="00034C25">
        <w:rPr>
          <w:sz w:val="28"/>
          <w:szCs w:val="28"/>
        </w:rPr>
        <w:softHyphen/>
        <w:t>ка и при</w:t>
      </w:r>
      <w:r w:rsidRPr="00034C25">
        <w:rPr>
          <w:sz w:val="28"/>
          <w:szCs w:val="28"/>
        </w:rPr>
        <w:softHyphen/>
        <w:t>бли</w:t>
      </w:r>
      <w:r w:rsidRPr="00034C25">
        <w:rPr>
          <w:sz w:val="28"/>
          <w:szCs w:val="28"/>
        </w:rPr>
        <w:softHyphen/>
        <w:t>зи</w:t>
      </w:r>
      <w:r w:rsidRPr="00034C25">
        <w:rPr>
          <w:sz w:val="28"/>
          <w:szCs w:val="28"/>
        </w:rPr>
        <w:softHyphen/>
        <w:t>тель</w:t>
      </w:r>
      <w:r w:rsidRPr="00034C25">
        <w:rPr>
          <w:sz w:val="28"/>
          <w:szCs w:val="28"/>
        </w:rPr>
        <w:softHyphen/>
        <w:t>ные раз</w:t>
      </w:r>
      <w:r w:rsidRPr="00034C25">
        <w:rPr>
          <w:sz w:val="28"/>
          <w:szCs w:val="28"/>
        </w:rPr>
        <w:softHyphen/>
        <w:t>ме</w:t>
      </w:r>
      <w:r w:rsidRPr="00034C25">
        <w:rPr>
          <w:sz w:val="28"/>
          <w:szCs w:val="28"/>
        </w:rPr>
        <w:softHyphen/>
        <w:t>ры до 250 мкм. При</w:t>
      </w:r>
      <w:r w:rsidRPr="00034C25">
        <w:rPr>
          <w:sz w:val="28"/>
          <w:szCs w:val="28"/>
        </w:rPr>
        <w:softHyphen/>
        <w:t>ня</w:t>
      </w:r>
      <w:r w:rsidRPr="00034C25">
        <w:rPr>
          <w:sz w:val="28"/>
          <w:szCs w:val="28"/>
        </w:rPr>
        <w:softHyphen/>
        <w:t>то счи</w:t>
      </w:r>
      <w:r w:rsidRPr="00034C25">
        <w:rPr>
          <w:sz w:val="28"/>
          <w:szCs w:val="28"/>
        </w:rPr>
        <w:softHyphen/>
        <w:t>тать, что об</w:t>
      </w:r>
      <w:r w:rsidRPr="00034C25">
        <w:rPr>
          <w:sz w:val="28"/>
          <w:szCs w:val="28"/>
        </w:rPr>
        <w:softHyphen/>
        <w:t>щая по</w:t>
      </w:r>
      <w:r w:rsidRPr="00034C25">
        <w:rPr>
          <w:sz w:val="28"/>
          <w:szCs w:val="28"/>
        </w:rPr>
        <w:softHyphen/>
        <w:t>верх</w:t>
      </w:r>
      <w:r w:rsidRPr="00034C25">
        <w:rPr>
          <w:sz w:val="28"/>
          <w:szCs w:val="28"/>
        </w:rPr>
        <w:softHyphen/>
        <w:t>ность аль</w:t>
      </w:r>
      <w:r w:rsidRPr="00034C25">
        <w:rPr>
          <w:sz w:val="28"/>
          <w:szCs w:val="28"/>
        </w:rPr>
        <w:softHyphen/>
        <w:t>ве</w:t>
      </w:r>
      <w:r w:rsidRPr="00034C25">
        <w:rPr>
          <w:sz w:val="28"/>
          <w:szCs w:val="28"/>
        </w:rPr>
        <w:softHyphen/>
        <w:t>ол,  че</w:t>
      </w:r>
      <w:r w:rsidRPr="00034C25">
        <w:rPr>
          <w:sz w:val="28"/>
          <w:szCs w:val="28"/>
        </w:rPr>
        <w:softHyphen/>
        <w:t>рез ко</w:t>
      </w:r>
      <w:r w:rsidRPr="00034C25">
        <w:rPr>
          <w:sz w:val="28"/>
          <w:szCs w:val="28"/>
        </w:rPr>
        <w:softHyphen/>
        <w:t>то</w:t>
      </w:r>
      <w:r w:rsidRPr="00034C25">
        <w:rPr>
          <w:sz w:val="28"/>
          <w:szCs w:val="28"/>
        </w:rPr>
        <w:softHyphen/>
        <w:t>рую осу</w:t>
      </w:r>
      <w:r w:rsidRPr="00034C25">
        <w:rPr>
          <w:sz w:val="28"/>
          <w:szCs w:val="28"/>
        </w:rPr>
        <w:softHyphen/>
        <w:t>ще</w:t>
      </w:r>
      <w:r w:rsidRPr="00034C25">
        <w:rPr>
          <w:sz w:val="28"/>
          <w:szCs w:val="28"/>
        </w:rPr>
        <w:softHyphen/>
        <w:t>ст</w:t>
      </w:r>
      <w:r w:rsidRPr="00034C25">
        <w:rPr>
          <w:sz w:val="28"/>
          <w:szCs w:val="28"/>
        </w:rPr>
        <w:softHyphen/>
        <w:t>в</w:t>
      </w:r>
      <w:r w:rsidRPr="00034C25">
        <w:rPr>
          <w:sz w:val="28"/>
          <w:szCs w:val="28"/>
        </w:rPr>
        <w:softHyphen/>
        <w:t>ля</w:t>
      </w:r>
      <w:r w:rsidRPr="00034C25">
        <w:rPr>
          <w:sz w:val="28"/>
          <w:szCs w:val="28"/>
        </w:rPr>
        <w:softHyphen/>
        <w:t>ет</w:t>
      </w:r>
      <w:r w:rsidRPr="00034C25">
        <w:rPr>
          <w:sz w:val="28"/>
          <w:szCs w:val="28"/>
        </w:rPr>
        <w:softHyphen/>
        <w:t>ся га</w:t>
      </w:r>
      <w:r w:rsidRPr="00034C25">
        <w:rPr>
          <w:sz w:val="28"/>
          <w:szCs w:val="28"/>
        </w:rPr>
        <w:softHyphen/>
        <w:t>зо</w:t>
      </w:r>
      <w:r w:rsidRPr="00034C25">
        <w:rPr>
          <w:sz w:val="28"/>
          <w:szCs w:val="28"/>
        </w:rPr>
        <w:softHyphen/>
        <w:t>об</w:t>
      </w:r>
      <w:r w:rsidRPr="00034C25">
        <w:rPr>
          <w:sz w:val="28"/>
          <w:szCs w:val="28"/>
        </w:rPr>
        <w:softHyphen/>
        <w:t>мен, экс</w:t>
      </w:r>
      <w:r w:rsidRPr="00034C25">
        <w:rPr>
          <w:sz w:val="28"/>
          <w:szCs w:val="28"/>
        </w:rPr>
        <w:softHyphen/>
        <w:t>по</w:t>
      </w:r>
      <w:r w:rsidRPr="00034C25">
        <w:rPr>
          <w:sz w:val="28"/>
          <w:szCs w:val="28"/>
        </w:rPr>
        <w:softHyphen/>
        <w:t>нен</w:t>
      </w:r>
      <w:r w:rsidRPr="00034C25">
        <w:rPr>
          <w:sz w:val="28"/>
          <w:szCs w:val="28"/>
        </w:rPr>
        <w:softHyphen/>
        <w:t>ци</w:t>
      </w:r>
      <w:r w:rsidRPr="00034C25">
        <w:rPr>
          <w:sz w:val="28"/>
          <w:szCs w:val="28"/>
        </w:rPr>
        <w:softHyphen/>
        <w:t>аль</w:t>
      </w:r>
      <w:r w:rsidRPr="00034C25">
        <w:rPr>
          <w:sz w:val="28"/>
          <w:szCs w:val="28"/>
        </w:rPr>
        <w:softHyphen/>
        <w:t>но  за</w:t>
      </w:r>
      <w:r w:rsidRPr="00034C25">
        <w:rPr>
          <w:sz w:val="28"/>
          <w:szCs w:val="28"/>
        </w:rPr>
        <w:softHyphen/>
        <w:t>ви</w:t>
      </w:r>
      <w:r w:rsidRPr="00034C25">
        <w:rPr>
          <w:sz w:val="28"/>
          <w:szCs w:val="28"/>
        </w:rPr>
        <w:softHyphen/>
        <w:t>сит от ве</w:t>
      </w:r>
      <w:r w:rsidRPr="00034C25">
        <w:rPr>
          <w:sz w:val="28"/>
          <w:szCs w:val="28"/>
        </w:rPr>
        <w:softHyphen/>
        <w:t>са те</w:t>
      </w:r>
      <w:r w:rsidRPr="00034C25">
        <w:rPr>
          <w:sz w:val="28"/>
          <w:szCs w:val="28"/>
        </w:rPr>
        <w:softHyphen/>
        <w:t>ла. С воз</w:t>
      </w:r>
      <w:r w:rsidRPr="00034C25">
        <w:rPr>
          <w:sz w:val="28"/>
          <w:szCs w:val="28"/>
        </w:rPr>
        <w:softHyphen/>
        <w:t>рас</w:t>
      </w:r>
      <w:r w:rsidRPr="00034C25">
        <w:rPr>
          <w:sz w:val="28"/>
          <w:szCs w:val="28"/>
        </w:rPr>
        <w:softHyphen/>
        <w:t>том от</w:t>
      </w:r>
      <w:r w:rsidRPr="00034C25">
        <w:rPr>
          <w:sz w:val="28"/>
          <w:szCs w:val="28"/>
        </w:rPr>
        <w:softHyphen/>
        <w:t>ме</w:t>
      </w:r>
      <w:r w:rsidRPr="00034C25">
        <w:rPr>
          <w:sz w:val="28"/>
          <w:szCs w:val="28"/>
        </w:rPr>
        <w:softHyphen/>
        <w:t>ча</w:t>
      </w:r>
      <w:r w:rsidRPr="00034C25">
        <w:rPr>
          <w:sz w:val="28"/>
          <w:szCs w:val="28"/>
        </w:rPr>
        <w:softHyphen/>
        <w:t>ет</w:t>
      </w:r>
      <w:r w:rsidRPr="00034C25">
        <w:rPr>
          <w:sz w:val="28"/>
          <w:szCs w:val="28"/>
        </w:rPr>
        <w:softHyphen/>
        <w:t>ся умень</w:t>
      </w:r>
      <w:r w:rsidRPr="00034C25">
        <w:rPr>
          <w:sz w:val="28"/>
          <w:szCs w:val="28"/>
        </w:rPr>
        <w:softHyphen/>
        <w:t>ше</w:t>
      </w:r>
      <w:r w:rsidRPr="00034C25">
        <w:rPr>
          <w:sz w:val="28"/>
          <w:szCs w:val="28"/>
        </w:rPr>
        <w:softHyphen/>
        <w:t>ние пло</w:t>
      </w:r>
      <w:r w:rsidRPr="00034C25">
        <w:rPr>
          <w:sz w:val="28"/>
          <w:szCs w:val="28"/>
        </w:rPr>
        <w:softHyphen/>
        <w:t>ща</w:t>
      </w:r>
      <w:r w:rsidRPr="00034C25">
        <w:rPr>
          <w:sz w:val="28"/>
          <w:szCs w:val="28"/>
        </w:rPr>
        <w:softHyphen/>
        <w:t>ди по</w:t>
      </w:r>
      <w:r w:rsidRPr="00034C25">
        <w:rPr>
          <w:sz w:val="28"/>
          <w:szCs w:val="28"/>
        </w:rPr>
        <w:softHyphen/>
        <w:t>верх</w:t>
      </w:r>
      <w:r w:rsidRPr="00034C25">
        <w:rPr>
          <w:sz w:val="28"/>
          <w:szCs w:val="28"/>
        </w:rPr>
        <w:softHyphen/>
        <w:t>но</w:t>
      </w:r>
      <w:r w:rsidRPr="00034C25">
        <w:rPr>
          <w:sz w:val="28"/>
          <w:szCs w:val="28"/>
        </w:rPr>
        <w:softHyphen/>
        <w:t>сти аль</w:t>
      </w:r>
      <w:r w:rsidRPr="00034C25">
        <w:rPr>
          <w:sz w:val="28"/>
          <w:szCs w:val="28"/>
        </w:rPr>
        <w:softHyphen/>
        <w:t>ве</w:t>
      </w:r>
      <w:r w:rsidRPr="00034C25">
        <w:rPr>
          <w:sz w:val="28"/>
          <w:szCs w:val="28"/>
        </w:rPr>
        <w:softHyphen/>
        <w:t>ол.</w:t>
      </w:r>
    </w:p>
    <w:p w:rsidR="00034C25" w:rsidRPr="00FB3E6D" w:rsidRDefault="00772CD2" w:rsidP="00034C25">
      <w:pPr>
        <w:jc w:val="center"/>
        <w:rPr>
          <w:sz w:val="28"/>
          <w:szCs w:val="28"/>
        </w:rPr>
      </w:pPr>
      <w:r>
        <w:rPr>
          <w:sz w:val="28"/>
          <w:szCs w:val="28"/>
        </w:rPr>
        <w:pict>
          <v:shape id="_x0000_i1028" type="#_x0000_t75" style="width:293.25pt;height:234.75pt">
            <v:imagedata r:id="rId8" o:title=""/>
          </v:shape>
        </w:pict>
      </w:r>
      <w:r w:rsidR="00034C25" w:rsidRPr="00FB3E6D">
        <w:rPr>
          <w:sz w:val="28"/>
          <w:szCs w:val="28"/>
        </w:rPr>
        <w:t>Рис.4</w:t>
      </w:r>
    </w:p>
    <w:p w:rsidR="00034C25" w:rsidRDefault="00034C25" w:rsidP="00034C25">
      <w:pPr>
        <w:jc w:val="both"/>
        <w:rPr>
          <w:b/>
          <w:sz w:val="28"/>
          <w:szCs w:val="28"/>
        </w:rPr>
      </w:pPr>
      <w:r w:rsidRPr="00034C25">
        <w:rPr>
          <w:b/>
          <w:sz w:val="28"/>
          <w:szCs w:val="28"/>
        </w:rPr>
        <w:tab/>
      </w:r>
      <w:r w:rsidRPr="00034C25">
        <w:rPr>
          <w:b/>
          <w:sz w:val="28"/>
          <w:szCs w:val="28"/>
        </w:rPr>
        <w:tab/>
      </w:r>
      <w:r w:rsidRPr="00034C25">
        <w:rPr>
          <w:b/>
          <w:sz w:val="28"/>
          <w:szCs w:val="28"/>
        </w:rPr>
        <w:tab/>
      </w:r>
      <w:r w:rsidRPr="00034C25">
        <w:rPr>
          <w:b/>
          <w:sz w:val="28"/>
          <w:szCs w:val="28"/>
        </w:rPr>
        <w:tab/>
      </w:r>
      <w:r w:rsidRPr="00034C25">
        <w:rPr>
          <w:b/>
          <w:sz w:val="28"/>
          <w:szCs w:val="28"/>
        </w:rPr>
        <w:tab/>
      </w:r>
    </w:p>
    <w:p w:rsidR="00034C25" w:rsidRPr="00034C25" w:rsidRDefault="00034C25" w:rsidP="00034C25">
      <w:pPr>
        <w:jc w:val="both"/>
        <w:rPr>
          <w:b/>
          <w:sz w:val="28"/>
          <w:szCs w:val="28"/>
        </w:rPr>
      </w:pPr>
      <w:r w:rsidRPr="00034C25">
        <w:rPr>
          <w:b/>
          <w:sz w:val="28"/>
          <w:szCs w:val="28"/>
        </w:rPr>
        <w:t>Плев</w:t>
      </w:r>
      <w:r w:rsidRPr="00034C25">
        <w:rPr>
          <w:b/>
          <w:sz w:val="28"/>
          <w:szCs w:val="28"/>
        </w:rPr>
        <w:softHyphen/>
        <w:t>ра.</w:t>
      </w:r>
    </w:p>
    <w:p w:rsidR="00034C25" w:rsidRPr="00FB3E6D" w:rsidRDefault="00034C25" w:rsidP="00034C25">
      <w:pPr>
        <w:jc w:val="both"/>
        <w:rPr>
          <w:sz w:val="28"/>
          <w:szCs w:val="28"/>
        </w:rPr>
      </w:pPr>
      <w:r w:rsidRPr="00FB3E6D">
        <w:rPr>
          <w:sz w:val="28"/>
          <w:szCs w:val="28"/>
        </w:rPr>
        <w:t xml:space="preserve">  Ка</w:t>
      </w:r>
      <w:r w:rsidRPr="00FB3E6D">
        <w:rPr>
          <w:sz w:val="28"/>
          <w:szCs w:val="28"/>
        </w:rPr>
        <w:softHyphen/>
        <w:t>ж</w:t>
      </w:r>
      <w:r w:rsidRPr="00FB3E6D">
        <w:rPr>
          <w:sz w:val="28"/>
          <w:szCs w:val="28"/>
        </w:rPr>
        <w:softHyphen/>
        <w:t>дое лег</w:t>
      </w:r>
      <w:r w:rsidRPr="00FB3E6D">
        <w:rPr>
          <w:sz w:val="28"/>
          <w:szCs w:val="28"/>
        </w:rPr>
        <w:softHyphen/>
        <w:t>кое ок</w:t>
      </w:r>
      <w:r w:rsidRPr="00FB3E6D">
        <w:rPr>
          <w:sz w:val="28"/>
          <w:szCs w:val="28"/>
        </w:rPr>
        <w:softHyphen/>
        <w:t>ру</w:t>
      </w:r>
      <w:r w:rsidRPr="00FB3E6D">
        <w:rPr>
          <w:sz w:val="28"/>
          <w:szCs w:val="28"/>
        </w:rPr>
        <w:softHyphen/>
        <w:t>же</w:t>
      </w:r>
      <w:r w:rsidRPr="00FB3E6D">
        <w:rPr>
          <w:sz w:val="28"/>
          <w:szCs w:val="28"/>
        </w:rPr>
        <w:softHyphen/>
        <w:t>но меш</w:t>
      </w:r>
      <w:r w:rsidRPr="00FB3E6D">
        <w:rPr>
          <w:sz w:val="28"/>
          <w:szCs w:val="28"/>
        </w:rPr>
        <w:softHyphen/>
        <w:t>ком  -</w:t>
      </w:r>
      <w:r>
        <w:rPr>
          <w:sz w:val="28"/>
          <w:szCs w:val="28"/>
        </w:rPr>
        <w:t xml:space="preserve"> </w:t>
      </w:r>
      <w:r w:rsidRPr="00FB3E6D">
        <w:rPr>
          <w:sz w:val="28"/>
          <w:szCs w:val="28"/>
        </w:rPr>
        <w:t>плев</w:t>
      </w:r>
      <w:r w:rsidRPr="00FB3E6D">
        <w:rPr>
          <w:sz w:val="28"/>
          <w:szCs w:val="28"/>
        </w:rPr>
        <w:softHyphen/>
        <w:t>рой (рис.5). На</w:t>
      </w:r>
      <w:r w:rsidRPr="00FB3E6D">
        <w:rPr>
          <w:sz w:val="28"/>
          <w:szCs w:val="28"/>
        </w:rPr>
        <w:softHyphen/>
        <w:t>руж</w:t>
      </w:r>
      <w:r w:rsidRPr="00FB3E6D">
        <w:rPr>
          <w:sz w:val="28"/>
          <w:szCs w:val="28"/>
        </w:rPr>
        <w:softHyphen/>
        <w:t>ный  (па</w:t>
      </w:r>
      <w:r w:rsidRPr="00FB3E6D">
        <w:rPr>
          <w:sz w:val="28"/>
          <w:szCs w:val="28"/>
        </w:rPr>
        <w:softHyphen/>
        <w:t>рие</w:t>
      </w:r>
      <w:r w:rsidRPr="00FB3E6D">
        <w:rPr>
          <w:sz w:val="28"/>
          <w:szCs w:val="28"/>
        </w:rPr>
        <w:softHyphen/>
        <w:t>таль</w:t>
      </w:r>
      <w:r w:rsidRPr="00FB3E6D">
        <w:rPr>
          <w:sz w:val="28"/>
          <w:szCs w:val="28"/>
        </w:rPr>
        <w:softHyphen/>
        <w:t>ный) лис</w:t>
      </w:r>
      <w:r w:rsidRPr="00FB3E6D">
        <w:rPr>
          <w:sz w:val="28"/>
          <w:szCs w:val="28"/>
        </w:rPr>
        <w:softHyphen/>
        <w:t>ток плев</w:t>
      </w:r>
      <w:r w:rsidRPr="00FB3E6D">
        <w:rPr>
          <w:sz w:val="28"/>
          <w:szCs w:val="28"/>
        </w:rPr>
        <w:softHyphen/>
        <w:t>ры при</w:t>
      </w:r>
      <w:r w:rsidRPr="00FB3E6D">
        <w:rPr>
          <w:sz w:val="28"/>
          <w:szCs w:val="28"/>
        </w:rPr>
        <w:softHyphen/>
        <w:t>мы</w:t>
      </w:r>
      <w:r w:rsidRPr="00FB3E6D">
        <w:rPr>
          <w:sz w:val="28"/>
          <w:szCs w:val="28"/>
        </w:rPr>
        <w:softHyphen/>
        <w:t>ка</w:t>
      </w:r>
      <w:r w:rsidRPr="00FB3E6D">
        <w:rPr>
          <w:sz w:val="28"/>
          <w:szCs w:val="28"/>
        </w:rPr>
        <w:softHyphen/>
        <w:t>ет</w:t>
      </w:r>
      <w:r>
        <w:rPr>
          <w:sz w:val="28"/>
          <w:szCs w:val="28"/>
        </w:rPr>
        <w:t xml:space="preserve"> </w:t>
      </w:r>
      <w:r w:rsidRPr="00FB3E6D">
        <w:rPr>
          <w:sz w:val="28"/>
          <w:szCs w:val="28"/>
        </w:rPr>
        <w:t>к внут</w:t>
      </w:r>
      <w:r w:rsidRPr="00FB3E6D">
        <w:rPr>
          <w:sz w:val="28"/>
          <w:szCs w:val="28"/>
        </w:rPr>
        <w:softHyphen/>
        <w:t>рен</w:t>
      </w:r>
      <w:r w:rsidRPr="00FB3E6D">
        <w:rPr>
          <w:sz w:val="28"/>
          <w:szCs w:val="28"/>
        </w:rPr>
        <w:softHyphen/>
        <w:t>ней по</w:t>
      </w:r>
      <w:r w:rsidRPr="00FB3E6D">
        <w:rPr>
          <w:sz w:val="28"/>
          <w:szCs w:val="28"/>
        </w:rPr>
        <w:softHyphen/>
        <w:t>верх</w:t>
      </w:r>
      <w:r w:rsidRPr="00FB3E6D">
        <w:rPr>
          <w:sz w:val="28"/>
          <w:szCs w:val="28"/>
        </w:rPr>
        <w:softHyphen/>
        <w:t>но</w:t>
      </w:r>
      <w:r w:rsidRPr="00FB3E6D">
        <w:rPr>
          <w:sz w:val="28"/>
          <w:szCs w:val="28"/>
        </w:rPr>
        <w:softHyphen/>
        <w:t>сти груд</w:t>
      </w:r>
      <w:r w:rsidRPr="00FB3E6D">
        <w:rPr>
          <w:sz w:val="28"/>
          <w:szCs w:val="28"/>
        </w:rPr>
        <w:softHyphen/>
        <w:t>ной стен</w:t>
      </w:r>
      <w:r w:rsidRPr="00FB3E6D">
        <w:rPr>
          <w:sz w:val="28"/>
          <w:szCs w:val="28"/>
        </w:rPr>
        <w:softHyphen/>
        <w:t>ки и диа</w:t>
      </w:r>
      <w:r w:rsidRPr="00FB3E6D">
        <w:rPr>
          <w:sz w:val="28"/>
          <w:szCs w:val="28"/>
        </w:rPr>
        <w:softHyphen/>
        <w:t>фраг</w:t>
      </w:r>
      <w:r w:rsidRPr="00FB3E6D">
        <w:rPr>
          <w:sz w:val="28"/>
          <w:szCs w:val="28"/>
        </w:rPr>
        <w:softHyphen/>
        <w:t>ме, внут</w:t>
      </w:r>
      <w:r w:rsidRPr="00FB3E6D">
        <w:rPr>
          <w:sz w:val="28"/>
          <w:szCs w:val="28"/>
        </w:rPr>
        <w:softHyphen/>
        <w:t>рен</w:t>
      </w:r>
      <w:r w:rsidRPr="00FB3E6D">
        <w:rPr>
          <w:sz w:val="28"/>
          <w:szCs w:val="28"/>
        </w:rPr>
        <w:softHyphen/>
        <w:t>ний (вис</w:t>
      </w:r>
      <w:r w:rsidRPr="00FB3E6D">
        <w:rPr>
          <w:sz w:val="28"/>
          <w:szCs w:val="28"/>
        </w:rPr>
        <w:softHyphen/>
        <w:t>це</w:t>
      </w:r>
      <w:r w:rsidRPr="00FB3E6D">
        <w:rPr>
          <w:sz w:val="28"/>
          <w:szCs w:val="28"/>
        </w:rPr>
        <w:softHyphen/>
        <w:t>раль</w:t>
      </w:r>
      <w:r w:rsidRPr="00FB3E6D">
        <w:rPr>
          <w:sz w:val="28"/>
          <w:szCs w:val="28"/>
        </w:rPr>
        <w:softHyphen/>
        <w:t>ный) по</w:t>
      </w:r>
      <w:r w:rsidRPr="00FB3E6D">
        <w:rPr>
          <w:sz w:val="28"/>
          <w:szCs w:val="28"/>
        </w:rPr>
        <w:softHyphen/>
        <w:t>кры</w:t>
      </w:r>
      <w:r w:rsidRPr="00FB3E6D">
        <w:rPr>
          <w:sz w:val="28"/>
          <w:szCs w:val="28"/>
        </w:rPr>
        <w:softHyphen/>
        <w:t>ва</w:t>
      </w:r>
      <w:r w:rsidRPr="00FB3E6D">
        <w:rPr>
          <w:sz w:val="28"/>
          <w:szCs w:val="28"/>
        </w:rPr>
        <w:softHyphen/>
        <w:t>ет лег</w:t>
      </w:r>
      <w:r w:rsidRPr="00FB3E6D">
        <w:rPr>
          <w:sz w:val="28"/>
          <w:szCs w:val="28"/>
        </w:rPr>
        <w:softHyphen/>
        <w:t>кое. Щель ме</w:t>
      </w:r>
      <w:r w:rsidRPr="00FB3E6D">
        <w:rPr>
          <w:sz w:val="28"/>
          <w:szCs w:val="28"/>
        </w:rPr>
        <w:softHyphen/>
        <w:t>ж</w:t>
      </w:r>
      <w:r w:rsidRPr="00FB3E6D">
        <w:rPr>
          <w:sz w:val="28"/>
          <w:szCs w:val="28"/>
        </w:rPr>
        <w:softHyphen/>
        <w:t>ду ли</w:t>
      </w:r>
      <w:r w:rsidRPr="00FB3E6D">
        <w:rPr>
          <w:sz w:val="28"/>
          <w:szCs w:val="28"/>
        </w:rPr>
        <w:softHyphen/>
        <w:t>ст</w:t>
      </w:r>
      <w:r w:rsidRPr="00FB3E6D">
        <w:rPr>
          <w:sz w:val="28"/>
          <w:szCs w:val="28"/>
        </w:rPr>
        <w:softHyphen/>
        <w:t>ка</w:t>
      </w:r>
      <w:r w:rsidRPr="00FB3E6D">
        <w:rPr>
          <w:sz w:val="28"/>
          <w:szCs w:val="28"/>
        </w:rPr>
        <w:softHyphen/>
        <w:t>ми на</w:t>
      </w:r>
      <w:r w:rsidRPr="00FB3E6D">
        <w:rPr>
          <w:sz w:val="28"/>
          <w:szCs w:val="28"/>
        </w:rPr>
        <w:softHyphen/>
        <w:t>зы</w:t>
      </w:r>
      <w:r w:rsidRPr="00FB3E6D">
        <w:rPr>
          <w:sz w:val="28"/>
          <w:szCs w:val="28"/>
        </w:rPr>
        <w:softHyphen/>
        <w:t>ва</w:t>
      </w:r>
      <w:r w:rsidRPr="00FB3E6D">
        <w:rPr>
          <w:sz w:val="28"/>
          <w:szCs w:val="28"/>
        </w:rPr>
        <w:softHyphen/>
        <w:t>ет</w:t>
      </w:r>
      <w:r w:rsidRPr="00FB3E6D">
        <w:rPr>
          <w:sz w:val="28"/>
          <w:szCs w:val="28"/>
        </w:rPr>
        <w:softHyphen/>
        <w:t>ся плев</w:t>
      </w:r>
      <w:r w:rsidRPr="00FB3E6D">
        <w:rPr>
          <w:sz w:val="28"/>
          <w:szCs w:val="28"/>
        </w:rPr>
        <w:softHyphen/>
        <w:t>раль</w:t>
      </w:r>
      <w:r w:rsidRPr="00FB3E6D">
        <w:rPr>
          <w:sz w:val="28"/>
          <w:szCs w:val="28"/>
        </w:rPr>
        <w:softHyphen/>
        <w:t>ной по</w:t>
      </w:r>
      <w:r w:rsidRPr="00FB3E6D">
        <w:rPr>
          <w:sz w:val="28"/>
          <w:szCs w:val="28"/>
        </w:rPr>
        <w:softHyphen/>
        <w:t>ло</w:t>
      </w:r>
      <w:r w:rsidRPr="00FB3E6D">
        <w:rPr>
          <w:sz w:val="28"/>
          <w:szCs w:val="28"/>
        </w:rPr>
        <w:softHyphen/>
        <w:t>стью. При дви</w:t>
      </w:r>
      <w:r w:rsidRPr="00FB3E6D">
        <w:rPr>
          <w:sz w:val="28"/>
          <w:szCs w:val="28"/>
        </w:rPr>
        <w:softHyphen/>
        <w:t>же</w:t>
      </w:r>
      <w:r w:rsidRPr="00FB3E6D">
        <w:rPr>
          <w:sz w:val="28"/>
          <w:szCs w:val="28"/>
        </w:rPr>
        <w:softHyphen/>
        <w:t>нии груд</w:t>
      </w:r>
      <w:r w:rsidRPr="00FB3E6D">
        <w:rPr>
          <w:sz w:val="28"/>
          <w:szCs w:val="28"/>
        </w:rPr>
        <w:softHyphen/>
        <w:t>ной клет</w:t>
      </w:r>
      <w:r w:rsidRPr="00FB3E6D">
        <w:rPr>
          <w:sz w:val="28"/>
          <w:szCs w:val="28"/>
        </w:rPr>
        <w:softHyphen/>
        <w:t>ки внут</w:t>
      </w:r>
      <w:r w:rsidRPr="00FB3E6D">
        <w:rPr>
          <w:sz w:val="28"/>
          <w:szCs w:val="28"/>
        </w:rPr>
        <w:softHyphen/>
        <w:t>рен</w:t>
      </w:r>
      <w:r w:rsidRPr="00FB3E6D">
        <w:rPr>
          <w:sz w:val="28"/>
          <w:szCs w:val="28"/>
        </w:rPr>
        <w:softHyphen/>
        <w:t>ний лис</w:t>
      </w:r>
      <w:r w:rsidRPr="00FB3E6D">
        <w:rPr>
          <w:sz w:val="28"/>
          <w:szCs w:val="28"/>
        </w:rPr>
        <w:softHyphen/>
        <w:t>ток обыч</w:t>
      </w:r>
      <w:r w:rsidRPr="00FB3E6D">
        <w:rPr>
          <w:sz w:val="28"/>
          <w:szCs w:val="28"/>
        </w:rPr>
        <w:softHyphen/>
        <w:t>но лег</w:t>
      </w:r>
      <w:r w:rsidRPr="00FB3E6D">
        <w:rPr>
          <w:sz w:val="28"/>
          <w:szCs w:val="28"/>
        </w:rPr>
        <w:softHyphen/>
        <w:t>ко сколь</w:t>
      </w:r>
      <w:r w:rsidRPr="00FB3E6D">
        <w:rPr>
          <w:sz w:val="28"/>
          <w:szCs w:val="28"/>
        </w:rPr>
        <w:softHyphen/>
        <w:t>зит по на</w:t>
      </w:r>
      <w:r w:rsidRPr="00FB3E6D">
        <w:rPr>
          <w:sz w:val="28"/>
          <w:szCs w:val="28"/>
        </w:rPr>
        <w:softHyphen/>
        <w:t>руж</w:t>
      </w:r>
      <w:r w:rsidRPr="00FB3E6D">
        <w:rPr>
          <w:sz w:val="28"/>
          <w:szCs w:val="28"/>
        </w:rPr>
        <w:softHyphen/>
        <w:t>но</w:t>
      </w:r>
      <w:r w:rsidRPr="00FB3E6D">
        <w:rPr>
          <w:sz w:val="28"/>
          <w:szCs w:val="28"/>
        </w:rPr>
        <w:softHyphen/>
        <w:t>му. Дав</w:t>
      </w:r>
      <w:r w:rsidRPr="00FB3E6D">
        <w:rPr>
          <w:sz w:val="28"/>
          <w:szCs w:val="28"/>
        </w:rPr>
        <w:softHyphen/>
        <w:t>ле</w:t>
      </w:r>
      <w:r w:rsidRPr="00FB3E6D">
        <w:rPr>
          <w:sz w:val="28"/>
          <w:szCs w:val="28"/>
        </w:rPr>
        <w:softHyphen/>
        <w:t>ние в плев</w:t>
      </w:r>
      <w:r w:rsidRPr="00FB3E6D">
        <w:rPr>
          <w:sz w:val="28"/>
          <w:szCs w:val="28"/>
        </w:rPr>
        <w:softHyphen/>
        <w:t>раль</w:t>
      </w:r>
      <w:r w:rsidRPr="00FB3E6D">
        <w:rPr>
          <w:sz w:val="28"/>
          <w:szCs w:val="28"/>
        </w:rPr>
        <w:softHyphen/>
        <w:t>ной по</w:t>
      </w:r>
      <w:r w:rsidRPr="00FB3E6D">
        <w:rPr>
          <w:sz w:val="28"/>
          <w:szCs w:val="28"/>
        </w:rPr>
        <w:softHyphen/>
        <w:t>лос</w:t>
      </w:r>
      <w:r w:rsidRPr="00FB3E6D">
        <w:rPr>
          <w:sz w:val="28"/>
          <w:szCs w:val="28"/>
        </w:rPr>
        <w:softHyphen/>
        <w:t>ти все</w:t>
      </w:r>
      <w:r w:rsidRPr="00FB3E6D">
        <w:rPr>
          <w:sz w:val="28"/>
          <w:szCs w:val="28"/>
        </w:rPr>
        <w:softHyphen/>
        <w:t>гда мень</w:t>
      </w:r>
      <w:r w:rsidRPr="00FB3E6D">
        <w:rPr>
          <w:sz w:val="28"/>
          <w:szCs w:val="28"/>
        </w:rPr>
        <w:softHyphen/>
        <w:t>ше ат</w:t>
      </w:r>
      <w:r w:rsidRPr="00FB3E6D">
        <w:rPr>
          <w:sz w:val="28"/>
          <w:szCs w:val="28"/>
        </w:rPr>
        <w:softHyphen/>
        <w:t>мо</w:t>
      </w:r>
      <w:r w:rsidRPr="00FB3E6D">
        <w:rPr>
          <w:sz w:val="28"/>
          <w:szCs w:val="28"/>
        </w:rPr>
        <w:softHyphen/>
        <w:t>сфер</w:t>
      </w:r>
      <w:r w:rsidRPr="00FB3E6D">
        <w:rPr>
          <w:sz w:val="28"/>
          <w:szCs w:val="28"/>
        </w:rPr>
        <w:softHyphen/>
        <w:t>но</w:t>
      </w:r>
      <w:r w:rsidRPr="00FB3E6D">
        <w:rPr>
          <w:sz w:val="28"/>
          <w:szCs w:val="28"/>
        </w:rPr>
        <w:softHyphen/>
        <w:t>го (от</w:t>
      </w:r>
      <w:r w:rsidRPr="00FB3E6D">
        <w:rPr>
          <w:sz w:val="28"/>
          <w:szCs w:val="28"/>
        </w:rPr>
        <w:softHyphen/>
        <w:t>ри</w:t>
      </w:r>
      <w:r w:rsidRPr="00FB3E6D">
        <w:rPr>
          <w:sz w:val="28"/>
          <w:szCs w:val="28"/>
        </w:rPr>
        <w:softHyphen/>
        <w:t>ца</w:t>
      </w:r>
      <w:r w:rsidRPr="00FB3E6D">
        <w:rPr>
          <w:sz w:val="28"/>
          <w:szCs w:val="28"/>
        </w:rPr>
        <w:softHyphen/>
        <w:t>тель</w:t>
      </w:r>
      <w:r w:rsidRPr="00FB3E6D">
        <w:rPr>
          <w:sz w:val="28"/>
          <w:szCs w:val="28"/>
        </w:rPr>
        <w:softHyphen/>
        <w:t>ное). В ус</w:t>
      </w:r>
      <w:r w:rsidRPr="00FB3E6D">
        <w:rPr>
          <w:sz w:val="28"/>
          <w:szCs w:val="28"/>
        </w:rPr>
        <w:softHyphen/>
        <w:t>ло</w:t>
      </w:r>
      <w:r w:rsidRPr="00FB3E6D">
        <w:rPr>
          <w:sz w:val="28"/>
          <w:szCs w:val="28"/>
        </w:rPr>
        <w:softHyphen/>
        <w:t>ви</w:t>
      </w:r>
      <w:r w:rsidRPr="00FB3E6D">
        <w:rPr>
          <w:sz w:val="28"/>
          <w:szCs w:val="28"/>
        </w:rPr>
        <w:softHyphen/>
        <w:t>ях по</w:t>
      </w:r>
      <w:r w:rsidRPr="00FB3E6D">
        <w:rPr>
          <w:sz w:val="28"/>
          <w:szCs w:val="28"/>
        </w:rPr>
        <w:softHyphen/>
        <w:t>коя внут</w:t>
      </w:r>
      <w:r w:rsidRPr="00FB3E6D">
        <w:rPr>
          <w:sz w:val="28"/>
          <w:szCs w:val="28"/>
        </w:rPr>
        <w:softHyphen/>
        <w:t>ри</w:t>
      </w:r>
      <w:r>
        <w:rPr>
          <w:sz w:val="28"/>
          <w:szCs w:val="28"/>
        </w:rPr>
        <w:t xml:space="preserve"> </w:t>
      </w:r>
      <w:r w:rsidRPr="00FB3E6D">
        <w:rPr>
          <w:sz w:val="28"/>
          <w:szCs w:val="28"/>
        </w:rPr>
        <w:softHyphen/>
        <w:t>плев</w:t>
      </w:r>
      <w:r w:rsidRPr="00FB3E6D">
        <w:rPr>
          <w:sz w:val="28"/>
          <w:szCs w:val="28"/>
        </w:rPr>
        <w:softHyphen/>
        <w:t>раль</w:t>
      </w:r>
      <w:r w:rsidRPr="00FB3E6D">
        <w:rPr>
          <w:sz w:val="28"/>
          <w:szCs w:val="28"/>
        </w:rPr>
        <w:softHyphen/>
        <w:t>ное дав</w:t>
      </w:r>
      <w:r w:rsidRPr="00FB3E6D">
        <w:rPr>
          <w:sz w:val="28"/>
          <w:szCs w:val="28"/>
        </w:rPr>
        <w:softHyphen/>
        <w:t>ле</w:t>
      </w:r>
      <w:r w:rsidRPr="00FB3E6D">
        <w:rPr>
          <w:sz w:val="28"/>
          <w:szCs w:val="28"/>
        </w:rPr>
        <w:softHyphen/>
        <w:t>ние у че</w:t>
      </w:r>
      <w:r w:rsidRPr="00FB3E6D">
        <w:rPr>
          <w:sz w:val="28"/>
          <w:szCs w:val="28"/>
        </w:rPr>
        <w:softHyphen/>
        <w:t>ло</w:t>
      </w:r>
      <w:r w:rsidRPr="00FB3E6D">
        <w:rPr>
          <w:sz w:val="28"/>
          <w:szCs w:val="28"/>
        </w:rPr>
        <w:softHyphen/>
        <w:t>ве</w:t>
      </w:r>
      <w:r w:rsidRPr="00FB3E6D">
        <w:rPr>
          <w:sz w:val="28"/>
          <w:szCs w:val="28"/>
        </w:rPr>
        <w:softHyphen/>
        <w:t>ка в сред</w:t>
      </w:r>
      <w:r w:rsidRPr="00FB3E6D">
        <w:rPr>
          <w:sz w:val="28"/>
          <w:szCs w:val="28"/>
        </w:rPr>
        <w:softHyphen/>
        <w:t>нем на 4,5 торр ни</w:t>
      </w:r>
      <w:r w:rsidRPr="00FB3E6D">
        <w:rPr>
          <w:sz w:val="28"/>
          <w:szCs w:val="28"/>
        </w:rPr>
        <w:softHyphen/>
        <w:t>же ат</w:t>
      </w:r>
      <w:r w:rsidRPr="00FB3E6D">
        <w:rPr>
          <w:sz w:val="28"/>
          <w:szCs w:val="28"/>
        </w:rPr>
        <w:softHyphen/>
        <w:t>мо</w:t>
      </w:r>
      <w:r w:rsidRPr="00FB3E6D">
        <w:rPr>
          <w:sz w:val="28"/>
          <w:szCs w:val="28"/>
        </w:rPr>
        <w:softHyphen/>
        <w:t>сфер</w:t>
      </w:r>
      <w:r w:rsidRPr="00FB3E6D">
        <w:rPr>
          <w:sz w:val="28"/>
          <w:szCs w:val="28"/>
        </w:rPr>
        <w:softHyphen/>
        <w:t>но</w:t>
      </w:r>
      <w:r w:rsidRPr="00FB3E6D">
        <w:rPr>
          <w:sz w:val="28"/>
          <w:szCs w:val="28"/>
        </w:rPr>
        <w:softHyphen/>
        <w:t>го (-4,5 торр). Меж</w:t>
      </w:r>
      <w:r w:rsidRPr="00FB3E6D">
        <w:rPr>
          <w:sz w:val="28"/>
          <w:szCs w:val="28"/>
        </w:rPr>
        <w:softHyphen/>
        <w:t>плев</w:t>
      </w:r>
      <w:r w:rsidRPr="00FB3E6D">
        <w:rPr>
          <w:sz w:val="28"/>
          <w:szCs w:val="28"/>
        </w:rPr>
        <w:softHyphen/>
        <w:t>раль</w:t>
      </w:r>
      <w:r w:rsidRPr="00FB3E6D">
        <w:rPr>
          <w:sz w:val="28"/>
          <w:szCs w:val="28"/>
        </w:rPr>
        <w:softHyphen/>
        <w:t>ное про</w:t>
      </w:r>
      <w:r w:rsidRPr="00FB3E6D">
        <w:rPr>
          <w:sz w:val="28"/>
          <w:szCs w:val="28"/>
        </w:rPr>
        <w:softHyphen/>
        <w:t>стран</w:t>
      </w:r>
      <w:r w:rsidRPr="00FB3E6D">
        <w:rPr>
          <w:sz w:val="28"/>
          <w:szCs w:val="28"/>
        </w:rPr>
        <w:softHyphen/>
        <w:t>ст</w:t>
      </w:r>
      <w:r w:rsidRPr="00FB3E6D">
        <w:rPr>
          <w:sz w:val="28"/>
          <w:szCs w:val="28"/>
        </w:rPr>
        <w:softHyphen/>
        <w:t>во ме</w:t>
      </w:r>
      <w:r w:rsidRPr="00FB3E6D">
        <w:rPr>
          <w:sz w:val="28"/>
          <w:szCs w:val="28"/>
        </w:rPr>
        <w:softHyphen/>
        <w:t>ж</w:t>
      </w:r>
      <w:r w:rsidRPr="00FB3E6D">
        <w:rPr>
          <w:sz w:val="28"/>
          <w:szCs w:val="28"/>
        </w:rPr>
        <w:softHyphen/>
        <w:t>ду лег</w:t>
      </w:r>
      <w:r w:rsidRPr="00FB3E6D">
        <w:rPr>
          <w:sz w:val="28"/>
          <w:szCs w:val="28"/>
        </w:rPr>
        <w:softHyphen/>
        <w:t>ки</w:t>
      </w:r>
      <w:r w:rsidRPr="00FB3E6D">
        <w:rPr>
          <w:sz w:val="28"/>
          <w:szCs w:val="28"/>
        </w:rPr>
        <w:softHyphen/>
        <w:t>ми на</w:t>
      </w:r>
      <w:r w:rsidRPr="00FB3E6D">
        <w:rPr>
          <w:sz w:val="28"/>
          <w:szCs w:val="28"/>
        </w:rPr>
        <w:softHyphen/>
        <w:t>зы</w:t>
      </w:r>
      <w:r w:rsidRPr="00FB3E6D">
        <w:rPr>
          <w:sz w:val="28"/>
          <w:szCs w:val="28"/>
        </w:rPr>
        <w:softHyphen/>
        <w:t>ва</w:t>
      </w:r>
      <w:r w:rsidRPr="00FB3E6D">
        <w:rPr>
          <w:sz w:val="28"/>
          <w:szCs w:val="28"/>
        </w:rPr>
        <w:softHyphen/>
        <w:t>ет</w:t>
      </w:r>
      <w:r w:rsidRPr="00FB3E6D">
        <w:rPr>
          <w:sz w:val="28"/>
          <w:szCs w:val="28"/>
        </w:rPr>
        <w:softHyphen/>
        <w:t>ся сре</w:t>
      </w:r>
      <w:r w:rsidRPr="00FB3E6D">
        <w:rPr>
          <w:sz w:val="28"/>
          <w:szCs w:val="28"/>
        </w:rPr>
        <w:softHyphen/>
        <w:t>до</w:t>
      </w:r>
      <w:r w:rsidRPr="00FB3E6D">
        <w:rPr>
          <w:sz w:val="28"/>
          <w:szCs w:val="28"/>
        </w:rPr>
        <w:softHyphen/>
        <w:t>сте</w:t>
      </w:r>
      <w:r w:rsidRPr="00FB3E6D">
        <w:rPr>
          <w:sz w:val="28"/>
          <w:szCs w:val="28"/>
        </w:rPr>
        <w:softHyphen/>
        <w:t>ни</w:t>
      </w:r>
      <w:r w:rsidRPr="00FB3E6D">
        <w:rPr>
          <w:sz w:val="28"/>
          <w:szCs w:val="28"/>
        </w:rPr>
        <w:softHyphen/>
        <w:t>ем; в нем на</w:t>
      </w:r>
      <w:r w:rsidRPr="00FB3E6D">
        <w:rPr>
          <w:sz w:val="28"/>
          <w:szCs w:val="28"/>
        </w:rPr>
        <w:softHyphen/>
        <w:t>хо</w:t>
      </w:r>
      <w:r w:rsidRPr="00FB3E6D">
        <w:rPr>
          <w:sz w:val="28"/>
          <w:szCs w:val="28"/>
        </w:rPr>
        <w:softHyphen/>
        <w:t>дят</w:t>
      </w:r>
      <w:r w:rsidRPr="00FB3E6D">
        <w:rPr>
          <w:sz w:val="28"/>
          <w:szCs w:val="28"/>
        </w:rPr>
        <w:softHyphen/>
        <w:t>ся тра</w:t>
      </w:r>
      <w:r w:rsidRPr="00FB3E6D">
        <w:rPr>
          <w:sz w:val="28"/>
          <w:szCs w:val="28"/>
        </w:rPr>
        <w:softHyphen/>
        <w:t>хея,  зоб</w:t>
      </w:r>
      <w:r w:rsidRPr="00FB3E6D">
        <w:rPr>
          <w:sz w:val="28"/>
          <w:szCs w:val="28"/>
        </w:rPr>
        <w:softHyphen/>
        <w:t>ная же</w:t>
      </w:r>
      <w:r w:rsidRPr="00FB3E6D">
        <w:rPr>
          <w:sz w:val="28"/>
          <w:szCs w:val="28"/>
        </w:rPr>
        <w:softHyphen/>
        <w:t>ле</w:t>
      </w:r>
      <w:r w:rsidRPr="00FB3E6D">
        <w:rPr>
          <w:sz w:val="28"/>
          <w:szCs w:val="28"/>
        </w:rPr>
        <w:softHyphen/>
        <w:t>за (ти</w:t>
      </w:r>
      <w:r w:rsidRPr="00FB3E6D">
        <w:rPr>
          <w:sz w:val="28"/>
          <w:szCs w:val="28"/>
        </w:rPr>
        <w:softHyphen/>
        <w:t>мус) и серд</w:t>
      </w:r>
      <w:r w:rsidRPr="00FB3E6D">
        <w:rPr>
          <w:sz w:val="28"/>
          <w:szCs w:val="28"/>
        </w:rPr>
        <w:softHyphen/>
        <w:t>це с боль</w:t>
      </w:r>
      <w:r w:rsidRPr="00FB3E6D">
        <w:rPr>
          <w:sz w:val="28"/>
          <w:szCs w:val="28"/>
        </w:rPr>
        <w:softHyphen/>
        <w:t>ши</w:t>
      </w:r>
      <w:r w:rsidRPr="00FB3E6D">
        <w:rPr>
          <w:sz w:val="28"/>
          <w:szCs w:val="28"/>
        </w:rPr>
        <w:softHyphen/>
        <w:t>ми со</w:t>
      </w:r>
      <w:r w:rsidRPr="00FB3E6D">
        <w:rPr>
          <w:sz w:val="28"/>
          <w:szCs w:val="28"/>
        </w:rPr>
        <w:softHyphen/>
        <w:t>су</w:t>
      </w:r>
      <w:r w:rsidRPr="00FB3E6D">
        <w:rPr>
          <w:sz w:val="28"/>
          <w:szCs w:val="28"/>
        </w:rPr>
        <w:softHyphen/>
        <w:t>да</w:t>
      </w:r>
      <w:r w:rsidRPr="00FB3E6D">
        <w:rPr>
          <w:sz w:val="28"/>
          <w:szCs w:val="28"/>
        </w:rPr>
        <w:softHyphen/>
        <w:t>ми, лим</w:t>
      </w:r>
      <w:r w:rsidRPr="00FB3E6D">
        <w:rPr>
          <w:sz w:val="28"/>
          <w:szCs w:val="28"/>
        </w:rPr>
        <w:softHyphen/>
        <w:t>фа</w:t>
      </w:r>
      <w:r w:rsidRPr="00FB3E6D">
        <w:rPr>
          <w:sz w:val="28"/>
          <w:szCs w:val="28"/>
        </w:rPr>
        <w:softHyphen/>
        <w:t>ти</w:t>
      </w:r>
      <w:r w:rsidRPr="00FB3E6D">
        <w:rPr>
          <w:sz w:val="28"/>
          <w:szCs w:val="28"/>
        </w:rPr>
        <w:softHyphen/>
        <w:t>че</w:t>
      </w:r>
      <w:r w:rsidRPr="00FB3E6D">
        <w:rPr>
          <w:sz w:val="28"/>
          <w:szCs w:val="28"/>
        </w:rPr>
        <w:softHyphen/>
        <w:t>ские уз</w:t>
      </w:r>
      <w:r w:rsidRPr="00FB3E6D">
        <w:rPr>
          <w:sz w:val="28"/>
          <w:szCs w:val="28"/>
        </w:rPr>
        <w:softHyphen/>
        <w:t>лы и пи</w:t>
      </w:r>
      <w:r w:rsidRPr="00FB3E6D">
        <w:rPr>
          <w:sz w:val="28"/>
          <w:szCs w:val="28"/>
        </w:rPr>
        <w:softHyphen/>
        <w:t>ще</w:t>
      </w:r>
      <w:r w:rsidRPr="00FB3E6D">
        <w:rPr>
          <w:sz w:val="28"/>
          <w:szCs w:val="28"/>
        </w:rPr>
        <w:softHyphen/>
        <w:t>вод.</w:t>
      </w:r>
    </w:p>
    <w:p w:rsidR="00034C25" w:rsidRPr="00FB3E6D" w:rsidRDefault="00034C25" w:rsidP="00034C25">
      <w:pPr>
        <w:jc w:val="both"/>
        <w:rPr>
          <w:sz w:val="28"/>
          <w:szCs w:val="28"/>
        </w:rPr>
      </w:pPr>
    </w:p>
    <w:tbl>
      <w:tblPr>
        <w:tblW w:w="0" w:type="auto"/>
        <w:tblLayout w:type="fixed"/>
        <w:tblLook w:val="0000" w:firstRow="0" w:lastRow="0" w:firstColumn="0" w:lastColumn="0" w:noHBand="0" w:noVBand="0"/>
      </w:tblPr>
      <w:tblGrid>
        <w:gridCol w:w="8529"/>
      </w:tblGrid>
      <w:tr w:rsidR="00034C25" w:rsidRPr="00FB3E6D">
        <w:tc>
          <w:tcPr>
            <w:tcW w:w="8529" w:type="dxa"/>
          </w:tcPr>
          <w:p w:rsidR="00034C25" w:rsidRPr="00FB3E6D" w:rsidRDefault="00772CD2" w:rsidP="00034C25">
            <w:pPr>
              <w:jc w:val="both"/>
              <w:rPr>
                <w:sz w:val="28"/>
                <w:szCs w:val="28"/>
              </w:rPr>
            </w:pPr>
            <w:r>
              <w:rPr>
                <w:noProof/>
                <w:sz w:val="28"/>
                <w:szCs w:val="28"/>
              </w:rPr>
              <w:lastRenderedPageBreak/>
              <w:pict>
                <v:rect id="_x0000_s1126" style="position:absolute;left:0;text-align:left;margin-left:-3.35pt;margin-top:7.2pt;width:108.05pt;height:187.25pt;z-index:251633152" o:allowincell="f" strokecolor="white" strokeweight="4pt"/>
              </w:pict>
            </w:r>
            <w:r>
              <w:rPr>
                <w:noProof/>
                <w:sz w:val="28"/>
                <w:szCs w:val="28"/>
              </w:rPr>
              <w:pict>
                <v:rect id="_x0000_s1136" style="position:absolute;left:0;text-align:left;margin-left:104.65pt;margin-top:50.2pt;width:14.45pt;height:36.05pt;z-index:251643392" o:allowincell="f" strokecolor="white" strokeweight="4pt"/>
              </w:pict>
            </w:r>
            <w:r>
              <w:rPr>
                <w:noProof/>
                <w:sz w:val="28"/>
                <w:szCs w:val="28"/>
              </w:rPr>
              <w:pict>
                <v:rect id="_x0000_s1135" style="position:absolute;left:0;text-align:left;margin-left:104.65pt;margin-top:86.2pt;width:50.45pt;height:14.45pt;z-index:251642368" o:allowincell="f" strokecolor="white" strokeweight="4pt"/>
              </w:pict>
            </w:r>
            <w:r>
              <w:rPr>
                <w:noProof/>
                <w:sz w:val="28"/>
                <w:szCs w:val="28"/>
              </w:rPr>
              <w:pict>
                <v:rect id="_x0000_s1134" style="position:absolute;left:0;text-align:left;margin-left:119.05pt;margin-top:71.8pt;width:36.05pt;height:14.45pt;z-index:251641344" o:allowincell="f" strokecolor="white" strokeweight="4pt"/>
              </w:pict>
            </w:r>
            <w:r>
              <w:rPr>
                <w:noProof/>
                <w:sz w:val="28"/>
                <w:szCs w:val="28"/>
              </w:rPr>
              <w:pict>
                <v:line id="_x0000_s1133" style="position:absolute;left:0;text-align:left;z-index:251640320" from="104.65pt,80.9pt" to="111.9pt,80.95pt" o:allowincell="f" strokecolor="white" strokeweight="4pt">
                  <v:stroke startarrowwidth="narrow" startarrowlength="short" endarrowwidth="narrow" endarrowlength="short"/>
                </v:line>
              </w:pict>
            </w:r>
            <w:r>
              <w:rPr>
                <w:noProof/>
                <w:sz w:val="28"/>
                <w:szCs w:val="28"/>
              </w:rPr>
              <w:pict>
                <v:line id="_x0000_s1132" style="position:absolute;left:0;text-align:left;z-index:251639296" from="104.65pt,30.5pt" to="111.9pt,37.75pt" o:allowincell="f" strokecolor="white" strokeweight="4pt">
                  <v:stroke startarrowwidth="narrow" startarrowlength="short" endarrowwidth="narrow" endarrowlength="short"/>
                </v:line>
              </w:pict>
            </w:r>
            <w:r>
              <w:rPr>
                <w:noProof/>
                <w:sz w:val="28"/>
                <w:szCs w:val="28"/>
              </w:rPr>
              <w:pict>
                <v:line id="_x0000_s1131" style="position:absolute;left:0;text-align:left;flip:x;z-index:251638272" from="104.65pt,37.7pt" to="111.9pt,73.75pt" o:allowincell="f" strokecolor="white" strokeweight="4pt">
                  <v:stroke startarrowwidth="narrow" startarrowlength="short" endarrowwidth="narrow" endarrowlength="short"/>
                </v:line>
              </w:pict>
            </w:r>
            <w:r>
              <w:rPr>
                <w:noProof/>
                <w:sz w:val="28"/>
                <w:szCs w:val="28"/>
              </w:rPr>
              <w:pict>
                <v:line id="_x0000_s1130" style="position:absolute;left:0;text-align:left;z-index:251637248" from="104.65pt,30.5pt" to="111.9pt,66.55pt" o:allowincell="f" strokecolor="white" strokeweight="4pt">
                  <v:stroke startarrowwidth="narrow" startarrowlength="short" endarrowwidth="narrow" endarrowlength="short"/>
                </v:line>
              </w:pict>
            </w:r>
            <w:r>
              <w:rPr>
                <w:noProof/>
                <w:sz w:val="28"/>
                <w:szCs w:val="28"/>
              </w:rPr>
              <w:pict>
                <v:line id="_x0000_s1128" style="position:absolute;left:0;text-align:left;z-index:251635200" from="104.65pt,30.5pt" to="104.7pt,131.35pt" o:allowincell="f" strokecolor="white" strokeweight="4pt">
                  <v:stroke startarrowwidth="narrow" startarrowlength="short" endarrowwidth="narrow" endarrowlength="short"/>
                </v:line>
              </w:pict>
            </w:r>
            <w:r>
              <w:rPr>
                <w:noProof/>
                <w:sz w:val="28"/>
                <w:szCs w:val="28"/>
              </w:rPr>
              <w:pict>
                <v:line id="_x0000_s1129" style="position:absolute;left:0;text-align:left;flip:x;z-index:251636224" from="104.65pt,30.5pt" to="111.9pt,124.15pt" o:allowincell="f" strokecolor="white" strokeweight=".5pt">
                  <v:stroke dashstyle="1 1" startarrowwidth="narrow" startarrowlength="short" endarrowwidth="narrow" endarrowlength="short"/>
                </v:line>
              </w:pict>
            </w:r>
            <w:r>
              <w:rPr>
                <w:noProof/>
                <w:sz w:val="28"/>
                <w:szCs w:val="28"/>
              </w:rPr>
              <w:pict>
                <v:rect id="_x0000_s1127" style="position:absolute;left:0;text-align:left;margin-left:104.65pt;margin-top:30.5pt;width:.05pt;height:93.65pt;z-index:251634176" o:allowincell="f" strokecolor="white" strokeweight="2pt"/>
              </w:pict>
            </w:r>
            <w:r>
              <w:rPr>
                <w:sz w:val="28"/>
                <w:szCs w:val="28"/>
              </w:rPr>
              <w:pict>
                <v:shape id="_x0000_i1029" type="#_x0000_t75" style="width:326.25pt;height:190.5pt">
                  <v:imagedata r:id="rId9" o:title=""/>
                </v:shape>
              </w:pict>
            </w:r>
            <w:r w:rsidR="00034C25" w:rsidRPr="00FB3E6D">
              <w:rPr>
                <w:sz w:val="28"/>
                <w:szCs w:val="28"/>
              </w:rPr>
              <w:t>Рис.5</w:t>
            </w:r>
          </w:p>
        </w:tc>
      </w:tr>
    </w:tbl>
    <w:p w:rsidR="00034C25" w:rsidRDefault="00034C25" w:rsidP="00034C25">
      <w:pPr>
        <w:jc w:val="both"/>
        <w:rPr>
          <w:sz w:val="28"/>
          <w:szCs w:val="28"/>
        </w:rPr>
      </w:pPr>
    </w:p>
    <w:p w:rsidR="00034C25" w:rsidRDefault="00034C25" w:rsidP="00034C25">
      <w:pPr>
        <w:jc w:val="both"/>
        <w:rPr>
          <w:b/>
          <w:sz w:val="28"/>
          <w:szCs w:val="28"/>
        </w:rPr>
      </w:pPr>
    </w:p>
    <w:p w:rsidR="00034C25" w:rsidRDefault="00034C25" w:rsidP="00034C25">
      <w:pPr>
        <w:jc w:val="both"/>
        <w:rPr>
          <w:b/>
          <w:sz w:val="28"/>
          <w:szCs w:val="28"/>
        </w:rPr>
      </w:pPr>
    </w:p>
    <w:p w:rsidR="00034C25" w:rsidRDefault="00034C25" w:rsidP="00034C25">
      <w:pPr>
        <w:jc w:val="center"/>
        <w:rPr>
          <w:b/>
          <w:sz w:val="28"/>
          <w:szCs w:val="28"/>
        </w:rPr>
      </w:pPr>
    </w:p>
    <w:p w:rsidR="00034C25" w:rsidRDefault="00034C25" w:rsidP="00034C25">
      <w:pPr>
        <w:jc w:val="center"/>
        <w:rPr>
          <w:b/>
          <w:sz w:val="28"/>
          <w:szCs w:val="28"/>
        </w:rPr>
      </w:pPr>
    </w:p>
    <w:p w:rsidR="00034C25" w:rsidRPr="00034C25" w:rsidRDefault="00034C25" w:rsidP="00034C25">
      <w:pPr>
        <w:pStyle w:val="3"/>
      </w:pPr>
      <w:r w:rsidRPr="00034C25">
        <w:t>Кро</w:t>
      </w:r>
      <w:r w:rsidRPr="00034C25">
        <w:softHyphen/>
        <w:t>ве</w:t>
      </w:r>
      <w:r w:rsidRPr="00034C25">
        <w:softHyphen/>
        <w:t>нос</w:t>
      </w:r>
      <w:r w:rsidRPr="00034C25">
        <w:softHyphen/>
        <w:t>ные со</w:t>
      </w:r>
      <w:r w:rsidRPr="00034C25">
        <w:softHyphen/>
        <w:t>су</w:t>
      </w:r>
      <w:r w:rsidRPr="00034C25">
        <w:softHyphen/>
        <w:t>ды лег</w:t>
      </w:r>
      <w:r w:rsidRPr="00034C25">
        <w:softHyphen/>
        <w:t>ких.</w:t>
      </w:r>
    </w:p>
    <w:p w:rsidR="00034C25" w:rsidRPr="00FB3E6D" w:rsidRDefault="00034C25" w:rsidP="00034C25">
      <w:pPr>
        <w:jc w:val="both"/>
        <w:rPr>
          <w:sz w:val="28"/>
          <w:szCs w:val="28"/>
        </w:rPr>
      </w:pPr>
      <w:r w:rsidRPr="00FB3E6D">
        <w:rPr>
          <w:sz w:val="28"/>
          <w:szCs w:val="28"/>
        </w:rPr>
        <w:tab/>
        <w:t>Ле</w:t>
      </w:r>
      <w:r w:rsidRPr="00FB3E6D">
        <w:rPr>
          <w:sz w:val="28"/>
          <w:szCs w:val="28"/>
        </w:rPr>
        <w:softHyphen/>
        <w:t>гоч</w:t>
      </w:r>
      <w:r w:rsidRPr="00FB3E6D">
        <w:rPr>
          <w:sz w:val="28"/>
          <w:szCs w:val="28"/>
        </w:rPr>
        <w:softHyphen/>
        <w:t>ная ар</w:t>
      </w:r>
      <w:r w:rsidRPr="00FB3E6D">
        <w:rPr>
          <w:sz w:val="28"/>
          <w:szCs w:val="28"/>
        </w:rPr>
        <w:softHyphen/>
        <w:t>те</w:t>
      </w:r>
      <w:r w:rsidRPr="00FB3E6D">
        <w:rPr>
          <w:sz w:val="28"/>
          <w:szCs w:val="28"/>
        </w:rPr>
        <w:softHyphen/>
        <w:t>рия не</w:t>
      </w:r>
      <w:r w:rsidRPr="00FB3E6D">
        <w:rPr>
          <w:sz w:val="28"/>
          <w:szCs w:val="28"/>
        </w:rPr>
        <w:softHyphen/>
        <w:t xml:space="preserve">сет </w:t>
      </w:r>
      <w:r w:rsidR="00772CD2">
        <w:rPr>
          <w:noProof/>
          <w:sz w:val="20"/>
          <w:szCs w:val="28"/>
        </w:rPr>
        <w:pict>
          <v:group id="_x0000_s1793" style="position:absolute;left:0;text-align:left;margin-left:56.7pt;margin-top:19.85pt;width:518.8pt;height:802.3pt;z-index:251657728;mso-position-horizontal-relative:page;mso-position-vertical-relative:page" coordsize="20000,20000" o:allowincell="f">
            <v:rect id="_x0000_s1794" style="position:absolute;width:20000;height:20000" filled="f" strokeweight="1.75pt"/>
            <v:line id="_x0000_s1795" style="position:absolute" from="1093,18949" to="1095,19989" strokeweight="1.75pt"/>
            <v:line id="_x0000_s1796" style="position:absolute" from="10,18941" to="19977,18942" strokeweight="1.75pt"/>
            <v:line id="_x0000_s1797" style="position:absolute" from="2186,18949" to="2188,19989" strokeweight="1.75pt"/>
            <v:line id="_x0000_s1798" style="position:absolute" from="4919,18949" to="4921,19989" strokeweight="1.75pt"/>
            <v:line id="_x0000_s1799" style="position:absolute" from="6557,18959" to="6559,19989" strokeweight="1.75pt"/>
            <v:line id="_x0000_s1800" style="position:absolute" from="7650,18949" to="7652,19979" strokeweight="1.75pt"/>
            <v:line id="_x0000_s1801" style="position:absolute" from="18905,18949" to="18909,19989" strokeweight="1.75pt"/>
            <v:line id="_x0000_s1802" style="position:absolute" from="10,19293" to="7631,19295" strokeweight="1.75pt"/>
            <v:line id="_x0000_s1803" style="position:absolute" from="10,19646" to="7631,19647" strokeweight="1.75pt"/>
            <v:line id="_x0000_s1804" style="position:absolute" from="18919,19296" to="19990,19297" strokeweight="1.75pt"/>
            <v:rect id="_x0000_s1805" style="position:absolute;left:54;top:19660;width:1000;height:309" filled="f" stroked="f" strokeweight="1.75pt">
              <v:textbox inset="1pt,1pt,1pt,1pt">
                <w:txbxContent>
                  <w:p w:rsidR="00034C25" w:rsidRDefault="00034C25">
                    <w:pPr>
                      <w:pStyle w:val="a3"/>
                      <w:jc w:val="center"/>
                      <w:rPr>
                        <w:sz w:val="18"/>
                      </w:rPr>
                    </w:pPr>
                    <w:r>
                      <w:rPr>
                        <w:sz w:val="18"/>
                      </w:rPr>
                      <w:t>Изм.</w:t>
                    </w:r>
                  </w:p>
                </w:txbxContent>
              </v:textbox>
            </v:rect>
            <v:rect id="_x0000_s1806" style="position:absolute;left:1139;top:19660;width:1001;height:309" filled="f" stroked="f" strokeweight="1.75pt">
              <v:textbox inset="1pt,1pt,1pt,1pt">
                <w:txbxContent>
                  <w:p w:rsidR="00034C25" w:rsidRDefault="00034C25">
                    <w:pPr>
                      <w:pStyle w:val="a3"/>
                      <w:jc w:val="center"/>
                      <w:rPr>
                        <w:sz w:val="18"/>
                      </w:rPr>
                    </w:pPr>
                    <w:r>
                      <w:rPr>
                        <w:sz w:val="18"/>
                      </w:rPr>
                      <w:t>Лист</w:t>
                    </w:r>
                  </w:p>
                </w:txbxContent>
              </v:textbox>
            </v:rect>
            <v:rect id="_x0000_s1807" style="position:absolute;left:2267;top:19660;width:2573;height:309" filled="f" stroked="f" strokeweight="1.75pt">
              <v:textbox inset="1pt,1pt,1pt,1pt">
                <w:txbxContent>
                  <w:p w:rsidR="00034C25" w:rsidRDefault="00034C25">
                    <w:pPr>
                      <w:pStyle w:val="a3"/>
                      <w:jc w:val="center"/>
                      <w:rPr>
                        <w:sz w:val="18"/>
                      </w:rPr>
                    </w:pPr>
                    <w:r>
                      <w:rPr>
                        <w:sz w:val="18"/>
                      </w:rPr>
                      <w:t>№ докум.</w:t>
                    </w:r>
                  </w:p>
                </w:txbxContent>
              </v:textbox>
            </v:rect>
            <v:rect id="_x0000_s1808" style="position:absolute;left:4983;top:19660;width:1534;height:309" filled="f" stroked="f" strokeweight="1.75pt">
              <v:textbox inset="1pt,1pt,1pt,1pt">
                <w:txbxContent>
                  <w:p w:rsidR="00034C25" w:rsidRDefault="00034C25">
                    <w:pPr>
                      <w:pStyle w:val="a3"/>
                      <w:jc w:val="center"/>
                      <w:rPr>
                        <w:sz w:val="18"/>
                      </w:rPr>
                    </w:pPr>
                    <w:r>
                      <w:rPr>
                        <w:sz w:val="18"/>
                      </w:rPr>
                      <w:t>Подпись</w:t>
                    </w:r>
                  </w:p>
                </w:txbxContent>
              </v:textbox>
            </v:rect>
            <v:rect id="_x0000_s1809" style="position:absolute;left:6604;top:19660;width:1000;height:309" filled="f" stroked="f" strokeweight="1.75pt">
              <v:textbox inset="1pt,1pt,1pt,1pt">
                <w:txbxContent>
                  <w:p w:rsidR="00034C25" w:rsidRDefault="00034C25">
                    <w:pPr>
                      <w:pStyle w:val="a3"/>
                      <w:jc w:val="center"/>
                      <w:rPr>
                        <w:sz w:val="18"/>
                      </w:rPr>
                    </w:pPr>
                    <w:r>
                      <w:rPr>
                        <w:sz w:val="18"/>
                      </w:rPr>
                      <w:t>Дата</w:t>
                    </w:r>
                  </w:p>
                </w:txbxContent>
              </v:textbox>
            </v:rect>
            <v:rect id="_x0000_s1810" style="position:absolute;left:18949;top:18977;width:1001;height:309" filled="f" stroked="f" strokeweight="1.75pt">
              <v:textbox inset="1pt,1pt,1pt,1pt">
                <w:txbxContent>
                  <w:p w:rsidR="00034C25" w:rsidRDefault="00034C25">
                    <w:pPr>
                      <w:pStyle w:val="a3"/>
                      <w:jc w:val="center"/>
                      <w:rPr>
                        <w:sz w:val="18"/>
                      </w:rPr>
                    </w:pPr>
                    <w:r>
                      <w:rPr>
                        <w:sz w:val="18"/>
                      </w:rPr>
                      <w:t>Лист</w:t>
                    </w:r>
                  </w:p>
                </w:txbxContent>
              </v:textbox>
            </v:rect>
            <v:rect id="_x0000_s1811" style="position:absolute;left:18949;top:19435;width:1001;height:423" filled="f" stroked="f" strokeweight="1.75pt">
              <v:textbox inset="1pt,1pt,1pt,1pt">
                <w:txbxContent>
                  <w:p w:rsidR="00034C25" w:rsidRPr="00034C25" w:rsidRDefault="00034C25" w:rsidP="00034C25">
                    <w:pPr>
                      <w:jc w:val="center"/>
                    </w:pPr>
                    <w:r>
                      <w:t>11</w:t>
                    </w:r>
                  </w:p>
                </w:txbxContent>
              </v:textbox>
            </v:rect>
            <v:rect id="_x0000_s1812" style="position:absolute;left:7745;top:19221;width:11075;height:477" filled="f" stroked="f" strokeweight="1.75pt">
              <v:textbox inset="1pt,1pt,1pt,1pt">
                <w:txbxContent>
                  <w:p w:rsidR="00034C25" w:rsidRPr="00034C25" w:rsidRDefault="00034C25" w:rsidP="00034C25"/>
                </w:txbxContent>
              </v:textbox>
            </v:rect>
            <w10:wrap anchorx="page" anchory="page"/>
            <w10:anchorlock/>
          </v:group>
        </w:pict>
      </w:r>
      <w:r w:rsidRPr="00FB3E6D">
        <w:rPr>
          <w:sz w:val="28"/>
          <w:szCs w:val="28"/>
        </w:rPr>
        <w:t>кровь от пра</w:t>
      </w:r>
      <w:r w:rsidRPr="00FB3E6D">
        <w:rPr>
          <w:sz w:val="28"/>
          <w:szCs w:val="28"/>
        </w:rPr>
        <w:softHyphen/>
        <w:t>во</w:t>
      </w:r>
      <w:r w:rsidRPr="00FB3E6D">
        <w:rPr>
          <w:sz w:val="28"/>
          <w:szCs w:val="28"/>
        </w:rPr>
        <w:softHyphen/>
        <w:t>го же</w:t>
      </w:r>
      <w:r w:rsidRPr="00FB3E6D">
        <w:rPr>
          <w:sz w:val="28"/>
          <w:szCs w:val="28"/>
        </w:rPr>
        <w:softHyphen/>
        <w:t>лу</w:t>
      </w:r>
      <w:r w:rsidRPr="00FB3E6D">
        <w:rPr>
          <w:sz w:val="28"/>
          <w:szCs w:val="28"/>
        </w:rPr>
        <w:softHyphen/>
        <w:t>доч</w:t>
      </w:r>
      <w:r w:rsidRPr="00FB3E6D">
        <w:rPr>
          <w:sz w:val="28"/>
          <w:szCs w:val="28"/>
        </w:rPr>
        <w:softHyphen/>
        <w:t>ка серд</w:t>
      </w:r>
      <w:r w:rsidRPr="00FB3E6D">
        <w:rPr>
          <w:sz w:val="28"/>
          <w:szCs w:val="28"/>
        </w:rPr>
        <w:softHyphen/>
        <w:t>ца, она де</w:t>
      </w:r>
      <w:r w:rsidRPr="00FB3E6D">
        <w:rPr>
          <w:sz w:val="28"/>
          <w:szCs w:val="28"/>
        </w:rPr>
        <w:softHyphen/>
        <w:t>лит</w:t>
      </w:r>
      <w:r w:rsidRPr="00FB3E6D">
        <w:rPr>
          <w:sz w:val="28"/>
          <w:szCs w:val="28"/>
        </w:rPr>
        <w:softHyphen/>
        <w:t>ся на пра</w:t>
      </w:r>
      <w:r w:rsidRPr="00FB3E6D">
        <w:rPr>
          <w:sz w:val="28"/>
          <w:szCs w:val="28"/>
        </w:rPr>
        <w:softHyphen/>
        <w:t>вую и ле</w:t>
      </w:r>
      <w:r w:rsidRPr="00FB3E6D">
        <w:rPr>
          <w:sz w:val="28"/>
          <w:szCs w:val="28"/>
        </w:rPr>
        <w:softHyphen/>
        <w:t>вую вет</w:t>
      </w:r>
      <w:r w:rsidRPr="00FB3E6D">
        <w:rPr>
          <w:sz w:val="28"/>
          <w:szCs w:val="28"/>
        </w:rPr>
        <w:softHyphen/>
        <w:t>ви, ко</w:t>
      </w:r>
      <w:r w:rsidRPr="00FB3E6D">
        <w:rPr>
          <w:sz w:val="28"/>
          <w:szCs w:val="28"/>
        </w:rPr>
        <w:softHyphen/>
        <w:t>то</w:t>
      </w:r>
      <w:r w:rsidRPr="00FB3E6D">
        <w:rPr>
          <w:sz w:val="28"/>
          <w:szCs w:val="28"/>
        </w:rPr>
        <w:softHyphen/>
        <w:t>рые на</w:t>
      </w:r>
      <w:r w:rsidRPr="00FB3E6D">
        <w:rPr>
          <w:sz w:val="28"/>
          <w:szCs w:val="28"/>
        </w:rPr>
        <w:softHyphen/>
        <w:t>прав</w:t>
      </w:r>
      <w:r w:rsidRPr="00FB3E6D">
        <w:rPr>
          <w:sz w:val="28"/>
          <w:szCs w:val="28"/>
        </w:rPr>
        <w:softHyphen/>
        <w:t>ля</w:t>
      </w:r>
      <w:r w:rsidRPr="00FB3E6D">
        <w:rPr>
          <w:sz w:val="28"/>
          <w:szCs w:val="28"/>
        </w:rPr>
        <w:softHyphen/>
        <w:t>ют</w:t>
      </w:r>
      <w:r w:rsidRPr="00FB3E6D">
        <w:rPr>
          <w:sz w:val="28"/>
          <w:szCs w:val="28"/>
        </w:rPr>
        <w:softHyphen/>
        <w:t>ся к лег</w:t>
      </w:r>
      <w:r w:rsidRPr="00FB3E6D">
        <w:rPr>
          <w:sz w:val="28"/>
          <w:szCs w:val="28"/>
        </w:rPr>
        <w:softHyphen/>
        <w:t>ким. Эти ар</w:t>
      </w:r>
      <w:r w:rsidRPr="00FB3E6D">
        <w:rPr>
          <w:sz w:val="28"/>
          <w:szCs w:val="28"/>
        </w:rPr>
        <w:softHyphen/>
        <w:t>те</w:t>
      </w:r>
      <w:r w:rsidRPr="00FB3E6D">
        <w:rPr>
          <w:sz w:val="28"/>
          <w:szCs w:val="28"/>
        </w:rPr>
        <w:softHyphen/>
        <w:t>рии вет</w:t>
      </w:r>
      <w:r w:rsidRPr="00FB3E6D">
        <w:rPr>
          <w:sz w:val="28"/>
          <w:szCs w:val="28"/>
        </w:rPr>
        <w:softHyphen/>
        <w:t>вят</w:t>
      </w:r>
      <w:r w:rsidRPr="00FB3E6D">
        <w:rPr>
          <w:sz w:val="28"/>
          <w:szCs w:val="28"/>
        </w:rPr>
        <w:softHyphen/>
        <w:t>ся, сле</w:t>
      </w:r>
      <w:r w:rsidRPr="00FB3E6D">
        <w:rPr>
          <w:sz w:val="28"/>
          <w:szCs w:val="28"/>
        </w:rPr>
        <w:softHyphen/>
        <w:t>дуя за брон</w:t>
      </w:r>
      <w:r w:rsidRPr="00FB3E6D">
        <w:rPr>
          <w:sz w:val="28"/>
          <w:szCs w:val="28"/>
        </w:rPr>
        <w:softHyphen/>
        <w:t>ха</w:t>
      </w:r>
      <w:r w:rsidRPr="00FB3E6D">
        <w:rPr>
          <w:sz w:val="28"/>
          <w:szCs w:val="28"/>
        </w:rPr>
        <w:softHyphen/>
        <w:t>ми, снаб</w:t>
      </w:r>
      <w:r w:rsidRPr="00FB3E6D">
        <w:rPr>
          <w:sz w:val="28"/>
          <w:szCs w:val="28"/>
        </w:rPr>
        <w:softHyphen/>
        <w:t>жа</w:t>
      </w:r>
      <w:r w:rsidRPr="00FB3E6D">
        <w:rPr>
          <w:sz w:val="28"/>
          <w:szCs w:val="28"/>
        </w:rPr>
        <w:softHyphen/>
        <w:t>ют круп</w:t>
      </w:r>
      <w:r w:rsidRPr="00FB3E6D">
        <w:rPr>
          <w:sz w:val="28"/>
          <w:szCs w:val="28"/>
        </w:rPr>
        <w:softHyphen/>
        <w:t>ные струк</w:t>
      </w:r>
      <w:r w:rsidRPr="00FB3E6D">
        <w:rPr>
          <w:sz w:val="28"/>
          <w:szCs w:val="28"/>
        </w:rPr>
        <w:softHyphen/>
        <w:t>ту</w:t>
      </w:r>
      <w:r w:rsidRPr="00FB3E6D">
        <w:rPr>
          <w:sz w:val="28"/>
          <w:szCs w:val="28"/>
        </w:rPr>
        <w:softHyphen/>
        <w:t>ры лег</w:t>
      </w:r>
      <w:r w:rsidRPr="00FB3E6D">
        <w:rPr>
          <w:sz w:val="28"/>
          <w:szCs w:val="28"/>
        </w:rPr>
        <w:softHyphen/>
        <w:t>ко</w:t>
      </w:r>
      <w:r w:rsidRPr="00FB3E6D">
        <w:rPr>
          <w:sz w:val="28"/>
          <w:szCs w:val="28"/>
        </w:rPr>
        <w:softHyphen/>
        <w:t>го и об</w:t>
      </w:r>
      <w:r w:rsidRPr="00FB3E6D">
        <w:rPr>
          <w:sz w:val="28"/>
          <w:szCs w:val="28"/>
        </w:rPr>
        <w:softHyphen/>
        <w:t>ра</w:t>
      </w:r>
      <w:r w:rsidRPr="00FB3E6D">
        <w:rPr>
          <w:sz w:val="28"/>
          <w:szCs w:val="28"/>
        </w:rPr>
        <w:softHyphen/>
        <w:t>зу</w:t>
      </w:r>
      <w:r w:rsidRPr="00FB3E6D">
        <w:rPr>
          <w:sz w:val="28"/>
          <w:szCs w:val="28"/>
        </w:rPr>
        <w:softHyphen/>
        <w:t>ют ка</w:t>
      </w:r>
      <w:r w:rsidRPr="00FB3E6D">
        <w:rPr>
          <w:sz w:val="28"/>
          <w:szCs w:val="28"/>
        </w:rPr>
        <w:softHyphen/>
        <w:t>пил</w:t>
      </w:r>
      <w:r w:rsidRPr="00FB3E6D">
        <w:rPr>
          <w:sz w:val="28"/>
          <w:szCs w:val="28"/>
        </w:rPr>
        <w:softHyphen/>
        <w:t>ля</w:t>
      </w:r>
      <w:r w:rsidRPr="00FB3E6D">
        <w:rPr>
          <w:sz w:val="28"/>
          <w:szCs w:val="28"/>
        </w:rPr>
        <w:softHyphen/>
        <w:t>ры, оп</w:t>
      </w:r>
      <w:r w:rsidRPr="00FB3E6D">
        <w:rPr>
          <w:sz w:val="28"/>
          <w:szCs w:val="28"/>
        </w:rPr>
        <w:softHyphen/>
        <w:t>ле</w:t>
      </w:r>
      <w:r w:rsidRPr="00FB3E6D">
        <w:rPr>
          <w:sz w:val="28"/>
          <w:szCs w:val="28"/>
        </w:rPr>
        <w:softHyphen/>
        <w:t>таю</w:t>
      </w:r>
      <w:r w:rsidRPr="00FB3E6D">
        <w:rPr>
          <w:sz w:val="28"/>
          <w:szCs w:val="28"/>
        </w:rPr>
        <w:softHyphen/>
        <w:t>щие стен</w:t>
      </w:r>
      <w:r w:rsidRPr="00FB3E6D">
        <w:rPr>
          <w:sz w:val="28"/>
          <w:szCs w:val="28"/>
        </w:rPr>
        <w:softHyphen/>
        <w:t>ки аль</w:t>
      </w:r>
      <w:r w:rsidRPr="00FB3E6D">
        <w:rPr>
          <w:sz w:val="28"/>
          <w:szCs w:val="28"/>
        </w:rPr>
        <w:softHyphen/>
        <w:t>ве</w:t>
      </w:r>
      <w:r w:rsidRPr="00FB3E6D">
        <w:rPr>
          <w:sz w:val="28"/>
          <w:szCs w:val="28"/>
        </w:rPr>
        <w:softHyphen/>
        <w:t>ол (рис. 4).</w:t>
      </w:r>
    </w:p>
    <w:p w:rsidR="00034C25" w:rsidRDefault="00034C25" w:rsidP="00034C25">
      <w:pPr>
        <w:jc w:val="both"/>
        <w:rPr>
          <w:sz w:val="28"/>
          <w:szCs w:val="28"/>
        </w:rPr>
      </w:pPr>
      <w:r w:rsidRPr="00FB3E6D">
        <w:rPr>
          <w:sz w:val="28"/>
          <w:szCs w:val="28"/>
        </w:rPr>
        <w:tab/>
        <w:t>Воз</w:t>
      </w:r>
      <w:r w:rsidRPr="00FB3E6D">
        <w:rPr>
          <w:sz w:val="28"/>
          <w:szCs w:val="28"/>
        </w:rPr>
        <w:softHyphen/>
        <w:t>дух в аль</w:t>
      </w:r>
      <w:r w:rsidRPr="00FB3E6D">
        <w:rPr>
          <w:sz w:val="28"/>
          <w:szCs w:val="28"/>
        </w:rPr>
        <w:softHyphen/>
        <w:t>ве</w:t>
      </w:r>
      <w:r w:rsidRPr="00FB3E6D">
        <w:rPr>
          <w:sz w:val="28"/>
          <w:szCs w:val="28"/>
        </w:rPr>
        <w:softHyphen/>
        <w:t>о</w:t>
      </w:r>
      <w:r w:rsidRPr="00FB3E6D">
        <w:rPr>
          <w:sz w:val="28"/>
          <w:szCs w:val="28"/>
        </w:rPr>
        <w:softHyphen/>
        <w:t>ле от</w:t>
      </w:r>
      <w:r w:rsidRPr="00FB3E6D">
        <w:rPr>
          <w:sz w:val="28"/>
          <w:szCs w:val="28"/>
        </w:rPr>
        <w:softHyphen/>
        <w:t>де</w:t>
      </w:r>
      <w:r w:rsidRPr="00FB3E6D">
        <w:rPr>
          <w:sz w:val="28"/>
          <w:szCs w:val="28"/>
        </w:rPr>
        <w:softHyphen/>
        <w:t>лен от кро</w:t>
      </w:r>
      <w:r w:rsidRPr="00FB3E6D">
        <w:rPr>
          <w:sz w:val="28"/>
          <w:szCs w:val="28"/>
        </w:rPr>
        <w:softHyphen/>
        <w:t>ви в ка</w:t>
      </w:r>
      <w:r w:rsidRPr="00FB3E6D">
        <w:rPr>
          <w:sz w:val="28"/>
          <w:szCs w:val="28"/>
        </w:rPr>
        <w:softHyphen/>
        <w:t>пил</w:t>
      </w:r>
      <w:r w:rsidRPr="00FB3E6D">
        <w:rPr>
          <w:sz w:val="28"/>
          <w:szCs w:val="28"/>
        </w:rPr>
        <w:softHyphen/>
        <w:t>ля</w:t>
      </w:r>
      <w:r w:rsidRPr="00FB3E6D">
        <w:rPr>
          <w:sz w:val="28"/>
          <w:szCs w:val="28"/>
        </w:rPr>
        <w:softHyphen/>
        <w:t xml:space="preserve">ре </w:t>
      </w:r>
    </w:p>
    <w:p w:rsidR="00034C25" w:rsidRDefault="00034C25" w:rsidP="00034C25">
      <w:pPr>
        <w:jc w:val="both"/>
        <w:rPr>
          <w:sz w:val="28"/>
          <w:szCs w:val="28"/>
        </w:rPr>
      </w:pPr>
      <w:r w:rsidRPr="00FB3E6D">
        <w:rPr>
          <w:sz w:val="28"/>
          <w:szCs w:val="28"/>
        </w:rPr>
        <w:t>1) стен</w:t>
      </w:r>
      <w:r w:rsidRPr="00FB3E6D">
        <w:rPr>
          <w:sz w:val="28"/>
          <w:szCs w:val="28"/>
        </w:rPr>
        <w:softHyphen/>
        <w:t>кой  аль</w:t>
      </w:r>
      <w:r w:rsidRPr="00FB3E6D">
        <w:rPr>
          <w:sz w:val="28"/>
          <w:szCs w:val="28"/>
        </w:rPr>
        <w:softHyphen/>
        <w:t>ве</w:t>
      </w:r>
      <w:r w:rsidRPr="00FB3E6D">
        <w:rPr>
          <w:sz w:val="28"/>
          <w:szCs w:val="28"/>
        </w:rPr>
        <w:softHyphen/>
        <w:t>о</w:t>
      </w:r>
      <w:r w:rsidRPr="00FB3E6D">
        <w:rPr>
          <w:sz w:val="28"/>
          <w:szCs w:val="28"/>
        </w:rPr>
        <w:softHyphen/>
        <w:t xml:space="preserve">лы, </w:t>
      </w:r>
    </w:p>
    <w:p w:rsidR="00034C25" w:rsidRDefault="00034C25" w:rsidP="00034C25">
      <w:pPr>
        <w:jc w:val="both"/>
        <w:rPr>
          <w:sz w:val="28"/>
          <w:szCs w:val="28"/>
        </w:rPr>
      </w:pPr>
      <w:r w:rsidRPr="00FB3E6D">
        <w:rPr>
          <w:sz w:val="28"/>
          <w:szCs w:val="28"/>
        </w:rPr>
        <w:t>2) стен</w:t>
      </w:r>
      <w:r w:rsidRPr="00FB3E6D">
        <w:rPr>
          <w:sz w:val="28"/>
          <w:szCs w:val="28"/>
        </w:rPr>
        <w:softHyphen/>
        <w:t>кой ка</w:t>
      </w:r>
      <w:r w:rsidRPr="00FB3E6D">
        <w:rPr>
          <w:sz w:val="28"/>
          <w:szCs w:val="28"/>
        </w:rPr>
        <w:softHyphen/>
        <w:t>пил</w:t>
      </w:r>
      <w:r w:rsidRPr="00FB3E6D">
        <w:rPr>
          <w:sz w:val="28"/>
          <w:szCs w:val="28"/>
        </w:rPr>
        <w:softHyphen/>
        <w:t>ля</w:t>
      </w:r>
      <w:r w:rsidRPr="00FB3E6D">
        <w:rPr>
          <w:sz w:val="28"/>
          <w:szCs w:val="28"/>
        </w:rPr>
        <w:softHyphen/>
        <w:t>ра и в не</w:t>
      </w:r>
      <w:r w:rsidRPr="00FB3E6D">
        <w:rPr>
          <w:sz w:val="28"/>
          <w:szCs w:val="28"/>
        </w:rPr>
        <w:softHyphen/>
        <w:t>ко</w:t>
      </w:r>
      <w:r w:rsidRPr="00FB3E6D">
        <w:rPr>
          <w:sz w:val="28"/>
          <w:szCs w:val="28"/>
        </w:rPr>
        <w:softHyphen/>
        <w:t>то</w:t>
      </w:r>
      <w:r w:rsidRPr="00FB3E6D">
        <w:rPr>
          <w:sz w:val="28"/>
          <w:szCs w:val="28"/>
        </w:rPr>
        <w:softHyphen/>
        <w:t>рых слу</w:t>
      </w:r>
      <w:r w:rsidRPr="00FB3E6D">
        <w:rPr>
          <w:sz w:val="28"/>
          <w:szCs w:val="28"/>
        </w:rPr>
        <w:softHyphen/>
        <w:t>ча</w:t>
      </w:r>
      <w:r w:rsidRPr="00FB3E6D">
        <w:rPr>
          <w:sz w:val="28"/>
          <w:szCs w:val="28"/>
        </w:rPr>
        <w:softHyphen/>
        <w:t>ях</w:t>
      </w:r>
      <w:r>
        <w:rPr>
          <w:sz w:val="28"/>
          <w:szCs w:val="28"/>
        </w:rPr>
        <w:t>,</w:t>
      </w:r>
      <w:r w:rsidRPr="00FB3E6D">
        <w:rPr>
          <w:sz w:val="28"/>
          <w:szCs w:val="28"/>
        </w:rPr>
        <w:t xml:space="preserve"> </w:t>
      </w:r>
    </w:p>
    <w:p w:rsidR="00034C25" w:rsidRDefault="00034C25" w:rsidP="00034C25">
      <w:pPr>
        <w:jc w:val="both"/>
        <w:rPr>
          <w:sz w:val="28"/>
          <w:szCs w:val="28"/>
        </w:rPr>
      </w:pPr>
      <w:r w:rsidRPr="00FB3E6D">
        <w:rPr>
          <w:sz w:val="28"/>
          <w:szCs w:val="28"/>
        </w:rPr>
        <w:t>3) про</w:t>
      </w:r>
      <w:r w:rsidRPr="00FB3E6D">
        <w:rPr>
          <w:sz w:val="28"/>
          <w:szCs w:val="28"/>
        </w:rPr>
        <w:softHyphen/>
        <w:t>ме</w:t>
      </w:r>
      <w:r w:rsidRPr="00FB3E6D">
        <w:rPr>
          <w:sz w:val="28"/>
          <w:szCs w:val="28"/>
        </w:rPr>
        <w:softHyphen/>
        <w:t>жу</w:t>
      </w:r>
      <w:r w:rsidRPr="00FB3E6D">
        <w:rPr>
          <w:sz w:val="28"/>
          <w:szCs w:val="28"/>
        </w:rPr>
        <w:softHyphen/>
        <w:t>точ</w:t>
      </w:r>
      <w:r w:rsidRPr="00FB3E6D">
        <w:rPr>
          <w:sz w:val="28"/>
          <w:szCs w:val="28"/>
        </w:rPr>
        <w:softHyphen/>
        <w:t>ным сло</w:t>
      </w:r>
      <w:r w:rsidRPr="00FB3E6D">
        <w:rPr>
          <w:sz w:val="28"/>
          <w:szCs w:val="28"/>
        </w:rPr>
        <w:softHyphen/>
        <w:t>ем ме</w:t>
      </w:r>
      <w:r w:rsidRPr="00FB3E6D">
        <w:rPr>
          <w:sz w:val="28"/>
          <w:szCs w:val="28"/>
        </w:rPr>
        <w:softHyphen/>
        <w:t>ж</w:t>
      </w:r>
      <w:r w:rsidRPr="00FB3E6D">
        <w:rPr>
          <w:sz w:val="28"/>
          <w:szCs w:val="28"/>
        </w:rPr>
        <w:softHyphen/>
        <w:t>ду ни</w:t>
      </w:r>
      <w:r w:rsidRPr="00FB3E6D">
        <w:rPr>
          <w:sz w:val="28"/>
          <w:szCs w:val="28"/>
        </w:rPr>
        <w:softHyphen/>
        <w:t xml:space="preserve">ми. </w:t>
      </w:r>
    </w:p>
    <w:p w:rsidR="00034C25" w:rsidRPr="00FB3E6D" w:rsidRDefault="00034C25" w:rsidP="00034C25">
      <w:pPr>
        <w:jc w:val="both"/>
        <w:rPr>
          <w:sz w:val="28"/>
          <w:szCs w:val="28"/>
        </w:rPr>
      </w:pPr>
      <w:r w:rsidRPr="00FB3E6D">
        <w:rPr>
          <w:sz w:val="28"/>
          <w:szCs w:val="28"/>
        </w:rPr>
        <w:t>Из ка</w:t>
      </w:r>
      <w:r w:rsidRPr="00FB3E6D">
        <w:rPr>
          <w:sz w:val="28"/>
          <w:szCs w:val="28"/>
        </w:rPr>
        <w:softHyphen/>
        <w:t>пил</w:t>
      </w:r>
      <w:r w:rsidRPr="00FB3E6D">
        <w:rPr>
          <w:sz w:val="28"/>
          <w:szCs w:val="28"/>
        </w:rPr>
        <w:softHyphen/>
        <w:t>ля</w:t>
      </w:r>
      <w:r w:rsidRPr="00FB3E6D">
        <w:rPr>
          <w:sz w:val="28"/>
          <w:szCs w:val="28"/>
        </w:rPr>
        <w:softHyphen/>
        <w:t>ров кровь по</w:t>
      </w:r>
      <w:r w:rsidRPr="00FB3E6D">
        <w:rPr>
          <w:sz w:val="28"/>
          <w:szCs w:val="28"/>
        </w:rPr>
        <w:softHyphen/>
        <w:t>сту</w:t>
      </w:r>
      <w:r w:rsidRPr="00FB3E6D">
        <w:rPr>
          <w:sz w:val="28"/>
          <w:szCs w:val="28"/>
        </w:rPr>
        <w:softHyphen/>
        <w:t>па</w:t>
      </w:r>
      <w:r w:rsidRPr="00FB3E6D">
        <w:rPr>
          <w:sz w:val="28"/>
          <w:szCs w:val="28"/>
        </w:rPr>
        <w:softHyphen/>
        <w:t>ет в мел</w:t>
      </w:r>
      <w:r w:rsidRPr="00FB3E6D">
        <w:rPr>
          <w:sz w:val="28"/>
          <w:szCs w:val="28"/>
        </w:rPr>
        <w:softHyphen/>
        <w:t>кие ве</w:t>
      </w:r>
      <w:r w:rsidRPr="00FB3E6D">
        <w:rPr>
          <w:sz w:val="28"/>
          <w:szCs w:val="28"/>
        </w:rPr>
        <w:softHyphen/>
        <w:t>ны, ко</w:t>
      </w:r>
      <w:r w:rsidRPr="00FB3E6D">
        <w:rPr>
          <w:sz w:val="28"/>
          <w:szCs w:val="28"/>
        </w:rPr>
        <w:softHyphen/>
        <w:t>то</w:t>
      </w:r>
      <w:r w:rsidRPr="00FB3E6D">
        <w:rPr>
          <w:sz w:val="28"/>
          <w:szCs w:val="28"/>
        </w:rPr>
        <w:softHyphen/>
        <w:t>рые в кон</w:t>
      </w:r>
      <w:r w:rsidRPr="00FB3E6D">
        <w:rPr>
          <w:sz w:val="28"/>
          <w:szCs w:val="28"/>
        </w:rPr>
        <w:softHyphen/>
        <w:t>це кон</w:t>
      </w:r>
      <w:r w:rsidRPr="00FB3E6D">
        <w:rPr>
          <w:sz w:val="28"/>
          <w:szCs w:val="28"/>
        </w:rPr>
        <w:softHyphen/>
        <w:t>цов со</w:t>
      </w:r>
      <w:r w:rsidRPr="00FB3E6D">
        <w:rPr>
          <w:sz w:val="28"/>
          <w:szCs w:val="28"/>
        </w:rPr>
        <w:softHyphen/>
        <w:t>еди</w:t>
      </w:r>
      <w:r w:rsidRPr="00FB3E6D">
        <w:rPr>
          <w:sz w:val="28"/>
          <w:szCs w:val="28"/>
        </w:rPr>
        <w:softHyphen/>
        <w:t>ня</w:t>
      </w:r>
      <w:r w:rsidRPr="00FB3E6D">
        <w:rPr>
          <w:sz w:val="28"/>
          <w:szCs w:val="28"/>
        </w:rPr>
        <w:softHyphen/>
        <w:t>ют</w:t>
      </w:r>
      <w:r w:rsidRPr="00FB3E6D">
        <w:rPr>
          <w:sz w:val="28"/>
          <w:szCs w:val="28"/>
        </w:rPr>
        <w:softHyphen/>
        <w:t>ся и об</w:t>
      </w:r>
      <w:r w:rsidRPr="00FB3E6D">
        <w:rPr>
          <w:sz w:val="28"/>
          <w:szCs w:val="28"/>
        </w:rPr>
        <w:softHyphen/>
        <w:t>ра</w:t>
      </w:r>
      <w:r w:rsidRPr="00FB3E6D">
        <w:rPr>
          <w:sz w:val="28"/>
          <w:szCs w:val="28"/>
        </w:rPr>
        <w:softHyphen/>
        <w:t>зу</w:t>
      </w:r>
      <w:r w:rsidRPr="00FB3E6D">
        <w:rPr>
          <w:sz w:val="28"/>
          <w:szCs w:val="28"/>
        </w:rPr>
        <w:softHyphen/>
        <w:t>ют ле</w:t>
      </w:r>
      <w:r w:rsidRPr="00FB3E6D">
        <w:rPr>
          <w:sz w:val="28"/>
          <w:szCs w:val="28"/>
        </w:rPr>
        <w:softHyphen/>
        <w:t>гоч</w:t>
      </w:r>
      <w:r w:rsidRPr="00FB3E6D">
        <w:rPr>
          <w:sz w:val="28"/>
          <w:szCs w:val="28"/>
        </w:rPr>
        <w:softHyphen/>
        <w:t>ные ве</w:t>
      </w:r>
      <w:r w:rsidRPr="00FB3E6D">
        <w:rPr>
          <w:sz w:val="28"/>
          <w:szCs w:val="28"/>
        </w:rPr>
        <w:softHyphen/>
        <w:t>ны, дос</w:t>
      </w:r>
      <w:r w:rsidRPr="00FB3E6D">
        <w:rPr>
          <w:sz w:val="28"/>
          <w:szCs w:val="28"/>
        </w:rPr>
        <w:softHyphen/>
        <w:t>тав</w:t>
      </w:r>
      <w:r w:rsidRPr="00FB3E6D">
        <w:rPr>
          <w:sz w:val="28"/>
          <w:szCs w:val="28"/>
        </w:rPr>
        <w:softHyphen/>
        <w:t>ляю</w:t>
      </w:r>
      <w:r w:rsidRPr="00FB3E6D">
        <w:rPr>
          <w:sz w:val="28"/>
          <w:szCs w:val="28"/>
        </w:rPr>
        <w:softHyphen/>
        <w:t>щие кровь в ле</w:t>
      </w:r>
      <w:r w:rsidRPr="00FB3E6D">
        <w:rPr>
          <w:sz w:val="28"/>
          <w:szCs w:val="28"/>
        </w:rPr>
        <w:softHyphen/>
        <w:t>вое пред</w:t>
      </w:r>
      <w:r w:rsidRPr="00FB3E6D">
        <w:rPr>
          <w:sz w:val="28"/>
          <w:szCs w:val="28"/>
        </w:rPr>
        <w:softHyphen/>
        <w:t>сер</w:t>
      </w:r>
      <w:r w:rsidRPr="00FB3E6D">
        <w:rPr>
          <w:sz w:val="28"/>
          <w:szCs w:val="28"/>
        </w:rPr>
        <w:softHyphen/>
        <w:t xml:space="preserve">дие. </w:t>
      </w:r>
    </w:p>
    <w:p w:rsidR="00034C25" w:rsidRDefault="00034C25" w:rsidP="00034C25">
      <w:pPr>
        <w:jc w:val="both"/>
        <w:rPr>
          <w:sz w:val="28"/>
          <w:szCs w:val="28"/>
        </w:rPr>
      </w:pPr>
      <w:r w:rsidRPr="00FB3E6D">
        <w:rPr>
          <w:sz w:val="28"/>
          <w:szCs w:val="28"/>
        </w:rPr>
        <w:tab/>
        <w:t>Брон</w:t>
      </w:r>
      <w:r w:rsidRPr="00FB3E6D">
        <w:rPr>
          <w:sz w:val="28"/>
          <w:szCs w:val="28"/>
        </w:rPr>
        <w:softHyphen/>
        <w:t>хи</w:t>
      </w:r>
      <w:r w:rsidRPr="00FB3E6D">
        <w:rPr>
          <w:sz w:val="28"/>
          <w:szCs w:val="28"/>
        </w:rPr>
        <w:softHyphen/>
        <w:t>аль</w:t>
      </w:r>
      <w:r w:rsidRPr="00FB3E6D">
        <w:rPr>
          <w:sz w:val="28"/>
          <w:szCs w:val="28"/>
        </w:rPr>
        <w:softHyphen/>
        <w:t>ные ар</w:t>
      </w:r>
      <w:r w:rsidRPr="00FB3E6D">
        <w:rPr>
          <w:sz w:val="28"/>
          <w:szCs w:val="28"/>
        </w:rPr>
        <w:softHyphen/>
        <w:t>те</w:t>
      </w:r>
      <w:r w:rsidRPr="00FB3E6D">
        <w:rPr>
          <w:sz w:val="28"/>
          <w:szCs w:val="28"/>
        </w:rPr>
        <w:softHyphen/>
        <w:t>рии боль</w:t>
      </w:r>
      <w:r w:rsidRPr="00FB3E6D">
        <w:rPr>
          <w:sz w:val="28"/>
          <w:szCs w:val="28"/>
        </w:rPr>
        <w:softHyphen/>
        <w:t>шо</w:t>
      </w:r>
      <w:r w:rsidRPr="00FB3E6D">
        <w:rPr>
          <w:sz w:val="28"/>
          <w:szCs w:val="28"/>
        </w:rPr>
        <w:softHyphen/>
        <w:t>го кру</w:t>
      </w:r>
      <w:r w:rsidRPr="00FB3E6D">
        <w:rPr>
          <w:sz w:val="28"/>
          <w:szCs w:val="28"/>
        </w:rPr>
        <w:softHyphen/>
        <w:t>га то</w:t>
      </w:r>
      <w:r w:rsidRPr="00FB3E6D">
        <w:rPr>
          <w:sz w:val="28"/>
          <w:szCs w:val="28"/>
        </w:rPr>
        <w:softHyphen/>
        <w:t>же при</w:t>
      </w:r>
      <w:r w:rsidRPr="00FB3E6D">
        <w:rPr>
          <w:sz w:val="28"/>
          <w:szCs w:val="28"/>
        </w:rPr>
        <w:softHyphen/>
        <w:t>но</w:t>
      </w:r>
      <w:r w:rsidRPr="00FB3E6D">
        <w:rPr>
          <w:sz w:val="28"/>
          <w:szCs w:val="28"/>
        </w:rPr>
        <w:softHyphen/>
        <w:t>сят кровь к лег</w:t>
      </w:r>
      <w:r w:rsidRPr="00FB3E6D">
        <w:rPr>
          <w:sz w:val="28"/>
          <w:szCs w:val="28"/>
        </w:rPr>
        <w:softHyphen/>
        <w:t>ким, а имен</w:t>
      </w:r>
      <w:r w:rsidRPr="00FB3E6D">
        <w:rPr>
          <w:sz w:val="28"/>
          <w:szCs w:val="28"/>
        </w:rPr>
        <w:softHyphen/>
        <w:t>но снаб</w:t>
      </w:r>
      <w:r w:rsidRPr="00FB3E6D">
        <w:rPr>
          <w:sz w:val="28"/>
          <w:szCs w:val="28"/>
        </w:rPr>
        <w:softHyphen/>
        <w:t>жа</w:t>
      </w:r>
      <w:r w:rsidRPr="00FB3E6D">
        <w:rPr>
          <w:sz w:val="28"/>
          <w:szCs w:val="28"/>
        </w:rPr>
        <w:softHyphen/>
        <w:t>ют брон</w:t>
      </w:r>
      <w:r w:rsidRPr="00FB3E6D">
        <w:rPr>
          <w:sz w:val="28"/>
          <w:szCs w:val="28"/>
        </w:rPr>
        <w:softHyphen/>
        <w:t>хи и брон</w:t>
      </w:r>
      <w:r w:rsidRPr="00FB3E6D">
        <w:rPr>
          <w:sz w:val="28"/>
          <w:szCs w:val="28"/>
        </w:rPr>
        <w:softHyphen/>
        <w:t>хио</w:t>
      </w:r>
      <w:r w:rsidRPr="00FB3E6D">
        <w:rPr>
          <w:sz w:val="28"/>
          <w:szCs w:val="28"/>
        </w:rPr>
        <w:softHyphen/>
        <w:t>лы, лим</w:t>
      </w:r>
      <w:r w:rsidRPr="00FB3E6D">
        <w:rPr>
          <w:sz w:val="28"/>
          <w:szCs w:val="28"/>
        </w:rPr>
        <w:softHyphen/>
        <w:t>фа</w:t>
      </w:r>
      <w:r w:rsidRPr="00FB3E6D">
        <w:rPr>
          <w:sz w:val="28"/>
          <w:szCs w:val="28"/>
        </w:rPr>
        <w:softHyphen/>
        <w:t>ти</w:t>
      </w:r>
      <w:r w:rsidRPr="00FB3E6D">
        <w:rPr>
          <w:sz w:val="28"/>
          <w:szCs w:val="28"/>
        </w:rPr>
        <w:softHyphen/>
        <w:t>че</w:t>
      </w:r>
      <w:r w:rsidRPr="00FB3E6D">
        <w:rPr>
          <w:sz w:val="28"/>
          <w:szCs w:val="28"/>
        </w:rPr>
        <w:softHyphen/>
        <w:t>ские  уз</w:t>
      </w:r>
      <w:r w:rsidRPr="00FB3E6D">
        <w:rPr>
          <w:sz w:val="28"/>
          <w:szCs w:val="28"/>
        </w:rPr>
        <w:softHyphen/>
        <w:t>лы, стен</w:t>
      </w:r>
      <w:r w:rsidRPr="00FB3E6D">
        <w:rPr>
          <w:sz w:val="28"/>
          <w:szCs w:val="28"/>
        </w:rPr>
        <w:softHyphen/>
        <w:t>ки кро</w:t>
      </w:r>
      <w:r w:rsidRPr="00FB3E6D">
        <w:rPr>
          <w:sz w:val="28"/>
          <w:szCs w:val="28"/>
        </w:rPr>
        <w:softHyphen/>
        <w:t>ве</w:t>
      </w:r>
      <w:r w:rsidRPr="00FB3E6D">
        <w:rPr>
          <w:sz w:val="28"/>
          <w:szCs w:val="28"/>
        </w:rPr>
        <w:softHyphen/>
        <w:t>нос</w:t>
      </w:r>
      <w:r w:rsidRPr="00FB3E6D">
        <w:rPr>
          <w:sz w:val="28"/>
          <w:szCs w:val="28"/>
        </w:rPr>
        <w:softHyphen/>
        <w:t>ных со</w:t>
      </w:r>
      <w:r w:rsidRPr="00FB3E6D">
        <w:rPr>
          <w:sz w:val="28"/>
          <w:szCs w:val="28"/>
        </w:rPr>
        <w:softHyphen/>
        <w:t>су</w:t>
      </w:r>
      <w:r w:rsidRPr="00FB3E6D">
        <w:rPr>
          <w:sz w:val="28"/>
          <w:szCs w:val="28"/>
        </w:rPr>
        <w:softHyphen/>
        <w:t>дов и плев</w:t>
      </w:r>
      <w:r w:rsidRPr="00FB3E6D">
        <w:rPr>
          <w:sz w:val="28"/>
          <w:szCs w:val="28"/>
        </w:rPr>
        <w:softHyphen/>
        <w:t>ру. Боль</w:t>
      </w:r>
      <w:r w:rsidRPr="00FB3E6D">
        <w:rPr>
          <w:sz w:val="28"/>
          <w:szCs w:val="28"/>
        </w:rPr>
        <w:softHyphen/>
        <w:t>шая часть  этой кро</w:t>
      </w:r>
      <w:r w:rsidRPr="00FB3E6D">
        <w:rPr>
          <w:sz w:val="28"/>
          <w:szCs w:val="28"/>
        </w:rPr>
        <w:softHyphen/>
        <w:t>ви от</w:t>
      </w:r>
      <w:r w:rsidRPr="00FB3E6D">
        <w:rPr>
          <w:sz w:val="28"/>
          <w:szCs w:val="28"/>
        </w:rPr>
        <w:softHyphen/>
        <w:t>те</w:t>
      </w:r>
      <w:r w:rsidRPr="00FB3E6D">
        <w:rPr>
          <w:sz w:val="28"/>
          <w:szCs w:val="28"/>
        </w:rPr>
        <w:softHyphen/>
        <w:t>ка</w:t>
      </w:r>
      <w:r w:rsidRPr="00FB3E6D">
        <w:rPr>
          <w:sz w:val="28"/>
          <w:szCs w:val="28"/>
        </w:rPr>
        <w:softHyphen/>
        <w:t>ет в брон</w:t>
      </w:r>
      <w:r w:rsidRPr="00FB3E6D">
        <w:rPr>
          <w:sz w:val="28"/>
          <w:szCs w:val="28"/>
        </w:rPr>
        <w:softHyphen/>
        <w:t>хи</w:t>
      </w:r>
      <w:r w:rsidRPr="00FB3E6D">
        <w:rPr>
          <w:sz w:val="28"/>
          <w:szCs w:val="28"/>
        </w:rPr>
        <w:softHyphen/>
        <w:t>аль</w:t>
      </w:r>
      <w:r w:rsidRPr="00FB3E6D">
        <w:rPr>
          <w:sz w:val="28"/>
          <w:szCs w:val="28"/>
        </w:rPr>
        <w:softHyphen/>
        <w:t>ные ве</w:t>
      </w:r>
      <w:r w:rsidRPr="00FB3E6D">
        <w:rPr>
          <w:sz w:val="28"/>
          <w:szCs w:val="28"/>
        </w:rPr>
        <w:softHyphen/>
        <w:t>ны, а от</w:t>
      </w:r>
      <w:r w:rsidRPr="00FB3E6D">
        <w:rPr>
          <w:sz w:val="28"/>
          <w:szCs w:val="28"/>
        </w:rPr>
        <w:softHyphen/>
        <w:t>ту</w:t>
      </w:r>
      <w:r w:rsidRPr="00FB3E6D">
        <w:rPr>
          <w:sz w:val="28"/>
          <w:szCs w:val="28"/>
        </w:rPr>
        <w:softHyphen/>
        <w:t>да</w:t>
      </w:r>
      <w:r>
        <w:rPr>
          <w:sz w:val="28"/>
          <w:szCs w:val="28"/>
        </w:rPr>
        <w:t xml:space="preserve"> –  </w:t>
      </w:r>
      <w:r w:rsidRPr="00FB3E6D">
        <w:rPr>
          <w:sz w:val="28"/>
          <w:szCs w:val="28"/>
        </w:rPr>
        <w:t>в не</w:t>
      </w:r>
      <w:r w:rsidRPr="00FB3E6D">
        <w:rPr>
          <w:sz w:val="28"/>
          <w:szCs w:val="28"/>
        </w:rPr>
        <w:softHyphen/>
        <w:t>пар</w:t>
      </w:r>
      <w:r w:rsidRPr="00FB3E6D">
        <w:rPr>
          <w:sz w:val="28"/>
          <w:szCs w:val="28"/>
        </w:rPr>
        <w:softHyphen/>
        <w:t>ную (спра</w:t>
      </w:r>
      <w:r w:rsidRPr="00FB3E6D">
        <w:rPr>
          <w:sz w:val="28"/>
          <w:szCs w:val="28"/>
        </w:rPr>
        <w:softHyphen/>
        <w:t>ва) и в по</w:t>
      </w:r>
      <w:r w:rsidRPr="00FB3E6D">
        <w:rPr>
          <w:sz w:val="28"/>
          <w:szCs w:val="28"/>
        </w:rPr>
        <w:softHyphen/>
        <w:t>лу</w:t>
      </w:r>
      <w:r w:rsidRPr="00FB3E6D">
        <w:rPr>
          <w:sz w:val="28"/>
          <w:szCs w:val="28"/>
        </w:rPr>
        <w:softHyphen/>
        <w:t>не</w:t>
      </w:r>
      <w:r w:rsidRPr="00FB3E6D">
        <w:rPr>
          <w:sz w:val="28"/>
          <w:szCs w:val="28"/>
        </w:rPr>
        <w:softHyphen/>
        <w:t>пар</w:t>
      </w:r>
      <w:r w:rsidRPr="00FB3E6D">
        <w:rPr>
          <w:sz w:val="28"/>
          <w:szCs w:val="28"/>
        </w:rPr>
        <w:softHyphen/>
        <w:t>ную (сле</w:t>
      </w:r>
      <w:r w:rsidRPr="00FB3E6D">
        <w:rPr>
          <w:sz w:val="28"/>
          <w:szCs w:val="28"/>
        </w:rPr>
        <w:softHyphen/>
        <w:t>ва). Очень не</w:t>
      </w:r>
      <w:r w:rsidRPr="00FB3E6D">
        <w:rPr>
          <w:sz w:val="28"/>
          <w:szCs w:val="28"/>
        </w:rPr>
        <w:softHyphen/>
        <w:t>боль</w:t>
      </w:r>
      <w:r w:rsidRPr="00FB3E6D">
        <w:rPr>
          <w:sz w:val="28"/>
          <w:szCs w:val="28"/>
        </w:rPr>
        <w:softHyphen/>
        <w:t>шое ко</w:t>
      </w:r>
      <w:r w:rsidRPr="00FB3E6D">
        <w:rPr>
          <w:sz w:val="28"/>
          <w:szCs w:val="28"/>
        </w:rPr>
        <w:softHyphen/>
        <w:t>ли</w:t>
      </w:r>
      <w:r w:rsidRPr="00FB3E6D">
        <w:rPr>
          <w:sz w:val="28"/>
          <w:szCs w:val="28"/>
        </w:rPr>
        <w:softHyphen/>
        <w:t>че</w:t>
      </w:r>
      <w:r w:rsidRPr="00FB3E6D">
        <w:rPr>
          <w:sz w:val="28"/>
          <w:szCs w:val="28"/>
        </w:rPr>
        <w:softHyphen/>
        <w:t>ст</w:t>
      </w:r>
      <w:r w:rsidRPr="00FB3E6D">
        <w:rPr>
          <w:sz w:val="28"/>
          <w:szCs w:val="28"/>
        </w:rPr>
        <w:softHyphen/>
        <w:t>во  ар</w:t>
      </w:r>
      <w:r w:rsidRPr="00FB3E6D">
        <w:rPr>
          <w:sz w:val="28"/>
          <w:szCs w:val="28"/>
        </w:rPr>
        <w:softHyphen/>
        <w:t>те</w:t>
      </w:r>
      <w:r w:rsidRPr="00FB3E6D">
        <w:rPr>
          <w:sz w:val="28"/>
          <w:szCs w:val="28"/>
        </w:rPr>
        <w:softHyphen/>
        <w:t>ри</w:t>
      </w:r>
      <w:r w:rsidRPr="00FB3E6D">
        <w:rPr>
          <w:sz w:val="28"/>
          <w:szCs w:val="28"/>
        </w:rPr>
        <w:softHyphen/>
        <w:t>аль</w:t>
      </w:r>
      <w:r w:rsidRPr="00FB3E6D">
        <w:rPr>
          <w:sz w:val="28"/>
          <w:szCs w:val="28"/>
        </w:rPr>
        <w:softHyphen/>
        <w:t>ной брон</w:t>
      </w:r>
      <w:r w:rsidRPr="00FB3E6D">
        <w:rPr>
          <w:sz w:val="28"/>
          <w:szCs w:val="28"/>
        </w:rPr>
        <w:softHyphen/>
        <w:t>хи</w:t>
      </w:r>
      <w:r w:rsidRPr="00FB3E6D">
        <w:rPr>
          <w:sz w:val="28"/>
          <w:szCs w:val="28"/>
        </w:rPr>
        <w:softHyphen/>
        <w:t>аль</w:t>
      </w:r>
      <w:r w:rsidRPr="00FB3E6D">
        <w:rPr>
          <w:sz w:val="28"/>
          <w:szCs w:val="28"/>
        </w:rPr>
        <w:softHyphen/>
        <w:t>ной кро</w:t>
      </w:r>
      <w:r w:rsidRPr="00FB3E6D">
        <w:rPr>
          <w:sz w:val="28"/>
          <w:szCs w:val="28"/>
        </w:rPr>
        <w:softHyphen/>
        <w:t>ви по</w:t>
      </w:r>
      <w:r w:rsidRPr="00FB3E6D">
        <w:rPr>
          <w:sz w:val="28"/>
          <w:szCs w:val="28"/>
        </w:rPr>
        <w:softHyphen/>
        <w:t>сту</w:t>
      </w:r>
      <w:r w:rsidRPr="00FB3E6D">
        <w:rPr>
          <w:sz w:val="28"/>
          <w:szCs w:val="28"/>
        </w:rPr>
        <w:softHyphen/>
        <w:t>па</w:t>
      </w:r>
      <w:r w:rsidRPr="00FB3E6D">
        <w:rPr>
          <w:sz w:val="28"/>
          <w:szCs w:val="28"/>
        </w:rPr>
        <w:softHyphen/>
        <w:t>ет в ле</w:t>
      </w:r>
      <w:r w:rsidRPr="00FB3E6D">
        <w:rPr>
          <w:sz w:val="28"/>
          <w:szCs w:val="28"/>
        </w:rPr>
        <w:softHyphen/>
        <w:t>гоч</w:t>
      </w:r>
      <w:r w:rsidRPr="00FB3E6D">
        <w:rPr>
          <w:sz w:val="28"/>
          <w:szCs w:val="28"/>
        </w:rPr>
        <w:softHyphen/>
        <w:t>ные ве</w:t>
      </w:r>
      <w:r w:rsidRPr="00FB3E6D">
        <w:rPr>
          <w:sz w:val="28"/>
          <w:szCs w:val="28"/>
        </w:rPr>
        <w:softHyphen/>
        <w:t>ны.</w:t>
      </w:r>
    </w:p>
    <w:p w:rsidR="00034C25" w:rsidRPr="00034C25" w:rsidRDefault="00034C25" w:rsidP="00034C25">
      <w:pPr>
        <w:pStyle w:val="3"/>
        <w:jc w:val="both"/>
        <w:rPr>
          <w:sz w:val="28"/>
          <w:szCs w:val="28"/>
        </w:rPr>
      </w:pPr>
      <w:r w:rsidRPr="00034C25">
        <w:rPr>
          <w:sz w:val="28"/>
          <w:szCs w:val="28"/>
        </w:rPr>
        <w:t>Кровь: газы растворенные, содержание</w:t>
      </w:r>
    </w:p>
    <w:p w:rsidR="00034C25" w:rsidRPr="00034C25" w:rsidRDefault="00034C25" w:rsidP="00034C25">
      <w:pPr>
        <w:pStyle w:val="a4"/>
        <w:jc w:val="both"/>
        <w:rPr>
          <w:color w:val="auto"/>
          <w:sz w:val="28"/>
          <w:szCs w:val="28"/>
        </w:rPr>
      </w:pPr>
      <w:r w:rsidRPr="00034C25">
        <w:rPr>
          <w:color w:val="auto"/>
          <w:sz w:val="28"/>
          <w:szCs w:val="28"/>
        </w:rPr>
        <w:t xml:space="preserve">Содержание газа в жидкости в физически растворенном виде зависит от его напряжения и коэффициента растворимости, отражающего способность данного газа поглощаться данной жидкостью. </w:t>
      </w:r>
    </w:p>
    <w:p w:rsidR="00034C25" w:rsidRPr="00034C25" w:rsidRDefault="00034C25" w:rsidP="00034C25">
      <w:pPr>
        <w:pStyle w:val="a4"/>
        <w:jc w:val="both"/>
        <w:rPr>
          <w:color w:val="auto"/>
          <w:sz w:val="28"/>
          <w:szCs w:val="28"/>
        </w:rPr>
      </w:pPr>
      <w:r w:rsidRPr="00034C25">
        <w:rPr>
          <w:color w:val="auto"/>
          <w:sz w:val="28"/>
          <w:szCs w:val="28"/>
        </w:rPr>
        <w:t xml:space="preserve">В </w:t>
      </w:r>
      <w:bookmarkStart w:id="41" w:name="0001af11.htm"/>
      <w:r w:rsidRPr="00772CD2">
        <w:rPr>
          <w:color w:val="auto"/>
          <w:sz w:val="28"/>
          <w:szCs w:val="28"/>
        </w:rPr>
        <w:t>артериальной крови содержание физически растворенного кислорода</w:t>
      </w:r>
      <w:bookmarkEnd w:id="41"/>
      <w:r w:rsidRPr="00034C25">
        <w:rPr>
          <w:color w:val="auto"/>
          <w:sz w:val="28"/>
          <w:szCs w:val="28"/>
        </w:rPr>
        <w:t xml:space="preserve"> составляет 0,003 мл кислорода на 1 мл крови, а </w:t>
      </w:r>
      <w:bookmarkStart w:id="42" w:name="empty/x001aed8.htm"/>
      <w:r w:rsidRPr="00772CD2">
        <w:rPr>
          <w:color w:val="auto"/>
          <w:sz w:val="28"/>
          <w:szCs w:val="28"/>
        </w:rPr>
        <w:t>содержание углекислого газа в артериальной крови</w:t>
      </w:r>
      <w:bookmarkEnd w:id="42"/>
      <w:r w:rsidRPr="00034C25">
        <w:rPr>
          <w:color w:val="auto"/>
          <w:sz w:val="28"/>
          <w:szCs w:val="28"/>
        </w:rPr>
        <w:t xml:space="preserve"> - 0,026 мл на 1 мл крови. </w:t>
      </w:r>
    </w:p>
    <w:p w:rsidR="00034C25" w:rsidRPr="00034C25" w:rsidRDefault="00034C25" w:rsidP="00034C25">
      <w:pPr>
        <w:pStyle w:val="a4"/>
        <w:jc w:val="both"/>
        <w:rPr>
          <w:color w:val="auto"/>
          <w:sz w:val="28"/>
          <w:szCs w:val="28"/>
        </w:rPr>
      </w:pPr>
      <w:r w:rsidRPr="00034C25">
        <w:rPr>
          <w:color w:val="auto"/>
          <w:sz w:val="28"/>
          <w:szCs w:val="28"/>
        </w:rPr>
        <w:lastRenderedPageBreak/>
        <w:t xml:space="preserve">Хотя содержание в крови кислорода и углекислого газа в физически растворенном состоянии относительно невелико, это состояние играет огромную роль в жизнедеятельности организма. Для того, чтобы связаться с теми или иными веществами, дыхательные газы сначала должны быть доставлены к ним в физически растворенном виде. Таким образом, при диффузии в ткани или кровь каждая молекула кислорода или углекислого газа определенное время пребывает в состоянии физического растворения. </w:t>
      </w:r>
      <w:r w:rsidR="00772CD2">
        <w:rPr>
          <w:noProof/>
          <w:color w:val="auto"/>
          <w:sz w:val="20"/>
          <w:szCs w:val="28"/>
        </w:rPr>
        <w:pict>
          <v:group id="_x0000_s1813" style="position:absolute;left:0;text-align:left;margin-left:56.7pt;margin-top:19.85pt;width:518.8pt;height:802.3pt;z-index:251658752;mso-position-horizontal-relative:page;mso-position-vertical-relative:page" coordsize="20000,20000" o:allowincell="f">
            <v:rect id="_x0000_s1814" style="position:absolute;width:20000;height:20000" filled="f" strokeweight="1.75pt"/>
            <v:line id="_x0000_s1815" style="position:absolute" from="1093,18949" to="1095,19989" strokeweight="2pt"/>
            <v:line id="_x0000_s1816" style="position:absolute" from="10,18941" to="19977,18942" strokeweight="2pt"/>
            <v:line id="_x0000_s1817" style="position:absolute" from="2186,18949" to="2188,19989" strokeweight="2pt"/>
            <v:line id="_x0000_s1818" style="position:absolute" from="4919,18949" to="4921,19989" strokeweight="2pt"/>
            <v:line id="_x0000_s1819" style="position:absolute" from="6557,18959" to="6559,19989" strokeweight="2pt"/>
            <v:line id="_x0000_s1820" style="position:absolute" from="7650,18949" to="7652,19979" strokeweight="2pt"/>
            <v:line id="_x0000_s1821" style="position:absolute" from="18905,18949" to="18909,19989" strokeweight="2pt"/>
            <v:line id="_x0000_s1822" style="position:absolute" from="10,19293" to="7631,19295" strokeweight="1pt"/>
            <v:line id="_x0000_s1823" style="position:absolute" from="10,19646" to="7631,19647" strokeweight="2pt"/>
            <v:line id="_x0000_s1824" style="position:absolute" from="18919,19296" to="19990,19297" strokeweight="1pt"/>
            <v:rect id="_x0000_s1825" style="position:absolute;left:54;top:19660;width:1000;height:309" filled="f" stroked="f" strokeweight=".25pt">
              <v:textbox inset="1pt,1pt,1pt,1pt">
                <w:txbxContent>
                  <w:p w:rsidR="00034C25" w:rsidRDefault="00034C25">
                    <w:pPr>
                      <w:pStyle w:val="a3"/>
                      <w:jc w:val="center"/>
                      <w:rPr>
                        <w:sz w:val="18"/>
                      </w:rPr>
                    </w:pPr>
                    <w:r>
                      <w:rPr>
                        <w:sz w:val="18"/>
                      </w:rPr>
                      <w:t>Изм.</w:t>
                    </w:r>
                  </w:p>
                </w:txbxContent>
              </v:textbox>
            </v:rect>
            <v:rect id="_x0000_s1826" style="position:absolute;left:1139;top:19660;width:1001;height:309" filled="f" stroked="f" strokeweight=".25pt">
              <v:textbox inset="1pt,1pt,1pt,1pt">
                <w:txbxContent>
                  <w:p w:rsidR="00034C25" w:rsidRDefault="00034C25">
                    <w:pPr>
                      <w:pStyle w:val="a3"/>
                      <w:jc w:val="center"/>
                      <w:rPr>
                        <w:sz w:val="18"/>
                      </w:rPr>
                    </w:pPr>
                    <w:r>
                      <w:rPr>
                        <w:sz w:val="18"/>
                      </w:rPr>
                      <w:t>Лист</w:t>
                    </w:r>
                  </w:p>
                </w:txbxContent>
              </v:textbox>
            </v:rect>
            <v:rect id="_x0000_s1827" style="position:absolute;left:2267;top:19660;width:2573;height:309" filled="f" stroked="f" strokeweight=".25pt">
              <v:textbox inset="1pt,1pt,1pt,1pt">
                <w:txbxContent>
                  <w:p w:rsidR="00034C25" w:rsidRDefault="00034C25">
                    <w:pPr>
                      <w:pStyle w:val="a3"/>
                      <w:jc w:val="center"/>
                      <w:rPr>
                        <w:sz w:val="18"/>
                      </w:rPr>
                    </w:pPr>
                    <w:r>
                      <w:rPr>
                        <w:sz w:val="18"/>
                      </w:rPr>
                      <w:t>№ докум.</w:t>
                    </w:r>
                  </w:p>
                </w:txbxContent>
              </v:textbox>
            </v:rect>
            <v:rect id="_x0000_s1828" style="position:absolute;left:4983;top:19660;width:1534;height:309" filled="f" stroked="f" strokeweight=".25pt">
              <v:textbox inset="1pt,1pt,1pt,1pt">
                <w:txbxContent>
                  <w:p w:rsidR="00034C25" w:rsidRDefault="00034C25">
                    <w:pPr>
                      <w:pStyle w:val="a3"/>
                      <w:jc w:val="center"/>
                      <w:rPr>
                        <w:sz w:val="18"/>
                      </w:rPr>
                    </w:pPr>
                    <w:r>
                      <w:rPr>
                        <w:sz w:val="18"/>
                      </w:rPr>
                      <w:t>Подпись</w:t>
                    </w:r>
                  </w:p>
                </w:txbxContent>
              </v:textbox>
            </v:rect>
            <v:rect id="_x0000_s1829" style="position:absolute;left:6604;top:19660;width:1000;height:309" filled="f" stroked="f" strokeweight=".25pt">
              <v:textbox inset="1pt,1pt,1pt,1pt">
                <w:txbxContent>
                  <w:p w:rsidR="00034C25" w:rsidRDefault="00034C25">
                    <w:pPr>
                      <w:pStyle w:val="a3"/>
                      <w:jc w:val="center"/>
                      <w:rPr>
                        <w:sz w:val="18"/>
                      </w:rPr>
                    </w:pPr>
                    <w:r>
                      <w:rPr>
                        <w:sz w:val="18"/>
                      </w:rPr>
                      <w:t>Дата</w:t>
                    </w:r>
                  </w:p>
                </w:txbxContent>
              </v:textbox>
            </v:rect>
            <v:rect id="_x0000_s1830" style="position:absolute;left:18949;top:18977;width:1001;height:309" filled="f" stroked="f" strokeweight=".25pt">
              <v:textbox inset="1pt,1pt,1pt,1pt">
                <w:txbxContent>
                  <w:p w:rsidR="00034C25" w:rsidRDefault="00034C25">
                    <w:pPr>
                      <w:pStyle w:val="a3"/>
                      <w:jc w:val="center"/>
                      <w:rPr>
                        <w:sz w:val="18"/>
                      </w:rPr>
                    </w:pPr>
                    <w:r>
                      <w:rPr>
                        <w:sz w:val="18"/>
                      </w:rPr>
                      <w:t>Лист</w:t>
                    </w:r>
                  </w:p>
                </w:txbxContent>
              </v:textbox>
            </v:rect>
            <v:rect id="_x0000_s1831" style="position:absolute;left:18949;top:19435;width:1001;height:423" filled="f" stroked="f" strokeweight=".25pt">
              <v:textbox inset="1pt,1pt,1pt,1pt">
                <w:txbxContent>
                  <w:p w:rsidR="00034C25" w:rsidRDefault="00034C25">
                    <w:pPr>
                      <w:pStyle w:val="a3"/>
                      <w:jc w:val="center"/>
                      <w:rPr>
                        <w:sz w:val="24"/>
                        <w:lang w:val="ru-RU"/>
                      </w:rPr>
                    </w:pPr>
                    <w:r>
                      <w:rPr>
                        <w:sz w:val="24"/>
                        <w:lang w:val="ru-RU"/>
                      </w:rPr>
                      <w:t>12</w:t>
                    </w:r>
                  </w:p>
                  <w:p w:rsidR="00034C25" w:rsidRPr="00034C25" w:rsidRDefault="00034C25">
                    <w:pPr>
                      <w:pStyle w:val="a3"/>
                      <w:jc w:val="center"/>
                      <w:rPr>
                        <w:sz w:val="24"/>
                        <w:lang w:val="ru-RU"/>
                      </w:rPr>
                    </w:pPr>
                  </w:p>
                </w:txbxContent>
              </v:textbox>
            </v:rect>
            <v:rect id="_x0000_s1832" style="position:absolute;left:7745;top:19221;width:11075;height:477" filled="f" stroked="f" strokeweight=".25pt">
              <v:textbox inset="1pt,1pt,1pt,1pt">
                <w:txbxContent>
                  <w:p w:rsidR="00034C25" w:rsidRPr="00034C25" w:rsidRDefault="00034C25" w:rsidP="00034C25"/>
                </w:txbxContent>
              </v:textbox>
            </v:rect>
            <w10:wrap anchorx="page" anchory="page"/>
            <w10:anchorlock/>
          </v:group>
        </w:pict>
      </w:r>
    </w:p>
    <w:p w:rsidR="00034C25" w:rsidRPr="00034C25" w:rsidRDefault="00034C25" w:rsidP="00034C25">
      <w:pPr>
        <w:pStyle w:val="3"/>
        <w:jc w:val="both"/>
        <w:rPr>
          <w:sz w:val="28"/>
          <w:szCs w:val="28"/>
        </w:rPr>
      </w:pPr>
      <w:r w:rsidRPr="00034C25">
        <w:rPr>
          <w:sz w:val="28"/>
          <w:szCs w:val="28"/>
        </w:rPr>
        <w:t>Гемоглобин: связывание кислорода</w:t>
      </w:r>
    </w:p>
    <w:p w:rsidR="00034C25" w:rsidRPr="00034C25" w:rsidRDefault="00034C25" w:rsidP="00034C25">
      <w:pPr>
        <w:pStyle w:val="a4"/>
        <w:jc w:val="both"/>
        <w:rPr>
          <w:color w:val="auto"/>
          <w:sz w:val="28"/>
          <w:szCs w:val="28"/>
        </w:rPr>
      </w:pPr>
      <w:r w:rsidRPr="00034C25">
        <w:rPr>
          <w:color w:val="auto"/>
          <w:sz w:val="28"/>
          <w:szCs w:val="28"/>
        </w:rPr>
        <w:t xml:space="preserve">Большая часть кислорода переносится </w:t>
      </w:r>
      <w:r w:rsidRPr="00772CD2">
        <w:rPr>
          <w:sz w:val="28"/>
          <w:szCs w:val="28"/>
        </w:rPr>
        <w:t>кровью</w:t>
      </w:r>
      <w:r w:rsidRPr="00034C25">
        <w:rPr>
          <w:color w:val="auto"/>
          <w:sz w:val="28"/>
          <w:szCs w:val="28"/>
        </w:rPr>
        <w:t xml:space="preserve"> в виде химического соединения с гемоглобином, один моль которого может связать до 4 молей кислорода. Т.е. </w:t>
      </w:r>
      <w:smartTag w:uri="urn:schemas-microsoft-com:office:smarttags" w:element="metricconverter">
        <w:smartTagPr>
          <w:attr w:name="ProductID" w:val="1 г"/>
        </w:smartTagPr>
        <w:r w:rsidRPr="00034C25">
          <w:rPr>
            <w:color w:val="auto"/>
            <w:sz w:val="28"/>
            <w:szCs w:val="28"/>
          </w:rPr>
          <w:t>1 г</w:t>
        </w:r>
      </w:smartTag>
      <w:r w:rsidRPr="00034C25">
        <w:rPr>
          <w:color w:val="auto"/>
          <w:sz w:val="28"/>
          <w:szCs w:val="28"/>
        </w:rPr>
        <w:t xml:space="preserve"> гемоглобина может связать 1,39 мл кислорода. При анализе </w:t>
      </w:r>
      <w:r w:rsidRPr="00772CD2">
        <w:rPr>
          <w:sz w:val="28"/>
          <w:szCs w:val="28"/>
        </w:rPr>
        <w:t>газового состава крови</w:t>
      </w:r>
      <w:r w:rsidRPr="00034C25">
        <w:rPr>
          <w:color w:val="auto"/>
          <w:sz w:val="28"/>
          <w:szCs w:val="28"/>
        </w:rPr>
        <w:t xml:space="preserve"> получают несколько меньшую величину - 1,34 - 1,36 мл кислорода на </w:t>
      </w:r>
      <w:smartTag w:uri="urn:schemas-microsoft-com:office:smarttags" w:element="metricconverter">
        <w:smartTagPr>
          <w:attr w:name="ProductID" w:val="1 г"/>
        </w:smartTagPr>
        <w:r w:rsidRPr="00034C25">
          <w:rPr>
            <w:color w:val="auto"/>
            <w:sz w:val="28"/>
            <w:szCs w:val="28"/>
          </w:rPr>
          <w:t>1 г</w:t>
        </w:r>
      </w:smartTag>
      <w:r w:rsidRPr="00034C25">
        <w:rPr>
          <w:color w:val="auto"/>
          <w:sz w:val="28"/>
          <w:szCs w:val="28"/>
        </w:rPr>
        <w:t xml:space="preserve"> гемоглобина, так как некоторая часть гемоглобина находится в неактивном виде. Зная содержание гемоглобина, можно вычислить </w:t>
      </w:r>
      <w:bookmarkStart w:id="43" w:name="empty/x0013fbc.htm"/>
      <w:r w:rsidRPr="00772CD2">
        <w:rPr>
          <w:color w:val="auto"/>
          <w:sz w:val="28"/>
          <w:szCs w:val="28"/>
        </w:rPr>
        <w:t>кислородную емкость крови</w:t>
      </w:r>
      <w:bookmarkEnd w:id="43"/>
      <w:r w:rsidRPr="00034C25">
        <w:rPr>
          <w:color w:val="auto"/>
          <w:sz w:val="28"/>
          <w:szCs w:val="28"/>
        </w:rPr>
        <w:t xml:space="preserve"> . Максимальная ее величина составляет </w:t>
      </w:r>
      <w:smartTag w:uri="urn:schemas-microsoft-com:office:smarttags" w:element="metricconverter">
        <w:smartTagPr>
          <w:attr w:name="ProductID" w:val="0,20 л"/>
        </w:smartTagPr>
        <w:r w:rsidRPr="00034C25">
          <w:rPr>
            <w:color w:val="auto"/>
            <w:sz w:val="28"/>
            <w:szCs w:val="28"/>
          </w:rPr>
          <w:t>0,20 л</w:t>
        </w:r>
      </w:smartTag>
      <w:r w:rsidRPr="00034C25">
        <w:rPr>
          <w:color w:val="auto"/>
          <w:sz w:val="28"/>
          <w:szCs w:val="28"/>
        </w:rPr>
        <w:t xml:space="preserve"> кислорода на </w:t>
      </w:r>
      <w:smartTag w:uri="urn:schemas-microsoft-com:office:smarttags" w:element="metricconverter">
        <w:smartTagPr>
          <w:attr w:name="ProductID" w:val="1 л"/>
        </w:smartTagPr>
        <w:r w:rsidRPr="00034C25">
          <w:rPr>
            <w:color w:val="auto"/>
            <w:sz w:val="28"/>
            <w:szCs w:val="28"/>
          </w:rPr>
          <w:t>1 л</w:t>
        </w:r>
      </w:smartTag>
      <w:r w:rsidRPr="00034C25">
        <w:rPr>
          <w:color w:val="auto"/>
          <w:sz w:val="28"/>
          <w:szCs w:val="28"/>
        </w:rPr>
        <w:t xml:space="preserve"> крови. Однако такое содержание кислорода в крови может достигаться только в том случае, если кровь контактирует с газовой смесью с высоким содержанием кислорода, а в естественных условиях гемоглобин оксигенируется не полностью. </w:t>
      </w:r>
    </w:p>
    <w:p w:rsidR="00034C25" w:rsidRPr="00034C25" w:rsidRDefault="00034C25" w:rsidP="00034C25">
      <w:pPr>
        <w:pStyle w:val="a4"/>
        <w:jc w:val="both"/>
        <w:rPr>
          <w:color w:val="auto"/>
          <w:sz w:val="28"/>
          <w:szCs w:val="28"/>
        </w:rPr>
      </w:pPr>
      <w:r w:rsidRPr="00034C25">
        <w:rPr>
          <w:color w:val="auto"/>
          <w:sz w:val="28"/>
          <w:szCs w:val="28"/>
        </w:rPr>
        <w:t xml:space="preserve">Отношение между количеством гемоглобина и оксигемоглобина зависит от содержания физически растворенного кислорода в крови, которое пропорционально напряжению кислорода. Процентное отношение оксигемоглобина к общему содержанию гемоглобина в крови называется </w:t>
      </w:r>
      <w:bookmarkStart w:id="44" w:name="0001b31f.htm"/>
      <w:r w:rsidRPr="00772CD2">
        <w:rPr>
          <w:color w:val="auto"/>
          <w:sz w:val="28"/>
          <w:szCs w:val="28"/>
        </w:rPr>
        <w:t>насыщением гемоглобина кислородом</w:t>
      </w:r>
      <w:bookmarkEnd w:id="44"/>
      <w:r w:rsidRPr="00034C25">
        <w:rPr>
          <w:color w:val="auto"/>
          <w:sz w:val="28"/>
          <w:szCs w:val="28"/>
        </w:rPr>
        <w:t xml:space="preserve"> . Насыщение гемоглобина кислородом зависит от напряжения кислорода. Графически эту зависимость отражает так называемая кривая диссоциации оксигемоглобина, которая имеет S-образную форму. </w:t>
      </w:r>
    </w:p>
    <w:p w:rsidR="00034C25" w:rsidRPr="00034C25" w:rsidRDefault="00034C25" w:rsidP="00034C25">
      <w:pPr>
        <w:pStyle w:val="3"/>
        <w:jc w:val="both"/>
        <w:rPr>
          <w:sz w:val="28"/>
          <w:szCs w:val="28"/>
        </w:rPr>
      </w:pPr>
      <w:r w:rsidRPr="00034C25">
        <w:rPr>
          <w:sz w:val="28"/>
          <w:szCs w:val="28"/>
        </w:rPr>
        <w:t>Кровь: двуокись углерода, перенос</w:t>
      </w:r>
    </w:p>
    <w:p w:rsidR="00034C25" w:rsidRPr="00034C25" w:rsidRDefault="00034C25" w:rsidP="00034C25">
      <w:pPr>
        <w:pStyle w:val="a4"/>
        <w:jc w:val="both"/>
        <w:rPr>
          <w:color w:val="auto"/>
          <w:sz w:val="28"/>
          <w:szCs w:val="28"/>
        </w:rPr>
      </w:pPr>
      <w:r w:rsidRPr="00034C25">
        <w:rPr>
          <w:color w:val="auto"/>
          <w:sz w:val="28"/>
          <w:szCs w:val="28"/>
        </w:rPr>
        <w:t xml:space="preserve">Конечный продукт </w:t>
      </w:r>
      <w:bookmarkStart w:id="45" w:name="empty/x0064e43.htm"/>
      <w:r w:rsidRPr="00772CD2">
        <w:rPr>
          <w:color w:val="auto"/>
          <w:sz w:val="28"/>
          <w:szCs w:val="28"/>
        </w:rPr>
        <w:t>окислительных обменных процессов</w:t>
      </w:r>
      <w:bookmarkEnd w:id="45"/>
      <w:r w:rsidRPr="00034C25">
        <w:rPr>
          <w:color w:val="auto"/>
          <w:sz w:val="28"/>
          <w:szCs w:val="28"/>
        </w:rPr>
        <w:t xml:space="preserve"> - </w:t>
      </w:r>
      <w:r w:rsidRPr="00772CD2">
        <w:rPr>
          <w:sz w:val="28"/>
          <w:szCs w:val="28"/>
        </w:rPr>
        <w:t>двуокись углерода</w:t>
      </w:r>
      <w:r w:rsidRPr="00034C25">
        <w:rPr>
          <w:color w:val="auto"/>
          <w:sz w:val="28"/>
          <w:szCs w:val="28"/>
        </w:rPr>
        <w:t xml:space="preserve"> - переносится кровью к </w:t>
      </w:r>
      <w:r w:rsidRPr="00772CD2">
        <w:rPr>
          <w:sz w:val="28"/>
          <w:szCs w:val="28"/>
        </w:rPr>
        <w:t>легким</w:t>
      </w:r>
      <w:r w:rsidRPr="00034C25">
        <w:rPr>
          <w:color w:val="auto"/>
          <w:sz w:val="28"/>
          <w:szCs w:val="28"/>
        </w:rPr>
        <w:t xml:space="preserve"> и удаляется через них во внешнюю среду. Так же как и </w:t>
      </w:r>
      <w:r w:rsidRPr="00772CD2">
        <w:rPr>
          <w:sz w:val="28"/>
          <w:szCs w:val="28"/>
        </w:rPr>
        <w:t>кислород</w:t>
      </w:r>
      <w:r w:rsidRPr="00034C25">
        <w:rPr>
          <w:color w:val="auto"/>
          <w:sz w:val="28"/>
          <w:szCs w:val="28"/>
        </w:rPr>
        <w:t xml:space="preserve"> , двуокись углерода может переноситься как в физически растворенном виде, так и в составе химических соединений. Химические реакции связывания двуокиси углерода сложнее, чем реакции присоединения кислорода, так как механизмы, отвечающие за транспорт двуокиси углерода, должны одновременно обеспечивать поддержание постоянства </w:t>
      </w:r>
      <w:bookmarkStart w:id="46" w:name="empty/x009c150.htm"/>
      <w:r w:rsidRPr="00772CD2">
        <w:rPr>
          <w:color w:val="auto"/>
          <w:sz w:val="28"/>
          <w:szCs w:val="28"/>
        </w:rPr>
        <w:t>кислотно-щелочного равновесия крови</w:t>
      </w:r>
      <w:bookmarkEnd w:id="46"/>
      <w:r w:rsidRPr="00034C25">
        <w:rPr>
          <w:color w:val="auto"/>
          <w:sz w:val="28"/>
          <w:szCs w:val="28"/>
        </w:rPr>
        <w:t xml:space="preserve"> и тем самым внутренней среды организма в целом. </w:t>
      </w:r>
    </w:p>
    <w:p w:rsidR="00034C25" w:rsidRPr="00034C25" w:rsidRDefault="00034C25" w:rsidP="00034C25">
      <w:pPr>
        <w:pStyle w:val="3"/>
        <w:jc w:val="both"/>
        <w:rPr>
          <w:sz w:val="28"/>
          <w:szCs w:val="28"/>
        </w:rPr>
      </w:pPr>
      <w:r w:rsidRPr="00034C25">
        <w:rPr>
          <w:sz w:val="28"/>
          <w:szCs w:val="28"/>
        </w:rPr>
        <w:t>Кровь: двуокись углерода, связывание</w:t>
      </w:r>
    </w:p>
    <w:p w:rsidR="00034C25" w:rsidRPr="00034C25" w:rsidRDefault="00034C25" w:rsidP="00034C25">
      <w:pPr>
        <w:pStyle w:val="a4"/>
        <w:jc w:val="both"/>
        <w:rPr>
          <w:color w:val="auto"/>
          <w:sz w:val="28"/>
          <w:szCs w:val="28"/>
        </w:rPr>
      </w:pPr>
      <w:r w:rsidRPr="00034C25">
        <w:rPr>
          <w:color w:val="auto"/>
          <w:sz w:val="28"/>
          <w:szCs w:val="28"/>
        </w:rPr>
        <w:t xml:space="preserve">Напряжение </w:t>
      </w:r>
      <w:r w:rsidRPr="00772CD2">
        <w:rPr>
          <w:sz w:val="28"/>
          <w:szCs w:val="28"/>
        </w:rPr>
        <w:t>углекислого газа в артериальной крови</w:t>
      </w:r>
      <w:r w:rsidRPr="00034C25">
        <w:rPr>
          <w:color w:val="auto"/>
          <w:sz w:val="28"/>
          <w:szCs w:val="28"/>
        </w:rPr>
        <w:t xml:space="preserve"> , поступающей в тканевые </w:t>
      </w:r>
      <w:r w:rsidRPr="00772CD2">
        <w:rPr>
          <w:sz w:val="28"/>
          <w:szCs w:val="28"/>
        </w:rPr>
        <w:t>капилляры</w:t>
      </w:r>
      <w:r w:rsidRPr="00034C25">
        <w:rPr>
          <w:color w:val="auto"/>
          <w:sz w:val="28"/>
          <w:szCs w:val="28"/>
        </w:rPr>
        <w:t xml:space="preserve"> , составляет </w:t>
      </w:r>
      <w:smartTag w:uri="urn:schemas-microsoft-com:office:smarttags" w:element="metricconverter">
        <w:smartTagPr>
          <w:attr w:name="ProductID" w:val="40 мм"/>
        </w:smartTagPr>
        <w:r w:rsidRPr="00034C25">
          <w:rPr>
            <w:color w:val="auto"/>
            <w:sz w:val="28"/>
            <w:szCs w:val="28"/>
          </w:rPr>
          <w:t>40 мм</w:t>
        </w:r>
      </w:smartTag>
      <w:r w:rsidRPr="00034C25">
        <w:rPr>
          <w:color w:val="auto"/>
          <w:sz w:val="28"/>
          <w:szCs w:val="28"/>
        </w:rPr>
        <w:t xml:space="preserve"> рт. ст. В клетках, расположенных возле этих капилляров, его напряжение значительно выше, так как углекислый газ постоянно образуется в процессе </w:t>
      </w:r>
      <w:r w:rsidRPr="00772CD2">
        <w:rPr>
          <w:sz w:val="28"/>
          <w:szCs w:val="28"/>
        </w:rPr>
        <w:t>метаболизма</w:t>
      </w:r>
      <w:r w:rsidRPr="00034C25">
        <w:rPr>
          <w:color w:val="auto"/>
          <w:sz w:val="28"/>
          <w:szCs w:val="28"/>
        </w:rPr>
        <w:t xml:space="preserve"> . В связи с этим физически растворенный </w:t>
      </w:r>
      <w:r w:rsidRPr="00772CD2">
        <w:rPr>
          <w:sz w:val="28"/>
          <w:szCs w:val="28"/>
        </w:rPr>
        <w:lastRenderedPageBreak/>
        <w:t>углекислый газ</w:t>
      </w:r>
      <w:r w:rsidRPr="00034C25">
        <w:rPr>
          <w:color w:val="auto"/>
          <w:sz w:val="28"/>
          <w:szCs w:val="28"/>
        </w:rPr>
        <w:t xml:space="preserve"> переносится по градиенту напряжения из тканей в капилляры. Здесь некоторое количество углекислого газа </w:t>
      </w:r>
      <w:r w:rsidR="00772CD2">
        <w:rPr>
          <w:noProof/>
          <w:color w:val="auto"/>
          <w:sz w:val="20"/>
          <w:szCs w:val="28"/>
        </w:rPr>
        <w:pict>
          <v:group id="_x0000_s1833" style="position:absolute;left:0;text-align:left;margin-left:56.7pt;margin-top:19.85pt;width:518.8pt;height:802.3pt;z-index:251659776;mso-position-horizontal-relative:page;mso-position-vertical-relative:page" coordsize="20000,20000" o:allowincell="f">
            <v:rect id="_x0000_s1834" style="position:absolute;width:20000;height:20000" filled="f" strokeweight="1.75pt"/>
            <v:line id="_x0000_s1835" style="position:absolute" from="1093,18949" to="1095,19989" strokeweight="1.75pt"/>
            <v:line id="_x0000_s1836" style="position:absolute" from="10,18941" to="19977,18942" strokeweight="1.75pt"/>
            <v:line id="_x0000_s1837" style="position:absolute" from="2186,18949" to="2188,19989" strokeweight="1.75pt"/>
            <v:line id="_x0000_s1838" style="position:absolute" from="4919,18949" to="4921,19989" strokeweight="1.75pt"/>
            <v:line id="_x0000_s1839" style="position:absolute" from="6557,18959" to="6559,19989" strokeweight="1.75pt"/>
            <v:line id="_x0000_s1840" style="position:absolute" from="7650,18949" to="7652,19979" strokeweight="1.75pt"/>
            <v:line id="_x0000_s1841" style="position:absolute" from="18905,18949" to="18909,19989" strokeweight="1.75pt"/>
            <v:line id="_x0000_s1842" style="position:absolute" from="10,19293" to="7631,19295" strokeweight="1.75pt"/>
            <v:line id="_x0000_s1843" style="position:absolute" from="10,19646" to="7631,19647" strokeweight="1.75pt"/>
            <v:line id="_x0000_s1844" style="position:absolute" from="18919,19296" to="19990,19297" strokeweight="1.75pt"/>
            <v:rect id="_x0000_s1845" style="position:absolute;left:54;top:19660;width:1000;height:309" filled="f" stroked="f" strokeweight="1.75pt">
              <v:textbox inset="1pt,1pt,1pt,1pt">
                <w:txbxContent>
                  <w:p w:rsidR="00034C25" w:rsidRDefault="00034C25">
                    <w:pPr>
                      <w:pStyle w:val="a3"/>
                      <w:jc w:val="center"/>
                      <w:rPr>
                        <w:sz w:val="18"/>
                      </w:rPr>
                    </w:pPr>
                    <w:r>
                      <w:rPr>
                        <w:sz w:val="18"/>
                      </w:rPr>
                      <w:t>Изм.</w:t>
                    </w:r>
                  </w:p>
                </w:txbxContent>
              </v:textbox>
            </v:rect>
            <v:rect id="_x0000_s1846" style="position:absolute;left:1139;top:19660;width:1001;height:309" filled="f" stroked="f" strokeweight="1.75pt">
              <v:textbox inset="1pt,1pt,1pt,1pt">
                <w:txbxContent>
                  <w:p w:rsidR="00034C25" w:rsidRDefault="00034C25">
                    <w:pPr>
                      <w:pStyle w:val="a3"/>
                      <w:jc w:val="center"/>
                      <w:rPr>
                        <w:sz w:val="18"/>
                      </w:rPr>
                    </w:pPr>
                    <w:r>
                      <w:rPr>
                        <w:sz w:val="18"/>
                      </w:rPr>
                      <w:t>Лист</w:t>
                    </w:r>
                  </w:p>
                </w:txbxContent>
              </v:textbox>
            </v:rect>
            <v:rect id="_x0000_s1847" style="position:absolute;left:2267;top:19660;width:2573;height:309" filled="f" stroked="f" strokeweight="1.75pt">
              <v:textbox inset="1pt,1pt,1pt,1pt">
                <w:txbxContent>
                  <w:p w:rsidR="00034C25" w:rsidRDefault="00034C25">
                    <w:pPr>
                      <w:pStyle w:val="a3"/>
                      <w:jc w:val="center"/>
                      <w:rPr>
                        <w:sz w:val="18"/>
                      </w:rPr>
                    </w:pPr>
                    <w:r>
                      <w:rPr>
                        <w:sz w:val="18"/>
                      </w:rPr>
                      <w:t>№ докум.</w:t>
                    </w:r>
                  </w:p>
                </w:txbxContent>
              </v:textbox>
            </v:rect>
            <v:rect id="_x0000_s1848" style="position:absolute;left:4983;top:19660;width:1534;height:309" filled="f" stroked="f" strokeweight="1.75pt">
              <v:textbox inset="1pt,1pt,1pt,1pt">
                <w:txbxContent>
                  <w:p w:rsidR="00034C25" w:rsidRDefault="00034C25">
                    <w:pPr>
                      <w:pStyle w:val="a3"/>
                      <w:jc w:val="center"/>
                      <w:rPr>
                        <w:sz w:val="18"/>
                      </w:rPr>
                    </w:pPr>
                    <w:r>
                      <w:rPr>
                        <w:sz w:val="18"/>
                      </w:rPr>
                      <w:t>Подпись</w:t>
                    </w:r>
                  </w:p>
                </w:txbxContent>
              </v:textbox>
            </v:rect>
            <v:rect id="_x0000_s1849" style="position:absolute;left:6604;top:19660;width:1000;height:309" filled="f" stroked="f" strokeweight="1.75pt">
              <v:textbox inset="1pt,1pt,1pt,1pt">
                <w:txbxContent>
                  <w:p w:rsidR="00034C25" w:rsidRDefault="00034C25">
                    <w:pPr>
                      <w:pStyle w:val="a3"/>
                      <w:jc w:val="center"/>
                      <w:rPr>
                        <w:sz w:val="18"/>
                      </w:rPr>
                    </w:pPr>
                    <w:r>
                      <w:rPr>
                        <w:sz w:val="18"/>
                      </w:rPr>
                      <w:t>Дата</w:t>
                    </w:r>
                  </w:p>
                </w:txbxContent>
              </v:textbox>
            </v:rect>
            <v:rect id="_x0000_s1850" style="position:absolute;left:18949;top:18977;width:1001;height:309" filled="f" stroked="f" strokeweight="1.75pt">
              <v:textbox inset="1pt,1pt,1pt,1pt">
                <w:txbxContent>
                  <w:p w:rsidR="00034C25" w:rsidRDefault="00034C25">
                    <w:pPr>
                      <w:pStyle w:val="a3"/>
                      <w:jc w:val="center"/>
                      <w:rPr>
                        <w:sz w:val="18"/>
                      </w:rPr>
                    </w:pPr>
                    <w:r>
                      <w:rPr>
                        <w:sz w:val="18"/>
                      </w:rPr>
                      <w:t>Лист</w:t>
                    </w:r>
                  </w:p>
                </w:txbxContent>
              </v:textbox>
            </v:rect>
            <v:rect id="_x0000_s1851" style="position:absolute;left:18949;top:19435;width:1001;height:423" filled="f" stroked="f" strokeweight="1.75pt">
              <v:textbox inset="1pt,1pt,1pt,1pt">
                <w:txbxContent>
                  <w:p w:rsidR="00034C25" w:rsidRPr="00034C25" w:rsidRDefault="00034C25">
                    <w:pPr>
                      <w:pStyle w:val="a3"/>
                      <w:jc w:val="center"/>
                      <w:rPr>
                        <w:sz w:val="24"/>
                        <w:lang w:val="ru-RU"/>
                      </w:rPr>
                    </w:pPr>
                    <w:r>
                      <w:rPr>
                        <w:sz w:val="24"/>
                        <w:lang w:val="ru-RU"/>
                      </w:rPr>
                      <w:t>13</w:t>
                    </w:r>
                  </w:p>
                </w:txbxContent>
              </v:textbox>
            </v:rect>
            <v:rect id="_x0000_s1852" style="position:absolute;left:7745;top:19221;width:11075;height:477" filled="f" stroked="f" strokeweight="1.75pt">
              <v:textbox inset="1pt,1pt,1pt,1pt">
                <w:txbxContent>
                  <w:p w:rsidR="00034C25" w:rsidRPr="00034C25" w:rsidRDefault="00034C25" w:rsidP="00034C25"/>
                </w:txbxContent>
              </v:textbox>
            </v:rect>
            <w10:wrap anchorx="page" anchory="page"/>
            <w10:anchorlock/>
          </v:group>
        </w:pict>
      </w:r>
      <w:r w:rsidRPr="00034C25">
        <w:rPr>
          <w:color w:val="auto"/>
          <w:sz w:val="28"/>
          <w:szCs w:val="28"/>
        </w:rPr>
        <w:t xml:space="preserve">остается в состоянии физического растворения, но большая часть его претерпевает ряд химических превращений. </w:t>
      </w:r>
    </w:p>
    <w:p w:rsidR="00034C25" w:rsidRPr="00034C25" w:rsidRDefault="00034C25" w:rsidP="00034C25">
      <w:pPr>
        <w:pStyle w:val="a4"/>
        <w:jc w:val="both"/>
        <w:rPr>
          <w:color w:val="auto"/>
          <w:sz w:val="28"/>
          <w:szCs w:val="28"/>
        </w:rPr>
      </w:pPr>
      <w:r w:rsidRPr="00034C25">
        <w:rPr>
          <w:color w:val="auto"/>
          <w:sz w:val="28"/>
          <w:szCs w:val="28"/>
        </w:rPr>
        <w:t xml:space="preserve">Прежде всего происходит гидратация молекулы двуокиси углерода с образованием </w:t>
      </w:r>
      <w:bookmarkStart w:id="47" w:name="empty/x00ac57e.htm"/>
      <w:r w:rsidRPr="00772CD2">
        <w:rPr>
          <w:color w:val="auto"/>
          <w:sz w:val="28"/>
          <w:szCs w:val="28"/>
        </w:rPr>
        <w:t>угольной кислоты</w:t>
      </w:r>
      <w:bookmarkEnd w:id="47"/>
      <w:r w:rsidRPr="00034C25">
        <w:rPr>
          <w:color w:val="auto"/>
          <w:sz w:val="28"/>
          <w:szCs w:val="28"/>
        </w:rPr>
        <w:t xml:space="preserve"> . В </w:t>
      </w:r>
      <w:r w:rsidRPr="00772CD2">
        <w:rPr>
          <w:sz w:val="28"/>
          <w:szCs w:val="28"/>
        </w:rPr>
        <w:t>плазме крови</w:t>
      </w:r>
      <w:r w:rsidRPr="00034C25">
        <w:rPr>
          <w:color w:val="auto"/>
          <w:sz w:val="28"/>
          <w:szCs w:val="28"/>
        </w:rPr>
        <w:t xml:space="preserve"> эта реакция протекает очень медленно, в </w:t>
      </w:r>
      <w:r w:rsidRPr="00772CD2">
        <w:rPr>
          <w:sz w:val="28"/>
          <w:szCs w:val="28"/>
        </w:rPr>
        <w:t>эритроците</w:t>
      </w:r>
      <w:r w:rsidRPr="00034C25">
        <w:rPr>
          <w:color w:val="auto"/>
          <w:sz w:val="28"/>
          <w:szCs w:val="28"/>
        </w:rPr>
        <w:t xml:space="preserve"> она ускоряется примерно в 10 тыс. раз. Это связано с действием фермента </w:t>
      </w:r>
      <w:bookmarkStart w:id="48" w:name="empty/x001d6e7.htm"/>
      <w:r w:rsidRPr="00772CD2">
        <w:rPr>
          <w:color w:val="auto"/>
          <w:sz w:val="28"/>
          <w:szCs w:val="28"/>
        </w:rPr>
        <w:t>угольной ангидразы</w:t>
      </w:r>
      <w:bookmarkEnd w:id="48"/>
      <w:r w:rsidRPr="00034C25">
        <w:rPr>
          <w:color w:val="auto"/>
          <w:sz w:val="28"/>
          <w:szCs w:val="28"/>
        </w:rPr>
        <w:t xml:space="preserve"> (</w:t>
      </w:r>
      <w:bookmarkStart w:id="49" w:name="empty/x001d702.htm"/>
      <w:r w:rsidRPr="00772CD2">
        <w:rPr>
          <w:color w:val="auto"/>
          <w:sz w:val="28"/>
          <w:szCs w:val="28"/>
        </w:rPr>
        <w:t xml:space="preserve"> карбоангидразы</w:t>
      </w:r>
      <w:bookmarkEnd w:id="49"/>
      <w:r w:rsidRPr="00034C25">
        <w:rPr>
          <w:color w:val="auto"/>
          <w:sz w:val="28"/>
          <w:szCs w:val="28"/>
        </w:rPr>
        <w:t xml:space="preserve"> ). Поскольку этот фермент присутствует только в клетках, практически все молекулы двуокиси углерода, участвующие в реакции гидратации, должны сначала поступить в эритроциты. </w:t>
      </w:r>
    </w:p>
    <w:p w:rsidR="00034C25" w:rsidRPr="00034C25" w:rsidRDefault="00034C25" w:rsidP="00034C25">
      <w:pPr>
        <w:pStyle w:val="a4"/>
        <w:jc w:val="both"/>
        <w:rPr>
          <w:color w:val="auto"/>
          <w:sz w:val="28"/>
          <w:szCs w:val="28"/>
        </w:rPr>
      </w:pPr>
      <w:r w:rsidRPr="00034C25">
        <w:rPr>
          <w:color w:val="auto"/>
          <w:sz w:val="28"/>
          <w:szCs w:val="28"/>
        </w:rPr>
        <w:t xml:space="preserve">Следующая реакция заключается в диссоциации слабой угольной кислоты на ионы </w:t>
      </w:r>
      <w:bookmarkStart w:id="50" w:name="empty/x00047bf.htm"/>
      <w:r w:rsidRPr="00772CD2">
        <w:rPr>
          <w:color w:val="auto"/>
          <w:sz w:val="28"/>
          <w:szCs w:val="28"/>
        </w:rPr>
        <w:t>бикарбоната</w:t>
      </w:r>
      <w:bookmarkEnd w:id="50"/>
      <w:r w:rsidRPr="00034C25">
        <w:rPr>
          <w:color w:val="auto"/>
          <w:sz w:val="28"/>
          <w:szCs w:val="28"/>
        </w:rPr>
        <w:t xml:space="preserve"> и ионы </w:t>
      </w:r>
      <w:r w:rsidRPr="00772CD2">
        <w:rPr>
          <w:sz w:val="28"/>
          <w:szCs w:val="28"/>
        </w:rPr>
        <w:t>водорода</w:t>
      </w:r>
      <w:r w:rsidRPr="00034C25">
        <w:rPr>
          <w:color w:val="auto"/>
          <w:sz w:val="28"/>
          <w:szCs w:val="28"/>
        </w:rPr>
        <w:t xml:space="preserve"> . Накопление ионов бикарбоната в </w:t>
      </w:r>
      <w:r w:rsidRPr="00772CD2">
        <w:rPr>
          <w:sz w:val="28"/>
          <w:szCs w:val="28"/>
        </w:rPr>
        <w:t>эритроците</w:t>
      </w:r>
      <w:r w:rsidRPr="00034C25">
        <w:rPr>
          <w:color w:val="auto"/>
          <w:sz w:val="28"/>
          <w:szCs w:val="28"/>
        </w:rPr>
        <w:t xml:space="preserve"> приводит к тому, что между его внутренней средой и </w:t>
      </w:r>
      <w:bookmarkStart w:id="51" w:name="0001ffec.htm"/>
      <w:r w:rsidRPr="00772CD2">
        <w:rPr>
          <w:color w:val="auto"/>
          <w:sz w:val="28"/>
          <w:szCs w:val="28"/>
        </w:rPr>
        <w:t>плазмой крови</w:t>
      </w:r>
      <w:bookmarkEnd w:id="51"/>
      <w:r w:rsidRPr="00034C25">
        <w:rPr>
          <w:color w:val="auto"/>
          <w:sz w:val="28"/>
          <w:szCs w:val="28"/>
        </w:rPr>
        <w:t xml:space="preserve"> создается диффузионный градиент. Ионы бикарбоната могут передвигаться по этому градиенту лишь в том случае, если при этом не будет нарушаться равновесное распределение электрических зарядов. Поэтому с выходом каждого бикарбонатного иона должен происходить либо выход из эритроцита одного катиона, либо вход одного аниона. Поскольку мембрана эритроцита практически непроницаема для катионов, но сравнительно легко пропускает небольшие анионы, взамен бикарбонатного иона в эритроцит поступают ионы </w:t>
      </w:r>
      <w:bookmarkStart w:id="52" w:name="empty/x005f8c1.htm"/>
      <w:r w:rsidRPr="00772CD2">
        <w:rPr>
          <w:color w:val="auto"/>
          <w:sz w:val="28"/>
          <w:szCs w:val="28"/>
        </w:rPr>
        <w:t>хлора</w:t>
      </w:r>
      <w:bookmarkEnd w:id="52"/>
      <w:r w:rsidRPr="00034C25">
        <w:rPr>
          <w:color w:val="auto"/>
          <w:sz w:val="28"/>
          <w:szCs w:val="28"/>
        </w:rPr>
        <w:t xml:space="preserve"> . Этот обменный процесс называется </w:t>
      </w:r>
      <w:bookmarkStart w:id="53" w:name="empty/x0029522.htm"/>
      <w:r w:rsidRPr="00772CD2">
        <w:rPr>
          <w:color w:val="auto"/>
          <w:sz w:val="28"/>
          <w:szCs w:val="28"/>
        </w:rPr>
        <w:t>хлоридным сдвигом</w:t>
      </w:r>
      <w:bookmarkEnd w:id="53"/>
      <w:r w:rsidRPr="00034C25">
        <w:rPr>
          <w:color w:val="auto"/>
          <w:sz w:val="28"/>
          <w:szCs w:val="28"/>
        </w:rPr>
        <w:t xml:space="preserve"> . </w:t>
      </w:r>
    </w:p>
    <w:p w:rsidR="00034C25" w:rsidRPr="00034C25" w:rsidRDefault="00034C25" w:rsidP="00034C25">
      <w:pPr>
        <w:pStyle w:val="a4"/>
        <w:jc w:val="both"/>
        <w:rPr>
          <w:color w:val="auto"/>
          <w:sz w:val="28"/>
          <w:szCs w:val="28"/>
        </w:rPr>
      </w:pPr>
      <w:r w:rsidRPr="00034C25">
        <w:rPr>
          <w:color w:val="auto"/>
          <w:sz w:val="28"/>
          <w:szCs w:val="28"/>
        </w:rPr>
        <w:t xml:space="preserve">По мере поступления углекислого газа в эритроцит, там постоянно образуются не только бикарбонатные ионы, но также ионы </w:t>
      </w:r>
      <w:bookmarkStart w:id="54" w:name="empty/x0013f19.htm"/>
      <w:r w:rsidRPr="00772CD2">
        <w:rPr>
          <w:color w:val="auto"/>
          <w:sz w:val="28"/>
          <w:szCs w:val="28"/>
        </w:rPr>
        <w:t>водорода</w:t>
      </w:r>
      <w:bookmarkEnd w:id="54"/>
      <w:r w:rsidRPr="00034C25">
        <w:rPr>
          <w:color w:val="auto"/>
          <w:sz w:val="28"/>
          <w:szCs w:val="28"/>
        </w:rPr>
        <w:t xml:space="preserve"> , однако это не сопровождается значительными сдвигами рН, что обусловлено особыми свойствами </w:t>
      </w:r>
      <w:bookmarkStart w:id="55" w:name="0011308c.fwd"/>
      <w:r w:rsidRPr="00772CD2">
        <w:rPr>
          <w:color w:val="auto"/>
          <w:sz w:val="28"/>
          <w:szCs w:val="28"/>
        </w:rPr>
        <w:t>гемоглобина</w:t>
      </w:r>
      <w:bookmarkEnd w:id="55"/>
      <w:r w:rsidRPr="00034C25">
        <w:rPr>
          <w:color w:val="auto"/>
          <w:sz w:val="28"/>
          <w:szCs w:val="28"/>
        </w:rPr>
        <w:t xml:space="preserve"> , который обладает значительной буферной емкостью. </w:t>
      </w:r>
    </w:p>
    <w:p w:rsidR="00034C25" w:rsidRPr="00034C25" w:rsidRDefault="00034C25" w:rsidP="00034C25">
      <w:pPr>
        <w:pStyle w:val="a4"/>
        <w:jc w:val="both"/>
        <w:rPr>
          <w:color w:val="auto"/>
          <w:sz w:val="28"/>
          <w:szCs w:val="28"/>
        </w:rPr>
      </w:pPr>
      <w:r w:rsidRPr="00772CD2">
        <w:rPr>
          <w:sz w:val="28"/>
          <w:szCs w:val="28"/>
        </w:rPr>
        <w:t>Углекислый</w:t>
      </w:r>
      <w:r w:rsidRPr="00034C25">
        <w:rPr>
          <w:color w:val="auto"/>
          <w:sz w:val="28"/>
          <w:szCs w:val="28"/>
        </w:rPr>
        <w:t xml:space="preserve"> газ может связываться также путем непосредственного присоединения к аминогруппам белкового компонента гемоглобина. При этом образуется так называемая карбаминовая связь. </w:t>
      </w:r>
    </w:p>
    <w:p w:rsidR="00034C25" w:rsidRPr="00034C25" w:rsidRDefault="00034C25" w:rsidP="00034C25">
      <w:pPr>
        <w:pStyle w:val="a4"/>
        <w:jc w:val="both"/>
        <w:rPr>
          <w:color w:val="auto"/>
          <w:sz w:val="28"/>
          <w:szCs w:val="28"/>
        </w:rPr>
      </w:pPr>
      <w:r w:rsidRPr="00034C25">
        <w:rPr>
          <w:color w:val="auto"/>
          <w:sz w:val="28"/>
          <w:szCs w:val="28"/>
        </w:rPr>
        <w:t xml:space="preserve">В </w:t>
      </w:r>
      <w:r w:rsidRPr="00772CD2">
        <w:rPr>
          <w:sz w:val="28"/>
          <w:szCs w:val="28"/>
        </w:rPr>
        <w:t>легких</w:t>
      </w:r>
      <w:r w:rsidRPr="00034C25">
        <w:rPr>
          <w:color w:val="auto"/>
          <w:sz w:val="28"/>
          <w:szCs w:val="28"/>
        </w:rPr>
        <w:t xml:space="preserve"> направление всех описанных реакций меняется на противоположное, в результате чего происходит выделение углекислого газа. </w:t>
      </w:r>
    </w:p>
    <w:p w:rsidR="00034C25" w:rsidRPr="00034C25" w:rsidRDefault="00034C25" w:rsidP="00034C25">
      <w:pPr>
        <w:pStyle w:val="3"/>
      </w:pPr>
      <w:r w:rsidRPr="00034C25">
        <w:t xml:space="preserve"> Ды</w:t>
      </w:r>
      <w:r w:rsidRPr="00034C25">
        <w:softHyphen/>
        <w:t>ха</w:t>
      </w:r>
      <w:r w:rsidRPr="00034C25">
        <w:softHyphen/>
        <w:t>тель</w:t>
      </w:r>
      <w:r w:rsidRPr="00034C25">
        <w:softHyphen/>
        <w:t>ные мыш</w:t>
      </w:r>
      <w:r w:rsidRPr="00034C25">
        <w:softHyphen/>
        <w:t>цы.</w:t>
      </w:r>
    </w:p>
    <w:p w:rsidR="00034C25" w:rsidRDefault="00034C25" w:rsidP="00034C25">
      <w:pPr>
        <w:jc w:val="both"/>
        <w:rPr>
          <w:sz w:val="28"/>
          <w:szCs w:val="28"/>
        </w:rPr>
      </w:pPr>
      <w:r>
        <w:rPr>
          <w:sz w:val="28"/>
          <w:szCs w:val="28"/>
        </w:rPr>
        <w:tab/>
        <w:t>Ды</w:t>
      </w:r>
      <w:r>
        <w:rPr>
          <w:sz w:val="28"/>
          <w:szCs w:val="28"/>
        </w:rPr>
        <w:softHyphen/>
        <w:t>ха</w:t>
      </w:r>
      <w:r>
        <w:rPr>
          <w:sz w:val="28"/>
          <w:szCs w:val="28"/>
        </w:rPr>
        <w:softHyphen/>
        <w:t>тель</w:t>
      </w:r>
      <w:r>
        <w:rPr>
          <w:sz w:val="28"/>
          <w:szCs w:val="28"/>
        </w:rPr>
        <w:softHyphen/>
        <w:t>ные мыш</w:t>
      </w:r>
      <w:r>
        <w:rPr>
          <w:sz w:val="28"/>
          <w:szCs w:val="28"/>
        </w:rPr>
        <w:softHyphen/>
        <w:t xml:space="preserve">цы – </w:t>
      </w:r>
      <w:r w:rsidRPr="00FB3E6D">
        <w:rPr>
          <w:sz w:val="28"/>
          <w:szCs w:val="28"/>
        </w:rPr>
        <w:t>это те мыш</w:t>
      </w:r>
      <w:r w:rsidRPr="00FB3E6D">
        <w:rPr>
          <w:sz w:val="28"/>
          <w:szCs w:val="28"/>
        </w:rPr>
        <w:softHyphen/>
        <w:t>цы, со</w:t>
      </w:r>
      <w:r w:rsidRPr="00FB3E6D">
        <w:rPr>
          <w:sz w:val="28"/>
          <w:szCs w:val="28"/>
        </w:rPr>
        <w:softHyphen/>
        <w:t>кра</w:t>
      </w:r>
      <w:r w:rsidRPr="00FB3E6D">
        <w:rPr>
          <w:sz w:val="28"/>
          <w:szCs w:val="28"/>
        </w:rPr>
        <w:softHyphen/>
        <w:t>ще</w:t>
      </w:r>
      <w:r w:rsidRPr="00FB3E6D">
        <w:rPr>
          <w:sz w:val="28"/>
          <w:szCs w:val="28"/>
        </w:rPr>
        <w:softHyphen/>
        <w:t>ния ко</w:t>
      </w:r>
      <w:r w:rsidRPr="00FB3E6D">
        <w:rPr>
          <w:sz w:val="28"/>
          <w:szCs w:val="28"/>
        </w:rPr>
        <w:softHyphen/>
        <w:t>то</w:t>
      </w:r>
      <w:r w:rsidRPr="00FB3E6D">
        <w:rPr>
          <w:sz w:val="28"/>
          <w:szCs w:val="28"/>
        </w:rPr>
        <w:softHyphen/>
        <w:t>рых</w:t>
      </w:r>
      <w:r>
        <w:rPr>
          <w:sz w:val="28"/>
          <w:szCs w:val="28"/>
        </w:rPr>
        <w:t xml:space="preserve"> </w:t>
      </w:r>
      <w:r w:rsidRPr="00FB3E6D">
        <w:rPr>
          <w:sz w:val="28"/>
          <w:szCs w:val="28"/>
        </w:rPr>
        <w:t>из</w:t>
      </w:r>
      <w:r w:rsidRPr="00FB3E6D">
        <w:rPr>
          <w:sz w:val="28"/>
          <w:szCs w:val="28"/>
        </w:rPr>
        <w:softHyphen/>
        <w:t>ме</w:t>
      </w:r>
      <w:r w:rsidRPr="00FB3E6D">
        <w:rPr>
          <w:sz w:val="28"/>
          <w:szCs w:val="28"/>
        </w:rPr>
        <w:softHyphen/>
        <w:t>ня</w:t>
      </w:r>
      <w:r w:rsidRPr="00FB3E6D">
        <w:rPr>
          <w:sz w:val="28"/>
          <w:szCs w:val="28"/>
        </w:rPr>
        <w:softHyphen/>
        <w:t>ют объ</w:t>
      </w:r>
      <w:r w:rsidRPr="00FB3E6D">
        <w:rPr>
          <w:sz w:val="28"/>
          <w:szCs w:val="28"/>
        </w:rPr>
        <w:softHyphen/>
        <w:t>ем груд</w:t>
      </w:r>
      <w:r w:rsidRPr="00FB3E6D">
        <w:rPr>
          <w:sz w:val="28"/>
          <w:szCs w:val="28"/>
        </w:rPr>
        <w:softHyphen/>
        <w:t>ной клет</w:t>
      </w:r>
      <w:r w:rsidRPr="00FB3E6D">
        <w:rPr>
          <w:sz w:val="28"/>
          <w:szCs w:val="28"/>
        </w:rPr>
        <w:softHyphen/>
        <w:t>ки. Мыш</w:t>
      </w:r>
      <w:r w:rsidRPr="00FB3E6D">
        <w:rPr>
          <w:sz w:val="28"/>
          <w:szCs w:val="28"/>
        </w:rPr>
        <w:softHyphen/>
        <w:t>цы, на</w:t>
      </w:r>
      <w:r w:rsidRPr="00FB3E6D">
        <w:rPr>
          <w:sz w:val="28"/>
          <w:szCs w:val="28"/>
        </w:rPr>
        <w:softHyphen/>
        <w:t>прав</w:t>
      </w:r>
      <w:r w:rsidRPr="00FB3E6D">
        <w:rPr>
          <w:sz w:val="28"/>
          <w:szCs w:val="28"/>
        </w:rPr>
        <w:softHyphen/>
        <w:t>ляю</w:t>
      </w:r>
      <w:r w:rsidRPr="00FB3E6D">
        <w:rPr>
          <w:sz w:val="28"/>
          <w:szCs w:val="28"/>
        </w:rPr>
        <w:softHyphen/>
        <w:t>щие</w:t>
      </w:r>
      <w:r w:rsidRPr="00FB3E6D">
        <w:rPr>
          <w:sz w:val="28"/>
          <w:szCs w:val="28"/>
        </w:rPr>
        <w:softHyphen/>
        <w:t>ся от</w:t>
      </w:r>
      <w:r>
        <w:rPr>
          <w:sz w:val="28"/>
          <w:szCs w:val="28"/>
        </w:rPr>
        <w:t xml:space="preserve"> </w:t>
      </w:r>
      <w:r w:rsidRPr="00FB3E6D">
        <w:rPr>
          <w:sz w:val="28"/>
          <w:szCs w:val="28"/>
        </w:rPr>
        <w:t>го</w:t>
      </w:r>
      <w:r w:rsidRPr="00FB3E6D">
        <w:rPr>
          <w:sz w:val="28"/>
          <w:szCs w:val="28"/>
        </w:rPr>
        <w:softHyphen/>
        <w:t>ло</w:t>
      </w:r>
      <w:r w:rsidRPr="00FB3E6D">
        <w:rPr>
          <w:sz w:val="28"/>
          <w:szCs w:val="28"/>
        </w:rPr>
        <w:softHyphen/>
        <w:t>вы, шеи, рук и не</w:t>
      </w:r>
      <w:r w:rsidRPr="00FB3E6D">
        <w:rPr>
          <w:sz w:val="28"/>
          <w:szCs w:val="28"/>
        </w:rPr>
        <w:softHyphen/>
        <w:t>ко</w:t>
      </w:r>
      <w:r w:rsidRPr="00FB3E6D">
        <w:rPr>
          <w:sz w:val="28"/>
          <w:szCs w:val="28"/>
        </w:rPr>
        <w:softHyphen/>
        <w:t>то</w:t>
      </w:r>
      <w:r w:rsidRPr="00FB3E6D">
        <w:rPr>
          <w:sz w:val="28"/>
          <w:szCs w:val="28"/>
        </w:rPr>
        <w:softHyphen/>
        <w:t>рых верх</w:t>
      </w:r>
      <w:r w:rsidRPr="00FB3E6D">
        <w:rPr>
          <w:sz w:val="28"/>
          <w:szCs w:val="28"/>
        </w:rPr>
        <w:softHyphen/>
        <w:t>них груд</w:t>
      </w:r>
      <w:r w:rsidRPr="00FB3E6D">
        <w:rPr>
          <w:sz w:val="28"/>
          <w:szCs w:val="28"/>
        </w:rPr>
        <w:softHyphen/>
        <w:t>ных и ниж</w:t>
      </w:r>
      <w:r w:rsidRPr="00FB3E6D">
        <w:rPr>
          <w:sz w:val="28"/>
          <w:szCs w:val="28"/>
        </w:rPr>
        <w:softHyphen/>
        <w:t>них шей</w:t>
      </w:r>
      <w:r w:rsidRPr="00FB3E6D">
        <w:rPr>
          <w:sz w:val="28"/>
          <w:szCs w:val="28"/>
        </w:rPr>
        <w:softHyphen/>
        <w:t>ных по</w:t>
      </w:r>
      <w:r w:rsidRPr="00FB3E6D">
        <w:rPr>
          <w:sz w:val="28"/>
          <w:szCs w:val="28"/>
        </w:rPr>
        <w:softHyphen/>
        <w:t>звон</w:t>
      </w:r>
      <w:r w:rsidRPr="00FB3E6D">
        <w:rPr>
          <w:sz w:val="28"/>
          <w:szCs w:val="28"/>
        </w:rPr>
        <w:softHyphen/>
        <w:t>ков, а так</w:t>
      </w:r>
      <w:r w:rsidRPr="00FB3E6D">
        <w:rPr>
          <w:sz w:val="28"/>
          <w:szCs w:val="28"/>
        </w:rPr>
        <w:softHyphen/>
        <w:t>же на</w:t>
      </w:r>
      <w:r w:rsidRPr="00FB3E6D">
        <w:rPr>
          <w:sz w:val="28"/>
          <w:szCs w:val="28"/>
        </w:rPr>
        <w:softHyphen/>
        <w:t>руж</w:t>
      </w:r>
      <w:r w:rsidRPr="00FB3E6D">
        <w:rPr>
          <w:sz w:val="28"/>
          <w:szCs w:val="28"/>
        </w:rPr>
        <w:softHyphen/>
        <w:t>ные меж</w:t>
      </w:r>
      <w:r w:rsidRPr="00FB3E6D">
        <w:rPr>
          <w:sz w:val="28"/>
          <w:szCs w:val="28"/>
        </w:rPr>
        <w:softHyphen/>
        <w:t>ре</w:t>
      </w:r>
      <w:r w:rsidRPr="00FB3E6D">
        <w:rPr>
          <w:sz w:val="28"/>
          <w:szCs w:val="28"/>
        </w:rPr>
        <w:softHyphen/>
        <w:t>бер</w:t>
      </w:r>
      <w:r w:rsidRPr="00FB3E6D">
        <w:rPr>
          <w:sz w:val="28"/>
          <w:szCs w:val="28"/>
        </w:rPr>
        <w:softHyphen/>
        <w:t>ные мыш</w:t>
      </w:r>
      <w:r w:rsidRPr="00FB3E6D">
        <w:rPr>
          <w:sz w:val="28"/>
          <w:szCs w:val="28"/>
        </w:rPr>
        <w:softHyphen/>
        <w:t>цы, со</w:t>
      </w:r>
      <w:r w:rsidRPr="00FB3E6D">
        <w:rPr>
          <w:sz w:val="28"/>
          <w:szCs w:val="28"/>
        </w:rPr>
        <w:softHyphen/>
        <w:t>еди</w:t>
      </w:r>
      <w:r w:rsidRPr="00FB3E6D">
        <w:rPr>
          <w:sz w:val="28"/>
          <w:szCs w:val="28"/>
        </w:rPr>
        <w:softHyphen/>
        <w:t>няю</w:t>
      </w:r>
      <w:r w:rsidRPr="00FB3E6D">
        <w:rPr>
          <w:sz w:val="28"/>
          <w:szCs w:val="28"/>
        </w:rPr>
        <w:softHyphen/>
        <w:t>щие реб</w:t>
      </w:r>
      <w:r w:rsidRPr="00FB3E6D">
        <w:rPr>
          <w:sz w:val="28"/>
          <w:szCs w:val="28"/>
        </w:rPr>
        <w:softHyphen/>
        <w:t>ро с реб</w:t>
      </w:r>
      <w:r w:rsidRPr="00FB3E6D">
        <w:rPr>
          <w:sz w:val="28"/>
          <w:szCs w:val="28"/>
        </w:rPr>
        <w:softHyphen/>
        <w:t>ром, при</w:t>
      </w:r>
      <w:r w:rsidRPr="00FB3E6D">
        <w:rPr>
          <w:sz w:val="28"/>
          <w:szCs w:val="28"/>
        </w:rPr>
        <w:softHyphen/>
        <w:t>под</w:t>
      </w:r>
      <w:r w:rsidRPr="00FB3E6D">
        <w:rPr>
          <w:sz w:val="28"/>
          <w:szCs w:val="28"/>
        </w:rPr>
        <w:softHyphen/>
        <w:t>ни</w:t>
      </w:r>
      <w:r w:rsidRPr="00FB3E6D">
        <w:rPr>
          <w:sz w:val="28"/>
          <w:szCs w:val="28"/>
        </w:rPr>
        <w:softHyphen/>
        <w:t>ма</w:t>
      </w:r>
      <w:r w:rsidRPr="00FB3E6D">
        <w:rPr>
          <w:sz w:val="28"/>
          <w:szCs w:val="28"/>
        </w:rPr>
        <w:softHyphen/>
        <w:t>ют реб</w:t>
      </w:r>
      <w:r w:rsidRPr="00FB3E6D">
        <w:rPr>
          <w:sz w:val="28"/>
          <w:szCs w:val="28"/>
        </w:rPr>
        <w:softHyphen/>
        <w:t>ра и уве</w:t>
      </w:r>
      <w:r w:rsidRPr="00FB3E6D">
        <w:rPr>
          <w:sz w:val="28"/>
          <w:szCs w:val="28"/>
        </w:rPr>
        <w:softHyphen/>
        <w:t>ли</w:t>
      </w:r>
      <w:r w:rsidRPr="00FB3E6D">
        <w:rPr>
          <w:sz w:val="28"/>
          <w:szCs w:val="28"/>
        </w:rPr>
        <w:softHyphen/>
        <w:t>чи</w:t>
      </w:r>
      <w:r w:rsidRPr="00FB3E6D">
        <w:rPr>
          <w:sz w:val="28"/>
          <w:szCs w:val="28"/>
        </w:rPr>
        <w:softHyphen/>
        <w:t>ва</w:t>
      </w:r>
      <w:r w:rsidRPr="00FB3E6D">
        <w:rPr>
          <w:sz w:val="28"/>
          <w:szCs w:val="28"/>
        </w:rPr>
        <w:softHyphen/>
        <w:t>ют  объ</w:t>
      </w:r>
      <w:r w:rsidRPr="00FB3E6D">
        <w:rPr>
          <w:sz w:val="28"/>
          <w:szCs w:val="28"/>
        </w:rPr>
        <w:softHyphen/>
        <w:t>ем  груд</w:t>
      </w:r>
      <w:r w:rsidRPr="00FB3E6D">
        <w:rPr>
          <w:sz w:val="28"/>
          <w:szCs w:val="28"/>
        </w:rPr>
        <w:softHyphen/>
        <w:t>ной  клет</w:t>
      </w:r>
      <w:r w:rsidRPr="00FB3E6D">
        <w:rPr>
          <w:sz w:val="28"/>
          <w:szCs w:val="28"/>
        </w:rPr>
        <w:softHyphen/>
        <w:t>ки.  Диа</w:t>
      </w:r>
      <w:r>
        <w:rPr>
          <w:sz w:val="28"/>
          <w:szCs w:val="28"/>
        </w:rPr>
        <w:softHyphen/>
        <w:t>фраг</w:t>
      </w:r>
      <w:r>
        <w:rPr>
          <w:sz w:val="28"/>
          <w:szCs w:val="28"/>
        </w:rPr>
        <w:softHyphen/>
        <w:t xml:space="preserve">ма </w:t>
      </w:r>
      <w:r w:rsidRPr="00FB3E6D">
        <w:rPr>
          <w:sz w:val="28"/>
          <w:szCs w:val="28"/>
        </w:rPr>
        <w:t>мы</w:t>
      </w:r>
      <w:r w:rsidRPr="00FB3E6D">
        <w:rPr>
          <w:sz w:val="28"/>
          <w:szCs w:val="28"/>
        </w:rPr>
        <w:softHyphen/>
        <w:t>шеч</w:t>
      </w:r>
      <w:r w:rsidRPr="00FB3E6D">
        <w:rPr>
          <w:sz w:val="28"/>
          <w:szCs w:val="28"/>
        </w:rPr>
        <w:softHyphen/>
        <w:t>но-су</w:t>
      </w:r>
      <w:r w:rsidRPr="00FB3E6D">
        <w:rPr>
          <w:sz w:val="28"/>
          <w:szCs w:val="28"/>
        </w:rPr>
        <w:softHyphen/>
        <w:t>хо</w:t>
      </w:r>
      <w:r w:rsidRPr="00FB3E6D">
        <w:rPr>
          <w:sz w:val="28"/>
          <w:szCs w:val="28"/>
        </w:rPr>
        <w:softHyphen/>
        <w:t>жиль</w:t>
      </w:r>
      <w:r w:rsidRPr="00FB3E6D">
        <w:rPr>
          <w:sz w:val="28"/>
          <w:szCs w:val="28"/>
        </w:rPr>
        <w:softHyphen/>
        <w:t>ная  пла</w:t>
      </w:r>
      <w:r w:rsidRPr="00FB3E6D">
        <w:rPr>
          <w:sz w:val="28"/>
          <w:szCs w:val="28"/>
        </w:rPr>
        <w:softHyphen/>
        <w:t>сти</w:t>
      </w:r>
      <w:r w:rsidRPr="00FB3E6D">
        <w:rPr>
          <w:sz w:val="28"/>
          <w:szCs w:val="28"/>
        </w:rPr>
        <w:softHyphen/>
        <w:t>на, при</w:t>
      </w:r>
      <w:r w:rsidRPr="00FB3E6D">
        <w:rPr>
          <w:sz w:val="28"/>
          <w:szCs w:val="28"/>
        </w:rPr>
        <w:softHyphen/>
        <w:t>кре</w:t>
      </w:r>
      <w:r w:rsidRPr="00FB3E6D">
        <w:rPr>
          <w:sz w:val="28"/>
          <w:szCs w:val="28"/>
        </w:rPr>
        <w:softHyphen/>
        <w:t>п</w:t>
      </w:r>
      <w:r w:rsidRPr="00FB3E6D">
        <w:rPr>
          <w:sz w:val="28"/>
          <w:szCs w:val="28"/>
        </w:rPr>
        <w:softHyphen/>
        <w:t>лен</w:t>
      </w:r>
      <w:r w:rsidRPr="00FB3E6D">
        <w:rPr>
          <w:sz w:val="28"/>
          <w:szCs w:val="28"/>
        </w:rPr>
        <w:softHyphen/>
        <w:t>ная к по</w:t>
      </w:r>
      <w:r w:rsidRPr="00FB3E6D">
        <w:rPr>
          <w:sz w:val="28"/>
          <w:szCs w:val="28"/>
        </w:rPr>
        <w:softHyphen/>
        <w:t>звон</w:t>
      </w:r>
      <w:r w:rsidRPr="00FB3E6D">
        <w:rPr>
          <w:sz w:val="28"/>
          <w:szCs w:val="28"/>
        </w:rPr>
        <w:softHyphen/>
        <w:t>кам, реб</w:t>
      </w:r>
      <w:r w:rsidRPr="00FB3E6D">
        <w:rPr>
          <w:sz w:val="28"/>
          <w:szCs w:val="28"/>
        </w:rPr>
        <w:softHyphen/>
        <w:t>рам и гру</w:t>
      </w:r>
      <w:r w:rsidRPr="00FB3E6D">
        <w:rPr>
          <w:sz w:val="28"/>
          <w:szCs w:val="28"/>
        </w:rPr>
        <w:softHyphen/>
        <w:t>ди</w:t>
      </w:r>
      <w:r w:rsidRPr="00FB3E6D">
        <w:rPr>
          <w:sz w:val="28"/>
          <w:szCs w:val="28"/>
        </w:rPr>
        <w:softHyphen/>
        <w:t>не,</w:t>
      </w:r>
      <w:r>
        <w:rPr>
          <w:sz w:val="28"/>
          <w:szCs w:val="28"/>
        </w:rPr>
        <w:t xml:space="preserve"> </w:t>
      </w:r>
      <w:r w:rsidRPr="00FB3E6D">
        <w:rPr>
          <w:sz w:val="28"/>
          <w:szCs w:val="28"/>
        </w:rPr>
        <w:t>от</w:t>
      </w:r>
      <w:r w:rsidRPr="00FB3E6D">
        <w:rPr>
          <w:sz w:val="28"/>
          <w:szCs w:val="28"/>
        </w:rPr>
        <w:softHyphen/>
        <w:t>де</w:t>
      </w:r>
      <w:r w:rsidRPr="00FB3E6D">
        <w:rPr>
          <w:sz w:val="28"/>
          <w:szCs w:val="28"/>
        </w:rPr>
        <w:softHyphen/>
        <w:t>ля</w:t>
      </w:r>
      <w:r w:rsidRPr="00FB3E6D">
        <w:rPr>
          <w:sz w:val="28"/>
          <w:szCs w:val="28"/>
        </w:rPr>
        <w:softHyphen/>
        <w:t>ет груд</w:t>
      </w:r>
      <w:r w:rsidRPr="00FB3E6D">
        <w:rPr>
          <w:sz w:val="28"/>
          <w:szCs w:val="28"/>
        </w:rPr>
        <w:softHyphen/>
        <w:t>ную по</w:t>
      </w:r>
      <w:r w:rsidRPr="00FB3E6D">
        <w:rPr>
          <w:sz w:val="28"/>
          <w:szCs w:val="28"/>
        </w:rPr>
        <w:softHyphen/>
        <w:t>лость от брюш</w:t>
      </w:r>
      <w:r w:rsidRPr="00FB3E6D">
        <w:rPr>
          <w:sz w:val="28"/>
          <w:szCs w:val="28"/>
        </w:rPr>
        <w:softHyphen/>
        <w:t>ной. Это глав</w:t>
      </w:r>
      <w:r w:rsidRPr="00FB3E6D">
        <w:rPr>
          <w:sz w:val="28"/>
          <w:szCs w:val="28"/>
        </w:rPr>
        <w:softHyphen/>
        <w:t>ная мыш</w:t>
      </w:r>
      <w:r w:rsidRPr="00FB3E6D">
        <w:rPr>
          <w:sz w:val="28"/>
          <w:szCs w:val="28"/>
        </w:rPr>
        <w:softHyphen/>
        <w:t>ца, уча</w:t>
      </w:r>
      <w:r w:rsidRPr="00FB3E6D">
        <w:rPr>
          <w:sz w:val="28"/>
          <w:szCs w:val="28"/>
        </w:rPr>
        <w:softHyphen/>
        <w:t>ст</w:t>
      </w:r>
      <w:r w:rsidRPr="00FB3E6D">
        <w:rPr>
          <w:sz w:val="28"/>
          <w:szCs w:val="28"/>
        </w:rPr>
        <w:softHyphen/>
        <w:t>вую</w:t>
      </w:r>
      <w:r w:rsidRPr="00FB3E6D">
        <w:rPr>
          <w:sz w:val="28"/>
          <w:szCs w:val="28"/>
        </w:rPr>
        <w:softHyphen/>
        <w:t>щая в нор</w:t>
      </w:r>
      <w:r w:rsidRPr="00FB3E6D">
        <w:rPr>
          <w:sz w:val="28"/>
          <w:szCs w:val="28"/>
        </w:rPr>
        <w:softHyphen/>
        <w:t>маль</w:t>
      </w:r>
      <w:r w:rsidRPr="00FB3E6D">
        <w:rPr>
          <w:sz w:val="28"/>
          <w:szCs w:val="28"/>
        </w:rPr>
        <w:softHyphen/>
        <w:t>ном вдо</w:t>
      </w:r>
      <w:r w:rsidRPr="00FB3E6D">
        <w:rPr>
          <w:sz w:val="28"/>
          <w:szCs w:val="28"/>
        </w:rPr>
        <w:softHyphen/>
        <w:t>хе. При уси</w:t>
      </w:r>
      <w:r w:rsidRPr="00FB3E6D">
        <w:rPr>
          <w:sz w:val="28"/>
          <w:szCs w:val="28"/>
        </w:rPr>
        <w:softHyphen/>
        <w:t>лен</w:t>
      </w:r>
      <w:r w:rsidRPr="00FB3E6D">
        <w:rPr>
          <w:sz w:val="28"/>
          <w:szCs w:val="28"/>
        </w:rPr>
        <w:softHyphen/>
        <w:t>ном вдо</w:t>
      </w:r>
      <w:r w:rsidRPr="00FB3E6D">
        <w:rPr>
          <w:sz w:val="28"/>
          <w:szCs w:val="28"/>
        </w:rPr>
        <w:softHyphen/>
        <w:t>хе со</w:t>
      </w:r>
      <w:r w:rsidRPr="00FB3E6D">
        <w:rPr>
          <w:sz w:val="28"/>
          <w:szCs w:val="28"/>
        </w:rPr>
        <w:softHyphen/>
        <w:t>кра</w:t>
      </w:r>
      <w:r w:rsidRPr="00FB3E6D">
        <w:rPr>
          <w:sz w:val="28"/>
          <w:szCs w:val="28"/>
        </w:rPr>
        <w:softHyphen/>
        <w:t>ща</w:t>
      </w:r>
      <w:r w:rsidRPr="00FB3E6D">
        <w:rPr>
          <w:sz w:val="28"/>
          <w:szCs w:val="28"/>
        </w:rPr>
        <w:softHyphen/>
        <w:t>ют</w:t>
      </w:r>
      <w:r w:rsidRPr="00FB3E6D">
        <w:rPr>
          <w:sz w:val="28"/>
          <w:szCs w:val="28"/>
        </w:rPr>
        <w:softHyphen/>
        <w:t>ся до</w:t>
      </w:r>
      <w:r w:rsidRPr="00FB3E6D">
        <w:rPr>
          <w:sz w:val="28"/>
          <w:szCs w:val="28"/>
        </w:rPr>
        <w:softHyphen/>
        <w:t>пол</w:t>
      </w:r>
      <w:r w:rsidRPr="00FB3E6D">
        <w:rPr>
          <w:sz w:val="28"/>
          <w:szCs w:val="28"/>
        </w:rPr>
        <w:softHyphen/>
        <w:t>ни</w:t>
      </w:r>
      <w:r w:rsidRPr="00FB3E6D">
        <w:rPr>
          <w:sz w:val="28"/>
          <w:szCs w:val="28"/>
        </w:rPr>
        <w:softHyphen/>
        <w:t>тель</w:t>
      </w:r>
      <w:r w:rsidRPr="00FB3E6D">
        <w:rPr>
          <w:sz w:val="28"/>
          <w:szCs w:val="28"/>
        </w:rPr>
        <w:softHyphen/>
        <w:t>ные груп</w:t>
      </w:r>
      <w:r w:rsidRPr="00FB3E6D">
        <w:rPr>
          <w:sz w:val="28"/>
          <w:szCs w:val="28"/>
        </w:rPr>
        <w:softHyphen/>
        <w:t>пы мышц. При уси</w:t>
      </w:r>
      <w:r w:rsidRPr="00FB3E6D">
        <w:rPr>
          <w:sz w:val="28"/>
          <w:szCs w:val="28"/>
        </w:rPr>
        <w:softHyphen/>
        <w:t>лен</w:t>
      </w:r>
      <w:r w:rsidRPr="00FB3E6D">
        <w:rPr>
          <w:sz w:val="28"/>
          <w:szCs w:val="28"/>
        </w:rPr>
        <w:softHyphen/>
        <w:t>ном вы</w:t>
      </w:r>
      <w:r w:rsidRPr="00FB3E6D">
        <w:rPr>
          <w:sz w:val="28"/>
          <w:szCs w:val="28"/>
        </w:rPr>
        <w:softHyphen/>
        <w:t>до</w:t>
      </w:r>
      <w:r w:rsidRPr="00FB3E6D">
        <w:rPr>
          <w:sz w:val="28"/>
          <w:szCs w:val="28"/>
        </w:rPr>
        <w:softHyphen/>
        <w:t>хе дей</w:t>
      </w:r>
      <w:r w:rsidRPr="00FB3E6D">
        <w:rPr>
          <w:sz w:val="28"/>
          <w:szCs w:val="28"/>
        </w:rPr>
        <w:softHyphen/>
        <w:t>ст</w:t>
      </w:r>
      <w:r w:rsidRPr="00FB3E6D">
        <w:rPr>
          <w:sz w:val="28"/>
          <w:szCs w:val="28"/>
        </w:rPr>
        <w:softHyphen/>
        <w:t>ву</w:t>
      </w:r>
      <w:r w:rsidRPr="00FB3E6D">
        <w:rPr>
          <w:sz w:val="28"/>
          <w:szCs w:val="28"/>
        </w:rPr>
        <w:softHyphen/>
        <w:t>ют  мыш</w:t>
      </w:r>
      <w:r w:rsidRPr="00FB3E6D">
        <w:rPr>
          <w:sz w:val="28"/>
          <w:szCs w:val="28"/>
        </w:rPr>
        <w:softHyphen/>
        <w:t>цы,  при</w:t>
      </w:r>
      <w:r w:rsidRPr="00FB3E6D">
        <w:rPr>
          <w:sz w:val="28"/>
          <w:szCs w:val="28"/>
        </w:rPr>
        <w:softHyphen/>
        <w:t>кре</w:t>
      </w:r>
      <w:r w:rsidRPr="00FB3E6D">
        <w:rPr>
          <w:sz w:val="28"/>
          <w:szCs w:val="28"/>
        </w:rPr>
        <w:softHyphen/>
        <w:t>п</w:t>
      </w:r>
      <w:r w:rsidRPr="00FB3E6D">
        <w:rPr>
          <w:sz w:val="28"/>
          <w:szCs w:val="28"/>
        </w:rPr>
        <w:softHyphen/>
        <w:t>лен</w:t>
      </w:r>
      <w:r w:rsidRPr="00FB3E6D">
        <w:rPr>
          <w:sz w:val="28"/>
          <w:szCs w:val="28"/>
        </w:rPr>
        <w:softHyphen/>
        <w:t>ные  ме</w:t>
      </w:r>
      <w:r w:rsidRPr="00FB3E6D">
        <w:rPr>
          <w:sz w:val="28"/>
          <w:szCs w:val="28"/>
        </w:rPr>
        <w:softHyphen/>
        <w:t>ж</w:t>
      </w:r>
      <w:r w:rsidRPr="00FB3E6D">
        <w:rPr>
          <w:sz w:val="28"/>
          <w:szCs w:val="28"/>
        </w:rPr>
        <w:softHyphen/>
        <w:t>ду реб</w:t>
      </w:r>
      <w:r w:rsidRPr="00FB3E6D">
        <w:rPr>
          <w:sz w:val="28"/>
          <w:szCs w:val="28"/>
        </w:rPr>
        <w:softHyphen/>
        <w:t>ра</w:t>
      </w:r>
      <w:r w:rsidRPr="00FB3E6D">
        <w:rPr>
          <w:sz w:val="28"/>
          <w:szCs w:val="28"/>
        </w:rPr>
        <w:softHyphen/>
        <w:t>ми (внут</w:t>
      </w:r>
      <w:r w:rsidRPr="00FB3E6D">
        <w:rPr>
          <w:sz w:val="28"/>
          <w:szCs w:val="28"/>
        </w:rPr>
        <w:softHyphen/>
        <w:t>рен</w:t>
      </w:r>
      <w:r w:rsidRPr="00FB3E6D">
        <w:rPr>
          <w:sz w:val="28"/>
          <w:szCs w:val="28"/>
        </w:rPr>
        <w:softHyphen/>
        <w:t>ние меж</w:t>
      </w:r>
      <w:r w:rsidRPr="00FB3E6D">
        <w:rPr>
          <w:sz w:val="28"/>
          <w:szCs w:val="28"/>
        </w:rPr>
        <w:softHyphen/>
        <w:t>ре</w:t>
      </w:r>
      <w:r w:rsidRPr="00FB3E6D">
        <w:rPr>
          <w:sz w:val="28"/>
          <w:szCs w:val="28"/>
        </w:rPr>
        <w:softHyphen/>
        <w:t>бер</w:t>
      </w:r>
      <w:r w:rsidRPr="00FB3E6D">
        <w:rPr>
          <w:sz w:val="28"/>
          <w:szCs w:val="28"/>
        </w:rPr>
        <w:softHyphen/>
        <w:t>ные мыш</w:t>
      </w:r>
      <w:r w:rsidRPr="00FB3E6D">
        <w:rPr>
          <w:sz w:val="28"/>
          <w:szCs w:val="28"/>
        </w:rPr>
        <w:softHyphen/>
        <w:t>цы),  к реб</w:t>
      </w:r>
      <w:r w:rsidRPr="00FB3E6D">
        <w:rPr>
          <w:sz w:val="28"/>
          <w:szCs w:val="28"/>
        </w:rPr>
        <w:softHyphen/>
        <w:t>рам и ниж</w:t>
      </w:r>
      <w:r w:rsidRPr="00FB3E6D">
        <w:rPr>
          <w:sz w:val="28"/>
          <w:szCs w:val="28"/>
        </w:rPr>
        <w:softHyphen/>
        <w:t>ним груд</w:t>
      </w:r>
      <w:r w:rsidRPr="00FB3E6D">
        <w:rPr>
          <w:sz w:val="28"/>
          <w:szCs w:val="28"/>
        </w:rPr>
        <w:softHyphen/>
        <w:t>ным и верх</w:t>
      </w:r>
      <w:r w:rsidRPr="00FB3E6D">
        <w:rPr>
          <w:sz w:val="28"/>
          <w:szCs w:val="28"/>
        </w:rPr>
        <w:softHyphen/>
        <w:t>ним по</w:t>
      </w:r>
      <w:r w:rsidRPr="00FB3E6D">
        <w:rPr>
          <w:sz w:val="28"/>
          <w:szCs w:val="28"/>
        </w:rPr>
        <w:softHyphen/>
        <w:t>яс</w:t>
      </w:r>
      <w:r w:rsidRPr="00FB3E6D">
        <w:rPr>
          <w:sz w:val="28"/>
          <w:szCs w:val="28"/>
        </w:rPr>
        <w:softHyphen/>
        <w:t>нич</w:t>
      </w:r>
      <w:r w:rsidRPr="00FB3E6D">
        <w:rPr>
          <w:sz w:val="28"/>
          <w:szCs w:val="28"/>
        </w:rPr>
        <w:softHyphen/>
        <w:t>ным по</w:t>
      </w:r>
      <w:r w:rsidRPr="00FB3E6D">
        <w:rPr>
          <w:sz w:val="28"/>
          <w:szCs w:val="28"/>
        </w:rPr>
        <w:softHyphen/>
        <w:t>звон</w:t>
      </w:r>
      <w:r w:rsidRPr="00FB3E6D">
        <w:rPr>
          <w:sz w:val="28"/>
          <w:szCs w:val="28"/>
        </w:rPr>
        <w:softHyphen/>
        <w:t>кам, а так</w:t>
      </w:r>
      <w:r w:rsidRPr="00FB3E6D">
        <w:rPr>
          <w:sz w:val="28"/>
          <w:szCs w:val="28"/>
        </w:rPr>
        <w:softHyphen/>
        <w:t>же мыш</w:t>
      </w:r>
      <w:r w:rsidRPr="00FB3E6D">
        <w:rPr>
          <w:sz w:val="28"/>
          <w:szCs w:val="28"/>
        </w:rPr>
        <w:softHyphen/>
        <w:t>цы брюш</w:t>
      </w:r>
      <w:r w:rsidRPr="00FB3E6D">
        <w:rPr>
          <w:sz w:val="28"/>
          <w:szCs w:val="28"/>
        </w:rPr>
        <w:softHyphen/>
        <w:t>ной по</w:t>
      </w:r>
      <w:r w:rsidRPr="00FB3E6D">
        <w:rPr>
          <w:sz w:val="28"/>
          <w:szCs w:val="28"/>
        </w:rPr>
        <w:softHyphen/>
        <w:t>лос</w:t>
      </w:r>
      <w:r w:rsidRPr="00FB3E6D">
        <w:rPr>
          <w:sz w:val="28"/>
          <w:szCs w:val="28"/>
        </w:rPr>
        <w:softHyphen/>
        <w:t xml:space="preserve">ти; </w:t>
      </w:r>
      <w:r w:rsidRPr="00FB3E6D">
        <w:rPr>
          <w:sz w:val="28"/>
          <w:szCs w:val="28"/>
        </w:rPr>
        <w:lastRenderedPageBreak/>
        <w:t>они опус</w:t>
      </w:r>
      <w:r w:rsidRPr="00FB3E6D">
        <w:rPr>
          <w:sz w:val="28"/>
          <w:szCs w:val="28"/>
        </w:rPr>
        <w:softHyphen/>
        <w:t>ка</w:t>
      </w:r>
      <w:r w:rsidRPr="00FB3E6D">
        <w:rPr>
          <w:sz w:val="28"/>
          <w:szCs w:val="28"/>
        </w:rPr>
        <w:softHyphen/>
        <w:t>ют реб</w:t>
      </w:r>
      <w:r w:rsidRPr="00FB3E6D">
        <w:rPr>
          <w:sz w:val="28"/>
          <w:szCs w:val="28"/>
        </w:rPr>
        <w:softHyphen/>
        <w:t>ра и при</w:t>
      </w:r>
      <w:r w:rsidRPr="00FB3E6D">
        <w:rPr>
          <w:sz w:val="28"/>
          <w:szCs w:val="28"/>
        </w:rPr>
        <w:softHyphen/>
        <w:t>жи</w:t>
      </w:r>
      <w:r w:rsidRPr="00FB3E6D">
        <w:rPr>
          <w:sz w:val="28"/>
          <w:szCs w:val="28"/>
        </w:rPr>
        <w:softHyphen/>
        <w:t>ма</w:t>
      </w:r>
      <w:r w:rsidRPr="00FB3E6D">
        <w:rPr>
          <w:sz w:val="28"/>
          <w:szCs w:val="28"/>
        </w:rPr>
        <w:softHyphen/>
        <w:t>ют брюш</w:t>
      </w:r>
      <w:r w:rsidRPr="00FB3E6D">
        <w:rPr>
          <w:sz w:val="28"/>
          <w:szCs w:val="28"/>
        </w:rPr>
        <w:softHyphen/>
        <w:t>ные ор</w:t>
      </w:r>
      <w:r w:rsidRPr="00FB3E6D">
        <w:rPr>
          <w:sz w:val="28"/>
          <w:szCs w:val="28"/>
        </w:rPr>
        <w:softHyphen/>
        <w:t>га</w:t>
      </w:r>
      <w:r w:rsidRPr="00FB3E6D">
        <w:rPr>
          <w:sz w:val="28"/>
          <w:szCs w:val="28"/>
        </w:rPr>
        <w:softHyphen/>
        <w:t>ны к рас</w:t>
      </w:r>
      <w:r w:rsidRPr="00FB3E6D">
        <w:rPr>
          <w:sz w:val="28"/>
          <w:szCs w:val="28"/>
        </w:rPr>
        <w:softHyphen/>
        <w:t>сла</w:t>
      </w:r>
      <w:r w:rsidRPr="00FB3E6D">
        <w:rPr>
          <w:sz w:val="28"/>
          <w:szCs w:val="28"/>
        </w:rPr>
        <w:softHyphen/>
        <w:t>бив</w:t>
      </w:r>
      <w:r w:rsidRPr="00FB3E6D">
        <w:rPr>
          <w:sz w:val="28"/>
          <w:szCs w:val="28"/>
        </w:rPr>
        <w:softHyphen/>
        <w:t>шей</w:t>
      </w:r>
      <w:r w:rsidRPr="00FB3E6D">
        <w:rPr>
          <w:sz w:val="28"/>
          <w:szCs w:val="28"/>
        </w:rPr>
        <w:softHyphen/>
        <w:t>ся диа</w:t>
      </w:r>
      <w:r w:rsidRPr="00FB3E6D">
        <w:rPr>
          <w:sz w:val="28"/>
          <w:szCs w:val="28"/>
        </w:rPr>
        <w:softHyphen/>
        <w:t>фраг</w:t>
      </w:r>
      <w:r w:rsidRPr="00FB3E6D">
        <w:rPr>
          <w:sz w:val="28"/>
          <w:szCs w:val="28"/>
        </w:rPr>
        <w:softHyphen/>
        <w:t>ме, умень</w:t>
      </w:r>
      <w:r w:rsidRPr="00FB3E6D">
        <w:rPr>
          <w:sz w:val="28"/>
          <w:szCs w:val="28"/>
        </w:rPr>
        <w:softHyphen/>
        <w:t>шая та</w:t>
      </w:r>
      <w:r w:rsidRPr="00FB3E6D">
        <w:rPr>
          <w:sz w:val="28"/>
          <w:szCs w:val="28"/>
        </w:rPr>
        <w:softHyphen/>
        <w:t>ким об</w:t>
      </w:r>
      <w:r w:rsidRPr="00FB3E6D">
        <w:rPr>
          <w:sz w:val="28"/>
          <w:szCs w:val="28"/>
        </w:rPr>
        <w:softHyphen/>
        <w:t>ра</w:t>
      </w:r>
      <w:r w:rsidRPr="00FB3E6D">
        <w:rPr>
          <w:sz w:val="28"/>
          <w:szCs w:val="28"/>
        </w:rPr>
        <w:softHyphen/>
        <w:t>зом ем</w:t>
      </w:r>
      <w:r w:rsidRPr="00FB3E6D">
        <w:rPr>
          <w:sz w:val="28"/>
          <w:szCs w:val="28"/>
        </w:rPr>
        <w:softHyphen/>
        <w:t>кость</w:t>
      </w:r>
      <w:r w:rsidRPr="00034C25">
        <w:rPr>
          <w:sz w:val="28"/>
          <w:szCs w:val="28"/>
        </w:rPr>
        <w:t xml:space="preserve"> </w:t>
      </w:r>
      <w:r w:rsidRPr="00FB3E6D">
        <w:rPr>
          <w:sz w:val="28"/>
          <w:szCs w:val="28"/>
        </w:rPr>
        <w:t>груд</w:t>
      </w:r>
      <w:r w:rsidRPr="00FB3E6D">
        <w:rPr>
          <w:sz w:val="28"/>
          <w:szCs w:val="28"/>
        </w:rPr>
        <w:softHyphen/>
        <w:t>ной клет</w:t>
      </w:r>
      <w:r w:rsidRPr="00FB3E6D">
        <w:rPr>
          <w:sz w:val="28"/>
          <w:szCs w:val="28"/>
        </w:rPr>
        <w:softHyphen/>
        <w:t>ки.</w:t>
      </w:r>
    </w:p>
    <w:p w:rsidR="00034C25" w:rsidRDefault="00034C25" w:rsidP="00034C25">
      <w:pPr>
        <w:ind w:firstLine="708"/>
        <w:jc w:val="both"/>
        <w:rPr>
          <w:sz w:val="28"/>
          <w:szCs w:val="28"/>
        </w:rPr>
      </w:pPr>
      <w:r w:rsidRPr="00034C25">
        <w:rPr>
          <w:b/>
          <w:sz w:val="28"/>
          <w:szCs w:val="28"/>
        </w:rPr>
        <w:t>Эластическое сопротивление легочной ткани</w:t>
      </w:r>
      <w:r>
        <w:rPr>
          <w:sz w:val="28"/>
          <w:szCs w:val="28"/>
        </w:rPr>
        <w:t xml:space="preserve"> растягиванию ее вдыхаемым воздухом зависит не только от эластических структур легкого. Оно обусловлено также поверхностным натяжением альвеол и наличием сурфактанта – фактора, понижающего поверхностное натяжение. Это вещество, богатое фосфолипидами и липопротеидами, образуется в клетках а</w:t>
      </w:r>
      <w:r w:rsidR="00772CD2">
        <w:rPr>
          <w:noProof/>
          <w:sz w:val="20"/>
          <w:szCs w:val="28"/>
        </w:rPr>
        <w:pict>
          <v:group id="_x0000_s1853" style="position:absolute;left:0;text-align:left;margin-left:56.7pt;margin-top:19.85pt;width:518.8pt;height:802.3pt;z-index:251660800;mso-position-horizontal-relative:page;mso-position-vertical-relative:page" coordsize="20000,20000" o:allowincell="f">
            <v:rect id="_x0000_s1854" style="position:absolute;width:20000;height:20000" filled="f" strokeweight="1.75pt"/>
            <v:line id="_x0000_s1855" style="position:absolute" from="1093,18949" to="1095,19989" strokeweight="1.75pt"/>
            <v:line id="_x0000_s1856" style="position:absolute" from="10,18941" to="19977,18942" strokeweight="1.75pt"/>
            <v:line id="_x0000_s1857" style="position:absolute" from="2186,18949" to="2188,19989" strokeweight="1.75pt"/>
            <v:line id="_x0000_s1858" style="position:absolute" from="4919,18949" to="4921,19989" strokeweight="1.75pt"/>
            <v:line id="_x0000_s1859" style="position:absolute" from="6557,18959" to="6559,19989" strokeweight="1.75pt"/>
            <v:line id="_x0000_s1860" style="position:absolute" from="7650,18949" to="7652,19979" strokeweight="1.75pt"/>
            <v:line id="_x0000_s1861" style="position:absolute" from="18905,18949" to="18909,19989" strokeweight="1.75pt"/>
            <v:line id="_x0000_s1862" style="position:absolute" from="10,19293" to="7631,19295" strokeweight="1.75pt"/>
            <v:line id="_x0000_s1863" style="position:absolute" from="10,19646" to="7631,19647" strokeweight="1.75pt"/>
            <v:line id="_x0000_s1864" style="position:absolute" from="18919,19296" to="19990,19297" strokeweight="1.75pt"/>
            <v:rect id="_x0000_s1865" style="position:absolute;left:54;top:19660;width:1000;height:309" filled="f" stroked="f" strokeweight="1.75pt">
              <v:textbox inset="1pt,1pt,1pt,1pt">
                <w:txbxContent>
                  <w:p w:rsidR="00034C25" w:rsidRDefault="00034C25">
                    <w:pPr>
                      <w:pStyle w:val="a3"/>
                      <w:jc w:val="center"/>
                      <w:rPr>
                        <w:sz w:val="18"/>
                      </w:rPr>
                    </w:pPr>
                    <w:r>
                      <w:rPr>
                        <w:sz w:val="18"/>
                      </w:rPr>
                      <w:t>Изм.</w:t>
                    </w:r>
                  </w:p>
                </w:txbxContent>
              </v:textbox>
            </v:rect>
            <v:rect id="_x0000_s1866" style="position:absolute;left:1139;top:19660;width:1001;height:309" filled="f" stroked="f" strokeweight="1.75pt">
              <v:textbox inset="1pt,1pt,1pt,1pt">
                <w:txbxContent>
                  <w:p w:rsidR="00034C25" w:rsidRDefault="00034C25">
                    <w:pPr>
                      <w:pStyle w:val="a3"/>
                      <w:jc w:val="center"/>
                      <w:rPr>
                        <w:sz w:val="18"/>
                      </w:rPr>
                    </w:pPr>
                    <w:r>
                      <w:rPr>
                        <w:sz w:val="18"/>
                      </w:rPr>
                      <w:t>Лист</w:t>
                    </w:r>
                  </w:p>
                </w:txbxContent>
              </v:textbox>
            </v:rect>
            <v:rect id="_x0000_s1867" style="position:absolute;left:2267;top:19660;width:2573;height:309" filled="f" stroked="f" strokeweight="1.75pt">
              <v:textbox inset="1pt,1pt,1pt,1pt">
                <w:txbxContent>
                  <w:p w:rsidR="00034C25" w:rsidRDefault="00034C25">
                    <w:pPr>
                      <w:pStyle w:val="a3"/>
                      <w:jc w:val="center"/>
                      <w:rPr>
                        <w:sz w:val="18"/>
                      </w:rPr>
                    </w:pPr>
                    <w:r>
                      <w:rPr>
                        <w:sz w:val="18"/>
                      </w:rPr>
                      <w:t>№ докум.</w:t>
                    </w:r>
                  </w:p>
                </w:txbxContent>
              </v:textbox>
            </v:rect>
            <v:rect id="_x0000_s1868" style="position:absolute;left:4983;top:19660;width:1534;height:309" filled="f" stroked="f" strokeweight="1.75pt">
              <v:textbox inset="1pt,1pt,1pt,1pt">
                <w:txbxContent>
                  <w:p w:rsidR="00034C25" w:rsidRDefault="00034C25">
                    <w:pPr>
                      <w:pStyle w:val="a3"/>
                      <w:jc w:val="center"/>
                      <w:rPr>
                        <w:sz w:val="18"/>
                      </w:rPr>
                    </w:pPr>
                    <w:r>
                      <w:rPr>
                        <w:sz w:val="18"/>
                      </w:rPr>
                      <w:t>Подпись</w:t>
                    </w:r>
                  </w:p>
                </w:txbxContent>
              </v:textbox>
            </v:rect>
            <v:rect id="_x0000_s1869" style="position:absolute;left:6604;top:19660;width:1000;height:309" filled="f" stroked="f" strokeweight="1.75pt">
              <v:textbox inset="1pt,1pt,1pt,1pt">
                <w:txbxContent>
                  <w:p w:rsidR="00034C25" w:rsidRDefault="00034C25">
                    <w:pPr>
                      <w:pStyle w:val="a3"/>
                      <w:jc w:val="center"/>
                      <w:rPr>
                        <w:sz w:val="18"/>
                      </w:rPr>
                    </w:pPr>
                    <w:r>
                      <w:rPr>
                        <w:sz w:val="18"/>
                      </w:rPr>
                      <w:t>Дата</w:t>
                    </w:r>
                  </w:p>
                </w:txbxContent>
              </v:textbox>
            </v:rect>
            <v:rect id="_x0000_s1870" style="position:absolute;left:18949;top:18977;width:1001;height:309" filled="f" stroked="f" strokeweight="1.75pt">
              <v:textbox inset="1pt,1pt,1pt,1pt">
                <w:txbxContent>
                  <w:p w:rsidR="00034C25" w:rsidRDefault="00034C25">
                    <w:pPr>
                      <w:pStyle w:val="a3"/>
                      <w:jc w:val="center"/>
                      <w:rPr>
                        <w:sz w:val="18"/>
                      </w:rPr>
                    </w:pPr>
                    <w:r>
                      <w:rPr>
                        <w:sz w:val="18"/>
                      </w:rPr>
                      <w:t>Лист</w:t>
                    </w:r>
                  </w:p>
                </w:txbxContent>
              </v:textbox>
            </v:rect>
            <v:rect id="_x0000_s1871" style="position:absolute;left:18949;top:19435;width:1001;height:423" filled="f" stroked="f" strokeweight="1.75pt">
              <v:textbox inset="1pt,1pt,1pt,1pt">
                <w:txbxContent>
                  <w:p w:rsidR="00034C25" w:rsidRPr="00034C25" w:rsidRDefault="00034C25">
                    <w:pPr>
                      <w:pStyle w:val="a3"/>
                      <w:jc w:val="center"/>
                      <w:rPr>
                        <w:sz w:val="24"/>
                        <w:lang w:val="ru-RU"/>
                      </w:rPr>
                    </w:pPr>
                    <w:r>
                      <w:rPr>
                        <w:sz w:val="24"/>
                        <w:lang w:val="ru-RU"/>
                      </w:rPr>
                      <w:t>13</w:t>
                    </w:r>
                  </w:p>
                </w:txbxContent>
              </v:textbox>
            </v:rect>
            <v:rect id="_x0000_s1872" style="position:absolute;left:7745;top:19221;width:11075;height:477" filled="f" stroked="f" strokeweight="1.75pt">
              <v:textbox inset="1pt,1pt,1pt,1pt">
                <w:txbxContent>
                  <w:p w:rsidR="00034C25" w:rsidRPr="00034C25" w:rsidRDefault="00034C25" w:rsidP="00034C25"/>
                </w:txbxContent>
              </v:textbox>
            </v:rect>
            <w10:wrap anchorx="page" anchory="page"/>
            <w10:anchorlock/>
          </v:group>
        </w:pict>
      </w:r>
      <w:r>
        <w:rPr>
          <w:sz w:val="28"/>
          <w:szCs w:val="28"/>
        </w:rPr>
        <w:t>львеолярного эпителия. Сурфактант препятствует спадению легких при выходе, а поверхностное натяжение альвеолярных стенок предупреждает чрезмерное растягивание легких на вдохе.</w:t>
      </w:r>
    </w:p>
    <w:p w:rsidR="00034C25" w:rsidRDefault="00034C25" w:rsidP="00034C25">
      <w:pPr>
        <w:ind w:firstLine="708"/>
        <w:jc w:val="both"/>
        <w:rPr>
          <w:b/>
          <w:sz w:val="28"/>
          <w:szCs w:val="28"/>
        </w:rPr>
      </w:pPr>
      <w:r>
        <w:rPr>
          <w:sz w:val="28"/>
          <w:szCs w:val="28"/>
        </w:rPr>
        <w:t xml:space="preserve">   </w:t>
      </w:r>
      <w:r w:rsidRPr="00FB3E6D">
        <w:rPr>
          <w:b/>
          <w:sz w:val="28"/>
          <w:szCs w:val="28"/>
        </w:rPr>
        <w:t xml:space="preserve">              </w:t>
      </w:r>
    </w:p>
    <w:p w:rsidR="00034C25" w:rsidRPr="00FB3E6D" w:rsidRDefault="00034C25" w:rsidP="00034C25">
      <w:pPr>
        <w:pStyle w:val="3"/>
      </w:pPr>
      <w:r w:rsidRPr="00FB3E6D">
        <w:t>Ле</w:t>
      </w:r>
      <w:r w:rsidRPr="00FB3E6D">
        <w:softHyphen/>
        <w:t>гоч</w:t>
      </w:r>
      <w:r w:rsidRPr="00FB3E6D">
        <w:softHyphen/>
        <w:t>ная вен</w:t>
      </w:r>
      <w:r w:rsidRPr="00FB3E6D">
        <w:softHyphen/>
        <w:t>ти</w:t>
      </w:r>
      <w:r w:rsidRPr="00FB3E6D">
        <w:softHyphen/>
        <w:t>ля</w:t>
      </w:r>
      <w:r w:rsidRPr="00FB3E6D">
        <w:softHyphen/>
        <w:t>ция.</w:t>
      </w:r>
    </w:p>
    <w:p w:rsidR="00034C25" w:rsidRDefault="00034C25" w:rsidP="00034C25">
      <w:pPr>
        <w:jc w:val="both"/>
        <w:rPr>
          <w:sz w:val="28"/>
          <w:szCs w:val="28"/>
        </w:rPr>
      </w:pPr>
      <w:r w:rsidRPr="00FB3E6D">
        <w:rPr>
          <w:sz w:val="28"/>
          <w:szCs w:val="28"/>
        </w:rPr>
        <w:tab/>
      </w:r>
      <w:r>
        <w:rPr>
          <w:sz w:val="28"/>
          <w:szCs w:val="28"/>
        </w:rPr>
        <w:t xml:space="preserve">Циркуляция  воздуха в легких во время дыхания называется легочной вентиляцией, показателем которой является минутный объем легких. Под минутным объемом понимают то количество воздуха, которое проходит через легкие за минуту. Для того чтобы узнать минутный объем, частоту дыхательных движений в минуту умножают на объем воздуха, поступающего в легкие при одном вдохе. </w:t>
      </w:r>
      <w:r w:rsidRPr="00FB3E6D">
        <w:rPr>
          <w:sz w:val="28"/>
          <w:szCs w:val="28"/>
        </w:rPr>
        <w:t>По</w:t>
      </w:r>
      <w:r w:rsidRPr="00FB3E6D">
        <w:rPr>
          <w:sz w:val="28"/>
          <w:szCs w:val="28"/>
        </w:rPr>
        <w:softHyphen/>
        <w:t>ка внут</w:t>
      </w:r>
      <w:r w:rsidRPr="00FB3E6D">
        <w:rPr>
          <w:sz w:val="28"/>
          <w:szCs w:val="28"/>
        </w:rPr>
        <w:softHyphen/>
        <w:t>ри</w:t>
      </w:r>
      <w:r w:rsidRPr="00FB3E6D">
        <w:rPr>
          <w:sz w:val="28"/>
          <w:szCs w:val="28"/>
        </w:rPr>
        <w:softHyphen/>
        <w:t>плев</w:t>
      </w:r>
      <w:r w:rsidRPr="00FB3E6D">
        <w:rPr>
          <w:sz w:val="28"/>
          <w:szCs w:val="28"/>
        </w:rPr>
        <w:softHyphen/>
        <w:t>раль</w:t>
      </w:r>
      <w:r w:rsidRPr="00FB3E6D">
        <w:rPr>
          <w:sz w:val="28"/>
          <w:szCs w:val="28"/>
        </w:rPr>
        <w:softHyphen/>
        <w:t>ное дав</w:t>
      </w:r>
      <w:r w:rsidRPr="00FB3E6D">
        <w:rPr>
          <w:sz w:val="28"/>
          <w:szCs w:val="28"/>
        </w:rPr>
        <w:softHyphen/>
        <w:t>ле</w:t>
      </w:r>
      <w:r w:rsidRPr="00FB3E6D">
        <w:rPr>
          <w:sz w:val="28"/>
          <w:szCs w:val="28"/>
        </w:rPr>
        <w:softHyphen/>
        <w:t>ние ос</w:t>
      </w:r>
      <w:r w:rsidRPr="00FB3E6D">
        <w:rPr>
          <w:sz w:val="28"/>
          <w:szCs w:val="28"/>
        </w:rPr>
        <w:softHyphen/>
        <w:t>та</w:t>
      </w:r>
      <w:r w:rsidRPr="00FB3E6D">
        <w:rPr>
          <w:sz w:val="28"/>
          <w:szCs w:val="28"/>
        </w:rPr>
        <w:softHyphen/>
        <w:t>ет</w:t>
      </w:r>
      <w:r w:rsidRPr="00FB3E6D">
        <w:rPr>
          <w:sz w:val="28"/>
          <w:szCs w:val="28"/>
        </w:rPr>
        <w:softHyphen/>
        <w:t>ся ни</w:t>
      </w:r>
      <w:r w:rsidRPr="00FB3E6D">
        <w:rPr>
          <w:sz w:val="28"/>
          <w:szCs w:val="28"/>
        </w:rPr>
        <w:softHyphen/>
        <w:t>же ат</w:t>
      </w:r>
      <w:r w:rsidRPr="00FB3E6D">
        <w:rPr>
          <w:sz w:val="28"/>
          <w:szCs w:val="28"/>
        </w:rPr>
        <w:softHyphen/>
        <w:t>мо</w:t>
      </w:r>
      <w:r w:rsidRPr="00FB3E6D">
        <w:rPr>
          <w:sz w:val="28"/>
          <w:szCs w:val="28"/>
        </w:rPr>
        <w:softHyphen/>
        <w:t>сфер</w:t>
      </w:r>
      <w:r w:rsidRPr="00FB3E6D">
        <w:rPr>
          <w:sz w:val="28"/>
          <w:szCs w:val="28"/>
        </w:rPr>
        <w:softHyphen/>
        <w:t>но</w:t>
      </w:r>
      <w:r w:rsidRPr="00FB3E6D">
        <w:rPr>
          <w:sz w:val="28"/>
          <w:szCs w:val="28"/>
        </w:rPr>
        <w:softHyphen/>
        <w:t>го, раз</w:t>
      </w:r>
      <w:r w:rsidRPr="00FB3E6D">
        <w:rPr>
          <w:sz w:val="28"/>
          <w:szCs w:val="28"/>
        </w:rPr>
        <w:softHyphen/>
        <w:t>ме</w:t>
      </w:r>
      <w:r w:rsidRPr="00FB3E6D">
        <w:rPr>
          <w:sz w:val="28"/>
          <w:szCs w:val="28"/>
        </w:rPr>
        <w:softHyphen/>
        <w:t>ры лег</w:t>
      </w:r>
      <w:r w:rsidRPr="00FB3E6D">
        <w:rPr>
          <w:sz w:val="28"/>
          <w:szCs w:val="28"/>
        </w:rPr>
        <w:softHyphen/>
        <w:t>ких точ</w:t>
      </w:r>
      <w:r w:rsidRPr="00FB3E6D">
        <w:rPr>
          <w:sz w:val="28"/>
          <w:szCs w:val="28"/>
        </w:rPr>
        <w:softHyphen/>
        <w:t>но сле</w:t>
      </w:r>
      <w:r w:rsidRPr="00FB3E6D">
        <w:rPr>
          <w:sz w:val="28"/>
          <w:szCs w:val="28"/>
        </w:rPr>
        <w:softHyphen/>
        <w:t>ду</w:t>
      </w:r>
      <w:r w:rsidRPr="00FB3E6D">
        <w:rPr>
          <w:sz w:val="28"/>
          <w:szCs w:val="28"/>
        </w:rPr>
        <w:softHyphen/>
        <w:t>ют за раз</w:t>
      </w:r>
      <w:r w:rsidRPr="00FB3E6D">
        <w:rPr>
          <w:sz w:val="28"/>
          <w:szCs w:val="28"/>
        </w:rPr>
        <w:softHyphen/>
        <w:t>ме</w:t>
      </w:r>
      <w:r w:rsidRPr="00FB3E6D">
        <w:rPr>
          <w:sz w:val="28"/>
          <w:szCs w:val="28"/>
        </w:rPr>
        <w:softHyphen/>
        <w:t>ра</w:t>
      </w:r>
      <w:r w:rsidRPr="00FB3E6D">
        <w:rPr>
          <w:sz w:val="28"/>
          <w:szCs w:val="28"/>
        </w:rPr>
        <w:softHyphen/>
        <w:t>ми груд</w:t>
      </w:r>
      <w:r w:rsidRPr="00FB3E6D">
        <w:rPr>
          <w:sz w:val="28"/>
          <w:szCs w:val="28"/>
        </w:rPr>
        <w:softHyphen/>
        <w:t>ной по</w:t>
      </w:r>
      <w:r w:rsidRPr="00FB3E6D">
        <w:rPr>
          <w:sz w:val="28"/>
          <w:szCs w:val="28"/>
        </w:rPr>
        <w:softHyphen/>
        <w:t>лос</w:t>
      </w:r>
      <w:r w:rsidRPr="00FB3E6D">
        <w:rPr>
          <w:sz w:val="28"/>
          <w:szCs w:val="28"/>
        </w:rPr>
        <w:softHyphen/>
        <w:t>ти. Дви</w:t>
      </w:r>
      <w:r w:rsidRPr="00FB3E6D">
        <w:rPr>
          <w:sz w:val="28"/>
          <w:szCs w:val="28"/>
        </w:rPr>
        <w:softHyphen/>
        <w:t>же</w:t>
      </w:r>
      <w:r w:rsidRPr="00FB3E6D">
        <w:rPr>
          <w:sz w:val="28"/>
          <w:szCs w:val="28"/>
        </w:rPr>
        <w:softHyphen/>
        <w:t>ния лег</w:t>
      </w:r>
      <w:r w:rsidRPr="00FB3E6D">
        <w:rPr>
          <w:sz w:val="28"/>
          <w:szCs w:val="28"/>
        </w:rPr>
        <w:softHyphen/>
        <w:t>ких со</w:t>
      </w:r>
      <w:r w:rsidRPr="00FB3E6D">
        <w:rPr>
          <w:sz w:val="28"/>
          <w:szCs w:val="28"/>
        </w:rPr>
        <w:softHyphen/>
        <w:t>вер</w:t>
      </w:r>
      <w:r w:rsidRPr="00FB3E6D">
        <w:rPr>
          <w:sz w:val="28"/>
          <w:szCs w:val="28"/>
        </w:rPr>
        <w:softHyphen/>
        <w:t>ша</w:t>
      </w:r>
      <w:r w:rsidRPr="00FB3E6D">
        <w:rPr>
          <w:sz w:val="28"/>
          <w:szCs w:val="28"/>
        </w:rPr>
        <w:softHyphen/>
        <w:t>ют</w:t>
      </w:r>
      <w:r w:rsidRPr="00FB3E6D">
        <w:rPr>
          <w:sz w:val="28"/>
          <w:szCs w:val="28"/>
        </w:rPr>
        <w:softHyphen/>
        <w:t>ся в ре</w:t>
      </w:r>
      <w:r w:rsidRPr="00FB3E6D">
        <w:rPr>
          <w:sz w:val="28"/>
          <w:szCs w:val="28"/>
        </w:rPr>
        <w:softHyphen/>
        <w:t>зуль</w:t>
      </w:r>
      <w:r w:rsidRPr="00FB3E6D">
        <w:rPr>
          <w:sz w:val="28"/>
          <w:szCs w:val="28"/>
        </w:rPr>
        <w:softHyphen/>
        <w:t>та</w:t>
      </w:r>
      <w:r w:rsidRPr="00FB3E6D">
        <w:rPr>
          <w:sz w:val="28"/>
          <w:szCs w:val="28"/>
        </w:rPr>
        <w:softHyphen/>
        <w:t>те со</w:t>
      </w:r>
      <w:r w:rsidRPr="00FB3E6D">
        <w:rPr>
          <w:sz w:val="28"/>
          <w:szCs w:val="28"/>
        </w:rPr>
        <w:softHyphen/>
        <w:t>кра</w:t>
      </w:r>
      <w:r w:rsidRPr="00FB3E6D">
        <w:rPr>
          <w:sz w:val="28"/>
          <w:szCs w:val="28"/>
        </w:rPr>
        <w:softHyphen/>
        <w:t>ще</w:t>
      </w:r>
      <w:r w:rsidRPr="00FB3E6D">
        <w:rPr>
          <w:sz w:val="28"/>
          <w:szCs w:val="28"/>
        </w:rPr>
        <w:softHyphen/>
        <w:t>ния  ды</w:t>
      </w:r>
      <w:r w:rsidRPr="00FB3E6D">
        <w:rPr>
          <w:sz w:val="28"/>
          <w:szCs w:val="28"/>
        </w:rPr>
        <w:softHyphen/>
        <w:t>ха</w:t>
      </w:r>
      <w:r w:rsidRPr="00FB3E6D">
        <w:rPr>
          <w:sz w:val="28"/>
          <w:szCs w:val="28"/>
        </w:rPr>
        <w:softHyphen/>
        <w:t>тель</w:t>
      </w:r>
      <w:r w:rsidRPr="00FB3E6D">
        <w:rPr>
          <w:sz w:val="28"/>
          <w:szCs w:val="28"/>
        </w:rPr>
        <w:softHyphen/>
        <w:t>ных мышц в со</w:t>
      </w:r>
      <w:r w:rsidRPr="00FB3E6D">
        <w:rPr>
          <w:sz w:val="28"/>
          <w:szCs w:val="28"/>
        </w:rPr>
        <w:softHyphen/>
        <w:t>че</w:t>
      </w:r>
      <w:r w:rsidRPr="00FB3E6D">
        <w:rPr>
          <w:sz w:val="28"/>
          <w:szCs w:val="28"/>
        </w:rPr>
        <w:softHyphen/>
        <w:t>та</w:t>
      </w:r>
      <w:r w:rsidRPr="00FB3E6D">
        <w:rPr>
          <w:sz w:val="28"/>
          <w:szCs w:val="28"/>
        </w:rPr>
        <w:softHyphen/>
        <w:t>нии с дви</w:t>
      </w:r>
      <w:r w:rsidRPr="00FB3E6D">
        <w:rPr>
          <w:sz w:val="28"/>
          <w:szCs w:val="28"/>
        </w:rPr>
        <w:softHyphen/>
        <w:t>же</w:t>
      </w:r>
      <w:r w:rsidRPr="00FB3E6D">
        <w:rPr>
          <w:sz w:val="28"/>
          <w:szCs w:val="28"/>
        </w:rPr>
        <w:softHyphen/>
        <w:t>ни</w:t>
      </w:r>
      <w:r w:rsidRPr="00FB3E6D">
        <w:rPr>
          <w:sz w:val="28"/>
          <w:szCs w:val="28"/>
        </w:rPr>
        <w:softHyphen/>
        <w:t>ем час</w:t>
      </w:r>
      <w:r w:rsidRPr="00FB3E6D">
        <w:rPr>
          <w:sz w:val="28"/>
          <w:szCs w:val="28"/>
        </w:rPr>
        <w:softHyphen/>
        <w:t>тей груд</w:t>
      </w:r>
      <w:r w:rsidRPr="00FB3E6D">
        <w:rPr>
          <w:sz w:val="28"/>
          <w:szCs w:val="28"/>
        </w:rPr>
        <w:softHyphen/>
        <w:t>ной  стен</w:t>
      </w:r>
      <w:r w:rsidRPr="00FB3E6D">
        <w:rPr>
          <w:sz w:val="28"/>
          <w:szCs w:val="28"/>
        </w:rPr>
        <w:softHyphen/>
        <w:t>ки и диа</w:t>
      </w:r>
      <w:r w:rsidRPr="00FB3E6D">
        <w:rPr>
          <w:sz w:val="28"/>
          <w:szCs w:val="28"/>
        </w:rPr>
        <w:softHyphen/>
        <w:t>фраг</w:t>
      </w:r>
      <w:r w:rsidRPr="00FB3E6D">
        <w:rPr>
          <w:sz w:val="28"/>
          <w:szCs w:val="28"/>
        </w:rPr>
        <w:softHyphen/>
        <w:t>мы.</w:t>
      </w:r>
      <w:r>
        <w:rPr>
          <w:sz w:val="28"/>
          <w:szCs w:val="28"/>
        </w:rPr>
        <w:t xml:space="preserve"> Эффективность внешнего дыхания может быть оценена по величине легочной вентиляции. Она зависит от частоты и глубины дыхания. Величина легочной вентиляции косвенно связана с жизненной емкостью легких, которая равна суммарной величине дыхательного (объем, который вдыхает и выдыхает взрослый человек за 1 дыхательный цикл) и дополнительного(объем, который можно выдохнуть после спокойного выдоха) объемов легких. </w:t>
      </w:r>
    </w:p>
    <w:p w:rsidR="00034C25" w:rsidRPr="00034C25" w:rsidRDefault="00034C25" w:rsidP="00034C25">
      <w:pPr>
        <w:jc w:val="both"/>
        <w:rPr>
          <w:sz w:val="28"/>
          <w:szCs w:val="28"/>
        </w:rPr>
      </w:pPr>
      <w:r>
        <w:rPr>
          <w:sz w:val="28"/>
          <w:szCs w:val="28"/>
        </w:rPr>
        <w:t>Легочная вентиляция в покое составляет 5-6 дм</w:t>
      </w:r>
      <w:r>
        <w:rPr>
          <w:sz w:val="28"/>
          <w:szCs w:val="28"/>
          <w:vertAlign w:val="superscript"/>
        </w:rPr>
        <w:t>3</w:t>
      </w:r>
      <w:r>
        <w:rPr>
          <w:sz w:val="28"/>
          <w:szCs w:val="28"/>
        </w:rPr>
        <w:t xml:space="preserve">. </w:t>
      </w:r>
    </w:p>
    <w:p w:rsidR="00034C25" w:rsidRDefault="00034C25" w:rsidP="00034C25">
      <w:pPr>
        <w:jc w:val="both"/>
        <w:rPr>
          <w:sz w:val="28"/>
          <w:szCs w:val="28"/>
        </w:rPr>
      </w:pPr>
    </w:p>
    <w:p w:rsidR="00034C25" w:rsidRDefault="00034C25" w:rsidP="00034C25">
      <w:pPr>
        <w:jc w:val="both"/>
        <w:rPr>
          <w:sz w:val="28"/>
          <w:szCs w:val="28"/>
        </w:rPr>
      </w:pPr>
    </w:p>
    <w:p w:rsidR="00034C25" w:rsidRDefault="00034C25" w:rsidP="00034C25">
      <w:pPr>
        <w:jc w:val="both"/>
        <w:rPr>
          <w:sz w:val="28"/>
          <w:szCs w:val="28"/>
        </w:rPr>
      </w:pPr>
    </w:p>
    <w:p w:rsidR="00034C25" w:rsidRPr="00FB3E6D" w:rsidRDefault="00034C25" w:rsidP="00034C25">
      <w:pPr>
        <w:jc w:val="both"/>
        <w:rPr>
          <w:sz w:val="28"/>
          <w:szCs w:val="28"/>
        </w:rPr>
      </w:pPr>
    </w:p>
    <w:p w:rsidR="00034C25" w:rsidRPr="00034C25" w:rsidRDefault="00034C25" w:rsidP="00034C25">
      <w:pPr>
        <w:pStyle w:val="3"/>
      </w:pPr>
      <w:r w:rsidRPr="00034C25">
        <w:t>Ды</w:t>
      </w:r>
      <w:r w:rsidRPr="00034C25">
        <w:softHyphen/>
        <w:t>ха</w:t>
      </w:r>
      <w:r w:rsidRPr="00034C25">
        <w:softHyphen/>
        <w:t>тель</w:t>
      </w:r>
      <w:r w:rsidRPr="00034C25">
        <w:softHyphen/>
        <w:t>ные дви</w:t>
      </w:r>
      <w:r w:rsidRPr="00034C25">
        <w:softHyphen/>
        <w:t>же</w:t>
      </w:r>
      <w:r w:rsidRPr="00034C25">
        <w:softHyphen/>
        <w:t>ния.</w:t>
      </w:r>
    </w:p>
    <w:p w:rsidR="00034C25" w:rsidRPr="00034C25" w:rsidRDefault="00034C25" w:rsidP="00034C25">
      <w:pPr>
        <w:pStyle w:val="a4"/>
        <w:rPr>
          <w:color w:val="auto"/>
          <w:sz w:val="28"/>
          <w:szCs w:val="28"/>
        </w:rPr>
      </w:pPr>
      <w:bookmarkStart w:id="56" w:name="empty/x00290f6.htm"/>
      <w:r w:rsidRPr="00772CD2">
        <w:rPr>
          <w:color w:val="auto"/>
          <w:sz w:val="28"/>
          <w:szCs w:val="28"/>
        </w:rPr>
        <w:t>Вентиляция альвеол</w:t>
      </w:r>
      <w:bookmarkEnd w:id="56"/>
      <w:r w:rsidRPr="00034C25">
        <w:rPr>
          <w:color w:val="auto"/>
          <w:sz w:val="28"/>
          <w:szCs w:val="28"/>
        </w:rPr>
        <w:t xml:space="preserve"> , необходимая для газообмена, осуществляется благодаря чередованию вдоха и выдоха. При вдохе в альвеолы поступает насыщенный кислородом атмосферный воздух, а при выдохе в окружающую среду удаляется воздух, бедный кислородом, но богатый углекислым газом. Передвижение воздуха во время вдоха и выдоха обусловлено попеременным увеличением и уменьшением размеров грудной клетки. </w:t>
      </w:r>
    </w:p>
    <w:p w:rsidR="00034C25" w:rsidRPr="00034C25" w:rsidRDefault="00034C25" w:rsidP="00034C25">
      <w:pPr>
        <w:pStyle w:val="a4"/>
        <w:rPr>
          <w:color w:val="auto"/>
          <w:sz w:val="28"/>
          <w:szCs w:val="28"/>
        </w:rPr>
      </w:pPr>
      <w:r w:rsidRPr="00034C25">
        <w:rPr>
          <w:color w:val="auto"/>
          <w:sz w:val="28"/>
          <w:szCs w:val="28"/>
        </w:rPr>
        <w:t>Существует два механизма, вызывающих расширение грудной клетки, это поднятие ребер и уплощение диафрагмы. Рас</w:t>
      </w:r>
      <w:r w:rsidRPr="00034C25">
        <w:rPr>
          <w:color w:val="auto"/>
          <w:sz w:val="28"/>
          <w:szCs w:val="28"/>
        </w:rPr>
        <w:softHyphen/>
        <w:t>слаб</w:t>
      </w:r>
      <w:r w:rsidRPr="00034C25">
        <w:rPr>
          <w:color w:val="auto"/>
          <w:sz w:val="28"/>
          <w:szCs w:val="28"/>
        </w:rPr>
        <w:softHyphen/>
        <w:t>ле</w:t>
      </w:r>
      <w:r w:rsidRPr="00034C25">
        <w:rPr>
          <w:color w:val="auto"/>
          <w:sz w:val="28"/>
          <w:szCs w:val="28"/>
        </w:rPr>
        <w:softHyphen/>
        <w:t>ние всех свя</w:t>
      </w:r>
      <w:r w:rsidRPr="00034C25">
        <w:rPr>
          <w:color w:val="auto"/>
          <w:sz w:val="28"/>
          <w:szCs w:val="28"/>
        </w:rPr>
        <w:softHyphen/>
        <w:t>зан</w:t>
      </w:r>
      <w:r w:rsidRPr="00034C25">
        <w:rPr>
          <w:color w:val="auto"/>
          <w:sz w:val="28"/>
          <w:szCs w:val="28"/>
        </w:rPr>
        <w:softHyphen/>
        <w:t>ных с ды</w:t>
      </w:r>
      <w:r w:rsidRPr="00034C25">
        <w:rPr>
          <w:color w:val="auto"/>
          <w:sz w:val="28"/>
          <w:szCs w:val="28"/>
        </w:rPr>
        <w:softHyphen/>
        <w:t>ха</w:t>
      </w:r>
      <w:r w:rsidRPr="00034C25">
        <w:rPr>
          <w:color w:val="auto"/>
          <w:sz w:val="28"/>
          <w:szCs w:val="28"/>
        </w:rPr>
        <w:softHyphen/>
        <w:t>ни</w:t>
      </w:r>
      <w:r w:rsidRPr="00034C25">
        <w:rPr>
          <w:color w:val="auto"/>
          <w:sz w:val="28"/>
          <w:szCs w:val="28"/>
        </w:rPr>
        <w:softHyphen/>
        <w:t>ем мышц при</w:t>
      </w:r>
      <w:r w:rsidRPr="00034C25">
        <w:rPr>
          <w:color w:val="auto"/>
          <w:sz w:val="28"/>
          <w:szCs w:val="28"/>
        </w:rPr>
        <w:softHyphen/>
        <w:t>да</w:t>
      </w:r>
      <w:r w:rsidRPr="00034C25">
        <w:rPr>
          <w:color w:val="auto"/>
          <w:sz w:val="28"/>
          <w:szCs w:val="28"/>
        </w:rPr>
        <w:softHyphen/>
        <w:t>ет груд</w:t>
      </w:r>
      <w:r w:rsidRPr="00034C25">
        <w:rPr>
          <w:color w:val="auto"/>
          <w:sz w:val="28"/>
          <w:szCs w:val="28"/>
        </w:rPr>
        <w:softHyphen/>
        <w:t>ной клет</w:t>
      </w:r>
      <w:r w:rsidRPr="00034C25">
        <w:rPr>
          <w:color w:val="auto"/>
          <w:sz w:val="28"/>
          <w:szCs w:val="28"/>
        </w:rPr>
        <w:softHyphen/>
        <w:t>ке по</w:t>
      </w:r>
      <w:r w:rsidRPr="00034C25">
        <w:rPr>
          <w:color w:val="auto"/>
          <w:sz w:val="28"/>
          <w:szCs w:val="28"/>
        </w:rPr>
        <w:softHyphen/>
        <w:t>ло</w:t>
      </w:r>
      <w:r w:rsidRPr="00034C25">
        <w:rPr>
          <w:color w:val="auto"/>
          <w:sz w:val="28"/>
          <w:szCs w:val="28"/>
        </w:rPr>
        <w:softHyphen/>
        <w:t>же</w:t>
      </w:r>
      <w:r w:rsidRPr="00034C25">
        <w:rPr>
          <w:color w:val="auto"/>
          <w:sz w:val="28"/>
          <w:szCs w:val="28"/>
        </w:rPr>
        <w:softHyphen/>
        <w:t>ние пас</w:t>
      </w:r>
      <w:r w:rsidRPr="00034C25">
        <w:rPr>
          <w:color w:val="auto"/>
          <w:sz w:val="28"/>
          <w:szCs w:val="28"/>
        </w:rPr>
        <w:softHyphen/>
        <w:t>сив</w:t>
      </w:r>
      <w:r w:rsidRPr="00034C25">
        <w:rPr>
          <w:color w:val="auto"/>
          <w:sz w:val="28"/>
          <w:szCs w:val="28"/>
        </w:rPr>
        <w:softHyphen/>
        <w:t>но</w:t>
      </w:r>
      <w:r w:rsidRPr="00034C25">
        <w:rPr>
          <w:color w:val="auto"/>
          <w:sz w:val="28"/>
          <w:szCs w:val="28"/>
        </w:rPr>
        <w:softHyphen/>
        <w:t>го вы</w:t>
      </w:r>
      <w:r w:rsidRPr="00034C25">
        <w:rPr>
          <w:color w:val="auto"/>
          <w:sz w:val="28"/>
          <w:szCs w:val="28"/>
        </w:rPr>
        <w:softHyphen/>
        <w:t>до</w:t>
      </w:r>
      <w:r w:rsidRPr="00034C25">
        <w:rPr>
          <w:color w:val="auto"/>
          <w:sz w:val="28"/>
          <w:szCs w:val="28"/>
        </w:rPr>
        <w:softHyphen/>
        <w:t>ха. Со</w:t>
      </w:r>
      <w:r w:rsidRPr="00034C25">
        <w:rPr>
          <w:color w:val="auto"/>
          <w:sz w:val="28"/>
          <w:szCs w:val="28"/>
        </w:rPr>
        <w:softHyphen/>
        <w:t>от</w:t>
      </w:r>
      <w:r w:rsidRPr="00034C25">
        <w:rPr>
          <w:color w:val="auto"/>
          <w:sz w:val="28"/>
          <w:szCs w:val="28"/>
        </w:rPr>
        <w:softHyphen/>
        <w:t>вет</w:t>
      </w:r>
      <w:r w:rsidRPr="00034C25">
        <w:rPr>
          <w:color w:val="auto"/>
          <w:sz w:val="28"/>
          <w:szCs w:val="28"/>
        </w:rPr>
        <w:softHyphen/>
        <w:t>ст</w:t>
      </w:r>
      <w:r w:rsidRPr="00034C25">
        <w:rPr>
          <w:color w:val="auto"/>
          <w:sz w:val="28"/>
          <w:szCs w:val="28"/>
        </w:rPr>
        <w:softHyphen/>
        <w:t>вую</w:t>
      </w:r>
      <w:r w:rsidRPr="00034C25">
        <w:rPr>
          <w:color w:val="auto"/>
          <w:sz w:val="28"/>
          <w:szCs w:val="28"/>
        </w:rPr>
        <w:softHyphen/>
        <w:t xml:space="preserve">щая </w:t>
      </w:r>
      <w:r w:rsidRPr="00034C25">
        <w:rPr>
          <w:color w:val="auto"/>
          <w:sz w:val="28"/>
          <w:szCs w:val="28"/>
        </w:rPr>
        <w:lastRenderedPageBreak/>
        <w:t>мы</w:t>
      </w:r>
      <w:r w:rsidRPr="00034C25">
        <w:rPr>
          <w:color w:val="auto"/>
          <w:sz w:val="28"/>
          <w:szCs w:val="28"/>
        </w:rPr>
        <w:softHyphen/>
        <w:t>шеч</w:t>
      </w:r>
      <w:r w:rsidRPr="00034C25">
        <w:rPr>
          <w:color w:val="auto"/>
          <w:sz w:val="28"/>
          <w:szCs w:val="28"/>
        </w:rPr>
        <w:softHyphen/>
        <w:t>ная ак</w:t>
      </w:r>
      <w:r w:rsidRPr="00034C25">
        <w:rPr>
          <w:color w:val="auto"/>
          <w:sz w:val="28"/>
          <w:szCs w:val="28"/>
        </w:rPr>
        <w:softHyphen/>
        <w:t>тив</w:t>
      </w:r>
      <w:r w:rsidRPr="00034C25">
        <w:rPr>
          <w:color w:val="auto"/>
          <w:sz w:val="28"/>
          <w:szCs w:val="28"/>
        </w:rPr>
        <w:softHyphen/>
        <w:t>ность мо</w:t>
      </w:r>
      <w:r w:rsidRPr="00034C25">
        <w:rPr>
          <w:color w:val="auto"/>
          <w:sz w:val="28"/>
          <w:szCs w:val="28"/>
        </w:rPr>
        <w:softHyphen/>
        <w:t>жет пе</w:t>
      </w:r>
      <w:r w:rsidRPr="00034C25">
        <w:rPr>
          <w:color w:val="auto"/>
          <w:sz w:val="28"/>
          <w:szCs w:val="28"/>
        </w:rPr>
        <w:softHyphen/>
        <w:t>ре</w:t>
      </w:r>
      <w:r w:rsidRPr="00034C25">
        <w:rPr>
          <w:color w:val="auto"/>
          <w:sz w:val="28"/>
          <w:szCs w:val="28"/>
        </w:rPr>
        <w:softHyphen/>
        <w:t>вес</w:t>
      </w:r>
      <w:r w:rsidRPr="00034C25">
        <w:rPr>
          <w:color w:val="auto"/>
          <w:sz w:val="28"/>
          <w:szCs w:val="28"/>
        </w:rPr>
        <w:softHyphen/>
        <w:t>ти это по</w:t>
      </w:r>
      <w:r w:rsidRPr="00034C25">
        <w:rPr>
          <w:color w:val="auto"/>
          <w:sz w:val="28"/>
          <w:szCs w:val="28"/>
        </w:rPr>
        <w:softHyphen/>
        <w:t>ло</w:t>
      </w:r>
      <w:r w:rsidRPr="00034C25">
        <w:rPr>
          <w:color w:val="auto"/>
          <w:sz w:val="28"/>
          <w:szCs w:val="28"/>
        </w:rPr>
        <w:softHyphen/>
        <w:t>же</w:t>
      </w:r>
      <w:r w:rsidRPr="00034C25">
        <w:rPr>
          <w:color w:val="auto"/>
          <w:sz w:val="28"/>
          <w:szCs w:val="28"/>
        </w:rPr>
        <w:softHyphen/>
        <w:t>ние во вдох или же уси</w:t>
      </w:r>
      <w:r w:rsidRPr="00034C25">
        <w:rPr>
          <w:color w:val="auto"/>
          <w:sz w:val="28"/>
          <w:szCs w:val="28"/>
        </w:rPr>
        <w:softHyphen/>
        <w:t>лить вы</w:t>
      </w:r>
      <w:r w:rsidRPr="00034C25">
        <w:rPr>
          <w:color w:val="auto"/>
          <w:sz w:val="28"/>
          <w:szCs w:val="28"/>
        </w:rPr>
        <w:softHyphen/>
        <w:t>дох.</w:t>
      </w:r>
    </w:p>
    <w:p w:rsidR="00034C25" w:rsidRDefault="00034C25" w:rsidP="00034C25">
      <w:pPr>
        <w:jc w:val="both"/>
        <w:rPr>
          <w:sz w:val="28"/>
          <w:szCs w:val="28"/>
        </w:rPr>
      </w:pPr>
      <w:r w:rsidRPr="00FB3E6D">
        <w:rPr>
          <w:sz w:val="28"/>
          <w:szCs w:val="28"/>
        </w:rPr>
        <w:tab/>
        <w:t>Вдох соз</w:t>
      </w:r>
      <w:r w:rsidRPr="00FB3E6D">
        <w:rPr>
          <w:sz w:val="28"/>
          <w:szCs w:val="28"/>
        </w:rPr>
        <w:softHyphen/>
        <w:t>да</w:t>
      </w:r>
      <w:r w:rsidRPr="00FB3E6D">
        <w:rPr>
          <w:sz w:val="28"/>
          <w:szCs w:val="28"/>
        </w:rPr>
        <w:softHyphen/>
        <w:t>ет</w:t>
      </w:r>
      <w:r w:rsidRPr="00FB3E6D">
        <w:rPr>
          <w:sz w:val="28"/>
          <w:szCs w:val="28"/>
        </w:rPr>
        <w:softHyphen/>
        <w:t>ся рас</w:t>
      </w:r>
      <w:r w:rsidRPr="00FB3E6D">
        <w:rPr>
          <w:sz w:val="28"/>
          <w:szCs w:val="28"/>
        </w:rPr>
        <w:softHyphen/>
        <w:t>ши</w:t>
      </w:r>
      <w:r w:rsidRPr="00FB3E6D">
        <w:rPr>
          <w:sz w:val="28"/>
          <w:szCs w:val="28"/>
        </w:rPr>
        <w:softHyphen/>
        <w:t>ре</w:t>
      </w:r>
      <w:r w:rsidRPr="00FB3E6D">
        <w:rPr>
          <w:sz w:val="28"/>
          <w:szCs w:val="28"/>
        </w:rPr>
        <w:softHyphen/>
        <w:t>ни</w:t>
      </w:r>
      <w:r w:rsidRPr="00FB3E6D">
        <w:rPr>
          <w:sz w:val="28"/>
          <w:szCs w:val="28"/>
        </w:rPr>
        <w:softHyphen/>
        <w:t>ем груд</w:t>
      </w:r>
      <w:r w:rsidRPr="00FB3E6D">
        <w:rPr>
          <w:sz w:val="28"/>
          <w:szCs w:val="28"/>
        </w:rPr>
        <w:softHyphen/>
        <w:t>ной по</w:t>
      </w:r>
      <w:r w:rsidRPr="00FB3E6D">
        <w:rPr>
          <w:sz w:val="28"/>
          <w:szCs w:val="28"/>
        </w:rPr>
        <w:softHyphen/>
        <w:t>лос</w:t>
      </w:r>
      <w:r w:rsidRPr="00FB3E6D">
        <w:rPr>
          <w:sz w:val="28"/>
          <w:szCs w:val="28"/>
        </w:rPr>
        <w:softHyphen/>
        <w:t>ти и все</w:t>
      </w:r>
      <w:r w:rsidRPr="00FB3E6D">
        <w:rPr>
          <w:sz w:val="28"/>
          <w:szCs w:val="28"/>
        </w:rPr>
        <w:softHyphen/>
        <w:t>гда яв</w:t>
      </w:r>
      <w:r w:rsidRPr="00FB3E6D">
        <w:rPr>
          <w:sz w:val="28"/>
          <w:szCs w:val="28"/>
        </w:rPr>
        <w:softHyphen/>
        <w:t>ля</w:t>
      </w:r>
      <w:r w:rsidRPr="00FB3E6D">
        <w:rPr>
          <w:sz w:val="28"/>
          <w:szCs w:val="28"/>
        </w:rPr>
        <w:softHyphen/>
        <w:t>ет</w:t>
      </w:r>
      <w:r w:rsidRPr="00FB3E6D">
        <w:rPr>
          <w:sz w:val="28"/>
          <w:szCs w:val="28"/>
        </w:rPr>
        <w:softHyphen/>
        <w:t>ся ак</w:t>
      </w:r>
      <w:r w:rsidRPr="00FB3E6D">
        <w:rPr>
          <w:sz w:val="28"/>
          <w:szCs w:val="28"/>
        </w:rPr>
        <w:softHyphen/>
        <w:t>тив</w:t>
      </w:r>
      <w:r w:rsidRPr="00FB3E6D">
        <w:rPr>
          <w:sz w:val="28"/>
          <w:szCs w:val="28"/>
        </w:rPr>
        <w:softHyphen/>
        <w:t>ным про</w:t>
      </w:r>
      <w:r w:rsidRPr="00FB3E6D">
        <w:rPr>
          <w:sz w:val="28"/>
          <w:szCs w:val="28"/>
        </w:rPr>
        <w:softHyphen/>
        <w:t>цес</w:t>
      </w:r>
      <w:r w:rsidRPr="00FB3E6D">
        <w:rPr>
          <w:sz w:val="28"/>
          <w:szCs w:val="28"/>
        </w:rPr>
        <w:softHyphen/>
        <w:t>сом. Бла</w:t>
      </w:r>
      <w:r w:rsidRPr="00FB3E6D">
        <w:rPr>
          <w:sz w:val="28"/>
          <w:szCs w:val="28"/>
        </w:rPr>
        <w:softHyphen/>
        <w:t>го</w:t>
      </w:r>
      <w:r w:rsidRPr="00FB3E6D">
        <w:rPr>
          <w:sz w:val="28"/>
          <w:szCs w:val="28"/>
        </w:rPr>
        <w:softHyphen/>
        <w:t>да</w:t>
      </w:r>
      <w:r w:rsidRPr="00FB3E6D">
        <w:rPr>
          <w:sz w:val="28"/>
          <w:szCs w:val="28"/>
        </w:rPr>
        <w:softHyphen/>
        <w:t>ря сво</w:t>
      </w:r>
      <w:r w:rsidRPr="00FB3E6D">
        <w:rPr>
          <w:sz w:val="28"/>
          <w:szCs w:val="28"/>
        </w:rPr>
        <w:softHyphen/>
        <w:t>ему со</w:t>
      </w:r>
      <w:r w:rsidRPr="00FB3E6D">
        <w:rPr>
          <w:sz w:val="28"/>
          <w:szCs w:val="28"/>
        </w:rPr>
        <w:softHyphen/>
        <w:t>чле</w:t>
      </w:r>
      <w:r w:rsidRPr="00FB3E6D">
        <w:rPr>
          <w:sz w:val="28"/>
          <w:szCs w:val="28"/>
        </w:rPr>
        <w:softHyphen/>
        <w:t>не</w:t>
      </w:r>
      <w:r w:rsidRPr="00FB3E6D">
        <w:rPr>
          <w:sz w:val="28"/>
          <w:szCs w:val="28"/>
        </w:rPr>
        <w:softHyphen/>
        <w:t>нию с по</w:t>
      </w:r>
      <w:r w:rsidRPr="00FB3E6D">
        <w:rPr>
          <w:sz w:val="28"/>
          <w:szCs w:val="28"/>
        </w:rPr>
        <w:softHyphen/>
        <w:t>звон</w:t>
      </w:r>
      <w:r w:rsidRPr="00FB3E6D">
        <w:rPr>
          <w:sz w:val="28"/>
          <w:szCs w:val="28"/>
        </w:rPr>
        <w:softHyphen/>
        <w:t>ка</w:t>
      </w:r>
      <w:r w:rsidRPr="00FB3E6D">
        <w:rPr>
          <w:sz w:val="28"/>
          <w:szCs w:val="28"/>
        </w:rPr>
        <w:softHyphen/>
        <w:t>ми реб</w:t>
      </w:r>
      <w:r w:rsidRPr="00FB3E6D">
        <w:rPr>
          <w:sz w:val="28"/>
          <w:szCs w:val="28"/>
        </w:rPr>
        <w:softHyphen/>
        <w:t>ра дви</w:t>
      </w:r>
      <w:r w:rsidRPr="00FB3E6D">
        <w:rPr>
          <w:sz w:val="28"/>
          <w:szCs w:val="28"/>
        </w:rPr>
        <w:softHyphen/>
        <w:t>жут</w:t>
      </w:r>
      <w:r w:rsidRPr="00FB3E6D">
        <w:rPr>
          <w:sz w:val="28"/>
          <w:szCs w:val="28"/>
        </w:rPr>
        <w:softHyphen/>
        <w:t>ся вверх и на</w:t>
      </w:r>
      <w:r w:rsidRPr="00FB3E6D">
        <w:rPr>
          <w:sz w:val="28"/>
          <w:szCs w:val="28"/>
        </w:rPr>
        <w:softHyphen/>
        <w:t>ру</w:t>
      </w:r>
      <w:r w:rsidRPr="00FB3E6D">
        <w:rPr>
          <w:sz w:val="28"/>
          <w:szCs w:val="28"/>
        </w:rPr>
        <w:softHyphen/>
        <w:t>жу, уве</w:t>
      </w:r>
      <w:r w:rsidRPr="00FB3E6D">
        <w:rPr>
          <w:sz w:val="28"/>
          <w:szCs w:val="28"/>
        </w:rPr>
        <w:softHyphen/>
        <w:t>ли</w:t>
      </w:r>
      <w:r w:rsidRPr="00FB3E6D">
        <w:rPr>
          <w:sz w:val="28"/>
          <w:szCs w:val="28"/>
        </w:rPr>
        <w:softHyphen/>
        <w:t>чи</w:t>
      </w:r>
      <w:r w:rsidRPr="00FB3E6D">
        <w:rPr>
          <w:sz w:val="28"/>
          <w:szCs w:val="28"/>
        </w:rPr>
        <w:softHyphen/>
        <w:t>вая рас</w:t>
      </w:r>
      <w:r w:rsidRPr="00FB3E6D">
        <w:rPr>
          <w:sz w:val="28"/>
          <w:szCs w:val="28"/>
        </w:rPr>
        <w:softHyphen/>
        <w:t>стоя</w:t>
      </w:r>
      <w:r w:rsidRPr="00FB3E6D">
        <w:rPr>
          <w:sz w:val="28"/>
          <w:szCs w:val="28"/>
        </w:rPr>
        <w:softHyphen/>
        <w:t>ние от по</w:t>
      </w:r>
      <w:r w:rsidRPr="00FB3E6D">
        <w:rPr>
          <w:sz w:val="28"/>
          <w:szCs w:val="28"/>
        </w:rPr>
        <w:softHyphen/>
        <w:t>зво</w:t>
      </w:r>
      <w:r w:rsidRPr="00FB3E6D">
        <w:rPr>
          <w:sz w:val="28"/>
          <w:szCs w:val="28"/>
        </w:rPr>
        <w:softHyphen/>
        <w:t>ноч</w:t>
      </w:r>
      <w:r w:rsidRPr="00FB3E6D">
        <w:rPr>
          <w:sz w:val="28"/>
          <w:szCs w:val="28"/>
        </w:rPr>
        <w:softHyphen/>
        <w:t>ни</w:t>
      </w:r>
      <w:r w:rsidRPr="00FB3E6D">
        <w:rPr>
          <w:sz w:val="28"/>
          <w:szCs w:val="28"/>
        </w:rPr>
        <w:softHyphen/>
        <w:t>ка до гру</w:t>
      </w:r>
      <w:r w:rsidRPr="00FB3E6D">
        <w:rPr>
          <w:sz w:val="28"/>
          <w:szCs w:val="28"/>
        </w:rPr>
        <w:softHyphen/>
        <w:t>ди</w:t>
      </w:r>
      <w:r w:rsidRPr="00FB3E6D">
        <w:rPr>
          <w:sz w:val="28"/>
          <w:szCs w:val="28"/>
        </w:rPr>
        <w:softHyphen/>
        <w:t>ны, а так</w:t>
      </w:r>
      <w:r w:rsidRPr="00FB3E6D">
        <w:rPr>
          <w:sz w:val="28"/>
          <w:szCs w:val="28"/>
        </w:rPr>
        <w:softHyphen/>
        <w:t>же бо</w:t>
      </w:r>
      <w:r w:rsidRPr="00FB3E6D">
        <w:rPr>
          <w:sz w:val="28"/>
          <w:szCs w:val="28"/>
        </w:rPr>
        <w:softHyphen/>
        <w:t>ко</w:t>
      </w:r>
      <w:r w:rsidRPr="00FB3E6D">
        <w:rPr>
          <w:sz w:val="28"/>
          <w:szCs w:val="28"/>
        </w:rPr>
        <w:softHyphen/>
        <w:t>вые раз</w:t>
      </w:r>
      <w:r w:rsidRPr="00FB3E6D">
        <w:rPr>
          <w:sz w:val="28"/>
          <w:szCs w:val="28"/>
        </w:rPr>
        <w:softHyphen/>
        <w:t>ме</w:t>
      </w:r>
      <w:r w:rsidRPr="00FB3E6D">
        <w:rPr>
          <w:sz w:val="28"/>
          <w:szCs w:val="28"/>
        </w:rPr>
        <w:softHyphen/>
        <w:t>ры  груд</w:t>
      </w:r>
      <w:r w:rsidRPr="00FB3E6D">
        <w:rPr>
          <w:sz w:val="28"/>
          <w:szCs w:val="28"/>
        </w:rPr>
        <w:softHyphen/>
        <w:t>ной по</w:t>
      </w:r>
      <w:r w:rsidRPr="00FB3E6D">
        <w:rPr>
          <w:sz w:val="28"/>
          <w:szCs w:val="28"/>
        </w:rPr>
        <w:softHyphen/>
        <w:t>лос</w:t>
      </w:r>
      <w:r w:rsidRPr="00FB3E6D">
        <w:rPr>
          <w:sz w:val="28"/>
          <w:szCs w:val="28"/>
        </w:rPr>
        <w:softHyphen/>
        <w:t>ти (ре</w:t>
      </w:r>
      <w:r w:rsidRPr="00FB3E6D">
        <w:rPr>
          <w:sz w:val="28"/>
          <w:szCs w:val="28"/>
        </w:rPr>
        <w:softHyphen/>
        <w:t>бер</w:t>
      </w:r>
      <w:r w:rsidRPr="00FB3E6D">
        <w:rPr>
          <w:sz w:val="28"/>
          <w:szCs w:val="28"/>
        </w:rPr>
        <w:softHyphen/>
        <w:t>ный или груд</w:t>
      </w:r>
      <w:r w:rsidRPr="00FB3E6D">
        <w:rPr>
          <w:sz w:val="28"/>
          <w:szCs w:val="28"/>
        </w:rPr>
        <w:softHyphen/>
        <w:t>ной тип ды</w:t>
      </w:r>
      <w:r w:rsidRPr="00FB3E6D">
        <w:rPr>
          <w:sz w:val="28"/>
          <w:szCs w:val="28"/>
        </w:rPr>
        <w:softHyphen/>
        <w:t>ха</w:t>
      </w:r>
      <w:r w:rsidRPr="00FB3E6D">
        <w:rPr>
          <w:sz w:val="28"/>
          <w:szCs w:val="28"/>
        </w:rPr>
        <w:softHyphen/>
        <w:t>ния). (Рис.5.1) Со</w:t>
      </w:r>
      <w:r w:rsidRPr="00FB3E6D">
        <w:rPr>
          <w:sz w:val="28"/>
          <w:szCs w:val="28"/>
        </w:rPr>
        <w:softHyphen/>
        <w:t>кра</w:t>
      </w:r>
      <w:r w:rsidRPr="00FB3E6D">
        <w:rPr>
          <w:sz w:val="28"/>
          <w:szCs w:val="28"/>
        </w:rPr>
        <w:softHyphen/>
        <w:t>ще</w:t>
      </w:r>
      <w:r w:rsidRPr="00FB3E6D">
        <w:rPr>
          <w:sz w:val="28"/>
          <w:szCs w:val="28"/>
        </w:rPr>
        <w:softHyphen/>
        <w:t>ние диа</w:t>
      </w:r>
      <w:r w:rsidRPr="00FB3E6D">
        <w:rPr>
          <w:sz w:val="28"/>
          <w:szCs w:val="28"/>
        </w:rPr>
        <w:softHyphen/>
        <w:t>фраг</w:t>
      </w:r>
      <w:r w:rsidRPr="00FB3E6D">
        <w:rPr>
          <w:sz w:val="28"/>
          <w:szCs w:val="28"/>
        </w:rPr>
        <w:softHyphen/>
        <w:t>мы ме</w:t>
      </w:r>
      <w:r w:rsidRPr="00FB3E6D">
        <w:rPr>
          <w:sz w:val="28"/>
          <w:szCs w:val="28"/>
        </w:rPr>
        <w:softHyphen/>
        <w:t>ня</w:t>
      </w:r>
      <w:r w:rsidRPr="00FB3E6D">
        <w:rPr>
          <w:sz w:val="28"/>
          <w:szCs w:val="28"/>
        </w:rPr>
        <w:softHyphen/>
        <w:t>ет ее фор</w:t>
      </w:r>
      <w:r w:rsidRPr="00FB3E6D">
        <w:rPr>
          <w:sz w:val="28"/>
          <w:szCs w:val="28"/>
        </w:rPr>
        <w:softHyphen/>
        <w:t>му из ку</w:t>
      </w:r>
      <w:r w:rsidRPr="00FB3E6D">
        <w:rPr>
          <w:sz w:val="28"/>
          <w:szCs w:val="28"/>
        </w:rPr>
        <w:softHyphen/>
        <w:t>по</w:t>
      </w:r>
      <w:r w:rsidRPr="00FB3E6D">
        <w:rPr>
          <w:sz w:val="28"/>
          <w:szCs w:val="28"/>
        </w:rPr>
        <w:softHyphen/>
        <w:t>л</w:t>
      </w:r>
      <w:r w:rsidR="00772CD2">
        <w:rPr>
          <w:noProof/>
          <w:sz w:val="20"/>
          <w:szCs w:val="28"/>
        </w:rPr>
        <w:pict>
          <v:group id="_x0000_s1873" style="position:absolute;left:0;text-align:left;margin-left:56.2pt;margin-top:19.35pt;width:518.8pt;height:802.3pt;z-index:251661824;mso-position-horizontal-relative:page;mso-position-vertical-relative:page" coordsize="20000,20000">
            <v:rect id="_x0000_s1874" style="position:absolute;width:20000;height:20000" filled="f" strokeweight="1.75pt"/>
            <v:line id="_x0000_s1875" style="position:absolute" from="1093,18949" to="1095,19989" strokeweight="1.75pt"/>
            <v:line id="_x0000_s1876" style="position:absolute" from="10,18941" to="19977,18942" strokeweight="1.75pt"/>
            <v:line id="_x0000_s1877" style="position:absolute" from="2186,18949" to="2188,19989" strokeweight="1.75pt"/>
            <v:line id="_x0000_s1878" style="position:absolute" from="4919,18949" to="4921,19989" strokeweight="1.75pt"/>
            <v:line id="_x0000_s1879" style="position:absolute" from="6557,18959" to="6559,19989" strokeweight="1.75pt"/>
            <v:line id="_x0000_s1880" style="position:absolute" from="7650,18949" to="7652,19979" strokeweight="1.75pt"/>
            <v:line id="_x0000_s1881" style="position:absolute" from="18905,18949" to="18909,19989" strokeweight="1.75pt"/>
            <v:line id="_x0000_s1882" style="position:absolute" from="10,19293" to="7631,19295" strokeweight="1.75pt"/>
            <v:line id="_x0000_s1883" style="position:absolute" from="10,19646" to="7631,19647" strokeweight="1.75pt"/>
            <v:line id="_x0000_s1884" style="position:absolute" from="18919,19296" to="19990,19297" strokeweight="1.75pt"/>
            <v:rect id="_x0000_s1885" style="position:absolute;left:54;top:19660;width:1000;height:309" filled="f" stroked="f" strokeweight="1.75pt">
              <v:textbox inset="1pt,1pt,1pt,1pt">
                <w:txbxContent>
                  <w:p w:rsidR="00034C25" w:rsidRDefault="00034C25">
                    <w:pPr>
                      <w:pStyle w:val="a3"/>
                      <w:jc w:val="center"/>
                      <w:rPr>
                        <w:sz w:val="18"/>
                      </w:rPr>
                    </w:pPr>
                    <w:r>
                      <w:rPr>
                        <w:sz w:val="18"/>
                      </w:rPr>
                      <w:t>Изм.</w:t>
                    </w:r>
                  </w:p>
                </w:txbxContent>
              </v:textbox>
            </v:rect>
            <v:rect id="_x0000_s1886" style="position:absolute;left:1139;top:19660;width:1001;height:309" filled="f" stroked="f" strokeweight="1.75pt">
              <v:textbox inset="1pt,1pt,1pt,1pt">
                <w:txbxContent>
                  <w:p w:rsidR="00034C25" w:rsidRDefault="00034C25">
                    <w:pPr>
                      <w:pStyle w:val="a3"/>
                      <w:jc w:val="center"/>
                      <w:rPr>
                        <w:sz w:val="18"/>
                      </w:rPr>
                    </w:pPr>
                    <w:r>
                      <w:rPr>
                        <w:sz w:val="18"/>
                      </w:rPr>
                      <w:t>Лист</w:t>
                    </w:r>
                  </w:p>
                </w:txbxContent>
              </v:textbox>
            </v:rect>
            <v:rect id="_x0000_s1887" style="position:absolute;left:2267;top:19660;width:2573;height:309" filled="f" stroked="f" strokeweight="1.75pt">
              <v:textbox inset="1pt,1pt,1pt,1pt">
                <w:txbxContent>
                  <w:p w:rsidR="00034C25" w:rsidRDefault="00034C25">
                    <w:pPr>
                      <w:pStyle w:val="a3"/>
                      <w:jc w:val="center"/>
                      <w:rPr>
                        <w:sz w:val="18"/>
                      </w:rPr>
                    </w:pPr>
                    <w:r>
                      <w:rPr>
                        <w:sz w:val="18"/>
                      </w:rPr>
                      <w:t>№ докум.</w:t>
                    </w:r>
                  </w:p>
                </w:txbxContent>
              </v:textbox>
            </v:rect>
            <v:rect id="_x0000_s1888" style="position:absolute;left:4983;top:19660;width:1534;height:309" filled="f" stroked="f" strokeweight="1.75pt">
              <v:textbox inset="1pt,1pt,1pt,1pt">
                <w:txbxContent>
                  <w:p w:rsidR="00034C25" w:rsidRDefault="00034C25">
                    <w:pPr>
                      <w:pStyle w:val="a3"/>
                      <w:jc w:val="center"/>
                      <w:rPr>
                        <w:sz w:val="18"/>
                      </w:rPr>
                    </w:pPr>
                    <w:r>
                      <w:rPr>
                        <w:sz w:val="18"/>
                      </w:rPr>
                      <w:t>Подпись</w:t>
                    </w:r>
                  </w:p>
                </w:txbxContent>
              </v:textbox>
            </v:rect>
            <v:rect id="_x0000_s1889" style="position:absolute;left:6604;top:19660;width:1000;height:309" filled="f" stroked="f" strokeweight="1.75pt">
              <v:textbox inset="1pt,1pt,1pt,1pt">
                <w:txbxContent>
                  <w:p w:rsidR="00034C25" w:rsidRDefault="00034C25">
                    <w:pPr>
                      <w:pStyle w:val="a3"/>
                      <w:jc w:val="center"/>
                      <w:rPr>
                        <w:sz w:val="18"/>
                      </w:rPr>
                    </w:pPr>
                    <w:r>
                      <w:rPr>
                        <w:sz w:val="18"/>
                      </w:rPr>
                      <w:t>Дата</w:t>
                    </w:r>
                  </w:p>
                </w:txbxContent>
              </v:textbox>
            </v:rect>
            <v:rect id="_x0000_s1890" style="position:absolute;left:18949;top:18977;width:1001;height:309" filled="f" stroked="f" strokeweight="1.75pt">
              <v:textbox inset="1pt,1pt,1pt,1pt">
                <w:txbxContent>
                  <w:p w:rsidR="00034C25" w:rsidRDefault="00034C25">
                    <w:pPr>
                      <w:pStyle w:val="a3"/>
                      <w:jc w:val="center"/>
                      <w:rPr>
                        <w:sz w:val="18"/>
                      </w:rPr>
                    </w:pPr>
                    <w:r>
                      <w:rPr>
                        <w:sz w:val="18"/>
                      </w:rPr>
                      <w:t>Лист</w:t>
                    </w:r>
                  </w:p>
                </w:txbxContent>
              </v:textbox>
            </v:rect>
            <v:rect id="_x0000_s1891" style="position:absolute;left:18949;top:19435;width:1001;height:423" filled="f" stroked="f" strokeweight="1.75pt">
              <v:textbox inset="1pt,1pt,1pt,1pt">
                <w:txbxContent>
                  <w:p w:rsidR="00034C25" w:rsidRPr="00034C25" w:rsidRDefault="00034C25">
                    <w:pPr>
                      <w:pStyle w:val="a3"/>
                      <w:jc w:val="center"/>
                      <w:rPr>
                        <w:sz w:val="24"/>
                        <w:lang w:val="ru-RU"/>
                      </w:rPr>
                    </w:pPr>
                    <w:r>
                      <w:rPr>
                        <w:sz w:val="24"/>
                        <w:lang w:val="ru-RU"/>
                      </w:rPr>
                      <w:t>15</w:t>
                    </w:r>
                  </w:p>
                </w:txbxContent>
              </v:textbox>
            </v:rect>
            <v:rect id="_x0000_s1892" style="position:absolute;left:7745;top:19221;width:11075;height:477" filled="f" stroked="f" strokeweight="1.75pt">
              <v:textbox inset="1pt,1pt,1pt,1pt">
                <w:txbxContent>
                  <w:p w:rsidR="00034C25" w:rsidRPr="00034C25" w:rsidRDefault="00034C25" w:rsidP="00034C25"/>
                </w:txbxContent>
              </v:textbox>
            </v:rect>
            <w10:wrap anchorx="page" anchory="page"/>
            <w10:anchorlock/>
          </v:group>
        </w:pict>
      </w:r>
      <w:r w:rsidRPr="00FB3E6D">
        <w:rPr>
          <w:sz w:val="28"/>
          <w:szCs w:val="28"/>
        </w:rPr>
        <w:t>о</w:t>
      </w:r>
      <w:r w:rsidRPr="00FB3E6D">
        <w:rPr>
          <w:sz w:val="28"/>
          <w:szCs w:val="28"/>
        </w:rPr>
        <w:softHyphen/>
        <w:t>об</w:t>
      </w:r>
      <w:r w:rsidRPr="00FB3E6D">
        <w:rPr>
          <w:sz w:val="28"/>
          <w:szCs w:val="28"/>
        </w:rPr>
        <w:softHyphen/>
        <w:t>раз</w:t>
      </w:r>
      <w:r w:rsidRPr="00FB3E6D">
        <w:rPr>
          <w:sz w:val="28"/>
          <w:szCs w:val="28"/>
        </w:rPr>
        <w:softHyphen/>
        <w:t>ной в бо</w:t>
      </w:r>
      <w:r w:rsidRPr="00FB3E6D">
        <w:rPr>
          <w:sz w:val="28"/>
          <w:szCs w:val="28"/>
        </w:rPr>
        <w:softHyphen/>
        <w:t xml:space="preserve">лее  </w:t>
      </w:r>
    </w:p>
    <w:p w:rsidR="00034C25" w:rsidRPr="00FB3E6D" w:rsidRDefault="00034C25" w:rsidP="00034C25">
      <w:pPr>
        <w:jc w:val="both"/>
        <w:rPr>
          <w:sz w:val="28"/>
          <w:szCs w:val="28"/>
        </w:rPr>
      </w:pPr>
    </w:p>
    <w:tbl>
      <w:tblPr>
        <w:tblW w:w="0" w:type="auto"/>
        <w:tblLayout w:type="fixed"/>
        <w:tblLook w:val="0000" w:firstRow="0" w:lastRow="0" w:firstColumn="0" w:lastColumn="0" w:noHBand="0" w:noVBand="0"/>
      </w:tblPr>
      <w:tblGrid>
        <w:gridCol w:w="4786"/>
        <w:gridCol w:w="4786"/>
      </w:tblGrid>
      <w:tr w:rsidR="00034C25" w:rsidRPr="00FB3E6D">
        <w:tc>
          <w:tcPr>
            <w:tcW w:w="4786" w:type="dxa"/>
          </w:tcPr>
          <w:p w:rsidR="00034C25" w:rsidRPr="00FB3E6D" w:rsidRDefault="00772CD2" w:rsidP="00034C25">
            <w:pPr>
              <w:jc w:val="center"/>
              <w:rPr>
                <w:sz w:val="28"/>
                <w:szCs w:val="28"/>
              </w:rPr>
            </w:pPr>
            <w:r>
              <w:rPr>
                <w:sz w:val="28"/>
                <w:szCs w:val="28"/>
              </w:rPr>
              <w:pict>
                <v:shape id="_x0000_i1030" type="#_x0000_t75" style="width:270.75pt;height:318pt">
                  <v:imagedata r:id="rId10" o:title=""/>
                </v:shape>
              </w:pict>
            </w:r>
          </w:p>
        </w:tc>
        <w:tc>
          <w:tcPr>
            <w:tcW w:w="4786" w:type="dxa"/>
          </w:tcPr>
          <w:p w:rsidR="00034C25" w:rsidRPr="00FB3E6D" w:rsidRDefault="00772CD2" w:rsidP="00034C25">
            <w:pPr>
              <w:jc w:val="both"/>
              <w:rPr>
                <w:sz w:val="28"/>
                <w:szCs w:val="28"/>
              </w:rPr>
            </w:pPr>
            <w:r>
              <w:rPr>
                <w:sz w:val="28"/>
                <w:szCs w:val="28"/>
              </w:rPr>
              <w:pict>
                <v:shape id="_x0000_i1031" type="#_x0000_t75" style="width:231.75pt;height:177.75pt">
                  <v:imagedata r:id="rId11" o:title=""/>
                </v:shape>
              </w:pict>
            </w:r>
          </w:p>
          <w:p w:rsidR="00034C25" w:rsidRPr="00FB3E6D" w:rsidRDefault="00034C25" w:rsidP="00034C25">
            <w:pPr>
              <w:jc w:val="center"/>
              <w:rPr>
                <w:sz w:val="28"/>
                <w:szCs w:val="28"/>
              </w:rPr>
            </w:pPr>
            <w:r w:rsidRPr="00FB3E6D">
              <w:rPr>
                <w:sz w:val="28"/>
                <w:szCs w:val="28"/>
              </w:rPr>
              <w:t>(Схематическое  изображение  грудной  клетки, какие  движения  совершаются  при  дыхании.)</w:t>
            </w:r>
          </w:p>
        </w:tc>
      </w:tr>
    </w:tbl>
    <w:p w:rsidR="00034C25" w:rsidRPr="00FB3E6D" w:rsidRDefault="00034C25" w:rsidP="00034C25">
      <w:pPr>
        <w:jc w:val="both"/>
        <w:rPr>
          <w:sz w:val="28"/>
          <w:szCs w:val="28"/>
        </w:rPr>
      </w:pPr>
      <w:r w:rsidRPr="00FB3E6D">
        <w:rPr>
          <w:sz w:val="28"/>
          <w:szCs w:val="28"/>
        </w:rPr>
        <w:t>(Изменение  положение  передней  стенки тела   при  дыхании)</w:t>
      </w:r>
    </w:p>
    <w:p w:rsidR="00034C25" w:rsidRPr="00FB3E6D" w:rsidRDefault="00034C25" w:rsidP="00034C25">
      <w:pPr>
        <w:jc w:val="both"/>
        <w:rPr>
          <w:sz w:val="28"/>
          <w:szCs w:val="28"/>
        </w:rPr>
      </w:pPr>
      <w:r w:rsidRPr="00FB3E6D">
        <w:rPr>
          <w:sz w:val="28"/>
          <w:szCs w:val="28"/>
        </w:rPr>
        <w:t>Рис. 5.1</w:t>
      </w:r>
    </w:p>
    <w:p w:rsidR="00034C25" w:rsidRPr="00FB3E6D" w:rsidRDefault="00034C25" w:rsidP="00034C25">
      <w:pPr>
        <w:jc w:val="both"/>
        <w:rPr>
          <w:sz w:val="28"/>
          <w:szCs w:val="28"/>
        </w:rPr>
      </w:pPr>
    </w:p>
    <w:p w:rsidR="00034C25" w:rsidRPr="00FB3E6D" w:rsidRDefault="00034C25" w:rsidP="00034C25">
      <w:pPr>
        <w:jc w:val="both"/>
        <w:rPr>
          <w:sz w:val="28"/>
          <w:szCs w:val="28"/>
        </w:rPr>
      </w:pPr>
      <w:r w:rsidRPr="00FB3E6D">
        <w:rPr>
          <w:sz w:val="28"/>
          <w:szCs w:val="28"/>
        </w:rPr>
        <w:t>пло</w:t>
      </w:r>
      <w:r w:rsidRPr="00FB3E6D">
        <w:rPr>
          <w:sz w:val="28"/>
          <w:szCs w:val="28"/>
        </w:rPr>
        <w:softHyphen/>
        <w:t>скую, что уве</w:t>
      </w:r>
      <w:r w:rsidRPr="00FB3E6D">
        <w:rPr>
          <w:sz w:val="28"/>
          <w:szCs w:val="28"/>
        </w:rPr>
        <w:softHyphen/>
        <w:t>ли</w:t>
      </w:r>
      <w:r w:rsidRPr="00FB3E6D">
        <w:rPr>
          <w:sz w:val="28"/>
          <w:szCs w:val="28"/>
        </w:rPr>
        <w:softHyphen/>
        <w:t>чи</w:t>
      </w:r>
      <w:r w:rsidRPr="00FB3E6D">
        <w:rPr>
          <w:sz w:val="28"/>
          <w:szCs w:val="28"/>
        </w:rPr>
        <w:softHyphen/>
        <w:t>ва</w:t>
      </w:r>
      <w:r w:rsidRPr="00FB3E6D">
        <w:rPr>
          <w:sz w:val="28"/>
          <w:szCs w:val="28"/>
        </w:rPr>
        <w:softHyphen/>
        <w:t>ет раз</w:t>
      </w:r>
      <w:r w:rsidRPr="00FB3E6D">
        <w:rPr>
          <w:sz w:val="28"/>
          <w:szCs w:val="28"/>
        </w:rPr>
        <w:softHyphen/>
        <w:t>ме</w:t>
      </w:r>
      <w:r w:rsidRPr="00FB3E6D">
        <w:rPr>
          <w:sz w:val="28"/>
          <w:szCs w:val="28"/>
        </w:rPr>
        <w:softHyphen/>
        <w:t>ры груд</w:t>
      </w:r>
      <w:r w:rsidRPr="00FB3E6D">
        <w:rPr>
          <w:sz w:val="28"/>
          <w:szCs w:val="28"/>
        </w:rPr>
        <w:softHyphen/>
        <w:t>ной по</w:t>
      </w:r>
      <w:r w:rsidRPr="00FB3E6D">
        <w:rPr>
          <w:sz w:val="28"/>
          <w:szCs w:val="28"/>
        </w:rPr>
        <w:softHyphen/>
        <w:t>лос</w:t>
      </w:r>
      <w:r w:rsidRPr="00FB3E6D">
        <w:rPr>
          <w:sz w:val="28"/>
          <w:szCs w:val="28"/>
        </w:rPr>
        <w:softHyphen/>
        <w:t>ти в про</w:t>
      </w:r>
      <w:r w:rsidRPr="00FB3E6D">
        <w:rPr>
          <w:sz w:val="28"/>
          <w:szCs w:val="28"/>
        </w:rPr>
        <w:softHyphen/>
        <w:t>доль</w:t>
      </w:r>
      <w:r w:rsidRPr="00FB3E6D">
        <w:rPr>
          <w:sz w:val="28"/>
          <w:szCs w:val="28"/>
        </w:rPr>
        <w:softHyphen/>
        <w:t>ном на</w:t>
      </w:r>
      <w:r w:rsidRPr="00FB3E6D">
        <w:rPr>
          <w:sz w:val="28"/>
          <w:szCs w:val="28"/>
        </w:rPr>
        <w:softHyphen/>
        <w:t>прав</w:t>
      </w:r>
      <w:r w:rsidRPr="00FB3E6D">
        <w:rPr>
          <w:sz w:val="28"/>
          <w:szCs w:val="28"/>
        </w:rPr>
        <w:softHyphen/>
        <w:t>ле</w:t>
      </w:r>
      <w:r w:rsidRPr="00FB3E6D">
        <w:rPr>
          <w:sz w:val="28"/>
          <w:szCs w:val="28"/>
        </w:rPr>
        <w:softHyphen/>
        <w:t>нии (диа</w:t>
      </w:r>
      <w:r w:rsidRPr="00FB3E6D">
        <w:rPr>
          <w:sz w:val="28"/>
          <w:szCs w:val="28"/>
        </w:rPr>
        <w:softHyphen/>
        <w:t>фраг</w:t>
      </w:r>
      <w:r w:rsidRPr="00FB3E6D">
        <w:rPr>
          <w:sz w:val="28"/>
          <w:szCs w:val="28"/>
        </w:rPr>
        <w:softHyphen/>
        <w:t>маль</w:t>
      </w:r>
      <w:r w:rsidRPr="00FB3E6D">
        <w:rPr>
          <w:sz w:val="28"/>
          <w:szCs w:val="28"/>
        </w:rPr>
        <w:softHyphen/>
        <w:t>ный или брюш</w:t>
      </w:r>
      <w:r w:rsidRPr="00FB3E6D">
        <w:rPr>
          <w:sz w:val="28"/>
          <w:szCs w:val="28"/>
        </w:rPr>
        <w:softHyphen/>
        <w:t>ной тип ды</w:t>
      </w:r>
      <w:r w:rsidRPr="00FB3E6D">
        <w:rPr>
          <w:sz w:val="28"/>
          <w:szCs w:val="28"/>
        </w:rPr>
        <w:softHyphen/>
        <w:t>ха</w:t>
      </w:r>
      <w:r w:rsidRPr="00FB3E6D">
        <w:rPr>
          <w:sz w:val="28"/>
          <w:szCs w:val="28"/>
        </w:rPr>
        <w:softHyphen/>
        <w:t>ния). Обыч</w:t>
      </w:r>
      <w:r w:rsidRPr="00FB3E6D">
        <w:rPr>
          <w:sz w:val="28"/>
          <w:szCs w:val="28"/>
        </w:rPr>
        <w:softHyphen/>
        <w:t>но глав</w:t>
      </w:r>
      <w:r w:rsidRPr="00FB3E6D">
        <w:rPr>
          <w:sz w:val="28"/>
          <w:szCs w:val="28"/>
        </w:rPr>
        <w:softHyphen/>
        <w:t>ную роль во вдо</w:t>
      </w:r>
      <w:r w:rsidRPr="00FB3E6D">
        <w:rPr>
          <w:sz w:val="28"/>
          <w:szCs w:val="28"/>
        </w:rPr>
        <w:softHyphen/>
        <w:t>хе иг</w:t>
      </w:r>
      <w:r w:rsidRPr="00FB3E6D">
        <w:rPr>
          <w:sz w:val="28"/>
          <w:szCs w:val="28"/>
        </w:rPr>
        <w:softHyphen/>
        <w:t>ра</w:t>
      </w:r>
      <w:r w:rsidRPr="00FB3E6D">
        <w:rPr>
          <w:sz w:val="28"/>
          <w:szCs w:val="28"/>
        </w:rPr>
        <w:softHyphen/>
        <w:t>ет диа</w:t>
      </w:r>
      <w:r w:rsidRPr="00FB3E6D">
        <w:rPr>
          <w:sz w:val="28"/>
          <w:szCs w:val="28"/>
        </w:rPr>
        <w:softHyphen/>
        <w:t>фраг</w:t>
      </w:r>
      <w:r w:rsidRPr="00FB3E6D">
        <w:rPr>
          <w:sz w:val="28"/>
          <w:szCs w:val="28"/>
        </w:rPr>
        <w:softHyphen/>
        <w:t>маль</w:t>
      </w:r>
      <w:r w:rsidRPr="00FB3E6D">
        <w:rPr>
          <w:sz w:val="28"/>
          <w:szCs w:val="28"/>
        </w:rPr>
        <w:softHyphen/>
        <w:t>ное ды</w:t>
      </w:r>
      <w:r w:rsidRPr="00FB3E6D">
        <w:rPr>
          <w:sz w:val="28"/>
          <w:szCs w:val="28"/>
        </w:rPr>
        <w:softHyphen/>
        <w:t>ха</w:t>
      </w:r>
      <w:r w:rsidRPr="00FB3E6D">
        <w:rPr>
          <w:sz w:val="28"/>
          <w:szCs w:val="28"/>
        </w:rPr>
        <w:softHyphen/>
        <w:t>ние. По</w:t>
      </w:r>
      <w:r w:rsidRPr="00FB3E6D">
        <w:rPr>
          <w:sz w:val="28"/>
          <w:szCs w:val="28"/>
        </w:rPr>
        <w:softHyphen/>
        <w:t>сколь</w:t>
      </w:r>
      <w:r w:rsidRPr="00FB3E6D">
        <w:rPr>
          <w:sz w:val="28"/>
          <w:szCs w:val="28"/>
        </w:rPr>
        <w:softHyphen/>
        <w:t>ку лю</w:t>
      </w:r>
      <w:r w:rsidRPr="00FB3E6D">
        <w:rPr>
          <w:sz w:val="28"/>
          <w:szCs w:val="28"/>
        </w:rPr>
        <w:softHyphen/>
        <w:t>ди-су</w:t>
      </w:r>
      <w:r w:rsidRPr="00FB3E6D">
        <w:rPr>
          <w:sz w:val="28"/>
          <w:szCs w:val="28"/>
        </w:rPr>
        <w:softHyphen/>
        <w:t>ще</w:t>
      </w:r>
      <w:r w:rsidRPr="00FB3E6D">
        <w:rPr>
          <w:sz w:val="28"/>
          <w:szCs w:val="28"/>
        </w:rPr>
        <w:softHyphen/>
        <w:t>ст</w:t>
      </w:r>
      <w:r w:rsidRPr="00FB3E6D">
        <w:rPr>
          <w:sz w:val="28"/>
          <w:szCs w:val="28"/>
        </w:rPr>
        <w:softHyphen/>
        <w:t>ва дву</w:t>
      </w:r>
      <w:r w:rsidRPr="00FB3E6D">
        <w:rPr>
          <w:sz w:val="28"/>
          <w:szCs w:val="28"/>
        </w:rPr>
        <w:softHyphen/>
        <w:t>но</w:t>
      </w:r>
      <w:r w:rsidRPr="00FB3E6D">
        <w:rPr>
          <w:sz w:val="28"/>
          <w:szCs w:val="28"/>
        </w:rPr>
        <w:softHyphen/>
        <w:t>гие, при ка</w:t>
      </w:r>
      <w:r w:rsidRPr="00FB3E6D">
        <w:rPr>
          <w:sz w:val="28"/>
          <w:szCs w:val="28"/>
        </w:rPr>
        <w:softHyphen/>
        <w:t>ж</w:t>
      </w:r>
      <w:r w:rsidRPr="00FB3E6D">
        <w:rPr>
          <w:sz w:val="28"/>
          <w:szCs w:val="28"/>
        </w:rPr>
        <w:softHyphen/>
        <w:t>дом дви</w:t>
      </w:r>
      <w:r w:rsidRPr="00FB3E6D">
        <w:rPr>
          <w:sz w:val="28"/>
          <w:szCs w:val="28"/>
        </w:rPr>
        <w:softHyphen/>
        <w:t>же</w:t>
      </w:r>
      <w:r w:rsidRPr="00FB3E6D">
        <w:rPr>
          <w:sz w:val="28"/>
          <w:szCs w:val="28"/>
        </w:rPr>
        <w:softHyphen/>
        <w:t>нии  ре</w:t>
      </w:r>
      <w:r w:rsidRPr="00FB3E6D">
        <w:rPr>
          <w:sz w:val="28"/>
          <w:szCs w:val="28"/>
        </w:rPr>
        <w:softHyphen/>
        <w:t>бер и гру</w:t>
      </w:r>
      <w:r w:rsidRPr="00FB3E6D">
        <w:rPr>
          <w:sz w:val="28"/>
          <w:szCs w:val="28"/>
        </w:rPr>
        <w:softHyphen/>
        <w:t>ди</w:t>
      </w:r>
      <w:r w:rsidRPr="00FB3E6D">
        <w:rPr>
          <w:sz w:val="28"/>
          <w:szCs w:val="28"/>
        </w:rPr>
        <w:softHyphen/>
        <w:t>ны ме</w:t>
      </w:r>
      <w:r w:rsidRPr="00FB3E6D">
        <w:rPr>
          <w:sz w:val="28"/>
          <w:szCs w:val="28"/>
        </w:rPr>
        <w:softHyphen/>
        <w:t>ня</w:t>
      </w:r>
      <w:r w:rsidRPr="00FB3E6D">
        <w:rPr>
          <w:sz w:val="28"/>
          <w:szCs w:val="28"/>
        </w:rPr>
        <w:softHyphen/>
        <w:t>ет</w:t>
      </w:r>
      <w:r w:rsidRPr="00FB3E6D">
        <w:rPr>
          <w:sz w:val="28"/>
          <w:szCs w:val="28"/>
        </w:rPr>
        <w:softHyphen/>
        <w:t>ся центр тя</w:t>
      </w:r>
      <w:r w:rsidRPr="00FB3E6D">
        <w:rPr>
          <w:sz w:val="28"/>
          <w:szCs w:val="28"/>
        </w:rPr>
        <w:softHyphen/>
        <w:t>же</w:t>
      </w:r>
      <w:r w:rsidRPr="00FB3E6D">
        <w:rPr>
          <w:sz w:val="28"/>
          <w:szCs w:val="28"/>
        </w:rPr>
        <w:softHyphen/>
        <w:t>сти те</w:t>
      </w:r>
      <w:r w:rsidRPr="00FB3E6D">
        <w:rPr>
          <w:sz w:val="28"/>
          <w:szCs w:val="28"/>
        </w:rPr>
        <w:softHyphen/>
        <w:t>ла и воз</w:t>
      </w:r>
      <w:r w:rsidRPr="00FB3E6D">
        <w:rPr>
          <w:sz w:val="28"/>
          <w:szCs w:val="28"/>
        </w:rPr>
        <w:softHyphen/>
        <w:t>ни</w:t>
      </w:r>
      <w:r w:rsidRPr="00FB3E6D">
        <w:rPr>
          <w:sz w:val="28"/>
          <w:szCs w:val="28"/>
        </w:rPr>
        <w:softHyphen/>
        <w:t>ка</w:t>
      </w:r>
      <w:r w:rsidRPr="00FB3E6D">
        <w:rPr>
          <w:sz w:val="28"/>
          <w:szCs w:val="28"/>
        </w:rPr>
        <w:softHyphen/>
        <w:t>ет не</w:t>
      </w:r>
      <w:r w:rsidRPr="00FB3E6D">
        <w:rPr>
          <w:sz w:val="28"/>
          <w:szCs w:val="28"/>
        </w:rPr>
        <w:softHyphen/>
        <w:t>об</w:t>
      </w:r>
      <w:r w:rsidRPr="00FB3E6D">
        <w:rPr>
          <w:sz w:val="28"/>
          <w:szCs w:val="28"/>
        </w:rPr>
        <w:softHyphen/>
        <w:t>хо</w:t>
      </w:r>
      <w:r w:rsidRPr="00FB3E6D">
        <w:rPr>
          <w:sz w:val="28"/>
          <w:szCs w:val="28"/>
        </w:rPr>
        <w:softHyphen/>
        <w:t>ди</w:t>
      </w:r>
      <w:r w:rsidRPr="00FB3E6D">
        <w:rPr>
          <w:sz w:val="28"/>
          <w:szCs w:val="28"/>
        </w:rPr>
        <w:softHyphen/>
        <w:t>мость при</w:t>
      </w:r>
      <w:r w:rsidRPr="00FB3E6D">
        <w:rPr>
          <w:sz w:val="28"/>
          <w:szCs w:val="28"/>
        </w:rPr>
        <w:softHyphen/>
        <w:t>спо</w:t>
      </w:r>
      <w:r w:rsidRPr="00FB3E6D">
        <w:rPr>
          <w:sz w:val="28"/>
          <w:szCs w:val="28"/>
        </w:rPr>
        <w:softHyphen/>
        <w:t>со</w:t>
      </w:r>
      <w:r w:rsidRPr="00FB3E6D">
        <w:rPr>
          <w:sz w:val="28"/>
          <w:szCs w:val="28"/>
        </w:rPr>
        <w:softHyphen/>
        <w:t>бить к это</w:t>
      </w:r>
      <w:r w:rsidRPr="00FB3E6D">
        <w:rPr>
          <w:sz w:val="28"/>
          <w:szCs w:val="28"/>
        </w:rPr>
        <w:softHyphen/>
        <w:t>му раз</w:t>
      </w:r>
      <w:r w:rsidRPr="00FB3E6D">
        <w:rPr>
          <w:sz w:val="28"/>
          <w:szCs w:val="28"/>
        </w:rPr>
        <w:softHyphen/>
        <w:t>ные мыш</w:t>
      </w:r>
      <w:r w:rsidRPr="00FB3E6D">
        <w:rPr>
          <w:sz w:val="28"/>
          <w:szCs w:val="28"/>
        </w:rPr>
        <w:softHyphen/>
        <w:t>цы.</w:t>
      </w:r>
    </w:p>
    <w:p w:rsidR="00034C25" w:rsidRPr="00FB3E6D" w:rsidRDefault="00034C25" w:rsidP="00034C25">
      <w:pPr>
        <w:jc w:val="both"/>
        <w:rPr>
          <w:sz w:val="28"/>
          <w:szCs w:val="28"/>
        </w:rPr>
      </w:pPr>
      <w:r w:rsidRPr="00FB3E6D">
        <w:rPr>
          <w:sz w:val="28"/>
          <w:szCs w:val="28"/>
        </w:rPr>
        <w:tab/>
        <w:t>При спо</w:t>
      </w:r>
      <w:r w:rsidRPr="00FB3E6D">
        <w:rPr>
          <w:sz w:val="28"/>
          <w:szCs w:val="28"/>
        </w:rPr>
        <w:softHyphen/>
        <w:t>кой</w:t>
      </w:r>
      <w:r w:rsidRPr="00FB3E6D">
        <w:rPr>
          <w:sz w:val="28"/>
          <w:szCs w:val="28"/>
        </w:rPr>
        <w:softHyphen/>
        <w:t>ном ды</w:t>
      </w:r>
      <w:r w:rsidRPr="00FB3E6D">
        <w:rPr>
          <w:sz w:val="28"/>
          <w:szCs w:val="28"/>
        </w:rPr>
        <w:softHyphen/>
        <w:t>ха</w:t>
      </w:r>
      <w:r w:rsidRPr="00FB3E6D">
        <w:rPr>
          <w:sz w:val="28"/>
          <w:szCs w:val="28"/>
        </w:rPr>
        <w:softHyphen/>
        <w:t>нии у че</w:t>
      </w:r>
      <w:r w:rsidRPr="00FB3E6D">
        <w:rPr>
          <w:sz w:val="28"/>
          <w:szCs w:val="28"/>
        </w:rPr>
        <w:softHyphen/>
        <w:t>ло</w:t>
      </w:r>
      <w:r w:rsidRPr="00FB3E6D">
        <w:rPr>
          <w:sz w:val="28"/>
          <w:szCs w:val="28"/>
        </w:rPr>
        <w:softHyphen/>
        <w:t>ве</w:t>
      </w:r>
      <w:r w:rsidRPr="00FB3E6D">
        <w:rPr>
          <w:sz w:val="28"/>
          <w:szCs w:val="28"/>
        </w:rPr>
        <w:softHyphen/>
        <w:t>ка обыч</w:t>
      </w:r>
      <w:r w:rsidRPr="00FB3E6D">
        <w:rPr>
          <w:sz w:val="28"/>
          <w:szCs w:val="28"/>
        </w:rPr>
        <w:softHyphen/>
        <w:t>но дос</w:t>
      </w:r>
      <w:r w:rsidRPr="00FB3E6D">
        <w:rPr>
          <w:sz w:val="28"/>
          <w:szCs w:val="28"/>
        </w:rPr>
        <w:softHyphen/>
        <w:t>та</w:t>
      </w:r>
      <w:r w:rsidRPr="00FB3E6D">
        <w:rPr>
          <w:sz w:val="28"/>
          <w:szCs w:val="28"/>
        </w:rPr>
        <w:softHyphen/>
        <w:t>точ</w:t>
      </w:r>
      <w:r w:rsidRPr="00FB3E6D">
        <w:rPr>
          <w:sz w:val="28"/>
          <w:szCs w:val="28"/>
        </w:rPr>
        <w:softHyphen/>
        <w:t>но эла</w:t>
      </w:r>
      <w:r w:rsidRPr="00FB3E6D">
        <w:rPr>
          <w:sz w:val="28"/>
          <w:szCs w:val="28"/>
        </w:rPr>
        <w:softHyphen/>
        <w:t>сти</w:t>
      </w:r>
      <w:r w:rsidRPr="00FB3E6D">
        <w:rPr>
          <w:sz w:val="28"/>
          <w:szCs w:val="28"/>
        </w:rPr>
        <w:softHyphen/>
        <w:t>че</w:t>
      </w:r>
      <w:r w:rsidRPr="00FB3E6D">
        <w:rPr>
          <w:sz w:val="28"/>
          <w:szCs w:val="28"/>
        </w:rPr>
        <w:softHyphen/>
        <w:t>ских свойств и ве</w:t>
      </w:r>
      <w:r w:rsidRPr="00FB3E6D">
        <w:rPr>
          <w:sz w:val="28"/>
          <w:szCs w:val="28"/>
        </w:rPr>
        <w:softHyphen/>
        <w:t>са пе</w:t>
      </w:r>
      <w:r w:rsidRPr="00FB3E6D">
        <w:rPr>
          <w:sz w:val="28"/>
          <w:szCs w:val="28"/>
        </w:rPr>
        <w:softHyphen/>
        <w:t>ре</w:t>
      </w:r>
      <w:r w:rsidRPr="00FB3E6D">
        <w:rPr>
          <w:sz w:val="28"/>
          <w:szCs w:val="28"/>
        </w:rPr>
        <w:softHyphen/>
        <w:t>мес</w:t>
      </w:r>
      <w:r w:rsidRPr="00FB3E6D">
        <w:rPr>
          <w:sz w:val="28"/>
          <w:szCs w:val="28"/>
        </w:rPr>
        <w:softHyphen/>
        <w:t>тив</w:t>
      </w:r>
      <w:r w:rsidRPr="00FB3E6D">
        <w:rPr>
          <w:sz w:val="28"/>
          <w:szCs w:val="28"/>
        </w:rPr>
        <w:softHyphen/>
        <w:t>ших</w:t>
      </w:r>
      <w:r w:rsidRPr="00FB3E6D">
        <w:rPr>
          <w:sz w:val="28"/>
          <w:szCs w:val="28"/>
        </w:rPr>
        <w:softHyphen/>
        <w:t>ся тка</w:t>
      </w:r>
      <w:r w:rsidRPr="00FB3E6D">
        <w:rPr>
          <w:sz w:val="28"/>
          <w:szCs w:val="28"/>
        </w:rPr>
        <w:softHyphen/>
        <w:t>ней, что</w:t>
      </w:r>
      <w:r w:rsidRPr="00FB3E6D">
        <w:rPr>
          <w:sz w:val="28"/>
          <w:szCs w:val="28"/>
        </w:rPr>
        <w:softHyphen/>
        <w:t>бы вер</w:t>
      </w:r>
      <w:r w:rsidRPr="00FB3E6D">
        <w:rPr>
          <w:sz w:val="28"/>
          <w:szCs w:val="28"/>
        </w:rPr>
        <w:softHyphen/>
        <w:t>нуть их в по</w:t>
      </w:r>
      <w:r w:rsidRPr="00FB3E6D">
        <w:rPr>
          <w:sz w:val="28"/>
          <w:szCs w:val="28"/>
        </w:rPr>
        <w:softHyphen/>
        <w:t>ло</w:t>
      </w:r>
      <w:r w:rsidRPr="00FB3E6D">
        <w:rPr>
          <w:sz w:val="28"/>
          <w:szCs w:val="28"/>
        </w:rPr>
        <w:softHyphen/>
        <w:t>же</w:t>
      </w:r>
      <w:r w:rsidRPr="00FB3E6D">
        <w:rPr>
          <w:sz w:val="28"/>
          <w:szCs w:val="28"/>
        </w:rPr>
        <w:softHyphen/>
        <w:t>ние, пред</w:t>
      </w:r>
      <w:r w:rsidRPr="00FB3E6D">
        <w:rPr>
          <w:sz w:val="28"/>
          <w:szCs w:val="28"/>
        </w:rPr>
        <w:softHyphen/>
        <w:t>ше</w:t>
      </w:r>
      <w:r w:rsidRPr="00FB3E6D">
        <w:rPr>
          <w:sz w:val="28"/>
          <w:szCs w:val="28"/>
        </w:rPr>
        <w:softHyphen/>
        <w:t>ст</w:t>
      </w:r>
      <w:r w:rsidRPr="00FB3E6D">
        <w:rPr>
          <w:sz w:val="28"/>
          <w:szCs w:val="28"/>
        </w:rPr>
        <w:softHyphen/>
        <w:t>вую</w:t>
      </w:r>
      <w:r w:rsidRPr="00FB3E6D">
        <w:rPr>
          <w:sz w:val="28"/>
          <w:szCs w:val="28"/>
        </w:rPr>
        <w:softHyphen/>
        <w:t>щее вдо</w:t>
      </w:r>
      <w:r w:rsidRPr="00FB3E6D">
        <w:rPr>
          <w:sz w:val="28"/>
          <w:szCs w:val="28"/>
        </w:rPr>
        <w:softHyphen/>
        <w:t>ху. Та</w:t>
      </w:r>
      <w:r w:rsidRPr="00FB3E6D">
        <w:rPr>
          <w:sz w:val="28"/>
          <w:szCs w:val="28"/>
        </w:rPr>
        <w:softHyphen/>
        <w:t>ким об</w:t>
      </w:r>
      <w:r w:rsidRPr="00FB3E6D">
        <w:rPr>
          <w:sz w:val="28"/>
          <w:szCs w:val="28"/>
        </w:rPr>
        <w:softHyphen/>
        <w:t>ра</w:t>
      </w:r>
      <w:r w:rsidRPr="00FB3E6D">
        <w:rPr>
          <w:sz w:val="28"/>
          <w:szCs w:val="28"/>
        </w:rPr>
        <w:softHyphen/>
        <w:t>зом, вы</w:t>
      </w:r>
      <w:r w:rsidRPr="00FB3E6D">
        <w:rPr>
          <w:sz w:val="28"/>
          <w:szCs w:val="28"/>
        </w:rPr>
        <w:softHyphen/>
        <w:t>дох в по</w:t>
      </w:r>
      <w:r w:rsidRPr="00FB3E6D">
        <w:rPr>
          <w:sz w:val="28"/>
          <w:szCs w:val="28"/>
        </w:rPr>
        <w:softHyphen/>
        <w:t>кое про</w:t>
      </w:r>
      <w:r w:rsidRPr="00FB3E6D">
        <w:rPr>
          <w:sz w:val="28"/>
          <w:szCs w:val="28"/>
        </w:rPr>
        <w:softHyphen/>
        <w:t>ис</w:t>
      </w:r>
      <w:r w:rsidRPr="00FB3E6D">
        <w:rPr>
          <w:sz w:val="28"/>
          <w:szCs w:val="28"/>
        </w:rPr>
        <w:softHyphen/>
        <w:t>хо</w:t>
      </w:r>
      <w:r w:rsidRPr="00FB3E6D">
        <w:rPr>
          <w:sz w:val="28"/>
          <w:szCs w:val="28"/>
        </w:rPr>
        <w:softHyphen/>
        <w:t>дит  пас</w:t>
      </w:r>
      <w:r w:rsidRPr="00FB3E6D">
        <w:rPr>
          <w:sz w:val="28"/>
          <w:szCs w:val="28"/>
        </w:rPr>
        <w:softHyphen/>
        <w:t>сив</w:t>
      </w:r>
      <w:r w:rsidRPr="00FB3E6D">
        <w:rPr>
          <w:sz w:val="28"/>
          <w:szCs w:val="28"/>
        </w:rPr>
        <w:softHyphen/>
        <w:t>но  вслед</w:t>
      </w:r>
      <w:r w:rsidRPr="00FB3E6D">
        <w:rPr>
          <w:sz w:val="28"/>
          <w:szCs w:val="28"/>
        </w:rPr>
        <w:softHyphen/>
        <w:t>ст</w:t>
      </w:r>
      <w:r w:rsidRPr="00FB3E6D">
        <w:rPr>
          <w:sz w:val="28"/>
          <w:szCs w:val="28"/>
        </w:rPr>
        <w:softHyphen/>
        <w:t>вие  по</w:t>
      </w:r>
      <w:r w:rsidRPr="00FB3E6D">
        <w:rPr>
          <w:sz w:val="28"/>
          <w:szCs w:val="28"/>
        </w:rPr>
        <w:softHyphen/>
        <w:t>сте</w:t>
      </w:r>
      <w:r w:rsidRPr="00FB3E6D">
        <w:rPr>
          <w:sz w:val="28"/>
          <w:szCs w:val="28"/>
        </w:rPr>
        <w:softHyphen/>
        <w:t>пен</w:t>
      </w:r>
      <w:r w:rsidRPr="00FB3E6D">
        <w:rPr>
          <w:sz w:val="28"/>
          <w:szCs w:val="28"/>
        </w:rPr>
        <w:softHyphen/>
        <w:t>но</w:t>
      </w:r>
      <w:r w:rsidRPr="00FB3E6D">
        <w:rPr>
          <w:sz w:val="28"/>
          <w:szCs w:val="28"/>
        </w:rPr>
        <w:softHyphen/>
        <w:t>го сни</w:t>
      </w:r>
      <w:r w:rsidRPr="00FB3E6D">
        <w:rPr>
          <w:sz w:val="28"/>
          <w:szCs w:val="28"/>
        </w:rPr>
        <w:softHyphen/>
        <w:t>же</w:t>
      </w:r>
      <w:r w:rsidRPr="00FB3E6D">
        <w:rPr>
          <w:sz w:val="28"/>
          <w:szCs w:val="28"/>
        </w:rPr>
        <w:softHyphen/>
        <w:t>ния ак</w:t>
      </w:r>
      <w:r w:rsidRPr="00FB3E6D">
        <w:rPr>
          <w:sz w:val="28"/>
          <w:szCs w:val="28"/>
        </w:rPr>
        <w:softHyphen/>
        <w:t>тив</w:t>
      </w:r>
      <w:r w:rsidRPr="00FB3E6D">
        <w:rPr>
          <w:sz w:val="28"/>
          <w:szCs w:val="28"/>
        </w:rPr>
        <w:softHyphen/>
        <w:t>но</w:t>
      </w:r>
      <w:r w:rsidRPr="00FB3E6D">
        <w:rPr>
          <w:sz w:val="28"/>
          <w:szCs w:val="28"/>
        </w:rPr>
        <w:softHyphen/>
        <w:t>сти мышц, соз</w:t>
      </w:r>
      <w:r w:rsidRPr="00FB3E6D">
        <w:rPr>
          <w:sz w:val="28"/>
          <w:szCs w:val="28"/>
        </w:rPr>
        <w:softHyphen/>
        <w:t>даю</w:t>
      </w:r>
      <w:r w:rsidRPr="00FB3E6D">
        <w:rPr>
          <w:sz w:val="28"/>
          <w:szCs w:val="28"/>
        </w:rPr>
        <w:softHyphen/>
        <w:t>щих  ус</w:t>
      </w:r>
      <w:r w:rsidRPr="00FB3E6D">
        <w:rPr>
          <w:sz w:val="28"/>
          <w:szCs w:val="28"/>
        </w:rPr>
        <w:softHyphen/>
        <w:t>ло</w:t>
      </w:r>
      <w:r w:rsidRPr="00FB3E6D">
        <w:rPr>
          <w:sz w:val="28"/>
          <w:szCs w:val="28"/>
        </w:rPr>
        <w:softHyphen/>
        <w:t>вие  для  вдо</w:t>
      </w:r>
      <w:r w:rsidRPr="00FB3E6D">
        <w:rPr>
          <w:sz w:val="28"/>
          <w:szCs w:val="28"/>
        </w:rPr>
        <w:softHyphen/>
        <w:t>ха. Ак</w:t>
      </w:r>
      <w:r w:rsidRPr="00FB3E6D">
        <w:rPr>
          <w:sz w:val="28"/>
          <w:szCs w:val="28"/>
        </w:rPr>
        <w:softHyphen/>
        <w:t>тив</w:t>
      </w:r>
      <w:r w:rsidRPr="00FB3E6D">
        <w:rPr>
          <w:sz w:val="28"/>
          <w:szCs w:val="28"/>
        </w:rPr>
        <w:softHyphen/>
        <w:t>ный вы</w:t>
      </w:r>
      <w:r w:rsidRPr="00FB3E6D">
        <w:rPr>
          <w:sz w:val="28"/>
          <w:szCs w:val="28"/>
        </w:rPr>
        <w:softHyphen/>
        <w:t>дох мо</w:t>
      </w:r>
      <w:r w:rsidRPr="00FB3E6D">
        <w:rPr>
          <w:sz w:val="28"/>
          <w:szCs w:val="28"/>
        </w:rPr>
        <w:softHyphen/>
        <w:t>жет воз</w:t>
      </w:r>
      <w:r w:rsidRPr="00FB3E6D">
        <w:rPr>
          <w:sz w:val="28"/>
          <w:szCs w:val="28"/>
        </w:rPr>
        <w:softHyphen/>
        <w:t>ник</w:t>
      </w:r>
      <w:r w:rsidRPr="00FB3E6D">
        <w:rPr>
          <w:sz w:val="28"/>
          <w:szCs w:val="28"/>
        </w:rPr>
        <w:softHyphen/>
        <w:t>нуть вслед</w:t>
      </w:r>
      <w:r w:rsidRPr="00FB3E6D">
        <w:rPr>
          <w:sz w:val="28"/>
          <w:szCs w:val="28"/>
        </w:rPr>
        <w:softHyphen/>
        <w:t>ст</w:t>
      </w:r>
      <w:r w:rsidRPr="00FB3E6D">
        <w:rPr>
          <w:sz w:val="28"/>
          <w:szCs w:val="28"/>
        </w:rPr>
        <w:softHyphen/>
        <w:t>вие со</w:t>
      </w:r>
      <w:r w:rsidRPr="00FB3E6D">
        <w:rPr>
          <w:sz w:val="28"/>
          <w:szCs w:val="28"/>
        </w:rPr>
        <w:softHyphen/>
        <w:t>кра</w:t>
      </w:r>
      <w:r w:rsidRPr="00FB3E6D">
        <w:rPr>
          <w:sz w:val="28"/>
          <w:szCs w:val="28"/>
        </w:rPr>
        <w:softHyphen/>
        <w:t>ще</w:t>
      </w:r>
      <w:r w:rsidRPr="00FB3E6D">
        <w:rPr>
          <w:sz w:val="28"/>
          <w:szCs w:val="28"/>
        </w:rPr>
        <w:softHyphen/>
        <w:t>ния внут</w:t>
      </w:r>
      <w:r w:rsidRPr="00FB3E6D">
        <w:rPr>
          <w:sz w:val="28"/>
          <w:szCs w:val="28"/>
        </w:rPr>
        <w:softHyphen/>
        <w:t>рен</w:t>
      </w:r>
      <w:r w:rsidRPr="00FB3E6D">
        <w:rPr>
          <w:sz w:val="28"/>
          <w:szCs w:val="28"/>
        </w:rPr>
        <w:softHyphen/>
        <w:t>них  меж</w:t>
      </w:r>
      <w:r w:rsidRPr="00FB3E6D">
        <w:rPr>
          <w:sz w:val="28"/>
          <w:szCs w:val="28"/>
        </w:rPr>
        <w:softHyphen/>
        <w:t>ре</w:t>
      </w:r>
      <w:r w:rsidRPr="00FB3E6D">
        <w:rPr>
          <w:sz w:val="28"/>
          <w:szCs w:val="28"/>
        </w:rPr>
        <w:softHyphen/>
        <w:t>бер</w:t>
      </w:r>
      <w:r w:rsidRPr="00FB3E6D">
        <w:rPr>
          <w:sz w:val="28"/>
          <w:szCs w:val="28"/>
        </w:rPr>
        <w:softHyphen/>
        <w:t>ных мышц в до</w:t>
      </w:r>
      <w:r w:rsidRPr="00FB3E6D">
        <w:rPr>
          <w:sz w:val="28"/>
          <w:szCs w:val="28"/>
        </w:rPr>
        <w:softHyphen/>
        <w:t>пол</w:t>
      </w:r>
      <w:r w:rsidRPr="00FB3E6D">
        <w:rPr>
          <w:sz w:val="28"/>
          <w:szCs w:val="28"/>
        </w:rPr>
        <w:softHyphen/>
        <w:t>не</w:t>
      </w:r>
      <w:r w:rsidRPr="00FB3E6D">
        <w:rPr>
          <w:sz w:val="28"/>
          <w:szCs w:val="28"/>
        </w:rPr>
        <w:softHyphen/>
        <w:t>ние к дру</w:t>
      </w:r>
      <w:r w:rsidRPr="00FB3E6D">
        <w:rPr>
          <w:sz w:val="28"/>
          <w:szCs w:val="28"/>
        </w:rPr>
        <w:softHyphen/>
        <w:t>гим мы</w:t>
      </w:r>
      <w:r w:rsidRPr="00FB3E6D">
        <w:rPr>
          <w:sz w:val="28"/>
          <w:szCs w:val="28"/>
        </w:rPr>
        <w:softHyphen/>
        <w:t>шеч</w:t>
      </w:r>
      <w:r w:rsidRPr="00FB3E6D">
        <w:rPr>
          <w:sz w:val="28"/>
          <w:szCs w:val="28"/>
        </w:rPr>
        <w:softHyphen/>
        <w:t>ным груп</w:t>
      </w:r>
      <w:r w:rsidRPr="00FB3E6D">
        <w:rPr>
          <w:sz w:val="28"/>
          <w:szCs w:val="28"/>
        </w:rPr>
        <w:softHyphen/>
        <w:t>пам, ко</w:t>
      </w:r>
      <w:r w:rsidRPr="00FB3E6D">
        <w:rPr>
          <w:sz w:val="28"/>
          <w:szCs w:val="28"/>
        </w:rPr>
        <w:softHyphen/>
        <w:t>то</w:t>
      </w:r>
      <w:r w:rsidRPr="00FB3E6D">
        <w:rPr>
          <w:sz w:val="28"/>
          <w:szCs w:val="28"/>
        </w:rPr>
        <w:softHyphen/>
        <w:t>рые опус</w:t>
      </w:r>
      <w:r w:rsidRPr="00FB3E6D">
        <w:rPr>
          <w:sz w:val="28"/>
          <w:szCs w:val="28"/>
        </w:rPr>
        <w:softHyphen/>
        <w:t>ка</w:t>
      </w:r>
      <w:r w:rsidRPr="00FB3E6D">
        <w:rPr>
          <w:sz w:val="28"/>
          <w:szCs w:val="28"/>
        </w:rPr>
        <w:softHyphen/>
        <w:t>ют реб</w:t>
      </w:r>
      <w:r w:rsidRPr="00FB3E6D">
        <w:rPr>
          <w:sz w:val="28"/>
          <w:szCs w:val="28"/>
        </w:rPr>
        <w:softHyphen/>
        <w:t>ра, умень</w:t>
      </w:r>
      <w:r w:rsidRPr="00FB3E6D">
        <w:rPr>
          <w:sz w:val="28"/>
          <w:szCs w:val="28"/>
        </w:rPr>
        <w:softHyphen/>
        <w:t>ша</w:t>
      </w:r>
      <w:r w:rsidRPr="00FB3E6D">
        <w:rPr>
          <w:sz w:val="28"/>
          <w:szCs w:val="28"/>
        </w:rPr>
        <w:softHyphen/>
        <w:t>ют по</w:t>
      </w:r>
      <w:r w:rsidRPr="00FB3E6D">
        <w:rPr>
          <w:sz w:val="28"/>
          <w:szCs w:val="28"/>
        </w:rPr>
        <w:softHyphen/>
        <w:t>пе</w:t>
      </w:r>
      <w:r w:rsidRPr="00FB3E6D">
        <w:rPr>
          <w:sz w:val="28"/>
          <w:szCs w:val="28"/>
        </w:rPr>
        <w:softHyphen/>
        <w:t>реч</w:t>
      </w:r>
      <w:r w:rsidRPr="00FB3E6D">
        <w:rPr>
          <w:sz w:val="28"/>
          <w:szCs w:val="28"/>
        </w:rPr>
        <w:softHyphen/>
        <w:t>ные раз</w:t>
      </w:r>
      <w:r w:rsidRPr="00FB3E6D">
        <w:rPr>
          <w:sz w:val="28"/>
          <w:szCs w:val="28"/>
        </w:rPr>
        <w:softHyphen/>
        <w:t>ме</w:t>
      </w:r>
      <w:r w:rsidRPr="00FB3E6D">
        <w:rPr>
          <w:sz w:val="28"/>
          <w:szCs w:val="28"/>
        </w:rPr>
        <w:softHyphen/>
        <w:t>ры груд</w:t>
      </w:r>
      <w:r w:rsidRPr="00FB3E6D">
        <w:rPr>
          <w:sz w:val="28"/>
          <w:szCs w:val="28"/>
        </w:rPr>
        <w:softHyphen/>
        <w:t>ной по</w:t>
      </w:r>
      <w:r w:rsidRPr="00FB3E6D">
        <w:rPr>
          <w:sz w:val="28"/>
          <w:szCs w:val="28"/>
        </w:rPr>
        <w:softHyphen/>
        <w:t>лос</w:t>
      </w:r>
      <w:r w:rsidRPr="00FB3E6D">
        <w:rPr>
          <w:sz w:val="28"/>
          <w:szCs w:val="28"/>
        </w:rPr>
        <w:softHyphen/>
        <w:t>ти и рас</w:t>
      </w:r>
      <w:r w:rsidRPr="00FB3E6D">
        <w:rPr>
          <w:sz w:val="28"/>
          <w:szCs w:val="28"/>
        </w:rPr>
        <w:softHyphen/>
        <w:t>стоя</w:t>
      </w:r>
      <w:r w:rsidRPr="00FB3E6D">
        <w:rPr>
          <w:sz w:val="28"/>
          <w:szCs w:val="28"/>
        </w:rPr>
        <w:softHyphen/>
        <w:t>ние ме</w:t>
      </w:r>
      <w:r w:rsidRPr="00FB3E6D">
        <w:rPr>
          <w:sz w:val="28"/>
          <w:szCs w:val="28"/>
        </w:rPr>
        <w:softHyphen/>
        <w:t>ж</w:t>
      </w:r>
      <w:r w:rsidRPr="00FB3E6D">
        <w:rPr>
          <w:sz w:val="28"/>
          <w:szCs w:val="28"/>
        </w:rPr>
        <w:softHyphen/>
        <w:t>ду гру</w:t>
      </w:r>
      <w:r w:rsidRPr="00FB3E6D">
        <w:rPr>
          <w:sz w:val="28"/>
          <w:szCs w:val="28"/>
        </w:rPr>
        <w:softHyphen/>
        <w:t>ди</w:t>
      </w:r>
      <w:r w:rsidRPr="00FB3E6D">
        <w:rPr>
          <w:sz w:val="28"/>
          <w:szCs w:val="28"/>
        </w:rPr>
        <w:softHyphen/>
        <w:t>ной и по</w:t>
      </w:r>
      <w:r w:rsidRPr="00FB3E6D">
        <w:rPr>
          <w:sz w:val="28"/>
          <w:szCs w:val="28"/>
        </w:rPr>
        <w:softHyphen/>
        <w:t>зво</w:t>
      </w:r>
      <w:r w:rsidRPr="00FB3E6D">
        <w:rPr>
          <w:sz w:val="28"/>
          <w:szCs w:val="28"/>
        </w:rPr>
        <w:softHyphen/>
        <w:t>ноч</w:t>
      </w:r>
      <w:r w:rsidRPr="00FB3E6D">
        <w:rPr>
          <w:sz w:val="28"/>
          <w:szCs w:val="28"/>
        </w:rPr>
        <w:softHyphen/>
        <w:t>ни</w:t>
      </w:r>
      <w:r w:rsidRPr="00FB3E6D">
        <w:rPr>
          <w:sz w:val="28"/>
          <w:szCs w:val="28"/>
        </w:rPr>
        <w:softHyphen/>
        <w:t>ком. Ак</w:t>
      </w:r>
      <w:r w:rsidRPr="00FB3E6D">
        <w:rPr>
          <w:sz w:val="28"/>
          <w:szCs w:val="28"/>
        </w:rPr>
        <w:softHyphen/>
        <w:t>тив</w:t>
      </w:r>
      <w:r w:rsidRPr="00FB3E6D">
        <w:rPr>
          <w:sz w:val="28"/>
          <w:szCs w:val="28"/>
        </w:rPr>
        <w:softHyphen/>
        <w:t>ный вы</w:t>
      </w:r>
      <w:r w:rsidRPr="00FB3E6D">
        <w:rPr>
          <w:sz w:val="28"/>
          <w:szCs w:val="28"/>
        </w:rPr>
        <w:softHyphen/>
        <w:t>дох мо</w:t>
      </w:r>
      <w:r w:rsidRPr="00FB3E6D">
        <w:rPr>
          <w:sz w:val="28"/>
          <w:szCs w:val="28"/>
        </w:rPr>
        <w:softHyphen/>
        <w:t>жет так</w:t>
      </w:r>
      <w:r w:rsidRPr="00FB3E6D">
        <w:rPr>
          <w:sz w:val="28"/>
          <w:szCs w:val="28"/>
        </w:rPr>
        <w:softHyphen/>
        <w:t>же про</w:t>
      </w:r>
      <w:r w:rsidRPr="00FB3E6D">
        <w:rPr>
          <w:sz w:val="28"/>
          <w:szCs w:val="28"/>
        </w:rPr>
        <w:softHyphen/>
        <w:t>изой</w:t>
      </w:r>
      <w:r w:rsidRPr="00FB3E6D">
        <w:rPr>
          <w:sz w:val="28"/>
          <w:szCs w:val="28"/>
        </w:rPr>
        <w:softHyphen/>
        <w:t>ти вслед</w:t>
      </w:r>
      <w:r w:rsidRPr="00FB3E6D">
        <w:rPr>
          <w:sz w:val="28"/>
          <w:szCs w:val="28"/>
        </w:rPr>
        <w:softHyphen/>
        <w:t>ст</w:t>
      </w:r>
      <w:r w:rsidRPr="00FB3E6D">
        <w:rPr>
          <w:sz w:val="28"/>
          <w:szCs w:val="28"/>
        </w:rPr>
        <w:softHyphen/>
        <w:t>вие со</w:t>
      </w:r>
      <w:r w:rsidRPr="00FB3E6D">
        <w:rPr>
          <w:sz w:val="28"/>
          <w:szCs w:val="28"/>
        </w:rPr>
        <w:softHyphen/>
        <w:t>кра</w:t>
      </w:r>
      <w:r w:rsidRPr="00FB3E6D">
        <w:rPr>
          <w:sz w:val="28"/>
          <w:szCs w:val="28"/>
        </w:rPr>
        <w:softHyphen/>
        <w:t>ще</w:t>
      </w:r>
      <w:r w:rsidRPr="00FB3E6D">
        <w:rPr>
          <w:sz w:val="28"/>
          <w:szCs w:val="28"/>
        </w:rPr>
        <w:softHyphen/>
        <w:t xml:space="preserve">ния </w:t>
      </w:r>
      <w:r w:rsidRPr="00FB3E6D">
        <w:rPr>
          <w:sz w:val="28"/>
          <w:szCs w:val="28"/>
        </w:rPr>
        <w:lastRenderedPageBreak/>
        <w:t>брюш</w:t>
      </w:r>
      <w:r w:rsidRPr="00FB3E6D">
        <w:rPr>
          <w:sz w:val="28"/>
          <w:szCs w:val="28"/>
        </w:rPr>
        <w:softHyphen/>
        <w:t>ных мышц, ко</w:t>
      </w:r>
      <w:r w:rsidRPr="00FB3E6D">
        <w:rPr>
          <w:sz w:val="28"/>
          <w:szCs w:val="28"/>
        </w:rPr>
        <w:softHyphen/>
        <w:t>то</w:t>
      </w:r>
      <w:r w:rsidRPr="00FB3E6D">
        <w:rPr>
          <w:sz w:val="28"/>
          <w:szCs w:val="28"/>
        </w:rPr>
        <w:softHyphen/>
        <w:t>рое при</w:t>
      </w:r>
      <w:r w:rsidRPr="00FB3E6D">
        <w:rPr>
          <w:sz w:val="28"/>
          <w:szCs w:val="28"/>
        </w:rPr>
        <w:softHyphen/>
        <w:t>жи</w:t>
      </w:r>
      <w:r w:rsidRPr="00FB3E6D">
        <w:rPr>
          <w:sz w:val="28"/>
          <w:szCs w:val="28"/>
        </w:rPr>
        <w:softHyphen/>
        <w:t>ма</w:t>
      </w:r>
      <w:r w:rsidRPr="00FB3E6D">
        <w:rPr>
          <w:sz w:val="28"/>
          <w:szCs w:val="28"/>
        </w:rPr>
        <w:softHyphen/>
        <w:t>ет внут</w:t>
      </w:r>
      <w:r w:rsidRPr="00FB3E6D">
        <w:rPr>
          <w:sz w:val="28"/>
          <w:szCs w:val="28"/>
        </w:rPr>
        <w:softHyphen/>
        <w:t>рен</w:t>
      </w:r>
      <w:r w:rsidRPr="00FB3E6D">
        <w:rPr>
          <w:sz w:val="28"/>
          <w:szCs w:val="28"/>
        </w:rPr>
        <w:softHyphen/>
        <w:t>но</w:t>
      </w:r>
      <w:r w:rsidRPr="00FB3E6D">
        <w:rPr>
          <w:sz w:val="28"/>
          <w:szCs w:val="28"/>
        </w:rPr>
        <w:softHyphen/>
        <w:t>сти к рас</w:t>
      </w:r>
      <w:r w:rsidRPr="00FB3E6D">
        <w:rPr>
          <w:sz w:val="28"/>
          <w:szCs w:val="28"/>
        </w:rPr>
        <w:softHyphen/>
        <w:t>слаб</w:t>
      </w:r>
      <w:r w:rsidRPr="00FB3E6D">
        <w:rPr>
          <w:sz w:val="28"/>
          <w:szCs w:val="28"/>
        </w:rPr>
        <w:softHyphen/>
        <w:t>лен</w:t>
      </w:r>
      <w:r w:rsidRPr="00FB3E6D">
        <w:rPr>
          <w:sz w:val="28"/>
          <w:szCs w:val="28"/>
        </w:rPr>
        <w:softHyphen/>
        <w:t>ной диа</w:t>
      </w:r>
      <w:r w:rsidRPr="00FB3E6D">
        <w:rPr>
          <w:sz w:val="28"/>
          <w:szCs w:val="28"/>
        </w:rPr>
        <w:softHyphen/>
        <w:t>фраг</w:t>
      </w:r>
      <w:r w:rsidRPr="00FB3E6D">
        <w:rPr>
          <w:sz w:val="28"/>
          <w:szCs w:val="28"/>
        </w:rPr>
        <w:softHyphen/>
        <w:t>ме  и  умень</w:t>
      </w:r>
      <w:r w:rsidRPr="00FB3E6D">
        <w:rPr>
          <w:sz w:val="28"/>
          <w:szCs w:val="28"/>
        </w:rPr>
        <w:softHyphen/>
        <w:t>ша</w:t>
      </w:r>
      <w:r w:rsidRPr="00FB3E6D">
        <w:rPr>
          <w:sz w:val="28"/>
          <w:szCs w:val="28"/>
        </w:rPr>
        <w:softHyphen/>
        <w:t>ет  про</w:t>
      </w:r>
      <w:r w:rsidRPr="00FB3E6D">
        <w:rPr>
          <w:sz w:val="28"/>
          <w:szCs w:val="28"/>
        </w:rPr>
        <w:softHyphen/>
        <w:t>доль</w:t>
      </w:r>
      <w:r w:rsidRPr="00FB3E6D">
        <w:rPr>
          <w:sz w:val="28"/>
          <w:szCs w:val="28"/>
        </w:rPr>
        <w:softHyphen/>
        <w:t>ный  раз</w:t>
      </w:r>
      <w:r w:rsidRPr="00FB3E6D">
        <w:rPr>
          <w:sz w:val="28"/>
          <w:szCs w:val="28"/>
        </w:rPr>
        <w:softHyphen/>
        <w:t>мер груд</w:t>
      </w:r>
      <w:r w:rsidRPr="00FB3E6D">
        <w:rPr>
          <w:sz w:val="28"/>
          <w:szCs w:val="28"/>
        </w:rPr>
        <w:softHyphen/>
        <w:t>ной по</w:t>
      </w:r>
      <w:r w:rsidRPr="00FB3E6D">
        <w:rPr>
          <w:sz w:val="28"/>
          <w:szCs w:val="28"/>
        </w:rPr>
        <w:softHyphen/>
        <w:t>лос</w:t>
      </w:r>
      <w:r w:rsidRPr="00FB3E6D">
        <w:rPr>
          <w:sz w:val="28"/>
          <w:szCs w:val="28"/>
        </w:rPr>
        <w:softHyphen/>
        <w:t xml:space="preserve">ти. </w:t>
      </w:r>
    </w:p>
    <w:p w:rsidR="00034C25" w:rsidRPr="00FB3E6D" w:rsidRDefault="00034C25" w:rsidP="00034C25">
      <w:pPr>
        <w:jc w:val="both"/>
        <w:rPr>
          <w:sz w:val="28"/>
          <w:szCs w:val="28"/>
        </w:rPr>
      </w:pPr>
      <w:r w:rsidRPr="00FB3E6D">
        <w:rPr>
          <w:sz w:val="28"/>
          <w:szCs w:val="28"/>
        </w:rPr>
        <w:tab/>
        <w:t>Рас</w:t>
      </w:r>
      <w:r w:rsidRPr="00FB3E6D">
        <w:rPr>
          <w:sz w:val="28"/>
          <w:szCs w:val="28"/>
        </w:rPr>
        <w:softHyphen/>
        <w:t>ши</w:t>
      </w:r>
      <w:r w:rsidRPr="00FB3E6D">
        <w:rPr>
          <w:sz w:val="28"/>
          <w:szCs w:val="28"/>
        </w:rPr>
        <w:softHyphen/>
        <w:t>ре</w:t>
      </w:r>
      <w:r w:rsidRPr="00FB3E6D">
        <w:rPr>
          <w:sz w:val="28"/>
          <w:szCs w:val="28"/>
        </w:rPr>
        <w:softHyphen/>
        <w:t>ние лег</w:t>
      </w:r>
      <w:r w:rsidRPr="00FB3E6D">
        <w:rPr>
          <w:sz w:val="28"/>
          <w:szCs w:val="28"/>
        </w:rPr>
        <w:softHyphen/>
        <w:t>ко</w:t>
      </w:r>
      <w:r w:rsidRPr="00FB3E6D">
        <w:rPr>
          <w:sz w:val="28"/>
          <w:szCs w:val="28"/>
        </w:rPr>
        <w:softHyphen/>
        <w:t>го сни</w:t>
      </w:r>
      <w:r w:rsidRPr="00FB3E6D">
        <w:rPr>
          <w:sz w:val="28"/>
          <w:szCs w:val="28"/>
        </w:rPr>
        <w:softHyphen/>
        <w:t>жа</w:t>
      </w:r>
      <w:r w:rsidRPr="00FB3E6D">
        <w:rPr>
          <w:sz w:val="28"/>
          <w:szCs w:val="28"/>
        </w:rPr>
        <w:softHyphen/>
        <w:t>ет (на вре</w:t>
      </w:r>
      <w:r w:rsidRPr="00FB3E6D">
        <w:rPr>
          <w:sz w:val="28"/>
          <w:szCs w:val="28"/>
        </w:rPr>
        <w:softHyphen/>
        <w:t>мя) об</w:t>
      </w:r>
      <w:r w:rsidRPr="00FB3E6D">
        <w:rPr>
          <w:sz w:val="28"/>
          <w:szCs w:val="28"/>
        </w:rPr>
        <w:softHyphen/>
        <w:t>щее внут</w:t>
      </w:r>
      <w:r w:rsidRPr="00FB3E6D">
        <w:rPr>
          <w:sz w:val="28"/>
          <w:szCs w:val="28"/>
        </w:rPr>
        <w:softHyphen/>
        <w:t>ри</w:t>
      </w:r>
      <w:r w:rsidRPr="00FB3E6D">
        <w:rPr>
          <w:sz w:val="28"/>
          <w:szCs w:val="28"/>
        </w:rPr>
        <w:softHyphen/>
        <w:t>ле</w:t>
      </w:r>
      <w:r w:rsidRPr="00FB3E6D">
        <w:rPr>
          <w:sz w:val="28"/>
          <w:szCs w:val="28"/>
        </w:rPr>
        <w:softHyphen/>
        <w:t>гоч</w:t>
      </w:r>
      <w:r w:rsidRPr="00FB3E6D">
        <w:rPr>
          <w:sz w:val="28"/>
          <w:szCs w:val="28"/>
        </w:rPr>
        <w:softHyphen/>
        <w:t>ное (аль</w:t>
      </w:r>
      <w:r w:rsidRPr="00FB3E6D">
        <w:rPr>
          <w:sz w:val="28"/>
          <w:szCs w:val="28"/>
        </w:rPr>
        <w:softHyphen/>
        <w:t>ве</w:t>
      </w:r>
      <w:r w:rsidRPr="00FB3E6D">
        <w:rPr>
          <w:sz w:val="28"/>
          <w:szCs w:val="28"/>
        </w:rPr>
        <w:softHyphen/>
        <w:t>о</w:t>
      </w:r>
      <w:r w:rsidRPr="00FB3E6D">
        <w:rPr>
          <w:sz w:val="28"/>
          <w:szCs w:val="28"/>
        </w:rPr>
        <w:softHyphen/>
        <w:t>ляр</w:t>
      </w:r>
      <w:r w:rsidRPr="00FB3E6D">
        <w:rPr>
          <w:sz w:val="28"/>
          <w:szCs w:val="28"/>
        </w:rPr>
        <w:softHyphen/>
        <w:t>ное) дав</w:t>
      </w:r>
      <w:r w:rsidRPr="00FB3E6D">
        <w:rPr>
          <w:sz w:val="28"/>
          <w:szCs w:val="28"/>
        </w:rPr>
        <w:softHyphen/>
        <w:t>ле</w:t>
      </w:r>
      <w:r w:rsidRPr="00FB3E6D">
        <w:rPr>
          <w:sz w:val="28"/>
          <w:szCs w:val="28"/>
        </w:rPr>
        <w:softHyphen/>
        <w:t>ние. Оно рав</w:t>
      </w:r>
      <w:r w:rsidRPr="00FB3E6D">
        <w:rPr>
          <w:sz w:val="28"/>
          <w:szCs w:val="28"/>
        </w:rPr>
        <w:softHyphen/>
        <w:t>но ат</w:t>
      </w:r>
      <w:r w:rsidRPr="00FB3E6D">
        <w:rPr>
          <w:sz w:val="28"/>
          <w:szCs w:val="28"/>
        </w:rPr>
        <w:softHyphen/>
        <w:t>мо</w:t>
      </w:r>
      <w:r w:rsidRPr="00FB3E6D">
        <w:rPr>
          <w:sz w:val="28"/>
          <w:szCs w:val="28"/>
        </w:rPr>
        <w:softHyphen/>
        <w:t>сфер</w:t>
      </w:r>
      <w:r w:rsidRPr="00FB3E6D">
        <w:rPr>
          <w:sz w:val="28"/>
          <w:szCs w:val="28"/>
        </w:rPr>
        <w:softHyphen/>
        <w:t>но</w:t>
      </w:r>
      <w:r w:rsidRPr="00FB3E6D">
        <w:rPr>
          <w:sz w:val="28"/>
          <w:szCs w:val="28"/>
        </w:rPr>
        <w:softHyphen/>
        <w:t>му, ко</w:t>
      </w:r>
      <w:r w:rsidRPr="00FB3E6D">
        <w:rPr>
          <w:sz w:val="28"/>
          <w:szCs w:val="28"/>
        </w:rPr>
        <w:softHyphen/>
        <w:t>гда  воз</w:t>
      </w:r>
      <w:r w:rsidRPr="00FB3E6D">
        <w:rPr>
          <w:sz w:val="28"/>
          <w:szCs w:val="28"/>
        </w:rPr>
        <w:softHyphen/>
        <w:t>дух не дви</w:t>
      </w:r>
      <w:r w:rsidRPr="00FB3E6D">
        <w:rPr>
          <w:sz w:val="28"/>
          <w:szCs w:val="28"/>
        </w:rPr>
        <w:softHyphen/>
        <w:t>жет</w:t>
      </w:r>
      <w:r w:rsidRPr="00FB3E6D">
        <w:rPr>
          <w:sz w:val="28"/>
          <w:szCs w:val="28"/>
        </w:rPr>
        <w:softHyphen/>
        <w:t>ся, а го</w:t>
      </w:r>
      <w:r w:rsidRPr="00FB3E6D">
        <w:rPr>
          <w:sz w:val="28"/>
          <w:szCs w:val="28"/>
        </w:rPr>
        <w:softHyphen/>
        <w:t>ло</w:t>
      </w:r>
      <w:r w:rsidRPr="00FB3E6D">
        <w:rPr>
          <w:sz w:val="28"/>
          <w:szCs w:val="28"/>
        </w:rPr>
        <w:softHyphen/>
        <w:t>со</w:t>
      </w:r>
      <w:r w:rsidRPr="00FB3E6D">
        <w:rPr>
          <w:sz w:val="28"/>
          <w:szCs w:val="28"/>
        </w:rPr>
        <w:softHyphen/>
        <w:t>вая щель от</w:t>
      </w:r>
      <w:r w:rsidRPr="00FB3E6D">
        <w:rPr>
          <w:sz w:val="28"/>
          <w:szCs w:val="28"/>
        </w:rPr>
        <w:softHyphen/>
        <w:t>кры</w:t>
      </w:r>
      <w:r w:rsidRPr="00FB3E6D">
        <w:rPr>
          <w:sz w:val="28"/>
          <w:szCs w:val="28"/>
        </w:rPr>
        <w:softHyphen/>
        <w:t>та. Оно ни</w:t>
      </w:r>
      <w:r w:rsidRPr="00FB3E6D">
        <w:rPr>
          <w:sz w:val="28"/>
          <w:szCs w:val="28"/>
        </w:rPr>
        <w:softHyphen/>
        <w:t>же ат</w:t>
      </w:r>
      <w:r w:rsidRPr="00FB3E6D">
        <w:rPr>
          <w:sz w:val="28"/>
          <w:szCs w:val="28"/>
        </w:rPr>
        <w:softHyphen/>
        <w:t>мо</w:t>
      </w:r>
      <w:r w:rsidRPr="00FB3E6D">
        <w:rPr>
          <w:sz w:val="28"/>
          <w:szCs w:val="28"/>
        </w:rPr>
        <w:softHyphen/>
        <w:t>сфер</w:t>
      </w:r>
      <w:r w:rsidRPr="00FB3E6D">
        <w:rPr>
          <w:sz w:val="28"/>
          <w:szCs w:val="28"/>
        </w:rPr>
        <w:softHyphen/>
        <w:t>но</w:t>
      </w:r>
      <w:r w:rsidRPr="00FB3E6D">
        <w:rPr>
          <w:sz w:val="28"/>
          <w:szCs w:val="28"/>
        </w:rPr>
        <w:softHyphen/>
        <w:t>го, по</w:t>
      </w:r>
      <w:r w:rsidRPr="00FB3E6D">
        <w:rPr>
          <w:sz w:val="28"/>
          <w:szCs w:val="28"/>
        </w:rPr>
        <w:softHyphen/>
        <w:t>ка лег</w:t>
      </w:r>
      <w:r w:rsidRPr="00FB3E6D">
        <w:rPr>
          <w:sz w:val="28"/>
          <w:szCs w:val="28"/>
        </w:rPr>
        <w:softHyphen/>
        <w:t>кие не на</w:t>
      </w:r>
      <w:r w:rsidRPr="00FB3E6D">
        <w:rPr>
          <w:sz w:val="28"/>
          <w:szCs w:val="28"/>
        </w:rPr>
        <w:softHyphen/>
        <w:t>пол</w:t>
      </w:r>
      <w:r w:rsidRPr="00FB3E6D">
        <w:rPr>
          <w:sz w:val="28"/>
          <w:szCs w:val="28"/>
        </w:rPr>
        <w:softHyphen/>
        <w:t>нят</w:t>
      </w:r>
      <w:r w:rsidRPr="00FB3E6D">
        <w:rPr>
          <w:sz w:val="28"/>
          <w:szCs w:val="28"/>
        </w:rPr>
        <w:softHyphen/>
        <w:t>ся при вдо</w:t>
      </w:r>
      <w:r w:rsidRPr="00FB3E6D">
        <w:rPr>
          <w:sz w:val="28"/>
          <w:szCs w:val="28"/>
        </w:rPr>
        <w:softHyphen/>
        <w:t>хе, и вы</w:t>
      </w:r>
      <w:r w:rsidRPr="00FB3E6D">
        <w:rPr>
          <w:sz w:val="28"/>
          <w:szCs w:val="28"/>
        </w:rPr>
        <w:softHyphen/>
        <w:t>ше ат</w:t>
      </w:r>
      <w:r w:rsidRPr="00FB3E6D">
        <w:rPr>
          <w:sz w:val="28"/>
          <w:szCs w:val="28"/>
        </w:rPr>
        <w:softHyphen/>
        <w:t>мо</w:t>
      </w:r>
      <w:r w:rsidRPr="00FB3E6D">
        <w:rPr>
          <w:sz w:val="28"/>
          <w:szCs w:val="28"/>
        </w:rPr>
        <w:softHyphen/>
        <w:t>сфер</w:t>
      </w:r>
      <w:r w:rsidRPr="00FB3E6D">
        <w:rPr>
          <w:sz w:val="28"/>
          <w:szCs w:val="28"/>
        </w:rPr>
        <w:softHyphen/>
        <w:t>но</w:t>
      </w:r>
      <w:r w:rsidRPr="00FB3E6D">
        <w:rPr>
          <w:sz w:val="28"/>
          <w:szCs w:val="28"/>
        </w:rPr>
        <w:softHyphen/>
        <w:t>го при вы</w:t>
      </w:r>
      <w:r w:rsidRPr="00FB3E6D">
        <w:rPr>
          <w:sz w:val="28"/>
          <w:szCs w:val="28"/>
        </w:rPr>
        <w:softHyphen/>
        <w:t>до</w:t>
      </w:r>
      <w:r w:rsidRPr="00FB3E6D">
        <w:rPr>
          <w:sz w:val="28"/>
          <w:szCs w:val="28"/>
        </w:rPr>
        <w:softHyphen/>
        <w:t>хе. Внут</w:t>
      </w:r>
      <w:r w:rsidRPr="00FB3E6D">
        <w:rPr>
          <w:sz w:val="28"/>
          <w:szCs w:val="28"/>
        </w:rPr>
        <w:softHyphen/>
        <w:t>ри</w:t>
      </w:r>
      <w:r w:rsidRPr="00FB3E6D">
        <w:rPr>
          <w:sz w:val="28"/>
          <w:szCs w:val="28"/>
        </w:rPr>
        <w:softHyphen/>
        <w:t>плев</w:t>
      </w:r>
      <w:r w:rsidRPr="00FB3E6D">
        <w:rPr>
          <w:sz w:val="28"/>
          <w:szCs w:val="28"/>
        </w:rPr>
        <w:softHyphen/>
        <w:t>раль</w:t>
      </w:r>
      <w:r w:rsidRPr="00FB3E6D">
        <w:rPr>
          <w:sz w:val="28"/>
          <w:szCs w:val="28"/>
        </w:rPr>
        <w:softHyphen/>
        <w:t>ное дав</w:t>
      </w:r>
      <w:r w:rsidRPr="00FB3E6D">
        <w:rPr>
          <w:sz w:val="28"/>
          <w:szCs w:val="28"/>
        </w:rPr>
        <w:softHyphen/>
        <w:t>ле</w:t>
      </w:r>
      <w:r w:rsidRPr="00FB3E6D">
        <w:rPr>
          <w:sz w:val="28"/>
          <w:szCs w:val="28"/>
        </w:rPr>
        <w:softHyphen/>
        <w:t>ние то</w:t>
      </w:r>
      <w:r w:rsidRPr="00FB3E6D">
        <w:rPr>
          <w:sz w:val="28"/>
          <w:szCs w:val="28"/>
        </w:rPr>
        <w:softHyphen/>
        <w:t>же ме</w:t>
      </w:r>
      <w:r w:rsidRPr="00FB3E6D">
        <w:rPr>
          <w:sz w:val="28"/>
          <w:szCs w:val="28"/>
        </w:rPr>
        <w:softHyphen/>
        <w:t>ня</w:t>
      </w:r>
      <w:r w:rsidRPr="00FB3E6D">
        <w:rPr>
          <w:sz w:val="28"/>
          <w:szCs w:val="28"/>
        </w:rPr>
        <w:softHyphen/>
        <w:t>ет</w:t>
      </w:r>
      <w:r w:rsidRPr="00FB3E6D">
        <w:rPr>
          <w:sz w:val="28"/>
          <w:szCs w:val="28"/>
        </w:rPr>
        <w:softHyphen/>
        <w:t>ся на про</w:t>
      </w:r>
      <w:r w:rsidRPr="00FB3E6D">
        <w:rPr>
          <w:sz w:val="28"/>
          <w:szCs w:val="28"/>
        </w:rPr>
        <w:softHyphen/>
        <w:t>тя</w:t>
      </w:r>
      <w:r w:rsidRPr="00FB3E6D">
        <w:rPr>
          <w:sz w:val="28"/>
          <w:szCs w:val="28"/>
        </w:rPr>
        <w:softHyphen/>
        <w:t>же</w:t>
      </w:r>
      <w:r w:rsidRPr="00FB3E6D">
        <w:rPr>
          <w:sz w:val="28"/>
          <w:szCs w:val="28"/>
        </w:rPr>
        <w:softHyphen/>
        <w:t>нии ды</w:t>
      </w:r>
      <w:r w:rsidRPr="00FB3E6D">
        <w:rPr>
          <w:sz w:val="28"/>
          <w:szCs w:val="28"/>
        </w:rPr>
        <w:softHyphen/>
        <w:t>ха</w:t>
      </w:r>
      <w:r w:rsidRPr="00FB3E6D">
        <w:rPr>
          <w:sz w:val="28"/>
          <w:szCs w:val="28"/>
        </w:rPr>
        <w:softHyphen/>
        <w:t>тель</w:t>
      </w:r>
      <w:r w:rsidRPr="00FB3E6D">
        <w:rPr>
          <w:sz w:val="28"/>
          <w:szCs w:val="28"/>
        </w:rPr>
        <w:softHyphen/>
        <w:t>но</w:t>
      </w:r>
      <w:r w:rsidRPr="00FB3E6D">
        <w:rPr>
          <w:sz w:val="28"/>
          <w:szCs w:val="28"/>
        </w:rPr>
        <w:softHyphen/>
        <w:t>го дви</w:t>
      </w:r>
      <w:r w:rsidRPr="00FB3E6D">
        <w:rPr>
          <w:sz w:val="28"/>
          <w:szCs w:val="28"/>
        </w:rPr>
        <w:softHyphen/>
        <w:t>же</w:t>
      </w:r>
      <w:r w:rsidRPr="00FB3E6D">
        <w:rPr>
          <w:sz w:val="28"/>
          <w:szCs w:val="28"/>
        </w:rPr>
        <w:softHyphen/>
        <w:t>ния; но оно все</w:t>
      </w:r>
      <w:r w:rsidRPr="00FB3E6D">
        <w:rPr>
          <w:sz w:val="28"/>
          <w:szCs w:val="28"/>
        </w:rPr>
        <w:softHyphen/>
        <w:t>гда ни</w:t>
      </w:r>
      <w:r w:rsidRPr="00FB3E6D">
        <w:rPr>
          <w:sz w:val="28"/>
          <w:szCs w:val="28"/>
        </w:rPr>
        <w:softHyphen/>
        <w:t>же ат</w:t>
      </w:r>
      <w:r w:rsidRPr="00FB3E6D">
        <w:rPr>
          <w:sz w:val="28"/>
          <w:szCs w:val="28"/>
        </w:rPr>
        <w:softHyphen/>
        <w:t>мо</w:t>
      </w:r>
      <w:r w:rsidRPr="00FB3E6D">
        <w:rPr>
          <w:sz w:val="28"/>
          <w:szCs w:val="28"/>
        </w:rPr>
        <w:softHyphen/>
        <w:t>сфер</w:t>
      </w:r>
      <w:r w:rsidRPr="00FB3E6D">
        <w:rPr>
          <w:sz w:val="28"/>
          <w:szCs w:val="28"/>
        </w:rPr>
        <w:softHyphen/>
        <w:t>но</w:t>
      </w:r>
      <w:r w:rsidRPr="00FB3E6D">
        <w:rPr>
          <w:sz w:val="28"/>
          <w:szCs w:val="28"/>
        </w:rPr>
        <w:softHyphen/>
        <w:t>го (т. е. все</w:t>
      </w:r>
      <w:r w:rsidRPr="00FB3E6D">
        <w:rPr>
          <w:sz w:val="28"/>
          <w:szCs w:val="28"/>
        </w:rPr>
        <w:softHyphen/>
        <w:t>гда от</w:t>
      </w:r>
      <w:r w:rsidRPr="00FB3E6D">
        <w:rPr>
          <w:sz w:val="28"/>
          <w:szCs w:val="28"/>
        </w:rPr>
        <w:softHyphen/>
        <w:t>ри</w:t>
      </w:r>
      <w:r w:rsidRPr="00FB3E6D">
        <w:rPr>
          <w:sz w:val="28"/>
          <w:szCs w:val="28"/>
        </w:rPr>
        <w:softHyphen/>
        <w:t>ца</w:t>
      </w:r>
      <w:r w:rsidRPr="00FB3E6D">
        <w:rPr>
          <w:sz w:val="28"/>
          <w:szCs w:val="28"/>
        </w:rPr>
        <w:softHyphen/>
        <w:t>тель</w:t>
      </w:r>
      <w:r w:rsidRPr="00FB3E6D">
        <w:rPr>
          <w:sz w:val="28"/>
          <w:szCs w:val="28"/>
        </w:rPr>
        <w:softHyphen/>
        <w:t>ное).</w:t>
      </w:r>
    </w:p>
    <w:p w:rsidR="00034C25" w:rsidRPr="00034C25" w:rsidRDefault="00034C25" w:rsidP="00034C25">
      <w:pPr>
        <w:pStyle w:val="3"/>
      </w:pPr>
      <w:r w:rsidRPr="00034C25">
        <w:t>Дыхание легочное: движение ребер</w:t>
      </w:r>
    </w:p>
    <w:p w:rsidR="00034C25" w:rsidRPr="00034C25" w:rsidRDefault="00034C25" w:rsidP="00034C25">
      <w:pPr>
        <w:pStyle w:val="a4"/>
        <w:jc w:val="both"/>
        <w:rPr>
          <w:color w:val="auto"/>
          <w:sz w:val="28"/>
          <w:szCs w:val="28"/>
        </w:rPr>
      </w:pPr>
      <w:r w:rsidRPr="00034C25">
        <w:rPr>
          <w:color w:val="auto"/>
          <w:sz w:val="28"/>
          <w:szCs w:val="28"/>
        </w:rPr>
        <w:t>Ребра образуют подвижные соединения с телами и поперечными отростками позвонков. Через эти две точки проходит ось, вокруг которой вращаются ребра. Когда в результате сокращения</w:t>
      </w:r>
      <w:r w:rsidR="00772CD2">
        <w:rPr>
          <w:noProof/>
          <w:color w:val="auto"/>
          <w:sz w:val="20"/>
          <w:szCs w:val="28"/>
        </w:rPr>
        <w:pict>
          <v:group id="_x0000_s1893" style="position:absolute;left:0;text-align:left;margin-left:56.7pt;margin-top:19.85pt;width:518.8pt;height:802.3pt;z-index:251662848;mso-position-horizontal-relative:page;mso-position-vertical-relative:page" coordsize="20000,20000" o:allowincell="f">
            <v:rect id="_x0000_s1894" style="position:absolute;width:20000;height:20000" filled="f" strokeweight="1.75pt"/>
            <v:line id="_x0000_s1895" style="position:absolute" from="1093,18949" to="1095,19989" strokeweight="1.75pt"/>
            <v:line id="_x0000_s1896" style="position:absolute" from="10,18941" to="19977,18942" strokeweight="1.75pt"/>
            <v:line id="_x0000_s1897" style="position:absolute" from="2186,18949" to="2188,19989" strokeweight="1.75pt"/>
            <v:line id="_x0000_s1898" style="position:absolute" from="4919,18949" to="4921,19989" strokeweight="1.75pt"/>
            <v:line id="_x0000_s1899" style="position:absolute" from="6557,18959" to="6559,19989" strokeweight="1.75pt"/>
            <v:line id="_x0000_s1900" style="position:absolute" from="7650,18949" to="7652,19979" strokeweight="1.75pt"/>
            <v:line id="_x0000_s1901" style="position:absolute" from="18905,18949" to="18909,19989" strokeweight="1.75pt"/>
            <v:line id="_x0000_s1902" style="position:absolute" from="10,19293" to="7631,19295" strokeweight="1.75pt"/>
            <v:line id="_x0000_s1903" style="position:absolute" from="10,19646" to="7631,19647" strokeweight="1.75pt"/>
            <v:line id="_x0000_s1904" style="position:absolute" from="18919,19296" to="19990,19297" strokeweight="1.75pt"/>
            <v:rect id="_x0000_s1905" style="position:absolute;left:54;top:19660;width:1000;height:309" filled="f" stroked="f" strokeweight="1.75pt">
              <v:textbox inset="1pt,1pt,1pt,1pt">
                <w:txbxContent>
                  <w:p w:rsidR="00034C25" w:rsidRDefault="00034C25">
                    <w:pPr>
                      <w:pStyle w:val="a3"/>
                      <w:jc w:val="center"/>
                      <w:rPr>
                        <w:sz w:val="18"/>
                      </w:rPr>
                    </w:pPr>
                    <w:r>
                      <w:rPr>
                        <w:sz w:val="18"/>
                      </w:rPr>
                      <w:t>Изм.</w:t>
                    </w:r>
                  </w:p>
                </w:txbxContent>
              </v:textbox>
            </v:rect>
            <v:rect id="_x0000_s1906" style="position:absolute;left:1139;top:19660;width:1001;height:309" filled="f" stroked="f" strokeweight="1.75pt">
              <v:textbox inset="1pt,1pt,1pt,1pt">
                <w:txbxContent>
                  <w:p w:rsidR="00034C25" w:rsidRDefault="00034C25">
                    <w:pPr>
                      <w:pStyle w:val="a3"/>
                      <w:jc w:val="center"/>
                      <w:rPr>
                        <w:sz w:val="18"/>
                      </w:rPr>
                    </w:pPr>
                    <w:r>
                      <w:rPr>
                        <w:sz w:val="18"/>
                      </w:rPr>
                      <w:t>Лист</w:t>
                    </w:r>
                  </w:p>
                </w:txbxContent>
              </v:textbox>
            </v:rect>
            <v:rect id="_x0000_s1907" style="position:absolute;left:2267;top:19660;width:2573;height:309" filled="f" stroked="f" strokeweight="1.75pt">
              <v:textbox inset="1pt,1pt,1pt,1pt">
                <w:txbxContent>
                  <w:p w:rsidR="00034C25" w:rsidRDefault="00034C25">
                    <w:pPr>
                      <w:pStyle w:val="a3"/>
                      <w:jc w:val="center"/>
                      <w:rPr>
                        <w:sz w:val="18"/>
                      </w:rPr>
                    </w:pPr>
                    <w:r>
                      <w:rPr>
                        <w:sz w:val="18"/>
                      </w:rPr>
                      <w:t>№ докум.</w:t>
                    </w:r>
                  </w:p>
                </w:txbxContent>
              </v:textbox>
            </v:rect>
            <v:rect id="_x0000_s1908" style="position:absolute;left:4983;top:19660;width:1534;height:309" filled="f" stroked="f" strokeweight="1.75pt">
              <v:textbox inset="1pt,1pt,1pt,1pt">
                <w:txbxContent>
                  <w:p w:rsidR="00034C25" w:rsidRDefault="00034C25">
                    <w:pPr>
                      <w:pStyle w:val="a3"/>
                      <w:jc w:val="center"/>
                      <w:rPr>
                        <w:sz w:val="18"/>
                      </w:rPr>
                    </w:pPr>
                    <w:r>
                      <w:rPr>
                        <w:sz w:val="18"/>
                      </w:rPr>
                      <w:t>Подпись</w:t>
                    </w:r>
                  </w:p>
                </w:txbxContent>
              </v:textbox>
            </v:rect>
            <v:rect id="_x0000_s1909" style="position:absolute;left:6604;top:19660;width:1000;height:309" filled="f" stroked="f" strokeweight="1.75pt">
              <v:textbox inset="1pt,1pt,1pt,1pt">
                <w:txbxContent>
                  <w:p w:rsidR="00034C25" w:rsidRDefault="00034C25">
                    <w:pPr>
                      <w:pStyle w:val="a3"/>
                      <w:jc w:val="center"/>
                      <w:rPr>
                        <w:sz w:val="18"/>
                      </w:rPr>
                    </w:pPr>
                    <w:r>
                      <w:rPr>
                        <w:sz w:val="18"/>
                      </w:rPr>
                      <w:t>Дата</w:t>
                    </w:r>
                  </w:p>
                </w:txbxContent>
              </v:textbox>
            </v:rect>
            <v:rect id="_x0000_s1910" style="position:absolute;left:18949;top:18977;width:1001;height:309" filled="f" stroked="f" strokeweight="1.75pt">
              <v:textbox inset="1pt,1pt,1pt,1pt">
                <w:txbxContent>
                  <w:p w:rsidR="00034C25" w:rsidRDefault="00034C25">
                    <w:pPr>
                      <w:pStyle w:val="a3"/>
                      <w:jc w:val="center"/>
                      <w:rPr>
                        <w:sz w:val="18"/>
                      </w:rPr>
                    </w:pPr>
                    <w:r>
                      <w:rPr>
                        <w:sz w:val="18"/>
                      </w:rPr>
                      <w:t>Лист</w:t>
                    </w:r>
                  </w:p>
                </w:txbxContent>
              </v:textbox>
            </v:rect>
            <v:rect id="_x0000_s1911" style="position:absolute;left:18949;top:19435;width:1001;height:423" filled="f" stroked="f" strokeweight="1.75pt">
              <v:textbox inset="1pt,1pt,1pt,1pt">
                <w:txbxContent>
                  <w:p w:rsidR="00034C25" w:rsidRPr="00034C25" w:rsidRDefault="00034C25" w:rsidP="00034C25">
                    <w:pPr>
                      <w:jc w:val="center"/>
                    </w:pPr>
                    <w:r>
                      <w:t>16</w:t>
                    </w:r>
                  </w:p>
                </w:txbxContent>
              </v:textbox>
            </v:rect>
            <v:rect id="_x0000_s1912" style="position:absolute;left:7745;top:19221;width:11075;height:477" filled="f" stroked="f" strokeweight="1.75pt">
              <v:textbox inset="1pt,1pt,1pt,1pt">
                <w:txbxContent>
                  <w:p w:rsidR="00034C25" w:rsidRPr="00034C25" w:rsidRDefault="00034C25" w:rsidP="00034C25"/>
                </w:txbxContent>
              </v:textbox>
            </v:rect>
            <w10:wrap anchorx="page" anchory="page"/>
            <w10:anchorlock/>
          </v:group>
        </w:pict>
      </w:r>
      <w:r w:rsidRPr="00034C25">
        <w:rPr>
          <w:color w:val="auto"/>
          <w:sz w:val="28"/>
          <w:szCs w:val="28"/>
        </w:rPr>
        <w:t xml:space="preserve"> мышц ребра поднимаются, размеры </w:t>
      </w:r>
      <w:bookmarkStart w:id="57" w:name="empty/x0016a27.htm"/>
      <w:r w:rsidRPr="00772CD2">
        <w:rPr>
          <w:color w:val="auto"/>
          <w:sz w:val="28"/>
          <w:szCs w:val="28"/>
        </w:rPr>
        <w:t>грудной клетки</w:t>
      </w:r>
      <w:bookmarkEnd w:id="57"/>
      <w:r w:rsidRPr="00034C25">
        <w:rPr>
          <w:color w:val="auto"/>
          <w:sz w:val="28"/>
          <w:szCs w:val="28"/>
        </w:rPr>
        <w:t xml:space="preserve"> увеличиваются как в боковом, так и в передне-заднем направлении. </w:t>
      </w:r>
    </w:p>
    <w:p w:rsidR="00034C25" w:rsidRPr="00034C25" w:rsidRDefault="00034C25" w:rsidP="00034C25">
      <w:pPr>
        <w:pStyle w:val="a4"/>
        <w:jc w:val="both"/>
        <w:rPr>
          <w:color w:val="auto"/>
          <w:sz w:val="28"/>
          <w:szCs w:val="28"/>
        </w:rPr>
      </w:pPr>
      <w:r w:rsidRPr="00034C25">
        <w:rPr>
          <w:color w:val="auto"/>
          <w:sz w:val="28"/>
          <w:szCs w:val="28"/>
        </w:rPr>
        <w:t xml:space="preserve">Ось вращения верхних ребер расположена почти поперечно, а ось нижних ребер занимает более сагитальное положение. В связи с этим при вдохе верхние отделы грудной клетки увеличиваются в основном в передне-заднем, а нижние - в боковых направлениях. Кроме того, движения нижних ребер оказывают большее влияние на объем грудной клетки, в связи с чем нижние доли вентилируются значительно лучше, чем верхушки. </w:t>
      </w:r>
    </w:p>
    <w:p w:rsidR="00034C25" w:rsidRPr="00034C25" w:rsidRDefault="00034C25" w:rsidP="00034C25">
      <w:pPr>
        <w:pStyle w:val="3"/>
      </w:pPr>
      <w:r w:rsidRPr="00034C25">
        <w:t>Дыхание легочное: движения диафрагмы</w:t>
      </w:r>
    </w:p>
    <w:p w:rsidR="00034C25" w:rsidRPr="00034C25" w:rsidRDefault="00034C25" w:rsidP="00034C25">
      <w:pPr>
        <w:pStyle w:val="a4"/>
        <w:jc w:val="both"/>
        <w:rPr>
          <w:color w:val="auto"/>
          <w:sz w:val="28"/>
          <w:szCs w:val="28"/>
        </w:rPr>
      </w:pPr>
      <w:r w:rsidRPr="00772CD2">
        <w:rPr>
          <w:sz w:val="28"/>
          <w:szCs w:val="28"/>
        </w:rPr>
        <w:t>Диафрагма</w:t>
      </w:r>
      <w:r w:rsidRPr="00034C25">
        <w:rPr>
          <w:color w:val="auto"/>
          <w:sz w:val="28"/>
          <w:szCs w:val="28"/>
        </w:rPr>
        <w:t xml:space="preserve"> ограничивает </w:t>
      </w:r>
      <w:r w:rsidRPr="00772CD2">
        <w:rPr>
          <w:sz w:val="28"/>
          <w:szCs w:val="28"/>
        </w:rPr>
        <w:t>грудную полость</w:t>
      </w:r>
      <w:r w:rsidRPr="00034C25">
        <w:rPr>
          <w:color w:val="auto"/>
          <w:sz w:val="28"/>
          <w:szCs w:val="28"/>
        </w:rPr>
        <w:t xml:space="preserve"> снизу. Она состоит из сухожильного центра и мышечных волокон, отходящих от этого центра во всех направлениях и прикрепляющихся к нижней апертуре </w:t>
      </w:r>
      <w:r w:rsidRPr="00772CD2">
        <w:rPr>
          <w:sz w:val="28"/>
          <w:szCs w:val="28"/>
        </w:rPr>
        <w:t>грудной клетки</w:t>
      </w:r>
      <w:r w:rsidRPr="00034C25">
        <w:rPr>
          <w:color w:val="auto"/>
          <w:sz w:val="28"/>
          <w:szCs w:val="28"/>
        </w:rPr>
        <w:t xml:space="preserve"> . В норме диафрагма имеет форму купола, выдающегося в грудную полость. Во время выдоха она прилегает к внутренней стенке грудной клетки на протяжении приблизительно трех ребер. </w:t>
      </w:r>
    </w:p>
    <w:p w:rsidR="00034C25" w:rsidRPr="00034C25" w:rsidRDefault="00034C25" w:rsidP="00034C25">
      <w:pPr>
        <w:pStyle w:val="a4"/>
        <w:jc w:val="both"/>
        <w:rPr>
          <w:color w:val="auto"/>
          <w:sz w:val="28"/>
          <w:szCs w:val="28"/>
        </w:rPr>
      </w:pPr>
      <w:r w:rsidRPr="00034C25">
        <w:rPr>
          <w:color w:val="auto"/>
          <w:sz w:val="28"/>
          <w:szCs w:val="28"/>
        </w:rPr>
        <w:t xml:space="preserve">Во время вдоха диафрагма уплощается в результате сокращения ее мышечных волокон. При этом она отходит от внутренней поверхности грудной клетки, и открываются </w:t>
      </w:r>
      <w:bookmarkStart w:id="58" w:name="empty/x0016a3e.htm"/>
      <w:r w:rsidRPr="00772CD2">
        <w:rPr>
          <w:color w:val="auto"/>
          <w:sz w:val="28"/>
          <w:szCs w:val="28"/>
        </w:rPr>
        <w:t>реберно-диафрагмальные синусы</w:t>
      </w:r>
      <w:bookmarkEnd w:id="58"/>
      <w:r w:rsidRPr="00034C25">
        <w:rPr>
          <w:color w:val="auto"/>
          <w:sz w:val="28"/>
          <w:szCs w:val="28"/>
        </w:rPr>
        <w:t xml:space="preserve"> . Участки </w:t>
      </w:r>
      <w:r w:rsidRPr="00772CD2">
        <w:rPr>
          <w:sz w:val="28"/>
          <w:szCs w:val="28"/>
        </w:rPr>
        <w:t>легких</w:t>
      </w:r>
      <w:r w:rsidRPr="00034C25">
        <w:rPr>
          <w:color w:val="auto"/>
          <w:sz w:val="28"/>
          <w:szCs w:val="28"/>
        </w:rPr>
        <w:t xml:space="preserve"> , расположенные в области этих синусов, особенно хорошо вентилируются. </w:t>
      </w:r>
    </w:p>
    <w:p w:rsidR="00034C25" w:rsidRPr="00034C25" w:rsidRDefault="00034C25" w:rsidP="00034C25">
      <w:pPr>
        <w:pStyle w:val="a4"/>
        <w:jc w:val="both"/>
        <w:rPr>
          <w:color w:val="auto"/>
          <w:sz w:val="28"/>
          <w:szCs w:val="28"/>
        </w:rPr>
      </w:pPr>
      <w:r w:rsidRPr="00034C25">
        <w:rPr>
          <w:color w:val="auto"/>
          <w:sz w:val="28"/>
          <w:szCs w:val="28"/>
        </w:rPr>
        <w:t xml:space="preserve">В зависимости от того, связано ли расширение грудной клетки при нормальном дыхании преимущественно с поднятием ребер или уплощением диафрагмы, различают реберный (грудной) и брюшной типы дыхания. </w:t>
      </w:r>
    </w:p>
    <w:p w:rsidR="00034C25" w:rsidRPr="00034C25" w:rsidRDefault="00034C25" w:rsidP="00034C25">
      <w:pPr>
        <w:pStyle w:val="3"/>
      </w:pPr>
      <w:r w:rsidRPr="00034C25">
        <w:t>Дыхание легочное: передача дыхательных движений</w:t>
      </w:r>
    </w:p>
    <w:p w:rsidR="00034C25" w:rsidRPr="00034C25" w:rsidRDefault="00034C25" w:rsidP="00034C25">
      <w:pPr>
        <w:pStyle w:val="a4"/>
        <w:jc w:val="both"/>
        <w:rPr>
          <w:color w:val="auto"/>
          <w:sz w:val="28"/>
          <w:szCs w:val="28"/>
        </w:rPr>
      </w:pPr>
      <w:r w:rsidRPr="00034C25">
        <w:rPr>
          <w:color w:val="auto"/>
          <w:sz w:val="28"/>
          <w:szCs w:val="28"/>
        </w:rPr>
        <w:t xml:space="preserve">Передача дыхательных движений от </w:t>
      </w:r>
      <w:r w:rsidRPr="00772CD2">
        <w:rPr>
          <w:sz w:val="28"/>
          <w:szCs w:val="28"/>
        </w:rPr>
        <w:t>грудной клетки</w:t>
      </w:r>
      <w:r w:rsidRPr="00034C25">
        <w:rPr>
          <w:color w:val="auto"/>
          <w:sz w:val="28"/>
          <w:szCs w:val="28"/>
        </w:rPr>
        <w:t xml:space="preserve"> к легким происходит следующим образом. Несмотря на то, что анатомически </w:t>
      </w:r>
      <w:r w:rsidRPr="00772CD2">
        <w:rPr>
          <w:sz w:val="28"/>
          <w:szCs w:val="28"/>
        </w:rPr>
        <w:t>легкие</w:t>
      </w:r>
      <w:r w:rsidRPr="00034C25">
        <w:rPr>
          <w:color w:val="auto"/>
          <w:sz w:val="28"/>
          <w:szCs w:val="28"/>
        </w:rPr>
        <w:t xml:space="preserve"> не связаны с внутренней стенкой </w:t>
      </w:r>
      <w:r w:rsidRPr="00772CD2">
        <w:rPr>
          <w:sz w:val="28"/>
          <w:szCs w:val="28"/>
        </w:rPr>
        <w:t>грудной клетки</w:t>
      </w:r>
      <w:r w:rsidRPr="00034C25">
        <w:rPr>
          <w:color w:val="auto"/>
          <w:sz w:val="28"/>
          <w:szCs w:val="28"/>
        </w:rPr>
        <w:t xml:space="preserve"> , они на всей поверхности тесно прилегают к ней как в покое, так и при дыхательных движениях. Это связано с тем, что тончайшая щель между </w:t>
      </w:r>
      <w:bookmarkStart w:id="59" w:name="empty/x0013e1a.htm"/>
      <w:r w:rsidRPr="00772CD2">
        <w:rPr>
          <w:color w:val="auto"/>
          <w:sz w:val="28"/>
          <w:szCs w:val="28"/>
        </w:rPr>
        <w:t>висцеральной плеврой</w:t>
      </w:r>
      <w:bookmarkEnd w:id="59"/>
      <w:r w:rsidRPr="00034C25">
        <w:rPr>
          <w:color w:val="auto"/>
          <w:sz w:val="28"/>
          <w:szCs w:val="28"/>
        </w:rPr>
        <w:t xml:space="preserve"> и </w:t>
      </w:r>
      <w:bookmarkStart w:id="60" w:name="empty/x0016ea9.htm"/>
      <w:r w:rsidRPr="00772CD2">
        <w:rPr>
          <w:color w:val="auto"/>
          <w:sz w:val="28"/>
          <w:szCs w:val="28"/>
        </w:rPr>
        <w:t>париетальной плеврой</w:t>
      </w:r>
      <w:bookmarkEnd w:id="60"/>
      <w:r w:rsidRPr="00034C25">
        <w:rPr>
          <w:color w:val="auto"/>
          <w:sz w:val="28"/>
          <w:szCs w:val="28"/>
        </w:rPr>
        <w:t xml:space="preserve"> заполнена </w:t>
      </w:r>
      <w:r w:rsidRPr="00034C25">
        <w:rPr>
          <w:color w:val="auto"/>
          <w:sz w:val="28"/>
          <w:szCs w:val="28"/>
        </w:rPr>
        <w:lastRenderedPageBreak/>
        <w:t xml:space="preserve">несжимаемой жидкостью. Благодаря этому оба плевральных листка прочно сцеплены, хотя они и способны скользить относительно друг друга. Такое скольжение необходимо для того, чтобы легкие могли следовать за сложными изменениями формы грудной клетки, не деформируясь. </w:t>
      </w:r>
    </w:p>
    <w:p w:rsidR="00034C25" w:rsidRPr="00034C25" w:rsidRDefault="00034C25" w:rsidP="00034C25">
      <w:pPr>
        <w:pStyle w:val="3"/>
      </w:pPr>
      <w:r w:rsidRPr="00034C25">
        <w:t>Дыхание легочное: диффузия газов в легких</w:t>
      </w:r>
    </w:p>
    <w:p w:rsidR="00034C25" w:rsidRPr="00034C25" w:rsidRDefault="00034C25" w:rsidP="00034C25">
      <w:pPr>
        <w:pStyle w:val="a4"/>
        <w:jc w:val="both"/>
        <w:rPr>
          <w:color w:val="auto"/>
          <w:sz w:val="28"/>
          <w:szCs w:val="28"/>
        </w:rPr>
      </w:pPr>
      <w:r w:rsidRPr="00034C25">
        <w:rPr>
          <w:color w:val="auto"/>
          <w:sz w:val="28"/>
          <w:szCs w:val="28"/>
        </w:rPr>
        <w:t xml:space="preserve">Для того, чтобы обмен путем диффузии был достаточно эффективным, обменная поверхность должна быть большой, а диффузинное расстояние - маленьким. Диффузионный барьер в легких полностью отвечает этим условиям. </w:t>
      </w:r>
      <w:bookmarkStart w:id="61" w:name="empty/x0013e47.htm"/>
      <w:r w:rsidRPr="00772CD2">
        <w:rPr>
          <w:color w:val="auto"/>
          <w:sz w:val="28"/>
          <w:szCs w:val="28"/>
        </w:rPr>
        <w:t>Общая поверхность альвеол</w:t>
      </w:r>
      <w:bookmarkEnd w:id="61"/>
      <w:r w:rsidRPr="00034C25">
        <w:rPr>
          <w:color w:val="auto"/>
          <w:sz w:val="28"/>
          <w:szCs w:val="28"/>
        </w:rPr>
        <w:t xml:space="preserve"> составляет около 50 - </w:t>
      </w:r>
      <w:smartTag w:uri="urn:schemas-microsoft-com:office:smarttags" w:element="metricconverter">
        <w:smartTagPr>
          <w:attr w:name="ProductID" w:val="80 кв. м"/>
        </w:smartTagPr>
        <w:r w:rsidRPr="00034C25">
          <w:rPr>
            <w:color w:val="auto"/>
            <w:sz w:val="28"/>
            <w:szCs w:val="28"/>
          </w:rPr>
          <w:t>80 кв. м</w:t>
        </w:r>
      </w:smartTag>
      <w:r w:rsidRPr="00034C25">
        <w:rPr>
          <w:color w:val="auto"/>
          <w:sz w:val="28"/>
          <w:szCs w:val="28"/>
        </w:rPr>
        <w:t xml:space="preserve">. По своим структурным особенностям ткань легких подходит для осуществления диффузии: кровь </w:t>
      </w:r>
      <w:r w:rsidRPr="00772CD2">
        <w:rPr>
          <w:sz w:val="28"/>
          <w:szCs w:val="28"/>
        </w:rPr>
        <w:t>легочных капилляров</w:t>
      </w:r>
      <w:r w:rsidRPr="00034C25">
        <w:rPr>
          <w:color w:val="auto"/>
          <w:sz w:val="28"/>
          <w:szCs w:val="28"/>
        </w:rPr>
        <w:t xml:space="preserve"> отделена от альвеолярного пространства тончайшим слоем ткани. В процессе диффузии </w:t>
      </w:r>
      <w:r w:rsidRPr="00772CD2">
        <w:rPr>
          <w:sz w:val="28"/>
          <w:szCs w:val="28"/>
        </w:rPr>
        <w:t>кислород</w:t>
      </w:r>
      <w:r w:rsidRPr="00034C25">
        <w:rPr>
          <w:color w:val="auto"/>
          <w:sz w:val="28"/>
          <w:szCs w:val="28"/>
        </w:rPr>
        <w:t xml:space="preserve"> </w:t>
      </w:r>
      <w:r w:rsidR="00772CD2">
        <w:rPr>
          <w:noProof/>
          <w:color w:val="auto"/>
          <w:sz w:val="20"/>
          <w:szCs w:val="28"/>
        </w:rPr>
        <w:pict>
          <v:group id="_x0000_s1913" style="position:absolute;left:0;text-align:left;margin-left:56.7pt;margin-top:19.85pt;width:518.8pt;height:802.3pt;z-index:251663872;mso-position-horizontal-relative:page;mso-position-vertical-relative:page" coordsize="20000,20000" o:allowincell="f">
            <v:rect id="_x0000_s1914" style="position:absolute;width:20000;height:20000" filled="f" strokeweight="1.75pt"/>
            <v:line id="_x0000_s1915" style="position:absolute" from="1093,18949" to="1095,19989" strokeweight="1.75pt"/>
            <v:line id="_x0000_s1916" style="position:absolute" from="10,18941" to="19977,18942" strokeweight="1.75pt"/>
            <v:line id="_x0000_s1917" style="position:absolute" from="2186,18949" to="2188,19989" strokeweight="1.75pt"/>
            <v:line id="_x0000_s1918" style="position:absolute" from="4919,18949" to="4921,19989" strokeweight="1.75pt"/>
            <v:line id="_x0000_s1919" style="position:absolute" from="6557,18959" to="6559,19989" strokeweight="1.75pt"/>
            <v:line id="_x0000_s1920" style="position:absolute" from="7650,18949" to="7652,19979" strokeweight="1.75pt"/>
            <v:line id="_x0000_s1921" style="position:absolute" from="18905,18949" to="18909,19989" strokeweight="1.75pt"/>
            <v:line id="_x0000_s1922" style="position:absolute" from="10,19293" to="7631,19295" strokeweight="1.75pt"/>
            <v:line id="_x0000_s1923" style="position:absolute" from="10,19646" to="7631,19647" strokeweight="1.75pt"/>
            <v:line id="_x0000_s1924" style="position:absolute" from="18919,19296" to="19990,19297" strokeweight="1.75pt"/>
            <v:rect id="_x0000_s1925" style="position:absolute;left:54;top:19660;width:1000;height:309" filled="f" stroked="f" strokeweight="1.75pt">
              <v:textbox style="mso-next-textbox:#_x0000_s1925" inset="1pt,1pt,1pt,1pt">
                <w:txbxContent>
                  <w:p w:rsidR="00034C25" w:rsidRDefault="00034C25">
                    <w:pPr>
                      <w:pStyle w:val="a3"/>
                      <w:jc w:val="center"/>
                      <w:rPr>
                        <w:sz w:val="18"/>
                      </w:rPr>
                    </w:pPr>
                    <w:r>
                      <w:rPr>
                        <w:sz w:val="18"/>
                      </w:rPr>
                      <w:t>Изм.</w:t>
                    </w:r>
                  </w:p>
                </w:txbxContent>
              </v:textbox>
            </v:rect>
            <v:rect id="_x0000_s1926" style="position:absolute;left:1139;top:19660;width:1001;height:309" filled="f" stroked="f" strokeweight="1.75pt">
              <v:textbox style="mso-next-textbox:#_x0000_s1926" inset="1pt,1pt,1pt,1pt">
                <w:txbxContent>
                  <w:p w:rsidR="00034C25" w:rsidRDefault="00034C25">
                    <w:pPr>
                      <w:pStyle w:val="a3"/>
                      <w:jc w:val="center"/>
                      <w:rPr>
                        <w:sz w:val="18"/>
                      </w:rPr>
                    </w:pPr>
                    <w:r>
                      <w:rPr>
                        <w:sz w:val="18"/>
                      </w:rPr>
                      <w:t>Лист</w:t>
                    </w:r>
                  </w:p>
                </w:txbxContent>
              </v:textbox>
            </v:rect>
            <v:rect id="_x0000_s1927" style="position:absolute;left:2267;top:19660;width:2573;height:309" filled="f" stroked="f" strokeweight="1.75pt">
              <v:textbox style="mso-next-textbox:#_x0000_s1927" inset="1pt,1pt,1pt,1pt">
                <w:txbxContent>
                  <w:p w:rsidR="00034C25" w:rsidRDefault="00034C25">
                    <w:pPr>
                      <w:pStyle w:val="a3"/>
                      <w:jc w:val="center"/>
                      <w:rPr>
                        <w:sz w:val="18"/>
                      </w:rPr>
                    </w:pPr>
                    <w:r>
                      <w:rPr>
                        <w:sz w:val="18"/>
                      </w:rPr>
                      <w:t>№ докум.</w:t>
                    </w:r>
                  </w:p>
                </w:txbxContent>
              </v:textbox>
            </v:rect>
            <v:rect id="_x0000_s1928" style="position:absolute;left:4983;top:19660;width:1534;height:309" filled="f" stroked="f" strokeweight="1.75pt">
              <v:textbox style="mso-next-textbox:#_x0000_s1928" inset="1pt,1pt,1pt,1pt">
                <w:txbxContent>
                  <w:p w:rsidR="00034C25" w:rsidRDefault="00034C25">
                    <w:pPr>
                      <w:pStyle w:val="a3"/>
                      <w:jc w:val="center"/>
                      <w:rPr>
                        <w:sz w:val="18"/>
                      </w:rPr>
                    </w:pPr>
                    <w:r>
                      <w:rPr>
                        <w:sz w:val="18"/>
                      </w:rPr>
                      <w:t>Подпись</w:t>
                    </w:r>
                  </w:p>
                </w:txbxContent>
              </v:textbox>
            </v:rect>
            <v:rect id="_x0000_s1929" style="position:absolute;left:6604;top:19660;width:1000;height:309" filled="f" stroked="f" strokeweight="1.75pt">
              <v:textbox style="mso-next-textbox:#_x0000_s1929" inset="1pt,1pt,1pt,1pt">
                <w:txbxContent>
                  <w:p w:rsidR="00034C25" w:rsidRDefault="00034C25">
                    <w:pPr>
                      <w:pStyle w:val="a3"/>
                      <w:jc w:val="center"/>
                      <w:rPr>
                        <w:sz w:val="18"/>
                      </w:rPr>
                    </w:pPr>
                    <w:r>
                      <w:rPr>
                        <w:sz w:val="18"/>
                      </w:rPr>
                      <w:t>Дата</w:t>
                    </w:r>
                  </w:p>
                </w:txbxContent>
              </v:textbox>
            </v:rect>
            <v:rect id="_x0000_s1930" style="position:absolute;left:18949;top:18977;width:1001;height:309" filled="f" stroked="f" strokeweight="1.75pt">
              <v:textbox style="mso-next-textbox:#_x0000_s1930" inset="1pt,1pt,1pt,1pt">
                <w:txbxContent>
                  <w:p w:rsidR="00034C25" w:rsidRDefault="00034C25">
                    <w:pPr>
                      <w:pStyle w:val="a3"/>
                      <w:jc w:val="center"/>
                      <w:rPr>
                        <w:sz w:val="18"/>
                      </w:rPr>
                    </w:pPr>
                    <w:r>
                      <w:rPr>
                        <w:sz w:val="18"/>
                      </w:rPr>
                      <w:t>Лист</w:t>
                    </w:r>
                  </w:p>
                </w:txbxContent>
              </v:textbox>
            </v:rect>
            <v:rect id="_x0000_s1931" style="position:absolute;left:18949;top:19435;width:1001;height:423" filled="f" stroked="f" strokeweight="1.75pt">
              <v:textbox style="mso-next-textbox:#_x0000_s1931" inset="1pt,1pt,1pt,1pt">
                <w:txbxContent>
                  <w:p w:rsidR="00034C25" w:rsidRPr="00034C25" w:rsidRDefault="00034C25">
                    <w:pPr>
                      <w:pStyle w:val="a3"/>
                      <w:jc w:val="center"/>
                      <w:rPr>
                        <w:sz w:val="24"/>
                        <w:lang w:val="ru-RU"/>
                      </w:rPr>
                    </w:pPr>
                    <w:r>
                      <w:rPr>
                        <w:sz w:val="24"/>
                        <w:lang w:val="ru-RU"/>
                      </w:rPr>
                      <w:t>17</w:t>
                    </w:r>
                  </w:p>
                </w:txbxContent>
              </v:textbox>
            </v:rect>
            <v:rect id="_x0000_s1932" style="position:absolute;left:7745;top:19221;width:11075;height:477" filled="f" stroked="f" strokeweight="1.75pt">
              <v:textbox style="mso-next-textbox:#_x0000_s1932" inset="1pt,1pt,1pt,1pt">
                <w:txbxContent>
                  <w:p w:rsidR="00034C25" w:rsidRPr="00034C25" w:rsidRDefault="00034C25" w:rsidP="00034C25"/>
                </w:txbxContent>
              </v:textbox>
            </v:rect>
            <w10:wrap anchorx="page" anchory="page"/>
            <w10:anchorlock/>
          </v:group>
        </w:pict>
      </w:r>
      <w:r w:rsidRPr="00034C25">
        <w:rPr>
          <w:color w:val="auto"/>
          <w:sz w:val="28"/>
          <w:szCs w:val="28"/>
        </w:rPr>
        <w:t xml:space="preserve">проходит через </w:t>
      </w:r>
      <w:bookmarkStart w:id="62" w:name="empty/x00171d7.htm"/>
      <w:r w:rsidRPr="00772CD2">
        <w:rPr>
          <w:color w:val="auto"/>
          <w:sz w:val="28"/>
          <w:szCs w:val="28"/>
        </w:rPr>
        <w:t>альвеолярный эпителий</w:t>
      </w:r>
      <w:bookmarkEnd w:id="62"/>
      <w:r w:rsidRPr="00034C25">
        <w:rPr>
          <w:color w:val="auto"/>
          <w:sz w:val="28"/>
          <w:szCs w:val="28"/>
        </w:rPr>
        <w:t xml:space="preserve"> , </w:t>
      </w:r>
      <w:bookmarkStart w:id="63" w:name="00044b48.htm"/>
      <w:r w:rsidRPr="00772CD2">
        <w:rPr>
          <w:color w:val="auto"/>
          <w:sz w:val="28"/>
          <w:szCs w:val="28"/>
        </w:rPr>
        <w:t>интерстициальное пространство</w:t>
      </w:r>
      <w:bookmarkEnd w:id="63"/>
      <w:r w:rsidRPr="00034C25">
        <w:rPr>
          <w:color w:val="auto"/>
          <w:sz w:val="28"/>
          <w:szCs w:val="28"/>
        </w:rPr>
        <w:t xml:space="preserve"> между основными мембранами, </w:t>
      </w:r>
      <w:bookmarkStart w:id="64" w:name="empty/x00b789c.htm"/>
      <w:r w:rsidRPr="00772CD2">
        <w:rPr>
          <w:color w:val="auto"/>
          <w:sz w:val="28"/>
          <w:szCs w:val="28"/>
        </w:rPr>
        <w:t>эндотелий капилляра</w:t>
      </w:r>
      <w:bookmarkEnd w:id="64"/>
      <w:r w:rsidRPr="00034C25">
        <w:rPr>
          <w:color w:val="auto"/>
          <w:sz w:val="28"/>
          <w:szCs w:val="28"/>
        </w:rPr>
        <w:t xml:space="preserve"> , </w:t>
      </w:r>
      <w:r w:rsidRPr="00772CD2">
        <w:rPr>
          <w:sz w:val="28"/>
          <w:szCs w:val="28"/>
        </w:rPr>
        <w:t>плазму крови</w:t>
      </w:r>
      <w:r w:rsidRPr="00034C25">
        <w:rPr>
          <w:color w:val="auto"/>
          <w:sz w:val="28"/>
          <w:szCs w:val="28"/>
        </w:rPr>
        <w:t xml:space="preserve"> , мембрану </w:t>
      </w:r>
      <w:r w:rsidRPr="00772CD2">
        <w:rPr>
          <w:sz w:val="28"/>
          <w:szCs w:val="28"/>
        </w:rPr>
        <w:t>эритроцита</w:t>
      </w:r>
      <w:r w:rsidRPr="00034C25">
        <w:rPr>
          <w:color w:val="auto"/>
          <w:sz w:val="28"/>
          <w:szCs w:val="28"/>
        </w:rPr>
        <w:t xml:space="preserve"> и внутреннюю среду эритроцита. Суммарное диффузное расстояние составляет всего около 1 мкм. </w:t>
      </w:r>
    </w:p>
    <w:p w:rsidR="00034C25" w:rsidRPr="00034C25" w:rsidRDefault="00034C25" w:rsidP="00034C25">
      <w:pPr>
        <w:pStyle w:val="a4"/>
        <w:jc w:val="both"/>
        <w:rPr>
          <w:color w:val="auto"/>
          <w:sz w:val="28"/>
          <w:szCs w:val="28"/>
        </w:rPr>
      </w:pPr>
      <w:r w:rsidRPr="00034C25">
        <w:rPr>
          <w:color w:val="auto"/>
          <w:sz w:val="28"/>
          <w:szCs w:val="28"/>
        </w:rPr>
        <w:t xml:space="preserve">Молекулы </w:t>
      </w:r>
      <w:r w:rsidRPr="00772CD2">
        <w:rPr>
          <w:sz w:val="28"/>
          <w:szCs w:val="28"/>
        </w:rPr>
        <w:t>углекислого газа</w:t>
      </w:r>
      <w:r w:rsidRPr="00034C25">
        <w:rPr>
          <w:color w:val="auto"/>
          <w:sz w:val="28"/>
          <w:szCs w:val="28"/>
        </w:rPr>
        <w:t xml:space="preserve"> диффундируют по тому же пути, но в обратном направлении - от эритроцита к альвеолярному пространству. Однако диффузия углекислого газа становится возможной только после высвобождения его из химической связи с другими соединениями. </w:t>
      </w:r>
    </w:p>
    <w:p w:rsidR="00034C25" w:rsidRPr="00034C25" w:rsidRDefault="00034C25" w:rsidP="00034C25">
      <w:pPr>
        <w:pStyle w:val="a4"/>
        <w:jc w:val="both"/>
        <w:rPr>
          <w:color w:val="auto"/>
          <w:sz w:val="28"/>
          <w:szCs w:val="28"/>
        </w:rPr>
      </w:pPr>
      <w:r w:rsidRPr="00034C25">
        <w:rPr>
          <w:color w:val="auto"/>
          <w:sz w:val="28"/>
          <w:szCs w:val="28"/>
        </w:rPr>
        <w:t xml:space="preserve">При прохождении эритроцита через легочные капилляры время, в течении которого возможна диффузия (время контакта), относительно невелико (около 0,3 с). Однако этого времени вполне достаточно для того, чтобы напряжение дыхательных газов в крови и их парциальное давление в альвеолах практически сравнялись. </w:t>
      </w:r>
    </w:p>
    <w:p w:rsidR="00034C25" w:rsidRPr="00034C25" w:rsidRDefault="00034C25" w:rsidP="00034C25">
      <w:pPr>
        <w:jc w:val="both"/>
        <w:rPr>
          <w:sz w:val="28"/>
          <w:szCs w:val="28"/>
        </w:rPr>
      </w:pPr>
    </w:p>
    <w:p w:rsidR="00034C25" w:rsidRPr="00034C25" w:rsidRDefault="00034C25" w:rsidP="00034C25">
      <w:pPr>
        <w:pStyle w:val="3"/>
      </w:pPr>
      <w:r w:rsidRPr="00034C25">
        <w:t>Из</w:t>
      </w:r>
      <w:r w:rsidRPr="00034C25">
        <w:softHyphen/>
        <w:t>ме</w:t>
      </w:r>
      <w:r w:rsidRPr="00034C25">
        <w:softHyphen/>
        <w:t>не</w:t>
      </w:r>
      <w:r w:rsidRPr="00034C25">
        <w:softHyphen/>
        <w:t>ния объ</w:t>
      </w:r>
      <w:r w:rsidRPr="00034C25">
        <w:softHyphen/>
        <w:t>е</w:t>
      </w:r>
      <w:r w:rsidRPr="00034C25">
        <w:softHyphen/>
        <w:t>ма лег</w:t>
      </w:r>
      <w:r w:rsidRPr="00034C25">
        <w:softHyphen/>
        <w:t>ких.</w:t>
      </w:r>
    </w:p>
    <w:p w:rsidR="00034C25" w:rsidRPr="00FB3E6D" w:rsidRDefault="00034C25" w:rsidP="00034C25">
      <w:pPr>
        <w:jc w:val="both"/>
        <w:rPr>
          <w:sz w:val="28"/>
          <w:szCs w:val="28"/>
        </w:rPr>
      </w:pPr>
    </w:p>
    <w:p w:rsidR="00034C25" w:rsidRPr="00FB3E6D" w:rsidRDefault="00034C25" w:rsidP="00034C25">
      <w:pPr>
        <w:jc w:val="both"/>
        <w:rPr>
          <w:sz w:val="28"/>
          <w:szCs w:val="28"/>
        </w:rPr>
      </w:pPr>
      <w:r w:rsidRPr="00FB3E6D">
        <w:rPr>
          <w:sz w:val="28"/>
          <w:szCs w:val="28"/>
        </w:rPr>
        <w:tab/>
        <w:t>У человека легкие  занимают  около  6%  объема  тела   независимо  от  его  веса.  Объ</w:t>
      </w:r>
      <w:r w:rsidRPr="00FB3E6D">
        <w:rPr>
          <w:sz w:val="28"/>
          <w:szCs w:val="28"/>
        </w:rPr>
        <w:softHyphen/>
        <w:t>ем лег</w:t>
      </w:r>
      <w:r w:rsidRPr="00FB3E6D">
        <w:rPr>
          <w:sz w:val="28"/>
          <w:szCs w:val="28"/>
        </w:rPr>
        <w:softHyphen/>
        <w:t>ко</w:t>
      </w:r>
      <w:r w:rsidRPr="00FB3E6D">
        <w:rPr>
          <w:sz w:val="28"/>
          <w:szCs w:val="28"/>
        </w:rPr>
        <w:softHyphen/>
        <w:t>го ме</w:t>
      </w:r>
      <w:r w:rsidRPr="00FB3E6D">
        <w:rPr>
          <w:sz w:val="28"/>
          <w:szCs w:val="28"/>
        </w:rPr>
        <w:softHyphen/>
        <w:t>ня</w:t>
      </w:r>
      <w:r w:rsidRPr="00FB3E6D">
        <w:rPr>
          <w:sz w:val="28"/>
          <w:szCs w:val="28"/>
        </w:rPr>
        <w:softHyphen/>
        <w:t>ет</w:t>
      </w:r>
      <w:r w:rsidRPr="00FB3E6D">
        <w:rPr>
          <w:sz w:val="28"/>
          <w:szCs w:val="28"/>
        </w:rPr>
        <w:softHyphen/>
        <w:t>ся при вдо</w:t>
      </w:r>
      <w:r w:rsidRPr="00FB3E6D">
        <w:rPr>
          <w:sz w:val="28"/>
          <w:szCs w:val="28"/>
        </w:rPr>
        <w:softHyphen/>
        <w:t>хе не всю</w:t>
      </w:r>
      <w:r w:rsidRPr="00FB3E6D">
        <w:rPr>
          <w:sz w:val="28"/>
          <w:szCs w:val="28"/>
        </w:rPr>
        <w:softHyphen/>
        <w:t>ду оди</w:t>
      </w:r>
      <w:r w:rsidRPr="00FB3E6D">
        <w:rPr>
          <w:sz w:val="28"/>
          <w:szCs w:val="28"/>
        </w:rPr>
        <w:softHyphen/>
        <w:t>на</w:t>
      </w:r>
      <w:r w:rsidRPr="00FB3E6D">
        <w:rPr>
          <w:sz w:val="28"/>
          <w:szCs w:val="28"/>
        </w:rPr>
        <w:softHyphen/>
        <w:t>ко</w:t>
      </w:r>
      <w:r w:rsidRPr="00FB3E6D">
        <w:rPr>
          <w:sz w:val="28"/>
          <w:szCs w:val="28"/>
        </w:rPr>
        <w:softHyphen/>
        <w:t>во. Для  это</w:t>
      </w:r>
      <w:r w:rsidRPr="00FB3E6D">
        <w:rPr>
          <w:sz w:val="28"/>
          <w:szCs w:val="28"/>
        </w:rPr>
        <w:softHyphen/>
        <w:t>го име</w:t>
      </w:r>
      <w:r w:rsidRPr="00FB3E6D">
        <w:rPr>
          <w:sz w:val="28"/>
          <w:szCs w:val="28"/>
        </w:rPr>
        <w:softHyphen/>
        <w:t>ют</w:t>
      </w:r>
      <w:r w:rsidRPr="00FB3E6D">
        <w:rPr>
          <w:sz w:val="28"/>
          <w:szCs w:val="28"/>
        </w:rPr>
        <w:softHyphen/>
        <w:t>ся три глав</w:t>
      </w:r>
      <w:r w:rsidRPr="00FB3E6D">
        <w:rPr>
          <w:sz w:val="28"/>
          <w:szCs w:val="28"/>
        </w:rPr>
        <w:softHyphen/>
        <w:t>ные при</w:t>
      </w:r>
      <w:r w:rsidRPr="00FB3E6D">
        <w:rPr>
          <w:sz w:val="28"/>
          <w:szCs w:val="28"/>
        </w:rPr>
        <w:softHyphen/>
        <w:t>чи</w:t>
      </w:r>
      <w:r w:rsidRPr="00FB3E6D">
        <w:rPr>
          <w:sz w:val="28"/>
          <w:szCs w:val="28"/>
        </w:rPr>
        <w:softHyphen/>
        <w:t>ны, во-пер</w:t>
      </w:r>
      <w:r w:rsidRPr="00FB3E6D">
        <w:rPr>
          <w:sz w:val="28"/>
          <w:szCs w:val="28"/>
        </w:rPr>
        <w:softHyphen/>
        <w:t>вых, груд</w:t>
      </w:r>
      <w:r w:rsidRPr="00FB3E6D">
        <w:rPr>
          <w:sz w:val="28"/>
          <w:szCs w:val="28"/>
        </w:rPr>
        <w:softHyphen/>
        <w:t>ная по</w:t>
      </w:r>
      <w:r w:rsidRPr="00FB3E6D">
        <w:rPr>
          <w:sz w:val="28"/>
          <w:szCs w:val="28"/>
        </w:rPr>
        <w:softHyphen/>
        <w:t>лость  уве</w:t>
      </w:r>
      <w:r w:rsidRPr="00FB3E6D">
        <w:rPr>
          <w:sz w:val="28"/>
          <w:szCs w:val="28"/>
        </w:rPr>
        <w:softHyphen/>
        <w:t>ли</w:t>
      </w:r>
      <w:r w:rsidRPr="00FB3E6D">
        <w:rPr>
          <w:sz w:val="28"/>
          <w:szCs w:val="28"/>
        </w:rPr>
        <w:softHyphen/>
        <w:t>чи</w:t>
      </w:r>
      <w:r w:rsidRPr="00FB3E6D">
        <w:rPr>
          <w:sz w:val="28"/>
          <w:szCs w:val="28"/>
        </w:rPr>
        <w:softHyphen/>
        <w:t>ва</w:t>
      </w:r>
      <w:r w:rsidRPr="00FB3E6D">
        <w:rPr>
          <w:sz w:val="28"/>
          <w:szCs w:val="28"/>
        </w:rPr>
        <w:softHyphen/>
        <w:t>ет</w:t>
      </w:r>
      <w:r w:rsidRPr="00FB3E6D">
        <w:rPr>
          <w:sz w:val="28"/>
          <w:szCs w:val="28"/>
        </w:rPr>
        <w:softHyphen/>
        <w:t>ся не</w:t>
      </w:r>
      <w:r w:rsidRPr="00FB3E6D">
        <w:rPr>
          <w:sz w:val="28"/>
          <w:szCs w:val="28"/>
        </w:rPr>
        <w:softHyphen/>
        <w:t>рав</w:t>
      </w:r>
      <w:r w:rsidRPr="00FB3E6D">
        <w:rPr>
          <w:sz w:val="28"/>
          <w:szCs w:val="28"/>
        </w:rPr>
        <w:softHyphen/>
        <w:t>но</w:t>
      </w:r>
      <w:r w:rsidRPr="00FB3E6D">
        <w:rPr>
          <w:sz w:val="28"/>
          <w:szCs w:val="28"/>
        </w:rPr>
        <w:softHyphen/>
        <w:t>мер</w:t>
      </w:r>
      <w:r w:rsidRPr="00FB3E6D">
        <w:rPr>
          <w:sz w:val="28"/>
          <w:szCs w:val="28"/>
        </w:rPr>
        <w:softHyphen/>
        <w:t>но во всех на</w:t>
      </w:r>
      <w:r w:rsidRPr="00FB3E6D">
        <w:rPr>
          <w:sz w:val="28"/>
          <w:szCs w:val="28"/>
        </w:rPr>
        <w:softHyphen/>
        <w:t>прав</w:t>
      </w:r>
      <w:r w:rsidRPr="00FB3E6D">
        <w:rPr>
          <w:sz w:val="28"/>
          <w:szCs w:val="28"/>
        </w:rPr>
        <w:softHyphen/>
        <w:t>ле</w:t>
      </w:r>
      <w:r w:rsidRPr="00FB3E6D">
        <w:rPr>
          <w:sz w:val="28"/>
          <w:szCs w:val="28"/>
        </w:rPr>
        <w:softHyphen/>
        <w:t>ни</w:t>
      </w:r>
      <w:r w:rsidRPr="00FB3E6D">
        <w:rPr>
          <w:sz w:val="28"/>
          <w:szCs w:val="28"/>
        </w:rPr>
        <w:softHyphen/>
        <w:t>ях, во-вто</w:t>
      </w:r>
      <w:r w:rsidRPr="00FB3E6D">
        <w:rPr>
          <w:sz w:val="28"/>
          <w:szCs w:val="28"/>
        </w:rPr>
        <w:softHyphen/>
        <w:t>рых, не асе час</w:t>
      </w:r>
      <w:r w:rsidRPr="00FB3E6D">
        <w:rPr>
          <w:sz w:val="28"/>
          <w:szCs w:val="28"/>
        </w:rPr>
        <w:softHyphen/>
        <w:t>ти лег</w:t>
      </w:r>
      <w:r w:rsidRPr="00FB3E6D">
        <w:rPr>
          <w:sz w:val="28"/>
          <w:szCs w:val="28"/>
        </w:rPr>
        <w:softHyphen/>
        <w:t>ко</w:t>
      </w:r>
      <w:r w:rsidRPr="00FB3E6D">
        <w:rPr>
          <w:sz w:val="28"/>
          <w:szCs w:val="28"/>
        </w:rPr>
        <w:softHyphen/>
        <w:t>го оди</w:t>
      </w:r>
      <w:r w:rsidRPr="00FB3E6D">
        <w:rPr>
          <w:sz w:val="28"/>
          <w:szCs w:val="28"/>
        </w:rPr>
        <w:softHyphen/>
        <w:t>на</w:t>
      </w:r>
      <w:r w:rsidRPr="00FB3E6D">
        <w:rPr>
          <w:sz w:val="28"/>
          <w:szCs w:val="28"/>
        </w:rPr>
        <w:softHyphen/>
        <w:t>ко</w:t>
      </w:r>
      <w:r w:rsidRPr="00FB3E6D">
        <w:rPr>
          <w:sz w:val="28"/>
          <w:szCs w:val="28"/>
        </w:rPr>
        <w:softHyphen/>
        <w:t>во рас</w:t>
      </w:r>
      <w:r w:rsidRPr="00FB3E6D">
        <w:rPr>
          <w:sz w:val="28"/>
          <w:szCs w:val="28"/>
        </w:rPr>
        <w:softHyphen/>
        <w:t>тя</w:t>
      </w:r>
      <w:r w:rsidRPr="00FB3E6D">
        <w:rPr>
          <w:sz w:val="28"/>
          <w:szCs w:val="28"/>
        </w:rPr>
        <w:softHyphen/>
        <w:t>жи</w:t>
      </w:r>
      <w:r w:rsidRPr="00FB3E6D">
        <w:rPr>
          <w:sz w:val="28"/>
          <w:szCs w:val="28"/>
        </w:rPr>
        <w:softHyphen/>
        <w:t>мы. В-треть</w:t>
      </w:r>
      <w:r w:rsidRPr="00FB3E6D">
        <w:rPr>
          <w:sz w:val="28"/>
          <w:szCs w:val="28"/>
        </w:rPr>
        <w:softHyphen/>
        <w:t>их, пред</w:t>
      </w:r>
      <w:r w:rsidRPr="00FB3E6D">
        <w:rPr>
          <w:sz w:val="28"/>
          <w:szCs w:val="28"/>
        </w:rPr>
        <w:softHyphen/>
        <w:t>по</w:t>
      </w:r>
      <w:r w:rsidRPr="00FB3E6D">
        <w:rPr>
          <w:sz w:val="28"/>
          <w:szCs w:val="28"/>
        </w:rPr>
        <w:softHyphen/>
        <w:t>ла</w:t>
      </w:r>
      <w:r w:rsidRPr="00FB3E6D">
        <w:rPr>
          <w:sz w:val="28"/>
          <w:szCs w:val="28"/>
        </w:rPr>
        <w:softHyphen/>
        <w:t>га</w:t>
      </w:r>
      <w:r w:rsidRPr="00FB3E6D">
        <w:rPr>
          <w:sz w:val="28"/>
          <w:szCs w:val="28"/>
        </w:rPr>
        <w:softHyphen/>
        <w:t>ет</w:t>
      </w:r>
      <w:r w:rsidRPr="00FB3E6D">
        <w:rPr>
          <w:sz w:val="28"/>
          <w:szCs w:val="28"/>
        </w:rPr>
        <w:softHyphen/>
        <w:t>ся су</w:t>
      </w:r>
      <w:r w:rsidRPr="00FB3E6D">
        <w:rPr>
          <w:sz w:val="28"/>
          <w:szCs w:val="28"/>
        </w:rPr>
        <w:softHyphen/>
        <w:t>ще</w:t>
      </w:r>
      <w:r w:rsidRPr="00FB3E6D">
        <w:rPr>
          <w:sz w:val="28"/>
          <w:szCs w:val="28"/>
        </w:rPr>
        <w:softHyphen/>
        <w:t>ст</w:t>
      </w:r>
      <w:r w:rsidRPr="00FB3E6D">
        <w:rPr>
          <w:sz w:val="28"/>
          <w:szCs w:val="28"/>
        </w:rPr>
        <w:softHyphen/>
        <w:t>во</w:t>
      </w:r>
      <w:r w:rsidRPr="00FB3E6D">
        <w:rPr>
          <w:sz w:val="28"/>
          <w:szCs w:val="28"/>
        </w:rPr>
        <w:softHyphen/>
        <w:t>ва</w:t>
      </w:r>
      <w:r w:rsidRPr="00FB3E6D">
        <w:rPr>
          <w:sz w:val="28"/>
          <w:szCs w:val="28"/>
        </w:rPr>
        <w:softHyphen/>
        <w:t>ние гра</w:t>
      </w:r>
      <w:r w:rsidRPr="00FB3E6D">
        <w:rPr>
          <w:sz w:val="28"/>
          <w:szCs w:val="28"/>
        </w:rPr>
        <w:softHyphen/>
        <w:t>ви</w:t>
      </w:r>
      <w:r w:rsidRPr="00FB3E6D">
        <w:rPr>
          <w:sz w:val="28"/>
          <w:szCs w:val="28"/>
        </w:rPr>
        <w:softHyphen/>
        <w:t>та</w:t>
      </w:r>
      <w:r w:rsidRPr="00FB3E6D">
        <w:rPr>
          <w:sz w:val="28"/>
          <w:szCs w:val="28"/>
        </w:rPr>
        <w:softHyphen/>
        <w:t>ци</w:t>
      </w:r>
      <w:r w:rsidRPr="00FB3E6D">
        <w:rPr>
          <w:sz w:val="28"/>
          <w:szCs w:val="28"/>
        </w:rPr>
        <w:softHyphen/>
        <w:t>он</w:t>
      </w:r>
      <w:r w:rsidRPr="00FB3E6D">
        <w:rPr>
          <w:sz w:val="28"/>
          <w:szCs w:val="28"/>
        </w:rPr>
        <w:softHyphen/>
        <w:t>но</w:t>
      </w:r>
      <w:r w:rsidRPr="00FB3E6D">
        <w:rPr>
          <w:sz w:val="28"/>
          <w:szCs w:val="28"/>
        </w:rPr>
        <w:softHyphen/>
        <w:t>го эф</w:t>
      </w:r>
      <w:r w:rsidRPr="00FB3E6D">
        <w:rPr>
          <w:sz w:val="28"/>
          <w:szCs w:val="28"/>
        </w:rPr>
        <w:softHyphen/>
        <w:t>фек</w:t>
      </w:r>
      <w:r w:rsidRPr="00FB3E6D">
        <w:rPr>
          <w:sz w:val="28"/>
          <w:szCs w:val="28"/>
        </w:rPr>
        <w:softHyphen/>
        <w:t>та, ко</w:t>
      </w:r>
      <w:r w:rsidRPr="00FB3E6D">
        <w:rPr>
          <w:sz w:val="28"/>
          <w:szCs w:val="28"/>
        </w:rPr>
        <w:softHyphen/>
        <w:t>то</w:t>
      </w:r>
      <w:r w:rsidRPr="00FB3E6D">
        <w:rPr>
          <w:sz w:val="28"/>
          <w:szCs w:val="28"/>
        </w:rPr>
        <w:softHyphen/>
        <w:t>рый спо</w:t>
      </w:r>
      <w:r w:rsidRPr="00FB3E6D">
        <w:rPr>
          <w:sz w:val="28"/>
          <w:szCs w:val="28"/>
        </w:rPr>
        <w:softHyphen/>
        <w:t>соб</w:t>
      </w:r>
      <w:r w:rsidRPr="00FB3E6D">
        <w:rPr>
          <w:sz w:val="28"/>
          <w:szCs w:val="28"/>
        </w:rPr>
        <w:softHyphen/>
        <w:t>ст</w:t>
      </w:r>
      <w:r w:rsidRPr="00FB3E6D">
        <w:rPr>
          <w:sz w:val="28"/>
          <w:szCs w:val="28"/>
        </w:rPr>
        <w:softHyphen/>
        <w:t>ву</w:t>
      </w:r>
      <w:r w:rsidRPr="00FB3E6D">
        <w:rPr>
          <w:sz w:val="28"/>
          <w:szCs w:val="28"/>
        </w:rPr>
        <w:softHyphen/>
        <w:t>ет сме</w:t>
      </w:r>
      <w:r w:rsidRPr="00FB3E6D">
        <w:rPr>
          <w:sz w:val="28"/>
          <w:szCs w:val="28"/>
        </w:rPr>
        <w:softHyphen/>
        <w:t>ще</w:t>
      </w:r>
      <w:r w:rsidRPr="00FB3E6D">
        <w:rPr>
          <w:sz w:val="28"/>
          <w:szCs w:val="28"/>
        </w:rPr>
        <w:softHyphen/>
        <w:t>нию лег</w:t>
      </w:r>
      <w:r w:rsidRPr="00FB3E6D">
        <w:rPr>
          <w:sz w:val="28"/>
          <w:szCs w:val="28"/>
        </w:rPr>
        <w:softHyphen/>
        <w:t>ко</w:t>
      </w:r>
      <w:r w:rsidRPr="00FB3E6D">
        <w:rPr>
          <w:sz w:val="28"/>
          <w:szCs w:val="28"/>
        </w:rPr>
        <w:softHyphen/>
        <w:t>го кни</w:t>
      </w:r>
      <w:r w:rsidRPr="00FB3E6D">
        <w:rPr>
          <w:sz w:val="28"/>
          <w:szCs w:val="28"/>
        </w:rPr>
        <w:softHyphen/>
        <w:t>зу.</w:t>
      </w:r>
    </w:p>
    <w:p w:rsidR="00034C25" w:rsidRPr="00FB3E6D" w:rsidRDefault="00034C25" w:rsidP="00034C25">
      <w:pPr>
        <w:jc w:val="both"/>
        <w:rPr>
          <w:sz w:val="28"/>
          <w:szCs w:val="28"/>
        </w:rPr>
      </w:pPr>
      <w:r w:rsidRPr="00FB3E6D">
        <w:rPr>
          <w:sz w:val="28"/>
          <w:szCs w:val="28"/>
        </w:rPr>
        <w:t xml:space="preserve">     Объ</w:t>
      </w:r>
      <w:r w:rsidRPr="00FB3E6D">
        <w:rPr>
          <w:sz w:val="28"/>
          <w:szCs w:val="28"/>
        </w:rPr>
        <w:softHyphen/>
        <w:t>ем воз</w:t>
      </w:r>
      <w:r w:rsidRPr="00FB3E6D">
        <w:rPr>
          <w:sz w:val="28"/>
          <w:szCs w:val="28"/>
        </w:rPr>
        <w:softHyphen/>
        <w:t>ду</w:t>
      </w:r>
      <w:r w:rsidRPr="00FB3E6D">
        <w:rPr>
          <w:sz w:val="28"/>
          <w:szCs w:val="28"/>
        </w:rPr>
        <w:softHyphen/>
        <w:t>ха, вды</w:t>
      </w:r>
      <w:r w:rsidRPr="00FB3E6D">
        <w:rPr>
          <w:sz w:val="28"/>
          <w:szCs w:val="28"/>
        </w:rPr>
        <w:softHyphen/>
        <w:t>хае</w:t>
      </w:r>
      <w:r w:rsidRPr="00FB3E6D">
        <w:rPr>
          <w:sz w:val="28"/>
          <w:szCs w:val="28"/>
        </w:rPr>
        <w:softHyphen/>
        <w:t>мый при обыч</w:t>
      </w:r>
      <w:r w:rsidRPr="00FB3E6D">
        <w:rPr>
          <w:sz w:val="28"/>
          <w:szCs w:val="28"/>
        </w:rPr>
        <w:softHyphen/>
        <w:t>ном (не</w:t>
      </w:r>
      <w:r w:rsidRPr="00FB3E6D">
        <w:rPr>
          <w:sz w:val="28"/>
          <w:szCs w:val="28"/>
        </w:rPr>
        <w:softHyphen/>
        <w:t>уси</w:t>
      </w:r>
      <w:r w:rsidRPr="00FB3E6D">
        <w:rPr>
          <w:sz w:val="28"/>
          <w:szCs w:val="28"/>
        </w:rPr>
        <w:softHyphen/>
        <w:t>лен</w:t>
      </w:r>
      <w:r w:rsidRPr="00FB3E6D">
        <w:rPr>
          <w:sz w:val="28"/>
          <w:szCs w:val="28"/>
        </w:rPr>
        <w:softHyphen/>
        <w:t>ном) вдо</w:t>
      </w:r>
      <w:r w:rsidRPr="00FB3E6D">
        <w:rPr>
          <w:sz w:val="28"/>
          <w:szCs w:val="28"/>
        </w:rPr>
        <w:softHyphen/>
        <w:t>хе и вы</w:t>
      </w:r>
      <w:r w:rsidRPr="00FB3E6D">
        <w:rPr>
          <w:sz w:val="28"/>
          <w:szCs w:val="28"/>
        </w:rPr>
        <w:softHyphen/>
        <w:t>ды</w:t>
      </w:r>
      <w:r w:rsidRPr="00FB3E6D">
        <w:rPr>
          <w:sz w:val="28"/>
          <w:szCs w:val="28"/>
        </w:rPr>
        <w:softHyphen/>
        <w:t>хае</w:t>
      </w:r>
      <w:r w:rsidRPr="00FB3E6D">
        <w:rPr>
          <w:sz w:val="28"/>
          <w:szCs w:val="28"/>
        </w:rPr>
        <w:softHyphen/>
        <w:t>мой при обыч</w:t>
      </w:r>
      <w:r w:rsidRPr="00FB3E6D">
        <w:rPr>
          <w:sz w:val="28"/>
          <w:szCs w:val="28"/>
        </w:rPr>
        <w:softHyphen/>
        <w:t>ном (не</w:t>
      </w:r>
      <w:r w:rsidRPr="00FB3E6D">
        <w:rPr>
          <w:sz w:val="28"/>
          <w:szCs w:val="28"/>
        </w:rPr>
        <w:softHyphen/>
        <w:t>уси</w:t>
      </w:r>
      <w:r w:rsidRPr="00FB3E6D">
        <w:rPr>
          <w:sz w:val="28"/>
          <w:szCs w:val="28"/>
        </w:rPr>
        <w:softHyphen/>
        <w:t>лен</w:t>
      </w:r>
      <w:r w:rsidRPr="00FB3E6D">
        <w:rPr>
          <w:sz w:val="28"/>
          <w:szCs w:val="28"/>
        </w:rPr>
        <w:softHyphen/>
        <w:t>ном) вы</w:t>
      </w:r>
      <w:r w:rsidRPr="00FB3E6D">
        <w:rPr>
          <w:sz w:val="28"/>
          <w:szCs w:val="28"/>
        </w:rPr>
        <w:softHyphen/>
        <w:t>до</w:t>
      </w:r>
      <w:r w:rsidRPr="00FB3E6D">
        <w:rPr>
          <w:sz w:val="28"/>
          <w:szCs w:val="28"/>
        </w:rPr>
        <w:softHyphen/>
        <w:t>хе, на</w:t>
      </w:r>
      <w:r w:rsidRPr="00FB3E6D">
        <w:rPr>
          <w:sz w:val="28"/>
          <w:szCs w:val="28"/>
        </w:rPr>
        <w:softHyphen/>
        <w:t>зы</w:t>
      </w:r>
      <w:r w:rsidRPr="00FB3E6D">
        <w:rPr>
          <w:sz w:val="28"/>
          <w:szCs w:val="28"/>
        </w:rPr>
        <w:softHyphen/>
        <w:t>в</w:t>
      </w:r>
      <w:r w:rsidRPr="00FB3E6D">
        <w:rPr>
          <w:sz w:val="28"/>
          <w:szCs w:val="28"/>
        </w:rPr>
        <w:softHyphen/>
        <w:t>ет</w:t>
      </w:r>
      <w:r w:rsidRPr="00FB3E6D">
        <w:rPr>
          <w:sz w:val="28"/>
          <w:szCs w:val="28"/>
        </w:rPr>
        <w:softHyphen/>
        <w:t>ся  ды</w:t>
      </w:r>
      <w:r w:rsidRPr="00FB3E6D">
        <w:rPr>
          <w:sz w:val="28"/>
          <w:szCs w:val="28"/>
        </w:rPr>
        <w:softHyphen/>
        <w:t>ха</w:t>
      </w:r>
      <w:r w:rsidRPr="00FB3E6D">
        <w:rPr>
          <w:sz w:val="28"/>
          <w:szCs w:val="28"/>
        </w:rPr>
        <w:softHyphen/>
        <w:t>тель</w:t>
      </w:r>
      <w:r w:rsidRPr="00FB3E6D">
        <w:rPr>
          <w:sz w:val="28"/>
          <w:szCs w:val="28"/>
        </w:rPr>
        <w:softHyphen/>
        <w:t>ным воз</w:t>
      </w:r>
      <w:r w:rsidRPr="00FB3E6D">
        <w:rPr>
          <w:sz w:val="28"/>
          <w:szCs w:val="28"/>
        </w:rPr>
        <w:softHyphen/>
        <w:t>ду</w:t>
      </w:r>
      <w:r w:rsidRPr="00FB3E6D">
        <w:rPr>
          <w:sz w:val="28"/>
          <w:szCs w:val="28"/>
        </w:rPr>
        <w:softHyphen/>
        <w:t>хом. Объ</w:t>
      </w:r>
      <w:r w:rsidRPr="00FB3E6D">
        <w:rPr>
          <w:sz w:val="28"/>
          <w:szCs w:val="28"/>
        </w:rPr>
        <w:softHyphen/>
        <w:t>ем мак</w:t>
      </w:r>
      <w:r w:rsidRPr="00FB3E6D">
        <w:rPr>
          <w:sz w:val="28"/>
          <w:szCs w:val="28"/>
        </w:rPr>
        <w:softHyphen/>
        <w:t>си</w:t>
      </w:r>
      <w:r w:rsidRPr="00FB3E6D">
        <w:rPr>
          <w:sz w:val="28"/>
          <w:szCs w:val="28"/>
        </w:rPr>
        <w:softHyphen/>
        <w:t>маль</w:t>
      </w:r>
      <w:r w:rsidRPr="00FB3E6D">
        <w:rPr>
          <w:sz w:val="28"/>
          <w:szCs w:val="28"/>
        </w:rPr>
        <w:softHyphen/>
        <w:t>но</w:t>
      </w:r>
      <w:r w:rsidRPr="00FB3E6D">
        <w:rPr>
          <w:sz w:val="28"/>
          <w:szCs w:val="28"/>
        </w:rPr>
        <w:softHyphen/>
        <w:t>го вы</w:t>
      </w:r>
      <w:r w:rsidRPr="00FB3E6D">
        <w:rPr>
          <w:sz w:val="28"/>
          <w:szCs w:val="28"/>
        </w:rPr>
        <w:softHyphen/>
        <w:t>до</w:t>
      </w:r>
      <w:r w:rsidRPr="00FB3E6D">
        <w:rPr>
          <w:sz w:val="28"/>
          <w:szCs w:val="28"/>
        </w:rPr>
        <w:softHyphen/>
        <w:t>ха по</w:t>
      </w:r>
      <w:r w:rsidRPr="00FB3E6D">
        <w:rPr>
          <w:sz w:val="28"/>
          <w:szCs w:val="28"/>
        </w:rPr>
        <w:softHyphen/>
        <w:t>сле  пред</w:t>
      </w:r>
      <w:r w:rsidRPr="00FB3E6D">
        <w:rPr>
          <w:sz w:val="28"/>
          <w:szCs w:val="28"/>
        </w:rPr>
        <w:softHyphen/>
        <w:t>ше</w:t>
      </w:r>
      <w:r w:rsidRPr="00FB3E6D">
        <w:rPr>
          <w:sz w:val="28"/>
          <w:szCs w:val="28"/>
        </w:rPr>
        <w:softHyphen/>
        <w:t>ст</w:t>
      </w:r>
      <w:r w:rsidRPr="00FB3E6D">
        <w:rPr>
          <w:sz w:val="28"/>
          <w:szCs w:val="28"/>
        </w:rPr>
        <w:softHyphen/>
        <w:t>во</w:t>
      </w:r>
      <w:r w:rsidRPr="00FB3E6D">
        <w:rPr>
          <w:sz w:val="28"/>
          <w:szCs w:val="28"/>
        </w:rPr>
        <w:softHyphen/>
        <w:t>вав</w:t>
      </w:r>
      <w:r w:rsidRPr="00FB3E6D">
        <w:rPr>
          <w:sz w:val="28"/>
          <w:szCs w:val="28"/>
        </w:rPr>
        <w:softHyphen/>
        <w:t>ше</w:t>
      </w:r>
      <w:r w:rsidRPr="00FB3E6D">
        <w:rPr>
          <w:sz w:val="28"/>
          <w:szCs w:val="28"/>
        </w:rPr>
        <w:softHyphen/>
        <w:t>го мак</w:t>
      </w:r>
      <w:r w:rsidRPr="00FB3E6D">
        <w:rPr>
          <w:sz w:val="28"/>
          <w:szCs w:val="28"/>
        </w:rPr>
        <w:softHyphen/>
        <w:t>си</w:t>
      </w:r>
      <w:r w:rsidRPr="00FB3E6D">
        <w:rPr>
          <w:sz w:val="28"/>
          <w:szCs w:val="28"/>
        </w:rPr>
        <w:softHyphen/>
        <w:t>маль</w:t>
      </w:r>
      <w:r w:rsidRPr="00FB3E6D">
        <w:rPr>
          <w:sz w:val="28"/>
          <w:szCs w:val="28"/>
        </w:rPr>
        <w:softHyphen/>
        <w:t>но</w:t>
      </w:r>
      <w:r w:rsidRPr="00FB3E6D">
        <w:rPr>
          <w:sz w:val="28"/>
          <w:szCs w:val="28"/>
        </w:rPr>
        <w:softHyphen/>
        <w:t>го вдо</w:t>
      </w:r>
      <w:r w:rsidRPr="00FB3E6D">
        <w:rPr>
          <w:sz w:val="28"/>
          <w:szCs w:val="28"/>
        </w:rPr>
        <w:softHyphen/>
        <w:t>ха на</w:t>
      </w:r>
      <w:r w:rsidRPr="00FB3E6D">
        <w:rPr>
          <w:sz w:val="28"/>
          <w:szCs w:val="28"/>
        </w:rPr>
        <w:softHyphen/>
        <w:t>зы</w:t>
      </w:r>
      <w:r w:rsidRPr="00FB3E6D">
        <w:rPr>
          <w:sz w:val="28"/>
          <w:szCs w:val="28"/>
        </w:rPr>
        <w:softHyphen/>
        <w:t>ва</w:t>
      </w:r>
      <w:r w:rsidRPr="00FB3E6D">
        <w:rPr>
          <w:sz w:val="28"/>
          <w:szCs w:val="28"/>
        </w:rPr>
        <w:softHyphen/>
        <w:t>ет</w:t>
      </w:r>
      <w:r w:rsidRPr="00FB3E6D">
        <w:rPr>
          <w:sz w:val="28"/>
          <w:szCs w:val="28"/>
        </w:rPr>
        <w:softHyphen/>
        <w:t>ся жиз</w:t>
      </w:r>
      <w:r w:rsidRPr="00FB3E6D">
        <w:rPr>
          <w:sz w:val="28"/>
          <w:szCs w:val="28"/>
        </w:rPr>
        <w:softHyphen/>
        <w:t>нен</w:t>
      </w:r>
      <w:r w:rsidRPr="00FB3E6D">
        <w:rPr>
          <w:sz w:val="28"/>
          <w:szCs w:val="28"/>
        </w:rPr>
        <w:softHyphen/>
        <w:t>ной ем</w:t>
      </w:r>
      <w:r w:rsidRPr="00FB3E6D">
        <w:rPr>
          <w:sz w:val="28"/>
          <w:szCs w:val="28"/>
        </w:rPr>
        <w:softHyphen/>
        <w:t>ко</w:t>
      </w:r>
      <w:r w:rsidRPr="00FB3E6D">
        <w:rPr>
          <w:sz w:val="28"/>
          <w:szCs w:val="28"/>
        </w:rPr>
        <w:softHyphen/>
        <w:t>стью. Она не рав</w:t>
      </w:r>
      <w:r w:rsidRPr="00FB3E6D">
        <w:rPr>
          <w:sz w:val="28"/>
          <w:szCs w:val="28"/>
        </w:rPr>
        <w:softHyphen/>
        <w:t>на все</w:t>
      </w:r>
      <w:r w:rsidRPr="00FB3E6D">
        <w:rPr>
          <w:sz w:val="28"/>
          <w:szCs w:val="28"/>
        </w:rPr>
        <w:softHyphen/>
        <w:t>му объ</w:t>
      </w:r>
      <w:r w:rsidRPr="00FB3E6D">
        <w:rPr>
          <w:sz w:val="28"/>
          <w:szCs w:val="28"/>
        </w:rPr>
        <w:softHyphen/>
        <w:t>е</w:t>
      </w:r>
      <w:r w:rsidRPr="00FB3E6D">
        <w:rPr>
          <w:sz w:val="28"/>
          <w:szCs w:val="28"/>
        </w:rPr>
        <w:softHyphen/>
        <w:t>му воз</w:t>
      </w:r>
      <w:r w:rsidRPr="00FB3E6D">
        <w:rPr>
          <w:sz w:val="28"/>
          <w:szCs w:val="28"/>
        </w:rPr>
        <w:softHyphen/>
        <w:t>ду</w:t>
      </w:r>
      <w:r w:rsidRPr="00FB3E6D">
        <w:rPr>
          <w:sz w:val="28"/>
          <w:szCs w:val="28"/>
        </w:rPr>
        <w:softHyphen/>
        <w:t>ха в лег</w:t>
      </w:r>
      <w:r w:rsidRPr="00FB3E6D">
        <w:rPr>
          <w:sz w:val="28"/>
          <w:szCs w:val="28"/>
        </w:rPr>
        <w:softHyphen/>
        <w:t>ком (об</w:t>
      </w:r>
      <w:r w:rsidRPr="00FB3E6D">
        <w:rPr>
          <w:sz w:val="28"/>
          <w:szCs w:val="28"/>
        </w:rPr>
        <w:softHyphen/>
        <w:t>ще</w:t>
      </w:r>
      <w:r w:rsidRPr="00FB3E6D">
        <w:rPr>
          <w:sz w:val="28"/>
          <w:szCs w:val="28"/>
        </w:rPr>
        <w:softHyphen/>
        <w:t>му объ</w:t>
      </w:r>
      <w:r w:rsidRPr="00FB3E6D">
        <w:rPr>
          <w:sz w:val="28"/>
          <w:szCs w:val="28"/>
        </w:rPr>
        <w:softHyphen/>
        <w:t>е</w:t>
      </w:r>
      <w:r w:rsidRPr="00FB3E6D">
        <w:rPr>
          <w:sz w:val="28"/>
          <w:szCs w:val="28"/>
        </w:rPr>
        <w:softHyphen/>
        <w:t>му лег</w:t>
      </w:r>
      <w:r w:rsidRPr="00FB3E6D">
        <w:rPr>
          <w:sz w:val="28"/>
          <w:szCs w:val="28"/>
        </w:rPr>
        <w:softHyphen/>
        <w:t>ко</w:t>
      </w:r>
      <w:r w:rsidRPr="00FB3E6D">
        <w:rPr>
          <w:sz w:val="28"/>
          <w:szCs w:val="28"/>
        </w:rPr>
        <w:softHyphen/>
        <w:t>го), по</w:t>
      </w:r>
      <w:r w:rsidRPr="00FB3E6D">
        <w:rPr>
          <w:sz w:val="28"/>
          <w:szCs w:val="28"/>
        </w:rPr>
        <w:softHyphen/>
        <w:t>сколь</w:t>
      </w:r>
      <w:r w:rsidRPr="00FB3E6D">
        <w:rPr>
          <w:sz w:val="28"/>
          <w:szCs w:val="28"/>
        </w:rPr>
        <w:softHyphen/>
        <w:t>ку лег</w:t>
      </w:r>
      <w:r w:rsidRPr="00FB3E6D">
        <w:rPr>
          <w:sz w:val="28"/>
          <w:szCs w:val="28"/>
        </w:rPr>
        <w:softHyphen/>
        <w:t>кие пол</w:t>
      </w:r>
      <w:r w:rsidRPr="00FB3E6D">
        <w:rPr>
          <w:sz w:val="28"/>
          <w:szCs w:val="28"/>
        </w:rPr>
        <w:softHyphen/>
        <w:t>но</w:t>
      </w:r>
      <w:r w:rsidRPr="00FB3E6D">
        <w:rPr>
          <w:sz w:val="28"/>
          <w:szCs w:val="28"/>
        </w:rPr>
        <w:softHyphen/>
        <w:t>стью не спа</w:t>
      </w:r>
      <w:r w:rsidRPr="00FB3E6D">
        <w:rPr>
          <w:sz w:val="28"/>
          <w:szCs w:val="28"/>
        </w:rPr>
        <w:softHyphen/>
        <w:t>да</w:t>
      </w:r>
      <w:r w:rsidRPr="00FB3E6D">
        <w:rPr>
          <w:sz w:val="28"/>
          <w:szCs w:val="28"/>
        </w:rPr>
        <w:softHyphen/>
        <w:t>ют</w:t>
      </w:r>
      <w:r w:rsidRPr="00FB3E6D">
        <w:rPr>
          <w:sz w:val="28"/>
          <w:szCs w:val="28"/>
        </w:rPr>
        <w:softHyphen/>
        <w:t>ся. Объ</w:t>
      </w:r>
      <w:r w:rsidRPr="00FB3E6D">
        <w:rPr>
          <w:sz w:val="28"/>
          <w:szCs w:val="28"/>
        </w:rPr>
        <w:softHyphen/>
        <w:t>ем воз</w:t>
      </w:r>
      <w:r w:rsidRPr="00FB3E6D">
        <w:rPr>
          <w:sz w:val="28"/>
          <w:szCs w:val="28"/>
        </w:rPr>
        <w:softHyphen/>
        <w:t>ду</w:t>
      </w:r>
      <w:r w:rsidRPr="00FB3E6D">
        <w:rPr>
          <w:sz w:val="28"/>
          <w:szCs w:val="28"/>
        </w:rPr>
        <w:softHyphen/>
        <w:t>ха, ко</w:t>
      </w:r>
      <w:r w:rsidRPr="00FB3E6D">
        <w:rPr>
          <w:sz w:val="28"/>
          <w:szCs w:val="28"/>
        </w:rPr>
        <w:softHyphen/>
        <w:t>то</w:t>
      </w:r>
      <w:r w:rsidRPr="00FB3E6D">
        <w:rPr>
          <w:sz w:val="28"/>
          <w:szCs w:val="28"/>
        </w:rPr>
        <w:softHyphen/>
        <w:t>рый ос</w:t>
      </w:r>
      <w:r w:rsidRPr="00FB3E6D">
        <w:rPr>
          <w:sz w:val="28"/>
          <w:szCs w:val="28"/>
        </w:rPr>
        <w:softHyphen/>
        <w:t>та</w:t>
      </w:r>
      <w:r w:rsidRPr="00FB3E6D">
        <w:rPr>
          <w:sz w:val="28"/>
          <w:szCs w:val="28"/>
        </w:rPr>
        <w:softHyphen/>
        <w:t>ет</w:t>
      </w:r>
      <w:r w:rsidRPr="00FB3E6D">
        <w:rPr>
          <w:sz w:val="28"/>
          <w:szCs w:val="28"/>
        </w:rPr>
        <w:softHyphen/>
        <w:t>ся в на</w:t>
      </w:r>
      <w:r w:rsidRPr="00FB3E6D">
        <w:rPr>
          <w:sz w:val="28"/>
          <w:szCs w:val="28"/>
        </w:rPr>
        <w:softHyphen/>
        <w:t>спав</w:t>
      </w:r>
      <w:r w:rsidRPr="00FB3E6D">
        <w:rPr>
          <w:sz w:val="28"/>
          <w:szCs w:val="28"/>
        </w:rPr>
        <w:softHyphen/>
        <w:t>ших</w:t>
      </w:r>
      <w:r w:rsidRPr="00FB3E6D">
        <w:rPr>
          <w:sz w:val="28"/>
          <w:szCs w:val="28"/>
        </w:rPr>
        <w:softHyphen/>
        <w:t>ся лег</w:t>
      </w:r>
      <w:r w:rsidRPr="00FB3E6D">
        <w:rPr>
          <w:sz w:val="28"/>
          <w:szCs w:val="28"/>
        </w:rPr>
        <w:softHyphen/>
        <w:t>ких, на</w:t>
      </w:r>
      <w:r w:rsidRPr="00FB3E6D">
        <w:rPr>
          <w:sz w:val="28"/>
          <w:szCs w:val="28"/>
        </w:rPr>
        <w:softHyphen/>
        <w:t>зы</w:t>
      </w:r>
      <w:r w:rsidRPr="00FB3E6D">
        <w:rPr>
          <w:sz w:val="28"/>
          <w:szCs w:val="28"/>
        </w:rPr>
        <w:softHyphen/>
        <w:t>ва</w:t>
      </w:r>
      <w:r w:rsidRPr="00FB3E6D">
        <w:rPr>
          <w:sz w:val="28"/>
          <w:szCs w:val="28"/>
        </w:rPr>
        <w:softHyphen/>
        <w:t>ет</w:t>
      </w:r>
      <w:r w:rsidRPr="00FB3E6D">
        <w:rPr>
          <w:sz w:val="28"/>
          <w:szCs w:val="28"/>
        </w:rPr>
        <w:softHyphen/>
        <w:t>ся ос</w:t>
      </w:r>
      <w:r w:rsidRPr="00FB3E6D">
        <w:rPr>
          <w:sz w:val="28"/>
          <w:szCs w:val="28"/>
        </w:rPr>
        <w:softHyphen/>
        <w:t>та</w:t>
      </w:r>
      <w:r w:rsidRPr="00FB3E6D">
        <w:rPr>
          <w:sz w:val="28"/>
          <w:szCs w:val="28"/>
        </w:rPr>
        <w:softHyphen/>
        <w:t>точ</w:t>
      </w:r>
      <w:r w:rsidRPr="00FB3E6D">
        <w:rPr>
          <w:sz w:val="28"/>
          <w:szCs w:val="28"/>
        </w:rPr>
        <w:softHyphen/>
        <w:t>ным воз</w:t>
      </w:r>
      <w:r w:rsidRPr="00FB3E6D">
        <w:rPr>
          <w:sz w:val="28"/>
          <w:szCs w:val="28"/>
        </w:rPr>
        <w:softHyphen/>
        <w:t>ду</w:t>
      </w:r>
      <w:r w:rsidRPr="00FB3E6D">
        <w:rPr>
          <w:sz w:val="28"/>
          <w:szCs w:val="28"/>
        </w:rPr>
        <w:softHyphen/>
        <w:t>хом. Име</w:t>
      </w:r>
      <w:r w:rsidRPr="00FB3E6D">
        <w:rPr>
          <w:sz w:val="28"/>
          <w:szCs w:val="28"/>
        </w:rPr>
        <w:softHyphen/>
        <w:t>ет</w:t>
      </w:r>
      <w:r w:rsidRPr="00FB3E6D">
        <w:rPr>
          <w:sz w:val="28"/>
          <w:szCs w:val="28"/>
        </w:rPr>
        <w:softHyphen/>
        <w:t>ся до</w:t>
      </w:r>
      <w:r w:rsidRPr="00FB3E6D">
        <w:rPr>
          <w:sz w:val="28"/>
          <w:szCs w:val="28"/>
        </w:rPr>
        <w:softHyphen/>
      </w:r>
      <w:r w:rsidRPr="00FB3E6D">
        <w:rPr>
          <w:sz w:val="28"/>
          <w:szCs w:val="28"/>
        </w:rPr>
        <w:lastRenderedPageBreak/>
        <w:t>пол</w:t>
      </w:r>
      <w:r w:rsidRPr="00FB3E6D">
        <w:rPr>
          <w:sz w:val="28"/>
          <w:szCs w:val="28"/>
        </w:rPr>
        <w:softHyphen/>
        <w:t>ни</w:t>
      </w:r>
      <w:r w:rsidRPr="00FB3E6D">
        <w:rPr>
          <w:sz w:val="28"/>
          <w:szCs w:val="28"/>
        </w:rPr>
        <w:softHyphen/>
        <w:t>тель</w:t>
      </w:r>
      <w:r w:rsidRPr="00FB3E6D">
        <w:rPr>
          <w:sz w:val="28"/>
          <w:szCs w:val="28"/>
        </w:rPr>
        <w:softHyphen/>
        <w:t>ный объ</w:t>
      </w:r>
      <w:r w:rsidRPr="00FB3E6D">
        <w:rPr>
          <w:sz w:val="28"/>
          <w:szCs w:val="28"/>
        </w:rPr>
        <w:softHyphen/>
        <w:t>ем,  ко</w:t>
      </w:r>
      <w:r w:rsidRPr="00FB3E6D">
        <w:rPr>
          <w:sz w:val="28"/>
          <w:szCs w:val="28"/>
        </w:rPr>
        <w:softHyphen/>
        <w:t>то</w:t>
      </w:r>
      <w:r w:rsidRPr="00FB3E6D">
        <w:rPr>
          <w:sz w:val="28"/>
          <w:szCs w:val="28"/>
        </w:rPr>
        <w:softHyphen/>
        <w:t>рый мож</w:t>
      </w:r>
      <w:r w:rsidRPr="00FB3E6D">
        <w:rPr>
          <w:sz w:val="28"/>
          <w:szCs w:val="28"/>
        </w:rPr>
        <w:softHyphen/>
        <w:t>но вдох</w:t>
      </w:r>
      <w:r w:rsidRPr="00FB3E6D">
        <w:rPr>
          <w:sz w:val="28"/>
          <w:szCs w:val="28"/>
        </w:rPr>
        <w:softHyphen/>
        <w:t>нуть при мак</w:t>
      </w:r>
      <w:r w:rsidRPr="00FB3E6D">
        <w:rPr>
          <w:sz w:val="28"/>
          <w:szCs w:val="28"/>
        </w:rPr>
        <w:softHyphen/>
        <w:t>си</w:t>
      </w:r>
      <w:r w:rsidRPr="00FB3E6D">
        <w:rPr>
          <w:sz w:val="28"/>
          <w:szCs w:val="28"/>
        </w:rPr>
        <w:softHyphen/>
        <w:t>маль</w:t>
      </w:r>
      <w:r w:rsidRPr="00FB3E6D">
        <w:rPr>
          <w:sz w:val="28"/>
          <w:szCs w:val="28"/>
        </w:rPr>
        <w:softHyphen/>
        <w:t>ном уси</w:t>
      </w:r>
      <w:r w:rsidRPr="00FB3E6D">
        <w:rPr>
          <w:sz w:val="28"/>
          <w:szCs w:val="28"/>
        </w:rPr>
        <w:softHyphen/>
        <w:t>лии по</w:t>
      </w:r>
      <w:r w:rsidRPr="00FB3E6D">
        <w:rPr>
          <w:sz w:val="28"/>
          <w:szCs w:val="28"/>
        </w:rPr>
        <w:softHyphen/>
        <w:t>сле нор</w:t>
      </w:r>
      <w:r w:rsidRPr="00FB3E6D">
        <w:rPr>
          <w:sz w:val="28"/>
          <w:szCs w:val="28"/>
        </w:rPr>
        <w:softHyphen/>
        <w:t>маль</w:t>
      </w:r>
      <w:r w:rsidRPr="00FB3E6D">
        <w:rPr>
          <w:sz w:val="28"/>
          <w:szCs w:val="28"/>
        </w:rPr>
        <w:softHyphen/>
        <w:t>но</w:t>
      </w:r>
      <w:r w:rsidRPr="00FB3E6D">
        <w:rPr>
          <w:sz w:val="28"/>
          <w:szCs w:val="28"/>
        </w:rPr>
        <w:softHyphen/>
        <w:t>го вдо</w:t>
      </w:r>
      <w:r w:rsidRPr="00FB3E6D">
        <w:rPr>
          <w:sz w:val="28"/>
          <w:szCs w:val="28"/>
        </w:rPr>
        <w:softHyphen/>
        <w:t>ха. А тот воз</w:t>
      </w:r>
      <w:r w:rsidRPr="00FB3E6D">
        <w:rPr>
          <w:sz w:val="28"/>
          <w:szCs w:val="28"/>
        </w:rPr>
        <w:softHyphen/>
        <w:t>дух, ко</w:t>
      </w:r>
      <w:r w:rsidRPr="00FB3E6D">
        <w:rPr>
          <w:sz w:val="28"/>
          <w:szCs w:val="28"/>
        </w:rPr>
        <w:softHyphen/>
        <w:t>то</w:t>
      </w:r>
      <w:r w:rsidRPr="00FB3E6D">
        <w:rPr>
          <w:sz w:val="28"/>
          <w:szCs w:val="28"/>
        </w:rPr>
        <w:softHyphen/>
        <w:t>рый вы</w:t>
      </w:r>
      <w:r w:rsidRPr="00FB3E6D">
        <w:rPr>
          <w:sz w:val="28"/>
          <w:szCs w:val="28"/>
        </w:rPr>
        <w:softHyphen/>
        <w:t>ды</w:t>
      </w:r>
      <w:r w:rsidRPr="00FB3E6D">
        <w:rPr>
          <w:sz w:val="28"/>
          <w:szCs w:val="28"/>
        </w:rPr>
        <w:softHyphen/>
        <w:t>ха</w:t>
      </w:r>
      <w:r w:rsidRPr="00FB3E6D">
        <w:rPr>
          <w:sz w:val="28"/>
          <w:szCs w:val="28"/>
        </w:rPr>
        <w:softHyphen/>
        <w:t>ет</w:t>
      </w:r>
      <w:r w:rsidRPr="00FB3E6D">
        <w:rPr>
          <w:sz w:val="28"/>
          <w:szCs w:val="28"/>
        </w:rPr>
        <w:softHyphen/>
        <w:t>ся мак</w:t>
      </w:r>
      <w:r w:rsidRPr="00FB3E6D">
        <w:rPr>
          <w:sz w:val="28"/>
          <w:szCs w:val="28"/>
        </w:rPr>
        <w:softHyphen/>
        <w:t>си</w:t>
      </w:r>
      <w:r w:rsidRPr="00FB3E6D">
        <w:rPr>
          <w:sz w:val="28"/>
          <w:szCs w:val="28"/>
        </w:rPr>
        <w:softHyphen/>
        <w:t>-</w:t>
      </w:r>
    </w:p>
    <w:tbl>
      <w:tblPr>
        <w:tblW w:w="0" w:type="auto"/>
        <w:tblInd w:w="1526" w:type="dxa"/>
        <w:tblLayout w:type="fixed"/>
        <w:tblLook w:val="0000" w:firstRow="0" w:lastRow="0" w:firstColumn="0" w:lastColumn="0" w:noHBand="0" w:noVBand="0"/>
      </w:tblPr>
      <w:tblGrid>
        <w:gridCol w:w="5103"/>
      </w:tblGrid>
      <w:tr w:rsidR="00034C25" w:rsidRPr="00FB3E6D">
        <w:trPr>
          <w:trHeight w:val="2964"/>
        </w:trPr>
        <w:tc>
          <w:tcPr>
            <w:tcW w:w="5103" w:type="dxa"/>
          </w:tcPr>
          <w:p w:rsidR="00034C25" w:rsidRPr="00FB3E6D" w:rsidRDefault="00772CD2" w:rsidP="00034C25">
            <w:pPr>
              <w:jc w:val="both"/>
              <w:rPr>
                <w:sz w:val="28"/>
                <w:szCs w:val="28"/>
              </w:rPr>
            </w:pPr>
            <w:r>
              <w:rPr>
                <w:sz w:val="28"/>
                <w:szCs w:val="28"/>
              </w:rPr>
              <w:pict>
                <v:shape id="_x0000_i1032" type="#_x0000_t75" style="width:3in;height:223.5pt">
                  <v:imagedata r:id="rId12" o:title=""/>
                </v:shape>
              </w:pict>
            </w:r>
          </w:p>
        </w:tc>
      </w:tr>
    </w:tbl>
    <w:p w:rsidR="00034C25" w:rsidRPr="00FB3E6D" w:rsidRDefault="00034C25" w:rsidP="00034C25">
      <w:pPr>
        <w:jc w:val="both"/>
        <w:rPr>
          <w:sz w:val="28"/>
          <w:szCs w:val="28"/>
        </w:rPr>
      </w:pPr>
      <w:r w:rsidRPr="00FB3E6D">
        <w:rPr>
          <w:sz w:val="28"/>
          <w:szCs w:val="28"/>
        </w:rPr>
        <w:t>Рис.  6  Рас</w:t>
      </w:r>
      <w:r w:rsidRPr="00FB3E6D">
        <w:rPr>
          <w:sz w:val="28"/>
          <w:szCs w:val="28"/>
        </w:rPr>
        <w:softHyphen/>
        <w:t>пре</w:t>
      </w:r>
      <w:r w:rsidRPr="00FB3E6D">
        <w:rPr>
          <w:sz w:val="28"/>
          <w:szCs w:val="28"/>
        </w:rPr>
        <w:softHyphen/>
        <w:t>де</w:t>
      </w:r>
      <w:r w:rsidRPr="00FB3E6D">
        <w:rPr>
          <w:sz w:val="28"/>
          <w:szCs w:val="28"/>
        </w:rPr>
        <w:softHyphen/>
        <w:t>ле</w:t>
      </w:r>
      <w:r w:rsidRPr="00FB3E6D">
        <w:rPr>
          <w:sz w:val="28"/>
          <w:szCs w:val="28"/>
        </w:rPr>
        <w:softHyphen/>
        <w:t>ние  объ</w:t>
      </w:r>
      <w:r w:rsidRPr="00FB3E6D">
        <w:rPr>
          <w:sz w:val="28"/>
          <w:szCs w:val="28"/>
        </w:rPr>
        <w:softHyphen/>
        <w:t>е</w:t>
      </w:r>
      <w:r w:rsidRPr="00FB3E6D">
        <w:rPr>
          <w:sz w:val="28"/>
          <w:szCs w:val="28"/>
        </w:rPr>
        <w:softHyphen/>
        <w:t>ма  и  ем</w:t>
      </w:r>
      <w:r w:rsidRPr="00FB3E6D">
        <w:rPr>
          <w:sz w:val="28"/>
          <w:szCs w:val="28"/>
        </w:rPr>
        <w:softHyphen/>
        <w:t>ко</w:t>
      </w:r>
      <w:r w:rsidRPr="00FB3E6D">
        <w:rPr>
          <w:sz w:val="28"/>
          <w:szCs w:val="28"/>
        </w:rPr>
        <w:softHyphen/>
        <w:t>сти  лег</w:t>
      </w:r>
      <w:r w:rsidRPr="00FB3E6D">
        <w:rPr>
          <w:sz w:val="28"/>
          <w:szCs w:val="28"/>
        </w:rPr>
        <w:softHyphen/>
        <w:t>ких  у  взрос</w:t>
      </w:r>
      <w:r w:rsidRPr="00FB3E6D">
        <w:rPr>
          <w:sz w:val="28"/>
          <w:szCs w:val="28"/>
        </w:rPr>
        <w:softHyphen/>
        <w:t xml:space="preserve">лых. </w:t>
      </w:r>
    </w:p>
    <w:p w:rsidR="00034C25" w:rsidRPr="00FB3E6D" w:rsidRDefault="00034C25" w:rsidP="00034C25">
      <w:pPr>
        <w:jc w:val="both"/>
        <w:rPr>
          <w:sz w:val="28"/>
          <w:szCs w:val="28"/>
        </w:rPr>
      </w:pPr>
    </w:p>
    <w:p w:rsidR="00034C25" w:rsidRPr="00FB3E6D" w:rsidRDefault="00034C25" w:rsidP="00034C25">
      <w:pPr>
        <w:jc w:val="both"/>
        <w:rPr>
          <w:sz w:val="28"/>
          <w:szCs w:val="28"/>
        </w:rPr>
      </w:pPr>
      <w:r w:rsidRPr="00FB3E6D">
        <w:rPr>
          <w:sz w:val="28"/>
          <w:szCs w:val="28"/>
        </w:rPr>
        <w:t>маль</w:t>
      </w:r>
      <w:r w:rsidRPr="00FB3E6D">
        <w:rPr>
          <w:sz w:val="28"/>
          <w:szCs w:val="28"/>
        </w:rPr>
        <w:softHyphen/>
        <w:t>ным уси</w:t>
      </w:r>
      <w:r w:rsidRPr="00FB3E6D">
        <w:rPr>
          <w:sz w:val="28"/>
          <w:szCs w:val="28"/>
        </w:rPr>
        <w:softHyphen/>
        <w:t>ли</w:t>
      </w:r>
      <w:r w:rsidRPr="00FB3E6D">
        <w:rPr>
          <w:sz w:val="28"/>
          <w:szCs w:val="28"/>
        </w:rPr>
        <w:softHyphen/>
        <w:t>ем по</w:t>
      </w:r>
      <w:r w:rsidRPr="00FB3E6D">
        <w:rPr>
          <w:sz w:val="28"/>
          <w:szCs w:val="28"/>
        </w:rPr>
        <w:softHyphen/>
        <w:t>сле нор</w:t>
      </w:r>
      <w:r w:rsidRPr="00FB3E6D">
        <w:rPr>
          <w:sz w:val="28"/>
          <w:szCs w:val="28"/>
        </w:rPr>
        <w:softHyphen/>
        <w:t>маль</w:t>
      </w:r>
      <w:r w:rsidRPr="00FB3E6D">
        <w:rPr>
          <w:sz w:val="28"/>
          <w:szCs w:val="28"/>
        </w:rPr>
        <w:softHyphen/>
        <w:t>но</w:t>
      </w:r>
      <w:r w:rsidRPr="00FB3E6D">
        <w:rPr>
          <w:sz w:val="28"/>
          <w:szCs w:val="28"/>
        </w:rPr>
        <w:softHyphen/>
        <w:t>го вы</w:t>
      </w:r>
      <w:r w:rsidRPr="00FB3E6D">
        <w:rPr>
          <w:sz w:val="28"/>
          <w:szCs w:val="28"/>
        </w:rPr>
        <w:softHyphen/>
        <w:t>до</w:t>
      </w:r>
      <w:r w:rsidRPr="00FB3E6D">
        <w:rPr>
          <w:sz w:val="28"/>
          <w:szCs w:val="28"/>
        </w:rPr>
        <w:softHyphen/>
        <w:t>ха, это ре</w:t>
      </w:r>
      <w:r w:rsidRPr="00FB3E6D">
        <w:rPr>
          <w:sz w:val="28"/>
          <w:szCs w:val="28"/>
        </w:rPr>
        <w:softHyphen/>
        <w:t>зерв</w:t>
      </w:r>
      <w:r w:rsidRPr="00FB3E6D">
        <w:rPr>
          <w:sz w:val="28"/>
          <w:szCs w:val="28"/>
        </w:rPr>
        <w:softHyphen/>
        <w:t>ный объ</w:t>
      </w:r>
      <w:r w:rsidRPr="00FB3E6D">
        <w:rPr>
          <w:sz w:val="28"/>
          <w:szCs w:val="28"/>
        </w:rPr>
        <w:softHyphen/>
        <w:t>ем  вы</w:t>
      </w:r>
      <w:r w:rsidRPr="00FB3E6D">
        <w:rPr>
          <w:sz w:val="28"/>
          <w:szCs w:val="28"/>
        </w:rPr>
        <w:softHyphen/>
        <w:t>до</w:t>
      </w:r>
      <w:r w:rsidRPr="00FB3E6D">
        <w:rPr>
          <w:sz w:val="28"/>
          <w:szCs w:val="28"/>
        </w:rPr>
        <w:softHyphen/>
        <w:t>ха. Функ</w:t>
      </w:r>
      <w:r w:rsidRPr="00FB3E6D">
        <w:rPr>
          <w:sz w:val="28"/>
          <w:szCs w:val="28"/>
        </w:rPr>
        <w:softHyphen/>
        <w:t>цио</w:t>
      </w:r>
      <w:r w:rsidRPr="00FB3E6D">
        <w:rPr>
          <w:sz w:val="28"/>
          <w:szCs w:val="28"/>
        </w:rPr>
        <w:softHyphen/>
        <w:t>наль</w:t>
      </w:r>
      <w:r w:rsidRPr="00FB3E6D">
        <w:rPr>
          <w:sz w:val="28"/>
          <w:szCs w:val="28"/>
        </w:rPr>
        <w:softHyphen/>
        <w:t>ная ос</w:t>
      </w:r>
      <w:r w:rsidRPr="00FB3E6D">
        <w:rPr>
          <w:sz w:val="28"/>
          <w:szCs w:val="28"/>
        </w:rPr>
        <w:softHyphen/>
        <w:t>та</w:t>
      </w:r>
      <w:r w:rsidRPr="00FB3E6D">
        <w:rPr>
          <w:sz w:val="28"/>
          <w:szCs w:val="28"/>
        </w:rPr>
        <w:softHyphen/>
        <w:t>точ</w:t>
      </w:r>
      <w:r w:rsidRPr="00FB3E6D">
        <w:rPr>
          <w:sz w:val="28"/>
          <w:szCs w:val="28"/>
        </w:rPr>
        <w:softHyphen/>
        <w:t>ная ем</w:t>
      </w:r>
      <w:r w:rsidRPr="00FB3E6D">
        <w:rPr>
          <w:sz w:val="28"/>
          <w:szCs w:val="28"/>
        </w:rPr>
        <w:softHyphen/>
        <w:t>кость со</w:t>
      </w:r>
      <w:r w:rsidRPr="00FB3E6D">
        <w:rPr>
          <w:sz w:val="28"/>
          <w:szCs w:val="28"/>
        </w:rPr>
        <w:softHyphen/>
        <w:t>сто</w:t>
      </w:r>
      <w:r w:rsidRPr="00FB3E6D">
        <w:rPr>
          <w:sz w:val="28"/>
          <w:szCs w:val="28"/>
        </w:rPr>
        <w:softHyphen/>
        <w:t>ит из ре</w:t>
      </w:r>
      <w:r w:rsidRPr="00FB3E6D">
        <w:rPr>
          <w:sz w:val="28"/>
          <w:szCs w:val="28"/>
        </w:rPr>
        <w:softHyphen/>
        <w:t>зерв</w:t>
      </w:r>
      <w:r w:rsidRPr="00FB3E6D">
        <w:rPr>
          <w:sz w:val="28"/>
          <w:szCs w:val="28"/>
        </w:rPr>
        <w:softHyphen/>
        <w:t>но</w:t>
      </w:r>
      <w:r w:rsidRPr="00FB3E6D">
        <w:rPr>
          <w:sz w:val="28"/>
          <w:szCs w:val="28"/>
        </w:rPr>
        <w:softHyphen/>
        <w:t>го объ</w:t>
      </w:r>
      <w:r w:rsidRPr="00FB3E6D">
        <w:rPr>
          <w:sz w:val="28"/>
          <w:szCs w:val="28"/>
        </w:rPr>
        <w:softHyphen/>
        <w:t>е</w:t>
      </w:r>
      <w:r w:rsidRPr="00FB3E6D">
        <w:rPr>
          <w:sz w:val="28"/>
          <w:szCs w:val="28"/>
        </w:rPr>
        <w:softHyphen/>
        <w:t>ма вы</w:t>
      </w:r>
      <w:r w:rsidRPr="00FB3E6D">
        <w:rPr>
          <w:sz w:val="28"/>
          <w:szCs w:val="28"/>
        </w:rPr>
        <w:softHyphen/>
        <w:t>до</w:t>
      </w:r>
      <w:r w:rsidRPr="00FB3E6D">
        <w:rPr>
          <w:sz w:val="28"/>
          <w:szCs w:val="28"/>
        </w:rPr>
        <w:softHyphen/>
        <w:t>ха и ос</w:t>
      </w:r>
      <w:r w:rsidRPr="00FB3E6D">
        <w:rPr>
          <w:sz w:val="28"/>
          <w:szCs w:val="28"/>
        </w:rPr>
        <w:softHyphen/>
        <w:t>та</w:t>
      </w:r>
      <w:r w:rsidRPr="00FB3E6D">
        <w:rPr>
          <w:sz w:val="28"/>
          <w:szCs w:val="28"/>
        </w:rPr>
        <w:softHyphen/>
        <w:t>точ</w:t>
      </w:r>
      <w:r w:rsidRPr="00FB3E6D">
        <w:rPr>
          <w:sz w:val="28"/>
          <w:szCs w:val="28"/>
        </w:rPr>
        <w:softHyphen/>
        <w:t>но</w:t>
      </w:r>
      <w:r w:rsidRPr="00FB3E6D">
        <w:rPr>
          <w:sz w:val="28"/>
          <w:szCs w:val="28"/>
        </w:rPr>
        <w:softHyphen/>
        <w:t>го объ</w:t>
      </w:r>
      <w:r w:rsidRPr="00FB3E6D">
        <w:rPr>
          <w:sz w:val="28"/>
          <w:szCs w:val="28"/>
        </w:rPr>
        <w:softHyphen/>
        <w:t>е</w:t>
      </w:r>
      <w:r w:rsidRPr="00FB3E6D">
        <w:rPr>
          <w:sz w:val="28"/>
          <w:szCs w:val="28"/>
        </w:rPr>
        <w:softHyphen/>
        <w:t>ма. Это тот на</w:t>
      </w:r>
      <w:r w:rsidRPr="00FB3E6D">
        <w:rPr>
          <w:sz w:val="28"/>
          <w:szCs w:val="28"/>
        </w:rPr>
        <w:softHyphen/>
        <w:t>хо</w:t>
      </w:r>
      <w:r w:rsidRPr="00FB3E6D">
        <w:rPr>
          <w:sz w:val="28"/>
          <w:szCs w:val="28"/>
        </w:rPr>
        <w:softHyphen/>
        <w:t>дя</w:t>
      </w:r>
      <w:r w:rsidRPr="00FB3E6D">
        <w:rPr>
          <w:sz w:val="28"/>
          <w:szCs w:val="28"/>
        </w:rPr>
        <w:softHyphen/>
        <w:t>щий</w:t>
      </w:r>
      <w:r w:rsidRPr="00FB3E6D">
        <w:rPr>
          <w:sz w:val="28"/>
          <w:szCs w:val="28"/>
        </w:rPr>
        <w:softHyphen/>
        <w:t>ся в лег</w:t>
      </w:r>
      <w:r w:rsidRPr="00FB3E6D">
        <w:rPr>
          <w:sz w:val="28"/>
          <w:szCs w:val="28"/>
        </w:rPr>
        <w:softHyphen/>
        <w:t>ких воз</w:t>
      </w:r>
      <w:r w:rsidRPr="00FB3E6D">
        <w:rPr>
          <w:sz w:val="28"/>
          <w:szCs w:val="28"/>
        </w:rPr>
        <w:softHyphen/>
        <w:t>дух, в ко</w:t>
      </w:r>
      <w:r w:rsidRPr="00FB3E6D">
        <w:rPr>
          <w:sz w:val="28"/>
          <w:szCs w:val="28"/>
        </w:rPr>
        <w:softHyphen/>
        <w:t>то</w:t>
      </w:r>
      <w:r w:rsidRPr="00FB3E6D">
        <w:rPr>
          <w:sz w:val="28"/>
          <w:szCs w:val="28"/>
        </w:rPr>
        <w:softHyphen/>
        <w:t>ром раз</w:t>
      </w:r>
      <w:r w:rsidRPr="00FB3E6D">
        <w:rPr>
          <w:sz w:val="28"/>
          <w:szCs w:val="28"/>
        </w:rPr>
        <w:softHyphen/>
        <w:t>бав</w:t>
      </w:r>
      <w:r w:rsidRPr="00FB3E6D">
        <w:rPr>
          <w:sz w:val="28"/>
          <w:szCs w:val="28"/>
        </w:rPr>
        <w:softHyphen/>
        <w:t>ля</w:t>
      </w:r>
      <w:r w:rsidRPr="00FB3E6D">
        <w:rPr>
          <w:sz w:val="28"/>
          <w:szCs w:val="28"/>
        </w:rPr>
        <w:softHyphen/>
        <w:t>ет</w:t>
      </w:r>
      <w:r w:rsidRPr="00FB3E6D">
        <w:rPr>
          <w:sz w:val="28"/>
          <w:szCs w:val="28"/>
        </w:rPr>
        <w:softHyphen/>
        <w:t>ся нор</w:t>
      </w:r>
      <w:r w:rsidRPr="00FB3E6D">
        <w:rPr>
          <w:sz w:val="28"/>
          <w:szCs w:val="28"/>
        </w:rPr>
        <w:softHyphen/>
        <w:t>маль</w:t>
      </w:r>
      <w:r w:rsidRPr="00FB3E6D">
        <w:rPr>
          <w:sz w:val="28"/>
          <w:szCs w:val="28"/>
        </w:rPr>
        <w:softHyphen/>
        <w:t>ный ды</w:t>
      </w:r>
      <w:r w:rsidRPr="00FB3E6D">
        <w:rPr>
          <w:sz w:val="28"/>
          <w:szCs w:val="28"/>
        </w:rPr>
        <w:softHyphen/>
        <w:t>ха</w:t>
      </w:r>
      <w:r w:rsidRPr="00FB3E6D">
        <w:rPr>
          <w:sz w:val="28"/>
          <w:szCs w:val="28"/>
        </w:rPr>
        <w:softHyphen/>
        <w:t>тель</w:t>
      </w:r>
      <w:r w:rsidRPr="00FB3E6D">
        <w:rPr>
          <w:sz w:val="28"/>
          <w:szCs w:val="28"/>
        </w:rPr>
        <w:softHyphen/>
        <w:t>ный воз</w:t>
      </w:r>
      <w:r w:rsidRPr="00FB3E6D">
        <w:rPr>
          <w:sz w:val="28"/>
          <w:szCs w:val="28"/>
        </w:rPr>
        <w:softHyphen/>
        <w:t>дух (рис.6). Вслед</w:t>
      </w:r>
      <w:r w:rsidRPr="00FB3E6D">
        <w:rPr>
          <w:sz w:val="28"/>
          <w:szCs w:val="28"/>
        </w:rPr>
        <w:softHyphen/>
        <w:t>ст</w:t>
      </w:r>
      <w:r w:rsidRPr="00FB3E6D">
        <w:rPr>
          <w:sz w:val="28"/>
          <w:szCs w:val="28"/>
        </w:rPr>
        <w:softHyphen/>
        <w:t>вие это</w:t>
      </w:r>
      <w:r w:rsidRPr="00FB3E6D">
        <w:rPr>
          <w:sz w:val="28"/>
          <w:szCs w:val="28"/>
        </w:rPr>
        <w:softHyphen/>
        <w:t>го со</w:t>
      </w:r>
      <w:r w:rsidRPr="00FB3E6D">
        <w:rPr>
          <w:sz w:val="28"/>
          <w:szCs w:val="28"/>
        </w:rPr>
        <w:softHyphen/>
        <w:t>став га</w:t>
      </w:r>
      <w:r w:rsidRPr="00FB3E6D">
        <w:rPr>
          <w:sz w:val="28"/>
          <w:szCs w:val="28"/>
        </w:rPr>
        <w:softHyphen/>
        <w:t>за в лег</w:t>
      </w:r>
      <w:r w:rsidRPr="00FB3E6D">
        <w:rPr>
          <w:sz w:val="28"/>
          <w:szCs w:val="28"/>
        </w:rPr>
        <w:softHyphen/>
        <w:t>ких по</w:t>
      </w:r>
      <w:r w:rsidRPr="00FB3E6D">
        <w:rPr>
          <w:sz w:val="28"/>
          <w:szCs w:val="28"/>
        </w:rPr>
        <w:softHyphen/>
        <w:t>сле од</w:t>
      </w:r>
      <w:r w:rsidRPr="00FB3E6D">
        <w:rPr>
          <w:sz w:val="28"/>
          <w:szCs w:val="28"/>
        </w:rPr>
        <w:softHyphen/>
        <w:t>но</w:t>
      </w:r>
      <w:r w:rsidRPr="00FB3E6D">
        <w:rPr>
          <w:sz w:val="28"/>
          <w:szCs w:val="28"/>
        </w:rPr>
        <w:softHyphen/>
        <w:t>го ды</w:t>
      </w:r>
      <w:r w:rsidRPr="00FB3E6D">
        <w:rPr>
          <w:sz w:val="28"/>
          <w:szCs w:val="28"/>
        </w:rPr>
        <w:softHyphen/>
        <w:t>ха</w:t>
      </w:r>
      <w:r w:rsidRPr="00FB3E6D">
        <w:rPr>
          <w:sz w:val="28"/>
          <w:szCs w:val="28"/>
        </w:rPr>
        <w:softHyphen/>
        <w:t>тель</w:t>
      </w:r>
      <w:r w:rsidRPr="00FB3E6D">
        <w:rPr>
          <w:sz w:val="28"/>
          <w:szCs w:val="28"/>
        </w:rPr>
        <w:softHyphen/>
        <w:t>но</w:t>
      </w:r>
      <w:r w:rsidRPr="00FB3E6D">
        <w:rPr>
          <w:sz w:val="28"/>
          <w:szCs w:val="28"/>
        </w:rPr>
        <w:softHyphen/>
        <w:t>го дви</w:t>
      </w:r>
      <w:r w:rsidRPr="00FB3E6D">
        <w:rPr>
          <w:sz w:val="28"/>
          <w:szCs w:val="28"/>
        </w:rPr>
        <w:softHyphen/>
        <w:t>же</w:t>
      </w:r>
      <w:r w:rsidRPr="00FB3E6D">
        <w:rPr>
          <w:sz w:val="28"/>
          <w:szCs w:val="28"/>
        </w:rPr>
        <w:softHyphen/>
        <w:t>ния обыч</w:t>
      </w:r>
      <w:r w:rsidRPr="00FB3E6D">
        <w:rPr>
          <w:sz w:val="28"/>
          <w:szCs w:val="28"/>
        </w:rPr>
        <w:softHyphen/>
        <w:t>но рез</w:t>
      </w:r>
      <w:r w:rsidRPr="00FB3E6D">
        <w:rPr>
          <w:sz w:val="28"/>
          <w:szCs w:val="28"/>
        </w:rPr>
        <w:softHyphen/>
        <w:t>ко не ме</w:t>
      </w:r>
      <w:r w:rsidRPr="00FB3E6D">
        <w:rPr>
          <w:sz w:val="28"/>
          <w:szCs w:val="28"/>
        </w:rPr>
        <w:softHyphen/>
        <w:t>н</w:t>
      </w:r>
      <w:r w:rsidR="00772CD2">
        <w:rPr>
          <w:noProof/>
          <w:sz w:val="20"/>
          <w:szCs w:val="28"/>
        </w:rPr>
        <w:pict>
          <v:group id="_x0000_s1933" style="position:absolute;left:0;text-align:left;margin-left:56.7pt;margin-top:19.85pt;width:518.8pt;height:802.3pt;z-index:251664896;mso-position-horizontal-relative:page;mso-position-vertical-relative:page" coordsize="20000,20000" o:allowincell="f">
            <v:rect id="_x0000_s1934" style="position:absolute;width:20000;height:20000" filled="f" strokeweight="1.75pt"/>
            <v:line id="_x0000_s1935" style="position:absolute" from="1093,18949" to="1095,19989" strokeweight="1.75pt"/>
            <v:line id="_x0000_s1936" style="position:absolute" from="10,18941" to="19977,18942" strokeweight="1.75pt"/>
            <v:line id="_x0000_s1937" style="position:absolute" from="2186,18949" to="2188,19989" strokeweight="1.75pt"/>
            <v:line id="_x0000_s1938" style="position:absolute" from="4919,18949" to="4921,19989" strokeweight="1.75pt"/>
            <v:line id="_x0000_s1939" style="position:absolute" from="6557,18959" to="6559,19989" strokeweight="1.75pt"/>
            <v:line id="_x0000_s1940" style="position:absolute" from="7650,18949" to="7652,19979" strokeweight="1.75pt"/>
            <v:line id="_x0000_s1941" style="position:absolute" from="18905,18949" to="18909,19989" strokeweight="1.75pt"/>
            <v:line id="_x0000_s1942" style="position:absolute" from="10,19293" to="7631,19295" strokeweight="1.75pt"/>
            <v:line id="_x0000_s1943" style="position:absolute" from="10,19646" to="7631,19647" strokeweight="1.75pt"/>
            <v:line id="_x0000_s1944" style="position:absolute" from="18919,19296" to="19990,19297" strokeweight="1.75pt"/>
            <v:rect id="_x0000_s1945" style="position:absolute;left:54;top:19660;width:1000;height:309" filled="f" stroked="f" strokeweight="1.75pt">
              <v:textbox inset="1pt,1pt,1pt,1pt">
                <w:txbxContent>
                  <w:p w:rsidR="00034C25" w:rsidRDefault="00034C25">
                    <w:pPr>
                      <w:pStyle w:val="a3"/>
                      <w:jc w:val="center"/>
                      <w:rPr>
                        <w:sz w:val="18"/>
                      </w:rPr>
                    </w:pPr>
                    <w:r>
                      <w:rPr>
                        <w:sz w:val="18"/>
                      </w:rPr>
                      <w:t>Изм.</w:t>
                    </w:r>
                  </w:p>
                </w:txbxContent>
              </v:textbox>
            </v:rect>
            <v:rect id="_x0000_s1946" style="position:absolute;left:1139;top:19660;width:1001;height:309" filled="f" stroked="f" strokeweight="1.75pt">
              <v:textbox inset="1pt,1pt,1pt,1pt">
                <w:txbxContent>
                  <w:p w:rsidR="00034C25" w:rsidRDefault="00034C25">
                    <w:pPr>
                      <w:pStyle w:val="a3"/>
                      <w:jc w:val="center"/>
                      <w:rPr>
                        <w:sz w:val="18"/>
                      </w:rPr>
                    </w:pPr>
                    <w:r>
                      <w:rPr>
                        <w:sz w:val="18"/>
                      </w:rPr>
                      <w:t>Лист</w:t>
                    </w:r>
                  </w:p>
                </w:txbxContent>
              </v:textbox>
            </v:rect>
            <v:rect id="_x0000_s1947" style="position:absolute;left:2267;top:19660;width:2573;height:309" filled="f" stroked="f" strokeweight="1.75pt">
              <v:textbox inset="1pt,1pt,1pt,1pt">
                <w:txbxContent>
                  <w:p w:rsidR="00034C25" w:rsidRDefault="00034C25">
                    <w:pPr>
                      <w:pStyle w:val="a3"/>
                      <w:jc w:val="center"/>
                      <w:rPr>
                        <w:sz w:val="18"/>
                      </w:rPr>
                    </w:pPr>
                    <w:r>
                      <w:rPr>
                        <w:sz w:val="18"/>
                      </w:rPr>
                      <w:t>№ докум.</w:t>
                    </w:r>
                  </w:p>
                </w:txbxContent>
              </v:textbox>
            </v:rect>
            <v:rect id="_x0000_s1948" style="position:absolute;left:4983;top:19660;width:1534;height:309" filled="f" stroked="f" strokeweight="1.75pt">
              <v:textbox inset="1pt,1pt,1pt,1pt">
                <w:txbxContent>
                  <w:p w:rsidR="00034C25" w:rsidRDefault="00034C25">
                    <w:pPr>
                      <w:pStyle w:val="a3"/>
                      <w:jc w:val="center"/>
                      <w:rPr>
                        <w:sz w:val="18"/>
                      </w:rPr>
                    </w:pPr>
                    <w:r>
                      <w:rPr>
                        <w:sz w:val="18"/>
                      </w:rPr>
                      <w:t>Подпись</w:t>
                    </w:r>
                  </w:p>
                </w:txbxContent>
              </v:textbox>
            </v:rect>
            <v:rect id="_x0000_s1949" style="position:absolute;left:6604;top:19660;width:1000;height:309" filled="f" stroked="f" strokeweight="1.75pt">
              <v:textbox inset="1pt,1pt,1pt,1pt">
                <w:txbxContent>
                  <w:p w:rsidR="00034C25" w:rsidRDefault="00034C25">
                    <w:pPr>
                      <w:pStyle w:val="a3"/>
                      <w:jc w:val="center"/>
                      <w:rPr>
                        <w:sz w:val="18"/>
                      </w:rPr>
                    </w:pPr>
                    <w:r>
                      <w:rPr>
                        <w:sz w:val="18"/>
                      </w:rPr>
                      <w:t>Дата</w:t>
                    </w:r>
                  </w:p>
                </w:txbxContent>
              </v:textbox>
            </v:rect>
            <v:rect id="_x0000_s1950" style="position:absolute;left:18949;top:18977;width:1001;height:309" filled="f" stroked="f" strokeweight="1.75pt">
              <v:textbox inset="1pt,1pt,1pt,1pt">
                <w:txbxContent>
                  <w:p w:rsidR="00034C25" w:rsidRDefault="00034C25">
                    <w:pPr>
                      <w:pStyle w:val="a3"/>
                      <w:jc w:val="center"/>
                      <w:rPr>
                        <w:sz w:val="18"/>
                      </w:rPr>
                    </w:pPr>
                    <w:r>
                      <w:rPr>
                        <w:sz w:val="18"/>
                      </w:rPr>
                      <w:t>Лист</w:t>
                    </w:r>
                  </w:p>
                </w:txbxContent>
              </v:textbox>
            </v:rect>
            <v:rect id="_x0000_s1951" style="position:absolute;left:18949;top:19435;width:1001;height:423" filled="f" stroked="f" strokeweight="1.75pt">
              <v:textbox inset="1pt,1pt,1pt,1pt">
                <w:txbxContent>
                  <w:p w:rsidR="00034C25" w:rsidRPr="00034C25" w:rsidRDefault="00034C25">
                    <w:pPr>
                      <w:pStyle w:val="a3"/>
                      <w:jc w:val="center"/>
                      <w:rPr>
                        <w:sz w:val="24"/>
                        <w:lang w:val="ru-RU"/>
                      </w:rPr>
                    </w:pPr>
                    <w:r>
                      <w:rPr>
                        <w:sz w:val="24"/>
                        <w:lang w:val="ru-RU"/>
                      </w:rPr>
                      <w:t>18</w:t>
                    </w:r>
                  </w:p>
                </w:txbxContent>
              </v:textbox>
            </v:rect>
            <v:rect id="_x0000_s1952" style="position:absolute;left:7745;top:19221;width:11075;height:477" filled="f" stroked="f" strokeweight="1.75pt">
              <v:textbox inset="1pt,1pt,1pt,1pt">
                <w:txbxContent>
                  <w:p w:rsidR="00034C25" w:rsidRPr="00034C25" w:rsidRDefault="00034C25" w:rsidP="00034C25"/>
                </w:txbxContent>
              </v:textbox>
            </v:rect>
            <w10:wrap anchorx="page" anchory="page"/>
            <w10:anchorlock/>
          </v:group>
        </w:pict>
      </w:r>
      <w:r w:rsidRPr="00FB3E6D">
        <w:rPr>
          <w:sz w:val="28"/>
          <w:szCs w:val="28"/>
        </w:rPr>
        <w:t>я</w:t>
      </w:r>
      <w:r w:rsidRPr="00FB3E6D">
        <w:rPr>
          <w:sz w:val="28"/>
          <w:szCs w:val="28"/>
        </w:rPr>
        <w:softHyphen/>
        <w:t>ет</w:t>
      </w:r>
      <w:r w:rsidRPr="00FB3E6D">
        <w:rPr>
          <w:sz w:val="28"/>
          <w:szCs w:val="28"/>
        </w:rPr>
        <w:softHyphen/>
        <w:t>ся.</w:t>
      </w:r>
    </w:p>
    <w:p w:rsidR="00034C25" w:rsidRPr="00FB3E6D" w:rsidRDefault="00034C25" w:rsidP="00034C25">
      <w:pPr>
        <w:jc w:val="both"/>
        <w:rPr>
          <w:sz w:val="28"/>
          <w:szCs w:val="28"/>
        </w:rPr>
      </w:pPr>
      <w:r w:rsidRPr="00FB3E6D">
        <w:rPr>
          <w:sz w:val="28"/>
          <w:szCs w:val="28"/>
        </w:rPr>
        <w:tab/>
        <w:t>Ми</w:t>
      </w:r>
      <w:r w:rsidRPr="00FB3E6D">
        <w:rPr>
          <w:sz w:val="28"/>
          <w:szCs w:val="28"/>
        </w:rPr>
        <w:softHyphen/>
        <w:t>нут</w:t>
      </w:r>
      <w:r w:rsidRPr="00FB3E6D">
        <w:rPr>
          <w:sz w:val="28"/>
          <w:szCs w:val="28"/>
        </w:rPr>
        <w:softHyphen/>
        <w:t>ный объ</w:t>
      </w:r>
      <w:r w:rsidRPr="00FB3E6D">
        <w:rPr>
          <w:sz w:val="28"/>
          <w:szCs w:val="28"/>
        </w:rPr>
        <w:softHyphen/>
        <w:t>ем V-это воз</w:t>
      </w:r>
      <w:r w:rsidRPr="00FB3E6D">
        <w:rPr>
          <w:sz w:val="28"/>
          <w:szCs w:val="28"/>
        </w:rPr>
        <w:softHyphen/>
        <w:t>дух, вды</w:t>
      </w:r>
      <w:r w:rsidRPr="00FB3E6D">
        <w:rPr>
          <w:sz w:val="28"/>
          <w:szCs w:val="28"/>
        </w:rPr>
        <w:softHyphen/>
        <w:t>хае</w:t>
      </w:r>
      <w:r w:rsidRPr="00FB3E6D">
        <w:rPr>
          <w:sz w:val="28"/>
          <w:szCs w:val="28"/>
        </w:rPr>
        <w:softHyphen/>
        <w:t>мый за од</w:t>
      </w:r>
      <w:r w:rsidRPr="00FB3E6D">
        <w:rPr>
          <w:sz w:val="28"/>
          <w:szCs w:val="28"/>
        </w:rPr>
        <w:softHyphen/>
        <w:t>ну ми</w:t>
      </w:r>
      <w:r w:rsidRPr="00FB3E6D">
        <w:rPr>
          <w:sz w:val="28"/>
          <w:szCs w:val="28"/>
        </w:rPr>
        <w:softHyphen/>
        <w:t>ну</w:t>
      </w:r>
      <w:r w:rsidRPr="00FB3E6D">
        <w:rPr>
          <w:sz w:val="28"/>
          <w:szCs w:val="28"/>
        </w:rPr>
        <w:softHyphen/>
        <w:t>ту. Его мож</w:t>
      </w:r>
      <w:r w:rsidRPr="00FB3E6D">
        <w:rPr>
          <w:sz w:val="28"/>
          <w:szCs w:val="28"/>
        </w:rPr>
        <w:softHyphen/>
        <w:t>но вы</w:t>
      </w:r>
      <w:r w:rsidRPr="00FB3E6D">
        <w:rPr>
          <w:sz w:val="28"/>
          <w:szCs w:val="28"/>
        </w:rPr>
        <w:softHyphen/>
        <w:t>чис</w:t>
      </w:r>
      <w:r w:rsidRPr="00FB3E6D">
        <w:rPr>
          <w:sz w:val="28"/>
          <w:szCs w:val="28"/>
        </w:rPr>
        <w:softHyphen/>
        <w:t>лить, ум</w:t>
      </w:r>
      <w:r w:rsidRPr="00FB3E6D">
        <w:rPr>
          <w:sz w:val="28"/>
          <w:szCs w:val="28"/>
        </w:rPr>
        <w:softHyphen/>
        <w:t>но</w:t>
      </w:r>
      <w:r w:rsidRPr="00FB3E6D">
        <w:rPr>
          <w:sz w:val="28"/>
          <w:szCs w:val="28"/>
        </w:rPr>
        <w:softHyphen/>
        <w:t>жив сред</w:t>
      </w:r>
      <w:r w:rsidRPr="00FB3E6D">
        <w:rPr>
          <w:sz w:val="28"/>
          <w:szCs w:val="28"/>
        </w:rPr>
        <w:softHyphen/>
        <w:t>ний  ды</w:t>
      </w:r>
      <w:r w:rsidRPr="00FB3E6D">
        <w:rPr>
          <w:sz w:val="28"/>
          <w:szCs w:val="28"/>
        </w:rPr>
        <w:softHyphen/>
        <w:t>ха</w:t>
      </w:r>
      <w:r w:rsidRPr="00FB3E6D">
        <w:rPr>
          <w:sz w:val="28"/>
          <w:szCs w:val="28"/>
        </w:rPr>
        <w:softHyphen/>
        <w:t>тель</w:t>
      </w:r>
      <w:r w:rsidRPr="00FB3E6D">
        <w:rPr>
          <w:sz w:val="28"/>
          <w:szCs w:val="28"/>
        </w:rPr>
        <w:softHyphen/>
        <w:t>ный</w:t>
      </w:r>
      <w:r>
        <w:rPr>
          <w:sz w:val="28"/>
          <w:szCs w:val="28"/>
        </w:rPr>
        <w:t xml:space="preserve"> </w:t>
      </w:r>
      <w:r w:rsidRPr="00FB3E6D">
        <w:rPr>
          <w:sz w:val="28"/>
          <w:szCs w:val="28"/>
        </w:rPr>
        <w:t>объ</w:t>
      </w:r>
      <w:r w:rsidRPr="00FB3E6D">
        <w:rPr>
          <w:sz w:val="28"/>
          <w:szCs w:val="28"/>
        </w:rPr>
        <w:softHyphen/>
        <w:t>ем (Vt) на чис</w:t>
      </w:r>
      <w:r w:rsidRPr="00FB3E6D">
        <w:rPr>
          <w:sz w:val="28"/>
          <w:szCs w:val="28"/>
        </w:rPr>
        <w:softHyphen/>
        <w:t>ло ды</w:t>
      </w:r>
      <w:r w:rsidRPr="00FB3E6D">
        <w:rPr>
          <w:sz w:val="28"/>
          <w:szCs w:val="28"/>
        </w:rPr>
        <w:softHyphen/>
        <w:t>ха</w:t>
      </w:r>
      <w:r w:rsidRPr="00FB3E6D">
        <w:rPr>
          <w:sz w:val="28"/>
          <w:szCs w:val="28"/>
        </w:rPr>
        <w:softHyphen/>
        <w:t>ний в ми</w:t>
      </w:r>
      <w:r w:rsidRPr="00FB3E6D">
        <w:rPr>
          <w:sz w:val="28"/>
          <w:szCs w:val="28"/>
        </w:rPr>
        <w:softHyphen/>
        <w:t>ну</w:t>
      </w:r>
      <w:r w:rsidRPr="00FB3E6D">
        <w:rPr>
          <w:sz w:val="28"/>
          <w:szCs w:val="28"/>
        </w:rPr>
        <w:softHyphen/>
        <w:t>ту (f), или V=fVt. Часть</w:t>
      </w:r>
      <w:r>
        <w:rPr>
          <w:sz w:val="28"/>
          <w:szCs w:val="28"/>
        </w:rPr>
        <w:t xml:space="preserve"> </w:t>
      </w:r>
      <w:r w:rsidRPr="00FB3E6D">
        <w:rPr>
          <w:sz w:val="28"/>
          <w:szCs w:val="28"/>
        </w:rPr>
        <w:t>Vt, на</w:t>
      </w:r>
      <w:r w:rsidRPr="00FB3E6D">
        <w:rPr>
          <w:sz w:val="28"/>
          <w:szCs w:val="28"/>
        </w:rPr>
        <w:softHyphen/>
        <w:t>при</w:t>
      </w:r>
      <w:r w:rsidRPr="00FB3E6D">
        <w:rPr>
          <w:sz w:val="28"/>
          <w:szCs w:val="28"/>
        </w:rPr>
        <w:softHyphen/>
        <w:t>мер, воз</w:t>
      </w:r>
      <w:r w:rsidRPr="00FB3E6D">
        <w:rPr>
          <w:sz w:val="28"/>
          <w:szCs w:val="28"/>
        </w:rPr>
        <w:softHyphen/>
        <w:t>дух в тра</w:t>
      </w:r>
      <w:r w:rsidRPr="00FB3E6D">
        <w:rPr>
          <w:sz w:val="28"/>
          <w:szCs w:val="28"/>
        </w:rPr>
        <w:softHyphen/>
        <w:t>хее и брон</w:t>
      </w:r>
      <w:r w:rsidRPr="00FB3E6D">
        <w:rPr>
          <w:sz w:val="28"/>
          <w:szCs w:val="28"/>
        </w:rPr>
        <w:softHyphen/>
        <w:t>хах до ко</w:t>
      </w:r>
      <w:r w:rsidRPr="00FB3E6D">
        <w:rPr>
          <w:sz w:val="28"/>
          <w:szCs w:val="28"/>
        </w:rPr>
        <w:softHyphen/>
        <w:t>неч</w:t>
      </w:r>
      <w:r w:rsidRPr="00FB3E6D">
        <w:rPr>
          <w:sz w:val="28"/>
          <w:szCs w:val="28"/>
        </w:rPr>
        <w:softHyphen/>
        <w:t>ных брон</w:t>
      </w:r>
      <w:r w:rsidRPr="00FB3E6D">
        <w:rPr>
          <w:sz w:val="28"/>
          <w:szCs w:val="28"/>
        </w:rPr>
        <w:softHyphen/>
        <w:t>хи</w:t>
      </w:r>
      <w:r w:rsidRPr="00FB3E6D">
        <w:rPr>
          <w:sz w:val="28"/>
          <w:szCs w:val="28"/>
        </w:rPr>
        <w:softHyphen/>
        <w:t>ол</w:t>
      </w:r>
      <w:r>
        <w:rPr>
          <w:sz w:val="28"/>
          <w:szCs w:val="28"/>
        </w:rPr>
        <w:t xml:space="preserve"> </w:t>
      </w:r>
      <w:r w:rsidRPr="00FB3E6D">
        <w:rPr>
          <w:sz w:val="28"/>
          <w:szCs w:val="28"/>
        </w:rPr>
        <w:t>и в не</w:t>
      </w:r>
      <w:r w:rsidRPr="00FB3E6D">
        <w:rPr>
          <w:sz w:val="28"/>
          <w:szCs w:val="28"/>
        </w:rPr>
        <w:softHyphen/>
        <w:t>ко</w:t>
      </w:r>
      <w:r w:rsidRPr="00FB3E6D">
        <w:rPr>
          <w:sz w:val="28"/>
          <w:szCs w:val="28"/>
        </w:rPr>
        <w:softHyphen/>
        <w:t>то</w:t>
      </w:r>
      <w:r w:rsidRPr="00FB3E6D">
        <w:rPr>
          <w:sz w:val="28"/>
          <w:szCs w:val="28"/>
        </w:rPr>
        <w:softHyphen/>
        <w:t>рых  аль</w:t>
      </w:r>
      <w:r w:rsidRPr="00FB3E6D">
        <w:rPr>
          <w:sz w:val="28"/>
          <w:szCs w:val="28"/>
        </w:rPr>
        <w:softHyphen/>
        <w:t>ве</w:t>
      </w:r>
      <w:r w:rsidRPr="00FB3E6D">
        <w:rPr>
          <w:sz w:val="28"/>
          <w:szCs w:val="28"/>
        </w:rPr>
        <w:softHyphen/>
        <w:t>о</w:t>
      </w:r>
      <w:r w:rsidRPr="00FB3E6D">
        <w:rPr>
          <w:sz w:val="28"/>
          <w:szCs w:val="28"/>
        </w:rPr>
        <w:softHyphen/>
        <w:t>лах, не уча</w:t>
      </w:r>
      <w:r w:rsidRPr="00FB3E6D">
        <w:rPr>
          <w:sz w:val="28"/>
          <w:szCs w:val="28"/>
        </w:rPr>
        <w:softHyphen/>
        <w:t>ст</w:t>
      </w:r>
      <w:r w:rsidRPr="00FB3E6D">
        <w:rPr>
          <w:sz w:val="28"/>
          <w:szCs w:val="28"/>
        </w:rPr>
        <w:softHyphen/>
        <w:t>ву</w:t>
      </w:r>
      <w:r w:rsidRPr="00FB3E6D">
        <w:rPr>
          <w:sz w:val="28"/>
          <w:szCs w:val="28"/>
        </w:rPr>
        <w:softHyphen/>
        <w:t>ет в га</w:t>
      </w:r>
      <w:r w:rsidRPr="00FB3E6D">
        <w:rPr>
          <w:sz w:val="28"/>
          <w:szCs w:val="28"/>
        </w:rPr>
        <w:softHyphen/>
        <w:t>зо</w:t>
      </w:r>
      <w:r w:rsidRPr="00FB3E6D">
        <w:rPr>
          <w:sz w:val="28"/>
          <w:szCs w:val="28"/>
        </w:rPr>
        <w:softHyphen/>
        <w:t>об</w:t>
      </w:r>
      <w:r w:rsidRPr="00FB3E6D">
        <w:rPr>
          <w:sz w:val="28"/>
          <w:szCs w:val="28"/>
        </w:rPr>
        <w:softHyphen/>
        <w:t>ме</w:t>
      </w:r>
      <w:r w:rsidRPr="00FB3E6D">
        <w:rPr>
          <w:sz w:val="28"/>
          <w:szCs w:val="28"/>
        </w:rPr>
        <w:softHyphen/>
        <w:t>не, так</w:t>
      </w:r>
      <w:r>
        <w:rPr>
          <w:sz w:val="28"/>
          <w:szCs w:val="28"/>
        </w:rPr>
        <w:t xml:space="preserve"> </w:t>
      </w:r>
      <w:r w:rsidRPr="00FB3E6D">
        <w:rPr>
          <w:sz w:val="28"/>
          <w:szCs w:val="28"/>
        </w:rPr>
        <w:t>как  не  при</w:t>
      </w:r>
      <w:r w:rsidRPr="00FB3E6D">
        <w:rPr>
          <w:sz w:val="28"/>
          <w:szCs w:val="28"/>
        </w:rPr>
        <w:softHyphen/>
        <w:t>хо</w:t>
      </w:r>
      <w:r w:rsidRPr="00FB3E6D">
        <w:rPr>
          <w:sz w:val="28"/>
          <w:szCs w:val="28"/>
        </w:rPr>
        <w:softHyphen/>
        <w:t>дит  в  со</w:t>
      </w:r>
      <w:r w:rsidRPr="00FB3E6D">
        <w:rPr>
          <w:sz w:val="28"/>
          <w:szCs w:val="28"/>
        </w:rPr>
        <w:softHyphen/>
        <w:t>при</w:t>
      </w:r>
      <w:r w:rsidRPr="00FB3E6D">
        <w:rPr>
          <w:sz w:val="28"/>
          <w:szCs w:val="28"/>
        </w:rPr>
        <w:softHyphen/>
        <w:t>кос</w:t>
      </w:r>
      <w:r w:rsidRPr="00FB3E6D">
        <w:rPr>
          <w:sz w:val="28"/>
          <w:szCs w:val="28"/>
        </w:rPr>
        <w:softHyphen/>
        <w:t>но</w:t>
      </w:r>
      <w:r w:rsidRPr="00FB3E6D">
        <w:rPr>
          <w:sz w:val="28"/>
          <w:szCs w:val="28"/>
        </w:rPr>
        <w:softHyphen/>
        <w:t>ве</w:t>
      </w:r>
      <w:r w:rsidRPr="00FB3E6D">
        <w:rPr>
          <w:sz w:val="28"/>
          <w:szCs w:val="28"/>
        </w:rPr>
        <w:softHyphen/>
        <w:t>ние  с  ак</w:t>
      </w:r>
      <w:r w:rsidRPr="00FB3E6D">
        <w:rPr>
          <w:sz w:val="28"/>
          <w:szCs w:val="28"/>
        </w:rPr>
        <w:softHyphen/>
        <w:t>тив</w:t>
      </w:r>
      <w:r w:rsidRPr="00FB3E6D">
        <w:rPr>
          <w:sz w:val="28"/>
          <w:szCs w:val="28"/>
        </w:rPr>
        <w:softHyphen/>
        <w:t>ным  ле</w:t>
      </w:r>
      <w:r w:rsidRPr="00FB3E6D">
        <w:rPr>
          <w:sz w:val="28"/>
          <w:szCs w:val="28"/>
        </w:rPr>
        <w:softHyphen/>
        <w:t>гоч</w:t>
      </w:r>
      <w:r w:rsidRPr="00FB3E6D">
        <w:rPr>
          <w:sz w:val="28"/>
          <w:szCs w:val="28"/>
        </w:rPr>
        <w:softHyphen/>
        <w:t>ным</w:t>
      </w:r>
      <w:r>
        <w:rPr>
          <w:sz w:val="28"/>
          <w:szCs w:val="28"/>
        </w:rPr>
        <w:t xml:space="preserve"> </w:t>
      </w:r>
      <w:r w:rsidRPr="00FB3E6D">
        <w:rPr>
          <w:sz w:val="28"/>
          <w:szCs w:val="28"/>
        </w:rPr>
        <w:t>кроватоком  -  это  так  на</w:t>
      </w:r>
      <w:r w:rsidRPr="00FB3E6D">
        <w:rPr>
          <w:sz w:val="28"/>
          <w:szCs w:val="28"/>
        </w:rPr>
        <w:softHyphen/>
        <w:t>зы</w:t>
      </w:r>
      <w:r w:rsidRPr="00FB3E6D">
        <w:rPr>
          <w:sz w:val="28"/>
          <w:szCs w:val="28"/>
        </w:rPr>
        <w:softHyphen/>
        <w:t>вае</w:t>
      </w:r>
      <w:r w:rsidRPr="00FB3E6D">
        <w:rPr>
          <w:sz w:val="28"/>
          <w:szCs w:val="28"/>
        </w:rPr>
        <w:softHyphen/>
        <w:t>мое  “мерт</w:t>
      </w:r>
      <w:r w:rsidRPr="00FB3E6D">
        <w:rPr>
          <w:sz w:val="28"/>
          <w:szCs w:val="28"/>
        </w:rPr>
        <w:softHyphen/>
        <w:t>вое” про</w:t>
      </w:r>
      <w:r w:rsidRPr="00FB3E6D">
        <w:rPr>
          <w:sz w:val="28"/>
          <w:szCs w:val="28"/>
        </w:rPr>
        <w:softHyphen/>
        <w:t>стран</w:t>
      </w:r>
      <w:r w:rsidRPr="00FB3E6D">
        <w:rPr>
          <w:sz w:val="28"/>
          <w:szCs w:val="28"/>
        </w:rPr>
        <w:softHyphen/>
        <w:t>ст</w:t>
      </w:r>
      <w:r w:rsidRPr="00FB3E6D">
        <w:rPr>
          <w:sz w:val="28"/>
          <w:szCs w:val="28"/>
        </w:rPr>
        <w:softHyphen/>
        <w:t>во (Vd).  Часть  Vt,  ко</w:t>
      </w:r>
      <w:r w:rsidRPr="00FB3E6D">
        <w:rPr>
          <w:sz w:val="28"/>
          <w:szCs w:val="28"/>
        </w:rPr>
        <w:softHyphen/>
        <w:t>то</w:t>
      </w:r>
      <w:r w:rsidRPr="00FB3E6D">
        <w:rPr>
          <w:sz w:val="28"/>
          <w:szCs w:val="28"/>
        </w:rPr>
        <w:softHyphen/>
        <w:t>рая  уча</w:t>
      </w:r>
      <w:r w:rsidRPr="00FB3E6D">
        <w:rPr>
          <w:sz w:val="28"/>
          <w:szCs w:val="28"/>
        </w:rPr>
        <w:softHyphen/>
        <w:t>ст</w:t>
      </w:r>
      <w:r w:rsidRPr="00FB3E6D">
        <w:rPr>
          <w:sz w:val="28"/>
          <w:szCs w:val="28"/>
        </w:rPr>
        <w:softHyphen/>
        <w:t>ву</w:t>
      </w:r>
      <w:r w:rsidRPr="00FB3E6D">
        <w:rPr>
          <w:sz w:val="28"/>
          <w:szCs w:val="28"/>
        </w:rPr>
        <w:softHyphen/>
        <w:t>ет  в  га</w:t>
      </w:r>
      <w:r w:rsidRPr="00FB3E6D">
        <w:rPr>
          <w:sz w:val="28"/>
          <w:szCs w:val="28"/>
        </w:rPr>
        <w:softHyphen/>
        <w:t>зо</w:t>
      </w:r>
      <w:r w:rsidRPr="00FB3E6D">
        <w:rPr>
          <w:sz w:val="28"/>
          <w:szCs w:val="28"/>
        </w:rPr>
        <w:softHyphen/>
        <w:t>об</w:t>
      </w:r>
      <w:r w:rsidRPr="00FB3E6D">
        <w:rPr>
          <w:sz w:val="28"/>
          <w:szCs w:val="28"/>
        </w:rPr>
        <w:softHyphen/>
        <w:t>ме</w:t>
      </w:r>
      <w:r w:rsidRPr="00FB3E6D">
        <w:rPr>
          <w:sz w:val="28"/>
          <w:szCs w:val="28"/>
        </w:rPr>
        <w:softHyphen/>
        <w:t>не  с ле</w:t>
      </w:r>
      <w:r w:rsidRPr="00FB3E6D">
        <w:rPr>
          <w:sz w:val="28"/>
          <w:szCs w:val="28"/>
        </w:rPr>
        <w:softHyphen/>
        <w:t>гоч</w:t>
      </w:r>
      <w:r w:rsidRPr="00FB3E6D">
        <w:rPr>
          <w:sz w:val="28"/>
          <w:szCs w:val="28"/>
        </w:rPr>
        <w:softHyphen/>
        <w:t>ной  кро</w:t>
      </w:r>
      <w:r w:rsidRPr="00FB3E6D">
        <w:rPr>
          <w:sz w:val="28"/>
          <w:szCs w:val="28"/>
        </w:rPr>
        <w:softHyphen/>
        <w:t>вью,  на</w:t>
      </w:r>
      <w:r w:rsidRPr="00FB3E6D">
        <w:rPr>
          <w:sz w:val="28"/>
          <w:szCs w:val="28"/>
        </w:rPr>
        <w:softHyphen/>
        <w:t>зы</w:t>
      </w:r>
      <w:r w:rsidRPr="00FB3E6D">
        <w:rPr>
          <w:sz w:val="28"/>
          <w:szCs w:val="28"/>
        </w:rPr>
        <w:softHyphen/>
        <w:t>ва</w:t>
      </w:r>
      <w:r w:rsidRPr="00FB3E6D">
        <w:rPr>
          <w:sz w:val="28"/>
          <w:szCs w:val="28"/>
        </w:rPr>
        <w:softHyphen/>
        <w:t>ет</w:t>
      </w:r>
      <w:r w:rsidRPr="00FB3E6D">
        <w:rPr>
          <w:sz w:val="28"/>
          <w:szCs w:val="28"/>
        </w:rPr>
        <w:softHyphen/>
        <w:t>ся  аль</w:t>
      </w:r>
      <w:r w:rsidRPr="00FB3E6D">
        <w:rPr>
          <w:sz w:val="28"/>
          <w:szCs w:val="28"/>
        </w:rPr>
        <w:softHyphen/>
        <w:t>ве</w:t>
      </w:r>
      <w:r w:rsidRPr="00FB3E6D">
        <w:rPr>
          <w:sz w:val="28"/>
          <w:szCs w:val="28"/>
        </w:rPr>
        <w:softHyphen/>
        <w:t>о</w:t>
      </w:r>
      <w:r w:rsidRPr="00FB3E6D">
        <w:rPr>
          <w:sz w:val="28"/>
          <w:szCs w:val="28"/>
        </w:rPr>
        <w:softHyphen/>
        <w:t>ляр</w:t>
      </w:r>
      <w:r w:rsidRPr="00FB3E6D">
        <w:rPr>
          <w:sz w:val="28"/>
          <w:szCs w:val="28"/>
        </w:rPr>
        <w:softHyphen/>
        <w:t>ным  объ</w:t>
      </w:r>
      <w:r w:rsidRPr="00FB3E6D">
        <w:rPr>
          <w:sz w:val="28"/>
          <w:szCs w:val="28"/>
        </w:rPr>
        <w:softHyphen/>
        <w:t>е</w:t>
      </w:r>
      <w:r w:rsidRPr="00FB3E6D">
        <w:rPr>
          <w:sz w:val="28"/>
          <w:szCs w:val="28"/>
        </w:rPr>
        <w:softHyphen/>
        <w:t>мом (VA).</w:t>
      </w:r>
    </w:p>
    <w:p w:rsidR="00034C25" w:rsidRPr="00FB3E6D" w:rsidRDefault="00034C25" w:rsidP="00034C25">
      <w:pPr>
        <w:jc w:val="both"/>
        <w:rPr>
          <w:b/>
          <w:sz w:val="28"/>
          <w:szCs w:val="28"/>
        </w:rPr>
      </w:pPr>
      <w:r w:rsidRPr="00FB3E6D">
        <w:rPr>
          <w:sz w:val="28"/>
          <w:szCs w:val="28"/>
        </w:rPr>
        <w:t>С фи</w:t>
      </w:r>
      <w:r w:rsidRPr="00FB3E6D">
        <w:rPr>
          <w:sz w:val="28"/>
          <w:szCs w:val="28"/>
        </w:rPr>
        <w:softHyphen/>
        <w:t>зио</w:t>
      </w:r>
      <w:r w:rsidRPr="00FB3E6D">
        <w:rPr>
          <w:sz w:val="28"/>
          <w:szCs w:val="28"/>
        </w:rPr>
        <w:softHyphen/>
        <w:t>ло</w:t>
      </w:r>
      <w:r w:rsidRPr="00FB3E6D">
        <w:rPr>
          <w:sz w:val="28"/>
          <w:szCs w:val="28"/>
        </w:rPr>
        <w:softHyphen/>
        <w:t>ги</w:t>
      </w:r>
      <w:r w:rsidRPr="00FB3E6D">
        <w:rPr>
          <w:sz w:val="28"/>
          <w:szCs w:val="28"/>
        </w:rPr>
        <w:softHyphen/>
        <w:t>че</w:t>
      </w:r>
      <w:r w:rsidRPr="00FB3E6D">
        <w:rPr>
          <w:sz w:val="28"/>
          <w:szCs w:val="28"/>
        </w:rPr>
        <w:softHyphen/>
        <w:t>ской  точ</w:t>
      </w:r>
      <w:r w:rsidRPr="00FB3E6D">
        <w:rPr>
          <w:sz w:val="28"/>
          <w:szCs w:val="28"/>
        </w:rPr>
        <w:softHyphen/>
        <w:t>ки  зре</w:t>
      </w:r>
      <w:r w:rsidRPr="00FB3E6D">
        <w:rPr>
          <w:sz w:val="28"/>
          <w:szCs w:val="28"/>
        </w:rPr>
        <w:softHyphen/>
        <w:t>ния  аль</w:t>
      </w:r>
      <w:r w:rsidRPr="00FB3E6D">
        <w:rPr>
          <w:sz w:val="28"/>
          <w:szCs w:val="28"/>
        </w:rPr>
        <w:softHyphen/>
        <w:t>ве</w:t>
      </w:r>
      <w:r w:rsidRPr="00FB3E6D">
        <w:rPr>
          <w:sz w:val="28"/>
          <w:szCs w:val="28"/>
        </w:rPr>
        <w:softHyphen/>
        <w:t>о</w:t>
      </w:r>
      <w:r w:rsidRPr="00FB3E6D">
        <w:rPr>
          <w:sz w:val="28"/>
          <w:szCs w:val="28"/>
        </w:rPr>
        <w:softHyphen/>
        <w:t>ляр</w:t>
      </w:r>
      <w:r w:rsidRPr="00FB3E6D">
        <w:rPr>
          <w:sz w:val="28"/>
          <w:szCs w:val="28"/>
        </w:rPr>
        <w:softHyphen/>
        <w:t>ная   вен</w:t>
      </w:r>
      <w:r w:rsidRPr="00FB3E6D">
        <w:rPr>
          <w:sz w:val="28"/>
          <w:szCs w:val="28"/>
        </w:rPr>
        <w:softHyphen/>
        <w:t>ти</w:t>
      </w:r>
      <w:r w:rsidRPr="00FB3E6D">
        <w:rPr>
          <w:sz w:val="28"/>
          <w:szCs w:val="28"/>
        </w:rPr>
        <w:softHyphen/>
        <w:t>ля</w:t>
      </w:r>
      <w:r w:rsidRPr="00FB3E6D">
        <w:rPr>
          <w:sz w:val="28"/>
          <w:szCs w:val="28"/>
        </w:rPr>
        <w:softHyphen/>
        <w:t>ция  (VA) - наи</w:t>
      </w:r>
      <w:r w:rsidRPr="00FB3E6D">
        <w:rPr>
          <w:sz w:val="28"/>
          <w:szCs w:val="28"/>
        </w:rPr>
        <w:softHyphen/>
        <w:t>бо</w:t>
      </w:r>
      <w:r w:rsidRPr="00FB3E6D">
        <w:rPr>
          <w:sz w:val="28"/>
          <w:szCs w:val="28"/>
        </w:rPr>
        <w:softHyphen/>
        <w:t>лее су</w:t>
      </w:r>
      <w:r w:rsidRPr="00FB3E6D">
        <w:rPr>
          <w:sz w:val="28"/>
          <w:szCs w:val="28"/>
        </w:rPr>
        <w:softHyphen/>
        <w:t>ще</w:t>
      </w:r>
      <w:r w:rsidRPr="00FB3E6D">
        <w:rPr>
          <w:sz w:val="28"/>
          <w:szCs w:val="28"/>
        </w:rPr>
        <w:softHyphen/>
        <w:t>ст</w:t>
      </w:r>
      <w:r w:rsidRPr="00FB3E6D">
        <w:rPr>
          <w:sz w:val="28"/>
          <w:szCs w:val="28"/>
        </w:rPr>
        <w:softHyphen/>
        <w:t>вен</w:t>
      </w:r>
      <w:r w:rsidRPr="00FB3E6D">
        <w:rPr>
          <w:sz w:val="28"/>
          <w:szCs w:val="28"/>
        </w:rPr>
        <w:softHyphen/>
        <w:t>ная  часть  на</w:t>
      </w:r>
      <w:r w:rsidRPr="00FB3E6D">
        <w:rPr>
          <w:sz w:val="28"/>
          <w:szCs w:val="28"/>
        </w:rPr>
        <w:softHyphen/>
        <w:t>руж</w:t>
      </w:r>
      <w:r w:rsidRPr="00FB3E6D">
        <w:rPr>
          <w:sz w:val="28"/>
          <w:szCs w:val="28"/>
        </w:rPr>
        <w:softHyphen/>
        <w:t>но</w:t>
      </w:r>
      <w:r w:rsidRPr="00FB3E6D">
        <w:rPr>
          <w:sz w:val="28"/>
          <w:szCs w:val="28"/>
        </w:rPr>
        <w:softHyphen/>
        <w:t>го ды</w:t>
      </w:r>
      <w:r w:rsidRPr="00FB3E6D">
        <w:rPr>
          <w:sz w:val="28"/>
          <w:szCs w:val="28"/>
        </w:rPr>
        <w:softHyphen/>
        <w:t>ха</w:t>
      </w:r>
      <w:r w:rsidRPr="00FB3E6D">
        <w:rPr>
          <w:sz w:val="28"/>
          <w:szCs w:val="28"/>
        </w:rPr>
        <w:softHyphen/>
        <w:t>ния   VA=f(Vt-Vd),  так   как  она  яв</w:t>
      </w:r>
      <w:r w:rsidRPr="00FB3E6D">
        <w:rPr>
          <w:sz w:val="28"/>
          <w:szCs w:val="28"/>
        </w:rPr>
        <w:softHyphen/>
        <w:t>ля</w:t>
      </w:r>
      <w:r w:rsidRPr="00FB3E6D">
        <w:rPr>
          <w:sz w:val="28"/>
          <w:szCs w:val="28"/>
        </w:rPr>
        <w:softHyphen/>
        <w:t>ет</w:t>
      </w:r>
      <w:r w:rsidRPr="00FB3E6D">
        <w:rPr>
          <w:sz w:val="28"/>
          <w:szCs w:val="28"/>
        </w:rPr>
        <w:softHyphen/>
        <w:t>ся  тем  объ</w:t>
      </w:r>
      <w:r w:rsidRPr="00FB3E6D">
        <w:rPr>
          <w:sz w:val="28"/>
          <w:szCs w:val="28"/>
        </w:rPr>
        <w:softHyphen/>
        <w:t>е</w:t>
      </w:r>
      <w:r w:rsidRPr="00FB3E6D">
        <w:rPr>
          <w:sz w:val="28"/>
          <w:szCs w:val="28"/>
        </w:rPr>
        <w:softHyphen/>
        <w:t>мом  вды</w:t>
      </w:r>
      <w:r w:rsidRPr="00FB3E6D">
        <w:rPr>
          <w:sz w:val="28"/>
          <w:szCs w:val="28"/>
        </w:rPr>
        <w:softHyphen/>
        <w:t>хае</w:t>
      </w:r>
      <w:r w:rsidRPr="00FB3E6D">
        <w:rPr>
          <w:sz w:val="28"/>
          <w:szCs w:val="28"/>
        </w:rPr>
        <w:softHyphen/>
        <w:t>мо</w:t>
      </w:r>
      <w:r w:rsidRPr="00FB3E6D">
        <w:rPr>
          <w:sz w:val="28"/>
          <w:szCs w:val="28"/>
        </w:rPr>
        <w:softHyphen/>
        <w:t>го  за  ми</w:t>
      </w:r>
      <w:r w:rsidRPr="00FB3E6D">
        <w:rPr>
          <w:sz w:val="28"/>
          <w:szCs w:val="28"/>
        </w:rPr>
        <w:softHyphen/>
        <w:t>ну</w:t>
      </w:r>
      <w:r w:rsidRPr="00FB3E6D">
        <w:rPr>
          <w:sz w:val="28"/>
          <w:szCs w:val="28"/>
        </w:rPr>
        <w:softHyphen/>
        <w:t>ту  воз</w:t>
      </w:r>
      <w:r w:rsidRPr="00FB3E6D">
        <w:rPr>
          <w:sz w:val="28"/>
          <w:szCs w:val="28"/>
        </w:rPr>
        <w:softHyphen/>
        <w:t>ду</w:t>
      </w:r>
      <w:r w:rsidRPr="00FB3E6D">
        <w:rPr>
          <w:sz w:val="28"/>
          <w:szCs w:val="28"/>
        </w:rPr>
        <w:softHyphen/>
        <w:t>ха,  ко</w:t>
      </w:r>
      <w:r w:rsidRPr="00FB3E6D">
        <w:rPr>
          <w:sz w:val="28"/>
          <w:szCs w:val="28"/>
        </w:rPr>
        <w:softHyphen/>
        <w:t>то</w:t>
      </w:r>
      <w:r w:rsidRPr="00FB3E6D">
        <w:rPr>
          <w:sz w:val="28"/>
          <w:szCs w:val="28"/>
        </w:rPr>
        <w:softHyphen/>
        <w:t>рый  об</w:t>
      </w:r>
      <w:r w:rsidRPr="00FB3E6D">
        <w:rPr>
          <w:sz w:val="28"/>
          <w:szCs w:val="28"/>
        </w:rPr>
        <w:softHyphen/>
        <w:t>ме</w:t>
      </w:r>
      <w:r w:rsidRPr="00FB3E6D">
        <w:rPr>
          <w:sz w:val="28"/>
          <w:szCs w:val="28"/>
        </w:rPr>
        <w:softHyphen/>
        <w:t>ни</w:t>
      </w:r>
      <w:r w:rsidRPr="00FB3E6D">
        <w:rPr>
          <w:sz w:val="28"/>
          <w:szCs w:val="28"/>
        </w:rPr>
        <w:softHyphen/>
        <w:t>ва</w:t>
      </w:r>
      <w:r w:rsidRPr="00FB3E6D">
        <w:rPr>
          <w:sz w:val="28"/>
          <w:szCs w:val="28"/>
        </w:rPr>
        <w:softHyphen/>
        <w:t>ет</w:t>
      </w:r>
      <w:r w:rsidRPr="00FB3E6D">
        <w:rPr>
          <w:sz w:val="28"/>
          <w:szCs w:val="28"/>
        </w:rPr>
        <w:softHyphen/>
        <w:t>ся  га</w:t>
      </w:r>
      <w:r w:rsidRPr="00FB3E6D">
        <w:rPr>
          <w:sz w:val="28"/>
          <w:szCs w:val="28"/>
        </w:rPr>
        <w:softHyphen/>
        <w:t>за</w:t>
      </w:r>
      <w:r w:rsidRPr="00FB3E6D">
        <w:rPr>
          <w:sz w:val="28"/>
          <w:szCs w:val="28"/>
        </w:rPr>
        <w:softHyphen/>
        <w:t>ми  с  кро</w:t>
      </w:r>
      <w:r w:rsidRPr="00FB3E6D">
        <w:rPr>
          <w:sz w:val="28"/>
          <w:szCs w:val="28"/>
        </w:rPr>
        <w:softHyphen/>
        <w:t>вью  ле</w:t>
      </w:r>
      <w:r w:rsidRPr="00FB3E6D">
        <w:rPr>
          <w:sz w:val="28"/>
          <w:szCs w:val="28"/>
        </w:rPr>
        <w:softHyphen/>
        <w:t>гоч</w:t>
      </w:r>
      <w:r w:rsidRPr="00FB3E6D">
        <w:rPr>
          <w:sz w:val="28"/>
          <w:szCs w:val="28"/>
        </w:rPr>
        <w:softHyphen/>
        <w:t>ных  ка</w:t>
      </w:r>
      <w:r w:rsidRPr="00FB3E6D">
        <w:rPr>
          <w:sz w:val="28"/>
          <w:szCs w:val="28"/>
        </w:rPr>
        <w:softHyphen/>
        <w:t>пил</w:t>
      </w:r>
      <w:r w:rsidRPr="00FB3E6D">
        <w:rPr>
          <w:sz w:val="28"/>
          <w:szCs w:val="28"/>
        </w:rPr>
        <w:softHyphen/>
        <w:t>ля</w:t>
      </w:r>
      <w:r w:rsidRPr="00FB3E6D">
        <w:rPr>
          <w:sz w:val="28"/>
          <w:szCs w:val="28"/>
        </w:rPr>
        <w:softHyphen/>
        <w:t xml:space="preserve">ров. </w:t>
      </w:r>
    </w:p>
    <w:p w:rsidR="00034C25" w:rsidRPr="00FB3E6D" w:rsidRDefault="00034C25" w:rsidP="00034C25">
      <w:pPr>
        <w:jc w:val="both"/>
        <w:rPr>
          <w:sz w:val="28"/>
          <w:szCs w:val="28"/>
        </w:rPr>
      </w:pPr>
      <w:r w:rsidRPr="00FB3E6D">
        <w:rPr>
          <w:b/>
          <w:sz w:val="28"/>
          <w:szCs w:val="28"/>
        </w:rPr>
        <w:tab/>
      </w:r>
      <w:r w:rsidRPr="00FB3E6D">
        <w:rPr>
          <w:b/>
          <w:sz w:val="28"/>
          <w:szCs w:val="28"/>
        </w:rPr>
        <w:tab/>
      </w:r>
      <w:r w:rsidRPr="00FB3E6D">
        <w:rPr>
          <w:b/>
          <w:sz w:val="28"/>
          <w:szCs w:val="28"/>
        </w:rPr>
        <w:tab/>
      </w:r>
    </w:p>
    <w:p w:rsidR="00034C25" w:rsidRPr="00FB3E6D" w:rsidRDefault="00034C25" w:rsidP="00034C25">
      <w:pPr>
        <w:jc w:val="both"/>
        <w:rPr>
          <w:sz w:val="28"/>
          <w:szCs w:val="28"/>
        </w:rPr>
      </w:pPr>
      <w:r w:rsidRPr="00FB3E6D">
        <w:rPr>
          <w:sz w:val="28"/>
          <w:szCs w:val="28"/>
        </w:rPr>
        <w:tab/>
      </w:r>
      <w:r w:rsidRPr="00FB3E6D">
        <w:rPr>
          <w:sz w:val="28"/>
          <w:szCs w:val="28"/>
        </w:rPr>
        <w:tab/>
      </w:r>
    </w:p>
    <w:p w:rsidR="00034C25" w:rsidRPr="00FB3E6D" w:rsidRDefault="00034C25" w:rsidP="00034C25">
      <w:pPr>
        <w:pStyle w:val="3"/>
      </w:pPr>
      <w:r w:rsidRPr="00FB3E6D">
        <w:t>На</w:t>
      </w:r>
      <w:r w:rsidRPr="00FB3E6D">
        <w:softHyphen/>
        <w:t>сы</w:t>
      </w:r>
      <w:r w:rsidRPr="00FB3E6D">
        <w:softHyphen/>
        <w:t>ще</w:t>
      </w:r>
      <w:r w:rsidRPr="00FB3E6D">
        <w:softHyphen/>
        <w:t>ние  тка</w:t>
      </w:r>
      <w:r w:rsidRPr="00FB3E6D">
        <w:softHyphen/>
        <w:t>ней  ки</w:t>
      </w:r>
      <w:r w:rsidRPr="00FB3E6D">
        <w:softHyphen/>
        <w:t>сло</w:t>
      </w:r>
      <w:r w:rsidRPr="00FB3E6D">
        <w:softHyphen/>
        <w:t>ро</w:t>
      </w:r>
      <w:r w:rsidRPr="00FB3E6D">
        <w:softHyphen/>
        <w:t>дом.</w:t>
      </w:r>
    </w:p>
    <w:p w:rsidR="00034C25" w:rsidRPr="00FB3E6D" w:rsidRDefault="00034C25" w:rsidP="00034C25">
      <w:pPr>
        <w:jc w:val="both"/>
        <w:rPr>
          <w:sz w:val="28"/>
          <w:szCs w:val="28"/>
        </w:rPr>
      </w:pPr>
      <w:r w:rsidRPr="00FB3E6D">
        <w:rPr>
          <w:sz w:val="28"/>
          <w:szCs w:val="28"/>
        </w:rPr>
        <w:tab/>
        <w:t>Транс</w:t>
      </w:r>
      <w:r w:rsidRPr="00FB3E6D">
        <w:rPr>
          <w:sz w:val="28"/>
          <w:szCs w:val="28"/>
        </w:rPr>
        <w:softHyphen/>
        <w:t>порт  O2  из  кро</w:t>
      </w:r>
      <w:r w:rsidRPr="00FB3E6D">
        <w:rPr>
          <w:sz w:val="28"/>
          <w:szCs w:val="28"/>
        </w:rPr>
        <w:softHyphen/>
        <w:t>ви  в  те  уча</w:t>
      </w:r>
      <w:r w:rsidRPr="00FB3E6D">
        <w:rPr>
          <w:sz w:val="28"/>
          <w:szCs w:val="28"/>
        </w:rPr>
        <w:softHyphen/>
        <w:t>ст</w:t>
      </w:r>
      <w:r w:rsidRPr="00FB3E6D">
        <w:rPr>
          <w:sz w:val="28"/>
          <w:szCs w:val="28"/>
        </w:rPr>
        <w:softHyphen/>
        <w:t>ки  тка</w:t>
      </w:r>
      <w:r w:rsidRPr="00FB3E6D">
        <w:rPr>
          <w:sz w:val="28"/>
          <w:szCs w:val="28"/>
        </w:rPr>
        <w:softHyphen/>
        <w:t>ни,  где  он  ис</w:t>
      </w:r>
      <w:r w:rsidRPr="00FB3E6D">
        <w:rPr>
          <w:sz w:val="28"/>
          <w:szCs w:val="28"/>
        </w:rPr>
        <w:softHyphen/>
        <w:t>поль</w:t>
      </w:r>
      <w:r w:rsidRPr="00FB3E6D">
        <w:rPr>
          <w:sz w:val="28"/>
          <w:szCs w:val="28"/>
        </w:rPr>
        <w:softHyphen/>
        <w:t>зу</w:t>
      </w:r>
      <w:r w:rsidRPr="00FB3E6D">
        <w:rPr>
          <w:sz w:val="28"/>
          <w:szCs w:val="28"/>
        </w:rPr>
        <w:softHyphen/>
        <w:t>ет</w:t>
      </w:r>
      <w:r w:rsidRPr="00FB3E6D">
        <w:rPr>
          <w:sz w:val="28"/>
          <w:szCs w:val="28"/>
        </w:rPr>
        <w:softHyphen/>
        <w:t>ся,  про</w:t>
      </w:r>
      <w:r w:rsidRPr="00FB3E6D">
        <w:rPr>
          <w:sz w:val="28"/>
          <w:szCs w:val="28"/>
        </w:rPr>
        <w:softHyphen/>
        <w:t>ис</w:t>
      </w:r>
      <w:r w:rsidRPr="00FB3E6D">
        <w:rPr>
          <w:sz w:val="28"/>
          <w:szCs w:val="28"/>
        </w:rPr>
        <w:softHyphen/>
        <w:t>хо</w:t>
      </w:r>
      <w:r w:rsidRPr="00FB3E6D">
        <w:rPr>
          <w:sz w:val="28"/>
          <w:szCs w:val="28"/>
        </w:rPr>
        <w:softHyphen/>
        <w:t>дит  пу</w:t>
      </w:r>
      <w:r w:rsidRPr="00FB3E6D">
        <w:rPr>
          <w:sz w:val="28"/>
          <w:szCs w:val="28"/>
        </w:rPr>
        <w:softHyphen/>
        <w:t>тем  про</w:t>
      </w:r>
      <w:r w:rsidRPr="00FB3E6D">
        <w:rPr>
          <w:sz w:val="28"/>
          <w:szCs w:val="28"/>
        </w:rPr>
        <w:softHyphen/>
        <w:t>стой  диф</w:t>
      </w:r>
      <w:r w:rsidRPr="00FB3E6D">
        <w:rPr>
          <w:sz w:val="28"/>
          <w:szCs w:val="28"/>
        </w:rPr>
        <w:softHyphen/>
        <w:t>фу</w:t>
      </w:r>
      <w:r w:rsidRPr="00FB3E6D">
        <w:rPr>
          <w:sz w:val="28"/>
          <w:szCs w:val="28"/>
        </w:rPr>
        <w:softHyphen/>
        <w:t>зии.  По</w:t>
      </w:r>
      <w:r w:rsidRPr="00FB3E6D">
        <w:rPr>
          <w:sz w:val="28"/>
          <w:szCs w:val="28"/>
        </w:rPr>
        <w:softHyphen/>
        <w:t>сколь</w:t>
      </w:r>
      <w:r w:rsidRPr="00FB3E6D">
        <w:rPr>
          <w:sz w:val="28"/>
          <w:szCs w:val="28"/>
        </w:rPr>
        <w:softHyphen/>
        <w:t>ку  ки</w:t>
      </w:r>
      <w:r w:rsidRPr="00FB3E6D">
        <w:rPr>
          <w:sz w:val="28"/>
          <w:szCs w:val="28"/>
        </w:rPr>
        <w:softHyphen/>
        <w:t>сло</w:t>
      </w:r>
      <w:r w:rsidRPr="00FB3E6D">
        <w:rPr>
          <w:sz w:val="28"/>
          <w:szCs w:val="28"/>
        </w:rPr>
        <w:softHyphen/>
        <w:t>род  ис</w:t>
      </w:r>
      <w:r w:rsidRPr="00FB3E6D">
        <w:rPr>
          <w:sz w:val="28"/>
          <w:szCs w:val="28"/>
        </w:rPr>
        <w:softHyphen/>
        <w:t>поль</w:t>
      </w:r>
      <w:r w:rsidRPr="00FB3E6D">
        <w:rPr>
          <w:sz w:val="28"/>
          <w:szCs w:val="28"/>
        </w:rPr>
        <w:softHyphen/>
        <w:t>зу</w:t>
      </w:r>
      <w:r w:rsidRPr="00FB3E6D">
        <w:rPr>
          <w:sz w:val="28"/>
          <w:szCs w:val="28"/>
        </w:rPr>
        <w:softHyphen/>
        <w:t>ет</w:t>
      </w:r>
      <w:r w:rsidRPr="00FB3E6D">
        <w:rPr>
          <w:sz w:val="28"/>
          <w:szCs w:val="28"/>
        </w:rPr>
        <w:softHyphen/>
        <w:t>ся  глав</w:t>
      </w:r>
      <w:r w:rsidRPr="00FB3E6D">
        <w:rPr>
          <w:sz w:val="28"/>
          <w:szCs w:val="28"/>
        </w:rPr>
        <w:softHyphen/>
        <w:t>ным  об</w:t>
      </w:r>
      <w:r w:rsidRPr="00FB3E6D">
        <w:rPr>
          <w:sz w:val="28"/>
          <w:szCs w:val="28"/>
        </w:rPr>
        <w:softHyphen/>
        <w:t>ра</w:t>
      </w:r>
      <w:r w:rsidRPr="00FB3E6D">
        <w:rPr>
          <w:sz w:val="28"/>
          <w:szCs w:val="28"/>
        </w:rPr>
        <w:softHyphen/>
        <w:t>зом  в  ми</w:t>
      </w:r>
      <w:r w:rsidRPr="00FB3E6D">
        <w:rPr>
          <w:sz w:val="28"/>
          <w:szCs w:val="28"/>
        </w:rPr>
        <w:softHyphen/>
        <w:t>то</w:t>
      </w:r>
      <w:r w:rsidRPr="00FB3E6D">
        <w:rPr>
          <w:sz w:val="28"/>
          <w:szCs w:val="28"/>
        </w:rPr>
        <w:softHyphen/>
        <w:t>хон</w:t>
      </w:r>
      <w:r w:rsidRPr="00FB3E6D">
        <w:rPr>
          <w:sz w:val="28"/>
          <w:szCs w:val="28"/>
        </w:rPr>
        <w:softHyphen/>
        <w:t>д</w:t>
      </w:r>
      <w:r w:rsidRPr="00FB3E6D">
        <w:rPr>
          <w:sz w:val="28"/>
          <w:szCs w:val="28"/>
        </w:rPr>
        <w:softHyphen/>
        <w:t>ри</w:t>
      </w:r>
      <w:r w:rsidRPr="00FB3E6D">
        <w:rPr>
          <w:sz w:val="28"/>
          <w:szCs w:val="28"/>
        </w:rPr>
        <w:softHyphen/>
        <w:t>ях,  рас</w:t>
      </w:r>
      <w:r w:rsidRPr="00FB3E6D">
        <w:rPr>
          <w:sz w:val="28"/>
          <w:szCs w:val="28"/>
        </w:rPr>
        <w:softHyphen/>
        <w:t>стоя</w:t>
      </w:r>
      <w:r w:rsidRPr="00FB3E6D">
        <w:rPr>
          <w:sz w:val="28"/>
          <w:szCs w:val="28"/>
        </w:rPr>
        <w:softHyphen/>
        <w:t>ния,  на  ко</w:t>
      </w:r>
      <w:r w:rsidRPr="00FB3E6D">
        <w:rPr>
          <w:sz w:val="28"/>
          <w:szCs w:val="28"/>
        </w:rPr>
        <w:softHyphen/>
        <w:t>то</w:t>
      </w:r>
      <w:r w:rsidRPr="00FB3E6D">
        <w:rPr>
          <w:sz w:val="28"/>
          <w:szCs w:val="28"/>
        </w:rPr>
        <w:softHyphen/>
        <w:t>рые  про</w:t>
      </w:r>
      <w:r w:rsidRPr="00FB3E6D">
        <w:rPr>
          <w:sz w:val="28"/>
          <w:szCs w:val="28"/>
        </w:rPr>
        <w:softHyphen/>
        <w:t>ис</w:t>
      </w:r>
      <w:r w:rsidRPr="00FB3E6D">
        <w:rPr>
          <w:sz w:val="28"/>
          <w:szCs w:val="28"/>
        </w:rPr>
        <w:softHyphen/>
        <w:t>хо</w:t>
      </w:r>
      <w:r w:rsidRPr="00FB3E6D">
        <w:rPr>
          <w:sz w:val="28"/>
          <w:szCs w:val="28"/>
        </w:rPr>
        <w:softHyphen/>
        <w:t>дит  диф</w:t>
      </w:r>
      <w:r w:rsidRPr="00FB3E6D">
        <w:rPr>
          <w:sz w:val="28"/>
          <w:szCs w:val="28"/>
        </w:rPr>
        <w:softHyphen/>
        <w:t>фу</w:t>
      </w:r>
      <w:r w:rsidRPr="00FB3E6D">
        <w:rPr>
          <w:sz w:val="28"/>
          <w:szCs w:val="28"/>
        </w:rPr>
        <w:softHyphen/>
        <w:t>зия в тка</w:t>
      </w:r>
      <w:r w:rsidRPr="00FB3E6D">
        <w:rPr>
          <w:sz w:val="28"/>
          <w:szCs w:val="28"/>
        </w:rPr>
        <w:softHyphen/>
        <w:t>нях,  пред</w:t>
      </w:r>
      <w:r w:rsidRPr="00FB3E6D">
        <w:rPr>
          <w:sz w:val="28"/>
          <w:szCs w:val="28"/>
        </w:rPr>
        <w:softHyphen/>
        <w:t>став</w:t>
      </w:r>
      <w:r w:rsidRPr="00FB3E6D">
        <w:rPr>
          <w:sz w:val="28"/>
          <w:szCs w:val="28"/>
        </w:rPr>
        <w:softHyphen/>
        <w:t>ля</w:t>
      </w:r>
      <w:r w:rsidRPr="00FB3E6D">
        <w:rPr>
          <w:sz w:val="28"/>
          <w:szCs w:val="28"/>
        </w:rPr>
        <w:softHyphen/>
        <w:t>ют</w:t>
      </w:r>
      <w:r w:rsidRPr="00FB3E6D">
        <w:rPr>
          <w:sz w:val="28"/>
          <w:szCs w:val="28"/>
        </w:rPr>
        <w:softHyphen/>
        <w:t>ся  боль</w:t>
      </w:r>
      <w:r w:rsidRPr="00FB3E6D">
        <w:rPr>
          <w:sz w:val="28"/>
          <w:szCs w:val="28"/>
        </w:rPr>
        <w:softHyphen/>
        <w:t>ши</w:t>
      </w:r>
      <w:r w:rsidRPr="00FB3E6D">
        <w:rPr>
          <w:sz w:val="28"/>
          <w:szCs w:val="28"/>
        </w:rPr>
        <w:softHyphen/>
        <w:t>ми  по  срав</w:t>
      </w:r>
      <w:r w:rsidRPr="00FB3E6D">
        <w:rPr>
          <w:sz w:val="28"/>
          <w:szCs w:val="28"/>
        </w:rPr>
        <w:softHyphen/>
        <w:t>не</w:t>
      </w:r>
      <w:r w:rsidRPr="00FB3E6D">
        <w:rPr>
          <w:sz w:val="28"/>
          <w:szCs w:val="28"/>
        </w:rPr>
        <w:softHyphen/>
        <w:t>нию  с  об</w:t>
      </w:r>
      <w:r w:rsidRPr="00FB3E6D">
        <w:rPr>
          <w:sz w:val="28"/>
          <w:szCs w:val="28"/>
        </w:rPr>
        <w:softHyphen/>
        <w:t>ме</w:t>
      </w:r>
      <w:r w:rsidRPr="00FB3E6D">
        <w:rPr>
          <w:sz w:val="28"/>
          <w:szCs w:val="28"/>
        </w:rPr>
        <w:softHyphen/>
        <w:t>ном  в  лег</w:t>
      </w:r>
      <w:r w:rsidRPr="00FB3E6D">
        <w:rPr>
          <w:sz w:val="28"/>
          <w:szCs w:val="28"/>
        </w:rPr>
        <w:softHyphen/>
        <w:t>ких.  В  мы</w:t>
      </w:r>
      <w:r w:rsidRPr="00FB3E6D">
        <w:rPr>
          <w:sz w:val="28"/>
          <w:szCs w:val="28"/>
        </w:rPr>
        <w:softHyphen/>
        <w:t>шеч</w:t>
      </w:r>
      <w:r w:rsidRPr="00FB3E6D">
        <w:rPr>
          <w:sz w:val="28"/>
          <w:szCs w:val="28"/>
        </w:rPr>
        <w:softHyphen/>
        <w:t>ной  тка</w:t>
      </w:r>
      <w:r w:rsidRPr="00FB3E6D">
        <w:rPr>
          <w:sz w:val="28"/>
          <w:szCs w:val="28"/>
        </w:rPr>
        <w:softHyphen/>
        <w:t>ни  при</w:t>
      </w:r>
      <w:r w:rsidRPr="00FB3E6D">
        <w:rPr>
          <w:sz w:val="28"/>
          <w:szCs w:val="28"/>
        </w:rPr>
        <w:softHyphen/>
        <w:t>сут</w:t>
      </w:r>
      <w:r w:rsidRPr="00FB3E6D">
        <w:rPr>
          <w:sz w:val="28"/>
          <w:szCs w:val="28"/>
        </w:rPr>
        <w:softHyphen/>
        <w:t>ст</w:t>
      </w:r>
      <w:r w:rsidRPr="00FB3E6D">
        <w:rPr>
          <w:sz w:val="28"/>
          <w:szCs w:val="28"/>
        </w:rPr>
        <w:softHyphen/>
        <w:t>вие  ми</w:t>
      </w:r>
      <w:r w:rsidRPr="00FB3E6D">
        <w:rPr>
          <w:sz w:val="28"/>
          <w:szCs w:val="28"/>
        </w:rPr>
        <w:softHyphen/>
        <w:t>ог</w:t>
      </w:r>
      <w:r w:rsidRPr="00FB3E6D">
        <w:rPr>
          <w:sz w:val="28"/>
          <w:szCs w:val="28"/>
        </w:rPr>
        <w:softHyphen/>
        <w:t>ло</w:t>
      </w:r>
      <w:r w:rsidRPr="00FB3E6D">
        <w:rPr>
          <w:sz w:val="28"/>
          <w:szCs w:val="28"/>
        </w:rPr>
        <w:softHyphen/>
        <w:t>би</w:t>
      </w:r>
      <w:r w:rsidRPr="00FB3E6D">
        <w:rPr>
          <w:sz w:val="28"/>
          <w:szCs w:val="28"/>
        </w:rPr>
        <w:softHyphen/>
        <w:t>на,  как  по</w:t>
      </w:r>
      <w:r w:rsidRPr="00FB3E6D">
        <w:rPr>
          <w:sz w:val="28"/>
          <w:szCs w:val="28"/>
        </w:rPr>
        <w:softHyphen/>
        <w:t>ла</w:t>
      </w:r>
      <w:r w:rsidRPr="00FB3E6D">
        <w:rPr>
          <w:sz w:val="28"/>
          <w:szCs w:val="28"/>
        </w:rPr>
        <w:softHyphen/>
        <w:t>га</w:t>
      </w:r>
      <w:r w:rsidRPr="00FB3E6D">
        <w:rPr>
          <w:sz w:val="28"/>
          <w:szCs w:val="28"/>
        </w:rPr>
        <w:softHyphen/>
        <w:t>ют,  об</w:t>
      </w:r>
      <w:r w:rsidRPr="00FB3E6D">
        <w:rPr>
          <w:sz w:val="28"/>
          <w:szCs w:val="28"/>
        </w:rPr>
        <w:softHyphen/>
        <w:t>лег</w:t>
      </w:r>
      <w:r w:rsidRPr="00FB3E6D">
        <w:rPr>
          <w:sz w:val="28"/>
          <w:szCs w:val="28"/>
        </w:rPr>
        <w:softHyphen/>
        <w:t>ча</w:t>
      </w:r>
      <w:r w:rsidRPr="00FB3E6D">
        <w:rPr>
          <w:sz w:val="28"/>
          <w:szCs w:val="28"/>
        </w:rPr>
        <w:softHyphen/>
        <w:t>ет  диф</w:t>
      </w:r>
      <w:r w:rsidRPr="00FB3E6D">
        <w:rPr>
          <w:sz w:val="28"/>
          <w:szCs w:val="28"/>
        </w:rPr>
        <w:softHyphen/>
        <w:t>фу</w:t>
      </w:r>
      <w:r w:rsidRPr="00FB3E6D">
        <w:rPr>
          <w:sz w:val="28"/>
          <w:szCs w:val="28"/>
        </w:rPr>
        <w:softHyphen/>
        <w:t>зию  O2.  Для  вы</w:t>
      </w:r>
      <w:r w:rsidRPr="00FB3E6D">
        <w:rPr>
          <w:sz w:val="28"/>
          <w:szCs w:val="28"/>
        </w:rPr>
        <w:softHyphen/>
        <w:t>чис</w:t>
      </w:r>
      <w:r w:rsidRPr="00FB3E6D">
        <w:rPr>
          <w:sz w:val="28"/>
          <w:szCs w:val="28"/>
        </w:rPr>
        <w:softHyphen/>
        <w:t>ле</w:t>
      </w:r>
      <w:r w:rsidRPr="00FB3E6D">
        <w:rPr>
          <w:sz w:val="28"/>
          <w:szCs w:val="28"/>
        </w:rPr>
        <w:softHyphen/>
        <w:t>ния  тка</w:t>
      </w:r>
      <w:r w:rsidRPr="00FB3E6D">
        <w:rPr>
          <w:sz w:val="28"/>
          <w:szCs w:val="28"/>
        </w:rPr>
        <w:softHyphen/>
        <w:t>не</w:t>
      </w:r>
      <w:r w:rsidRPr="00FB3E6D">
        <w:rPr>
          <w:sz w:val="28"/>
          <w:szCs w:val="28"/>
        </w:rPr>
        <w:softHyphen/>
        <w:t>во</w:t>
      </w:r>
      <w:r w:rsidRPr="00FB3E6D">
        <w:rPr>
          <w:sz w:val="28"/>
          <w:szCs w:val="28"/>
        </w:rPr>
        <w:softHyphen/>
        <w:t>го  Po2  соз</w:t>
      </w:r>
      <w:r w:rsidRPr="00FB3E6D">
        <w:rPr>
          <w:sz w:val="28"/>
          <w:szCs w:val="28"/>
        </w:rPr>
        <w:softHyphen/>
        <w:t>да</w:t>
      </w:r>
      <w:r w:rsidRPr="00FB3E6D">
        <w:rPr>
          <w:sz w:val="28"/>
          <w:szCs w:val="28"/>
        </w:rPr>
        <w:softHyphen/>
        <w:t>ны  тео</w:t>
      </w:r>
      <w:r w:rsidRPr="00FB3E6D">
        <w:rPr>
          <w:sz w:val="28"/>
          <w:szCs w:val="28"/>
        </w:rPr>
        <w:softHyphen/>
        <w:t>ре</w:t>
      </w:r>
      <w:r w:rsidRPr="00FB3E6D">
        <w:rPr>
          <w:sz w:val="28"/>
          <w:szCs w:val="28"/>
        </w:rPr>
        <w:softHyphen/>
        <w:t>ти</w:t>
      </w:r>
      <w:r w:rsidRPr="00FB3E6D">
        <w:rPr>
          <w:sz w:val="28"/>
          <w:szCs w:val="28"/>
        </w:rPr>
        <w:softHyphen/>
        <w:t>че</w:t>
      </w:r>
      <w:r w:rsidRPr="00FB3E6D">
        <w:rPr>
          <w:sz w:val="28"/>
          <w:szCs w:val="28"/>
        </w:rPr>
        <w:softHyphen/>
        <w:t>ски  мо</w:t>
      </w:r>
      <w:r w:rsidRPr="00FB3E6D">
        <w:rPr>
          <w:sz w:val="28"/>
          <w:szCs w:val="28"/>
        </w:rPr>
        <w:softHyphen/>
        <w:t>де</w:t>
      </w:r>
      <w:r w:rsidRPr="00FB3E6D">
        <w:rPr>
          <w:sz w:val="28"/>
          <w:szCs w:val="28"/>
        </w:rPr>
        <w:softHyphen/>
        <w:t>ли,  ко</w:t>
      </w:r>
      <w:r w:rsidRPr="00FB3E6D">
        <w:rPr>
          <w:sz w:val="28"/>
          <w:szCs w:val="28"/>
        </w:rPr>
        <w:softHyphen/>
        <w:t>то</w:t>
      </w:r>
      <w:r w:rsidRPr="00FB3E6D">
        <w:rPr>
          <w:sz w:val="28"/>
          <w:szCs w:val="28"/>
        </w:rPr>
        <w:softHyphen/>
        <w:t>рые  пре</w:t>
      </w:r>
      <w:r w:rsidRPr="00FB3E6D">
        <w:rPr>
          <w:sz w:val="28"/>
          <w:szCs w:val="28"/>
        </w:rPr>
        <w:softHyphen/>
        <w:t>ду</w:t>
      </w:r>
      <w:r w:rsidRPr="00FB3E6D">
        <w:rPr>
          <w:sz w:val="28"/>
          <w:szCs w:val="28"/>
        </w:rPr>
        <w:softHyphen/>
        <w:t>смат</w:t>
      </w:r>
      <w:r w:rsidRPr="00FB3E6D">
        <w:rPr>
          <w:sz w:val="28"/>
          <w:szCs w:val="28"/>
        </w:rPr>
        <w:softHyphen/>
        <w:t>ри</w:t>
      </w:r>
      <w:r w:rsidRPr="00FB3E6D">
        <w:rPr>
          <w:sz w:val="28"/>
          <w:szCs w:val="28"/>
        </w:rPr>
        <w:softHyphen/>
        <w:t>ва</w:t>
      </w:r>
      <w:r w:rsidRPr="00FB3E6D">
        <w:rPr>
          <w:sz w:val="28"/>
          <w:szCs w:val="28"/>
        </w:rPr>
        <w:softHyphen/>
        <w:t>ют  фак</w:t>
      </w:r>
      <w:r w:rsidRPr="00FB3E6D">
        <w:rPr>
          <w:sz w:val="28"/>
          <w:szCs w:val="28"/>
        </w:rPr>
        <w:softHyphen/>
        <w:t>то</w:t>
      </w:r>
      <w:r w:rsidRPr="00FB3E6D">
        <w:rPr>
          <w:sz w:val="28"/>
          <w:szCs w:val="28"/>
        </w:rPr>
        <w:softHyphen/>
        <w:t>ры,  влияю</w:t>
      </w:r>
      <w:r w:rsidRPr="00FB3E6D">
        <w:rPr>
          <w:sz w:val="28"/>
          <w:szCs w:val="28"/>
        </w:rPr>
        <w:softHyphen/>
        <w:t>щие на по</w:t>
      </w:r>
      <w:r w:rsidRPr="00FB3E6D">
        <w:rPr>
          <w:sz w:val="28"/>
          <w:szCs w:val="28"/>
        </w:rPr>
        <w:softHyphen/>
        <w:t>сту</w:t>
      </w:r>
      <w:r w:rsidRPr="00FB3E6D">
        <w:rPr>
          <w:sz w:val="28"/>
          <w:szCs w:val="28"/>
        </w:rPr>
        <w:softHyphen/>
        <w:t>п</w:t>
      </w:r>
      <w:r w:rsidRPr="00FB3E6D">
        <w:rPr>
          <w:sz w:val="28"/>
          <w:szCs w:val="28"/>
        </w:rPr>
        <w:softHyphen/>
        <w:t>ле</w:t>
      </w:r>
      <w:r w:rsidRPr="00FB3E6D">
        <w:rPr>
          <w:sz w:val="28"/>
          <w:szCs w:val="28"/>
        </w:rPr>
        <w:softHyphen/>
        <w:t>ние  и  по</w:t>
      </w:r>
      <w:r w:rsidRPr="00FB3E6D">
        <w:rPr>
          <w:sz w:val="28"/>
          <w:szCs w:val="28"/>
        </w:rPr>
        <w:softHyphen/>
        <w:t>треб</w:t>
      </w:r>
      <w:r w:rsidRPr="00FB3E6D">
        <w:rPr>
          <w:sz w:val="28"/>
          <w:szCs w:val="28"/>
        </w:rPr>
        <w:softHyphen/>
        <w:t>ле</w:t>
      </w:r>
      <w:r w:rsidRPr="00FB3E6D">
        <w:rPr>
          <w:sz w:val="28"/>
          <w:szCs w:val="28"/>
        </w:rPr>
        <w:softHyphen/>
        <w:t>ние  O2,  а  имен</w:t>
      </w:r>
      <w:r w:rsidRPr="00FB3E6D">
        <w:rPr>
          <w:sz w:val="28"/>
          <w:szCs w:val="28"/>
        </w:rPr>
        <w:softHyphen/>
        <w:t xml:space="preserve">но  </w:t>
      </w:r>
      <w:r w:rsidRPr="00FB3E6D">
        <w:rPr>
          <w:sz w:val="28"/>
          <w:szCs w:val="28"/>
        </w:rPr>
        <w:lastRenderedPageBreak/>
        <w:t>рас</w:t>
      </w:r>
      <w:r w:rsidRPr="00FB3E6D">
        <w:rPr>
          <w:sz w:val="28"/>
          <w:szCs w:val="28"/>
        </w:rPr>
        <w:softHyphen/>
        <w:t>стоя</w:t>
      </w:r>
      <w:r w:rsidRPr="00FB3E6D">
        <w:rPr>
          <w:sz w:val="28"/>
          <w:szCs w:val="28"/>
        </w:rPr>
        <w:softHyphen/>
        <w:t>ние  ме</w:t>
      </w:r>
      <w:r w:rsidRPr="00FB3E6D">
        <w:rPr>
          <w:sz w:val="28"/>
          <w:szCs w:val="28"/>
        </w:rPr>
        <w:softHyphen/>
        <w:t>ж</w:t>
      </w:r>
      <w:r w:rsidRPr="00FB3E6D">
        <w:rPr>
          <w:sz w:val="28"/>
          <w:szCs w:val="28"/>
        </w:rPr>
        <w:softHyphen/>
        <w:t>ду  ка</w:t>
      </w:r>
      <w:r w:rsidRPr="00FB3E6D">
        <w:rPr>
          <w:sz w:val="28"/>
          <w:szCs w:val="28"/>
        </w:rPr>
        <w:softHyphen/>
        <w:t>пил</w:t>
      </w:r>
      <w:r w:rsidRPr="00FB3E6D">
        <w:rPr>
          <w:sz w:val="28"/>
          <w:szCs w:val="28"/>
        </w:rPr>
        <w:softHyphen/>
        <w:t>ля</w:t>
      </w:r>
      <w:r w:rsidRPr="00FB3E6D">
        <w:rPr>
          <w:sz w:val="28"/>
          <w:szCs w:val="28"/>
        </w:rPr>
        <w:softHyphen/>
        <w:t>ра</w:t>
      </w:r>
      <w:r w:rsidRPr="00FB3E6D">
        <w:rPr>
          <w:sz w:val="28"/>
          <w:szCs w:val="28"/>
        </w:rPr>
        <w:softHyphen/>
        <w:t>ми,  кро</w:t>
      </w:r>
      <w:r w:rsidRPr="00FB3E6D">
        <w:rPr>
          <w:sz w:val="28"/>
          <w:szCs w:val="28"/>
        </w:rPr>
        <w:softHyphen/>
        <w:t>ва</w:t>
      </w:r>
      <w:r w:rsidRPr="00FB3E6D">
        <w:rPr>
          <w:sz w:val="28"/>
          <w:szCs w:val="28"/>
        </w:rPr>
        <w:softHyphen/>
        <w:t>ток  в  ка</w:t>
      </w:r>
      <w:r w:rsidRPr="00FB3E6D">
        <w:rPr>
          <w:sz w:val="28"/>
          <w:szCs w:val="28"/>
        </w:rPr>
        <w:softHyphen/>
        <w:t>пил</w:t>
      </w:r>
      <w:r w:rsidRPr="00FB3E6D">
        <w:rPr>
          <w:sz w:val="28"/>
          <w:szCs w:val="28"/>
        </w:rPr>
        <w:softHyphen/>
        <w:t>ля</w:t>
      </w:r>
      <w:r w:rsidRPr="00FB3E6D">
        <w:rPr>
          <w:sz w:val="28"/>
          <w:szCs w:val="28"/>
        </w:rPr>
        <w:softHyphen/>
        <w:t>рах  и  тка</w:t>
      </w:r>
      <w:r w:rsidRPr="00FB3E6D">
        <w:rPr>
          <w:sz w:val="28"/>
          <w:szCs w:val="28"/>
        </w:rPr>
        <w:softHyphen/>
        <w:t>не</w:t>
      </w:r>
      <w:r w:rsidRPr="00FB3E6D">
        <w:rPr>
          <w:sz w:val="28"/>
          <w:szCs w:val="28"/>
        </w:rPr>
        <w:softHyphen/>
        <w:t xml:space="preserve">вой </w:t>
      </w:r>
      <w:r w:rsidR="00772CD2">
        <w:rPr>
          <w:noProof/>
          <w:sz w:val="20"/>
          <w:szCs w:val="28"/>
        </w:rPr>
        <w:pict>
          <v:group id="_x0000_s1953" style="position:absolute;left:0;text-align:left;margin-left:56.7pt;margin-top:19.85pt;width:518.8pt;height:802.3pt;z-index:251665920;mso-position-horizontal-relative:page;mso-position-vertical-relative:page" coordsize="20000,20000" o:allowincell="f">
            <v:rect id="_x0000_s1954" style="position:absolute;width:20000;height:20000" filled="f" strokeweight="1.75pt"/>
            <v:line id="_x0000_s1955" style="position:absolute" from="1093,18949" to="1095,19989" strokeweight="2pt"/>
            <v:line id="_x0000_s1956" style="position:absolute" from="10,18941" to="19977,18942" strokeweight="2pt"/>
            <v:line id="_x0000_s1957" style="position:absolute" from="2186,18949" to="2188,19989" strokeweight="2pt"/>
            <v:line id="_x0000_s1958" style="position:absolute" from="4919,18949" to="4921,19989" strokeweight="2pt"/>
            <v:line id="_x0000_s1959" style="position:absolute" from="6557,18959" to="6559,19989" strokeweight="2pt"/>
            <v:line id="_x0000_s1960" style="position:absolute" from="7650,18949" to="7652,19979" strokeweight="2pt"/>
            <v:line id="_x0000_s1961" style="position:absolute" from="18905,18949" to="18909,19989" strokeweight="2pt"/>
            <v:line id="_x0000_s1962" style="position:absolute" from="10,19293" to="7631,19295" strokeweight="1pt"/>
            <v:line id="_x0000_s1963" style="position:absolute" from="10,19646" to="7631,19647" strokeweight="2pt"/>
            <v:line id="_x0000_s1964" style="position:absolute" from="18919,19296" to="19990,19297" strokeweight="1pt"/>
            <v:rect id="_x0000_s1965" style="position:absolute;left:54;top:19660;width:1000;height:309" filled="f" stroked="f" strokeweight=".25pt">
              <v:textbox inset="1pt,1pt,1pt,1pt">
                <w:txbxContent>
                  <w:p w:rsidR="00034C25" w:rsidRDefault="00034C25">
                    <w:pPr>
                      <w:pStyle w:val="a3"/>
                      <w:jc w:val="center"/>
                      <w:rPr>
                        <w:sz w:val="18"/>
                      </w:rPr>
                    </w:pPr>
                    <w:r>
                      <w:rPr>
                        <w:sz w:val="18"/>
                      </w:rPr>
                      <w:t>Изм.</w:t>
                    </w:r>
                  </w:p>
                </w:txbxContent>
              </v:textbox>
            </v:rect>
            <v:rect id="_x0000_s1966" style="position:absolute;left:1139;top:19660;width:1001;height:309" filled="f" stroked="f" strokeweight=".25pt">
              <v:textbox inset="1pt,1pt,1pt,1pt">
                <w:txbxContent>
                  <w:p w:rsidR="00034C25" w:rsidRDefault="00034C25">
                    <w:pPr>
                      <w:pStyle w:val="a3"/>
                      <w:jc w:val="center"/>
                      <w:rPr>
                        <w:sz w:val="18"/>
                      </w:rPr>
                    </w:pPr>
                    <w:r>
                      <w:rPr>
                        <w:sz w:val="18"/>
                      </w:rPr>
                      <w:t>Лист</w:t>
                    </w:r>
                  </w:p>
                </w:txbxContent>
              </v:textbox>
            </v:rect>
            <v:rect id="_x0000_s1967" style="position:absolute;left:2267;top:19660;width:2573;height:309" filled="f" stroked="f" strokeweight=".25pt">
              <v:textbox inset="1pt,1pt,1pt,1pt">
                <w:txbxContent>
                  <w:p w:rsidR="00034C25" w:rsidRDefault="00034C25">
                    <w:pPr>
                      <w:pStyle w:val="a3"/>
                      <w:jc w:val="center"/>
                      <w:rPr>
                        <w:sz w:val="18"/>
                      </w:rPr>
                    </w:pPr>
                    <w:r>
                      <w:rPr>
                        <w:sz w:val="18"/>
                      </w:rPr>
                      <w:t>№ докум.</w:t>
                    </w:r>
                  </w:p>
                </w:txbxContent>
              </v:textbox>
            </v:rect>
            <v:rect id="_x0000_s1968" style="position:absolute;left:4983;top:19660;width:1534;height:309" filled="f" stroked="f" strokeweight=".25pt">
              <v:textbox inset="1pt,1pt,1pt,1pt">
                <w:txbxContent>
                  <w:p w:rsidR="00034C25" w:rsidRDefault="00034C25">
                    <w:pPr>
                      <w:pStyle w:val="a3"/>
                      <w:jc w:val="center"/>
                      <w:rPr>
                        <w:sz w:val="18"/>
                      </w:rPr>
                    </w:pPr>
                    <w:r>
                      <w:rPr>
                        <w:sz w:val="18"/>
                      </w:rPr>
                      <w:t>Подпись</w:t>
                    </w:r>
                  </w:p>
                </w:txbxContent>
              </v:textbox>
            </v:rect>
            <v:rect id="_x0000_s1969" style="position:absolute;left:6604;top:19660;width:1000;height:309" filled="f" stroked="f" strokeweight=".25pt">
              <v:textbox inset="1pt,1pt,1pt,1pt">
                <w:txbxContent>
                  <w:p w:rsidR="00034C25" w:rsidRDefault="00034C25">
                    <w:pPr>
                      <w:pStyle w:val="a3"/>
                      <w:jc w:val="center"/>
                      <w:rPr>
                        <w:sz w:val="18"/>
                      </w:rPr>
                    </w:pPr>
                    <w:r>
                      <w:rPr>
                        <w:sz w:val="18"/>
                      </w:rPr>
                      <w:t>Дата</w:t>
                    </w:r>
                  </w:p>
                </w:txbxContent>
              </v:textbox>
            </v:rect>
            <v:rect id="_x0000_s1970" style="position:absolute;left:18949;top:18977;width:1001;height:309" filled="f" stroked="f" strokeweight=".25pt">
              <v:textbox inset="1pt,1pt,1pt,1pt">
                <w:txbxContent>
                  <w:p w:rsidR="00034C25" w:rsidRDefault="00034C25">
                    <w:pPr>
                      <w:pStyle w:val="a3"/>
                      <w:jc w:val="center"/>
                      <w:rPr>
                        <w:sz w:val="18"/>
                      </w:rPr>
                    </w:pPr>
                    <w:r>
                      <w:rPr>
                        <w:sz w:val="18"/>
                      </w:rPr>
                      <w:t>Лист</w:t>
                    </w:r>
                  </w:p>
                </w:txbxContent>
              </v:textbox>
            </v:rect>
            <v:rect id="_x0000_s1971" style="position:absolute;left:18949;top:19435;width:1001;height:423" filled="f" stroked="f" strokeweight=".25pt">
              <v:textbox inset="1pt,1pt,1pt,1pt">
                <w:txbxContent>
                  <w:p w:rsidR="00034C25" w:rsidRPr="00034C25" w:rsidRDefault="00034C25">
                    <w:pPr>
                      <w:pStyle w:val="a3"/>
                      <w:jc w:val="center"/>
                      <w:rPr>
                        <w:sz w:val="24"/>
                        <w:lang w:val="ru-RU"/>
                      </w:rPr>
                    </w:pPr>
                    <w:r>
                      <w:rPr>
                        <w:sz w:val="24"/>
                        <w:lang w:val="ru-RU"/>
                      </w:rPr>
                      <w:t>19</w:t>
                    </w:r>
                  </w:p>
                </w:txbxContent>
              </v:textbox>
            </v:rect>
            <v:rect id="_x0000_s1972" style="position:absolute;left:7745;top:19221;width:11075;height:477" filled="f" stroked="f" strokeweight=".25pt">
              <v:textbox inset="1pt,1pt,1pt,1pt">
                <w:txbxContent>
                  <w:p w:rsidR="00034C25" w:rsidRPr="00034C25" w:rsidRDefault="00034C25" w:rsidP="00034C25"/>
                </w:txbxContent>
              </v:textbox>
            </v:rect>
            <w10:wrap anchorx="page" anchory="page"/>
            <w10:anchorlock/>
          </v:group>
        </w:pict>
      </w:r>
      <w:r w:rsidRPr="00FB3E6D">
        <w:rPr>
          <w:sz w:val="28"/>
          <w:szCs w:val="28"/>
        </w:rPr>
        <w:t xml:space="preserve"> ме</w:t>
      </w:r>
      <w:r w:rsidRPr="00FB3E6D">
        <w:rPr>
          <w:sz w:val="28"/>
          <w:szCs w:val="28"/>
        </w:rPr>
        <w:softHyphen/>
        <w:t>та</w:t>
      </w:r>
      <w:r w:rsidRPr="00FB3E6D">
        <w:rPr>
          <w:sz w:val="28"/>
          <w:szCs w:val="28"/>
        </w:rPr>
        <w:softHyphen/>
        <w:t>бо</w:t>
      </w:r>
      <w:r w:rsidRPr="00FB3E6D">
        <w:rPr>
          <w:sz w:val="28"/>
          <w:szCs w:val="28"/>
        </w:rPr>
        <w:softHyphen/>
        <w:t>лизм.  Са</w:t>
      </w:r>
      <w:r w:rsidRPr="00FB3E6D">
        <w:rPr>
          <w:sz w:val="28"/>
          <w:szCs w:val="28"/>
        </w:rPr>
        <w:softHyphen/>
        <w:t>мое  низ</w:t>
      </w:r>
      <w:r w:rsidRPr="00FB3E6D">
        <w:rPr>
          <w:sz w:val="28"/>
          <w:szCs w:val="28"/>
        </w:rPr>
        <w:softHyphen/>
        <w:t>кое</w:t>
      </w:r>
    </w:p>
    <w:tbl>
      <w:tblPr>
        <w:tblW w:w="0" w:type="auto"/>
        <w:tblInd w:w="817" w:type="dxa"/>
        <w:tblLayout w:type="fixed"/>
        <w:tblLook w:val="0000" w:firstRow="0" w:lastRow="0" w:firstColumn="0" w:lastColumn="0" w:noHBand="0" w:noVBand="0"/>
      </w:tblPr>
      <w:tblGrid>
        <w:gridCol w:w="6095"/>
      </w:tblGrid>
      <w:tr w:rsidR="00034C25" w:rsidRPr="00FB3E6D">
        <w:trPr>
          <w:trHeight w:val="3372"/>
        </w:trPr>
        <w:tc>
          <w:tcPr>
            <w:tcW w:w="6095" w:type="dxa"/>
          </w:tcPr>
          <w:p w:rsidR="00034C25" w:rsidRPr="00FB3E6D" w:rsidRDefault="00772CD2" w:rsidP="00034C25">
            <w:pPr>
              <w:jc w:val="both"/>
              <w:rPr>
                <w:sz w:val="28"/>
                <w:szCs w:val="28"/>
              </w:rPr>
            </w:pPr>
            <w:r>
              <w:rPr>
                <w:noProof/>
                <w:sz w:val="28"/>
                <w:szCs w:val="28"/>
              </w:rPr>
              <w:pict>
                <v:shape id="_x0000_s1449" style="position:absolute;left:0;text-align:left;margin-left:70.45pt;margin-top:220.95pt;width:19.25pt;height:9.05pt;z-index:251646464;mso-position-horizontal:absolute;mso-position-horizontal-relative:text;mso-position-vertical:absolute;mso-position-vertical-relative:text" coordsize="20000,20000" o:allowincell="f" path="m13091,19890r3117,-7956l14961,10608r-10597,l19948,10608r-623,l18078,13260r-13714,l4364,10608r5610,l9974,11934r3740,l13714,14586r-8104,l5610,13260r-623,l4987,7956r3117,l8104,13260r-3117,l4987,2652,3740,,,,13714,,2494,,6234,,623,,3117,r623,2652l4364,2652r,5304l11844,7956r,2652l11221,13260r-6234,l6234,13260,5610,3978e" strokecolor="white" strokeweight="2pt">
                  <v:stroke startarrowwidth="narrow" startarrowlength="short" endarrowwidth="narrow" endarrowlength="short"/>
                  <v:path arrowok="t"/>
                </v:shape>
              </w:pict>
            </w:r>
            <w:r>
              <w:rPr>
                <w:noProof/>
                <w:sz w:val="28"/>
                <w:szCs w:val="28"/>
              </w:rPr>
              <w:pict>
                <v:shape id="_x0000_s1448" style="position:absolute;left:0;text-align:left;margin-left:66.25pt;margin-top:222.15pt;width:5.45pt;height:4.25pt;z-index:251645440;mso-position-horizontal:absolute;mso-position-horizontal-relative:text;mso-position-vertical:absolute;mso-position-vertical-relative:text" coordsize="20000,20000" o:allowincell="f" path="m8807,2824l,,,19765r19817,l8807,2824xe" strokecolor="white" strokeweight="2pt">
                  <v:stroke startarrowwidth="narrow" startarrowlength="short" endarrowwidth="narrow" endarrowlength="short"/>
                  <v:path arrowok="t"/>
                </v:shape>
              </w:pict>
            </w:r>
            <w:r>
              <w:rPr>
                <w:noProof/>
                <w:sz w:val="28"/>
                <w:szCs w:val="28"/>
              </w:rPr>
              <w:pict>
                <v:shape id="_x0000_s1447" style="position:absolute;left:0;text-align:left;margin-left:68.65pt;margin-top:222.75pt;width:14.45pt;height:2.45pt;z-index:251644416;mso-position-horizontal:absolute;mso-position-horizontal-relative:text;mso-position-vertical:absolute;mso-position-vertical-relative:text" coordsize="20000,20000" o:allowincell="f" path="m12249,9796l10311,7347,6436,9796r-1938,l4498,2449r623,l5121,4898r3253,l8374,9796r3875,2449l12249,14694r2561,l14810,17143r623,2449l17993,19592,19931,9796,16055,,,,,12245r3875,4898l5813,17143,4498,9796r-623,4898l12249,9796xe" strokecolor="white" strokeweight="2pt">
                  <v:stroke startarrowwidth="narrow" startarrowlength="short" endarrowwidth="narrow" endarrowlength="short"/>
                  <v:path arrowok="t"/>
                </v:shape>
              </w:pict>
            </w:r>
            <w:r>
              <w:rPr>
                <w:sz w:val="28"/>
                <w:szCs w:val="28"/>
              </w:rPr>
              <w:pict>
                <v:shape id="_x0000_i1033" type="#_x0000_t75" style="width:294pt;height:259.5pt">
                  <v:imagedata r:id="rId13" o:title=""/>
                </v:shape>
              </w:pict>
            </w:r>
          </w:p>
        </w:tc>
      </w:tr>
    </w:tbl>
    <w:p w:rsidR="00034C25" w:rsidRDefault="00034C25" w:rsidP="00034C25">
      <w:pPr>
        <w:jc w:val="both"/>
        <w:rPr>
          <w:sz w:val="28"/>
          <w:szCs w:val="28"/>
        </w:rPr>
      </w:pPr>
      <w:r>
        <w:rPr>
          <w:sz w:val="28"/>
          <w:szCs w:val="28"/>
        </w:rPr>
        <w:t xml:space="preserve"> Рис 7</w:t>
      </w:r>
    </w:p>
    <w:p w:rsidR="00034C25" w:rsidRPr="00FB3E6D" w:rsidRDefault="00034C25" w:rsidP="00034C25">
      <w:pPr>
        <w:jc w:val="both"/>
        <w:rPr>
          <w:sz w:val="28"/>
          <w:szCs w:val="28"/>
        </w:rPr>
      </w:pPr>
      <w:r>
        <w:rPr>
          <w:sz w:val="28"/>
          <w:szCs w:val="28"/>
        </w:rPr>
        <w:t>P</w:t>
      </w:r>
      <w:r>
        <w:rPr>
          <w:sz w:val="28"/>
          <w:szCs w:val="28"/>
          <w:vertAlign w:val="subscript"/>
        </w:rPr>
        <w:t>О2</w:t>
      </w:r>
      <w:r w:rsidRPr="00FB3E6D">
        <w:rPr>
          <w:sz w:val="28"/>
          <w:szCs w:val="28"/>
        </w:rPr>
        <w:t xml:space="preserve">  ус</w:t>
      </w:r>
      <w:r w:rsidRPr="00FB3E6D">
        <w:rPr>
          <w:sz w:val="28"/>
          <w:szCs w:val="28"/>
        </w:rPr>
        <w:softHyphen/>
        <w:t>та</w:t>
      </w:r>
      <w:r w:rsidRPr="00FB3E6D">
        <w:rPr>
          <w:sz w:val="28"/>
          <w:szCs w:val="28"/>
        </w:rPr>
        <w:softHyphen/>
        <w:t>нов</w:t>
      </w:r>
      <w:r w:rsidRPr="00FB3E6D">
        <w:rPr>
          <w:sz w:val="28"/>
          <w:szCs w:val="28"/>
        </w:rPr>
        <w:softHyphen/>
        <w:t>ле</w:t>
      </w:r>
      <w:r w:rsidRPr="00FB3E6D">
        <w:rPr>
          <w:sz w:val="28"/>
          <w:szCs w:val="28"/>
        </w:rPr>
        <w:softHyphen/>
        <w:t>но  в  ве</w:t>
      </w:r>
      <w:r w:rsidRPr="00FB3E6D">
        <w:rPr>
          <w:sz w:val="28"/>
          <w:szCs w:val="28"/>
        </w:rPr>
        <w:softHyphen/>
        <w:t>ноз</w:t>
      </w:r>
      <w:r w:rsidRPr="00FB3E6D">
        <w:rPr>
          <w:sz w:val="28"/>
          <w:szCs w:val="28"/>
        </w:rPr>
        <w:softHyphen/>
        <w:t>ном  кон</w:t>
      </w:r>
      <w:r w:rsidRPr="00FB3E6D">
        <w:rPr>
          <w:sz w:val="28"/>
          <w:szCs w:val="28"/>
        </w:rPr>
        <w:softHyphen/>
        <w:t>це  и  на  пол</w:t>
      </w:r>
      <w:r w:rsidRPr="00FB3E6D">
        <w:rPr>
          <w:sz w:val="28"/>
          <w:szCs w:val="28"/>
        </w:rPr>
        <w:softHyphen/>
        <w:t>пу</w:t>
      </w:r>
      <w:r w:rsidRPr="00FB3E6D">
        <w:rPr>
          <w:sz w:val="28"/>
          <w:szCs w:val="28"/>
        </w:rPr>
        <w:softHyphen/>
        <w:t>ти  ме</w:t>
      </w:r>
      <w:r w:rsidRPr="00FB3E6D">
        <w:rPr>
          <w:sz w:val="28"/>
          <w:szCs w:val="28"/>
        </w:rPr>
        <w:softHyphen/>
        <w:t>ж</w:t>
      </w:r>
      <w:r w:rsidRPr="00FB3E6D">
        <w:rPr>
          <w:sz w:val="28"/>
          <w:szCs w:val="28"/>
        </w:rPr>
        <w:softHyphen/>
        <w:t>ду  ка</w:t>
      </w:r>
      <w:r w:rsidRPr="00FB3E6D">
        <w:rPr>
          <w:sz w:val="28"/>
          <w:szCs w:val="28"/>
        </w:rPr>
        <w:softHyphen/>
        <w:t>пил</w:t>
      </w:r>
      <w:r w:rsidRPr="00FB3E6D">
        <w:rPr>
          <w:sz w:val="28"/>
          <w:szCs w:val="28"/>
        </w:rPr>
        <w:softHyphen/>
        <w:t>ля</w:t>
      </w:r>
      <w:r w:rsidRPr="00FB3E6D">
        <w:rPr>
          <w:sz w:val="28"/>
          <w:szCs w:val="28"/>
        </w:rPr>
        <w:softHyphen/>
        <w:t>ра</w:t>
      </w:r>
      <w:r w:rsidRPr="00FB3E6D">
        <w:rPr>
          <w:sz w:val="28"/>
          <w:szCs w:val="28"/>
        </w:rPr>
        <w:softHyphen/>
        <w:t>ми,  ес</w:t>
      </w:r>
      <w:r w:rsidRPr="00FB3E6D">
        <w:rPr>
          <w:sz w:val="28"/>
          <w:szCs w:val="28"/>
        </w:rPr>
        <w:softHyphen/>
        <w:t>ли  при</w:t>
      </w:r>
      <w:r w:rsidRPr="00FB3E6D">
        <w:rPr>
          <w:sz w:val="28"/>
          <w:szCs w:val="28"/>
        </w:rPr>
        <w:softHyphen/>
        <w:t>нять, что кро</w:t>
      </w:r>
      <w:r w:rsidRPr="00FB3E6D">
        <w:rPr>
          <w:sz w:val="28"/>
          <w:szCs w:val="28"/>
        </w:rPr>
        <w:softHyphen/>
        <w:t>ва</w:t>
      </w:r>
      <w:r w:rsidRPr="00FB3E6D">
        <w:rPr>
          <w:sz w:val="28"/>
          <w:szCs w:val="28"/>
        </w:rPr>
        <w:softHyphen/>
        <w:t>ток  в  ка</w:t>
      </w:r>
      <w:r w:rsidRPr="00FB3E6D">
        <w:rPr>
          <w:sz w:val="28"/>
          <w:szCs w:val="28"/>
        </w:rPr>
        <w:softHyphen/>
        <w:t>пил</w:t>
      </w:r>
      <w:r w:rsidRPr="00FB3E6D">
        <w:rPr>
          <w:sz w:val="28"/>
          <w:szCs w:val="28"/>
        </w:rPr>
        <w:softHyphen/>
        <w:t>ля</w:t>
      </w:r>
      <w:r w:rsidRPr="00FB3E6D">
        <w:rPr>
          <w:sz w:val="28"/>
          <w:szCs w:val="28"/>
        </w:rPr>
        <w:softHyphen/>
        <w:t>рах  оди</w:t>
      </w:r>
      <w:r w:rsidRPr="00FB3E6D">
        <w:rPr>
          <w:sz w:val="28"/>
          <w:szCs w:val="28"/>
        </w:rPr>
        <w:softHyphen/>
        <w:t>на</w:t>
      </w:r>
      <w:r w:rsidRPr="00FB3E6D">
        <w:rPr>
          <w:sz w:val="28"/>
          <w:szCs w:val="28"/>
        </w:rPr>
        <w:softHyphen/>
        <w:t>ко</w:t>
      </w:r>
      <w:r w:rsidRPr="00FB3E6D">
        <w:rPr>
          <w:sz w:val="28"/>
          <w:szCs w:val="28"/>
        </w:rPr>
        <w:softHyphen/>
        <w:t>вый  и  что  они  па</w:t>
      </w:r>
      <w:r w:rsidRPr="00FB3E6D">
        <w:rPr>
          <w:sz w:val="28"/>
          <w:szCs w:val="28"/>
        </w:rPr>
        <w:softHyphen/>
        <w:t>рал</w:t>
      </w:r>
      <w:r w:rsidRPr="00FB3E6D">
        <w:rPr>
          <w:sz w:val="28"/>
          <w:szCs w:val="28"/>
        </w:rPr>
        <w:softHyphen/>
        <w:t>лель</w:t>
      </w:r>
      <w:r w:rsidRPr="00FB3E6D">
        <w:rPr>
          <w:sz w:val="28"/>
          <w:szCs w:val="28"/>
        </w:rPr>
        <w:softHyphen/>
        <w:t>ны.</w:t>
      </w:r>
    </w:p>
    <w:p w:rsidR="00034C25" w:rsidRDefault="00034C25" w:rsidP="00034C25">
      <w:pPr>
        <w:pStyle w:val="3"/>
        <w:jc w:val="both"/>
        <w:rPr>
          <w:sz w:val="28"/>
          <w:szCs w:val="28"/>
        </w:rPr>
      </w:pPr>
    </w:p>
    <w:p w:rsidR="00034C25" w:rsidRDefault="00034C25" w:rsidP="00034C25">
      <w:pPr>
        <w:pStyle w:val="3"/>
        <w:jc w:val="both"/>
        <w:rPr>
          <w:sz w:val="28"/>
          <w:szCs w:val="28"/>
        </w:rPr>
      </w:pPr>
    </w:p>
    <w:p w:rsidR="00034C25" w:rsidRDefault="00034C25" w:rsidP="00034C25">
      <w:pPr>
        <w:pStyle w:val="3"/>
        <w:jc w:val="both"/>
        <w:rPr>
          <w:sz w:val="28"/>
          <w:szCs w:val="28"/>
        </w:rPr>
      </w:pPr>
    </w:p>
    <w:p w:rsidR="00034C25" w:rsidRDefault="00034C25" w:rsidP="00034C25">
      <w:pPr>
        <w:pStyle w:val="3"/>
        <w:jc w:val="both"/>
        <w:rPr>
          <w:sz w:val="28"/>
          <w:szCs w:val="28"/>
        </w:rPr>
      </w:pPr>
    </w:p>
    <w:p w:rsidR="00034C25" w:rsidRDefault="00034C25" w:rsidP="00034C25">
      <w:pPr>
        <w:pStyle w:val="3"/>
        <w:jc w:val="both"/>
        <w:rPr>
          <w:sz w:val="28"/>
          <w:szCs w:val="28"/>
        </w:rPr>
      </w:pPr>
    </w:p>
    <w:p w:rsidR="00034C25" w:rsidRDefault="00034C25" w:rsidP="00034C25">
      <w:pPr>
        <w:pStyle w:val="3"/>
        <w:jc w:val="both"/>
        <w:rPr>
          <w:sz w:val="28"/>
          <w:szCs w:val="28"/>
        </w:rPr>
      </w:pPr>
    </w:p>
    <w:p w:rsidR="00034C25" w:rsidRDefault="00034C25" w:rsidP="00034C25">
      <w:pPr>
        <w:pStyle w:val="3"/>
        <w:jc w:val="both"/>
        <w:rPr>
          <w:sz w:val="28"/>
          <w:szCs w:val="28"/>
        </w:rPr>
      </w:pPr>
    </w:p>
    <w:p w:rsidR="00034C25" w:rsidRDefault="00034C25" w:rsidP="00034C25">
      <w:pPr>
        <w:pStyle w:val="3"/>
        <w:jc w:val="both"/>
        <w:rPr>
          <w:sz w:val="28"/>
          <w:szCs w:val="28"/>
        </w:rPr>
      </w:pPr>
    </w:p>
    <w:p w:rsidR="00034C25" w:rsidRDefault="00034C25" w:rsidP="00034C25">
      <w:pPr>
        <w:pStyle w:val="3"/>
        <w:jc w:val="both"/>
        <w:rPr>
          <w:sz w:val="28"/>
          <w:szCs w:val="28"/>
        </w:rPr>
      </w:pPr>
    </w:p>
    <w:p w:rsidR="00034C25" w:rsidRDefault="00034C25" w:rsidP="00034C25">
      <w:pPr>
        <w:pStyle w:val="3"/>
        <w:jc w:val="both"/>
        <w:rPr>
          <w:sz w:val="28"/>
          <w:szCs w:val="28"/>
        </w:rPr>
      </w:pPr>
    </w:p>
    <w:p w:rsidR="00034C25" w:rsidRDefault="00034C25" w:rsidP="00034C25">
      <w:pPr>
        <w:pStyle w:val="3"/>
        <w:jc w:val="both"/>
        <w:rPr>
          <w:sz w:val="28"/>
          <w:szCs w:val="28"/>
        </w:rPr>
      </w:pPr>
    </w:p>
    <w:p w:rsidR="00034C25" w:rsidRDefault="00034C25" w:rsidP="00034C25">
      <w:pPr>
        <w:pStyle w:val="3"/>
        <w:jc w:val="both"/>
        <w:rPr>
          <w:sz w:val="28"/>
          <w:szCs w:val="28"/>
        </w:rPr>
      </w:pPr>
    </w:p>
    <w:p w:rsidR="00034C25" w:rsidRDefault="00034C25" w:rsidP="00034C25">
      <w:pPr>
        <w:pStyle w:val="3"/>
        <w:jc w:val="both"/>
        <w:rPr>
          <w:sz w:val="28"/>
          <w:szCs w:val="28"/>
        </w:rPr>
      </w:pPr>
    </w:p>
    <w:p w:rsidR="00034C25" w:rsidRDefault="00034C25" w:rsidP="00034C25">
      <w:pPr>
        <w:pStyle w:val="3"/>
        <w:jc w:val="both"/>
        <w:rPr>
          <w:sz w:val="28"/>
          <w:szCs w:val="28"/>
        </w:rPr>
      </w:pPr>
    </w:p>
    <w:p w:rsidR="00034C25" w:rsidRDefault="00034C25" w:rsidP="00034C25">
      <w:pPr>
        <w:pStyle w:val="2"/>
        <w:jc w:val="center"/>
      </w:pPr>
      <w:r>
        <w:t>Функциональное описание системы</w:t>
      </w:r>
    </w:p>
    <w:p w:rsidR="00034C25" w:rsidRDefault="00034C25" w:rsidP="00034C25">
      <w:pPr>
        <w:jc w:val="both"/>
        <w:rPr>
          <w:sz w:val="28"/>
          <w:szCs w:val="28"/>
        </w:rPr>
      </w:pPr>
      <w:r w:rsidRPr="00FA0980">
        <w:rPr>
          <w:b/>
          <w:bCs/>
          <w:sz w:val="28"/>
          <w:szCs w:val="28"/>
        </w:rPr>
        <w:t>Дыханием</w:t>
      </w:r>
      <w:r w:rsidRPr="00FA0980">
        <w:rPr>
          <w:sz w:val="28"/>
          <w:szCs w:val="28"/>
        </w:rPr>
        <w:t xml:space="preserve"> называется процесс газообмен</w:t>
      </w:r>
      <w:r>
        <w:rPr>
          <w:sz w:val="28"/>
          <w:szCs w:val="28"/>
        </w:rPr>
        <w:t>а между организмом и окружающей</w:t>
      </w:r>
      <w:r w:rsidRPr="00FA0980">
        <w:rPr>
          <w:sz w:val="28"/>
          <w:szCs w:val="28"/>
        </w:rPr>
        <w:t xml:space="preserve"> средой.</w:t>
      </w:r>
    </w:p>
    <w:p w:rsidR="00034C25" w:rsidRDefault="00034C25" w:rsidP="00034C25">
      <w:pPr>
        <w:jc w:val="both"/>
        <w:rPr>
          <w:sz w:val="28"/>
          <w:szCs w:val="28"/>
        </w:rPr>
      </w:pPr>
    </w:p>
    <w:p w:rsidR="00034C25" w:rsidRDefault="00034C25" w:rsidP="00034C25">
      <w:pPr>
        <w:ind w:firstLine="708"/>
        <w:jc w:val="both"/>
        <w:rPr>
          <w:sz w:val="28"/>
          <w:szCs w:val="28"/>
        </w:rPr>
      </w:pPr>
      <w:r w:rsidRPr="00034C25">
        <w:rPr>
          <w:sz w:val="28"/>
          <w:szCs w:val="28"/>
        </w:rPr>
        <w:t>Клетка для своих потребностей использует энергию высокомолекулярных органических соединений только тогда, когда она находится в квантованной форме. Источником такой энергии есть АТФ. Эта энергия получается при расщеплении  АТФ до АДФ и АМФ. Известно, что запасы АТФ настолько малы, что ее хватает только на 3 с жизни клетки; поэтому необходимое ее беспрерывное ее восстановление ( ресинтез ). Процесс ресинтезу происходит за счет электронных связей между атомами в органических соединениях – углеродах, жирах и белках. Молекулы этих веществ, теряя водород, отдают энергию, которая необходима для макроергичных связей</w:t>
      </w:r>
      <w:r w:rsidRPr="00034C25">
        <w:rPr>
          <w:sz w:val="28"/>
          <w:szCs w:val="28"/>
          <w:lang w:val="uk-UA"/>
        </w:rPr>
        <w:t xml:space="preserve"> АТФ.</w:t>
      </w:r>
      <w:r w:rsidRPr="00034C25">
        <w:rPr>
          <w:sz w:val="28"/>
          <w:szCs w:val="28"/>
        </w:rPr>
        <w:t xml:space="preserve"> Этот процесс происходит благодаря последовательному переходу электрону атому водорода с более высоких энергетических уровней на низкие. Конечным акцептором атома водорода есть кислород, который связывает его тогда, когда атом водорода утрачивает свою энергию. В результате взаимодействия двоих атомо</w:t>
      </w:r>
      <w:r w:rsidR="00772CD2">
        <w:rPr>
          <w:noProof/>
          <w:sz w:val="20"/>
          <w:szCs w:val="28"/>
        </w:rPr>
        <w:pict>
          <v:group id="_x0000_s1973" style="position:absolute;left:0;text-align:left;margin-left:56.7pt;margin-top:19.85pt;width:518.8pt;height:802.3pt;z-index:251666944;mso-position-horizontal-relative:page;mso-position-vertical-relative:page" coordsize="20000,20000" o:allowincell="f">
            <v:rect id="_x0000_s1974" style="position:absolute;width:20000;height:20000" filled="f" strokeweight="1.75pt"/>
            <v:line id="_x0000_s1975" style="position:absolute" from="1093,18949" to="1095,19989" strokeweight="1.75pt"/>
            <v:line id="_x0000_s1976" style="position:absolute" from="10,18941" to="19977,18942" strokeweight="1.75pt"/>
            <v:line id="_x0000_s1977" style="position:absolute" from="2186,18949" to="2188,19989" strokeweight="1.75pt"/>
            <v:line id="_x0000_s1978" style="position:absolute" from="4919,18949" to="4921,19989" strokeweight="1.75pt"/>
            <v:line id="_x0000_s1979" style="position:absolute" from="6557,18959" to="6559,19989" strokeweight="1.75pt"/>
            <v:line id="_x0000_s1980" style="position:absolute" from="7650,18949" to="7652,19979" strokeweight="1.75pt"/>
            <v:line id="_x0000_s1981" style="position:absolute" from="18905,18949" to="18909,19989" strokeweight="1.75pt"/>
            <v:line id="_x0000_s1982" style="position:absolute" from="10,19293" to="7631,19295" strokeweight="1.75pt"/>
            <v:line id="_x0000_s1983" style="position:absolute" from="10,19646" to="7631,19647" strokeweight="1.75pt"/>
            <v:line id="_x0000_s1984" style="position:absolute" from="18919,19296" to="19990,19297" strokeweight="1.75pt"/>
            <v:rect id="_x0000_s1985" style="position:absolute;left:54;top:19660;width:1000;height:309" filled="f" stroked="f" strokeweight="1.75pt">
              <v:textbox inset="1pt,1pt,1pt,1pt">
                <w:txbxContent>
                  <w:p w:rsidR="00034C25" w:rsidRDefault="00034C25">
                    <w:pPr>
                      <w:pStyle w:val="a3"/>
                      <w:jc w:val="center"/>
                      <w:rPr>
                        <w:sz w:val="18"/>
                      </w:rPr>
                    </w:pPr>
                    <w:r>
                      <w:rPr>
                        <w:sz w:val="18"/>
                      </w:rPr>
                      <w:t>Изм.</w:t>
                    </w:r>
                  </w:p>
                </w:txbxContent>
              </v:textbox>
            </v:rect>
            <v:rect id="_x0000_s1986" style="position:absolute;left:1139;top:19660;width:1001;height:309" filled="f" stroked="f" strokeweight="1.75pt">
              <v:textbox inset="1pt,1pt,1pt,1pt">
                <w:txbxContent>
                  <w:p w:rsidR="00034C25" w:rsidRDefault="00034C25">
                    <w:pPr>
                      <w:pStyle w:val="a3"/>
                      <w:jc w:val="center"/>
                      <w:rPr>
                        <w:sz w:val="18"/>
                      </w:rPr>
                    </w:pPr>
                    <w:r>
                      <w:rPr>
                        <w:sz w:val="18"/>
                      </w:rPr>
                      <w:t>Лист</w:t>
                    </w:r>
                  </w:p>
                </w:txbxContent>
              </v:textbox>
            </v:rect>
            <v:rect id="_x0000_s1987" style="position:absolute;left:2267;top:19660;width:2573;height:309" filled="f" stroked="f" strokeweight="1.75pt">
              <v:textbox inset="1pt,1pt,1pt,1pt">
                <w:txbxContent>
                  <w:p w:rsidR="00034C25" w:rsidRDefault="00034C25">
                    <w:pPr>
                      <w:pStyle w:val="a3"/>
                      <w:jc w:val="center"/>
                      <w:rPr>
                        <w:sz w:val="18"/>
                      </w:rPr>
                    </w:pPr>
                    <w:r>
                      <w:rPr>
                        <w:sz w:val="18"/>
                      </w:rPr>
                      <w:t>№ докум.</w:t>
                    </w:r>
                  </w:p>
                </w:txbxContent>
              </v:textbox>
            </v:rect>
            <v:rect id="_x0000_s1988" style="position:absolute;left:4983;top:19660;width:1534;height:309" filled="f" stroked="f" strokeweight="1.75pt">
              <v:textbox inset="1pt,1pt,1pt,1pt">
                <w:txbxContent>
                  <w:p w:rsidR="00034C25" w:rsidRDefault="00034C25">
                    <w:pPr>
                      <w:pStyle w:val="a3"/>
                      <w:jc w:val="center"/>
                      <w:rPr>
                        <w:sz w:val="18"/>
                      </w:rPr>
                    </w:pPr>
                    <w:r>
                      <w:rPr>
                        <w:sz w:val="18"/>
                      </w:rPr>
                      <w:t>Подпись</w:t>
                    </w:r>
                  </w:p>
                </w:txbxContent>
              </v:textbox>
            </v:rect>
            <v:rect id="_x0000_s1989" style="position:absolute;left:6604;top:19660;width:1000;height:309" filled="f" stroked="f" strokeweight="1.75pt">
              <v:textbox inset="1pt,1pt,1pt,1pt">
                <w:txbxContent>
                  <w:p w:rsidR="00034C25" w:rsidRDefault="00034C25">
                    <w:pPr>
                      <w:pStyle w:val="a3"/>
                      <w:jc w:val="center"/>
                      <w:rPr>
                        <w:sz w:val="18"/>
                      </w:rPr>
                    </w:pPr>
                    <w:r>
                      <w:rPr>
                        <w:sz w:val="18"/>
                      </w:rPr>
                      <w:t>Дата</w:t>
                    </w:r>
                  </w:p>
                </w:txbxContent>
              </v:textbox>
            </v:rect>
            <v:rect id="_x0000_s1990" style="position:absolute;left:18949;top:18977;width:1001;height:309" filled="f" stroked="f" strokeweight="1.75pt">
              <v:textbox inset="1pt,1pt,1pt,1pt">
                <w:txbxContent>
                  <w:p w:rsidR="00034C25" w:rsidRDefault="00034C25">
                    <w:pPr>
                      <w:pStyle w:val="a3"/>
                      <w:jc w:val="center"/>
                      <w:rPr>
                        <w:sz w:val="18"/>
                      </w:rPr>
                    </w:pPr>
                    <w:r>
                      <w:rPr>
                        <w:sz w:val="18"/>
                      </w:rPr>
                      <w:t>Лист</w:t>
                    </w:r>
                  </w:p>
                </w:txbxContent>
              </v:textbox>
            </v:rect>
            <v:rect id="_x0000_s1991" style="position:absolute;left:18949;top:19435;width:1001;height:423" filled="f" stroked="f" strokeweight="1.75pt">
              <v:textbox inset="1pt,1pt,1pt,1pt">
                <w:txbxContent>
                  <w:p w:rsidR="00034C25" w:rsidRPr="00034C25" w:rsidRDefault="00034C25">
                    <w:pPr>
                      <w:pStyle w:val="a3"/>
                      <w:jc w:val="center"/>
                      <w:rPr>
                        <w:sz w:val="24"/>
                        <w:lang w:val="ru-RU"/>
                      </w:rPr>
                    </w:pPr>
                    <w:r>
                      <w:rPr>
                        <w:sz w:val="24"/>
                        <w:lang w:val="ru-RU"/>
                      </w:rPr>
                      <w:t>20</w:t>
                    </w:r>
                  </w:p>
                </w:txbxContent>
              </v:textbox>
            </v:rect>
            <v:rect id="_x0000_s1992" style="position:absolute;left:7745;top:19221;width:11075;height:477" filled="f" stroked="f" strokeweight="1.75pt">
              <v:textbox inset="1pt,1pt,1pt,1pt">
                <w:txbxContent>
                  <w:p w:rsidR="00034C25" w:rsidRPr="00034C25" w:rsidRDefault="00034C25" w:rsidP="00034C25"/>
                </w:txbxContent>
              </v:textbox>
            </v:rect>
            <w10:wrap anchorx="page" anchory="page"/>
            <w10:anchorlock/>
          </v:group>
        </w:pict>
      </w:r>
      <w:r w:rsidRPr="00034C25">
        <w:rPr>
          <w:sz w:val="28"/>
          <w:szCs w:val="28"/>
        </w:rPr>
        <w:t>в водорода с одним атомом кислорода возникает вода. Потерявши все атомы водорода, стает « свободным » атом углерода. В такой форме он не нужен клетке и, соединяясь с кислородом, образовывает молекулу СО</w:t>
      </w:r>
      <w:r w:rsidRPr="00034C25">
        <w:rPr>
          <w:sz w:val="28"/>
          <w:szCs w:val="28"/>
          <w:vertAlign w:val="subscript"/>
        </w:rPr>
        <w:t>2</w:t>
      </w:r>
      <w:r w:rsidRPr="00034C25">
        <w:rPr>
          <w:sz w:val="28"/>
          <w:szCs w:val="28"/>
        </w:rPr>
        <w:t>. Процесс связывания кислородом атомов водорода и углерода с образованием воды и углекислого газа составляет суть биологического окисления, которое происходит только в митохондриях. Именно там происходит процесс квантования энергии, то есть перенос ее с межатомных связей углеродов, жиров или белков на межатомные связи макроергичных соединений. Таким образом, нормальная жизнедеятельность всех живых организмов, за исключением некоторых микроорганизмов, происходит за счет аэробных процессов, связанных с беспрерывным поглощением О</w:t>
      </w:r>
      <w:r w:rsidRPr="00034C25">
        <w:rPr>
          <w:sz w:val="28"/>
          <w:szCs w:val="28"/>
          <w:vertAlign w:val="subscript"/>
        </w:rPr>
        <w:t>2</w:t>
      </w:r>
      <w:r w:rsidRPr="00034C25">
        <w:rPr>
          <w:sz w:val="28"/>
          <w:szCs w:val="28"/>
        </w:rPr>
        <w:t xml:space="preserve"> с окружающей среды и выделением СО</w:t>
      </w:r>
      <w:r w:rsidRPr="00034C25">
        <w:rPr>
          <w:sz w:val="28"/>
          <w:szCs w:val="28"/>
          <w:vertAlign w:val="subscript"/>
        </w:rPr>
        <w:t>2</w:t>
      </w:r>
      <w:r w:rsidRPr="00034C25">
        <w:rPr>
          <w:sz w:val="28"/>
          <w:szCs w:val="28"/>
        </w:rPr>
        <w:t xml:space="preserve">. </w:t>
      </w:r>
    </w:p>
    <w:p w:rsidR="00034C25" w:rsidRPr="00034C25" w:rsidRDefault="00034C25" w:rsidP="00034C25">
      <w:pPr>
        <w:pStyle w:val="2"/>
        <w:jc w:val="center"/>
      </w:pPr>
      <w:bookmarkStart w:id="65" w:name="_Toc487693857"/>
      <w:r w:rsidRPr="00034C25">
        <w:t>Регуляция в системе органов дыхания</w:t>
      </w:r>
      <w:bookmarkEnd w:id="65"/>
    </w:p>
    <w:p w:rsidR="00034C25" w:rsidRPr="00034C25" w:rsidRDefault="00034C25" w:rsidP="00034C25">
      <w:pPr>
        <w:spacing w:before="80"/>
        <w:ind w:firstLine="708"/>
        <w:jc w:val="both"/>
        <w:rPr>
          <w:sz w:val="28"/>
          <w:szCs w:val="28"/>
        </w:rPr>
      </w:pPr>
      <w:r w:rsidRPr="00034C25">
        <w:rPr>
          <w:sz w:val="28"/>
          <w:szCs w:val="28"/>
        </w:rPr>
        <w:t>Управление дыхательной функцией подчинено задаче обеспече-ния постоянства газового баланса</w:t>
      </w:r>
      <w:r>
        <w:rPr>
          <w:sz w:val="28"/>
          <w:szCs w:val="28"/>
        </w:rPr>
        <w:t xml:space="preserve"> крови. Поэтому такая регулятор</w:t>
      </w:r>
      <w:r w:rsidRPr="00034C25">
        <w:rPr>
          <w:sz w:val="28"/>
          <w:szCs w:val="28"/>
        </w:rPr>
        <w:t>ная система может рассматрива</w:t>
      </w:r>
      <w:r>
        <w:rPr>
          <w:sz w:val="28"/>
          <w:szCs w:val="28"/>
        </w:rPr>
        <w:t>ться как хемостатическая. Основ</w:t>
      </w:r>
      <w:r w:rsidRPr="00034C25">
        <w:rPr>
          <w:sz w:val="28"/>
          <w:szCs w:val="28"/>
        </w:rPr>
        <w:t>ная функция дыхательной системы</w:t>
      </w:r>
      <w:r w:rsidRPr="00034C25">
        <w:rPr>
          <w:noProof/>
          <w:sz w:val="28"/>
          <w:szCs w:val="28"/>
        </w:rPr>
        <w:t>—</w:t>
      </w:r>
      <w:r>
        <w:rPr>
          <w:sz w:val="28"/>
          <w:szCs w:val="28"/>
        </w:rPr>
        <w:t>обеспечить концентрацию ды</w:t>
      </w:r>
      <w:r w:rsidRPr="00034C25">
        <w:rPr>
          <w:sz w:val="28"/>
          <w:szCs w:val="28"/>
        </w:rPr>
        <w:t>хательных газов (кислорода и углекислого газа) на уровне, определяемом метаболизмом</w:t>
      </w:r>
      <w:r>
        <w:rPr>
          <w:sz w:val="28"/>
          <w:szCs w:val="28"/>
        </w:rPr>
        <w:t xml:space="preserve"> </w:t>
      </w:r>
      <w:r w:rsidRPr="00034C25">
        <w:rPr>
          <w:sz w:val="28"/>
          <w:szCs w:val="28"/>
        </w:rPr>
        <w:t xml:space="preserve"> и кислотно-щелочным балансом в орга-низме.</w:t>
      </w:r>
    </w:p>
    <w:p w:rsidR="00034C25" w:rsidRPr="00034C25" w:rsidRDefault="00034C25" w:rsidP="00034C25">
      <w:pPr>
        <w:ind w:firstLine="708"/>
        <w:jc w:val="both"/>
        <w:rPr>
          <w:sz w:val="28"/>
          <w:szCs w:val="28"/>
        </w:rPr>
      </w:pPr>
      <w:r w:rsidRPr="00034C25">
        <w:rPr>
          <w:sz w:val="28"/>
          <w:szCs w:val="28"/>
        </w:rPr>
        <w:t>Изменения в химическом сост</w:t>
      </w:r>
      <w:r>
        <w:rPr>
          <w:sz w:val="28"/>
          <w:szCs w:val="28"/>
        </w:rPr>
        <w:t>аве вдыхаемого воздуха или в ме</w:t>
      </w:r>
      <w:r w:rsidRPr="00034C25">
        <w:rPr>
          <w:sz w:val="28"/>
          <w:szCs w:val="28"/>
        </w:rPr>
        <w:t>таболизме тканей организма вызывают соответствующие изменения управляемой системе: рО</w:t>
      </w:r>
      <w:r w:rsidRPr="00034C25">
        <w:rPr>
          <w:sz w:val="28"/>
          <w:szCs w:val="28"/>
          <w:vertAlign w:val="subscript"/>
        </w:rPr>
        <w:t>2</w:t>
      </w:r>
      <w:r w:rsidRPr="00034C25">
        <w:rPr>
          <w:sz w:val="28"/>
          <w:szCs w:val="28"/>
        </w:rPr>
        <w:t>, рСО</w:t>
      </w:r>
      <w:r w:rsidRPr="00034C25">
        <w:rPr>
          <w:sz w:val="28"/>
          <w:szCs w:val="28"/>
          <w:vertAlign w:val="subscript"/>
        </w:rPr>
        <w:t>2</w:t>
      </w:r>
      <w:r w:rsidRPr="00034C25">
        <w:rPr>
          <w:sz w:val="28"/>
          <w:szCs w:val="28"/>
        </w:rPr>
        <w:t>, [Н</w:t>
      </w:r>
      <w:r w:rsidRPr="00034C25">
        <w:rPr>
          <w:sz w:val="28"/>
          <w:szCs w:val="28"/>
          <w:vertAlign w:val="superscript"/>
        </w:rPr>
        <w:t>+</w:t>
      </w:r>
      <w:r w:rsidRPr="00034C25">
        <w:rPr>
          <w:sz w:val="28"/>
          <w:szCs w:val="28"/>
        </w:rPr>
        <w:t>] в артериальной крови и Н</w:t>
      </w:r>
      <w:r w:rsidRPr="00034C25">
        <w:rPr>
          <w:sz w:val="28"/>
          <w:szCs w:val="28"/>
          <w:vertAlign w:val="superscript"/>
        </w:rPr>
        <w:t xml:space="preserve">+ </w:t>
      </w:r>
      <w:r w:rsidRPr="00034C25">
        <w:rPr>
          <w:sz w:val="28"/>
          <w:szCs w:val="28"/>
        </w:rPr>
        <w:t>цереброспинальной жидкости. Отклонения в управляемых переменных от исходных (стабилизированных) значений улавливаются центральными и периферическими хеморецепторами и передаются регулятору</w:t>
      </w:r>
      <w:r w:rsidRPr="00034C25">
        <w:rPr>
          <w:noProof/>
          <w:sz w:val="28"/>
          <w:szCs w:val="28"/>
        </w:rPr>
        <w:t>—</w:t>
      </w:r>
      <w:r w:rsidRPr="00034C25">
        <w:rPr>
          <w:sz w:val="28"/>
          <w:szCs w:val="28"/>
        </w:rPr>
        <w:t>дыхательному центру мозга, где вырабатываются командные импульсные потоки, приводящие к соответствующим изменениям в вентиляции, в величине систолического объема и в картине перераспределения крови в организме.</w:t>
      </w:r>
    </w:p>
    <w:p w:rsidR="00034C25" w:rsidRPr="00034C25" w:rsidRDefault="00034C25" w:rsidP="00034C25">
      <w:pPr>
        <w:pStyle w:val="3"/>
      </w:pPr>
      <w:bookmarkStart w:id="66" w:name="_Toc487693858"/>
      <w:r w:rsidRPr="00034C25">
        <w:lastRenderedPageBreak/>
        <w:t>Дыхательный хемостат</w:t>
      </w:r>
      <w:bookmarkEnd w:id="66"/>
    </w:p>
    <w:p w:rsidR="00034C25" w:rsidRPr="00034C25" w:rsidRDefault="00034C25" w:rsidP="00034C25">
      <w:pPr>
        <w:spacing w:before="60"/>
        <w:ind w:firstLine="708"/>
        <w:jc w:val="both"/>
        <w:rPr>
          <w:sz w:val="28"/>
          <w:szCs w:val="28"/>
        </w:rPr>
      </w:pPr>
      <w:r w:rsidRPr="00034C25">
        <w:rPr>
          <w:sz w:val="28"/>
          <w:szCs w:val="28"/>
        </w:rPr>
        <w:t>Дыхательный хемостат представляет собой систему регуляций, предназначенную для поддержания постоянства напряжения углекислого газа (рСО</w:t>
      </w:r>
      <w:r w:rsidRPr="00034C25">
        <w:rPr>
          <w:sz w:val="28"/>
          <w:szCs w:val="28"/>
          <w:vertAlign w:val="subscript"/>
        </w:rPr>
        <w:t>2</w:t>
      </w:r>
      <w:r w:rsidRPr="00034C25">
        <w:rPr>
          <w:sz w:val="28"/>
          <w:szCs w:val="28"/>
        </w:rPr>
        <w:t>), концентрации водородных ионов (Н+) и напряжения кислорода (рО</w:t>
      </w:r>
      <w:r w:rsidRPr="00034C25">
        <w:rPr>
          <w:sz w:val="28"/>
          <w:szCs w:val="28"/>
          <w:vertAlign w:val="subscript"/>
        </w:rPr>
        <w:t>2</w:t>
      </w:r>
      <w:r w:rsidRPr="00034C25">
        <w:rPr>
          <w:sz w:val="28"/>
          <w:szCs w:val="28"/>
        </w:rPr>
        <w:t>) в артериальной крови при наличии некоторых возмущений. Характер изменения вентиляции легких при изменении содержания СО</w:t>
      </w:r>
      <w:r w:rsidRPr="00034C25">
        <w:rPr>
          <w:sz w:val="28"/>
          <w:szCs w:val="28"/>
          <w:vertAlign w:val="subscript"/>
        </w:rPr>
        <w:t>2</w:t>
      </w:r>
      <w:r w:rsidRPr="00034C25">
        <w:rPr>
          <w:sz w:val="28"/>
          <w:szCs w:val="28"/>
        </w:rPr>
        <w:t xml:space="preserve"> и О</w:t>
      </w:r>
      <w:r w:rsidRPr="00034C25">
        <w:rPr>
          <w:sz w:val="28"/>
          <w:szCs w:val="28"/>
          <w:vertAlign w:val="subscript"/>
        </w:rPr>
        <w:t>2</w:t>
      </w:r>
      <w:r w:rsidRPr="00034C25">
        <w:rPr>
          <w:sz w:val="28"/>
          <w:szCs w:val="28"/>
        </w:rPr>
        <w:t xml:space="preserve"> в крови свидетельствует о существовании обратной связи в системе управления. Известно, что если напряжение углекислого газа в крови при физической нагрузке или при вдыхании воздуха с высокой концентрацией СО, поднимается выше «нормального» уровня, то частота дыхания (вентиляция) возрастает и в результате этой гипервентиляции напряжение СО</w:t>
      </w:r>
      <w:r w:rsidRPr="00034C25">
        <w:rPr>
          <w:sz w:val="28"/>
          <w:szCs w:val="28"/>
          <w:vertAlign w:val="subscript"/>
        </w:rPr>
        <w:t>2</w:t>
      </w:r>
      <w:r w:rsidRPr="00034C25">
        <w:rPr>
          <w:sz w:val="28"/>
          <w:szCs w:val="28"/>
        </w:rPr>
        <w:t xml:space="preserve"> в крови вновь понижается. Наоборот, если при гипервентиляции напряжение СО</w:t>
      </w:r>
      <w:r w:rsidRPr="00034C25">
        <w:rPr>
          <w:sz w:val="28"/>
          <w:szCs w:val="28"/>
          <w:vertAlign w:val="subscript"/>
        </w:rPr>
        <w:t>2</w:t>
      </w:r>
      <w:r w:rsidRPr="00034C25">
        <w:rPr>
          <w:sz w:val="28"/>
          <w:szCs w:val="28"/>
        </w:rPr>
        <w:t xml:space="preserve"> в крови падает ниже нормального уровня, то это приводит к замедлению дыхания, вследствие чего напряжение С02 в к</w:t>
      </w:r>
      <w:r w:rsidR="00772CD2">
        <w:rPr>
          <w:noProof/>
          <w:sz w:val="20"/>
          <w:szCs w:val="28"/>
        </w:rPr>
        <w:pict>
          <v:group id="_x0000_s1993" style="position:absolute;left:0;text-align:left;margin-left:56.7pt;margin-top:19.85pt;width:518.8pt;height:802.3pt;z-index:251667968;mso-position-horizontal-relative:page;mso-position-vertical-relative:page" coordsize="20000,20000" o:allowincell="f">
            <v:rect id="_x0000_s1994" style="position:absolute;width:20000;height:20000" filled="f" strokeweight="1.75pt"/>
            <v:line id="_x0000_s1995" style="position:absolute" from="1093,18949" to="1095,19989" strokeweight="1.75pt"/>
            <v:line id="_x0000_s1996" style="position:absolute" from="10,18941" to="19977,18942" strokeweight="1.75pt"/>
            <v:line id="_x0000_s1997" style="position:absolute" from="2186,18949" to="2188,19989" strokeweight="1.75pt"/>
            <v:line id="_x0000_s1998" style="position:absolute" from="4919,18949" to="4921,19989" strokeweight="1.75pt"/>
            <v:line id="_x0000_s1999" style="position:absolute" from="6557,18959" to="6559,19989" strokeweight="1.75pt"/>
            <v:line id="_x0000_s2000" style="position:absolute" from="7650,18949" to="7652,19979" strokeweight="1.75pt"/>
            <v:line id="_x0000_s2001" style="position:absolute" from="18905,18949" to="18909,19989" strokeweight="1.75pt"/>
            <v:line id="_x0000_s2002" style="position:absolute" from="10,19293" to="7631,19295" strokeweight="1.75pt"/>
            <v:line id="_x0000_s2003" style="position:absolute" from="10,19646" to="7631,19647" strokeweight="1.75pt"/>
            <v:line id="_x0000_s2004" style="position:absolute" from="18919,19296" to="19990,19297" strokeweight="1.75pt"/>
            <v:rect id="_x0000_s2005" style="position:absolute;left:54;top:19660;width:1000;height:309" filled="f" stroked="f" strokeweight="1.75pt">
              <v:textbox inset="1pt,1pt,1pt,1pt">
                <w:txbxContent>
                  <w:p w:rsidR="00034C25" w:rsidRDefault="00034C25">
                    <w:pPr>
                      <w:pStyle w:val="a3"/>
                      <w:jc w:val="center"/>
                      <w:rPr>
                        <w:sz w:val="18"/>
                      </w:rPr>
                    </w:pPr>
                    <w:r>
                      <w:rPr>
                        <w:sz w:val="18"/>
                      </w:rPr>
                      <w:t>Изм.</w:t>
                    </w:r>
                  </w:p>
                </w:txbxContent>
              </v:textbox>
            </v:rect>
            <v:rect id="_x0000_s2006" style="position:absolute;left:1139;top:19660;width:1001;height:309" filled="f" stroked="f" strokeweight="1.75pt">
              <v:textbox inset="1pt,1pt,1pt,1pt">
                <w:txbxContent>
                  <w:p w:rsidR="00034C25" w:rsidRDefault="00034C25">
                    <w:pPr>
                      <w:pStyle w:val="a3"/>
                      <w:jc w:val="center"/>
                      <w:rPr>
                        <w:sz w:val="18"/>
                      </w:rPr>
                    </w:pPr>
                    <w:r>
                      <w:rPr>
                        <w:sz w:val="18"/>
                      </w:rPr>
                      <w:t>Лист</w:t>
                    </w:r>
                  </w:p>
                </w:txbxContent>
              </v:textbox>
            </v:rect>
            <v:rect id="_x0000_s2007" style="position:absolute;left:2267;top:19660;width:2573;height:309" filled="f" stroked="f" strokeweight="1.75pt">
              <v:textbox inset="1pt,1pt,1pt,1pt">
                <w:txbxContent>
                  <w:p w:rsidR="00034C25" w:rsidRDefault="00034C25">
                    <w:pPr>
                      <w:pStyle w:val="a3"/>
                      <w:jc w:val="center"/>
                      <w:rPr>
                        <w:sz w:val="18"/>
                      </w:rPr>
                    </w:pPr>
                    <w:r>
                      <w:rPr>
                        <w:sz w:val="18"/>
                      </w:rPr>
                      <w:t>№ докум.</w:t>
                    </w:r>
                  </w:p>
                </w:txbxContent>
              </v:textbox>
            </v:rect>
            <v:rect id="_x0000_s2008" style="position:absolute;left:4983;top:19660;width:1534;height:309" filled="f" stroked="f" strokeweight="1.75pt">
              <v:textbox inset="1pt,1pt,1pt,1pt">
                <w:txbxContent>
                  <w:p w:rsidR="00034C25" w:rsidRDefault="00034C25">
                    <w:pPr>
                      <w:pStyle w:val="a3"/>
                      <w:jc w:val="center"/>
                      <w:rPr>
                        <w:sz w:val="18"/>
                      </w:rPr>
                    </w:pPr>
                    <w:r>
                      <w:rPr>
                        <w:sz w:val="18"/>
                      </w:rPr>
                      <w:t>Подпись</w:t>
                    </w:r>
                  </w:p>
                </w:txbxContent>
              </v:textbox>
            </v:rect>
            <v:rect id="_x0000_s2009" style="position:absolute;left:6604;top:19660;width:1000;height:309" filled="f" stroked="f" strokeweight="1.75pt">
              <v:textbox inset="1pt,1pt,1pt,1pt">
                <w:txbxContent>
                  <w:p w:rsidR="00034C25" w:rsidRDefault="00034C25">
                    <w:pPr>
                      <w:pStyle w:val="a3"/>
                      <w:jc w:val="center"/>
                      <w:rPr>
                        <w:sz w:val="18"/>
                      </w:rPr>
                    </w:pPr>
                    <w:r>
                      <w:rPr>
                        <w:sz w:val="18"/>
                      </w:rPr>
                      <w:t>Дата</w:t>
                    </w:r>
                  </w:p>
                </w:txbxContent>
              </v:textbox>
            </v:rect>
            <v:rect id="_x0000_s2010" style="position:absolute;left:18949;top:18977;width:1001;height:309" filled="f" stroked="f" strokeweight="1.75pt">
              <v:textbox inset="1pt,1pt,1pt,1pt">
                <w:txbxContent>
                  <w:p w:rsidR="00034C25" w:rsidRDefault="00034C25">
                    <w:pPr>
                      <w:pStyle w:val="a3"/>
                      <w:jc w:val="center"/>
                      <w:rPr>
                        <w:sz w:val="18"/>
                      </w:rPr>
                    </w:pPr>
                    <w:r>
                      <w:rPr>
                        <w:sz w:val="18"/>
                      </w:rPr>
                      <w:t>Лист</w:t>
                    </w:r>
                  </w:p>
                </w:txbxContent>
              </v:textbox>
            </v:rect>
            <v:rect id="_x0000_s2011" style="position:absolute;left:18949;top:19435;width:1001;height:423" filled="f" stroked="f" strokeweight="1.75pt">
              <v:textbox inset="1pt,1pt,1pt,1pt">
                <w:txbxContent>
                  <w:p w:rsidR="00034C25" w:rsidRPr="00034C25" w:rsidRDefault="00034C25">
                    <w:pPr>
                      <w:pStyle w:val="a3"/>
                      <w:jc w:val="center"/>
                      <w:rPr>
                        <w:sz w:val="24"/>
                        <w:lang w:val="ru-RU"/>
                      </w:rPr>
                    </w:pPr>
                    <w:r>
                      <w:rPr>
                        <w:sz w:val="24"/>
                        <w:lang w:val="ru-RU"/>
                      </w:rPr>
                      <w:t>21</w:t>
                    </w:r>
                  </w:p>
                </w:txbxContent>
              </v:textbox>
            </v:rect>
            <v:rect id="_x0000_s2012" style="position:absolute;left:7745;top:19221;width:11075;height:477" filled="f" stroked="f" strokeweight="1.75pt">
              <v:textbox inset="1pt,1pt,1pt,1pt">
                <w:txbxContent>
                  <w:p w:rsidR="00034C25" w:rsidRPr="00034C25" w:rsidRDefault="00034C25" w:rsidP="00034C25"/>
                </w:txbxContent>
              </v:textbox>
            </v:rect>
            <w10:wrap anchorx="page" anchory="page"/>
            <w10:anchorlock/>
          </v:group>
        </w:pict>
      </w:r>
      <w:r w:rsidRPr="00034C25">
        <w:rPr>
          <w:sz w:val="28"/>
          <w:szCs w:val="28"/>
        </w:rPr>
        <w:t>рови вновь повышается. В схеме дыхательного хемостата, по Ф. Гродинзу</w:t>
      </w:r>
      <w:r w:rsidRPr="00034C25">
        <w:rPr>
          <w:noProof/>
          <w:sz w:val="28"/>
          <w:szCs w:val="28"/>
        </w:rPr>
        <w:t xml:space="preserve"> (1966),</w:t>
      </w:r>
      <w:r w:rsidRPr="00034C25">
        <w:rPr>
          <w:sz w:val="28"/>
          <w:szCs w:val="28"/>
        </w:rPr>
        <w:t xml:space="preserve"> рассматриваются три регулируемые величины:</w:t>
      </w:r>
    </w:p>
    <w:p w:rsidR="00034C25" w:rsidRPr="00034C25" w:rsidRDefault="00034C25" w:rsidP="00034C25">
      <w:pPr>
        <w:jc w:val="both"/>
        <w:rPr>
          <w:sz w:val="28"/>
          <w:szCs w:val="28"/>
        </w:rPr>
      </w:pPr>
      <w:r w:rsidRPr="00034C25">
        <w:rPr>
          <w:sz w:val="28"/>
          <w:szCs w:val="28"/>
        </w:rPr>
        <w:t>концентрация О</w:t>
      </w:r>
      <w:r w:rsidRPr="00034C25">
        <w:rPr>
          <w:sz w:val="28"/>
          <w:szCs w:val="28"/>
          <w:vertAlign w:val="subscript"/>
        </w:rPr>
        <w:t>2</w:t>
      </w:r>
      <w:r w:rsidRPr="00034C25">
        <w:rPr>
          <w:sz w:val="28"/>
          <w:szCs w:val="28"/>
        </w:rPr>
        <w:t>, СО</w:t>
      </w:r>
      <w:r w:rsidRPr="00034C25">
        <w:rPr>
          <w:sz w:val="28"/>
          <w:szCs w:val="28"/>
          <w:vertAlign w:val="subscript"/>
        </w:rPr>
        <w:t>2</w:t>
      </w:r>
      <w:r w:rsidRPr="00034C25">
        <w:rPr>
          <w:sz w:val="28"/>
          <w:szCs w:val="28"/>
        </w:rPr>
        <w:t xml:space="preserve"> и Н</w:t>
      </w:r>
      <w:r w:rsidRPr="00034C25">
        <w:rPr>
          <w:sz w:val="28"/>
          <w:szCs w:val="28"/>
          <w:vertAlign w:val="superscript"/>
        </w:rPr>
        <w:t>+</w:t>
      </w:r>
      <w:r w:rsidRPr="00034C25">
        <w:rPr>
          <w:sz w:val="28"/>
          <w:szCs w:val="28"/>
        </w:rPr>
        <w:t>. В нем имеется два блока: управляющая и управляемые системы (см. схему).</w:t>
      </w:r>
    </w:p>
    <w:p w:rsidR="00034C25" w:rsidRPr="00034C25" w:rsidRDefault="00772CD2" w:rsidP="00034C25">
      <w:pPr>
        <w:jc w:val="both"/>
        <w:rPr>
          <w:sz w:val="28"/>
          <w:szCs w:val="28"/>
        </w:rPr>
      </w:pPr>
      <w:r>
        <w:rPr>
          <w:noProof/>
          <w:sz w:val="28"/>
          <w:szCs w:val="28"/>
        </w:rPr>
        <w:pict>
          <v:shape id="_x0000_i1034" type="#_x0000_t75" style="width:331.5pt;height:135.75pt" fillcolor="window">
            <v:imagedata r:id="rId14" o:title=""/>
          </v:shape>
        </w:pict>
      </w:r>
    </w:p>
    <w:p w:rsidR="00034C25" w:rsidRPr="00034C25" w:rsidRDefault="00034C25" w:rsidP="00034C25">
      <w:pPr>
        <w:ind w:firstLine="708"/>
        <w:jc w:val="both"/>
        <w:rPr>
          <w:sz w:val="28"/>
          <w:szCs w:val="28"/>
        </w:rPr>
      </w:pPr>
      <w:r w:rsidRPr="00034C25">
        <w:rPr>
          <w:sz w:val="28"/>
          <w:szCs w:val="28"/>
        </w:rPr>
        <w:t>На вход управляющей системы поступают три командных сигнала. За выходной сигнал принимается альвеолярная вентиляция V</w:t>
      </w:r>
      <w:r w:rsidRPr="00034C25">
        <w:rPr>
          <w:sz w:val="28"/>
          <w:szCs w:val="28"/>
          <w:vertAlign w:val="subscript"/>
        </w:rPr>
        <w:t>A</w:t>
      </w:r>
      <w:r w:rsidRPr="00034C25">
        <w:rPr>
          <w:sz w:val="28"/>
          <w:szCs w:val="28"/>
        </w:rPr>
        <w:t>. Этот управляющий сигнал поступает на вход управляемой системы (легочной и тканевой резервуары), имеющей три выхода—три управляемые переменные: напряжение кислорода (рО</w:t>
      </w:r>
      <w:r w:rsidRPr="00034C25">
        <w:rPr>
          <w:sz w:val="28"/>
          <w:szCs w:val="28"/>
          <w:vertAlign w:val="subscript"/>
        </w:rPr>
        <w:t>2</w:t>
      </w:r>
      <w:r w:rsidRPr="00034C25">
        <w:rPr>
          <w:sz w:val="28"/>
          <w:szCs w:val="28"/>
        </w:rPr>
        <w:t>), углекислого газа (рCО</w:t>
      </w:r>
      <w:r w:rsidRPr="00034C25">
        <w:rPr>
          <w:sz w:val="28"/>
          <w:szCs w:val="28"/>
          <w:vertAlign w:val="subscript"/>
        </w:rPr>
        <w:t>2</w:t>
      </w:r>
      <w:r w:rsidRPr="00034C25">
        <w:rPr>
          <w:sz w:val="28"/>
          <w:szCs w:val="28"/>
        </w:rPr>
        <w:t>) и концентрация водородных ионов (Н</w:t>
      </w:r>
      <w:r w:rsidRPr="00034C25">
        <w:rPr>
          <w:sz w:val="28"/>
          <w:szCs w:val="28"/>
          <w:vertAlign w:val="superscript"/>
        </w:rPr>
        <w:t>+</w:t>
      </w:r>
      <w:r w:rsidRPr="00034C25">
        <w:rPr>
          <w:sz w:val="28"/>
          <w:szCs w:val="28"/>
        </w:rPr>
        <w:t>) в артериальной крови.</w:t>
      </w:r>
    </w:p>
    <w:p w:rsidR="00034C25" w:rsidRPr="00034C25" w:rsidRDefault="00034C25" w:rsidP="00034C25">
      <w:pPr>
        <w:ind w:firstLine="708"/>
        <w:jc w:val="both"/>
        <w:rPr>
          <w:sz w:val="28"/>
          <w:szCs w:val="28"/>
        </w:rPr>
      </w:pPr>
      <w:r w:rsidRPr="00034C25">
        <w:rPr>
          <w:sz w:val="28"/>
          <w:szCs w:val="28"/>
        </w:rPr>
        <w:t>Показатели химического состава артериальной крови поступают на вход управляющей системы в качестве сигналов обратной связи. Возмущающими сигналами могут стать повышение содержания CО</w:t>
      </w:r>
      <w:r w:rsidRPr="00034C25">
        <w:rPr>
          <w:sz w:val="28"/>
          <w:szCs w:val="28"/>
          <w:vertAlign w:val="subscript"/>
        </w:rPr>
        <w:t>2</w:t>
      </w:r>
      <w:r w:rsidRPr="00034C25">
        <w:rPr>
          <w:sz w:val="28"/>
          <w:szCs w:val="28"/>
        </w:rPr>
        <w:t xml:space="preserve"> или недостаток О</w:t>
      </w:r>
      <w:r w:rsidRPr="00034C25">
        <w:rPr>
          <w:sz w:val="28"/>
          <w:szCs w:val="28"/>
          <w:vertAlign w:val="subscript"/>
        </w:rPr>
        <w:t>2</w:t>
      </w:r>
      <w:r w:rsidRPr="00034C25">
        <w:rPr>
          <w:sz w:val="28"/>
          <w:szCs w:val="28"/>
        </w:rPr>
        <w:t xml:space="preserve"> во вдыхаемом воздухе.</w:t>
      </w:r>
    </w:p>
    <w:p w:rsidR="00034C25" w:rsidRPr="00034C25" w:rsidRDefault="00034C25" w:rsidP="00034C25">
      <w:pPr>
        <w:ind w:firstLine="708"/>
        <w:jc w:val="both"/>
        <w:rPr>
          <w:sz w:val="28"/>
          <w:szCs w:val="28"/>
        </w:rPr>
      </w:pPr>
      <w:r w:rsidRPr="00034C25">
        <w:rPr>
          <w:sz w:val="28"/>
          <w:szCs w:val="28"/>
        </w:rPr>
        <w:t>Управляющая система начинается хеморецепторами, расположенными в различных частях организма. Нервные импульсы поступают в дыхательный центр по афферентным центростремительным путям. ,В дыхательном центре формируются командные сигналы, поступающие к эффекторам</w:t>
      </w:r>
      <w:r w:rsidRPr="00034C25">
        <w:rPr>
          <w:noProof/>
          <w:sz w:val="28"/>
          <w:szCs w:val="28"/>
        </w:rPr>
        <w:t>—</w:t>
      </w:r>
      <w:r w:rsidRPr="00034C25">
        <w:rPr>
          <w:sz w:val="28"/>
          <w:szCs w:val="28"/>
        </w:rPr>
        <w:t>дыхательным мышцам. В результате этого возникают изменения в альвеолярной вентиляции. В управляемой системе также участвуют несколько процессов и подсистем: процесс диффузии газов в легких, перенос газов кровью и газообмен в тканях.</w:t>
      </w:r>
    </w:p>
    <w:p w:rsidR="00034C25" w:rsidRPr="00034C25" w:rsidRDefault="00034C25" w:rsidP="00034C25">
      <w:pPr>
        <w:ind w:firstLine="708"/>
        <w:jc w:val="both"/>
        <w:rPr>
          <w:sz w:val="28"/>
          <w:szCs w:val="28"/>
        </w:rPr>
      </w:pPr>
      <w:r w:rsidRPr="00034C25">
        <w:rPr>
          <w:sz w:val="28"/>
          <w:szCs w:val="28"/>
        </w:rPr>
        <w:t>Для облегчения математического исследования дыхательного хемостата вводится ряд упрощающих предложений.</w:t>
      </w:r>
    </w:p>
    <w:p w:rsidR="00034C25" w:rsidRPr="00034C25" w:rsidRDefault="00034C25" w:rsidP="00034C25">
      <w:pPr>
        <w:jc w:val="both"/>
        <w:rPr>
          <w:sz w:val="28"/>
          <w:szCs w:val="28"/>
        </w:rPr>
      </w:pPr>
      <w:r w:rsidRPr="00034C25">
        <w:rPr>
          <w:noProof/>
          <w:sz w:val="28"/>
          <w:szCs w:val="28"/>
        </w:rPr>
        <w:lastRenderedPageBreak/>
        <w:t>1.</w:t>
      </w:r>
      <w:r w:rsidRPr="00034C25">
        <w:rPr>
          <w:sz w:val="28"/>
          <w:szCs w:val="28"/>
        </w:rPr>
        <w:t xml:space="preserve"> Легочный и тканевой резервуары имеют постоянные объемы </w:t>
      </w:r>
      <w:r w:rsidRPr="00034C25">
        <w:rPr>
          <w:smallCaps/>
          <w:sz w:val="28"/>
          <w:szCs w:val="28"/>
        </w:rPr>
        <w:t>к</w:t>
      </w:r>
      <w:r w:rsidRPr="00034C25">
        <w:rPr>
          <w:smallCaps/>
          <w:sz w:val="28"/>
          <w:szCs w:val="28"/>
          <w:vertAlign w:val="subscript"/>
        </w:rPr>
        <w:t>а</w:t>
      </w:r>
      <w:r w:rsidRPr="00034C25">
        <w:rPr>
          <w:smallCaps/>
          <w:sz w:val="28"/>
          <w:szCs w:val="28"/>
        </w:rPr>
        <w:t xml:space="preserve"> </w:t>
      </w:r>
      <w:r w:rsidRPr="00034C25">
        <w:rPr>
          <w:sz w:val="28"/>
          <w:szCs w:val="28"/>
        </w:rPr>
        <w:t>и К</w:t>
      </w:r>
      <w:r w:rsidRPr="00034C25">
        <w:rPr>
          <w:sz w:val="28"/>
          <w:szCs w:val="28"/>
          <w:vertAlign w:val="subscript"/>
        </w:rPr>
        <w:t>Т</w:t>
      </w:r>
      <w:r w:rsidRPr="00034C25">
        <w:rPr>
          <w:sz w:val="28"/>
          <w:szCs w:val="28"/>
        </w:rPr>
        <w:t xml:space="preserve"> соответственно.</w:t>
      </w:r>
    </w:p>
    <w:p w:rsidR="00034C25" w:rsidRPr="00034C25" w:rsidRDefault="00034C25" w:rsidP="00034C25">
      <w:pPr>
        <w:jc w:val="both"/>
        <w:rPr>
          <w:sz w:val="28"/>
          <w:szCs w:val="28"/>
        </w:rPr>
      </w:pPr>
      <w:r w:rsidRPr="00034C25">
        <w:rPr>
          <w:noProof/>
          <w:sz w:val="28"/>
          <w:szCs w:val="28"/>
        </w:rPr>
        <w:t>2.</w:t>
      </w:r>
      <w:r w:rsidRPr="00034C25">
        <w:rPr>
          <w:sz w:val="28"/>
          <w:szCs w:val="28"/>
        </w:rPr>
        <w:t xml:space="preserve"> Углекислый газ поступает в легкие с вдыхаемым воздухом со скоростью V'</w:t>
      </w:r>
      <w:r w:rsidRPr="00034C25">
        <w:rPr>
          <w:sz w:val="28"/>
          <w:szCs w:val="28"/>
          <w:vertAlign w:val="subscript"/>
        </w:rPr>
        <w:t>A</w:t>
      </w:r>
      <w:r w:rsidRPr="00034C25">
        <w:rPr>
          <w:sz w:val="28"/>
          <w:szCs w:val="28"/>
        </w:rPr>
        <w:t>F, где V'</w:t>
      </w:r>
      <w:r w:rsidRPr="00034C25">
        <w:rPr>
          <w:sz w:val="28"/>
          <w:szCs w:val="28"/>
          <w:vertAlign w:val="subscript"/>
        </w:rPr>
        <w:t>A</w:t>
      </w:r>
      <w:r w:rsidRPr="00034C25">
        <w:rPr>
          <w:noProof/>
          <w:sz w:val="28"/>
          <w:szCs w:val="28"/>
        </w:rPr>
        <w:t xml:space="preserve"> —</w:t>
      </w:r>
      <w:r w:rsidRPr="00034C25">
        <w:rPr>
          <w:sz w:val="28"/>
          <w:szCs w:val="28"/>
        </w:rPr>
        <w:t xml:space="preserve"> скорость вентиляции и </w:t>
      </w:r>
      <w:r w:rsidRPr="00034C25">
        <w:rPr>
          <w:sz w:val="28"/>
          <w:szCs w:val="28"/>
          <w:lang w:val="en-US"/>
        </w:rPr>
        <w:t>F</w:t>
      </w:r>
      <w:r w:rsidRPr="00034C25">
        <w:rPr>
          <w:noProof/>
          <w:sz w:val="28"/>
          <w:szCs w:val="28"/>
        </w:rPr>
        <w:t xml:space="preserve"> —</w:t>
      </w:r>
      <w:r w:rsidRPr="00034C25">
        <w:rPr>
          <w:sz w:val="28"/>
          <w:szCs w:val="28"/>
        </w:rPr>
        <w:t xml:space="preserve"> концентрация СО</w:t>
      </w:r>
      <w:r w:rsidRPr="00034C25">
        <w:rPr>
          <w:sz w:val="28"/>
          <w:szCs w:val="28"/>
          <w:vertAlign w:val="subscript"/>
        </w:rPr>
        <w:t>2</w:t>
      </w:r>
      <w:r w:rsidRPr="00034C25">
        <w:rPr>
          <w:sz w:val="28"/>
          <w:szCs w:val="28"/>
        </w:rPr>
        <w:t xml:space="preserve"> во вдыхаемом воздухе. Кроме того, СО</w:t>
      </w:r>
      <w:r w:rsidRPr="00034C25">
        <w:rPr>
          <w:sz w:val="28"/>
          <w:szCs w:val="28"/>
          <w:vertAlign w:val="subscript"/>
        </w:rPr>
        <w:t>2</w:t>
      </w:r>
      <w:r w:rsidRPr="00034C25">
        <w:rPr>
          <w:sz w:val="28"/>
          <w:szCs w:val="28"/>
        </w:rPr>
        <w:t xml:space="preserve"> поступает в легочный резервуар с венозной кровью со скоростью q</w:t>
      </w:r>
      <w:r w:rsidRPr="00034C25">
        <w:rPr>
          <w:sz w:val="28"/>
          <w:szCs w:val="28"/>
          <w:vertAlign w:val="subscript"/>
        </w:rPr>
        <w:t>3</w:t>
      </w:r>
      <w:r w:rsidRPr="00034C25">
        <w:rPr>
          <w:sz w:val="28"/>
          <w:szCs w:val="28"/>
        </w:rPr>
        <w:t>.</w:t>
      </w:r>
    </w:p>
    <w:p w:rsidR="00034C25" w:rsidRPr="00034C25" w:rsidRDefault="00034C25" w:rsidP="00034C25">
      <w:pPr>
        <w:jc w:val="both"/>
        <w:rPr>
          <w:sz w:val="28"/>
          <w:szCs w:val="28"/>
        </w:rPr>
      </w:pPr>
      <w:r w:rsidRPr="00034C25">
        <w:rPr>
          <w:noProof/>
          <w:sz w:val="28"/>
          <w:szCs w:val="28"/>
        </w:rPr>
        <w:t>3.</w:t>
      </w:r>
      <w:r w:rsidRPr="00034C25">
        <w:rPr>
          <w:sz w:val="28"/>
          <w:szCs w:val="28"/>
        </w:rPr>
        <w:t xml:space="preserve"> Углекислый газ удаляется из легких с выдыхаемым воздухом (со скоростью </w:t>
      </w:r>
      <w:r w:rsidRPr="00034C25">
        <w:rPr>
          <w:sz w:val="28"/>
          <w:szCs w:val="28"/>
          <w:lang w:val="en-US"/>
        </w:rPr>
        <w:t>q</w:t>
      </w:r>
      <w:r w:rsidRPr="00034C25">
        <w:rPr>
          <w:sz w:val="28"/>
          <w:szCs w:val="28"/>
          <w:vertAlign w:val="subscript"/>
        </w:rPr>
        <w:t>1</w:t>
      </w:r>
      <w:r w:rsidRPr="00034C25">
        <w:rPr>
          <w:sz w:val="28"/>
          <w:szCs w:val="28"/>
        </w:rPr>
        <w:t>) и с артериальной кровью (со скоростью</w:t>
      </w:r>
      <w:r w:rsidRPr="00034C25">
        <w:rPr>
          <w:noProof/>
          <w:sz w:val="28"/>
          <w:szCs w:val="28"/>
        </w:rPr>
        <w:t xml:space="preserve"> q</w:t>
      </w:r>
      <w:r w:rsidRPr="00034C25">
        <w:rPr>
          <w:noProof/>
          <w:sz w:val="28"/>
          <w:szCs w:val="28"/>
          <w:vertAlign w:val="subscript"/>
        </w:rPr>
        <w:t>2</w:t>
      </w:r>
      <w:r w:rsidRPr="00034C25">
        <w:rPr>
          <w:noProof/>
          <w:sz w:val="28"/>
          <w:szCs w:val="28"/>
        </w:rPr>
        <w:t>).</w:t>
      </w:r>
    </w:p>
    <w:p w:rsidR="00034C25" w:rsidRPr="00034C25" w:rsidRDefault="00034C25" w:rsidP="00034C25">
      <w:pPr>
        <w:jc w:val="both"/>
        <w:rPr>
          <w:sz w:val="28"/>
          <w:szCs w:val="28"/>
        </w:rPr>
      </w:pPr>
      <w:r w:rsidRPr="00034C25">
        <w:rPr>
          <w:noProof/>
          <w:sz w:val="28"/>
          <w:szCs w:val="28"/>
        </w:rPr>
        <w:t>4.</w:t>
      </w:r>
      <w:r w:rsidRPr="00034C25">
        <w:rPr>
          <w:sz w:val="28"/>
          <w:szCs w:val="28"/>
        </w:rPr>
        <w:t xml:space="preserve"> Углекислый газ поступает в тканевый резервуар, образуясь в процессе обмена (со скоростью М), а также с артериальной кровью (со скоростью </w:t>
      </w:r>
      <w:r w:rsidRPr="00034C25">
        <w:rPr>
          <w:sz w:val="28"/>
          <w:szCs w:val="28"/>
          <w:lang w:val="en-US"/>
        </w:rPr>
        <w:t>q</w:t>
      </w:r>
      <w:r w:rsidRPr="00034C25">
        <w:rPr>
          <w:sz w:val="28"/>
          <w:szCs w:val="28"/>
          <w:vertAlign w:val="subscript"/>
        </w:rPr>
        <w:t>2</w:t>
      </w:r>
      <w:r w:rsidRPr="00034C25">
        <w:rPr>
          <w:sz w:val="28"/>
          <w:szCs w:val="28"/>
        </w:rPr>
        <w:t>). Углекислый газ удаляется из тканевого резервуара венозной кровью со скоростью q</w:t>
      </w:r>
      <w:r w:rsidRPr="00034C25">
        <w:rPr>
          <w:sz w:val="28"/>
          <w:szCs w:val="28"/>
          <w:vertAlign w:val="subscript"/>
        </w:rPr>
        <w:t>3</w:t>
      </w:r>
      <w:r w:rsidRPr="00034C25">
        <w:rPr>
          <w:sz w:val="28"/>
          <w:szCs w:val="28"/>
        </w:rPr>
        <w:t>.</w:t>
      </w:r>
    </w:p>
    <w:p w:rsidR="00034C25" w:rsidRPr="00034C25" w:rsidRDefault="00034C25" w:rsidP="00034C25">
      <w:pPr>
        <w:jc w:val="both"/>
        <w:rPr>
          <w:sz w:val="28"/>
          <w:szCs w:val="28"/>
        </w:rPr>
      </w:pPr>
      <w:r w:rsidRPr="00034C25">
        <w:rPr>
          <w:sz w:val="28"/>
          <w:szCs w:val="28"/>
        </w:rPr>
        <w:t xml:space="preserve">Обозначим через </w:t>
      </w:r>
      <w:r w:rsidRPr="00034C25">
        <w:rPr>
          <w:rFonts w:ascii="Symbol" w:hAnsi="Symbol"/>
          <w:sz w:val="28"/>
          <w:szCs w:val="28"/>
        </w:rPr>
        <w:t></w:t>
      </w:r>
      <w:r w:rsidRPr="00034C25">
        <w:rPr>
          <w:sz w:val="28"/>
          <w:szCs w:val="28"/>
          <w:vertAlign w:val="subscript"/>
        </w:rPr>
        <w:t>A</w:t>
      </w:r>
      <w:r w:rsidRPr="00034C25">
        <w:rPr>
          <w:sz w:val="28"/>
          <w:szCs w:val="28"/>
        </w:rPr>
        <w:t xml:space="preserve">, </w:t>
      </w:r>
      <w:r w:rsidRPr="00034C25">
        <w:rPr>
          <w:rFonts w:ascii="Symbol" w:hAnsi="Symbol"/>
          <w:sz w:val="28"/>
          <w:szCs w:val="28"/>
        </w:rPr>
        <w:t></w:t>
      </w:r>
      <w:r w:rsidRPr="00034C25">
        <w:rPr>
          <w:sz w:val="28"/>
          <w:szCs w:val="28"/>
          <w:vertAlign w:val="subscript"/>
        </w:rPr>
        <w:t>T</w:t>
      </w:r>
      <w:r w:rsidRPr="00034C25">
        <w:rPr>
          <w:sz w:val="28"/>
          <w:szCs w:val="28"/>
        </w:rPr>
        <w:t xml:space="preserve"> концентрации </w:t>
      </w:r>
      <w:r w:rsidRPr="00034C25">
        <w:rPr>
          <w:sz w:val="28"/>
          <w:szCs w:val="28"/>
          <w:lang w:val="en-US"/>
        </w:rPr>
        <w:t>CO</w:t>
      </w:r>
      <w:r w:rsidRPr="00034C25">
        <w:rPr>
          <w:sz w:val="28"/>
          <w:szCs w:val="28"/>
          <w:vertAlign w:val="subscript"/>
        </w:rPr>
        <w:t>2</w:t>
      </w:r>
      <w:r w:rsidRPr="00034C25">
        <w:rPr>
          <w:sz w:val="28"/>
          <w:szCs w:val="28"/>
        </w:rPr>
        <w:t xml:space="preserve"> в легочном и тканевом резервуарах. Тогда скорость концентрации СО</w:t>
      </w:r>
      <w:r w:rsidRPr="00034C25">
        <w:rPr>
          <w:sz w:val="28"/>
          <w:szCs w:val="28"/>
          <w:vertAlign w:val="subscript"/>
        </w:rPr>
        <w:t>2</w:t>
      </w:r>
      <w:r w:rsidRPr="00034C25">
        <w:rPr>
          <w:sz w:val="28"/>
          <w:szCs w:val="28"/>
        </w:rPr>
        <w:t xml:space="preserve"> в легких и тканях можно записать в следующем виде:</w:t>
      </w:r>
    </w:p>
    <w:p w:rsidR="00034C25" w:rsidRPr="00034C25" w:rsidRDefault="00772CD2" w:rsidP="00034C25">
      <w:pPr>
        <w:spacing w:before="20"/>
        <w:jc w:val="both"/>
        <w:rPr>
          <w:sz w:val="28"/>
          <w:szCs w:val="28"/>
        </w:rPr>
      </w:pPr>
      <w:r>
        <w:rPr>
          <w:sz w:val="28"/>
          <w:szCs w:val="28"/>
        </w:rPr>
        <w:pict>
          <v:shape id="_x0000_i1035" type="#_x0000_t75" style="width:172.5pt;height:55.5pt" fillcolor="window">
            <v:imagedata r:id="rId15" o:title=""/>
          </v:shape>
        </w:pict>
      </w:r>
    </w:p>
    <w:p w:rsidR="00034C25" w:rsidRPr="00034C25" w:rsidRDefault="00034C25" w:rsidP="00034C25">
      <w:pPr>
        <w:jc w:val="both"/>
        <w:rPr>
          <w:sz w:val="28"/>
          <w:szCs w:val="28"/>
        </w:rPr>
      </w:pPr>
      <w:r w:rsidRPr="00034C25">
        <w:rPr>
          <w:sz w:val="28"/>
          <w:szCs w:val="28"/>
        </w:rPr>
        <w:t xml:space="preserve">Соотношения, выражающие </w:t>
      </w:r>
      <w:r w:rsidRPr="00034C25">
        <w:rPr>
          <w:sz w:val="28"/>
          <w:szCs w:val="28"/>
          <w:lang w:val="en-US"/>
        </w:rPr>
        <w:t>q</w:t>
      </w:r>
      <w:r w:rsidRPr="00034C25">
        <w:rPr>
          <w:sz w:val="28"/>
          <w:szCs w:val="28"/>
          <w:vertAlign w:val="subscript"/>
        </w:rPr>
        <w:t>1</w:t>
      </w:r>
      <w:r w:rsidRPr="00034C25">
        <w:rPr>
          <w:sz w:val="28"/>
          <w:szCs w:val="28"/>
        </w:rPr>
        <w:t xml:space="preserve">, </w:t>
      </w:r>
      <w:r w:rsidRPr="00034C25">
        <w:rPr>
          <w:sz w:val="28"/>
          <w:szCs w:val="28"/>
          <w:lang w:val="en-US"/>
        </w:rPr>
        <w:t>q</w:t>
      </w:r>
      <w:r w:rsidRPr="00034C25">
        <w:rPr>
          <w:sz w:val="28"/>
          <w:szCs w:val="28"/>
          <w:vertAlign w:val="subscript"/>
        </w:rPr>
        <w:t>2</w:t>
      </w:r>
      <w:r w:rsidRPr="00034C25">
        <w:rPr>
          <w:sz w:val="28"/>
          <w:szCs w:val="28"/>
        </w:rPr>
        <w:t xml:space="preserve"> и </w:t>
      </w:r>
      <w:r w:rsidRPr="00034C25">
        <w:rPr>
          <w:sz w:val="28"/>
          <w:szCs w:val="28"/>
          <w:lang w:val="en-US"/>
        </w:rPr>
        <w:t>q</w:t>
      </w:r>
      <w:r w:rsidRPr="00034C25">
        <w:rPr>
          <w:sz w:val="28"/>
          <w:szCs w:val="28"/>
          <w:vertAlign w:val="subscript"/>
        </w:rPr>
        <w:t>3</w:t>
      </w:r>
      <w:r w:rsidRPr="00034C25">
        <w:rPr>
          <w:sz w:val="28"/>
          <w:szCs w:val="28"/>
        </w:rPr>
        <w:t xml:space="preserve"> через </w:t>
      </w:r>
      <w:r w:rsidRPr="00034C25">
        <w:rPr>
          <w:rFonts w:ascii="Symbol" w:hAnsi="Symbol"/>
          <w:sz w:val="28"/>
          <w:szCs w:val="28"/>
        </w:rPr>
        <w:t></w:t>
      </w:r>
      <w:r w:rsidRPr="00034C25">
        <w:rPr>
          <w:sz w:val="28"/>
          <w:szCs w:val="28"/>
          <w:vertAlign w:val="subscript"/>
        </w:rPr>
        <w:t>A</w:t>
      </w:r>
      <w:r w:rsidRPr="00034C25">
        <w:rPr>
          <w:smallCaps/>
          <w:sz w:val="28"/>
          <w:szCs w:val="28"/>
        </w:rPr>
        <w:t xml:space="preserve"> </w:t>
      </w:r>
      <w:r w:rsidRPr="00034C25">
        <w:rPr>
          <w:sz w:val="28"/>
          <w:szCs w:val="28"/>
        </w:rPr>
        <w:t xml:space="preserve">и </w:t>
      </w:r>
      <w:r w:rsidRPr="00034C25">
        <w:rPr>
          <w:rFonts w:ascii="Symbol" w:hAnsi="Symbol"/>
          <w:sz w:val="28"/>
          <w:szCs w:val="28"/>
        </w:rPr>
        <w:t></w:t>
      </w:r>
      <w:r w:rsidRPr="00034C25">
        <w:rPr>
          <w:sz w:val="28"/>
          <w:szCs w:val="28"/>
          <w:vertAlign w:val="subscript"/>
        </w:rPr>
        <w:t>Т</w:t>
      </w:r>
      <w:r w:rsidRPr="00034C25">
        <w:rPr>
          <w:sz w:val="28"/>
          <w:szCs w:val="28"/>
        </w:rPr>
        <w:t xml:space="preserve"> и различные другие параметры, можно найти из условий равновесия для потоков</w:t>
      </w:r>
    </w:p>
    <w:p w:rsidR="00034C25" w:rsidRPr="00034C25" w:rsidRDefault="00034C25" w:rsidP="00034C25">
      <w:pPr>
        <w:spacing w:before="20"/>
        <w:jc w:val="both"/>
        <w:rPr>
          <w:sz w:val="28"/>
          <w:szCs w:val="28"/>
        </w:rPr>
      </w:pPr>
      <w:r w:rsidRPr="00034C25">
        <w:rPr>
          <w:sz w:val="28"/>
          <w:szCs w:val="28"/>
        </w:rPr>
        <w:t>СО</w:t>
      </w:r>
      <w:r w:rsidRPr="00034C25">
        <w:rPr>
          <w:sz w:val="28"/>
          <w:szCs w:val="28"/>
          <w:vertAlign w:val="subscript"/>
        </w:rPr>
        <w:t>2</w:t>
      </w:r>
      <w:r w:rsidRPr="00034C25">
        <w:rPr>
          <w:sz w:val="28"/>
          <w:szCs w:val="28"/>
        </w:rPr>
        <w:t xml:space="preserve">: </w:t>
      </w:r>
      <w:r w:rsidRPr="00034C25">
        <w:rPr>
          <w:rFonts w:ascii="Symbol" w:hAnsi="Symbol"/>
          <w:sz w:val="28"/>
          <w:szCs w:val="28"/>
        </w:rPr>
        <w:t></w:t>
      </w:r>
      <w:r w:rsidRPr="00034C25">
        <w:rPr>
          <w:sz w:val="28"/>
          <w:szCs w:val="28"/>
          <w:vertAlign w:val="subscript"/>
        </w:rPr>
        <w:t>A</w:t>
      </w:r>
      <w:r w:rsidRPr="00034C25">
        <w:rPr>
          <w:smallCaps/>
          <w:sz w:val="28"/>
          <w:szCs w:val="28"/>
          <w:lang w:val="en-US"/>
        </w:rPr>
        <w:t>v</w:t>
      </w:r>
      <w:r w:rsidRPr="00034C25">
        <w:rPr>
          <w:smallCaps/>
          <w:sz w:val="28"/>
          <w:szCs w:val="28"/>
        </w:rPr>
        <w:t>'</w:t>
      </w:r>
      <w:r w:rsidRPr="00034C25">
        <w:rPr>
          <w:smallCaps/>
          <w:sz w:val="28"/>
          <w:szCs w:val="28"/>
          <w:vertAlign w:val="subscript"/>
          <w:lang w:val="en-US"/>
        </w:rPr>
        <w:t>a</w:t>
      </w:r>
      <w:r w:rsidRPr="00034C25">
        <w:rPr>
          <w:smallCaps/>
          <w:sz w:val="28"/>
          <w:szCs w:val="28"/>
        </w:rPr>
        <w:t>=</w:t>
      </w:r>
      <w:r w:rsidRPr="00034C25">
        <w:rPr>
          <w:smallCaps/>
          <w:sz w:val="28"/>
          <w:szCs w:val="28"/>
          <w:lang w:val="en-US"/>
        </w:rPr>
        <w:t>q</w:t>
      </w:r>
      <w:r w:rsidRPr="00034C25">
        <w:rPr>
          <w:smallCaps/>
          <w:sz w:val="28"/>
          <w:szCs w:val="28"/>
          <w:vertAlign w:val="subscript"/>
        </w:rPr>
        <w:t>1</w:t>
      </w:r>
      <w:r w:rsidRPr="00034C25">
        <w:rPr>
          <w:smallCaps/>
          <w:sz w:val="28"/>
          <w:szCs w:val="28"/>
        </w:rPr>
        <w:t xml:space="preserve">, </w:t>
      </w:r>
      <w:r w:rsidRPr="00034C25">
        <w:rPr>
          <w:rFonts w:ascii="Symbol" w:hAnsi="Symbol"/>
          <w:sz w:val="28"/>
          <w:szCs w:val="28"/>
        </w:rPr>
        <w:t></w:t>
      </w:r>
      <w:r w:rsidRPr="00034C25">
        <w:rPr>
          <w:sz w:val="28"/>
          <w:szCs w:val="28"/>
          <w:vertAlign w:val="subscript"/>
        </w:rPr>
        <w:t>T</w:t>
      </w:r>
      <w:r w:rsidRPr="00034C25">
        <w:rPr>
          <w:smallCaps/>
          <w:sz w:val="28"/>
          <w:szCs w:val="28"/>
          <w:lang w:val="en-US"/>
        </w:rPr>
        <w:t>c</w:t>
      </w:r>
      <w:r w:rsidRPr="00034C25">
        <w:rPr>
          <w:smallCaps/>
          <w:sz w:val="28"/>
          <w:szCs w:val="28"/>
        </w:rPr>
        <w:t>=</w:t>
      </w:r>
      <w:r w:rsidRPr="00034C25">
        <w:rPr>
          <w:smallCaps/>
          <w:sz w:val="28"/>
          <w:szCs w:val="28"/>
          <w:lang w:val="en-US"/>
        </w:rPr>
        <w:t>q</w:t>
      </w:r>
      <w:r w:rsidRPr="00034C25">
        <w:rPr>
          <w:smallCaps/>
          <w:sz w:val="28"/>
          <w:szCs w:val="28"/>
          <w:vertAlign w:val="subscript"/>
        </w:rPr>
        <w:t>3</w:t>
      </w:r>
      <w:r w:rsidRPr="00034C25">
        <w:rPr>
          <w:sz w:val="28"/>
          <w:szCs w:val="28"/>
        </w:rPr>
        <w:t>, где С</w:t>
      </w:r>
      <w:r w:rsidRPr="00034C25">
        <w:rPr>
          <w:noProof/>
          <w:sz w:val="28"/>
          <w:szCs w:val="28"/>
        </w:rPr>
        <w:t>—</w:t>
      </w:r>
      <w:r w:rsidRPr="00034C25">
        <w:rPr>
          <w:sz w:val="28"/>
          <w:szCs w:val="28"/>
        </w:rPr>
        <w:t xml:space="preserve">минутный объем сердца, </w:t>
      </w:r>
      <w:r w:rsidRPr="00034C25">
        <w:rPr>
          <w:sz w:val="28"/>
          <w:szCs w:val="28"/>
          <w:lang w:val="en-US"/>
        </w:rPr>
        <w:t>q</w:t>
      </w:r>
      <w:r w:rsidRPr="00034C25">
        <w:rPr>
          <w:sz w:val="28"/>
          <w:szCs w:val="28"/>
          <w:vertAlign w:val="subscript"/>
        </w:rPr>
        <w:t>2</w:t>
      </w:r>
      <w:r w:rsidRPr="00034C25">
        <w:rPr>
          <w:sz w:val="28"/>
          <w:szCs w:val="28"/>
        </w:rPr>
        <w:t>= =СR</w:t>
      </w:r>
      <w:r w:rsidRPr="00034C25">
        <w:rPr>
          <w:rFonts w:ascii="Symbol" w:hAnsi="Symbol"/>
          <w:sz w:val="28"/>
          <w:szCs w:val="28"/>
        </w:rPr>
        <w:t></w:t>
      </w:r>
      <w:r w:rsidRPr="00034C25">
        <w:rPr>
          <w:sz w:val="28"/>
          <w:szCs w:val="28"/>
          <w:vertAlign w:val="subscript"/>
        </w:rPr>
        <w:t>A</w:t>
      </w:r>
      <w:r w:rsidRPr="00034C25">
        <w:rPr>
          <w:sz w:val="28"/>
          <w:szCs w:val="28"/>
        </w:rPr>
        <w:t>+СS (</w:t>
      </w:r>
      <w:r w:rsidRPr="00034C25">
        <w:rPr>
          <w:sz w:val="28"/>
          <w:szCs w:val="28"/>
          <w:lang w:val="en-US"/>
        </w:rPr>
        <w:t>R</w:t>
      </w:r>
      <w:r w:rsidRPr="00034C25">
        <w:rPr>
          <w:sz w:val="28"/>
          <w:szCs w:val="28"/>
        </w:rPr>
        <w:t xml:space="preserve"> и </w:t>
      </w:r>
      <w:r w:rsidRPr="00034C25">
        <w:rPr>
          <w:sz w:val="28"/>
          <w:szCs w:val="28"/>
          <w:lang w:val="en-US"/>
        </w:rPr>
        <w:t>S</w:t>
      </w:r>
      <w:r w:rsidRPr="00034C25">
        <w:rPr>
          <w:noProof/>
          <w:sz w:val="28"/>
          <w:szCs w:val="28"/>
        </w:rPr>
        <w:t>—</w:t>
      </w:r>
      <w:r w:rsidRPr="00034C25">
        <w:rPr>
          <w:sz w:val="28"/>
          <w:szCs w:val="28"/>
        </w:rPr>
        <w:t>постоянные, связанные с характеристика</w:t>
      </w:r>
      <w:r w:rsidR="00772CD2">
        <w:rPr>
          <w:noProof/>
          <w:sz w:val="20"/>
          <w:szCs w:val="28"/>
        </w:rPr>
        <w:pict>
          <v:group id="_x0000_s2013" style="position:absolute;left:0;text-align:left;margin-left:56.7pt;margin-top:19.85pt;width:518.8pt;height:802.3pt;z-index:251668992;mso-position-horizontal-relative:page;mso-position-vertical-relative:page" coordsize="20000,20000" o:allowincell="f">
            <v:rect id="_x0000_s2014" style="position:absolute;width:20000;height:20000" filled="f" strokeweight="1.75pt"/>
            <v:line id="_x0000_s2015" style="position:absolute" from="1093,18949" to="1095,19989" strokeweight="1.75pt"/>
            <v:line id="_x0000_s2016" style="position:absolute" from="10,18941" to="19977,18942" strokeweight="1.75pt"/>
            <v:line id="_x0000_s2017" style="position:absolute" from="2186,18949" to="2188,19989" strokeweight="1.75pt"/>
            <v:line id="_x0000_s2018" style="position:absolute" from="4919,18949" to="4921,19989" strokeweight="1.75pt"/>
            <v:line id="_x0000_s2019" style="position:absolute" from="6557,18959" to="6559,19989" strokeweight="1.75pt"/>
            <v:line id="_x0000_s2020" style="position:absolute" from="7650,18949" to="7652,19979" strokeweight="1.75pt"/>
            <v:line id="_x0000_s2021" style="position:absolute" from="18905,18949" to="18909,19989" strokeweight="1.75pt"/>
            <v:line id="_x0000_s2022" style="position:absolute" from="10,19293" to="7631,19295" strokeweight="1.75pt"/>
            <v:line id="_x0000_s2023" style="position:absolute" from="10,19646" to="7631,19647" strokeweight="1.75pt"/>
            <v:line id="_x0000_s2024" style="position:absolute" from="18919,19296" to="19990,19297" strokeweight="1.75pt"/>
            <v:rect id="_x0000_s2025" style="position:absolute;left:54;top:19660;width:1000;height:309" filled="f" stroked="f" strokeweight="1.75pt">
              <v:textbox inset="1pt,1pt,1pt,1pt">
                <w:txbxContent>
                  <w:p w:rsidR="00034C25" w:rsidRDefault="00034C25">
                    <w:pPr>
                      <w:pStyle w:val="a3"/>
                      <w:jc w:val="center"/>
                      <w:rPr>
                        <w:sz w:val="18"/>
                      </w:rPr>
                    </w:pPr>
                    <w:r>
                      <w:rPr>
                        <w:sz w:val="18"/>
                      </w:rPr>
                      <w:t>Изм.</w:t>
                    </w:r>
                  </w:p>
                </w:txbxContent>
              </v:textbox>
            </v:rect>
            <v:rect id="_x0000_s2026" style="position:absolute;left:1139;top:19660;width:1001;height:309" filled="f" stroked="f" strokeweight="1.75pt">
              <v:textbox inset="1pt,1pt,1pt,1pt">
                <w:txbxContent>
                  <w:p w:rsidR="00034C25" w:rsidRDefault="00034C25">
                    <w:pPr>
                      <w:pStyle w:val="a3"/>
                      <w:jc w:val="center"/>
                      <w:rPr>
                        <w:sz w:val="18"/>
                      </w:rPr>
                    </w:pPr>
                    <w:r>
                      <w:rPr>
                        <w:sz w:val="18"/>
                      </w:rPr>
                      <w:t>Лист</w:t>
                    </w:r>
                  </w:p>
                </w:txbxContent>
              </v:textbox>
            </v:rect>
            <v:rect id="_x0000_s2027" style="position:absolute;left:2267;top:19660;width:2573;height:309" filled="f" stroked="f" strokeweight="1.75pt">
              <v:textbox inset="1pt,1pt,1pt,1pt">
                <w:txbxContent>
                  <w:p w:rsidR="00034C25" w:rsidRDefault="00034C25">
                    <w:pPr>
                      <w:pStyle w:val="a3"/>
                      <w:jc w:val="center"/>
                      <w:rPr>
                        <w:sz w:val="18"/>
                      </w:rPr>
                    </w:pPr>
                    <w:r>
                      <w:rPr>
                        <w:sz w:val="18"/>
                      </w:rPr>
                      <w:t>№ докум.</w:t>
                    </w:r>
                  </w:p>
                </w:txbxContent>
              </v:textbox>
            </v:rect>
            <v:rect id="_x0000_s2028" style="position:absolute;left:4983;top:19660;width:1534;height:309" filled="f" stroked="f" strokeweight="1.75pt">
              <v:textbox inset="1pt,1pt,1pt,1pt">
                <w:txbxContent>
                  <w:p w:rsidR="00034C25" w:rsidRDefault="00034C25">
                    <w:pPr>
                      <w:pStyle w:val="a3"/>
                      <w:jc w:val="center"/>
                      <w:rPr>
                        <w:sz w:val="18"/>
                      </w:rPr>
                    </w:pPr>
                    <w:r>
                      <w:rPr>
                        <w:sz w:val="18"/>
                      </w:rPr>
                      <w:t>Подпись</w:t>
                    </w:r>
                  </w:p>
                </w:txbxContent>
              </v:textbox>
            </v:rect>
            <v:rect id="_x0000_s2029" style="position:absolute;left:6604;top:19660;width:1000;height:309" filled="f" stroked="f" strokeweight="1.75pt">
              <v:textbox inset="1pt,1pt,1pt,1pt">
                <w:txbxContent>
                  <w:p w:rsidR="00034C25" w:rsidRDefault="00034C25">
                    <w:pPr>
                      <w:pStyle w:val="a3"/>
                      <w:jc w:val="center"/>
                      <w:rPr>
                        <w:sz w:val="18"/>
                      </w:rPr>
                    </w:pPr>
                    <w:r>
                      <w:rPr>
                        <w:sz w:val="18"/>
                      </w:rPr>
                      <w:t>Дата</w:t>
                    </w:r>
                  </w:p>
                </w:txbxContent>
              </v:textbox>
            </v:rect>
            <v:rect id="_x0000_s2030" style="position:absolute;left:18949;top:18977;width:1001;height:309" filled="f" stroked="f" strokeweight="1.75pt">
              <v:textbox inset="1pt,1pt,1pt,1pt">
                <w:txbxContent>
                  <w:p w:rsidR="00034C25" w:rsidRDefault="00034C25">
                    <w:pPr>
                      <w:pStyle w:val="a3"/>
                      <w:jc w:val="center"/>
                      <w:rPr>
                        <w:sz w:val="18"/>
                      </w:rPr>
                    </w:pPr>
                    <w:r>
                      <w:rPr>
                        <w:sz w:val="18"/>
                      </w:rPr>
                      <w:t>Лист</w:t>
                    </w:r>
                  </w:p>
                </w:txbxContent>
              </v:textbox>
            </v:rect>
            <v:rect id="_x0000_s2031" style="position:absolute;left:18949;top:19435;width:1001;height:423" filled="f" stroked="f" strokeweight="1.75pt">
              <v:textbox inset="1pt,1pt,1pt,1pt">
                <w:txbxContent>
                  <w:p w:rsidR="00034C25" w:rsidRDefault="00034C25">
                    <w:pPr>
                      <w:pStyle w:val="a3"/>
                      <w:jc w:val="center"/>
                      <w:rPr>
                        <w:sz w:val="24"/>
                        <w:lang w:val="ru-RU"/>
                      </w:rPr>
                    </w:pPr>
                    <w:r>
                      <w:rPr>
                        <w:sz w:val="24"/>
                        <w:lang w:val="ru-RU"/>
                      </w:rPr>
                      <w:t>22</w:t>
                    </w:r>
                  </w:p>
                  <w:p w:rsidR="00034C25" w:rsidRPr="00034C25" w:rsidRDefault="00034C25">
                    <w:pPr>
                      <w:pStyle w:val="a3"/>
                      <w:jc w:val="center"/>
                      <w:rPr>
                        <w:sz w:val="24"/>
                        <w:lang w:val="ru-RU"/>
                      </w:rPr>
                    </w:pPr>
                  </w:p>
                </w:txbxContent>
              </v:textbox>
            </v:rect>
            <v:rect id="_x0000_s2032" style="position:absolute;left:7745;top:19221;width:11075;height:477" filled="f" stroked="f" strokeweight="1.75pt">
              <v:textbox inset="1pt,1pt,1pt,1pt">
                <w:txbxContent>
                  <w:p w:rsidR="00034C25" w:rsidRPr="00034C25" w:rsidRDefault="00034C25" w:rsidP="00034C25"/>
                </w:txbxContent>
              </v:textbox>
            </v:rect>
            <w10:wrap anchorx="page" anchory="page"/>
            <w10:anchorlock/>
          </v:group>
        </w:pict>
      </w:r>
      <w:r w:rsidRPr="00034C25">
        <w:rPr>
          <w:sz w:val="28"/>
          <w:szCs w:val="28"/>
        </w:rPr>
        <w:t>ми процесса поглощения СО</w:t>
      </w:r>
      <w:r w:rsidRPr="00034C25">
        <w:rPr>
          <w:sz w:val="28"/>
          <w:szCs w:val="28"/>
          <w:vertAlign w:val="subscript"/>
        </w:rPr>
        <w:t>2</w:t>
      </w:r>
      <w:r w:rsidRPr="00034C25">
        <w:rPr>
          <w:sz w:val="28"/>
          <w:szCs w:val="28"/>
        </w:rPr>
        <w:t>). После подстановки значений система уравнений объекта управления принимает следующий вид (Р. Розен,</w:t>
      </w:r>
      <w:r w:rsidRPr="00034C25">
        <w:rPr>
          <w:noProof/>
          <w:sz w:val="28"/>
          <w:szCs w:val="28"/>
        </w:rPr>
        <w:t>1969):</w:t>
      </w:r>
    </w:p>
    <w:p w:rsidR="00034C25" w:rsidRPr="00034C25" w:rsidRDefault="00772CD2" w:rsidP="00034C25">
      <w:pPr>
        <w:spacing w:before="20"/>
        <w:ind w:left="20"/>
        <w:jc w:val="both"/>
        <w:rPr>
          <w:sz w:val="28"/>
          <w:szCs w:val="28"/>
        </w:rPr>
      </w:pPr>
      <w:r>
        <w:rPr>
          <w:noProof/>
          <w:sz w:val="28"/>
          <w:szCs w:val="28"/>
        </w:rPr>
        <w:pict>
          <v:shape id="_x0000_s1612" type="#_x0000_t75" style="position:absolute;left:0;text-align:left;margin-left:95.8pt;margin-top:.45pt;width:327.2pt;height:58.45pt;z-index:251647488" o:allowincell="f">
            <v:imagedata r:id="rId16" o:title=""/>
            <w10:wrap type="topAndBottom"/>
          </v:shape>
        </w:pict>
      </w:r>
    </w:p>
    <w:p w:rsidR="00034C25" w:rsidRPr="00034C25" w:rsidRDefault="00034C25" w:rsidP="00034C25">
      <w:pPr>
        <w:ind w:firstLine="708"/>
        <w:jc w:val="both"/>
        <w:rPr>
          <w:sz w:val="28"/>
          <w:szCs w:val="28"/>
        </w:rPr>
      </w:pPr>
      <w:r w:rsidRPr="00034C25">
        <w:rPr>
          <w:sz w:val="28"/>
          <w:szCs w:val="28"/>
        </w:rPr>
        <w:t>При конкретном выборе формы</w:t>
      </w:r>
      <w:r w:rsidRPr="00034C25">
        <w:rPr>
          <w:noProof/>
          <w:sz w:val="28"/>
          <w:szCs w:val="28"/>
        </w:rPr>
        <w:t xml:space="preserve"> F</w:t>
      </w:r>
      <w:r w:rsidRPr="00034C25">
        <w:rPr>
          <w:sz w:val="28"/>
          <w:szCs w:val="28"/>
        </w:rPr>
        <w:t xml:space="preserve"> (в виде ступенчатой функции или единичного импульса) можно решить эти уравнения и получить передаточную функцию для изолированного объекта управления.</w:t>
      </w:r>
    </w:p>
    <w:p w:rsidR="00034C25" w:rsidRDefault="00034C25" w:rsidP="00034C25">
      <w:pPr>
        <w:ind w:firstLine="708"/>
        <w:jc w:val="both"/>
        <w:rPr>
          <w:noProof/>
          <w:sz w:val="28"/>
          <w:szCs w:val="28"/>
        </w:rPr>
      </w:pPr>
      <w:r w:rsidRPr="00034C25">
        <w:rPr>
          <w:sz w:val="28"/>
          <w:szCs w:val="28"/>
        </w:rPr>
        <w:t>Система управления дыханием является самоадаптирующейся системой, которая непрерывно максимизирует некоторый показатель при постоянном воздействии внешних возмущений. Выделяется три контура управления:</w:t>
      </w:r>
      <w:r w:rsidRPr="00034C25">
        <w:rPr>
          <w:noProof/>
          <w:sz w:val="28"/>
          <w:szCs w:val="28"/>
        </w:rPr>
        <w:t xml:space="preserve"> </w:t>
      </w:r>
    </w:p>
    <w:p w:rsidR="00034C25" w:rsidRPr="00034C25" w:rsidRDefault="00034C25" w:rsidP="00034C25">
      <w:pPr>
        <w:jc w:val="both"/>
        <w:rPr>
          <w:sz w:val="28"/>
          <w:szCs w:val="28"/>
        </w:rPr>
      </w:pPr>
      <w:r w:rsidRPr="00034C25">
        <w:rPr>
          <w:noProof/>
          <w:sz w:val="28"/>
          <w:szCs w:val="28"/>
        </w:rPr>
        <w:t>1)</w:t>
      </w:r>
      <w:r w:rsidRPr="00034C25">
        <w:rPr>
          <w:sz w:val="28"/>
          <w:szCs w:val="28"/>
        </w:rPr>
        <w:t xml:space="preserve"> химическое управление, которое обеспечивает минимальный уровень вентиляции кислорода и угле-кислого газа при любой заданной интенсивности метаболических</w:t>
      </w:r>
    </w:p>
    <w:p w:rsidR="00034C25" w:rsidRDefault="00034C25" w:rsidP="00034C25">
      <w:pPr>
        <w:jc w:val="both"/>
        <w:rPr>
          <w:noProof/>
          <w:sz w:val="28"/>
          <w:szCs w:val="28"/>
        </w:rPr>
      </w:pPr>
      <w:r w:rsidRPr="00034C25">
        <w:rPr>
          <w:sz w:val="28"/>
          <w:szCs w:val="28"/>
        </w:rPr>
        <w:t>обменных процессов;</w:t>
      </w:r>
      <w:r w:rsidRPr="00034C25">
        <w:rPr>
          <w:noProof/>
          <w:sz w:val="28"/>
          <w:szCs w:val="28"/>
        </w:rPr>
        <w:t xml:space="preserve"> </w:t>
      </w:r>
    </w:p>
    <w:p w:rsidR="00034C25" w:rsidRPr="00034C25" w:rsidRDefault="00034C25" w:rsidP="00034C25">
      <w:pPr>
        <w:jc w:val="both"/>
        <w:rPr>
          <w:sz w:val="28"/>
          <w:szCs w:val="28"/>
        </w:rPr>
      </w:pPr>
      <w:r w:rsidRPr="00034C25">
        <w:rPr>
          <w:noProof/>
          <w:sz w:val="28"/>
          <w:szCs w:val="28"/>
        </w:rPr>
        <w:t>2)</w:t>
      </w:r>
      <w:r w:rsidRPr="00034C25">
        <w:rPr>
          <w:sz w:val="28"/>
          <w:szCs w:val="28"/>
        </w:rPr>
        <w:t xml:space="preserve"> мышечное управление, которое поддерживает минимальный средний расход энергии в дыхательной мускулатуре при любом уровне вентиляции;</w:t>
      </w:r>
      <w:r w:rsidRPr="00034C25">
        <w:rPr>
          <w:noProof/>
          <w:sz w:val="28"/>
          <w:szCs w:val="28"/>
        </w:rPr>
        <w:t xml:space="preserve"> 3)</w:t>
      </w:r>
      <w:r w:rsidRPr="00034C25">
        <w:rPr>
          <w:sz w:val="28"/>
          <w:szCs w:val="28"/>
        </w:rPr>
        <w:t xml:space="preserve"> управление воздухоносными путями, которое сводит к минимуму затраты энергии на вентиляцию так называемого «мертвого пространства» (часть воздухоносных путей, которая не принимает участия в газообмене). Полная система управления дыханием согласует работу этих трех подсистем таким образом, чтобы обеспечить </w:t>
      </w:r>
      <w:r w:rsidRPr="00034C25">
        <w:rPr>
          <w:sz w:val="28"/>
          <w:szCs w:val="28"/>
        </w:rPr>
        <w:lastRenderedPageBreak/>
        <w:t>минимальный расход энергии на дыхание и равенство вентиляционного и метаболического газообмена.</w:t>
      </w:r>
    </w:p>
    <w:p w:rsidR="00034C25" w:rsidRPr="00034C25" w:rsidRDefault="00034C25" w:rsidP="00034C25">
      <w:pPr>
        <w:pStyle w:val="3"/>
      </w:pPr>
      <w:bookmarkStart w:id="67" w:name="_Toc487693859"/>
      <w:r w:rsidRPr="00034C25">
        <w:t>Модели дыхательного хе</w:t>
      </w:r>
      <w:r w:rsidR="00772CD2">
        <w:rPr>
          <w:noProof/>
          <w:sz w:val="20"/>
        </w:rPr>
        <w:pict>
          <v:group id="_x0000_s2053" style="position:absolute;margin-left:56.7pt;margin-top:19.85pt;width:518.8pt;height:802.3pt;z-index:251670016;mso-position-horizontal-relative:page;mso-position-vertical-relative:page" coordsize="20000,20000" o:allowincell="f">
            <v:rect id="_x0000_s2054" style="position:absolute;width:20000;height:20000" filled="f" strokeweight="1.75pt"/>
            <v:line id="_x0000_s2055" style="position:absolute" from="1093,18949" to="1095,19989" strokeweight="1.75pt"/>
            <v:line id="_x0000_s2056" style="position:absolute" from="10,18941" to="19977,18942" strokeweight="1.75pt"/>
            <v:line id="_x0000_s2057" style="position:absolute" from="2186,18949" to="2188,19989" strokeweight="1.75pt"/>
            <v:line id="_x0000_s2058" style="position:absolute" from="4919,18949" to="4921,19989" strokeweight="1.75pt"/>
            <v:line id="_x0000_s2059" style="position:absolute" from="6557,18959" to="6559,19989" strokeweight="1.75pt"/>
            <v:line id="_x0000_s2060" style="position:absolute" from="7650,18949" to="7652,19979" strokeweight="1.75pt"/>
            <v:line id="_x0000_s2061" style="position:absolute" from="18905,18949" to="18909,19989" strokeweight="1.75pt"/>
            <v:line id="_x0000_s2062" style="position:absolute" from="10,19293" to="7631,19295" strokeweight="1.75pt"/>
            <v:line id="_x0000_s2063" style="position:absolute" from="10,19646" to="7631,19647" strokeweight="1.75pt"/>
            <v:line id="_x0000_s2064" style="position:absolute" from="18919,19296" to="19990,19297" strokeweight="1.75pt"/>
            <v:rect id="_x0000_s2065" style="position:absolute;left:54;top:19660;width:1000;height:309" filled="f" stroked="f" strokeweight="1.75pt">
              <v:textbox inset="1pt,1pt,1pt,1pt">
                <w:txbxContent>
                  <w:p w:rsidR="00034C25" w:rsidRDefault="00034C25">
                    <w:pPr>
                      <w:pStyle w:val="a3"/>
                      <w:jc w:val="center"/>
                      <w:rPr>
                        <w:sz w:val="18"/>
                      </w:rPr>
                    </w:pPr>
                    <w:r>
                      <w:rPr>
                        <w:sz w:val="18"/>
                      </w:rPr>
                      <w:t>Изм.</w:t>
                    </w:r>
                  </w:p>
                </w:txbxContent>
              </v:textbox>
            </v:rect>
            <v:rect id="_x0000_s2066" style="position:absolute;left:1139;top:19660;width:1001;height:309" filled="f" stroked="f" strokeweight="1.75pt">
              <v:textbox inset="1pt,1pt,1pt,1pt">
                <w:txbxContent>
                  <w:p w:rsidR="00034C25" w:rsidRDefault="00034C25">
                    <w:pPr>
                      <w:pStyle w:val="a3"/>
                      <w:jc w:val="center"/>
                      <w:rPr>
                        <w:sz w:val="18"/>
                      </w:rPr>
                    </w:pPr>
                    <w:r>
                      <w:rPr>
                        <w:sz w:val="18"/>
                      </w:rPr>
                      <w:t>Лист</w:t>
                    </w:r>
                  </w:p>
                </w:txbxContent>
              </v:textbox>
            </v:rect>
            <v:rect id="_x0000_s2067" style="position:absolute;left:2267;top:19660;width:2573;height:309" filled="f" stroked="f" strokeweight="1.75pt">
              <v:textbox inset="1pt,1pt,1pt,1pt">
                <w:txbxContent>
                  <w:p w:rsidR="00034C25" w:rsidRDefault="00034C25">
                    <w:pPr>
                      <w:pStyle w:val="a3"/>
                      <w:jc w:val="center"/>
                      <w:rPr>
                        <w:sz w:val="18"/>
                      </w:rPr>
                    </w:pPr>
                    <w:r>
                      <w:rPr>
                        <w:sz w:val="18"/>
                      </w:rPr>
                      <w:t>№ докум.</w:t>
                    </w:r>
                  </w:p>
                </w:txbxContent>
              </v:textbox>
            </v:rect>
            <v:rect id="_x0000_s2068" style="position:absolute;left:4983;top:19660;width:1534;height:309" filled="f" stroked="f" strokeweight="1.75pt">
              <v:textbox inset="1pt,1pt,1pt,1pt">
                <w:txbxContent>
                  <w:p w:rsidR="00034C25" w:rsidRDefault="00034C25">
                    <w:pPr>
                      <w:pStyle w:val="a3"/>
                      <w:jc w:val="center"/>
                      <w:rPr>
                        <w:sz w:val="18"/>
                      </w:rPr>
                    </w:pPr>
                    <w:r>
                      <w:rPr>
                        <w:sz w:val="18"/>
                      </w:rPr>
                      <w:t>Подпись</w:t>
                    </w:r>
                  </w:p>
                </w:txbxContent>
              </v:textbox>
            </v:rect>
            <v:rect id="_x0000_s2069" style="position:absolute;left:6604;top:19660;width:1000;height:309" filled="f" stroked="f" strokeweight="1.75pt">
              <v:textbox inset="1pt,1pt,1pt,1pt">
                <w:txbxContent>
                  <w:p w:rsidR="00034C25" w:rsidRDefault="00034C25">
                    <w:pPr>
                      <w:pStyle w:val="a3"/>
                      <w:jc w:val="center"/>
                      <w:rPr>
                        <w:sz w:val="18"/>
                      </w:rPr>
                    </w:pPr>
                    <w:r>
                      <w:rPr>
                        <w:sz w:val="18"/>
                      </w:rPr>
                      <w:t>Дата</w:t>
                    </w:r>
                  </w:p>
                </w:txbxContent>
              </v:textbox>
            </v:rect>
            <v:rect id="_x0000_s2070" style="position:absolute;left:18949;top:18977;width:1001;height:309" filled="f" stroked="f" strokeweight="1.75pt">
              <v:textbox inset="1pt,1pt,1pt,1pt">
                <w:txbxContent>
                  <w:p w:rsidR="00034C25" w:rsidRDefault="00034C25">
                    <w:pPr>
                      <w:pStyle w:val="a3"/>
                      <w:jc w:val="center"/>
                      <w:rPr>
                        <w:sz w:val="18"/>
                      </w:rPr>
                    </w:pPr>
                    <w:r>
                      <w:rPr>
                        <w:sz w:val="18"/>
                      </w:rPr>
                      <w:t>Лист</w:t>
                    </w:r>
                  </w:p>
                </w:txbxContent>
              </v:textbox>
            </v:rect>
            <v:rect id="_x0000_s2071" style="position:absolute;left:18949;top:19435;width:1001;height:423" filled="f" stroked="f" strokeweight="1.75pt">
              <v:textbox inset="1pt,1pt,1pt,1pt">
                <w:txbxContent>
                  <w:p w:rsidR="00034C25" w:rsidRPr="00034C25" w:rsidRDefault="00034C25">
                    <w:pPr>
                      <w:pStyle w:val="a3"/>
                      <w:jc w:val="center"/>
                      <w:rPr>
                        <w:sz w:val="24"/>
                        <w:lang w:val="ru-RU"/>
                      </w:rPr>
                    </w:pPr>
                    <w:r>
                      <w:rPr>
                        <w:sz w:val="24"/>
                        <w:lang w:val="ru-RU"/>
                      </w:rPr>
                      <w:t>23</w:t>
                    </w:r>
                  </w:p>
                </w:txbxContent>
              </v:textbox>
            </v:rect>
            <v:rect id="_x0000_s2072" style="position:absolute;left:7745;top:19221;width:11075;height:477" filled="f" stroked="f" strokeweight="1.75pt">
              <v:textbox inset="1pt,1pt,1pt,1pt">
                <w:txbxContent>
                  <w:p w:rsidR="00034C25" w:rsidRPr="00034C25" w:rsidRDefault="00034C25" w:rsidP="00034C25"/>
                </w:txbxContent>
              </v:textbox>
            </v:rect>
            <w10:wrap anchorx="page" anchory="page"/>
            <w10:anchorlock/>
          </v:group>
        </w:pict>
      </w:r>
      <w:r w:rsidRPr="00034C25">
        <w:t>мостата на аналоговых вычислительных машинах</w:t>
      </w:r>
      <w:bookmarkEnd w:id="67"/>
    </w:p>
    <w:p w:rsidR="00034C25" w:rsidRPr="00034C25" w:rsidRDefault="00034C25" w:rsidP="00034C25">
      <w:pPr>
        <w:spacing w:before="120"/>
        <w:ind w:left="80" w:firstLine="628"/>
        <w:jc w:val="both"/>
        <w:rPr>
          <w:sz w:val="28"/>
          <w:szCs w:val="28"/>
        </w:rPr>
      </w:pPr>
      <w:r w:rsidRPr="00034C25">
        <w:rPr>
          <w:sz w:val="28"/>
          <w:szCs w:val="28"/>
        </w:rPr>
        <w:t>Дифференциальное уравнение в динамической модели управляемой системы дыхательного хемостата, входным сигналом которого является концентрация углекислого газа в тканях, представляет собой линейное уравнение второго порядка. При замыкании цепи обратной связи появляется нелинейность. Для решения нелинейных дифференциальных уравнений целесообразно использование аналоговых вычислительных устройств.</w:t>
      </w:r>
    </w:p>
    <w:p w:rsidR="00034C25" w:rsidRPr="00034C25" w:rsidRDefault="00034C25" w:rsidP="00034C25">
      <w:pPr>
        <w:jc w:val="both"/>
        <w:rPr>
          <w:sz w:val="28"/>
          <w:szCs w:val="28"/>
        </w:rPr>
      </w:pPr>
      <w:r w:rsidRPr="00034C25">
        <w:rPr>
          <w:sz w:val="28"/>
          <w:szCs w:val="28"/>
        </w:rPr>
        <w:t>Модель модифицирована с целью изучения динамики функций при ступенчатом и линейном изменении легочной вентиляции. Алгоритм построен на следующих предположениях: р02 постоянен и равен единице, постоянен поток крови, омывающей дыхательный центр и другие ткани, представленные в виде однородного резервуара, кривые поглощения СО</w:t>
      </w:r>
      <w:r w:rsidRPr="00034C25">
        <w:rPr>
          <w:sz w:val="28"/>
          <w:szCs w:val="28"/>
          <w:vertAlign w:val="subscript"/>
        </w:rPr>
        <w:t>2</w:t>
      </w:r>
      <w:r w:rsidRPr="00034C25">
        <w:rPr>
          <w:sz w:val="28"/>
          <w:szCs w:val="28"/>
        </w:rPr>
        <w:t xml:space="preserve"> в артериальной и венозной крови и в тканях одинаковы, рСО</w:t>
      </w:r>
      <w:r w:rsidRPr="00034C25">
        <w:rPr>
          <w:sz w:val="28"/>
          <w:szCs w:val="28"/>
          <w:vertAlign w:val="subscript"/>
        </w:rPr>
        <w:t>2</w:t>
      </w:r>
      <w:r w:rsidRPr="00034C25">
        <w:rPr>
          <w:sz w:val="28"/>
          <w:szCs w:val="28"/>
        </w:rPr>
        <w:t xml:space="preserve"> в выдыхаемом и альвеолярном воздухе и в артериальной крови одинаково, рСО</w:t>
      </w:r>
      <w:r w:rsidRPr="00034C25">
        <w:rPr>
          <w:sz w:val="28"/>
          <w:szCs w:val="28"/>
          <w:vertAlign w:val="subscript"/>
        </w:rPr>
        <w:t>2</w:t>
      </w:r>
      <w:r w:rsidRPr="00034C25">
        <w:rPr>
          <w:sz w:val="28"/>
          <w:szCs w:val="28"/>
        </w:rPr>
        <w:t xml:space="preserve"> в тканях и в венозной крови тождественно. Динамические параметры модели представлены легочной вентиляцией, напряжением СО</w:t>
      </w:r>
      <w:r w:rsidRPr="00034C25">
        <w:rPr>
          <w:sz w:val="28"/>
          <w:szCs w:val="28"/>
          <w:vertAlign w:val="subscript"/>
        </w:rPr>
        <w:t>2</w:t>
      </w:r>
      <w:r w:rsidRPr="00034C25">
        <w:rPr>
          <w:sz w:val="28"/>
          <w:szCs w:val="28"/>
        </w:rPr>
        <w:t xml:space="preserve"> в выдыхаемом воздухе, напряжением СО</w:t>
      </w:r>
      <w:r w:rsidRPr="00034C25">
        <w:rPr>
          <w:sz w:val="28"/>
          <w:szCs w:val="28"/>
          <w:vertAlign w:val="subscript"/>
        </w:rPr>
        <w:t>2</w:t>
      </w:r>
      <w:r w:rsidRPr="00034C25">
        <w:rPr>
          <w:sz w:val="28"/>
          <w:szCs w:val="28"/>
        </w:rPr>
        <w:t xml:space="preserve"> в альвеолярном воздухе и артериальной крови, напряжением СО</w:t>
      </w:r>
      <w:r w:rsidRPr="00034C25">
        <w:rPr>
          <w:sz w:val="28"/>
          <w:szCs w:val="28"/>
          <w:vertAlign w:val="subscript"/>
        </w:rPr>
        <w:t>2</w:t>
      </w:r>
      <w:r w:rsidRPr="00034C25">
        <w:rPr>
          <w:sz w:val="28"/>
          <w:szCs w:val="28"/>
        </w:rPr>
        <w:t xml:space="preserve"> в тканях и венозной крови, скоростью образования С02 в тканях. Статическими параметрами модели являются эквивалентные объемы легочного и тканевого резервуаров, минутный объем, напряжение</w:t>
      </w:r>
      <w:r w:rsidRPr="00034C25">
        <w:rPr>
          <w:noProof/>
          <w:sz w:val="28"/>
          <w:szCs w:val="28"/>
        </w:rPr>
        <w:t xml:space="preserve"> 02</w:t>
      </w:r>
      <w:r w:rsidRPr="00034C25">
        <w:rPr>
          <w:sz w:val="28"/>
          <w:szCs w:val="28"/>
        </w:rPr>
        <w:t xml:space="preserve"> в выдыхаемом воздухе, нормальная концентрация </w:t>
      </w:r>
      <w:r w:rsidRPr="00034C25">
        <w:rPr>
          <w:sz w:val="28"/>
          <w:szCs w:val="28"/>
          <w:lang w:val="en-US"/>
        </w:rPr>
        <w:t>CO</w:t>
      </w:r>
      <w:r w:rsidRPr="00034C25">
        <w:rPr>
          <w:sz w:val="28"/>
          <w:szCs w:val="28"/>
          <w:vertAlign w:val="subscript"/>
        </w:rPr>
        <w:t>2</w:t>
      </w:r>
      <w:r w:rsidRPr="00034C25">
        <w:rPr>
          <w:sz w:val="28"/>
          <w:szCs w:val="28"/>
        </w:rPr>
        <w:t xml:space="preserve"> в тканях, параметры уравнений, описывающих контур обратной связи по напряжению С02.</w:t>
      </w:r>
    </w:p>
    <w:p w:rsidR="00034C25" w:rsidRPr="00034C25" w:rsidRDefault="00034C25" w:rsidP="00034C25">
      <w:pPr>
        <w:jc w:val="both"/>
        <w:rPr>
          <w:sz w:val="28"/>
          <w:szCs w:val="28"/>
        </w:rPr>
      </w:pPr>
      <w:r w:rsidRPr="00034C25">
        <w:rPr>
          <w:sz w:val="28"/>
          <w:szCs w:val="28"/>
        </w:rPr>
        <w:t>Функциональное назначение модели заключается в поддержании напряжения СО</w:t>
      </w:r>
      <w:r w:rsidRPr="00034C25">
        <w:rPr>
          <w:sz w:val="28"/>
          <w:szCs w:val="28"/>
          <w:vertAlign w:val="subscript"/>
        </w:rPr>
        <w:t>2</w:t>
      </w:r>
      <w:r w:rsidRPr="00034C25">
        <w:rPr>
          <w:sz w:val="28"/>
          <w:szCs w:val="28"/>
        </w:rPr>
        <w:t xml:space="preserve"> в тканях на заданном уровне, который определяется внешними по отношению к модели факторами. Благодаря контуру обратной связи легочная вентиляция приводится в соответствие с чувствительностью дыхательного центра к напряжению СО</w:t>
      </w:r>
      <w:r w:rsidRPr="00034C25">
        <w:rPr>
          <w:sz w:val="28"/>
          <w:szCs w:val="28"/>
          <w:vertAlign w:val="subscript"/>
        </w:rPr>
        <w:t>2</w:t>
      </w:r>
      <w:r w:rsidRPr="00034C25">
        <w:rPr>
          <w:sz w:val="28"/>
          <w:szCs w:val="28"/>
        </w:rPr>
        <w:t xml:space="preserve"> в артериальной крови. Авторами сделана попытка в дополнение к контуру обратной связи по напряжению СО</w:t>
      </w:r>
      <w:r w:rsidRPr="00034C25">
        <w:rPr>
          <w:sz w:val="28"/>
          <w:szCs w:val="28"/>
          <w:vertAlign w:val="subscript"/>
        </w:rPr>
        <w:t>2</w:t>
      </w:r>
      <w:r w:rsidRPr="00034C25">
        <w:rPr>
          <w:sz w:val="28"/>
          <w:szCs w:val="28"/>
        </w:rPr>
        <w:t xml:space="preserve"> ввести замыкание по контуру обратной связи, по напряжению О</w:t>
      </w:r>
      <w:r w:rsidRPr="00034C25">
        <w:rPr>
          <w:sz w:val="28"/>
          <w:szCs w:val="28"/>
          <w:vertAlign w:val="subscript"/>
        </w:rPr>
        <w:t>2</w:t>
      </w:r>
      <w:r w:rsidRPr="00034C25">
        <w:rPr>
          <w:sz w:val="28"/>
          <w:szCs w:val="28"/>
        </w:rPr>
        <w:t xml:space="preserve"> в артериальной крови.</w:t>
      </w:r>
    </w:p>
    <w:p w:rsidR="00034C25" w:rsidRPr="00034C25" w:rsidRDefault="00034C25" w:rsidP="00034C25">
      <w:pPr>
        <w:pStyle w:val="3"/>
      </w:pPr>
      <w:bookmarkStart w:id="68" w:name="_Toc487693860"/>
      <w:r w:rsidRPr="00034C25">
        <w:t>Нервная регуляция дыхательных движений</w:t>
      </w:r>
      <w:bookmarkEnd w:id="68"/>
    </w:p>
    <w:p w:rsidR="00034C25" w:rsidRPr="00034C25" w:rsidRDefault="00034C25" w:rsidP="00034C25">
      <w:pPr>
        <w:spacing w:before="160"/>
        <w:ind w:firstLine="708"/>
        <w:jc w:val="both"/>
        <w:rPr>
          <w:sz w:val="28"/>
          <w:szCs w:val="28"/>
        </w:rPr>
      </w:pPr>
      <w:r w:rsidRPr="00034C25">
        <w:rPr>
          <w:sz w:val="28"/>
          <w:szCs w:val="28"/>
        </w:rPr>
        <w:t>Ритмичность дыхательных движений обусловливается особенно-стями функционирования нервных клеток дыхательного центра. Дыхательный центр</w:t>
      </w:r>
      <w:r w:rsidRPr="00034C25">
        <w:rPr>
          <w:noProof/>
          <w:sz w:val="28"/>
          <w:szCs w:val="28"/>
        </w:rPr>
        <w:t>—</w:t>
      </w:r>
      <w:r w:rsidRPr="00034C25">
        <w:rPr>
          <w:sz w:val="28"/>
          <w:szCs w:val="28"/>
        </w:rPr>
        <w:t>совокупность клеток центральной нервной системы, обеспечивающих координированную ритмическую деятель-ность дыхательных мышц в соответствии с изменяющимися условиями внешней и внутренней сред организма. В дыхательном центре существуют две системы дыхательных нейронов; инспираторные и экспираторные, находящиеся в антагонистических отношениях. Возбуждение инспираторных нейронов тормозит экспираторные, и наоборот, возбуждение экспираторных нейронов тормозит и.нспира-торные (</w:t>
      </w:r>
      <w:r w:rsidRPr="00034C25">
        <w:rPr>
          <w:sz w:val="28"/>
          <w:szCs w:val="28"/>
          <w:lang w:val="en-US"/>
        </w:rPr>
        <w:t>Burns</w:t>
      </w:r>
      <w:r w:rsidRPr="00034C25">
        <w:rPr>
          <w:sz w:val="28"/>
          <w:szCs w:val="28"/>
        </w:rPr>
        <w:t xml:space="preserve">, </w:t>
      </w:r>
      <w:r w:rsidRPr="00034C25">
        <w:rPr>
          <w:sz w:val="28"/>
          <w:szCs w:val="28"/>
          <w:lang w:val="en-US"/>
        </w:rPr>
        <w:t>Salmoirhagi</w:t>
      </w:r>
      <w:r w:rsidRPr="00034C25">
        <w:rPr>
          <w:sz w:val="28"/>
          <w:szCs w:val="28"/>
        </w:rPr>
        <w:t>,</w:t>
      </w:r>
      <w:r w:rsidRPr="00034C25">
        <w:rPr>
          <w:noProof/>
          <w:sz w:val="28"/>
          <w:szCs w:val="28"/>
        </w:rPr>
        <w:t xml:space="preserve"> 1960).</w:t>
      </w:r>
    </w:p>
    <w:p w:rsidR="00034C25" w:rsidRPr="00034C25" w:rsidRDefault="00034C25" w:rsidP="00034C25">
      <w:pPr>
        <w:jc w:val="both"/>
        <w:rPr>
          <w:sz w:val="28"/>
          <w:szCs w:val="28"/>
        </w:rPr>
      </w:pPr>
      <w:r w:rsidRPr="00034C25">
        <w:rPr>
          <w:sz w:val="28"/>
          <w:szCs w:val="28"/>
        </w:rPr>
        <w:lastRenderedPageBreak/>
        <w:t>Автоматическая спонтанная активность клеток дыхательного центра регулируется нервными импульсами, поступающими от рецепторов легких, рефлексогенных зон сосудов, дыхательных мышц, от клеток коры головного мозга, а также гуморальными воздействиями. Регуляция дых</w:t>
      </w:r>
      <w:r w:rsidR="00772CD2">
        <w:rPr>
          <w:noProof/>
          <w:sz w:val="20"/>
          <w:szCs w:val="28"/>
        </w:rPr>
        <w:pict>
          <v:group id="_x0000_s2073" style="position:absolute;left:0;text-align:left;margin-left:56.7pt;margin-top:19.85pt;width:518.8pt;height:802.3pt;z-index:251671040;mso-position-horizontal-relative:page;mso-position-vertical-relative:page" coordsize="20000,20000" o:allowincell="f">
            <v:rect id="_x0000_s2074" style="position:absolute;width:20000;height:20000" filled="f" strokeweight="1.75pt"/>
            <v:line id="_x0000_s2075" style="position:absolute" from="1093,18949" to="1095,19989" strokeweight="1.75pt"/>
            <v:line id="_x0000_s2076" style="position:absolute" from="10,18941" to="19977,18942" strokeweight="1.75pt"/>
            <v:line id="_x0000_s2077" style="position:absolute" from="2186,18949" to="2188,19989" strokeweight="1.75pt"/>
            <v:line id="_x0000_s2078" style="position:absolute" from="4919,18949" to="4921,19989" strokeweight="1.75pt"/>
            <v:line id="_x0000_s2079" style="position:absolute" from="6557,18959" to="6559,19989" strokeweight="1.75pt"/>
            <v:line id="_x0000_s2080" style="position:absolute" from="7650,18949" to="7652,19979" strokeweight="1.75pt"/>
            <v:line id="_x0000_s2081" style="position:absolute" from="18905,18949" to="18909,19989" strokeweight="1.75pt"/>
            <v:line id="_x0000_s2082" style="position:absolute" from="10,19293" to="7631,19295" strokeweight="1.75pt"/>
            <v:line id="_x0000_s2083" style="position:absolute" from="10,19646" to="7631,19647" strokeweight="1.75pt"/>
            <v:line id="_x0000_s2084" style="position:absolute" from="18919,19296" to="19990,19297" strokeweight="1.75pt"/>
            <v:rect id="_x0000_s2085" style="position:absolute;left:54;top:19660;width:1000;height:309" filled="f" stroked="f" strokeweight="1.75pt">
              <v:textbox inset="1pt,1pt,1pt,1pt">
                <w:txbxContent>
                  <w:p w:rsidR="00034C25" w:rsidRDefault="00034C25">
                    <w:pPr>
                      <w:pStyle w:val="a3"/>
                      <w:jc w:val="center"/>
                      <w:rPr>
                        <w:sz w:val="18"/>
                      </w:rPr>
                    </w:pPr>
                    <w:r>
                      <w:rPr>
                        <w:sz w:val="18"/>
                      </w:rPr>
                      <w:t>Изм.</w:t>
                    </w:r>
                  </w:p>
                </w:txbxContent>
              </v:textbox>
            </v:rect>
            <v:rect id="_x0000_s2086" style="position:absolute;left:1139;top:19660;width:1001;height:309" filled="f" stroked="f" strokeweight="1.75pt">
              <v:textbox inset="1pt,1pt,1pt,1pt">
                <w:txbxContent>
                  <w:p w:rsidR="00034C25" w:rsidRDefault="00034C25">
                    <w:pPr>
                      <w:pStyle w:val="a3"/>
                      <w:jc w:val="center"/>
                      <w:rPr>
                        <w:sz w:val="18"/>
                      </w:rPr>
                    </w:pPr>
                    <w:r>
                      <w:rPr>
                        <w:sz w:val="18"/>
                      </w:rPr>
                      <w:t>Лист</w:t>
                    </w:r>
                  </w:p>
                </w:txbxContent>
              </v:textbox>
            </v:rect>
            <v:rect id="_x0000_s2087" style="position:absolute;left:2267;top:19660;width:2573;height:309" filled="f" stroked="f" strokeweight="1.75pt">
              <v:textbox inset="1pt,1pt,1pt,1pt">
                <w:txbxContent>
                  <w:p w:rsidR="00034C25" w:rsidRDefault="00034C25">
                    <w:pPr>
                      <w:pStyle w:val="a3"/>
                      <w:jc w:val="center"/>
                      <w:rPr>
                        <w:sz w:val="18"/>
                      </w:rPr>
                    </w:pPr>
                    <w:r>
                      <w:rPr>
                        <w:sz w:val="18"/>
                      </w:rPr>
                      <w:t>№ докум.</w:t>
                    </w:r>
                  </w:p>
                </w:txbxContent>
              </v:textbox>
            </v:rect>
            <v:rect id="_x0000_s2088" style="position:absolute;left:4983;top:19660;width:1534;height:309" filled="f" stroked="f" strokeweight="1.75pt">
              <v:textbox inset="1pt,1pt,1pt,1pt">
                <w:txbxContent>
                  <w:p w:rsidR="00034C25" w:rsidRDefault="00034C25">
                    <w:pPr>
                      <w:pStyle w:val="a3"/>
                      <w:jc w:val="center"/>
                      <w:rPr>
                        <w:sz w:val="18"/>
                      </w:rPr>
                    </w:pPr>
                    <w:r>
                      <w:rPr>
                        <w:sz w:val="18"/>
                      </w:rPr>
                      <w:t>Подпись</w:t>
                    </w:r>
                  </w:p>
                </w:txbxContent>
              </v:textbox>
            </v:rect>
            <v:rect id="_x0000_s2089" style="position:absolute;left:6604;top:19660;width:1000;height:309" filled="f" stroked="f" strokeweight="1.75pt">
              <v:textbox inset="1pt,1pt,1pt,1pt">
                <w:txbxContent>
                  <w:p w:rsidR="00034C25" w:rsidRDefault="00034C25">
                    <w:pPr>
                      <w:pStyle w:val="a3"/>
                      <w:jc w:val="center"/>
                      <w:rPr>
                        <w:sz w:val="18"/>
                      </w:rPr>
                    </w:pPr>
                    <w:r>
                      <w:rPr>
                        <w:sz w:val="18"/>
                      </w:rPr>
                      <w:t>Дата</w:t>
                    </w:r>
                  </w:p>
                </w:txbxContent>
              </v:textbox>
            </v:rect>
            <v:rect id="_x0000_s2090" style="position:absolute;left:18949;top:18977;width:1001;height:309" filled="f" stroked="f" strokeweight="1.75pt">
              <v:textbox inset="1pt,1pt,1pt,1pt">
                <w:txbxContent>
                  <w:p w:rsidR="00034C25" w:rsidRDefault="00034C25">
                    <w:pPr>
                      <w:pStyle w:val="a3"/>
                      <w:jc w:val="center"/>
                      <w:rPr>
                        <w:sz w:val="18"/>
                      </w:rPr>
                    </w:pPr>
                    <w:r>
                      <w:rPr>
                        <w:sz w:val="18"/>
                      </w:rPr>
                      <w:t>Лист</w:t>
                    </w:r>
                  </w:p>
                </w:txbxContent>
              </v:textbox>
            </v:rect>
            <v:rect id="_x0000_s2091" style="position:absolute;left:18949;top:19435;width:1001;height:423" filled="f" stroked="f" strokeweight="1.75pt">
              <v:textbox inset="1pt,1pt,1pt,1pt">
                <w:txbxContent>
                  <w:p w:rsidR="00034C25" w:rsidRPr="00034C25" w:rsidRDefault="00034C25">
                    <w:pPr>
                      <w:pStyle w:val="a3"/>
                      <w:jc w:val="center"/>
                      <w:rPr>
                        <w:sz w:val="24"/>
                        <w:lang w:val="ru-RU"/>
                      </w:rPr>
                    </w:pPr>
                    <w:r>
                      <w:rPr>
                        <w:sz w:val="24"/>
                        <w:lang w:val="ru-RU"/>
                      </w:rPr>
                      <w:t>24</w:t>
                    </w:r>
                  </w:p>
                </w:txbxContent>
              </v:textbox>
            </v:rect>
            <v:rect id="_x0000_s2092" style="position:absolute;left:7745;top:19221;width:11075;height:477" filled="f" stroked="f" strokeweight="1.75pt">
              <v:textbox inset="1pt,1pt,1pt,1pt">
                <w:txbxContent>
                  <w:p w:rsidR="00034C25" w:rsidRPr="00034C25" w:rsidRDefault="00034C25" w:rsidP="00034C25"/>
                </w:txbxContent>
              </v:textbox>
            </v:rect>
            <w10:wrap anchorx="page" anchory="page"/>
            <w10:anchorlock/>
          </v:group>
        </w:pict>
      </w:r>
      <w:r w:rsidRPr="00034C25">
        <w:rPr>
          <w:sz w:val="28"/>
          <w:szCs w:val="28"/>
        </w:rPr>
        <w:t>ания осуществляется в соответствии с принципом обратной связи. В регуляции деятельности дыхательного центра большую роль играет напряжение углекислого газа в крови. Углекислый газ действует на клетки дыхательного центра как непосредственно, так и через систему хеморецепторов рефлексогенных зон, стимулируя деятельность инспираторных нейронов. В рефлекторной саморегуляции ведущую роль играет импульсация, возникающая в легких при вдохе и способствующая прекращению акта вдоха и стимулирующая выдох. При акте выдоха афферентная центробежная импульсация из легких способствует прекращению выдоха и стимулированию вдоха. Ведущая роль хеморецепторов синокаротидной зоны в поддержании равновесия напряжения углекислого газа и кислорода путем регуляции активности нейронов дыхательного центра показана.</w:t>
      </w:r>
    </w:p>
    <w:p w:rsidR="00034C25" w:rsidRPr="00034C25" w:rsidRDefault="00034C25" w:rsidP="00034C25">
      <w:pPr>
        <w:jc w:val="both"/>
        <w:rPr>
          <w:sz w:val="28"/>
          <w:szCs w:val="28"/>
        </w:rPr>
      </w:pPr>
      <w:r w:rsidRPr="00034C25">
        <w:rPr>
          <w:sz w:val="28"/>
          <w:szCs w:val="28"/>
        </w:rPr>
        <w:t>Для удержания кислородно-щелочного баланса в организме и постоянства напряжения кислорода и углекислого газа в крови вентиляция газов в легких регулируется при помощи различных стимулов, действующих в разных участках тела. Эти стимулы оказывают прямое или опосредованное действие на дыхательный центр в продолговатом мозгу. Генерация управляющих нервных импульсов в структурах дыхательного центра, направляемых к соответствующим мышцам, возникает не только под влиянием химического окружения центральных дыхательных нейронов, но в значительной степени рефлекторным путем. В последнем случае основная аффе-рентация берет начало в рецепторах растяжения легких, в хемо- и барорецепторах дуги аорты и синокаротидных зон. Другие афферентные сигналы, поступающие в дыхательный центр, включают защитные рефлексы</w:t>
      </w:r>
      <w:r w:rsidRPr="00034C25">
        <w:rPr>
          <w:noProof/>
          <w:sz w:val="28"/>
          <w:szCs w:val="28"/>
        </w:rPr>
        <w:t xml:space="preserve"> —</w:t>
      </w:r>
      <w:r w:rsidRPr="00034C25">
        <w:rPr>
          <w:sz w:val="28"/>
          <w:szCs w:val="28"/>
        </w:rPr>
        <w:t xml:space="preserve"> кашель, чихание и т. д.</w:t>
      </w:r>
    </w:p>
    <w:p w:rsidR="00034C25" w:rsidRPr="00034C25" w:rsidRDefault="00034C25" w:rsidP="00034C25">
      <w:pPr>
        <w:jc w:val="both"/>
        <w:rPr>
          <w:sz w:val="28"/>
          <w:szCs w:val="28"/>
        </w:rPr>
      </w:pPr>
      <w:r w:rsidRPr="00034C25">
        <w:rPr>
          <w:sz w:val="28"/>
          <w:szCs w:val="28"/>
        </w:rPr>
        <w:t>Структурная основа нервной регуляции дыхательной системы, некоторые физиологические механизмы ее хорошо видны на приведенной схеме.</w:t>
      </w:r>
    </w:p>
    <w:p w:rsidR="00034C25" w:rsidRPr="00034C25" w:rsidRDefault="00772CD2" w:rsidP="00034C25">
      <w:pPr>
        <w:jc w:val="both"/>
        <w:rPr>
          <w:sz w:val="28"/>
          <w:szCs w:val="28"/>
        </w:rPr>
      </w:pPr>
      <w:r>
        <w:rPr>
          <w:sz w:val="28"/>
          <w:szCs w:val="28"/>
        </w:rPr>
        <w:pict>
          <v:shape id="_x0000_i1036" type="#_x0000_t75" style="width:481.5pt;height:253.5pt" fillcolor="window">
            <v:imagedata r:id="rId17" o:title="fig3"/>
          </v:shape>
        </w:pict>
      </w:r>
    </w:p>
    <w:p w:rsidR="00034C25" w:rsidRPr="00034C25" w:rsidRDefault="00034C25" w:rsidP="00034C25">
      <w:pPr>
        <w:pStyle w:val="3"/>
        <w:jc w:val="both"/>
        <w:rPr>
          <w:b w:val="0"/>
          <w:sz w:val="28"/>
          <w:szCs w:val="28"/>
        </w:rPr>
      </w:pPr>
    </w:p>
    <w:p w:rsidR="00034C25" w:rsidRPr="00034C25" w:rsidRDefault="00034C25" w:rsidP="00034C25">
      <w:pPr>
        <w:pStyle w:val="3"/>
      </w:pPr>
      <w:bookmarkStart w:id="69" w:name="_Toc487693861"/>
      <w:r w:rsidRPr="00034C25">
        <w:t>Математические модели регуляции дыхания</w:t>
      </w:r>
      <w:bookmarkEnd w:id="69"/>
    </w:p>
    <w:p w:rsidR="00034C25" w:rsidRPr="00034C25" w:rsidRDefault="00034C25" w:rsidP="00034C25">
      <w:pPr>
        <w:spacing w:before="120"/>
        <w:ind w:firstLine="708"/>
        <w:jc w:val="both"/>
        <w:rPr>
          <w:sz w:val="28"/>
          <w:szCs w:val="28"/>
        </w:rPr>
      </w:pPr>
      <w:r w:rsidRPr="00034C25">
        <w:rPr>
          <w:sz w:val="28"/>
          <w:szCs w:val="28"/>
        </w:rPr>
        <w:t>Современные модели регуляции дыхания по</w:t>
      </w:r>
      <w:r w:rsidR="00772CD2">
        <w:rPr>
          <w:noProof/>
          <w:sz w:val="20"/>
          <w:szCs w:val="28"/>
        </w:rPr>
        <w:pict>
          <v:group id="_x0000_s2093" style="position:absolute;left:0;text-align:left;margin-left:56.7pt;margin-top:19.85pt;width:518.8pt;height:802.3pt;z-index:251672064;mso-position-horizontal-relative:page;mso-position-vertical-relative:page" coordsize="20000,20000" o:allowincell="f">
            <v:rect id="_x0000_s2094" style="position:absolute;width:20000;height:20000" filled="f" strokeweight="2pt"/>
            <v:line id="_x0000_s2095" style="position:absolute" from="1093,18949" to="1095,19989" strokeweight="2pt"/>
            <v:line id="_x0000_s2096" style="position:absolute" from="10,18941" to="19977,18942" strokeweight="2pt"/>
            <v:line id="_x0000_s2097" style="position:absolute" from="2186,18949" to="2188,19989" strokeweight="2pt"/>
            <v:line id="_x0000_s2098" style="position:absolute" from="4919,18949" to="4921,19989" strokeweight="2pt"/>
            <v:line id="_x0000_s2099" style="position:absolute" from="6557,18959" to="6559,19989" strokeweight="2pt"/>
            <v:line id="_x0000_s2100" style="position:absolute" from="7650,18949" to="7652,19979" strokeweight="2pt"/>
            <v:line id="_x0000_s2101" style="position:absolute" from="18905,18949" to="18909,19989" strokeweight="2pt"/>
            <v:line id="_x0000_s2102" style="position:absolute" from="10,19293" to="7631,19295" strokeweight="1pt"/>
            <v:line id="_x0000_s2103" style="position:absolute" from="10,19646" to="7631,19647" strokeweight="2pt"/>
            <v:line id="_x0000_s2104" style="position:absolute" from="18919,19296" to="19990,19297" strokeweight="1pt"/>
            <v:rect id="_x0000_s2105" style="position:absolute;left:54;top:19660;width:1000;height:309" filled="f" stroked="f" strokeweight=".25pt">
              <v:textbox inset="1pt,1pt,1pt,1pt">
                <w:txbxContent>
                  <w:p w:rsidR="00034C25" w:rsidRDefault="00034C25">
                    <w:pPr>
                      <w:pStyle w:val="a3"/>
                      <w:jc w:val="center"/>
                      <w:rPr>
                        <w:sz w:val="18"/>
                      </w:rPr>
                    </w:pPr>
                    <w:r>
                      <w:rPr>
                        <w:sz w:val="18"/>
                      </w:rPr>
                      <w:t>Изм.</w:t>
                    </w:r>
                  </w:p>
                </w:txbxContent>
              </v:textbox>
            </v:rect>
            <v:rect id="_x0000_s2106" style="position:absolute;left:1139;top:19660;width:1001;height:309" filled="f" stroked="f" strokeweight=".25pt">
              <v:textbox inset="1pt,1pt,1pt,1pt">
                <w:txbxContent>
                  <w:p w:rsidR="00034C25" w:rsidRDefault="00034C25">
                    <w:pPr>
                      <w:pStyle w:val="a3"/>
                      <w:jc w:val="center"/>
                      <w:rPr>
                        <w:sz w:val="18"/>
                      </w:rPr>
                    </w:pPr>
                    <w:r>
                      <w:rPr>
                        <w:sz w:val="18"/>
                      </w:rPr>
                      <w:t>Лист</w:t>
                    </w:r>
                  </w:p>
                </w:txbxContent>
              </v:textbox>
            </v:rect>
            <v:rect id="_x0000_s2107" style="position:absolute;left:2267;top:19660;width:2573;height:309" filled="f" stroked="f" strokeweight=".25pt">
              <v:textbox inset="1pt,1pt,1pt,1pt">
                <w:txbxContent>
                  <w:p w:rsidR="00034C25" w:rsidRDefault="00034C25">
                    <w:pPr>
                      <w:pStyle w:val="a3"/>
                      <w:jc w:val="center"/>
                      <w:rPr>
                        <w:sz w:val="18"/>
                      </w:rPr>
                    </w:pPr>
                    <w:r>
                      <w:rPr>
                        <w:sz w:val="18"/>
                      </w:rPr>
                      <w:t>№ докум.</w:t>
                    </w:r>
                  </w:p>
                </w:txbxContent>
              </v:textbox>
            </v:rect>
            <v:rect id="_x0000_s2108" style="position:absolute;left:4983;top:19660;width:1534;height:309" filled="f" stroked="f" strokeweight=".25pt">
              <v:textbox inset="1pt,1pt,1pt,1pt">
                <w:txbxContent>
                  <w:p w:rsidR="00034C25" w:rsidRDefault="00034C25">
                    <w:pPr>
                      <w:pStyle w:val="a3"/>
                      <w:jc w:val="center"/>
                      <w:rPr>
                        <w:sz w:val="18"/>
                      </w:rPr>
                    </w:pPr>
                    <w:r>
                      <w:rPr>
                        <w:sz w:val="18"/>
                      </w:rPr>
                      <w:t>Подпись</w:t>
                    </w:r>
                  </w:p>
                </w:txbxContent>
              </v:textbox>
            </v:rect>
            <v:rect id="_x0000_s2109" style="position:absolute;left:6604;top:19660;width:1000;height:309" filled="f" stroked="f" strokeweight=".25pt">
              <v:textbox inset="1pt,1pt,1pt,1pt">
                <w:txbxContent>
                  <w:p w:rsidR="00034C25" w:rsidRDefault="00034C25">
                    <w:pPr>
                      <w:pStyle w:val="a3"/>
                      <w:jc w:val="center"/>
                      <w:rPr>
                        <w:sz w:val="18"/>
                      </w:rPr>
                    </w:pPr>
                    <w:r>
                      <w:rPr>
                        <w:sz w:val="18"/>
                      </w:rPr>
                      <w:t>Дата</w:t>
                    </w:r>
                  </w:p>
                </w:txbxContent>
              </v:textbox>
            </v:rect>
            <v:rect id="_x0000_s2110" style="position:absolute;left:18949;top:18977;width:1001;height:309" filled="f" stroked="f" strokeweight=".25pt">
              <v:textbox inset="1pt,1pt,1pt,1pt">
                <w:txbxContent>
                  <w:p w:rsidR="00034C25" w:rsidRDefault="00034C25">
                    <w:pPr>
                      <w:pStyle w:val="a3"/>
                      <w:jc w:val="center"/>
                      <w:rPr>
                        <w:sz w:val="18"/>
                      </w:rPr>
                    </w:pPr>
                    <w:r>
                      <w:rPr>
                        <w:sz w:val="18"/>
                      </w:rPr>
                      <w:t>Лист</w:t>
                    </w:r>
                  </w:p>
                </w:txbxContent>
              </v:textbox>
            </v:rect>
            <v:rect id="_x0000_s2111" style="position:absolute;left:18949;top:19435;width:1001;height:423" filled="f" stroked="f" strokeweight=".25pt">
              <v:textbox inset="1pt,1pt,1pt,1pt">
                <w:txbxContent>
                  <w:p w:rsidR="00034C25" w:rsidRPr="00034C25" w:rsidRDefault="00034C25">
                    <w:pPr>
                      <w:pStyle w:val="a3"/>
                      <w:jc w:val="center"/>
                      <w:rPr>
                        <w:sz w:val="24"/>
                        <w:lang w:val="ru-RU"/>
                      </w:rPr>
                    </w:pPr>
                    <w:r>
                      <w:rPr>
                        <w:sz w:val="24"/>
                        <w:lang w:val="ru-RU"/>
                      </w:rPr>
                      <w:t>25</w:t>
                    </w:r>
                  </w:p>
                </w:txbxContent>
              </v:textbox>
            </v:rect>
            <v:rect id="_x0000_s2112" style="position:absolute;left:7745;top:19221;width:11075;height:477" filled="f" stroked="f" strokeweight=".25pt">
              <v:textbox inset="1pt,1pt,1pt,1pt">
                <w:txbxContent>
                  <w:p w:rsidR="00034C25" w:rsidRPr="00034C25" w:rsidRDefault="00034C25" w:rsidP="00034C25"/>
                </w:txbxContent>
              </v:textbox>
            </v:rect>
            <w10:wrap anchorx="page" anchory="page"/>
            <w10:anchorlock/>
          </v:group>
        </w:pict>
      </w:r>
      <w:r w:rsidRPr="00034C25">
        <w:rPr>
          <w:sz w:val="28"/>
          <w:szCs w:val="28"/>
        </w:rPr>
        <w:t>зволяют предсказать динамику существенных параметров вентиляции при изменении условий внешней или внутренней сред организма. Моделирование дыхательной системы предусматривает учет экспериментально полученных данных о физиологических механизмах, лежащих в основе реализации принципа отрицательной обратной связи. В основе большинства хемостатических моделей лежит сравнительно хорошо изученная химическая регуляция. Обычно различают</w:t>
      </w:r>
      <w:r w:rsidRPr="00034C25">
        <w:rPr>
          <w:noProof/>
          <w:sz w:val="28"/>
          <w:szCs w:val="28"/>
        </w:rPr>
        <w:t xml:space="preserve"> 2</w:t>
      </w:r>
      <w:r w:rsidRPr="00034C25">
        <w:rPr>
          <w:sz w:val="28"/>
          <w:szCs w:val="28"/>
        </w:rPr>
        <w:t xml:space="preserve"> типа моделей регуляции дыхания. В первом типе моделей исходят из следующих принципов. Изменение концентрации СО</w:t>
      </w:r>
      <w:r w:rsidRPr="00034C25">
        <w:rPr>
          <w:sz w:val="28"/>
          <w:szCs w:val="28"/>
          <w:vertAlign w:val="subscript"/>
        </w:rPr>
        <w:t>2</w:t>
      </w:r>
      <w:r w:rsidRPr="00034C25">
        <w:rPr>
          <w:sz w:val="28"/>
          <w:szCs w:val="28"/>
        </w:rPr>
        <w:t xml:space="preserve"> и О</w:t>
      </w:r>
      <w:r w:rsidRPr="00034C25">
        <w:rPr>
          <w:sz w:val="28"/>
          <w:szCs w:val="28"/>
          <w:vertAlign w:val="subscript"/>
        </w:rPr>
        <w:t>2</w:t>
      </w:r>
      <w:r w:rsidRPr="00034C25">
        <w:rPr>
          <w:sz w:val="28"/>
          <w:szCs w:val="28"/>
        </w:rPr>
        <w:t xml:space="preserve"> во вдыхаемом воздухе или изменения метаболизма в тканях приводят к отклонению регулируемых переменных (артериальной Н</w:t>
      </w:r>
      <w:r w:rsidRPr="00034C25">
        <w:rPr>
          <w:sz w:val="28"/>
          <w:szCs w:val="28"/>
          <w:vertAlign w:val="superscript"/>
        </w:rPr>
        <w:t>+</w:t>
      </w:r>
      <w:r w:rsidRPr="00034C25">
        <w:rPr>
          <w:sz w:val="28"/>
          <w:szCs w:val="28"/>
        </w:rPr>
        <w:t>, рО</w:t>
      </w:r>
      <w:r w:rsidRPr="00034C25">
        <w:rPr>
          <w:sz w:val="28"/>
          <w:szCs w:val="28"/>
          <w:vertAlign w:val="subscript"/>
        </w:rPr>
        <w:t>2</w:t>
      </w:r>
      <w:r w:rsidRPr="00034C25">
        <w:rPr>
          <w:sz w:val="28"/>
          <w:szCs w:val="28"/>
        </w:rPr>
        <w:t>, рСО</w:t>
      </w:r>
      <w:r w:rsidRPr="00034C25">
        <w:rPr>
          <w:sz w:val="28"/>
          <w:szCs w:val="28"/>
          <w:vertAlign w:val="subscript"/>
        </w:rPr>
        <w:t>2</w:t>
      </w:r>
      <w:r w:rsidRPr="00034C25">
        <w:rPr>
          <w:sz w:val="28"/>
          <w:szCs w:val="28"/>
        </w:rPr>
        <w:t xml:space="preserve"> и Н</w:t>
      </w:r>
      <w:r w:rsidRPr="00034C25">
        <w:rPr>
          <w:sz w:val="28"/>
          <w:szCs w:val="28"/>
          <w:vertAlign w:val="superscript"/>
        </w:rPr>
        <w:t xml:space="preserve">+ </w:t>
      </w:r>
      <w:r w:rsidRPr="00034C25">
        <w:rPr>
          <w:sz w:val="28"/>
          <w:szCs w:val="28"/>
        </w:rPr>
        <w:t>цереброспинальной жидкости) от их эталонных значении. Рассогласование регулируемой величины от эталонной воспринимается периферическими и центральными хеморецепторами, здесь возникает сигнал, который передается к регулятору (дыхательному центру)</w:t>
      </w:r>
      <w:r w:rsidRPr="00034C25">
        <w:rPr>
          <w:noProof/>
          <w:sz w:val="28"/>
          <w:szCs w:val="28"/>
        </w:rPr>
        <w:t>.</w:t>
      </w:r>
      <w:r w:rsidRPr="00034C25">
        <w:rPr>
          <w:sz w:val="28"/>
          <w:szCs w:val="28"/>
        </w:rPr>
        <w:t xml:space="preserve"> Дыхательный центр вырабатывает сигнал, меняющий вентиляцию легких (одновременно с работой сердца), чтобы устранить возникшие рассогласования. Во втором типе моделей ведущим принципом является также изменение вентиляции, имеющее целью удержать в новых изменившихся условиях средний расход энергии на осуществление дыхания на минимальном уровне. Модели этого типа используют последние концепции теории регулирования, в частности теории полуадаптивных многоуровневых управляющих систем. Модели состоят из</w:t>
      </w:r>
      <w:r w:rsidRPr="00034C25">
        <w:rPr>
          <w:noProof/>
          <w:sz w:val="28"/>
          <w:szCs w:val="28"/>
        </w:rPr>
        <w:t xml:space="preserve"> 3</w:t>
      </w:r>
      <w:r w:rsidRPr="00034C25">
        <w:rPr>
          <w:sz w:val="28"/>
          <w:szCs w:val="28"/>
        </w:rPr>
        <w:t xml:space="preserve"> взаимодействующих петель обратной связи, регулирующих химический состав артериальной крови, активность дыхательной мускулатуры, диаметр воздухоносных путей. Недостатком этого типа моделей является игнорирование роли центральных хеморецепторов и отсутствие информации о реакции модели на изменение СО</w:t>
      </w:r>
      <w:r w:rsidRPr="00034C25">
        <w:rPr>
          <w:sz w:val="28"/>
          <w:szCs w:val="28"/>
          <w:vertAlign w:val="subscript"/>
        </w:rPr>
        <w:t>2</w:t>
      </w:r>
      <w:r w:rsidRPr="00034C25">
        <w:rPr>
          <w:sz w:val="28"/>
          <w:szCs w:val="28"/>
        </w:rPr>
        <w:t xml:space="preserve"> и О</w:t>
      </w:r>
      <w:r w:rsidRPr="00034C25">
        <w:rPr>
          <w:sz w:val="28"/>
          <w:szCs w:val="28"/>
          <w:vertAlign w:val="subscript"/>
        </w:rPr>
        <w:t>2</w:t>
      </w:r>
      <w:r w:rsidRPr="00034C25">
        <w:rPr>
          <w:sz w:val="28"/>
          <w:szCs w:val="28"/>
        </w:rPr>
        <w:t xml:space="preserve"> во вдыхаемом воздухе.</w:t>
      </w:r>
    </w:p>
    <w:p w:rsidR="00034C25" w:rsidRPr="00034C25" w:rsidRDefault="00034C25" w:rsidP="00034C25">
      <w:pPr>
        <w:jc w:val="both"/>
        <w:rPr>
          <w:sz w:val="28"/>
          <w:szCs w:val="28"/>
        </w:rPr>
      </w:pPr>
      <w:r w:rsidRPr="00034C25">
        <w:rPr>
          <w:sz w:val="28"/>
          <w:szCs w:val="28"/>
        </w:rPr>
        <w:t>Для описания зависимости между параметрами дыхательной системы Рашевски (</w:t>
      </w:r>
      <w:r w:rsidRPr="00034C25">
        <w:rPr>
          <w:sz w:val="28"/>
          <w:szCs w:val="28"/>
          <w:lang w:val="en-US"/>
        </w:rPr>
        <w:t>Rashevsky</w:t>
      </w:r>
      <w:r w:rsidRPr="00034C25">
        <w:rPr>
          <w:sz w:val="28"/>
          <w:szCs w:val="28"/>
        </w:rPr>
        <w:t>,</w:t>
      </w:r>
      <w:r w:rsidRPr="00034C25">
        <w:rPr>
          <w:noProof/>
          <w:sz w:val="28"/>
          <w:szCs w:val="28"/>
        </w:rPr>
        <w:t xml:space="preserve"> 1962)</w:t>
      </w:r>
      <w:r w:rsidRPr="00034C25">
        <w:rPr>
          <w:sz w:val="28"/>
          <w:szCs w:val="28"/>
        </w:rPr>
        <w:t xml:space="preserve"> использовал дифференциальные уравнения. Процесс диффузии кислорода из полости легочной альвеолы в кровеносные капилляры описывается следующим уравнением:</w:t>
      </w:r>
    </w:p>
    <w:p w:rsidR="00034C25" w:rsidRPr="00034C25" w:rsidRDefault="00772CD2" w:rsidP="00034C25">
      <w:pPr>
        <w:jc w:val="both"/>
        <w:rPr>
          <w:sz w:val="28"/>
          <w:szCs w:val="28"/>
        </w:rPr>
      </w:pPr>
      <w:r>
        <w:rPr>
          <w:sz w:val="28"/>
          <w:szCs w:val="28"/>
        </w:rPr>
        <w:pict>
          <v:shape id="_x0000_i1037" type="#_x0000_t75" style="width:120pt;height:19.5pt" fillcolor="window">
            <v:imagedata r:id="rId18" o:title=""/>
          </v:shape>
        </w:pict>
      </w:r>
    </w:p>
    <w:p w:rsidR="00034C25" w:rsidRPr="00034C25" w:rsidRDefault="00034C25" w:rsidP="00034C25">
      <w:pPr>
        <w:spacing w:before="20"/>
        <w:jc w:val="both"/>
        <w:rPr>
          <w:sz w:val="28"/>
          <w:szCs w:val="28"/>
        </w:rPr>
      </w:pPr>
      <w:r w:rsidRPr="00034C25">
        <w:rPr>
          <w:sz w:val="28"/>
          <w:szCs w:val="28"/>
        </w:rPr>
        <w:t>где</w:t>
      </w:r>
      <w:r w:rsidRPr="00034C25">
        <w:rPr>
          <w:noProof/>
          <w:sz w:val="28"/>
          <w:szCs w:val="28"/>
        </w:rPr>
        <w:t xml:space="preserve"> V—</w:t>
      </w:r>
      <w:r w:rsidRPr="00034C25">
        <w:rPr>
          <w:sz w:val="28"/>
          <w:szCs w:val="28"/>
        </w:rPr>
        <w:t xml:space="preserve">объем альвеолы; </w:t>
      </w:r>
      <w:r w:rsidRPr="00034C25">
        <w:rPr>
          <w:sz w:val="28"/>
          <w:szCs w:val="28"/>
          <w:lang w:val="en-US"/>
        </w:rPr>
        <w:t>de</w:t>
      </w:r>
      <w:r w:rsidRPr="00034C25">
        <w:rPr>
          <w:sz w:val="28"/>
          <w:szCs w:val="28"/>
        </w:rPr>
        <w:t>/</w:t>
      </w:r>
      <w:r w:rsidRPr="00034C25">
        <w:rPr>
          <w:sz w:val="28"/>
          <w:szCs w:val="28"/>
          <w:lang w:val="en-US"/>
        </w:rPr>
        <w:t>dt</w:t>
      </w:r>
      <w:r w:rsidRPr="00034C25">
        <w:rPr>
          <w:noProof/>
          <w:sz w:val="28"/>
          <w:szCs w:val="28"/>
        </w:rPr>
        <w:t>—</w:t>
      </w:r>
      <w:r w:rsidRPr="00034C25">
        <w:rPr>
          <w:sz w:val="28"/>
          <w:szCs w:val="28"/>
        </w:rPr>
        <w:t>изменение концентрации О</w:t>
      </w:r>
      <w:r w:rsidRPr="00034C25">
        <w:rPr>
          <w:sz w:val="28"/>
          <w:szCs w:val="28"/>
          <w:vertAlign w:val="subscript"/>
        </w:rPr>
        <w:t>2</w:t>
      </w:r>
      <w:r w:rsidRPr="00034C25">
        <w:rPr>
          <w:sz w:val="28"/>
          <w:szCs w:val="28"/>
        </w:rPr>
        <w:t xml:space="preserve"> в альвеоле в процессе диффузии; </w:t>
      </w:r>
      <w:r w:rsidRPr="00034C25">
        <w:rPr>
          <w:sz w:val="28"/>
          <w:szCs w:val="28"/>
          <w:lang w:val="en-US"/>
        </w:rPr>
        <w:t>S</w:t>
      </w:r>
      <w:r w:rsidRPr="00034C25">
        <w:rPr>
          <w:noProof/>
          <w:sz w:val="28"/>
          <w:szCs w:val="28"/>
        </w:rPr>
        <w:t>—</w:t>
      </w:r>
      <w:r w:rsidRPr="00034C25">
        <w:rPr>
          <w:sz w:val="28"/>
          <w:szCs w:val="28"/>
        </w:rPr>
        <w:t>поверхность альвеолы; е</w:t>
      </w:r>
      <w:r w:rsidRPr="00034C25">
        <w:rPr>
          <w:noProof/>
          <w:sz w:val="28"/>
          <w:szCs w:val="28"/>
        </w:rPr>
        <w:t>—</w:t>
      </w:r>
      <w:r w:rsidRPr="00034C25">
        <w:rPr>
          <w:sz w:val="28"/>
          <w:szCs w:val="28"/>
        </w:rPr>
        <w:t>концентрация О</w:t>
      </w:r>
      <w:r w:rsidRPr="00034C25">
        <w:rPr>
          <w:sz w:val="28"/>
          <w:szCs w:val="28"/>
          <w:vertAlign w:val="subscript"/>
        </w:rPr>
        <w:t>2</w:t>
      </w:r>
      <w:r w:rsidRPr="00034C25">
        <w:rPr>
          <w:sz w:val="28"/>
          <w:szCs w:val="28"/>
        </w:rPr>
        <w:t xml:space="preserve"> в альвеолярном воздухе; </w:t>
      </w:r>
      <w:r w:rsidRPr="00034C25">
        <w:rPr>
          <w:sz w:val="28"/>
          <w:szCs w:val="28"/>
          <w:lang w:val="en-US"/>
        </w:rPr>
        <w:t>h</w:t>
      </w:r>
      <w:r w:rsidRPr="00034C25">
        <w:rPr>
          <w:sz w:val="28"/>
          <w:szCs w:val="28"/>
        </w:rPr>
        <w:t>—коэффициент проницаемости альвеолярного эпителия и стенок капилляров для</w:t>
      </w:r>
      <w:r w:rsidRPr="00034C25">
        <w:rPr>
          <w:noProof/>
          <w:sz w:val="28"/>
          <w:szCs w:val="28"/>
        </w:rPr>
        <w:t xml:space="preserve"> </w:t>
      </w:r>
      <w:r w:rsidRPr="00034C25">
        <w:rPr>
          <w:sz w:val="28"/>
          <w:szCs w:val="28"/>
        </w:rPr>
        <w:t>О</w:t>
      </w:r>
      <w:r w:rsidRPr="00034C25">
        <w:rPr>
          <w:sz w:val="28"/>
          <w:szCs w:val="28"/>
          <w:vertAlign w:val="subscript"/>
        </w:rPr>
        <w:t>2</w:t>
      </w:r>
      <w:r w:rsidRPr="00034C25">
        <w:rPr>
          <w:noProof/>
          <w:sz w:val="28"/>
          <w:szCs w:val="28"/>
        </w:rPr>
        <w:t>;</w:t>
      </w:r>
      <w:r w:rsidRPr="00034C25">
        <w:rPr>
          <w:sz w:val="28"/>
          <w:szCs w:val="28"/>
        </w:rPr>
        <w:t xml:space="preserve"> </w:t>
      </w:r>
      <w:r w:rsidRPr="00034C25">
        <w:rPr>
          <w:sz w:val="28"/>
          <w:szCs w:val="28"/>
          <w:lang w:val="en-US"/>
        </w:rPr>
        <w:t>cb</w:t>
      </w:r>
      <w:r w:rsidRPr="00034C25">
        <w:rPr>
          <w:sz w:val="28"/>
          <w:szCs w:val="28"/>
        </w:rPr>
        <w:t>— концентрация О</w:t>
      </w:r>
      <w:r w:rsidRPr="00034C25">
        <w:rPr>
          <w:sz w:val="28"/>
          <w:szCs w:val="28"/>
          <w:vertAlign w:val="subscript"/>
        </w:rPr>
        <w:t>2</w:t>
      </w:r>
      <w:r w:rsidRPr="00034C25">
        <w:rPr>
          <w:sz w:val="28"/>
          <w:szCs w:val="28"/>
        </w:rPr>
        <w:t xml:space="preserve"> в крови.</w:t>
      </w:r>
    </w:p>
    <w:p w:rsidR="00034C25" w:rsidRPr="00034C25" w:rsidRDefault="00034C25" w:rsidP="00034C25">
      <w:pPr>
        <w:jc w:val="both"/>
        <w:rPr>
          <w:sz w:val="28"/>
          <w:szCs w:val="28"/>
        </w:rPr>
      </w:pPr>
      <w:r w:rsidRPr="00034C25">
        <w:rPr>
          <w:sz w:val="28"/>
          <w:szCs w:val="28"/>
        </w:rPr>
        <w:t>Предложена математическая модель для описания связи между давлением и величиной воздушного потока в легких при условии постоянства легочного объема (</w:t>
      </w:r>
      <w:r w:rsidRPr="00034C25">
        <w:rPr>
          <w:sz w:val="28"/>
          <w:szCs w:val="28"/>
          <w:lang w:val="en-US"/>
        </w:rPr>
        <w:t>Stevens</w:t>
      </w:r>
      <w:r w:rsidRPr="00034C25">
        <w:rPr>
          <w:sz w:val="28"/>
          <w:szCs w:val="28"/>
        </w:rPr>
        <w:t>,</w:t>
      </w:r>
      <w:r w:rsidRPr="00034C25">
        <w:rPr>
          <w:noProof/>
          <w:sz w:val="28"/>
          <w:szCs w:val="28"/>
        </w:rPr>
        <w:t xml:space="preserve"> 1973).</w:t>
      </w:r>
      <w:r w:rsidRPr="00034C25">
        <w:rPr>
          <w:sz w:val="28"/>
          <w:szCs w:val="28"/>
        </w:rPr>
        <w:t xml:space="preserve"> Показано, что в фазе вдоха основными параметрами воздушного потока являются сопротивление воздухоносного тракта и альвеолярное давление. В фазе выдоха существенным становится упругость, эластичность легочной ткани.</w:t>
      </w:r>
    </w:p>
    <w:p w:rsidR="00034C25" w:rsidRPr="00034C25" w:rsidRDefault="00034C25" w:rsidP="00034C25">
      <w:pPr>
        <w:ind w:left="80"/>
        <w:jc w:val="both"/>
        <w:rPr>
          <w:sz w:val="28"/>
          <w:szCs w:val="28"/>
        </w:rPr>
      </w:pPr>
      <w:r w:rsidRPr="00034C25">
        <w:rPr>
          <w:sz w:val="28"/>
          <w:szCs w:val="28"/>
        </w:rPr>
        <w:t>В моделях регуляции дыхан</w:t>
      </w:r>
      <w:r>
        <w:rPr>
          <w:sz w:val="28"/>
          <w:szCs w:val="28"/>
        </w:rPr>
        <w:t>ия важная роль отводится хеморе</w:t>
      </w:r>
      <w:r w:rsidRPr="00034C25">
        <w:rPr>
          <w:sz w:val="28"/>
          <w:szCs w:val="28"/>
        </w:rPr>
        <w:t xml:space="preserve">цепторной системе, состоящей из синокаротидной и аортальной периферических чувствительных зон, </w:t>
      </w:r>
      <w:r w:rsidRPr="00034C25">
        <w:rPr>
          <w:sz w:val="28"/>
          <w:szCs w:val="28"/>
        </w:rPr>
        <w:lastRenderedPageBreak/>
        <w:t>омываемых  артериальной кровью, и центральной мозговой чувствительной зоны, омываемой спинномозговой жидкостью. Каждой из этих зон приписывается примерно линейная динамика. Периферические чувствительные зоны модели воспринимают изменения концентрации СО</w:t>
      </w:r>
      <w:r w:rsidRPr="00034C25">
        <w:rPr>
          <w:sz w:val="28"/>
          <w:szCs w:val="28"/>
          <w:vertAlign w:val="subscript"/>
        </w:rPr>
        <w:t>2</w:t>
      </w:r>
      <w:r w:rsidRPr="00034C25">
        <w:rPr>
          <w:sz w:val="28"/>
          <w:szCs w:val="28"/>
        </w:rPr>
        <w:t xml:space="preserve"> и О</w:t>
      </w:r>
      <w:r w:rsidRPr="00034C25">
        <w:rPr>
          <w:sz w:val="28"/>
          <w:szCs w:val="28"/>
          <w:vertAlign w:val="subscript"/>
        </w:rPr>
        <w:t>2</w:t>
      </w:r>
      <w:r w:rsidRPr="00034C25">
        <w:rPr>
          <w:sz w:val="28"/>
          <w:szCs w:val="28"/>
        </w:rPr>
        <w:t xml:space="preserve"> в артериальной крови. Центральные чувствительные зоны реагируют только на концентрацию СО</w:t>
      </w:r>
      <w:r w:rsidRPr="00034C25">
        <w:rPr>
          <w:sz w:val="28"/>
          <w:szCs w:val="28"/>
          <w:vertAlign w:val="subscript"/>
        </w:rPr>
        <w:t>2</w:t>
      </w:r>
      <w:r w:rsidRPr="00034C25">
        <w:rPr>
          <w:sz w:val="28"/>
          <w:szCs w:val="28"/>
        </w:rPr>
        <w:t xml:space="preserve"> в спинномозговой жидкости. Модель применима для изучения регуля</w:t>
      </w:r>
      <w:r w:rsidR="00772CD2">
        <w:rPr>
          <w:noProof/>
          <w:sz w:val="20"/>
          <w:szCs w:val="28"/>
        </w:rPr>
        <w:pict>
          <v:group id="_x0000_s2113" style="position:absolute;left:0;text-align:left;margin-left:56.7pt;margin-top:19.85pt;width:518.8pt;height:802.3pt;z-index:251673088;mso-position-horizontal-relative:page;mso-position-vertical-relative:page" coordsize="20000,20000" o:allowincell="f">
            <v:rect id="_x0000_s2114" style="position:absolute;width:20000;height:20000" filled="f" strokeweight="2pt"/>
            <v:line id="_x0000_s2115" style="position:absolute" from="1093,18949" to="1095,19989" strokeweight="2pt"/>
            <v:line id="_x0000_s2116" style="position:absolute" from="10,18941" to="19977,18942" strokeweight="2pt"/>
            <v:line id="_x0000_s2117" style="position:absolute" from="2186,18949" to="2188,19989" strokeweight="2pt"/>
            <v:line id="_x0000_s2118" style="position:absolute" from="4919,18949" to="4921,19989" strokeweight="2pt"/>
            <v:line id="_x0000_s2119" style="position:absolute" from="6557,18959" to="6559,19989" strokeweight="2pt"/>
            <v:line id="_x0000_s2120" style="position:absolute" from="7650,18949" to="7652,19979" strokeweight="2pt"/>
            <v:line id="_x0000_s2121" style="position:absolute" from="18905,18949" to="18909,19989" strokeweight="2pt"/>
            <v:line id="_x0000_s2122" style="position:absolute" from="10,19293" to="7631,19295" strokeweight="1pt"/>
            <v:line id="_x0000_s2123" style="position:absolute" from="10,19646" to="7631,19647" strokeweight="2pt"/>
            <v:line id="_x0000_s2124" style="position:absolute" from="18919,19296" to="19990,19297" strokeweight="1pt"/>
            <v:rect id="_x0000_s2125" style="position:absolute;left:54;top:19660;width:1000;height:309" filled="f" stroked="f" strokeweight=".25pt">
              <v:textbox inset="1pt,1pt,1pt,1pt">
                <w:txbxContent>
                  <w:p w:rsidR="00034C25" w:rsidRDefault="00034C25">
                    <w:pPr>
                      <w:pStyle w:val="a3"/>
                      <w:jc w:val="center"/>
                      <w:rPr>
                        <w:sz w:val="18"/>
                      </w:rPr>
                    </w:pPr>
                    <w:r>
                      <w:rPr>
                        <w:sz w:val="18"/>
                      </w:rPr>
                      <w:t>Изм.</w:t>
                    </w:r>
                  </w:p>
                </w:txbxContent>
              </v:textbox>
            </v:rect>
            <v:rect id="_x0000_s2126" style="position:absolute;left:1139;top:19660;width:1001;height:309" filled="f" stroked="f" strokeweight=".25pt">
              <v:textbox inset="1pt,1pt,1pt,1pt">
                <w:txbxContent>
                  <w:p w:rsidR="00034C25" w:rsidRDefault="00034C25">
                    <w:pPr>
                      <w:pStyle w:val="a3"/>
                      <w:jc w:val="center"/>
                      <w:rPr>
                        <w:sz w:val="18"/>
                      </w:rPr>
                    </w:pPr>
                    <w:r>
                      <w:rPr>
                        <w:sz w:val="18"/>
                      </w:rPr>
                      <w:t>Лист</w:t>
                    </w:r>
                  </w:p>
                </w:txbxContent>
              </v:textbox>
            </v:rect>
            <v:rect id="_x0000_s2127" style="position:absolute;left:2267;top:19660;width:2573;height:309" filled="f" stroked="f" strokeweight=".25pt">
              <v:textbox inset="1pt,1pt,1pt,1pt">
                <w:txbxContent>
                  <w:p w:rsidR="00034C25" w:rsidRDefault="00034C25">
                    <w:pPr>
                      <w:pStyle w:val="a3"/>
                      <w:jc w:val="center"/>
                      <w:rPr>
                        <w:sz w:val="18"/>
                      </w:rPr>
                    </w:pPr>
                    <w:r>
                      <w:rPr>
                        <w:sz w:val="18"/>
                      </w:rPr>
                      <w:t>№ докум.</w:t>
                    </w:r>
                  </w:p>
                </w:txbxContent>
              </v:textbox>
            </v:rect>
            <v:rect id="_x0000_s2128" style="position:absolute;left:4983;top:19660;width:1534;height:309" filled="f" stroked="f" strokeweight=".25pt">
              <v:textbox inset="1pt,1pt,1pt,1pt">
                <w:txbxContent>
                  <w:p w:rsidR="00034C25" w:rsidRDefault="00034C25">
                    <w:pPr>
                      <w:pStyle w:val="a3"/>
                      <w:jc w:val="center"/>
                      <w:rPr>
                        <w:sz w:val="18"/>
                      </w:rPr>
                    </w:pPr>
                    <w:r>
                      <w:rPr>
                        <w:sz w:val="18"/>
                      </w:rPr>
                      <w:t>Подпись</w:t>
                    </w:r>
                  </w:p>
                </w:txbxContent>
              </v:textbox>
            </v:rect>
            <v:rect id="_x0000_s2129" style="position:absolute;left:6604;top:19660;width:1000;height:309" filled="f" stroked="f" strokeweight=".25pt">
              <v:textbox inset="1pt,1pt,1pt,1pt">
                <w:txbxContent>
                  <w:p w:rsidR="00034C25" w:rsidRDefault="00034C25">
                    <w:pPr>
                      <w:pStyle w:val="a3"/>
                      <w:jc w:val="center"/>
                      <w:rPr>
                        <w:sz w:val="18"/>
                      </w:rPr>
                    </w:pPr>
                    <w:r>
                      <w:rPr>
                        <w:sz w:val="18"/>
                      </w:rPr>
                      <w:t>Дата</w:t>
                    </w:r>
                  </w:p>
                </w:txbxContent>
              </v:textbox>
            </v:rect>
            <v:rect id="_x0000_s2130" style="position:absolute;left:18949;top:18977;width:1001;height:309" filled="f" stroked="f" strokeweight=".25pt">
              <v:textbox inset="1pt,1pt,1pt,1pt">
                <w:txbxContent>
                  <w:p w:rsidR="00034C25" w:rsidRDefault="00034C25">
                    <w:pPr>
                      <w:pStyle w:val="a3"/>
                      <w:jc w:val="center"/>
                      <w:rPr>
                        <w:sz w:val="18"/>
                      </w:rPr>
                    </w:pPr>
                    <w:r>
                      <w:rPr>
                        <w:sz w:val="18"/>
                      </w:rPr>
                      <w:t>Лист</w:t>
                    </w:r>
                  </w:p>
                </w:txbxContent>
              </v:textbox>
            </v:rect>
            <v:rect id="_x0000_s2131" style="position:absolute;left:18949;top:19435;width:1001;height:423" filled="f" stroked="f" strokeweight=".25pt">
              <v:textbox inset="1pt,1pt,1pt,1pt">
                <w:txbxContent>
                  <w:p w:rsidR="00034C25" w:rsidRPr="00034C25" w:rsidRDefault="00034C25">
                    <w:pPr>
                      <w:pStyle w:val="a3"/>
                      <w:jc w:val="center"/>
                      <w:rPr>
                        <w:sz w:val="24"/>
                        <w:lang w:val="ru-RU"/>
                      </w:rPr>
                    </w:pPr>
                    <w:r>
                      <w:rPr>
                        <w:sz w:val="24"/>
                        <w:lang w:val="ru-RU"/>
                      </w:rPr>
                      <w:t>26</w:t>
                    </w:r>
                  </w:p>
                </w:txbxContent>
              </v:textbox>
            </v:rect>
            <v:rect id="_x0000_s2132" style="position:absolute;left:7745;top:19221;width:11075;height:477" filled="f" stroked="f" strokeweight=".25pt">
              <v:textbox inset="1pt,1pt,1pt,1pt">
                <w:txbxContent>
                  <w:p w:rsidR="00034C25" w:rsidRPr="00034C25" w:rsidRDefault="00034C25" w:rsidP="00034C25"/>
                </w:txbxContent>
              </v:textbox>
            </v:rect>
            <w10:wrap anchorx="page" anchory="page"/>
            <w10:anchorlock/>
          </v:group>
        </w:pict>
      </w:r>
      <w:r w:rsidRPr="00034C25">
        <w:rPr>
          <w:sz w:val="28"/>
          <w:szCs w:val="28"/>
        </w:rPr>
        <w:t>ции дыхания как в переходном режиме, так и в устойчивом состоянии при соблюдении ряда условий, включая ступенчатое изменение концентрации СО</w:t>
      </w:r>
      <w:r w:rsidRPr="00034C25">
        <w:rPr>
          <w:sz w:val="28"/>
          <w:szCs w:val="28"/>
          <w:vertAlign w:val="subscript"/>
        </w:rPr>
        <w:t>2</w:t>
      </w:r>
      <w:r w:rsidRPr="00034C25">
        <w:rPr>
          <w:sz w:val="28"/>
          <w:szCs w:val="28"/>
        </w:rPr>
        <w:t xml:space="preserve"> и О</w:t>
      </w:r>
      <w:r w:rsidRPr="00034C25">
        <w:rPr>
          <w:sz w:val="28"/>
          <w:szCs w:val="28"/>
          <w:vertAlign w:val="subscript"/>
        </w:rPr>
        <w:t>2</w:t>
      </w:r>
      <w:r w:rsidRPr="00034C25">
        <w:rPr>
          <w:sz w:val="28"/>
          <w:szCs w:val="28"/>
        </w:rPr>
        <w:t xml:space="preserve"> в окружающем воздухе, изменение различных параметров внутренней среды организма.</w:t>
      </w:r>
    </w:p>
    <w:p w:rsidR="00034C25" w:rsidRPr="00034C25" w:rsidRDefault="00034C25" w:rsidP="00034C25">
      <w:pPr>
        <w:ind w:left="120"/>
        <w:jc w:val="both"/>
        <w:rPr>
          <w:sz w:val="28"/>
          <w:szCs w:val="28"/>
        </w:rPr>
      </w:pPr>
      <w:r w:rsidRPr="00034C25">
        <w:rPr>
          <w:sz w:val="28"/>
          <w:szCs w:val="28"/>
        </w:rPr>
        <w:t>Предложена динамическая модель при изучении связи сердечнососудистой и дыхательной систем (</w:t>
      </w:r>
      <w:r w:rsidRPr="00034C25">
        <w:rPr>
          <w:sz w:val="28"/>
          <w:szCs w:val="28"/>
          <w:lang w:val="en-US"/>
        </w:rPr>
        <w:t>Gasuhiro</w:t>
      </w:r>
      <w:r w:rsidRPr="00034C25">
        <w:rPr>
          <w:sz w:val="28"/>
          <w:szCs w:val="28"/>
        </w:rPr>
        <w:t xml:space="preserve">, </w:t>
      </w:r>
      <w:r w:rsidRPr="00034C25">
        <w:rPr>
          <w:sz w:val="28"/>
          <w:szCs w:val="28"/>
          <w:lang w:val="en-US"/>
        </w:rPr>
        <w:t>Vincent</w:t>
      </w:r>
      <w:r w:rsidRPr="00034C25">
        <w:rPr>
          <w:sz w:val="28"/>
          <w:szCs w:val="28"/>
        </w:rPr>
        <w:t>,</w:t>
      </w:r>
      <w:r w:rsidRPr="00034C25">
        <w:rPr>
          <w:noProof/>
          <w:sz w:val="28"/>
          <w:szCs w:val="28"/>
        </w:rPr>
        <w:t xml:space="preserve"> 1972).</w:t>
      </w:r>
      <w:r w:rsidRPr="00034C25">
        <w:rPr>
          <w:sz w:val="28"/>
          <w:szCs w:val="28"/>
        </w:rPr>
        <w:t xml:space="preserve"> Модель включает в себя три контура управления</w:t>
      </w:r>
      <w:r w:rsidRPr="00034C25">
        <w:rPr>
          <w:noProof/>
          <w:sz w:val="28"/>
          <w:szCs w:val="28"/>
        </w:rPr>
        <w:t>—</w:t>
      </w:r>
      <w:r w:rsidRPr="00034C25">
        <w:rPr>
          <w:sz w:val="28"/>
          <w:szCs w:val="28"/>
        </w:rPr>
        <w:t>дыхательный, сердечный и контур управления периферическим сопротивлением. Полная модель состоит из 120 дифференциальных уравнений, решаемых на ЭВМ. С помощью этих уравнений было проведено моделирование регулярности дыхания при ослаблении силы сокращения сердца или при вводе химических препаратов, действующих на дыхательную систему. Моделируется взаимодействие между механическими подсистемами дыхания (легкими, грудной клеткой, мышцами живота).</w:t>
      </w:r>
    </w:p>
    <w:p w:rsidR="00034C25" w:rsidRPr="00034C25" w:rsidRDefault="00034C25" w:rsidP="00034C25">
      <w:pPr>
        <w:spacing w:line="220" w:lineRule="auto"/>
        <w:jc w:val="both"/>
        <w:rPr>
          <w:sz w:val="28"/>
          <w:szCs w:val="28"/>
        </w:rPr>
      </w:pPr>
    </w:p>
    <w:p w:rsidR="00034C25" w:rsidRPr="00034C25" w:rsidRDefault="00034C25" w:rsidP="00034C25">
      <w:pPr>
        <w:spacing w:line="220" w:lineRule="auto"/>
        <w:jc w:val="both"/>
        <w:rPr>
          <w:sz w:val="28"/>
          <w:szCs w:val="28"/>
        </w:rPr>
      </w:pPr>
      <w:r w:rsidRPr="00034C25">
        <w:rPr>
          <w:sz w:val="28"/>
          <w:szCs w:val="28"/>
        </w:rPr>
        <w:t>При нарушении дыхательной функции система анализатора уровня дыхательных сокращений вместе с аварийным генератором времени, анализирующим временной интервал между двумя дыхательными сокращениями и аварийным самоудерживаю-щим реле</w:t>
      </w:r>
      <w:r w:rsidRPr="00034C25">
        <w:rPr>
          <w:noProof/>
          <w:sz w:val="28"/>
          <w:szCs w:val="28"/>
        </w:rPr>
        <w:t xml:space="preserve"> 2,</w:t>
      </w:r>
      <w:r w:rsidRPr="00034C25">
        <w:rPr>
          <w:sz w:val="28"/>
          <w:szCs w:val="28"/>
        </w:rPr>
        <w:t xml:space="preserve"> обеспечивает переброс переключателя ПК</w:t>
      </w:r>
      <w:r w:rsidRPr="00034C25">
        <w:rPr>
          <w:noProof/>
          <w:sz w:val="28"/>
          <w:szCs w:val="28"/>
        </w:rPr>
        <w:t xml:space="preserve"> 2</w:t>
      </w:r>
      <w:r w:rsidRPr="00034C25">
        <w:rPr>
          <w:sz w:val="28"/>
          <w:szCs w:val="28"/>
        </w:rPr>
        <w:t xml:space="preserve"> на режим запуска от генератора. В комплект эффекторов в схеме входят маска пациента, фазорегулятор дыхания, амплитудный регулятор вдоха и выдоха, дозатор О</w:t>
      </w:r>
      <w:r w:rsidRPr="00034C25">
        <w:rPr>
          <w:sz w:val="28"/>
          <w:szCs w:val="28"/>
          <w:vertAlign w:val="subscript"/>
        </w:rPr>
        <w:t>2</w:t>
      </w:r>
      <w:r w:rsidRPr="00034C25">
        <w:rPr>
          <w:sz w:val="28"/>
          <w:szCs w:val="28"/>
        </w:rPr>
        <w:t xml:space="preserve"> и дозатор СО</w:t>
      </w:r>
      <w:r w:rsidRPr="00034C25">
        <w:rPr>
          <w:sz w:val="28"/>
          <w:szCs w:val="28"/>
          <w:vertAlign w:val="subscript"/>
        </w:rPr>
        <w:t>2</w:t>
      </w:r>
      <w:r w:rsidRPr="00034C25">
        <w:rPr>
          <w:sz w:val="28"/>
          <w:szCs w:val="28"/>
        </w:rPr>
        <w:t>. В схеме предусмотрена также возможность подключения наркозного эффектора.</w:t>
      </w:r>
    </w:p>
    <w:p w:rsidR="00034C25" w:rsidRPr="00034C25" w:rsidRDefault="00034C25" w:rsidP="00034C25">
      <w:pPr>
        <w:jc w:val="both"/>
        <w:rPr>
          <w:sz w:val="28"/>
          <w:szCs w:val="28"/>
        </w:rPr>
      </w:pPr>
      <w:r w:rsidRPr="00034C25">
        <w:rPr>
          <w:sz w:val="28"/>
          <w:szCs w:val="28"/>
        </w:rPr>
        <w:t>Первый форсированный режим осуществляется от рецепторов СО</w:t>
      </w:r>
      <w:r w:rsidRPr="00034C25">
        <w:rPr>
          <w:sz w:val="28"/>
          <w:szCs w:val="28"/>
          <w:vertAlign w:val="subscript"/>
        </w:rPr>
        <w:t>2</w:t>
      </w:r>
      <w:r w:rsidRPr="00034C25">
        <w:rPr>
          <w:sz w:val="28"/>
          <w:szCs w:val="28"/>
        </w:rPr>
        <w:t xml:space="preserve"> и</w:t>
      </w:r>
      <w:r w:rsidRPr="00034C25">
        <w:rPr>
          <w:noProof/>
          <w:sz w:val="28"/>
          <w:szCs w:val="28"/>
        </w:rPr>
        <w:t xml:space="preserve"> </w:t>
      </w:r>
      <w:r w:rsidRPr="00034C25">
        <w:rPr>
          <w:sz w:val="28"/>
          <w:szCs w:val="28"/>
        </w:rPr>
        <w:t>О</w:t>
      </w:r>
      <w:r w:rsidRPr="00034C25">
        <w:rPr>
          <w:sz w:val="28"/>
          <w:szCs w:val="28"/>
          <w:vertAlign w:val="subscript"/>
        </w:rPr>
        <w:t>2</w:t>
      </w:r>
      <w:r w:rsidRPr="00034C25">
        <w:rPr>
          <w:sz w:val="28"/>
          <w:szCs w:val="28"/>
        </w:rPr>
        <w:t xml:space="preserve"> аналогично схеме искусственного кровообращения по каналу компрессора, а второй—посредством дозатора кислорода этой же группой исполнительно-передающих элементов с добавлением реле времени. Самостоятельным каналом от рецептора </w:t>
      </w:r>
      <w:r w:rsidRPr="00034C25">
        <w:rPr>
          <w:sz w:val="28"/>
          <w:szCs w:val="28"/>
          <w:lang w:val="en-US"/>
        </w:rPr>
        <w:t>C</w:t>
      </w:r>
      <w:r w:rsidRPr="00034C25">
        <w:rPr>
          <w:sz w:val="28"/>
          <w:szCs w:val="28"/>
        </w:rPr>
        <w:t>О</w:t>
      </w:r>
      <w:r w:rsidRPr="00034C25">
        <w:rPr>
          <w:sz w:val="28"/>
          <w:szCs w:val="28"/>
          <w:vertAlign w:val="subscript"/>
        </w:rPr>
        <w:t xml:space="preserve">2 </w:t>
      </w:r>
      <w:r w:rsidRPr="00034C25">
        <w:rPr>
          <w:sz w:val="28"/>
          <w:szCs w:val="28"/>
        </w:rPr>
        <w:t>идет линия управления дозатором углекислого газа. Фиксатор аварийного уровня содержания СО</w:t>
      </w:r>
      <w:r w:rsidRPr="00034C25">
        <w:rPr>
          <w:sz w:val="28"/>
          <w:szCs w:val="28"/>
          <w:vertAlign w:val="subscript"/>
        </w:rPr>
        <w:t>2</w:t>
      </w:r>
      <w:r w:rsidRPr="00034C25">
        <w:rPr>
          <w:sz w:val="28"/>
          <w:szCs w:val="28"/>
        </w:rPr>
        <w:t xml:space="preserve"> в крови, управляемый от рецептора СО</w:t>
      </w:r>
      <w:r w:rsidRPr="00034C25">
        <w:rPr>
          <w:sz w:val="28"/>
          <w:szCs w:val="28"/>
          <w:vertAlign w:val="subscript"/>
        </w:rPr>
        <w:t>2</w:t>
      </w:r>
      <w:r w:rsidRPr="00034C25">
        <w:rPr>
          <w:sz w:val="28"/>
          <w:szCs w:val="28"/>
        </w:rPr>
        <w:t xml:space="preserve">, при снижении содержания его в крови ниже допустимой нормы, включает механизм, который подключая в свою очередь дозатор </w:t>
      </w:r>
      <w:r w:rsidRPr="00034C25">
        <w:rPr>
          <w:sz w:val="28"/>
          <w:szCs w:val="28"/>
          <w:lang w:val="en-US"/>
        </w:rPr>
        <w:t>C</w:t>
      </w:r>
      <w:r w:rsidRPr="00034C25">
        <w:rPr>
          <w:sz w:val="28"/>
          <w:szCs w:val="28"/>
        </w:rPr>
        <w:t>О</w:t>
      </w:r>
      <w:r w:rsidRPr="00034C25">
        <w:rPr>
          <w:sz w:val="28"/>
          <w:szCs w:val="28"/>
          <w:vertAlign w:val="subscript"/>
        </w:rPr>
        <w:t>2</w:t>
      </w:r>
      <w:r w:rsidRPr="00034C25">
        <w:rPr>
          <w:sz w:val="28"/>
          <w:szCs w:val="28"/>
        </w:rPr>
        <w:t xml:space="preserve"> на определенное время на вход газового смесителя, определяет разовую дозу введения СО</w:t>
      </w:r>
      <w:r w:rsidRPr="00034C25">
        <w:rPr>
          <w:sz w:val="28"/>
          <w:szCs w:val="28"/>
          <w:vertAlign w:val="subscript"/>
        </w:rPr>
        <w:t>2</w:t>
      </w:r>
      <w:r w:rsidRPr="00034C25">
        <w:rPr>
          <w:sz w:val="28"/>
          <w:szCs w:val="28"/>
        </w:rPr>
        <w:t xml:space="preserve"> в газовую смесь.</w:t>
      </w:r>
    </w:p>
    <w:p w:rsidR="00034C25" w:rsidRPr="00034C25" w:rsidRDefault="00034C25" w:rsidP="00034C25">
      <w:pPr>
        <w:ind w:left="40"/>
        <w:jc w:val="both"/>
        <w:rPr>
          <w:sz w:val="28"/>
          <w:szCs w:val="28"/>
        </w:rPr>
      </w:pPr>
      <w:r w:rsidRPr="00034C25">
        <w:rPr>
          <w:sz w:val="28"/>
          <w:szCs w:val="28"/>
        </w:rPr>
        <w:t>Некоторые особенности поведения дыхательного центра в условиях самоуправляемого искусственного дыхания изучены в работе В А Полянцева</w:t>
      </w:r>
      <w:r w:rsidRPr="00034C25">
        <w:rPr>
          <w:noProof/>
          <w:sz w:val="28"/>
          <w:szCs w:val="28"/>
        </w:rPr>
        <w:t xml:space="preserve"> (1969).</w:t>
      </w:r>
      <w:r w:rsidRPr="00034C25">
        <w:rPr>
          <w:sz w:val="28"/>
          <w:szCs w:val="28"/>
        </w:rPr>
        <w:t xml:space="preserve"> В опытах автора животное подключалось к аппарату искусственного дыхания, управляемого электрическими импульсами диафрагмального нерва. В системе управляемым параметром была длительность вдоха. На основе исследования автор предлагает следующую схему управления дыхательной функцией:</w:t>
      </w:r>
    </w:p>
    <w:p w:rsidR="00034C25" w:rsidRPr="00034C25" w:rsidRDefault="00034C25" w:rsidP="00034C25">
      <w:pPr>
        <w:ind w:left="40"/>
        <w:jc w:val="both"/>
        <w:rPr>
          <w:sz w:val="28"/>
          <w:szCs w:val="28"/>
        </w:rPr>
      </w:pPr>
      <w:r w:rsidRPr="00034C25">
        <w:rPr>
          <w:sz w:val="28"/>
          <w:szCs w:val="28"/>
        </w:rPr>
        <w:t xml:space="preserve">в составе задающего аппарата функциональной дыхательной системы имеется акцептор действия—аппарат для оценки результата действия, который представляет собой функциональное объединение модели должного результата и </w:t>
      </w:r>
      <w:r w:rsidRPr="00034C25">
        <w:rPr>
          <w:sz w:val="28"/>
          <w:szCs w:val="28"/>
        </w:rPr>
        <w:lastRenderedPageBreak/>
        <w:t>модели реально достигн</w:t>
      </w:r>
      <w:r w:rsidR="00772CD2">
        <w:rPr>
          <w:noProof/>
          <w:sz w:val="20"/>
          <w:szCs w:val="28"/>
        </w:rPr>
        <w:pict>
          <v:group id="_x0000_s2133" style="position:absolute;left:0;text-align:left;margin-left:56.7pt;margin-top:19.85pt;width:518.8pt;height:802.3pt;z-index:251674112;mso-position-horizontal-relative:page;mso-position-vertical-relative:page" coordsize="20000,20000" o:allowincell="f">
            <v:rect id="_x0000_s2134" style="position:absolute;width:20000;height:20000" filled="f" strokeweight="2pt"/>
            <v:line id="_x0000_s2135" style="position:absolute" from="1093,18949" to="1095,19989" strokeweight="2pt"/>
            <v:line id="_x0000_s2136" style="position:absolute" from="10,18941" to="19977,18942" strokeweight="2pt"/>
            <v:line id="_x0000_s2137" style="position:absolute" from="2186,18949" to="2188,19989" strokeweight="2pt"/>
            <v:line id="_x0000_s2138" style="position:absolute" from="4919,18949" to="4921,19989" strokeweight="2pt"/>
            <v:line id="_x0000_s2139" style="position:absolute" from="6557,18959" to="6559,19989" strokeweight="2pt"/>
            <v:line id="_x0000_s2140" style="position:absolute" from="7650,18949" to="7652,19979" strokeweight="2pt"/>
            <v:line id="_x0000_s2141" style="position:absolute" from="18905,18949" to="18909,19989" strokeweight="2pt"/>
            <v:line id="_x0000_s2142" style="position:absolute" from="10,19293" to="7631,19295" strokeweight="1pt"/>
            <v:line id="_x0000_s2143" style="position:absolute" from="10,19646" to="7631,19647" strokeweight="2pt"/>
            <v:line id="_x0000_s2144" style="position:absolute" from="18919,19296" to="19990,19297" strokeweight="1pt"/>
            <v:rect id="_x0000_s2145" style="position:absolute;left:54;top:19660;width:1000;height:309" filled="f" stroked="f" strokeweight=".25pt">
              <v:textbox inset="1pt,1pt,1pt,1pt">
                <w:txbxContent>
                  <w:p w:rsidR="00034C25" w:rsidRDefault="00034C25">
                    <w:pPr>
                      <w:pStyle w:val="a3"/>
                      <w:jc w:val="center"/>
                      <w:rPr>
                        <w:sz w:val="18"/>
                      </w:rPr>
                    </w:pPr>
                    <w:r>
                      <w:rPr>
                        <w:sz w:val="18"/>
                      </w:rPr>
                      <w:t>Изм.</w:t>
                    </w:r>
                  </w:p>
                </w:txbxContent>
              </v:textbox>
            </v:rect>
            <v:rect id="_x0000_s2146" style="position:absolute;left:1139;top:19660;width:1001;height:309" filled="f" stroked="f" strokeweight=".25pt">
              <v:textbox inset="1pt,1pt,1pt,1pt">
                <w:txbxContent>
                  <w:p w:rsidR="00034C25" w:rsidRDefault="00034C25">
                    <w:pPr>
                      <w:pStyle w:val="a3"/>
                      <w:jc w:val="center"/>
                      <w:rPr>
                        <w:sz w:val="18"/>
                      </w:rPr>
                    </w:pPr>
                    <w:r>
                      <w:rPr>
                        <w:sz w:val="18"/>
                      </w:rPr>
                      <w:t>Лист</w:t>
                    </w:r>
                  </w:p>
                </w:txbxContent>
              </v:textbox>
            </v:rect>
            <v:rect id="_x0000_s2147" style="position:absolute;left:2267;top:19660;width:2573;height:309" filled="f" stroked="f" strokeweight=".25pt">
              <v:textbox inset="1pt,1pt,1pt,1pt">
                <w:txbxContent>
                  <w:p w:rsidR="00034C25" w:rsidRDefault="00034C25">
                    <w:pPr>
                      <w:pStyle w:val="a3"/>
                      <w:jc w:val="center"/>
                      <w:rPr>
                        <w:sz w:val="18"/>
                      </w:rPr>
                    </w:pPr>
                    <w:r>
                      <w:rPr>
                        <w:sz w:val="18"/>
                      </w:rPr>
                      <w:t>№ докум.</w:t>
                    </w:r>
                  </w:p>
                </w:txbxContent>
              </v:textbox>
            </v:rect>
            <v:rect id="_x0000_s2148" style="position:absolute;left:4983;top:19660;width:1534;height:309" filled="f" stroked="f" strokeweight=".25pt">
              <v:textbox inset="1pt,1pt,1pt,1pt">
                <w:txbxContent>
                  <w:p w:rsidR="00034C25" w:rsidRDefault="00034C25">
                    <w:pPr>
                      <w:pStyle w:val="a3"/>
                      <w:jc w:val="center"/>
                      <w:rPr>
                        <w:sz w:val="18"/>
                      </w:rPr>
                    </w:pPr>
                    <w:r>
                      <w:rPr>
                        <w:sz w:val="18"/>
                      </w:rPr>
                      <w:t>Подпись</w:t>
                    </w:r>
                  </w:p>
                </w:txbxContent>
              </v:textbox>
            </v:rect>
            <v:rect id="_x0000_s2149" style="position:absolute;left:6604;top:19660;width:1000;height:309" filled="f" stroked="f" strokeweight=".25pt">
              <v:textbox inset="1pt,1pt,1pt,1pt">
                <w:txbxContent>
                  <w:p w:rsidR="00034C25" w:rsidRDefault="00034C25">
                    <w:pPr>
                      <w:pStyle w:val="a3"/>
                      <w:jc w:val="center"/>
                      <w:rPr>
                        <w:sz w:val="18"/>
                      </w:rPr>
                    </w:pPr>
                    <w:r>
                      <w:rPr>
                        <w:sz w:val="18"/>
                      </w:rPr>
                      <w:t>Дата</w:t>
                    </w:r>
                  </w:p>
                </w:txbxContent>
              </v:textbox>
            </v:rect>
            <v:rect id="_x0000_s2150" style="position:absolute;left:18949;top:18977;width:1001;height:309" filled="f" stroked="f" strokeweight=".25pt">
              <v:textbox inset="1pt,1pt,1pt,1pt">
                <w:txbxContent>
                  <w:p w:rsidR="00034C25" w:rsidRDefault="00034C25">
                    <w:pPr>
                      <w:pStyle w:val="a3"/>
                      <w:jc w:val="center"/>
                      <w:rPr>
                        <w:sz w:val="18"/>
                      </w:rPr>
                    </w:pPr>
                    <w:r>
                      <w:rPr>
                        <w:sz w:val="18"/>
                      </w:rPr>
                      <w:t>Лист</w:t>
                    </w:r>
                  </w:p>
                </w:txbxContent>
              </v:textbox>
            </v:rect>
            <v:rect id="_x0000_s2151" style="position:absolute;left:18949;top:19435;width:1001;height:423" filled="f" stroked="f" strokeweight=".25pt">
              <v:textbox inset="1pt,1pt,1pt,1pt">
                <w:txbxContent>
                  <w:p w:rsidR="00034C25" w:rsidRPr="00034C25" w:rsidRDefault="00034C25">
                    <w:pPr>
                      <w:pStyle w:val="a3"/>
                      <w:jc w:val="center"/>
                      <w:rPr>
                        <w:sz w:val="24"/>
                        <w:lang w:val="ru-RU"/>
                      </w:rPr>
                    </w:pPr>
                    <w:r>
                      <w:rPr>
                        <w:sz w:val="24"/>
                        <w:lang w:val="ru-RU"/>
                      </w:rPr>
                      <w:t>27</w:t>
                    </w:r>
                  </w:p>
                </w:txbxContent>
              </v:textbox>
            </v:rect>
            <v:rect id="_x0000_s2152" style="position:absolute;left:7745;top:19221;width:11075;height:477" filled="f" stroked="f" strokeweight=".25pt">
              <v:textbox inset="1pt,1pt,1pt,1pt">
                <w:txbxContent>
                  <w:p w:rsidR="00034C25" w:rsidRPr="00034C25" w:rsidRDefault="00034C25" w:rsidP="00034C25"/>
                </w:txbxContent>
              </v:textbox>
            </v:rect>
            <w10:wrap anchorx="page" anchory="page"/>
            <w10:anchorlock/>
          </v:group>
        </w:pict>
      </w:r>
      <w:r w:rsidRPr="00034C25">
        <w:rPr>
          <w:sz w:val="28"/>
          <w:szCs w:val="28"/>
        </w:rPr>
        <w:t>утого результата. Обе модели связаны между собой через сравнивающее устройство. Сигнал рассогласования, возникающий при сравнении модели реального результата с моделью должного результата, служит командой для органов дыхания.</w:t>
      </w:r>
    </w:p>
    <w:p w:rsidR="00034C25" w:rsidRDefault="00034C25" w:rsidP="00034C25">
      <w:pPr>
        <w:jc w:val="both"/>
        <w:rPr>
          <w:sz w:val="28"/>
          <w:szCs w:val="28"/>
        </w:rPr>
      </w:pPr>
    </w:p>
    <w:p w:rsidR="00034C25" w:rsidRPr="00034C25" w:rsidRDefault="00034C25" w:rsidP="00034C25">
      <w:pPr>
        <w:pStyle w:val="3"/>
        <w:jc w:val="both"/>
        <w:rPr>
          <w:sz w:val="28"/>
          <w:szCs w:val="28"/>
        </w:rPr>
      </w:pPr>
      <w:r w:rsidRPr="00034C25">
        <w:rPr>
          <w:sz w:val="28"/>
          <w:szCs w:val="28"/>
        </w:rPr>
        <w:t>Дыхание легочное: центральная регуляция</w:t>
      </w:r>
    </w:p>
    <w:p w:rsidR="00034C25" w:rsidRPr="00034C25" w:rsidRDefault="00034C25" w:rsidP="00034C25">
      <w:pPr>
        <w:pStyle w:val="a4"/>
        <w:ind w:firstLine="708"/>
        <w:jc w:val="both"/>
        <w:rPr>
          <w:color w:val="auto"/>
          <w:sz w:val="28"/>
          <w:szCs w:val="28"/>
        </w:rPr>
      </w:pPr>
      <w:r w:rsidRPr="00034C25">
        <w:rPr>
          <w:color w:val="auto"/>
          <w:sz w:val="28"/>
          <w:szCs w:val="28"/>
        </w:rPr>
        <w:t xml:space="preserve">Ритмичное чередование вдоха и выдоха обусловлено взаимодействием различных групп </w:t>
      </w:r>
      <w:bookmarkStart w:id="70" w:name="empty/x0088c46.htm"/>
      <w:r w:rsidRPr="00772CD2">
        <w:rPr>
          <w:color w:val="auto"/>
          <w:sz w:val="28"/>
          <w:szCs w:val="28"/>
        </w:rPr>
        <w:t>нервных клеток</w:t>
      </w:r>
      <w:bookmarkEnd w:id="70"/>
      <w:r w:rsidRPr="00034C25">
        <w:rPr>
          <w:color w:val="auto"/>
          <w:sz w:val="28"/>
          <w:szCs w:val="28"/>
        </w:rPr>
        <w:t xml:space="preserve"> . За чередование вдоха и выдоха отвечает </w:t>
      </w:r>
      <w:bookmarkStart w:id="71" w:name="empty/x00c7733.htm"/>
      <w:r w:rsidRPr="00772CD2">
        <w:rPr>
          <w:color w:val="auto"/>
          <w:sz w:val="28"/>
          <w:szCs w:val="28"/>
        </w:rPr>
        <w:t>"центр", расположенный в нижних отделах ствола мозга</w:t>
      </w:r>
      <w:bookmarkEnd w:id="71"/>
      <w:r w:rsidRPr="00034C25">
        <w:rPr>
          <w:color w:val="auto"/>
          <w:sz w:val="28"/>
          <w:szCs w:val="28"/>
        </w:rPr>
        <w:t xml:space="preserve"> . При этом изолированный </w:t>
      </w:r>
      <w:r w:rsidRPr="00772CD2">
        <w:rPr>
          <w:sz w:val="28"/>
          <w:szCs w:val="28"/>
        </w:rPr>
        <w:t>продолговатый мозг</w:t>
      </w:r>
      <w:r w:rsidRPr="00034C25">
        <w:rPr>
          <w:color w:val="auto"/>
          <w:sz w:val="28"/>
          <w:szCs w:val="28"/>
        </w:rPr>
        <w:t xml:space="preserve"> способен генерировать дыхательный ритм. Однако для стабилизации и координации этого ритма необходимо участие нервных образований, расположенных в среднем и верхних отделах </w:t>
      </w:r>
      <w:bookmarkStart w:id="72" w:name="empty/x00c08e7.htm"/>
      <w:r w:rsidRPr="00772CD2">
        <w:rPr>
          <w:color w:val="auto"/>
          <w:sz w:val="28"/>
          <w:szCs w:val="28"/>
        </w:rPr>
        <w:t>моста ствола мозга</w:t>
      </w:r>
      <w:bookmarkEnd w:id="72"/>
      <w:r>
        <w:rPr>
          <w:color w:val="auto"/>
          <w:sz w:val="28"/>
          <w:szCs w:val="28"/>
        </w:rPr>
        <w:t xml:space="preserve">. </w:t>
      </w:r>
      <w:r w:rsidRPr="00034C25">
        <w:rPr>
          <w:color w:val="auto"/>
          <w:sz w:val="28"/>
          <w:szCs w:val="28"/>
        </w:rPr>
        <w:t xml:space="preserve">Экспериментально было показано, что в двух ограниченных участках </w:t>
      </w:r>
      <w:bookmarkStart w:id="73" w:name="000cd58e.htm"/>
      <w:r w:rsidRPr="00772CD2">
        <w:rPr>
          <w:color w:val="auto"/>
          <w:sz w:val="28"/>
          <w:szCs w:val="28"/>
        </w:rPr>
        <w:t>продолговатого мозга</w:t>
      </w:r>
      <w:bookmarkEnd w:id="73"/>
      <w:r w:rsidRPr="00034C25">
        <w:rPr>
          <w:color w:val="auto"/>
          <w:sz w:val="28"/>
          <w:szCs w:val="28"/>
        </w:rPr>
        <w:t xml:space="preserve"> с обеих сторон располагаются </w:t>
      </w:r>
      <w:bookmarkStart w:id="74" w:name="empty/x001793a.htm"/>
      <w:r w:rsidRPr="00772CD2">
        <w:rPr>
          <w:color w:val="auto"/>
          <w:sz w:val="28"/>
          <w:szCs w:val="28"/>
        </w:rPr>
        <w:t>инспираторные нейроны</w:t>
      </w:r>
      <w:bookmarkEnd w:id="74"/>
      <w:r w:rsidRPr="00034C25">
        <w:rPr>
          <w:color w:val="auto"/>
          <w:sz w:val="28"/>
          <w:szCs w:val="28"/>
        </w:rPr>
        <w:t xml:space="preserve"> , разряжающиеся незадолго до вдоха и в течении самого вдоха. Область, занимающая более латеральное положение, совпадает с </w:t>
      </w:r>
      <w:bookmarkStart w:id="75" w:name="empty/x0017958.htm"/>
      <w:r w:rsidRPr="00772CD2">
        <w:rPr>
          <w:color w:val="auto"/>
          <w:sz w:val="28"/>
          <w:szCs w:val="28"/>
        </w:rPr>
        <w:t>ростральным отделом обоюдного ядра</w:t>
      </w:r>
      <w:bookmarkEnd w:id="75"/>
      <w:r w:rsidRPr="00034C25">
        <w:rPr>
          <w:color w:val="auto"/>
          <w:sz w:val="28"/>
          <w:szCs w:val="28"/>
        </w:rPr>
        <w:t xml:space="preserve"> . Медиальная область, прилегающая к </w:t>
      </w:r>
      <w:bookmarkStart w:id="76" w:name="empty/x0017986.htm"/>
      <w:r w:rsidRPr="00772CD2">
        <w:rPr>
          <w:color w:val="auto"/>
          <w:sz w:val="28"/>
          <w:szCs w:val="28"/>
        </w:rPr>
        <w:t>одиночному тракту</w:t>
      </w:r>
      <w:bookmarkEnd w:id="76"/>
      <w:r w:rsidRPr="00034C25">
        <w:rPr>
          <w:color w:val="auto"/>
          <w:sz w:val="28"/>
          <w:szCs w:val="28"/>
        </w:rPr>
        <w:t xml:space="preserve"> , несколько меньше. Этот участок, где располагаются инспираторные нейроны, называется </w:t>
      </w:r>
      <w:bookmarkStart w:id="77" w:name="empty/x00179a1.htm"/>
      <w:r w:rsidRPr="00772CD2">
        <w:rPr>
          <w:color w:val="auto"/>
          <w:sz w:val="28"/>
          <w:szCs w:val="28"/>
        </w:rPr>
        <w:t>центром вдоха</w:t>
      </w:r>
      <w:bookmarkEnd w:id="77"/>
      <w:r w:rsidRPr="00034C25">
        <w:rPr>
          <w:color w:val="auto"/>
          <w:sz w:val="28"/>
          <w:szCs w:val="28"/>
        </w:rPr>
        <w:t xml:space="preserve"> . </w:t>
      </w:r>
    </w:p>
    <w:p w:rsidR="00034C25" w:rsidRPr="00034C25" w:rsidRDefault="00034C25" w:rsidP="00034C25">
      <w:pPr>
        <w:pStyle w:val="a4"/>
        <w:ind w:firstLine="708"/>
        <w:jc w:val="both"/>
        <w:rPr>
          <w:color w:val="auto"/>
          <w:sz w:val="28"/>
          <w:szCs w:val="28"/>
        </w:rPr>
      </w:pPr>
      <w:r w:rsidRPr="00034C25">
        <w:rPr>
          <w:color w:val="auto"/>
          <w:sz w:val="28"/>
          <w:szCs w:val="28"/>
        </w:rPr>
        <w:t xml:space="preserve">В участке, расположенном вдоль </w:t>
      </w:r>
      <w:bookmarkStart w:id="78" w:name="empty/x00179b7.htm"/>
      <w:r w:rsidRPr="00772CD2">
        <w:rPr>
          <w:color w:val="auto"/>
          <w:sz w:val="28"/>
          <w:szCs w:val="28"/>
        </w:rPr>
        <w:t>обоюдного ядра</w:t>
      </w:r>
      <w:bookmarkEnd w:id="78"/>
      <w:r w:rsidRPr="00034C25">
        <w:rPr>
          <w:color w:val="auto"/>
          <w:sz w:val="28"/>
          <w:szCs w:val="28"/>
        </w:rPr>
        <w:t xml:space="preserve"> , каудальнее </w:t>
      </w:r>
      <w:bookmarkStart w:id="79" w:name="empty/x0055efd.htm"/>
      <w:r w:rsidRPr="00772CD2">
        <w:rPr>
          <w:color w:val="auto"/>
          <w:sz w:val="28"/>
          <w:szCs w:val="28"/>
        </w:rPr>
        <w:t>инспираторной области</w:t>
      </w:r>
      <w:bookmarkEnd w:id="79"/>
      <w:r w:rsidRPr="00034C25">
        <w:rPr>
          <w:color w:val="auto"/>
          <w:sz w:val="28"/>
          <w:szCs w:val="28"/>
        </w:rPr>
        <w:t xml:space="preserve"> , обнаружены </w:t>
      </w:r>
      <w:bookmarkStart w:id="80" w:name="empty/x00179f0.htm"/>
      <w:r w:rsidRPr="00772CD2">
        <w:rPr>
          <w:color w:val="auto"/>
          <w:sz w:val="28"/>
          <w:szCs w:val="28"/>
        </w:rPr>
        <w:t>экспираторные нейроны</w:t>
      </w:r>
      <w:bookmarkEnd w:id="80"/>
      <w:r w:rsidRPr="00034C25">
        <w:rPr>
          <w:color w:val="auto"/>
          <w:sz w:val="28"/>
          <w:szCs w:val="28"/>
        </w:rPr>
        <w:t xml:space="preserve"> , которые разряжаются при выдохе и во время дыхательной паузы. Этот участок называется </w:t>
      </w:r>
      <w:bookmarkStart w:id="81" w:name="empty/x0017a10.htm"/>
      <w:r w:rsidRPr="00772CD2">
        <w:rPr>
          <w:color w:val="auto"/>
          <w:sz w:val="28"/>
          <w:szCs w:val="28"/>
        </w:rPr>
        <w:t>центром выдоха</w:t>
      </w:r>
      <w:bookmarkEnd w:id="81"/>
      <w:r w:rsidRPr="00034C25">
        <w:rPr>
          <w:color w:val="auto"/>
          <w:sz w:val="28"/>
          <w:szCs w:val="28"/>
        </w:rPr>
        <w:t xml:space="preserve"> . </w:t>
      </w:r>
    </w:p>
    <w:p w:rsidR="00034C25" w:rsidRPr="00034C25" w:rsidRDefault="00034C25" w:rsidP="00034C25">
      <w:pPr>
        <w:pStyle w:val="a4"/>
        <w:ind w:firstLine="708"/>
        <w:jc w:val="both"/>
        <w:rPr>
          <w:color w:val="auto"/>
          <w:sz w:val="28"/>
          <w:szCs w:val="28"/>
        </w:rPr>
      </w:pPr>
      <w:r w:rsidRPr="00034C25">
        <w:rPr>
          <w:color w:val="auto"/>
          <w:sz w:val="28"/>
          <w:szCs w:val="28"/>
        </w:rPr>
        <w:t xml:space="preserve">В медиальной инспираторной области, расположенной вдоль одиночного тракта, были обнаружены как </w:t>
      </w:r>
      <w:bookmarkStart w:id="82" w:name="empty/x0025cc5.htm"/>
      <w:r w:rsidRPr="00772CD2">
        <w:rPr>
          <w:color w:val="auto"/>
          <w:sz w:val="28"/>
          <w:szCs w:val="28"/>
        </w:rPr>
        <w:t>альфа-нейроны</w:t>
      </w:r>
      <w:bookmarkEnd w:id="82"/>
      <w:r w:rsidRPr="00034C25">
        <w:rPr>
          <w:color w:val="auto"/>
          <w:sz w:val="28"/>
          <w:szCs w:val="28"/>
        </w:rPr>
        <w:t xml:space="preserve"> , возбуждающиеся при вдохе, так и </w:t>
      </w:r>
      <w:bookmarkStart w:id="83" w:name="empty/x003cf00.htm"/>
      <w:r w:rsidRPr="00772CD2">
        <w:rPr>
          <w:color w:val="auto"/>
          <w:sz w:val="28"/>
          <w:szCs w:val="28"/>
        </w:rPr>
        <w:t>бета-нейроны</w:t>
      </w:r>
      <w:bookmarkEnd w:id="83"/>
      <w:r w:rsidRPr="00034C25">
        <w:rPr>
          <w:color w:val="auto"/>
          <w:sz w:val="28"/>
          <w:szCs w:val="28"/>
        </w:rPr>
        <w:t xml:space="preserve"> , которые разряжаются не только одновременно с альфа- нейронами, но и во время их паузы. Активность бета-нейронов увеличивается при максимальном растяжении легких, поэтому полагают, что они оказывают тормозное действие на альфа-нейроны. </w:t>
      </w:r>
    </w:p>
    <w:p w:rsidR="00034C25" w:rsidRPr="00034C25" w:rsidRDefault="00034C25" w:rsidP="00034C25">
      <w:pPr>
        <w:pStyle w:val="a4"/>
        <w:ind w:firstLine="708"/>
        <w:jc w:val="both"/>
        <w:rPr>
          <w:color w:val="auto"/>
          <w:sz w:val="28"/>
          <w:szCs w:val="28"/>
        </w:rPr>
      </w:pPr>
      <w:r w:rsidRPr="00034C25">
        <w:rPr>
          <w:color w:val="auto"/>
          <w:sz w:val="28"/>
          <w:szCs w:val="28"/>
        </w:rPr>
        <w:t xml:space="preserve">Таким образом, ритмическое чередование вдоха и выдоха связано с попеременными разрядами инспираторных и экспираторных нейронов. Во время активности инспираторных нейронов экспираторные нейроны не разряжаются, и наоборот. Это позволяет предположить, что инспираторные и экспираторные нейроны оказывают друг на друга реципрокное тормозное влияние. </w:t>
      </w:r>
    </w:p>
    <w:p w:rsidR="00034C25" w:rsidRPr="00034C25" w:rsidRDefault="00034C25" w:rsidP="00034C25">
      <w:pPr>
        <w:pStyle w:val="3"/>
        <w:jc w:val="both"/>
        <w:rPr>
          <w:sz w:val="28"/>
          <w:szCs w:val="28"/>
        </w:rPr>
      </w:pPr>
      <w:r w:rsidRPr="00034C25">
        <w:rPr>
          <w:sz w:val="28"/>
          <w:szCs w:val="28"/>
        </w:rPr>
        <w:t>Дыхание легочное: влияние механических факторов</w:t>
      </w:r>
    </w:p>
    <w:p w:rsidR="00034C25" w:rsidRPr="00034C25" w:rsidRDefault="00034C25" w:rsidP="00034C25">
      <w:pPr>
        <w:pStyle w:val="a4"/>
        <w:ind w:firstLine="708"/>
        <w:jc w:val="both"/>
        <w:rPr>
          <w:color w:val="auto"/>
          <w:sz w:val="28"/>
          <w:szCs w:val="28"/>
        </w:rPr>
      </w:pPr>
      <w:r w:rsidRPr="00772CD2">
        <w:rPr>
          <w:sz w:val="28"/>
          <w:szCs w:val="28"/>
        </w:rPr>
        <w:t>Дыхательный ритм</w:t>
      </w:r>
      <w:r w:rsidRPr="00034C25">
        <w:rPr>
          <w:color w:val="auto"/>
          <w:sz w:val="28"/>
          <w:szCs w:val="28"/>
        </w:rPr>
        <w:t xml:space="preserve"> , зарождающийся в структурах </w:t>
      </w:r>
      <w:bookmarkStart w:id="84" w:name="00123b61.htm"/>
      <w:r w:rsidRPr="00772CD2">
        <w:rPr>
          <w:color w:val="auto"/>
          <w:sz w:val="28"/>
          <w:szCs w:val="28"/>
        </w:rPr>
        <w:t>центральной нервной системы</w:t>
      </w:r>
      <w:bookmarkEnd w:id="84"/>
      <w:r w:rsidRPr="00034C25">
        <w:rPr>
          <w:color w:val="auto"/>
          <w:sz w:val="28"/>
          <w:szCs w:val="28"/>
        </w:rPr>
        <w:t xml:space="preserve"> , может изменяться под влиянием периферических стимулов. Так, при раздувании легких рефлекторно тормозится и начинается выдох, и наоборот. Это означает, что к дыхательным центрам постоянно поступает импульсация, сигнализирующая о степени растяжения легких, и под ее влиянием по принципу </w:t>
      </w:r>
      <w:r w:rsidRPr="00034C25">
        <w:rPr>
          <w:color w:val="auto"/>
          <w:sz w:val="28"/>
          <w:szCs w:val="28"/>
        </w:rPr>
        <w:lastRenderedPageBreak/>
        <w:t xml:space="preserve">обратной связи запускается соответствующее дыхательное движение - </w:t>
      </w:r>
      <w:bookmarkStart w:id="85" w:name="empty/x0018358.htm"/>
      <w:r w:rsidRPr="00772CD2">
        <w:rPr>
          <w:color w:val="auto"/>
          <w:sz w:val="28"/>
          <w:szCs w:val="28"/>
        </w:rPr>
        <w:t>рефлекс Геринга-Брейера</w:t>
      </w:r>
      <w:bookmarkEnd w:id="85"/>
      <w:r w:rsidRPr="00034C25">
        <w:rPr>
          <w:color w:val="auto"/>
          <w:sz w:val="28"/>
          <w:szCs w:val="28"/>
        </w:rPr>
        <w:t xml:space="preserve"> . </w:t>
      </w:r>
    </w:p>
    <w:p w:rsidR="00034C25" w:rsidRPr="00034C25" w:rsidRDefault="00034C25" w:rsidP="00034C25">
      <w:pPr>
        <w:pStyle w:val="a4"/>
        <w:ind w:firstLine="708"/>
        <w:jc w:val="both"/>
        <w:rPr>
          <w:color w:val="auto"/>
          <w:sz w:val="28"/>
          <w:szCs w:val="28"/>
        </w:rPr>
      </w:pPr>
      <w:r w:rsidRPr="00034C25">
        <w:rPr>
          <w:color w:val="auto"/>
          <w:sz w:val="28"/>
          <w:szCs w:val="28"/>
        </w:rPr>
        <w:t xml:space="preserve">Дуга этого </w:t>
      </w:r>
      <w:bookmarkStart w:id="86" w:name="001befb6.htm"/>
      <w:r w:rsidRPr="00772CD2">
        <w:rPr>
          <w:color w:val="auto"/>
          <w:sz w:val="28"/>
          <w:szCs w:val="28"/>
        </w:rPr>
        <w:t>рефлекса</w:t>
      </w:r>
      <w:bookmarkEnd w:id="86"/>
      <w:r w:rsidRPr="00034C25">
        <w:rPr>
          <w:color w:val="auto"/>
          <w:sz w:val="28"/>
          <w:szCs w:val="28"/>
        </w:rPr>
        <w:t xml:space="preserve"> начинается от </w:t>
      </w:r>
      <w:r w:rsidRPr="00772CD2">
        <w:rPr>
          <w:sz w:val="28"/>
          <w:szCs w:val="28"/>
        </w:rPr>
        <w:t>рецепторов растяжения</w:t>
      </w:r>
      <w:bookmarkStart w:id="87" w:name="empty/x00183a8.htm"/>
      <w:r w:rsidRPr="00772CD2">
        <w:rPr>
          <w:color w:val="auto"/>
          <w:sz w:val="28"/>
          <w:szCs w:val="28"/>
        </w:rPr>
        <w:t xml:space="preserve"> легочной паренхимы</w:t>
      </w:r>
      <w:bookmarkEnd w:id="87"/>
      <w:r w:rsidRPr="00034C25">
        <w:rPr>
          <w:color w:val="auto"/>
          <w:sz w:val="28"/>
          <w:szCs w:val="28"/>
        </w:rPr>
        <w:t xml:space="preserve"> . Подобные рецепторы можно также обнаружить в </w:t>
      </w:r>
      <w:r w:rsidRPr="00772CD2">
        <w:rPr>
          <w:sz w:val="28"/>
          <w:szCs w:val="28"/>
        </w:rPr>
        <w:t>трахее</w:t>
      </w:r>
      <w:r w:rsidRPr="00034C25">
        <w:rPr>
          <w:color w:val="auto"/>
          <w:sz w:val="28"/>
          <w:szCs w:val="28"/>
        </w:rPr>
        <w:t xml:space="preserve"> , </w:t>
      </w:r>
      <w:r w:rsidRPr="00772CD2">
        <w:rPr>
          <w:sz w:val="28"/>
          <w:szCs w:val="28"/>
        </w:rPr>
        <w:t>бронхах</w:t>
      </w:r>
      <w:r w:rsidRPr="00034C25">
        <w:rPr>
          <w:color w:val="auto"/>
          <w:sz w:val="28"/>
          <w:szCs w:val="28"/>
        </w:rPr>
        <w:t xml:space="preserve"> и </w:t>
      </w:r>
      <w:r w:rsidRPr="00772CD2">
        <w:rPr>
          <w:sz w:val="28"/>
          <w:szCs w:val="28"/>
        </w:rPr>
        <w:t>бронхиолах</w:t>
      </w:r>
      <w:r w:rsidRPr="00034C25">
        <w:rPr>
          <w:color w:val="auto"/>
          <w:sz w:val="28"/>
          <w:szCs w:val="28"/>
        </w:rPr>
        <w:t xml:space="preserve"> . Некоторые их этих рецепторов реагируют на степень растяжения легочной ткани пачками импульсов, параметры которых свидетельствуют о слабо выраженной способности к </w:t>
      </w:r>
      <w:bookmarkStart w:id="88" w:name="000e7f03.htm"/>
      <w:r w:rsidRPr="00772CD2">
        <w:rPr>
          <w:color w:val="auto"/>
          <w:sz w:val="28"/>
          <w:szCs w:val="28"/>
        </w:rPr>
        <w:t>адаптации</w:t>
      </w:r>
      <w:bookmarkEnd w:id="88"/>
      <w:r w:rsidRPr="00034C25">
        <w:rPr>
          <w:color w:val="auto"/>
          <w:sz w:val="28"/>
          <w:szCs w:val="28"/>
        </w:rPr>
        <w:t xml:space="preserve"> , другие же рецепторы возбуждаются лишь при уменьшении или увеличении растяжения. Таким образом, нервная система постоянно получает информацию как об уровне растяжения </w:t>
      </w:r>
      <w:r w:rsidRPr="00772CD2">
        <w:rPr>
          <w:sz w:val="28"/>
          <w:szCs w:val="28"/>
        </w:rPr>
        <w:t>легких</w:t>
      </w:r>
      <w:r w:rsidRPr="00034C25">
        <w:rPr>
          <w:color w:val="auto"/>
          <w:sz w:val="28"/>
          <w:szCs w:val="28"/>
        </w:rPr>
        <w:t xml:space="preserve"> , так и об изменениях этого растяжения. </w:t>
      </w:r>
      <w:bookmarkStart w:id="89" w:name="empty/x00590d3.htm"/>
      <w:r w:rsidRPr="00772CD2">
        <w:rPr>
          <w:color w:val="auto"/>
          <w:sz w:val="28"/>
          <w:szCs w:val="28"/>
        </w:rPr>
        <w:t>Афферентные волокна</w:t>
      </w:r>
      <w:bookmarkEnd w:id="89"/>
      <w:r w:rsidRPr="00034C25">
        <w:rPr>
          <w:color w:val="auto"/>
          <w:sz w:val="28"/>
          <w:szCs w:val="28"/>
        </w:rPr>
        <w:t xml:space="preserve"> от </w:t>
      </w:r>
      <w:bookmarkStart w:id="90" w:name="empty/x00b5639.htm"/>
      <w:r w:rsidRPr="00772CD2">
        <w:rPr>
          <w:color w:val="auto"/>
          <w:sz w:val="28"/>
          <w:szCs w:val="28"/>
        </w:rPr>
        <w:t>рецепторов растяжения легких</w:t>
      </w:r>
      <w:bookmarkEnd w:id="90"/>
      <w:r w:rsidRPr="00034C25">
        <w:rPr>
          <w:color w:val="auto"/>
          <w:sz w:val="28"/>
          <w:szCs w:val="28"/>
        </w:rPr>
        <w:t xml:space="preserve"> идут в составе </w:t>
      </w:r>
      <w:bookmarkStart w:id="91" w:name="000fb991.htm"/>
      <w:r w:rsidRPr="00772CD2">
        <w:rPr>
          <w:color w:val="auto"/>
          <w:sz w:val="28"/>
          <w:szCs w:val="28"/>
        </w:rPr>
        <w:t>блуждающих нервов</w:t>
      </w:r>
      <w:bookmarkEnd w:id="91"/>
      <w:r w:rsidRPr="00034C25">
        <w:rPr>
          <w:color w:val="auto"/>
          <w:sz w:val="28"/>
          <w:szCs w:val="28"/>
        </w:rPr>
        <w:t xml:space="preserve"> . </w:t>
      </w:r>
    </w:p>
    <w:p w:rsidR="00034C25" w:rsidRPr="00034C25" w:rsidRDefault="00034C25" w:rsidP="00034C25">
      <w:pPr>
        <w:pStyle w:val="3"/>
        <w:jc w:val="both"/>
        <w:rPr>
          <w:sz w:val="28"/>
          <w:szCs w:val="28"/>
        </w:rPr>
      </w:pPr>
      <w:r w:rsidRPr="00034C25">
        <w:rPr>
          <w:sz w:val="28"/>
          <w:szCs w:val="28"/>
        </w:rPr>
        <w:t>Дыхание легочное: влияние химических факторов</w:t>
      </w:r>
    </w:p>
    <w:p w:rsidR="00034C25" w:rsidRPr="00034C25" w:rsidRDefault="00034C25" w:rsidP="00034C25">
      <w:pPr>
        <w:pStyle w:val="a4"/>
        <w:ind w:firstLine="708"/>
        <w:jc w:val="both"/>
        <w:rPr>
          <w:color w:val="auto"/>
          <w:sz w:val="28"/>
          <w:szCs w:val="28"/>
        </w:rPr>
      </w:pPr>
      <w:r w:rsidRPr="00034C25">
        <w:rPr>
          <w:color w:val="auto"/>
          <w:sz w:val="28"/>
          <w:szCs w:val="28"/>
        </w:rPr>
        <w:t xml:space="preserve">рН </w:t>
      </w:r>
      <w:bookmarkStart w:id="92" w:name="empty/x0013ee1.htm"/>
      <w:r w:rsidRPr="00772CD2">
        <w:rPr>
          <w:color w:val="auto"/>
          <w:sz w:val="28"/>
          <w:szCs w:val="28"/>
        </w:rPr>
        <w:t>артериальной крови</w:t>
      </w:r>
      <w:bookmarkEnd w:id="92"/>
      <w:r w:rsidRPr="00034C25">
        <w:rPr>
          <w:color w:val="auto"/>
          <w:sz w:val="28"/>
          <w:szCs w:val="28"/>
        </w:rPr>
        <w:t xml:space="preserve"> и напряжение в ней </w:t>
      </w:r>
      <w:r w:rsidRPr="00772CD2">
        <w:rPr>
          <w:sz w:val="28"/>
          <w:szCs w:val="28"/>
        </w:rPr>
        <w:t>кислорода</w:t>
      </w:r>
      <w:r w:rsidRPr="00034C25">
        <w:rPr>
          <w:color w:val="auto"/>
          <w:sz w:val="28"/>
          <w:szCs w:val="28"/>
        </w:rPr>
        <w:t xml:space="preserve"> и </w:t>
      </w:r>
      <w:r w:rsidRPr="00772CD2">
        <w:rPr>
          <w:sz w:val="28"/>
          <w:szCs w:val="28"/>
        </w:rPr>
        <w:t>углекислого газа</w:t>
      </w:r>
      <w:r w:rsidRPr="00034C25">
        <w:rPr>
          <w:color w:val="auto"/>
          <w:sz w:val="28"/>
          <w:szCs w:val="28"/>
        </w:rPr>
        <w:t xml:space="preserve"> на только непосредственно зависят от внешнего дыхания, но в свою очередь оказывают влияние на вентиляцию </w:t>
      </w:r>
      <w:r w:rsidRPr="00772CD2">
        <w:rPr>
          <w:sz w:val="28"/>
          <w:szCs w:val="28"/>
        </w:rPr>
        <w:t>легких</w:t>
      </w:r>
      <w:r w:rsidRPr="00034C25">
        <w:rPr>
          <w:color w:val="auto"/>
          <w:sz w:val="28"/>
          <w:szCs w:val="28"/>
        </w:rPr>
        <w:t xml:space="preserve"> . В результате образуются регуляторные цепи с обратной связью, деятельность которых направлена на поддержание постоянства трех регулируемых констант - напряжения углекислого газа, напряжения кислорода и </w:t>
      </w:r>
      <w:bookmarkStart w:id="93" w:name="0009c585.htm"/>
      <w:r w:rsidRPr="00772CD2">
        <w:rPr>
          <w:color w:val="auto"/>
          <w:sz w:val="28"/>
          <w:szCs w:val="28"/>
        </w:rPr>
        <w:t>рН крови</w:t>
      </w:r>
      <w:bookmarkEnd w:id="93"/>
      <w:r w:rsidRPr="00034C25">
        <w:rPr>
          <w:color w:val="auto"/>
          <w:sz w:val="28"/>
          <w:szCs w:val="28"/>
        </w:rPr>
        <w:t xml:space="preserve"> . Так химические механизмы регуляции дыхания участвуют в </w:t>
      </w:r>
      <w:bookmarkStart w:id="94" w:name="empty/x0090008.htm"/>
      <w:r w:rsidRPr="00772CD2">
        <w:rPr>
          <w:color w:val="auto"/>
          <w:sz w:val="28"/>
          <w:szCs w:val="28"/>
        </w:rPr>
        <w:t>гомеостазе</w:t>
      </w:r>
      <w:bookmarkEnd w:id="94"/>
      <w:r w:rsidRPr="00034C25">
        <w:rPr>
          <w:color w:val="auto"/>
          <w:sz w:val="28"/>
          <w:szCs w:val="28"/>
        </w:rPr>
        <w:t xml:space="preserve"> и обеспечиваю</w:t>
      </w:r>
      <w:r w:rsidR="00772CD2">
        <w:rPr>
          <w:noProof/>
          <w:color w:val="auto"/>
          <w:sz w:val="20"/>
          <w:szCs w:val="28"/>
        </w:rPr>
        <w:pict>
          <v:group id="_x0000_s2153" style="position:absolute;left:0;text-align:left;margin-left:56.7pt;margin-top:19.85pt;width:518.8pt;height:802.3pt;z-index:251675136;mso-position-horizontal-relative:page;mso-position-vertical-relative:page" coordsize="20000,20000" o:allowincell="f">
            <v:rect id="_x0000_s2154" style="position:absolute;width:20000;height:20000" filled="f" strokeweight="1.75pt"/>
            <v:line id="_x0000_s2155" style="position:absolute" from="1093,18949" to="1095,19989" strokeweight="1.75pt"/>
            <v:line id="_x0000_s2156" style="position:absolute" from="10,18941" to="19977,18942" strokeweight="1.75pt"/>
            <v:line id="_x0000_s2157" style="position:absolute" from="2186,18949" to="2188,19989" strokeweight="1.75pt"/>
            <v:line id="_x0000_s2158" style="position:absolute" from="4919,18949" to="4921,19989" strokeweight="1.75pt"/>
            <v:line id="_x0000_s2159" style="position:absolute" from="6557,18959" to="6559,19989" strokeweight="1.75pt"/>
            <v:line id="_x0000_s2160" style="position:absolute" from="7650,18949" to="7652,19979" strokeweight="1.75pt"/>
            <v:line id="_x0000_s2161" style="position:absolute" from="18905,18949" to="18909,19989" strokeweight="1.75pt"/>
            <v:line id="_x0000_s2162" style="position:absolute" from="10,19293" to="7631,19295" strokeweight="1.75pt"/>
            <v:line id="_x0000_s2163" style="position:absolute" from="10,19646" to="7631,19647" strokeweight="1.75pt"/>
            <v:line id="_x0000_s2164" style="position:absolute" from="18919,19296" to="19990,19297" strokeweight="1.75pt"/>
            <v:rect id="_x0000_s2165" style="position:absolute;left:54;top:19660;width:1000;height:309" filled="f" stroked="f" strokeweight="1.75pt">
              <v:textbox inset="1pt,1pt,1pt,1pt">
                <w:txbxContent>
                  <w:p w:rsidR="00034C25" w:rsidRDefault="00034C25">
                    <w:pPr>
                      <w:pStyle w:val="a3"/>
                      <w:jc w:val="center"/>
                      <w:rPr>
                        <w:sz w:val="18"/>
                      </w:rPr>
                    </w:pPr>
                    <w:r>
                      <w:rPr>
                        <w:sz w:val="18"/>
                      </w:rPr>
                      <w:t>Изм.</w:t>
                    </w:r>
                  </w:p>
                </w:txbxContent>
              </v:textbox>
            </v:rect>
            <v:rect id="_x0000_s2166" style="position:absolute;left:1139;top:19660;width:1001;height:309" filled="f" stroked="f" strokeweight="1.75pt">
              <v:textbox inset="1pt,1pt,1pt,1pt">
                <w:txbxContent>
                  <w:p w:rsidR="00034C25" w:rsidRDefault="00034C25">
                    <w:pPr>
                      <w:pStyle w:val="a3"/>
                      <w:jc w:val="center"/>
                      <w:rPr>
                        <w:sz w:val="18"/>
                      </w:rPr>
                    </w:pPr>
                    <w:r>
                      <w:rPr>
                        <w:sz w:val="18"/>
                      </w:rPr>
                      <w:t>Лист</w:t>
                    </w:r>
                  </w:p>
                </w:txbxContent>
              </v:textbox>
            </v:rect>
            <v:rect id="_x0000_s2167" style="position:absolute;left:2267;top:19660;width:2573;height:309" filled="f" stroked="f" strokeweight="1.75pt">
              <v:textbox inset="1pt,1pt,1pt,1pt">
                <w:txbxContent>
                  <w:p w:rsidR="00034C25" w:rsidRDefault="00034C25">
                    <w:pPr>
                      <w:pStyle w:val="a3"/>
                      <w:jc w:val="center"/>
                      <w:rPr>
                        <w:sz w:val="18"/>
                      </w:rPr>
                    </w:pPr>
                    <w:r>
                      <w:rPr>
                        <w:sz w:val="18"/>
                      </w:rPr>
                      <w:t>№ докум.</w:t>
                    </w:r>
                  </w:p>
                </w:txbxContent>
              </v:textbox>
            </v:rect>
            <v:rect id="_x0000_s2168" style="position:absolute;left:4983;top:19660;width:1534;height:309" filled="f" stroked="f" strokeweight="1.75pt">
              <v:textbox inset="1pt,1pt,1pt,1pt">
                <w:txbxContent>
                  <w:p w:rsidR="00034C25" w:rsidRDefault="00034C25">
                    <w:pPr>
                      <w:pStyle w:val="a3"/>
                      <w:jc w:val="center"/>
                      <w:rPr>
                        <w:sz w:val="18"/>
                      </w:rPr>
                    </w:pPr>
                    <w:r>
                      <w:rPr>
                        <w:sz w:val="18"/>
                      </w:rPr>
                      <w:t>Подпись</w:t>
                    </w:r>
                  </w:p>
                </w:txbxContent>
              </v:textbox>
            </v:rect>
            <v:rect id="_x0000_s2169" style="position:absolute;left:6604;top:19660;width:1000;height:309" filled="f" stroked="f" strokeweight="1.75pt">
              <v:textbox inset="1pt,1pt,1pt,1pt">
                <w:txbxContent>
                  <w:p w:rsidR="00034C25" w:rsidRDefault="00034C25">
                    <w:pPr>
                      <w:pStyle w:val="a3"/>
                      <w:jc w:val="center"/>
                      <w:rPr>
                        <w:sz w:val="18"/>
                      </w:rPr>
                    </w:pPr>
                    <w:r>
                      <w:rPr>
                        <w:sz w:val="18"/>
                      </w:rPr>
                      <w:t>Дата</w:t>
                    </w:r>
                  </w:p>
                </w:txbxContent>
              </v:textbox>
            </v:rect>
            <v:rect id="_x0000_s2170" style="position:absolute;left:18949;top:18977;width:1001;height:309" filled="f" stroked="f" strokeweight="1.75pt">
              <v:textbox inset="1pt,1pt,1pt,1pt">
                <w:txbxContent>
                  <w:p w:rsidR="00034C25" w:rsidRDefault="00034C25">
                    <w:pPr>
                      <w:pStyle w:val="a3"/>
                      <w:jc w:val="center"/>
                      <w:rPr>
                        <w:sz w:val="18"/>
                      </w:rPr>
                    </w:pPr>
                    <w:r>
                      <w:rPr>
                        <w:sz w:val="18"/>
                      </w:rPr>
                      <w:t>Лист</w:t>
                    </w:r>
                  </w:p>
                </w:txbxContent>
              </v:textbox>
            </v:rect>
            <v:rect id="_x0000_s2171" style="position:absolute;left:18949;top:19435;width:1001;height:423" filled="f" stroked="f" strokeweight="1.75pt">
              <v:textbox inset="1pt,1pt,1pt,1pt">
                <w:txbxContent>
                  <w:p w:rsidR="00034C25" w:rsidRPr="00034C25" w:rsidRDefault="00034C25" w:rsidP="00034C25">
                    <w:pPr>
                      <w:pStyle w:val="a3"/>
                      <w:jc w:val="center"/>
                      <w:rPr>
                        <w:sz w:val="24"/>
                        <w:lang w:val="ru-RU"/>
                      </w:rPr>
                    </w:pPr>
                    <w:r>
                      <w:rPr>
                        <w:sz w:val="24"/>
                        <w:lang w:val="ru-RU"/>
                      </w:rPr>
                      <w:t>28</w:t>
                    </w:r>
                  </w:p>
                </w:txbxContent>
              </v:textbox>
            </v:rect>
            <v:rect id="_x0000_s2172" style="position:absolute;left:7745;top:19221;width:11075;height:477" filled="f" stroked="f" strokeweight="1.75pt">
              <v:textbox inset="1pt,1pt,1pt,1pt">
                <w:txbxContent>
                  <w:p w:rsidR="00034C25" w:rsidRPr="00034C25" w:rsidRDefault="00034C25" w:rsidP="00034C25"/>
                </w:txbxContent>
              </v:textbox>
            </v:rect>
            <w10:wrap anchorx="page" anchory="page"/>
            <w10:anchorlock/>
          </v:group>
        </w:pict>
      </w:r>
      <w:r w:rsidRPr="00034C25">
        <w:rPr>
          <w:color w:val="auto"/>
          <w:sz w:val="28"/>
          <w:szCs w:val="28"/>
        </w:rPr>
        <w:t xml:space="preserve">т соответствие дыхательной функции метаболическим потребностям организма. </w:t>
      </w:r>
    </w:p>
    <w:p w:rsidR="00034C25" w:rsidRPr="00034C25" w:rsidRDefault="00034C25" w:rsidP="00034C25">
      <w:pPr>
        <w:pStyle w:val="a4"/>
        <w:ind w:firstLine="708"/>
        <w:jc w:val="both"/>
        <w:rPr>
          <w:color w:val="auto"/>
          <w:sz w:val="28"/>
          <w:szCs w:val="28"/>
        </w:rPr>
      </w:pPr>
      <w:r w:rsidRPr="00034C25">
        <w:rPr>
          <w:color w:val="auto"/>
          <w:sz w:val="28"/>
          <w:szCs w:val="28"/>
        </w:rPr>
        <w:t xml:space="preserve">Увеличение напряжения углекислого газа в артериальной крови приводит к повышению минутного объема дыхания. Как правило, при этом возрастают как дыхательный объем, так и частота дыхательных движений. </w:t>
      </w:r>
    </w:p>
    <w:p w:rsidR="00034C25" w:rsidRPr="00034C25" w:rsidRDefault="00034C25" w:rsidP="00034C25">
      <w:pPr>
        <w:pStyle w:val="a4"/>
        <w:ind w:firstLine="708"/>
        <w:jc w:val="both"/>
        <w:rPr>
          <w:color w:val="auto"/>
          <w:sz w:val="28"/>
          <w:szCs w:val="28"/>
        </w:rPr>
      </w:pPr>
      <w:r w:rsidRPr="00034C25">
        <w:rPr>
          <w:color w:val="auto"/>
          <w:sz w:val="28"/>
          <w:szCs w:val="28"/>
        </w:rPr>
        <w:t xml:space="preserve">Если происходит снижение рН артериальной крови по сравнению с нормальным уровнем, вентиляция легких увеличивается. При возрастании рН выше нормы вентиляция уменьшается, хотя и в несколько меньшей степени. </w:t>
      </w:r>
    </w:p>
    <w:p w:rsidR="00034C25" w:rsidRPr="00034C25" w:rsidRDefault="00034C25" w:rsidP="00034C25">
      <w:pPr>
        <w:pStyle w:val="a4"/>
        <w:ind w:firstLine="708"/>
        <w:jc w:val="both"/>
        <w:rPr>
          <w:color w:val="auto"/>
          <w:sz w:val="28"/>
          <w:szCs w:val="28"/>
        </w:rPr>
      </w:pPr>
      <w:r w:rsidRPr="00034C25">
        <w:rPr>
          <w:color w:val="auto"/>
          <w:sz w:val="28"/>
          <w:szCs w:val="28"/>
        </w:rPr>
        <w:t xml:space="preserve">Снижение напряжения кислорода в артериальной крови сопровождается увеличением вентиляции легких. </w:t>
      </w:r>
    </w:p>
    <w:p w:rsidR="00034C25" w:rsidRPr="00034C25" w:rsidRDefault="00034C25" w:rsidP="00034C25">
      <w:pPr>
        <w:pStyle w:val="3"/>
        <w:jc w:val="both"/>
        <w:rPr>
          <w:sz w:val="28"/>
          <w:szCs w:val="28"/>
        </w:rPr>
      </w:pPr>
      <w:r w:rsidRPr="00034C25">
        <w:rPr>
          <w:sz w:val="28"/>
          <w:szCs w:val="28"/>
        </w:rPr>
        <w:t>Дыхание легочное: периферические хеморецепторы</w:t>
      </w:r>
    </w:p>
    <w:p w:rsidR="00034C25" w:rsidRPr="00034C25" w:rsidRDefault="00034C25" w:rsidP="00034C25">
      <w:pPr>
        <w:pStyle w:val="a4"/>
        <w:ind w:firstLine="708"/>
        <w:jc w:val="both"/>
        <w:rPr>
          <w:color w:val="auto"/>
          <w:sz w:val="28"/>
          <w:szCs w:val="28"/>
        </w:rPr>
      </w:pPr>
      <w:r w:rsidRPr="00034C25">
        <w:rPr>
          <w:color w:val="auto"/>
          <w:sz w:val="28"/>
          <w:szCs w:val="28"/>
        </w:rPr>
        <w:t xml:space="preserve">На вентиляцию легких оказывают влияние такие химические факторы, как углекислый газ, кислород и рН артериальной крови. Дыхательные газы и ионы </w:t>
      </w:r>
      <w:r w:rsidRPr="00772CD2">
        <w:rPr>
          <w:sz w:val="28"/>
          <w:szCs w:val="28"/>
        </w:rPr>
        <w:t>водорода</w:t>
      </w:r>
      <w:r w:rsidRPr="00034C25">
        <w:rPr>
          <w:color w:val="auto"/>
          <w:sz w:val="28"/>
          <w:szCs w:val="28"/>
        </w:rPr>
        <w:t xml:space="preserve"> могут действовать на структуры </w:t>
      </w:r>
      <w:bookmarkStart w:id="95" w:name="000f8197.htm"/>
      <w:r w:rsidRPr="00772CD2">
        <w:rPr>
          <w:color w:val="auto"/>
          <w:sz w:val="28"/>
          <w:szCs w:val="28"/>
        </w:rPr>
        <w:t>нервной системы</w:t>
      </w:r>
      <w:bookmarkEnd w:id="95"/>
      <w:r w:rsidRPr="00034C25">
        <w:rPr>
          <w:color w:val="auto"/>
          <w:sz w:val="28"/>
          <w:szCs w:val="28"/>
        </w:rPr>
        <w:t xml:space="preserve"> как непосредственно, так и путем возбуждения периферических рецепторов. Эти </w:t>
      </w:r>
      <w:bookmarkStart w:id="96" w:name="000ff848.htm"/>
      <w:r w:rsidRPr="00772CD2">
        <w:rPr>
          <w:color w:val="auto"/>
          <w:sz w:val="28"/>
          <w:szCs w:val="28"/>
        </w:rPr>
        <w:t>хеморецепторы</w:t>
      </w:r>
      <w:bookmarkEnd w:id="96"/>
      <w:r w:rsidRPr="00034C25">
        <w:rPr>
          <w:color w:val="auto"/>
          <w:sz w:val="28"/>
          <w:szCs w:val="28"/>
        </w:rPr>
        <w:t xml:space="preserve"> локализуются в </w:t>
      </w:r>
      <w:bookmarkStart w:id="97" w:name="empty/x0018f18.htm"/>
      <w:r w:rsidRPr="00772CD2">
        <w:rPr>
          <w:color w:val="auto"/>
          <w:sz w:val="28"/>
          <w:szCs w:val="28"/>
        </w:rPr>
        <w:t>параганглиях каротидных синусов</w:t>
      </w:r>
      <w:bookmarkEnd w:id="97"/>
      <w:r w:rsidRPr="00034C25">
        <w:rPr>
          <w:color w:val="auto"/>
          <w:sz w:val="28"/>
          <w:szCs w:val="28"/>
        </w:rPr>
        <w:t xml:space="preserve"> и </w:t>
      </w:r>
      <w:r w:rsidRPr="00772CD2">
        <w:rPr>
          <w:sz w:val="28"/>
          <w:szCs w:val="28"/>
        </w:rPr>
        <w:t>параганглиях дуги аорты</w:t>
      </w:r>
      <w:r w:rsidRPr="00034C25">
        <w:rPr>
          <w:color w:val="auto"/>
          <w:sz w:val="28"/>
          <w:szCs w:val="28"/>
        </w:rPr>
        <w:t xml:space="preserve"> . </w:t>
      </w:r>
    </w:p>
    <w:p w:rsidR="00034C25" w:rsidRPr="00034C25" w:rsidRDefault="00034C25" w:rsidP="00034C25">
      <w:pPr>
        <w:pStyle w:val="a4"/>
        <w:ind w:firstLine="708"/>
        <w:jc w:val="both"/>
        <w:rPr>
          <w:color w:val="auto"/>
          <w:sz w:val="28"/>
          <w:szCs w:val="28"/>
        </w:rPr>
      </w:pPr>
      <w:bookmarkStart w:id="98" w:name="empty/x0018f64.htm"/>
      <w:r w:rsidRPr="00772CD2">
        <w:rPr>
          <w:color w:val="auto"/>
          <w:sz w:val="28"/>
          <w:szCs w:val="28"/>
        </w:rPr>
        <w:t>Параганглии</w:t>
      </w:r>
      <w:bookmarkEnd w:id="98"/>
      <w:r w:rsidRPr="00034C25">
        <w:rPr>
          <w:color w:val="auto"/>
          <w:sz w:val="28"/>
          <w:szCs w:val="28"/>
        </w:rPr>
        <w:t xml:space="preserve"> , расположенные у места деления общей </w:t>
      </w:r>
      <w:bookmarkStart w:id="99" w:name="empty/x004ebe9.htm"/>
      <w:r w:rsidRPr="00772CD2">
        <w:rPr>
          <w:color w:val="auto"/>
          <w:sz w:val="28"/>
          <w:szCs w:val="28"/>
        </w:rPr>
        <w:t>сонной артерии</w:t>
      </w:r>
      <w:bookmarkEnd w:id="99"/>
      <w:r w:rsidRPr="00034C25">
        <w:rPr>
          <w:color w:val="auto"/>
          <w:sz w:val="28"/>
          <w:szCs w:val="28"/>
        </w:rPr>
        <w:t xml:space="preserve"> на внутреннюю и наружную, называются </w:t>
      </w:r>
      <w:bookmarkStart w:id="100" w:name="empty/x0018f8f.htm"/>
      <w:r w:rsidRPr="00772CD2">
        <w:rPr>
          <w:color w:val="auto"/>
          <w:sz w:val="28"/>
          <w:szCs w:val="28"/>
        </w:rPr>
        <w:t>каротидными тельцами</w:t>
      </w:r>
      <w:bookmarkEnd w:id="100"/>
      <w:r w:rsidRPr="00034C25">
        <w:rPr>
          <w:color w:val="auto"/>
          <w:sz w:val="28"/>
          <w:szCs w:val="28"/>
        </w:rPr>
        <w:t xml:space="preserve"> . Они кровоснабжаются мелкими </w:t>
      </w:r>
      <w:bookmarkStart w:id="101" w:name="0004ec7b.htm"/>
      <w:r w:rsidRPr="00772CD2">
        <w:rPr>
          <w:color w:val="auto"/>
          <w:sz w:val="28"/>
          <w:szCs w:val="28"/>
        </w:rPr>
        <w:t>артериями</w:t>
      </w:r>
      <w:bookmarkEnd w:id="101"/>
      <w:r w:rsidRPr="00034C25">
        <w:rPr>
          <w:color w:val="auto"/>
          <w:sz w:val="28"/>
          <w:szCs w:val="28"/>
        </w:rPr>
        <w:t xml:space="preserve"> и иннервируются веточками </w:t>
      </w:r>
      <w:bookmarkStart w:id="102" w:name="empty/x0031dc4.htm"/>
      <w:r w:rsidRPr="00772CD2">
        <w:rPr>
          <w:color w:val="auto"/>
          <w:sz w:val="28"/>
          <w:szCs w:val="28"/>
        </w:rPr>
        <w:t>языкоглоточного нерва</w:t>
      </w:r>
      <w:bookmarkEnd w:id="102"/>
      <w:r w:rsidRPr="00034C25">
        <w:rPr>
          <w:color w:val="auto"/>
          <w:sz w:val="28"/>
          <w:szCs w:val="28"/>
        </w:rPr>
        <w:t xml:space="preserve"> . </w:t>
      </w:r>
      <w:bookmarkStart w:id="103" w:name="empty/x0018fde.htm"/>
      <w:r w:rsidRPr="00772CD2">
        <w:rPr>
          <w:color w:val="auto"/>
          <w:sz w:val="28"/>
          <w:szCs w:val="28"/>
        </w:rPr>
        <w:t>Параганглии дуги аорты</w:t>
      </w:r>
      <w:bookmarkEnd w:id="103"/>
      <w:r w:rsidRPr="00034C25">
        <w:rPr>
          <w:color w:val="auto"/>
          <w:sz w:val="28"/>
          <w:szCs w:val="28"/>
        </w:rPr>
        <w:t xml:space="preserve"> , так называемые </w:t>
      </w:r>
      <w:bookmarkStart w:id="104" w:name="empty/x0018ffd.htm"/>
      <w:r w:rsidRPr="00772CD2">
        <w:rPr>
          <w:color w:val="auto"/>
          <w:sz w:val="28"/>
          <w:szCs w:val="28"/>
        </w:rPr>
        <w:t xml:space="preserve">аортальные </w:t>
      </w:r>
      <w:r w:rsidRPr="00772CD2">
        <w:rPr>
          <w:color w:val="auto"/>
          <w:sz w:val="28"/>
          <w:szCs w:val="28"/>
        </w:rPr>
        <w:lastRenderedPageBreak/>
        <w:t>тельца</w:t>
      </w:r>
      <w:bookmarkEnd w:id="104"/>
      <w:r w:rsidRPr="00034C25">
        <w:rPr>
          <w:color w:val="auto"/>
          <w:sz w:val="28"/>
          <w:szCs w:val="28"/>
        </w:rPr>
        <w:t xml:space="preserve"> , также снабжаются мелкими </w:t>
      </w:r>
      <w:bookmarkStart w:id="105" w:name="empty/x0101a97.htm"/>
      <w:r w:rsidRPr="00772CD2">
        <w:rPr>
          <w:color w:val="auto"/>
          <w:sz w:val="28"/>
          <w:szCs w:val="28"/>
        </w:rPr>
        <w:t>коллатеральными артериями</w:t>
      </w:r>
      <w:bookmarkEnd w:id="105"/>
      <w:r w:rsidRPr="00034C25">
        <w:rPr>
          <w:color w:val="auto"/>
          <w:sz w:val="28"/>
          <w:szCs w:val="28"/>
        </w:rPr>
        <w:t xml:space="preserve"> . Импульсы от аортальных телец поступают в </w:t>
      </w:r>
      <w:r w:rsidRPr="00772CD2">
        <w:rPr>
          <w:sz w:val="28"/>
          <w:szCs w:val="28"/>
        </w:rPr>
        <w:t>дыхательные центры</w:t>
      </w:r>
      <w:r w:rsidRPr="00034C25">
        <w:rPr>
          <w:color w:val="auto"/>
          <w:sz w:val="28"/>
          <w:szCs w:val="28"/>
        </w:rPr>
        <w:t xml:space="preserve"> по волокнам </w:t>
      </w:r>
      <w:r w:rsidRPr="00772CD2">
        <w:rPr>
          <w:sz w:val="28"/>
          <w:szCs w:val="28"/>
        </w:rPr>
        <w:t>блуждающего нерва</w:t>
      </w:r>
      <w:r w:rsidRPr="00034C25">
        <w:rPr>
          <w:color w:val="auto"/>
          <w:sz w:val="28"/>
          <w:szCs w:val="28"/>
        </w:rPr>
        <w:t xml:space="preserve">. </w:t>
      </w:r>
      <w:r w:rsidR="00772CD2">
        <w:rPr>
          <w:noProof/>
          <w:color w:val="auto"/>
          <w:sz w:val="20"/>
          <w:szCs w:val="28"/>
        </w:rPr>
        <w:pict>
          <v:group id="_x0000_s2173" style="position:absolute;left:0;text-align:left;margin-left:56.7pt;margin-top:19.85pt;width:518.8pt;height:802.3pt;z-index:251676160;mso-position-horizontal-relative:page;mso-position-vertical-relative:page" coordsize="20000,20000" o:allowincell="f">
            <v:rect id="_x0000_s2174" style="position:absolute;width:20000;height:20000" filled="f" strokeweight="1.75pt"/>
            <v:line id="_x0000_s2175" style="position:absolute" from="1093,18949" to="1095,19989" strokeweight="1.75pt"/>
            <v:line id="_x0000_s2176" style="position:absolute" from="10,18941" to="19977,18942" strokeweight="1.75pt"/>
            <v:line id="_x0000_s2177" style="position:absolute" from="2186,18949" to="2188,19989" strokeweight="1.75pt"/>
            <v:line id="_x0000_s2178" style="position:absolute" from="4919,18949" to="4921,19989" strokeweight="1.75pt"/>
            <v:line id="_x0000_s2179" style="position:absolute" from="6557,18959" to="6559,19989" strokeweight="1.75pt"/>
            <v:line id="_x0000_s2180" style="position:absolute" from="7650,18949" to="7652,19979" strokeweight="1.75pt"/>
            <v:line id="_x0000_s2181" style="position:absolute" from="18905,18949" to="18909,19989" strokeweight="1.75pt"/>
            <v:line id="_x0000_s2182" style="position:absolute" from="10,19293" to="7631,19295" strokeweight="1.75pt"/>
            <v:line id="_x0000_s2183" style="position:absolute" from="10,19646" to="7631,19647" strokeweight="1.75pt"/>
            <v:line id="_x0000_s2184" style="position:absolute" from="18919,19296" to="19990,19297" strokeweight="1.75pt"/>
            <v:rect id="_x0000_s2185" style="position:absolute;left:54;top:19660;width:1000;height:309" filled="f" stroked="f" strokeweight="1.75pt">
              <v:textbox inset="1pt,1pt,1pt,1pt">
                <w:txbxContent>
                  <w:p w:rsidR="00034C25" w:rsidRDefault="00034C25">
                    <w:pPr>
                      <w:pStyle w:val="a3"/>
                      <w:jc w:val="center"/>
                      <w:rPr>
                        <w:sz w:val="18"/>
                      </w:rPr>
                    </w:pPr>
                    <w:r>
                      <w:rPr>
                        <w:sz w:val="18"/>
                      </w:rPr>
                      <w:t>Изм.</w:t>
                    </w:r>
                  </w:p>
                </w:txbxContent>
              </v:textbox>
            </v:rect>
            <v:rect id="_x0000_s2186" style="position:absolute;left:1139;top:19660;width:1001;height:309" filled="f" stroked="f" strokeweight="1.75pt">
              <v:textbox inset="1pt,1pt,1pt,1pt">
                <w:txbxContent>
                  <w:p w:rsidR="00034C25" w:rsidRDefault="00034C25">
                    <w:pPr>
                      <w:pStyle w:val="a3"/>
                      <w:jc w:val="center"/>
                      <w:rPr>
                        <w:sz w:val="18"/>
                      </w:rPr>
                    </w:pPr>
                    <w:r>
                      <w:rPr>
                        <w:sz w:val="18"/>
                      </w:rPr>
                      <w:t>Лист</w:t>
                    </w:r>
                  </w:p>
                </w:txbxContent>
              </v:textbox>
            </v:rect>
            <v:rect id="_x0000_s2187" style="position:absolute;left:2267;top:19660;width:2573;height:309" filled="f" stroked="f" strokeweight="1.75pt">
              <v:textbox inset="1pt,1pt,1pt,1pt">
                <w:txbxContent>
                  <w:p w:rsidR="00034C25" w:rsidRDefault="00034C25">
                    <w:pPr>
                      <w:pStyle w:val="a3"/>
                      <w:jc w:val="center"/>
                      <w:rPr>
                        <w:sz w:val="18"/>
                      </w:rPr>
                    </w:pPr>
                    <w:r>
                      <w:rPr>
                        <w:sz w:val="18"/>
                      </w:rPr>
                      <w:t>№ докум.</w:t>
                    </w:r>
                  </w:p>
                </w:txbxContent>
              </v:textbox>
            </v:rect>
            <v:rect id="_x0000_s2188" style="position:absolute;left:4983;top:19660;width:1534;height:309" filled="f" stroked="f" strokeweight="1.75pt">
              <v:textbox inset="1pt,1pt,1pt,1pt">
                <w:txbxContent>
                  <w:p w:rsidR="00034C25" w:rsidRDefault="00034C25">
                    <w:pPr>
                      <w:pStyle w:val="a3"/>
                      <w:jc w:val="center"/>
                      <w:rPr>
                        <w:sz w:val="18"/>
                      </w:rPr>
                    </w:pPr>
                    <w:r>
                      <w:rPr>
                        <w:sz w:val="18"/>
                      </w:rPr>
                      <w:t>Подпись</w:t>
                    </w:r>
                  </w:p>
                </w:txbxContent>
              </v:textbox>
            </v:rect>
            <v:rect id="_x0000_s2189" style="position:absolute;left:6604;top:19660;width:1000;height:309" filled="f" stroked="f" strokeweight="1.75pt">
              <v:textbox inset="1pt,1pt,1pt,1pt">
                <w:txbxContent>
                  <w:p w:rsidR="00034C25" w:rsidRDefault="00034C25">
                    <w:pPr>
                      <w:pStyle w:val="a3"/>
                      <w:jc w:val="center"/>
                      <w:rPr>
                        <w:sz w:val="18"/>
                      </w:rPr>
                    </w:pPr>
                    <w:r>
                      <w:rPr>
                        <w:sz w:val="18"/>
                      </w:rPr>
                      <w:t>Дата</w:t>
                    </w:r>
                  </w:p>
                </w:txbxContent>
              </v:textbox>
            </v:rect>
            <v:rect id="_x0000_s2190" style="position:absolute;left:18949;top:18977;width:1001;height:309" filled="f" stroked="f" strokeweight="1.75pt">
              <v:textbox inset="1pt,1pt,1pt,1pt">
                <w:txbxContent>
                  <w:p w:rsidR="00034C25" w:rsidRDefault="00034C25">
                    <w:pPr>
                      <w:pStyle w:val="a3"/>
                      <w:jc w:val="center"/>
                      <w:rPr>
                        <w:sz w:val="18"/>
                      </w:rPr>
                    </w:pPr>
                    <w:r>
                      <w:rPr>
                        <w:sz w:val="18"/>
                      </w:rPr>
                      <w:t>Лист</w:t>
                    </w:r>
                  </w:p>
                </w:txbxContent>
              </v:textbox>
            </v:rect>
            <v:rect id="_x0000_s2191" style="position:absolute;left:18949;top:19435;width:1001;height:423" filled="f" stroked="f" strokeweight="1.75pt">
              <v:textbox inset="1pt,1pt,1pt,1pt">
                <w:txbxContent>
                  <w:p w:rsidR="00034C25" w:rsidRDefault="00034C25">
                    <w:pPr>
                      <w:pStyle w:val="a3"/>
                      <w:jc w:val="center"/>
                      <w:rPr>
                        <w:sz w:val="24"/>
                        <w:lang w:val="ru-RU"/>
                      </w:rPr>
                    </w:pPr>
                    <w:r>
                      <w:rPr>
                        <w:sz w:val="24"/>
                        <w:lang w:val="ru-RU"/>
                      </w:rPr>
                      <w:t>29</w:t>
                    </w:r>
                  </w:p>
                  <w:p w:rsidR="00034C25" w:rsidRPr="00034C25" w:rsidRDefault="00034C25">
                    <w:pPr>
                      <w:pStyle w:val="a3"/>
                      <w:jc w:val="center"/>
                      <w:rPr>
                        <w:sz w:val="24"/>
                        <w:lang w:val="ru-RU"/>
                      </w:rPr>
                    </w:pPr>
                  </w:p>
                </w:txbxContent>
              </v:textbox>
            </v:rect>
            <v:rect id="_x0000_s2192" style="position:absolute;left:7745;top:19221;width:11075;height:477" filled="f" stroked="f" strokeweight="1.75pt">
              <v:textbox inset="1pt,1pt,1pt,1pt">
                <w:txbxContent>
                  <w:p w:rsidR="00034C25" w:rsidRPr="00034C25" w:rsidRDefault="00034C25" w:rsidP="00034C25"/>
                </w:txbxContent>
              </v:textbox>
            </v:rect>
            <w10:wrap anchorx="page" anchory="page"/>
            <w10:anchorlock/>
          </v:group>
        </w:pict>
      </w:r>
    </w:p>
    <w:p w:rsidR="00034C25" w:rsidRPr="00034C25" w:rsidRDefault="00034C25" w:rsidP="00034C25">
      <w:pPr>
        <w:pStyle w:val="a4"/>
        <w:ind w:firstLine="708"/>
        <w:jc w:val="both"/>
        <w:rPr>
          <w:color w:val="auto"/>
          <w:sz w:val="28"/>
          <w:szCs w:val="28"/>
        </w:rPr>
      </w:pPr>
      <w:r w:rsidRPr="00034C25">
        <w:rPr>
          <w:color w:val="auto"/>
          <w:sz w:val="28"/>
          <w:szCs w:val="28"/>
        </w:rPr>
        <w:t xml:space="preserve">Хеморецепторы, расположенные во всех этих образованиях, возбуждаются (т.е. частота их импульсации возрастает) при снижении напряжения </w:t>
      </w:r>
      <w:r w:rsidRPr="00772CD2">
        <w:rPr>
          <w:sz w:val="28"/>
          <w:szCs w:val="28"/>
        </w:rPr>
        <w:t>кислорода</w:t>
      </w:r>
      <w:r w:rsidRPr="00034C25">
        <w:rPr>
          <w:color w:val="auto"/>
          <w:sz w:val="28"/>
          <w:szCs w:val="28"/>
        </w:rPr>
        <w:t xml:space="preserve"> , повышении напряжения </w:t>
      </w:r>
      <w:r w:rsidRPr="00772CD2">
        <w:rPr>
          <w:sz w:val="28"/>
          <w:szCs w:val="28"/>
        </w:rPr>
        <w:t>углекислого газа</w:t>
      </w:r>
      <w:r w:rsidRPr="00034C25">
        <w:rPr>
          <w:color w:val="auto"/>
          <w:sz w:val="28"/>
          <w:szCs w:val="28"/>
        </w:rPr>
        <w:t xml:space="preserve"> или уменьшении </w:t>
      </w:r>
      <w:r w:rsidRPr="00772CD2">
        <w:rPr>
          <w:sz w:val="28"/>
          <w:szCs w:val="28"/>
        </w:rPr>
        <w:t>рН</w:t>
      </w:r>
      <w:r w:rsidRPr="00034C25">
        <w:rPr>
          <w:color w:val="auto"/>
          <w:sz w:val="28"/>
          <w:szCs w:val="28"/>
        </w:rPr>
        <w:t xml:space="preserve"> . </w:t>
      </w:r>
    </w:p>
    <w:p w:rsidR="00034C25" w:rsidRPr="00034C25" w:rsidRDefault="00034C25" w:rsidP="00034C25">
      <w:pPr>
        <w:pStyle w:val="a4"/>
        <w:ind w:firstLine="708"/>
        <w:jc w:val="both"/>
        <w:rPr>
          <w:color w:val="auto"/>
          <w:sz w:val="28"/>
          <w:szCs w:val="28"/>
        </w:rPr>
      </w:pPr>
      <w:r w:rsidRPr="00034C25">
        <w:rPr>
          <w:color w:val="auto"/>
          <w:sz w:val="28"/>
          <w:szCs w:val="28"/>
        </w:rPr>
        <w:t xml:space="preserve">В экспериментах на животных с перерезкой </w:t>
      </w:r>
      <w:r w:rsidRPr="00772CD2">
        <w:rPr>
          <w:sz w:val="28"/>
          <w:szCs w:val="28"/>
        </w:rPr>
        <w:t>афферентных волокон</w:t>
      </w:r>
      <w:r w:rsidRPr="00034C25">
        <w:rPr>
          <w:color w:val="auto"/>
          <w:sz w:val="28"/>
          <w:szCs w:val="28"/>
        </w:rPr>
        <w:t xml:space="preserve"> от этих рецепторов, было установлено, что влияние кислорода опосредовано исключительно периферическими хеморецепторами. При нормальном напряжении кислорода в </w:t>
      </w:r>
      <w:r w:rsidRPr="00772CD2">
        <w:rPr>
          <w:sz w:val="28"/>
          <w:szCs w:val="28"/>
        </w:rPr>
        <w:t>артериальной крови</w:t>
      </w:r>
      <w:r w:rsidRPr="00034C25">
        <w:rPr>
          <w:color w:val="auto"/>
          <w:sz w:val="28"/>
          <w:szCs w:val="28"/>
        </w:rPr>
        <w:t xml:space="preserve"> в волокнах этих хеморецепторов регистрируется некоторая фоновая импульсация, которая повышается при снижении напряжения кислорода и уменьшается при его увеличении. После денервации параганглиев напряжение кислорода перестает оказывать влияние на дыхание. Углекислый газ и ионы </w:t>
      </w:r>
      <w:r w:rsidRPr="00772CD2">
        <w:rPr>
          <w:sz w:val="28"/>
          <w:szCs w:val="28"/>
        </w:rPr>
        <w:t>водорода</w:t>
      </w:r>
      <w:r w:rsidRPr="00034C25">
        <w:rPr>
          <w:color w:val="auto"/>
          <w:sz w:val="28"/>
          <w:szCs w:val="28"/>
        </w:rPr>
        <w:t xml:space="preserve"> обладают преимущественно центральным действием. Хотя при сдвигах напряжения углекислого газа и рН импульсация от хеморецепторов изменяется, эти изменения оказывают относительно небольшое влияние на </w:t>
      </w:r>
      <w:bookmarkStart w:id="106" w:name="empty/x006b915.htm"/>
      <w:r w:rsidRPr="00772CD2">
        <w:rPr>
          <w:color w:val="auto"/>
          <w:sz w:val="28"/>
          <w:szCs w:val="28"/>
        </w:rPr>
        <w:t>дыхательный центр</w:t>
      </w:r>
      <w:bookmarkEnd w:id="106"/>
      <w:r w:rsidRPr="00034C25">
        <w:rPr>
          <w:color w:val="auto"/>
          <w:sz w:val="28"/>
          <w:szCs w:val="28"/>
        </w:rPr>
        <w:t xml:space="preserve"> . </w:t>
      </w:r>
    </w:p>
    <w:p w:rsidR="00034C25" w:rsidRPr="00034C25" w:rsidRDefault="00034C25" w:rsidP="00034C25">
      <w:pPr>
        <w:pStyle w:val="a4"/>
        <w:ind w:firstLine="708"/>
        <w:jc w:val="both"/>
        <w:rPr>
          <w:color w:val="auto"/>
          <w:sz w:val="28"/>
          <w:szCs w:val="28"/>
        </w:rPr>
      </w:pPr>
      <w:r w:rsidRPr="00034C25">
        <w:rPr>
          <w:color w:val="auto"/>
          <w:sz w:val="28"/>
          <w:szCs w:val="28"/>
        </w:rPr>
        <w:t xml:space="preserve">Влияние углекислого газа и ионов водорода на дыхание опосредовано главным образом их действием на особые структуры </w:t>
      </w:r>
      <w:bookmarkStart w:id="107" w:name="000c2091.htm"/>
      <w:r w:rsidRPr="00772CD2">
        <w:rPr>
          <w:color w:val="auto"/>
          <w:sz w:val="28"/>
          <w:szCs w:val="28"/>
        </w:rPr>
        <w:t>ствола мозга</w:t>
      </w:r>
      <w:bookmarkEnd w:id="107"/>
      <w:r w:rsidRPr="00034C25">
        <w:rPr>
          <w:color w:val="auto"/>
          <w:sz w:val="28"/>
          <w:szCs w:val="28"/>
        </w:rPr>
        <w:t xml:space="preserve"> , обладающие хемочувствительностью. Напряжение углекислого газа и рН оказывают неодинаковый эффект на дыхание, но из этого не следует, что в стволе мозга имеются два типа хеморецепторных образований. Возможно, что все такие образования воспринимают только ионы водорода, а действие углекислого газа связано с образованием этих ионов. В этом случае разница в действии может быть связана с различиями в транспорте угекислого газа и ионов водорода. Известно, что углекислый газ очень быстро диффундирует из крови в ткани мозга, тогда как ионы водорода с трудом проникают через биологические мембраны. Данные многочисленных экспериментов свидетельствуют в пользу гипотезы о том, что </w:t>
      </w:r>
      <w:r w:rsidRPr="00772CD2">
        <w:rPr>
          <w:sz w:val="28"/>
          <w:szCs w:val="28"/>
        </w:rPr>
        <w:t>центральные нервные структуры, участвующие в регуляции дыхания</w:t>
      </w:r>
      <w:r w:rsidRPr="00034C25">
        <w:rPr>
          <w:color w:val="auto"/>
          <w:sz w:val="28"/>
          <w:szCs w:val="28"/>
        </w:rPr>
        <w:t xml:space="preserve"> , чувствительны исключительно к ионам водорода. </w:t>
      </w:r>
    </w:p>
    <w:p w:rsidR="00034C25" w:rsidRPr="00034C25" w:rsidRDefault="00034C25" w:rsidP="00034C25">
      <w:pPr>
        <w:pStyle w:val="a4"/>
        <w:ind w:firstLine="708"/>
        <w:jc w:val="both"/>
        <w:rPr>
          <w:color w:val="auto"/>
          <w:sz w:val="28"/>
          <w:szCs w:val="28"/>
        </w:rPr>
      </w:pPr>
      <w:r w:rsidRPr="00034C25">
        <w:rPr>
          <w:color w:val="auto"/>
          <w:sz w:val="28"/>
          <w:szCs w:val="28"/>
        </w:rPr>
        <w:t xml:space="preserve">В настоящее время полагают, что основным химическим фактором, влияющим на дыхание, является содержание ионов </w:t>
      </w:r>
      <w:r w:rsidRPr="00772CD2">
        <w:rPr>
          <w:sz w:val="28"/>
          <w:szCs w:val="28"/>
        </w:rPr>
        <w:t>водорода</w:t>
      </w:r>
      <w:r w:rsidRPr="00034C25">
        <w:rPr>
          <w:color w:val="auto"/>
          <w:sz w:val="28"/>
          <w:szCs w:val="28"/>
        </w:rPr>
        <w:t xml:space="preserve"> в </w:t>
      </w:r>
      <w:bookmarkStart w:id="108" w:name="empty/x00c6a4b.htm"/>
      <w:r w:rsidRPr="00772CD2">
        <w:rPr>
          <w:color w:val="auto"/>
          <w:sz w:val="28"/>
          <w:szCs w:val="28"/>
        </w:rPr>
        <w:t>межклеточной жидкости ствола мозга</w:t>
      </w:r>
      <w:bookmarkEnd w:id="108"/>
      <w:r w:rsidRPr="00034C25">
        <w:rPr>
          <w:color w:val="auto"/>
          <w:sz w:val="28"/>
          <w:szCs w:val="28"/>
        </w:rPr>
        <w:t xml:space="preserve"> . По-видимому, эта жидкость сходна со </w:t>
      </w:r>
      <w:bookmarkStart w:id="109" w:name="empty/x001bb54.htm"/>
      <w:r w:rsidRPr="00772CD2">
        <w:rPr>
          <w:color w:val="auto"/>
          <w:sz w:val="28"/>
          <w:szCs w:val="28"/>
        </w:rPr>
        <w:t>спинномозговой жидкостью</w:t>
      </w:r>
      <w:bookmarkEnd w:id="109"/>
      <w:r w:rsidRPr="00034C25">
        <w:rPr>
          <w:color w:val="auto"/>
          <w:sz w:val="28"/>
          <w:szCs w:val="28"/>
        </w:rPr>
        <w:t xml:space="preserve"> , поэтому сдвиги состава спинномозговой жидкости тоже могут оказывать влияние на дыхание. </w:t>
      </w:r>
    </w:p>
    <w:p w:rsidR="00034C25" w:rsidRPr="00034C25" w:rsidRDefault="00034C25" w:rsidP="00034C25">
      <w:pPr>
        <w:pStyle w:val="3"/>
        <w:jc w:val="both"/>
        <w:rPr>
          <w:sz w:val="28"/>
          <w:szCs w:val="28"/>
        </w:rPr>
      </w:pPr>
      <w:r w:rsidRPr="00034C25">
        <w:rPr>
          <w:sz w:val="28"/>
          <w:szCs w:val="28"/>
        </w:rPr>
        <w:t>Дыхание легочное: влияние физической нагрузки</w:t>
      </w:r>
    </w:p>
    <w:p w:rsidR="00034C25" w:rsidRPr="00034C25" w:rsidRDefault="00034C25" w:rsidP="00034C25">
      <w:pPr>
        <w:pStyle w:val="a4"/>
        <w:ind w:firstLine="708"/>
        <w:jc w:val="both"/>
        <w:rPr>
          <w:color w:val="auto"/>
          <w:sz w:val="28"/>
          <w:szCs w:val="28"/>
        </w:rPr>
      </w:pPr>
      <w:r w:rsidRPr="00034C25">
        <w:rPr>
          <w:color w:val="auto"/>
          <w:sz w:val="28"/>
          <w:szCs w:val="28"/>
        </w:rPr>
        <w:t xml:space="preserve">Работающие </w:t>
      </w:r>
      <w:bookmarkStart w:id="110" w:name="00042b7a.htm"/>
      <w:r w:rsidRPr="00772CD2">
        <w:rPr>
          <w:color w:val="auto"/>
          <w:sz w:val="28"/>
          <w:szCs w:val="28"/>
        </w:rPr>
        <w:t>мышцы</w:t>
      </w:r>
      <w:bookmarkEnd w:id="110"/>
      <w:r w:rsidRPr="00034C25">
        <w:rPr>
          <w:color w:val="auto"/>
          <w:sz w:val="28"/>
          <w:szCs w:val="28"/>
        </w:rPr>
        <w:t xml:space="preserve"> потребляют значительно больше </w:t>
      </w:r>
      <w:r w:rsidRPr="00772CD2">
        <w:rPr>
          <w:sz w:val="28"/>
          <w:szCs w:val="28"/>
        </w:rPr>
        <w:t>кислорода</w:t>
      </w:r>
      <w:r w:rsidRPr="00034C25">
        <w:rPr>
          <w:color w:val="auto"/>
          <w:sz w:val="28"/>
          <w:szCs w:val="28"/>
        </w:rPr>
        <w:t xml:space="preserve"> , чем в покое, поэтому процессы доставки к ним кислорода, включая внешнее дыхание и перенос кислорода </w:t>
      </w:r>
      <w:r w:rsidRPr="00772CD2">
        <w:rPr>
          <w:sz w:val="28"/>
          <w:szCs w:val="28"/>
        </w:rPr>
        <w:t>кровью</w:t>
      </w:r>
      <w:r w:rsidRPr="00034C25">
        <w:rPr>
          <w:color w:val="auto"/>
          <w:sz w:val="28"/>
          <w:szCs w:val="28"/>
        </w:rPr>
        <w:t xml:space="preserve"> , должны протекать более интенсивно. Во время напряженной работы поглощение кислорода может повышаться до 4 л/мин (в </w:t>
      </w:r>
      <w:r w:rsidRPr="00034C25">
        <w:rPr>
          <w:color w:val="auto"/>
          <w:sz w:val="28"/>
          <w:szCs w:val="28"/>
        </w:rPr>
        <w:lastRenderedPageBreak/>
        <w:t>покое - 300 мл/мин). Это возможно лишь при существенн</w:t>
      </w:r>
      <w:r w:rsidR="00772CD2">
        <w:rPr>
          <w:noProof/>
          <w:color w:val="auto"/>
          <w:sz w:val="20"/>
          <w:szCs w:val="28"/>
        </w:rPr>
        <w:pict>
          <v:group id="_x0000_s2193" style="position:absolute;left:0;text-align:left;margin-left:56.7pt;margin-top:19.85pt;width:518.8pt;height:802.3pt;z-index:251677184;mso-position-horizontal-relative:page;mso-position-vertical-relative:page" coordsize="20000,20000" o:allowincell="f">
            <v:rect id="_x0000_s2194" style="position:absolute;width:20000;height:20000" filled="f" strokeweight="1.75pt"/>
            <v:line id="_x0000_s2195" style="position:absolute" from="1093,18949" to="1095,19989" strokeweight="2pt"/>
            <v:line id="_x0000_s2196" style="position:absolute" from="10,18941" to="19977,18942" strokeweight="2pt"/>
            <v:line id="_x0000_s2197" style="position:absolute" from="2186,18949" to="2188,19989" strokeweight="2pt"/>
            <v:line id="_x0000_s2198" style="position:absolute" from="4919,18949" to="4921,19989" strokeweight="2pt"/>
            <v:line id="_x0000_s2199" style="position:absolute" from="6557,18959" to="6559,19989" strokeweight="2pt"/>
            <v:line id="_x0000_s2200" style="position:absolute" from="7650,18949" to="7652,19979" strokeweight="2pt"/>
            <v:line id="_x0000_s2201" style="position:absolute" from="18905,18949" to="18909,19989" strokeweight="2pt"/>
            <v:line id="_x0000_s2202" style="position:absolute" from="10,19293" to="7631,19295" strokeweight="1pt"/>
            <v:line id="_x0000_s2203" style="position:absolute" from="10,19646" to="7631,19647" strokeweight="2pt"/>
            <v:line id="_x0000_s2204" style="position:absolute" from="18919,19296" to="19990,19297" strokeweight="1pt"/>
            <v:rect id="_x0000_s2205" style="position:absolute;left:54;top:19660;width:1000;height:309" filled="f" stroked="f" strokeweight=".25pt">
              <v:textbox inset="1pt,1pt,1pt,1pt">
                <w:txbxContent>
                  <w:p w:rsidR="00034C25" w:rsidRDefault="00034C25">
                    <w:pPr>
                      <w:pStyle w:val="a3"/>
                      <w:jc w:val="center"/>
                      <w:rPr>
                        <w:sz w:val="18"/>
                      </w:rPr>
                    </w:pPr>
                    <w:r>
                      <w:rPr>
                        <w:sz w:val="18"/>
                      </w:rPr>
                      <w:t>Изм.</w:t>
                    </w:r>
                  </w:p>
                </w:txbxContent>
              </v:textbox>
            </v:rect>
            <v:rect id="_x0000_s2206" style="position:absolute;left:1139;top:19660;width:1001;height:309" filled="f" stroked="f" strokeweight=".25pt">
              <v:textbox inset="1pt,1pt,1pt,1pt">
                <w:txbxContent>
                  <w:p w:rsidR="00034C25" w:rsidRDefault="00034C25">
                    <w:pPr>
                      <w:pStyle w:val="a3"/>
                      <w:jc w:val="center"/>
                      <w:rPr>
                        <w:sz w:val="18"/>
                      </w:rPr>
                    </w:pPr>
                    <w:r>
                      <w:rPr>
                        <w:sz w:val="18"/>
                      </w:rPr>
                      <w:t>Лист</w:t>
                    </w:r>
                  </w:p>
                </w:txbxContent>
              </v:textbox>
            </v:rect>
            <v:rect id="_x0000_s2207" style="position:absolute;left:2267;top:19660;width:2573;height:309" filled="f" stroked="f" strokeweight=".25pt">
              <v:textbox inset="1pt,1pt,1pt,1pt">
                <w:txbxContent>
                  <w:p w:rsidR="00034C25" w:rsidRDefault="00034C25">
                    <w:pPr>
                      <w:pStyle w:val="a3"/>
                      <w:jc w:val="center"/>
                      <w:rPr>
                        <w:sz w:val="18"/>
                      </w:rPr>
                    </w:pPr>
                    <w:r>
                      <w:rPr>
                        <w:sz w:val="18"/>
                      </w:rPr>
                      <w:t>№ докум.</w:t>
                    </w:r>
                  </w:p>
                </w:txbxContent>
              </v:textbox>
            </v:rect>
            <v:rect id="_x0000_s2208" style="position:absolute;left:4983;top:19660;width:1534;height:309" filled="f" stroked="f" strokeweight=".25pt">
              <v:textbox inset="1pt,1pt,1pt,1pt">
                <w:txbxContent>
                  <w:p w:rsidR="00034C25" w:rsidRDefault="00034C25">
                    <w:pPr>
                      <w:pStyle w:val="a3"/>
                      <w:jc w:val="center"/>
                      <w:rPr>
                        <w:sz w:val="18"/>
                      </w:rPr>
                    </w:pPr>
                    <w:r>
                      <w:rPr>
                        <w:sz w:val="18"/>
                      </w:rPr>
                      <w:t>Подпись</w:t>
                    </w:r>
                  </w:p>
                </w:txbxContent>
              </v:textbox>
            </v:rect>
            <v:rect id="_x0000_s2209" style="position:absolute;left:6604;top:19660;width:1000;height:309" filled="f" stroked="f" strokeweight=".25pt">
              <v:textbox inset="1pt,1pt,1pt,1pt">
                <w:txbxContent>
                  <w:p w:rsidR="00034C25" w:rsidRDefault="00034C25">
                    <w:pPr>
                      <w:pStyle w:val="a3"/>
                      <w:jc w:val="center"/>
                      <w:rPr>
                        <w:sz w:val="18"/>
                      </w:rPr>
                    </w:pPr>
                    <w:r>
                      <w:rPr>
                        <w:sz w:val="18"/>
                      </w:rPr>
                      <w:t>Дата</w:t>
                    </w:r>
                  </w:p>
                </w:txbxContent>
              </v:textbox>
            </v:rect>
            <v:rect id="_x0000_s2210" style="position:absolute;left:18949;top:18977;width:1001;height:309" filled="f" stroked="f" strokeweight=".25pt">
              <v:textbox inset="1pt,1pt,1pt,1pt">
                <w:txbxContent>
                  <w:p w:rsidR="00034C25" w:rsidRDefault="00034C25">
                    <w:pPr>
                      <w:pStyle w:val="a3"/>
                      <w:jc w:val="center"/>
                      <w:rPr>
                        <w:sz w:val="18"/>
                      </w:rPr>
                    </w:pPr>
                    <w:r>
                      <w:rPr>
                        <w:sz w:val="18"/>
                      </w:rPr>
                      <w:t>Лист</w:t>
                    </w:r>
                  </w:p>
                </w:txbxContent>
              </v:textbox>
            </v:rect>
            <v:rect id="_x0000_s2211" style="position:absolute;left:18949;top:19435;width:1001;height:423" filled="f" stroked="f" strokeweight=".25pt">
              <v:textbox inset="1pt,1pt,1pt,1pt">
                <w:txbxContent>
                  <w:p w:rsidR="00034C25" w:rsidRDefault="00034C25">
                    <w:pPr>
                      <w:pStyle w:val="a3"/>
                      <w:jc w:val="center"/>
                      <w:rPr>
                        <w:sz w:val="24"/>
                        <w:lang w:val="ru-RU"/>
                      </w:rPr>
                    </w:pPr>
                    <w:r>
                      <w:rPr>
                        <w:sz w:val="24"/>
                        <w:lang w:val="ru-RU"/>
                      </w:rPr>
                      <w:t>30</w:t>
                    </w:r>
                  </w:p>
                  <w:p w:rsidR="00034C25" w:rsidRPr="00034C25" w:rsidRDefault="00034C25">
                    <w:pPr>
                      <w:pStyle w:val="a3"/>
                      <w:jc w:val="center"/>
                      <w:rPr>
                        <w:sz w:val="24"/>
                        <w:lang w:val="ru-RU"/>
                      </w:rPr>
                    </w:pPr>
                  </w:p>
                </w:txbxContent>
              </v:textbox>
            </v:rect>
            <v:rect id="_x0000_s2212" style="position:absolute;left:7745;top:19221;width:11075;height:477" filled="f" stroked="f" strokeweight=".25pt">
              <v:textbox inset="1pt,1pt,1pt,1pt">
                <w:txbxContent>
                  <w:p w:rsidR="00034C25" w:rsidRPr="00034C25" w:rsidRDefault="00034C25" w:rsidP="00034C25"/>
                </w:txbxContent>
              </v:textbox>
            </v:rect>
            <w10:wrap anchorx="page" anchory="page"/>
            <w10:anchorlock/>
          </v:group>
        </w:pict>
      </w:r>
      <w:r w:rsidRPr="00034C25">
        <w:rPr>
          <w:color w:val="auto"/>
          <w:sz w:val="28"/>
          <w:szCs w:val="28"/>
        </w:rPr>
        <w:t xml:space="preserve">ом увеличении вентиляции легких. В тех пределах, в которых уровень </w:t>
      </w:r>
      <w:r w:rsidRPr="00772CD2">
        <w:rPr>
          <w:sz w:val="28"/>
          <w:szCs w:val="28"/>
        </w:rPr>
        <w:t>метаболизма</w:t>
      </w:r>
      <w:r w:rsidRPr="00034C25">
        <w:rPr>
          <w:color w:val="auto"/>
          <w:sz w:val="28"/>
          <w:szCs w:val="28"/>
        </w:rPr>
        <w:t xml:space="preserve"> изменяется при длительной нагрузке, вентиляция легких возрастает прямо пропорционально поглощению кислорода. </w:t>
      </w:r>
    </w:p>
    <w:p w:rsidR="00034C25" w:rsidRPr="00034C25" w:rsidRDefault="00034C25" w:rsidP="00034C25">
      <w:pPr>
        <w:pStyle w:val="a4"/>
        <w:ind w:firstLine="708"/>
        <w:jc w:val="both"/>
        <w:rPr>
          <w:color w:val="auto"/>
          <w:sz w:val="28"/>
          <w:szCs w:val="28"/>
        </w:rPr>
      </w:pPr>
      <w:r w:rsidRPr="00034C25">
        <w:rPr>
          <w:color w:val="auto"/>
          <w:sz w:val="28"/>
          <w:szCs w:val="28"/>
        </w:rPr>
        <w:t xml:space="preserve">Ряд данных свидетельствует о том, что определенное значение для увеличения вентиляции легких при физической нагрузке имеет центральная коиннервация </w:t>
      </w:r>
      <w:r w:rsidRPr="00772CD2">
        <w:rPr>
          <w:sz w:val="28"/>
          <w:szCs w:val="28"/>
        </w:rPr>
        <w:t>дыхательных центров</w:t>
      </w:r>
      <w:r w:rsidRPr="00034C25">
        <w:rPr>
          <w:color w:val="auto"/>
          <w:sz w:val="28"/>
          <w:szCs w:val="28"/>
        </w:rPr>
        <w:t xml:space="preserve"> . Импульсы от двигательных центров проводятся не только к рабочей мускулатуре, но также к </w:t>
      </w:r>
      <w:r w:rsidRPr="00772CD2">
        <w:rPr>
          <w:sz w:val="28"/>
          <w:szCs w:val="28"/>
        </w:rPr>
        <w:t>дыхательным центрам</w:t>
      </w:r>
      <w:r w:rsidRPr="00034C25">
        <w:rPr>
          <w:color w:val="auto"/>
          <w:sz w:val="28"/>
          <w:szCs w:val="28"/>
        </w:rPr>
        <w:t xml:space="preserve"> , вызывая возбуждение </w:t>
      </w:r>
      <w:bookmarkStart w:id="111" w:name="empty/x0019fd6.htm"/>
      <w:r w:rsidRPr="00772CD2">
        <w:rPr>
          <w:color w:val="auto"/>
          <w:sz w:val="28"/>
          <w:szCs w:val="28"/>
        </w:rPr>
        <w:t>дыхательных нейронов</w:t>
      </w:r>
      <w:bookmarkEnd w:id="111"/>
      <w:r w:rsidRPr="00034C25">
        <w:rPr>
          <w:color w:val="auto"/>
          <w:sz w:val="28"/>
          <w:szCs w:val="28"/>
        </w:rPr>
        <w:t xml:space="preserve"> . В условиях стационарного состояния, при котором дыхание и </w:t>
      </w:r>
      <w:bookmarkStart w:id="112" w:name="empty/x0019ff5.htm"/>
      <w:r w:rsidRPr="00772CD2">
        <w:rPr>
          <w:color w:val="auto"/>
          <w:sz w:val="28"/>
          <w:szCs w:val="28"/>
        </w:rPr>
        <w:t>гемодинамика</w:t>
      </w:r>
      <w:bookmarkEnd w:id="112"/>
      <w:r w:rsidRPr="00034C25">
        <w:rPr>
          <w:color w:val="auto"/>
          <w:sz w:val="28"/>
          <w:szCs w:val="28"/>
        </w:rPr>
        <w:t xml:space="preserve"> точно соответствуют интенсивности работы, величина вентиляции, по-видимому, определяется целым рядом факторов - не только </w:t>
      </w:r>
      <w:bookmarkStart w:id="113" w:name="empty/x001a00a.htm"/>
      <w:r w:rsidRPr="00772CD2">
        <w:rPr>
          <w:color w:val="auto"/>
          <w:sz w:val="28"/>
          <w:szCs w:val="28"/>
        </w:rPr>
        <w:t>центральной коиннервацией дыхательных центров</w:t>
      </w:r>
      <w:bookmarkEnd w:id="113"/>
      <w:r w:rsidRPr="00034C25">
        <w:rPr>
          <w:color w:val="auto"/>
          <w:sz w:val="28"/>
          <w:szCs w:val="28"/>
        </w:rPr>
        <w:t xml:space="preserve"> , но и влиянием химических агентов, и </w:t>
      </w:r>
      <w:bookmarkStart w:id="114" w:name="empty/x006a312.htm"/>
      <w:r w:rsidRPr="00772CD2">
        <w:rPr>
          <w:color w:val="auto"/>
          <w:sz w:val="28"/>
          <w:szCs w:val="28"/>
        </w:rPr>
        <w:t>афферентацией</w:t>
      </w:r>
      <w:bookmarkEnd w:id="114"/>
      <w:r w:rsidRPr="00034C25">
        <w:rPr>
          <w:color w:val="auto"/>
          <w:sz w:val="28"/>
          <w:szCs w:val="28"/>
        </w:rPr>
        <w:t xml:space="preserve"> от </w:t>
      </w:r>
      <w:bookmarkStart w:id="115" w:name="00061b55.htm"/>
      <w:r w:rsidRPr="00772CD2">
        <w:rPr>
          <w:color w:val="auto"/>
          <w:sz w:val="28"/>
          <w:szCs w:val="28"/>
        </w:rPr>
        <w:t>механорецепторов</w:t>
      </w:r>
      <w:bookmarkEnd w:id="115"/>
      <w:r w:rsidRPr="00034C25">
        <w:rPr>
          <w:color w:val="auto"/>
          <w:sz w:val="28"/>
          <w:szCs w:val="28"/>
        </w:rPr>
        <w:t xml:space="preserve"> и </w:t>
      </w:r>
      <w:r w:rsidRPr="00772CD2">
        <w:rPr>
          <w:sz w:val="28"/>
          <w:szCs w:val="28"/>
        </w:rPr>
        <w:t>хеморецепторов</w:t>
      </w:r>
      <w:r w:rsidRPr="00034C25">
        <w:rPr>
          <w:color w:val="auto"/>
          <w:sz w:val="28"/>
          <w:szCs w:val="28"/>
        </w:rPr>
        <w:t xml:space="preserve"> работающих мышц. Скорость возврата показателей вентиляции </w:t>
      </w:r>
      <w:r w:rsidRPr="00772CD2">
        <w:rPr>
          <w:sz w:val="28"/>
          <w:szCs w:val="28"/>
        </w:rPr>
        <w:t>легких</w:t>
      </w:r>
      <w:r w:rsidRPr="00034C25">
        <w:rPr>
          <w:color w:val="auto"/>
          <w:sz w:val="28"/>
          <w:szCs w:val="28"/>
        </w:rPr>
        <w:t xml:space="preserve"> к уровню покоя зависит в основном от </w:t>
      </w:r>
      <w:bookmarkStart w:id="116" w:name="empty/x001a086.htm"/>
      <w:r w:rsidRPr="00772CD2">
        <w:rPr>
          <w:color w:val="auto"/>
          <w:sz w:val="28"/>
          <w:szCs w:val="28"/>
        </w:rPr>
        <w:t>химических факторов крови</w:t>
      </w:r>
      <w:bookmarkEnd w:id="116"/>
      <w:r w:rsidRPr="00034C25">
        <w:rPr>
          <w:color w:val="auto"/>
          <w:sz w:val="28"/>
          <w:szCs w:val="28"/>
        </w:rPr>
        <w:t xml:space="preserve"> . </w:t>
      </w:r>
    </w:p>
    <w:p w:rsidR="00034C25" w:rsidRPr="00034C25" w:rsidRDefault="00034C25" w:rsidP="00034C25">
      <w:pPr>
        <w:pStyle w:val="3"/>
        <w:jc w:val="both"/>
        <w:rPr>
          <w:sz w:val="28"/>
          <w:szCs w:val="28"/>
        </w:rPr>
      </w:pPr>
      <w:r w:rsidRPr="00034C25">
        <w:rPr>
          <w:sz w:val="28"/>
          <w:szCs w:val="28"/>
        </w:rPr>
        <w:t>Дыхание легочное: влияние неспецифических факторов</w:t>
      </w:r>
    </w:p>
    <w:p w:rsidR="00034C25" w:rsidRPr="00034C25" w:rsidRDefault="00034C25" w:rsidP="00034C25">
      <w:pPr>
        <w:pStyle w:val="a4"/>
        <w:ind w:firstLine="708"/>
        <w:jc w:val="both"/>
        <w:rPr>
          <w:color w:val="auto"/>
          <w:sz w:val="28"/>
          <w:szCs w:val="28"/>
        </w:rPr>
      </w:pPr>
      <w:r w:rsidRPr="00034C25">
        <w:rPr>
          <w:color w:val="auto"/>
          <w:sz w:val="28"/>
          <w:szCs w:val="28"/>
        </w:rPr>
        <w:t xml:space="preserve">Неспецифические (по отношению к дыханию) факторы влияют на вентиляцию </w:t>
      </w:r>
      <w:r w:rsidRPr="00772CD2">
        <w:rPr>
          <w:sz w:val="28"/>
          <w:szCs w:val="28"/>
        </w:rPr>
        <w:t>легких</w:t>
      </w:r>
      <w:r w:rsidRPr="00034C25">
        <w:rPr>
          <w:color w:val="auto"/>
          <w:sz w:val="28"/>
          <w:szCs w:val="28"/>
        </w:rPr>
        <w:t xml:space="preserve"> , хотя не участвуют непосредственно в ее регуляции. К ним относится прежде всего изменения </w:t>
      </w:r>
      <w:bookmarkStart w:id="117" w:name="empty/x00858d0.htm"/>
      <w:r w:rsidRPr="00772CD2">
        <w:rPr>
          <w:color w:val="auto"/>
          <w:sz w:val="28"/>
          <w:szCs w:val="28"/>
        </w:rPr>
        <w:t>температуры</w:t>
      </w:r>
      <w:bookmarkEnd w:id="117"/>
      <w:r w:rsidRPr="00034C25">
        <w:rPr>
          <w:color w:val="auto"/>
          <w:sz w:val="28"/>
          <w:szCs w:val="28"/>
        </w:rPr>
        <w:t xml:space="preserve"> . Сильные </w:t>
      </w:r>
      <w:r w:rsidRPr="00772CD2">
        <w:rPr>
          <w:sz w:val="28"/>
          <w:szCs w:val="28"/>
        </w:rPr>
        <w:t>холодовые воздействия</w:t>
      </w:r>
      <w:r w:rsidRPr="00034C25">
        <w:rPr>
          <w:color w:val="auto"/>
          <w:sz w:val="28"/>
          <w:szCs w:val="28"/>
        </w:rPr>
        <w:t xml:space="preserve"> или </w:t>
      </w:r>
      <w:bookmarkStart w:id="118" w:name="empty/x001a741.htm"/>
      <w:r w:rsidRPr="00772CD2">
        <w:rPr>
          <w:color w:val="auto"/>
          <w:sz w:val="28"/>
          <w:szCs w:val="28"/>
        </w:rPr>
        <w:t>тепловые воздействия</w:t>
      </w:r>
      <w:bookmarkEnd w:id="118"/>
      <w:r w:rsidRPr="00034C25">
        <w:rPr>
          <w:color w:val="auto"/>
          <w:sz w:val="28"/>
          <w:szCs w:val="28"/>
        </w:rPr>
        <w:t xml:space="preserve"> на </w:t>
      </w:r>
      <w:bookmarkStart w:id="119" w:name="empty/x003b5de.htm"/>
      <w:r w:rsidRPr="00772CD2">
        <w:rPr>
          <w:color w:val="auto"/>
          <w:sz w:val="28"/>
          <w:szCs w:val="28"/>
        </w:rPr>
        <w:t>кожу</w:t>
      </w:r>
      <w:bookmarkEnd w:id="119"/>
      <w:r w:rsidRPr="00034C25">
        <w:rPr>
          <w:color w:val="auto"/>
          <w:sz w:val="28"/>
          <w:szCs w:val="28"/>
        </w:rPr>
        <w:t xml:space="preserve"> могут приводить к возбуждению </w:t>
      </w:r>
      <w:r w:rsidRPr="00772CD2">
        <w:rPr>
          <w:sz w:val="28"/>
          <w:szCs w:val="28"/>
        </w:rPr>
        <w:t>дыхательных центров</w:t>
      </w:r>
      <w:r w:rsidRPr="00034C25">
        <w:rPr>
          <w:color w:val="auto"/>
          <w:sz w:val="28"/>
          <w:szCs w:val="28"/>
        </w:rPr>
        <w:t xml:space="preserve"> . Кроме того, на дыхание влияют изменения </w:t>
      </w:r>
      <w:bookmarkStart w:id="120" w:name="empty/x004556d.htm"/>
      <w:r w:rsidRPr="00772CD2">
        <w:rPr>
          <w:color w:val="auto"/>
          <w:sz w:val="28"/>
          <w:szCs w:val="28"/>
        </w:rPr>
        <w:t>температуры тела</w:t>
      </w:r>
      <w:bookmarkEnd w:id="120"/>
      <w:r w:rsidRPr="00034C25">
        <w:rPr>
          <w:color w:val="auto"/>
          <w:sz w:val="28"/>
          <w:szCs w:val="28"/>
        </w:rPr>
        <w:t xml:space="preserve"> : как ее повышение, так и понижение сопровождаются увеличение вентиляции легких. В то же время резкое </w:t>
      </w:r>
      <w:bookmarkStart w:id="121" w:name="empty/x001a723.htm"/>
      <w:r w:rsidRPr="00772CD2">
        <w:rPr>
          <w:color w:val="auto"/>
          <w:sz w:val="28"/>
          <w:szCs w:val="28"/>
        </w:rPr>
        <w:t>охлаждение</w:t>
      </w:r>
      <w:bookmarkEnd w:id="121"/>
      <w:r w:rsidRPr="00034C25">
        <w:rPr>
          <w:color w:val="auto"/>
          <w:sz w:val="28"/>
          <w:szCs w:val="28"/>
        </w:rPr>
        <w:t xml:space="preserve"> приводит к угнетению </w:t>
      </w:r>
      <w:r w:rsidRPr="00772CD2">
        <w:rPr>
          <w:sz w:val="28"/>
          <w:szCs w:val="28"/>
        </w:rPr>
        <w:t>дыхательных центров</w:t>
      </w:r>
      <w:r w:rsidRPr="00034C25">
        <w:rPr>
          <w:color w:val="auto"/>
          <w:sz w:val="28"/>
          <w:szCs w:val="28"/>
        </w:rPr>
        <w:t xml:space="preserve"> . </w:t>
      </w:r>
    </w:p>
    <w:p w:rsidR="00034C25" w:rsidRPr="00034C25" w:rsidRDefault="00034C25" w:rsidP="00034C25">
      <w:pPr>
        <w:pStyle w:val="a4"/>
        <w:ind w:firstLine="708"/>
        <w:jc w:val="both"/>
        <w:rPr>
          <w:color w:val="auto"/>
          <w:sz w:val="28"/>
          <w:szCs w:val="28"/>
        </w:rPr>
      </w:pPr>
      <w:r w:rsidRPr="00034C25">
        <w:rPr>
          <w:color w:val="auto"/>
          <w:sz w:val="28"/>
          <w:szCs w:val="28"/>
        </w:rPr>
        <w:t xml:space="preserve">К неспецифическим агентам, влияющим на дыхание, относится </w:t>
      </w:r>
      <w:bookmarkStart w:id="122" w:name="0006dbda.htm"/>
      <w:r w:rsidRPr="00772CD2">
        <w:rPr>
          <w:color w:val="auto"/>
          <w:sz w:val="28"/>
          <w:szCs w:val="28"/>
        </w:rPr>
        <w:t>боль</w:t>
      </w:r>
      <w:bookmarkEnd w:id="122"/>
      <w:r w:rsidRPr="00034C25">
        <w:rPr>
          <w:color w:val="auto"/>
          <w:sz w:val="28"/>
          <w:szCs w:val="28"/>
        </w:rPr>
        <w:t xml:space="preserve"> (у </w:t>
      </w:r>
      <w:bookmarkStart w:id="123" w:name="empty/x001a7c0.htm"/>
      <w:r w:rsidRPr="00772CD2">
        <w:rPr>
          <w:color w:val="auto"/>
          <w:sz w:val="28"/>
          <w:szCs w:val="28"/>
        </w:rPr>
        <w:t>новорожденных</w:t>
      </w:r>
      <w:bookmarkEnd w:id="123"/>
      <w:r w:rsidRPr="00034C25">
        <w:rPr>
          <w:color w:val="auto"/>
          <w:sz w:val="28"/>
          <w:szCs w:val="28"/>
        </w:rPr>
        <w:t xml:space="preserve"> болевые раздражители стимулируют дыхание). </w:t>
      </w:r>
    </w:p>
    <w:p w:rsidR="00034C25" w:rsidRPr="00034C25" w:rsidRDefault="00034C25" w:rsidP="00034C25">
      <w:pPr>
        <w:pStyle w:val="a4"/>
        <w:ind w:firstLine="708"/>
        <w:jc w:val="both"/>
        <w:rPr>
          <w:color w:val="auto"/>
          <w:sz w:val="28"/>
          <w:szCs w:val="28"/>
        </w:rPr>
      </w:pPr>
      <w:r w:rsidRPr="00034C25">
        <w:rPr>
          <w:color w:val="auto"/>
          <w:sz w:val="28"/>
          <w:szCs w:val="28"/>
        </w:rPr>
        <w:t xml:space="preserve">Дыхательные центры реагируют на импульсацию от </w:t>
      </w:r>
      <w:bookmarkStart w:id="124" w:name="empty/x001a7d6.htm"/>
      <w:r w:rsidRPr="00772CD2">
        <w:rPr>
          <w:color w:val="auto"/>
          <w:sz w:val="28"/>
          <w:szCs w:val="28"/>
        </w:rPr>
        <w:t>сосудистых барорецепторов</w:t>
      </w:r>
      <w:bookmarkEnd w:id="124"/>
      <w:r w:rsidRPr="00034C25">
        <w:rPr>
          <w:color w:val="auto"/>
          <w:sz w:val="28"/>
          <w:szCs w:val="28"/>
        </w:rPr>
        <w:t xml:space="preserve"> - </w:t>
      </w:r>
      <w:bookmarkStart w:id="125" w:name="empty/x00b5b23.htm"/>
      <w:r w:rsidRPr="00772CD2">
        <w:rPr>
          <w:color w:val="auto"/>
          <w:sz w:val="28"/>
          <w:szCs w:val="28"/>
        </w:rPr>
        <w:t>повышение артериального давления</w:t>
      </w:r>
      <w:bookmarkEnd w:id="125"/>
      <w:r w:rsidRPr="00034C25">
        <w:rPr>
          <w:color w:val="auto"/>
          <w:sz w:val="28"/>
          <w:szCs w:val="28"/>
        </w:rPr>
        <w:t xml:space="preserve"> приводит к торможению как </w:t>
      </w:r>
      <w:r w:rsidRPr="00772CD2">
        <w:rPr>
          <w:sz w:val="28"/>
          <w:szCs w:val="28"/>
        </w:rPr>
        <w:t>инспираторных нейронов</w:t>
      </w:r>
      <w:r w:rsidRPr="00034C25">
        <w:rPr>
          <w:color w:val="auto"/>
          <w:sz w:val="28"/>
          <w:szCs w:val="28"/>
        </w:rPr>
        <w:t xml:space="preserve"> , так и </w:t>
      </w:r>
      <w:r w:rsidRPr="00772CD2">
        <w:rPr>
          <w:sz w:val="28"/>
          <w:szCs w:val="28"/>
        </w:rPr>
        <w:t>экспираторных нейронов</w:t>
      </w:r>
      <w:r w:rsidRPr="00034C25">
        <w:rPr>
          <w:color w:val="auto"/>
          <w:sz w:val="28"/>
          <w:szCs w:val="28"/>
        </w:rPr>
        <w:t xml:space="preserve"> , и в результате уменьшается как глубина, так и частота дыхания. </w:t>
      </w:r>
    </w:p>
    <w:p w:rsidR="00034C25" w:rsidRDefault="00034C25" w:rsidP="00034C25">
      <w:pPr>
        <w:pStyle w:val="a4"/>
        <w:ind w:firstLine="708"/>
        <w:jc w:val="both"/>
        <w:rPr>
          <w:color w:val="auto"/>
          <w:sz w:val="28"/>
          <w:szCs w:val="28"/>
        </w:rPr>
      </w:pPr>
      <w:r w:rsidRPr="00034C25">
        <w:rPr>
          <w:color w:val="auto"/>
          <w:sz w:val="28"/>
          <w:szCs w:val="28"/>
        </w:rPr>
        <w:t xml:space="preserve">На вентиляцию легких оказывают влияние гормоны. Так, она возрастает при поступлении в кровь </w:t>
      </w:r>
      <w:bookmarkStart w:id="126" w:name="000f5f8a.htm"/>
      <w:r w:rsidRPr="00772CD2">
        <w:rPr>
          <w:color w:val="auto"/>
          <w:sz w:val="28"/>
          <w:szCs w:val="28"/>
        </w:rPr>
        <w:t>адреналина</w:t>
      </w:r>
      <w:bookmarkEnd w:id="126"/>
      <w:r w:rsidRPr="00034C25">
        <w:rPr>
          <w:color w:val="auto"/>
          <w:sz w:val="28"/>
          <w:szCs w:val="28"/>
        </w:rPr>
        <w:t xml:space="preserve"> (при </w:t>
      </w:r>
      <w:bookmarkStart w:id="127" w:name="00124f10.fwd"/>
      <w:r w:rsidRPr="00772CD2">
        <w:rPr>
          <w:color w:val="auto"/>
          <w:sz w:val="28"/>
          <w:szCs w:val="28"/>
        </w:rPr>
        <w:t>физической нагрузке</w:t>
      </w:r>
      <w:bookmarkEnd w:id="127"/>
      <w:r w:rsidRPr="00034C25">
        <w:rPr>
          <w:color w:val="auto"/>
          <w:sz w:val="28"/>
          <w:szCs w:val="28"/>
        </w:rPr>
        <w:t xml:space="preserve"> или </w:t>
      </w:r>
      <w:bookmarkStart w:id="128" w:name="empty/x0101cab.htm"/>
      <w:r w:rsidRPr="00772CD2">
        <w:rPr>
          <w:color w:val="auto"/>
          <w:sz w:val="28"/>
          <w:szCs w:val="28"/>
        </w:rPr>
        <w:t>умственной нагрузке</w:t>
      </w:r>
      <w:bookmarkEnd w:id="128"/>
      <w:r w:rsidRPr="00034C25">
        <w:rPr>
          <w:color w:val="auto"/>
          <w:sz w:val="28"/>
          <w:szCs w:val="28"/>
        </w:rPr>
        <w:t xml:space="preserve"> ) и при повышении уровня </w:t>
      </w:r>
      <w:bookmarkStart w:id="129" w:name="empty/x001a8ac.htm"/>
      <w:r w:rsidRPr="00772CD2">
        <w:rPr>
          <w:color w:val="auto"/>
          <w:sz w:val="28"/>
          <w:szCs w:val="28"/>
        </w:rPr>
        <w:t>прогестерона</w:t>
      </w:r>
      <w:bookmarkEnd w:id="129"/>
      <w:r w:rsidRPr="00034C25">
        <w:rPr>
          <w:color w:val="auto"/>
          <w:sz w:val="28"/>
          <w:szCs w:val="28"/>
        </w:rPr>
        <w:t xml:space="preserve"> (при беременности). </w:t>
      </w:r>
    </w:p>
    <w:p w:rsidR="00034C25" w:rsidRDefault="00034C25" w:rsidP="00034C25">
      <w:pPr>
        <w:pStyle w:val="a4"/>
        <w:ind w:firstLine="708"/>
        <w:jc w:val="both"/>
        <w:rPr>
          <w:color w:val="auto"/>
          <w:sz w:val="28"/>
          <w:szCs w:val="28"/>
        </w:rPr>
      </w:pPr>
    </w:p>
    <w:p w:rsidR="00034C25" w:rsidRDefault="00034C25" w:rsidP="00034C25">
      <w:pPr>
        <w:pStyle w:val="a4"/>
        <w:ind w:firstLine="708"/>
        <w:jc w:val="both"/>
        <w:rPr>
          <w:color w:val="auto"/>
          <w:sz w:val="28"/>
          <w:szCs w:val="28"/>
        </w:rPr>
      </w:pPr>
    </w:p>
    <w:p w:rsidR="00034C25" w:rsidRDefault="00034C25" w:rsidP="00034C25">
      <w:pPr>
        <w:pStyle w:val="a4"/>
        <w:ind w:firstLine="708"/>
        <w:jc w:val="both"/>
        <w:rPr>
          <w:color w:val="auto"/>
          <w:sz w:val="28"/>
          <w:szCs w:val="28"/>
        </w:rPr>
      </w:pPr>
    </w:p>
    <w:p w:rsidR="00034C25" w:rsidRDefault="00034C25" w:rsidP="00034C25">
      <w:pPr>
        <w:pStyle w:val="a4"/>
        <w:ind w:firstLine="708"/>
        <w:jc w:val="both"/>
        <w:rPr>
          <w:color w:val="auto"/>
          <w:sz w:val="28"/>
          <w:szCs w:val="28"/>
        </w:rPr>
      </w:pPr>
    </w:p>
    <w:p w:rsidR="00034C25" w:rsidRDefault="00034C25" w:rsidP="00034C25">
      <w:pPr>
        <w:pStyle w:val="a4"/>
        <w:ind w:firstLine="708"/>
        <w:jc w:val="both"/>
        <w:rPr>
          <w:color w:val="auto"/>
          <w:sz w:val="28"/>
          <w:szCs w:val="28"/>
        </w:rPr>
      </w:pPr>
    </w:p>
    <w:p w:rsidR="00034C25" w:rsidRDefault="00772CD2" w:rsidP="00034C25">
      <w:pPr>
        <w:pStyle w:val="2"/>
        <w:jc w:val="center"/>
      </w:pPr>
      <w:r>
        <w:rPr>
          <w:noProof/>
          <w:sz w:val="20"/>
        </w:rPr>
        <w:pict>
          <v:group id="_x0000_s2213" style="position:absolute;left:0;text-align:left;margin-left:56.7pt;margin-top:19.85pt;width:518.8pt;height:802.3pt;z-index:251678208;mso-position-horizontal-relative:page;mso-position-vertical-relative:page" coordsize="20000,20000" o:allowincell="f">
            <v:rect id="_x0000_s2214" style="position:absolute;width:20000;height:20000" filled="f" strokeweight="1.75pt"/>
            <v:line id="_x0000_s2215" style="position:absolute" from="1093,18949" to="1095,19989" strokeweight="2pt"/>
            <v:line id="_x0000_s2216" style="position:absolute" from="10,18941" to="19977,18942" strokeweight="2pt"/>
            <v:line id="_x0000_s2217" style="position:absolute" from="2186,18949" to="2188,19989" strokeweight="2pt"/>
            <v:line id="_x0000_s2218" style="position:absolute" from="4919,18949" to="4921,19989" strokeweight="2pt"/>
            <v:line id="_x0000_s2219" style="position:absolute" from="6557,18959" to="6559,19989" strokeweight="2pt"/>
            <v:line id="_x0000_s2220" style="position:absolute" from="7650,18949" to="7652,19979" strokeweight="2pt"/>
            <v:line id="_x0000_s2221" style="position:absolute" from="18905,18949" to="18909,19989" strokeweight="2pt"/>
            <v:line id="_x0000_s2222" style="position:absolute" from="10,19293" to="7631,19295" strokeweight="1pt"/>
            <v:line id="_x0000_s2223" style="position:absolute" from="10,19646" to="7631,19647" strokeweight="2pt"/>
            <v:line id="_x0000_s2224" style="position:absolute" from="18919,19296" to="19990,19297" strokeweight="1pt"/>
            <v:rect id="_x0000_s2225" style="position:absolute;left:54;top:19660;width:1000;height:309" filled="f" stroked="f" strokeweight=".25pt">
              <v:textbox inset="1pt,1pt,1pt,1pt">
                <w:txbxContent>
                  <w:p w:rsidR="00034C25" w:rsidRDefault="00034C25">
                    <w:pPr>
                      <w:pStyle w:val="a3"/>
                      <w:jc w:val="center"/>
                      <w:rPr>
                        <w:sz w:val="18"/>
                      </w:rPr>
                    </w:pPr>
                    <w:r>
                      <w:rPr>
                        <w:sz w:val="18"/>
                      </w:rPr>
                      <w:t>Изм.</w:t>
                    </w:r>
                  </w:p>
                </w:txbxContent>
              </v:textbox>
            </v:rect>
            <v:rect id="_x0000_s2226" style="position:absolute;left:1139;top:19660;width:1001;height:309" filled="f" stroked="f" strokeweight=".25pt">
              <v:textbox inset="1pt,1pt,1pt,1pt">
                <w:txbxContent>
                  <w:p w:rsidR="00034C25" w:rsidRDefault="00034C25">
                    <w:pPr>
                      <w:pStyle w:val="a3"/>
                      <w:jc w:val="center"/>
                      <w:rPr>
                        <w:sz w:val="18"/>
                      </w:rPr>
                    </w:pPr>
                    <w:r>
                      <w:rPr>
                        <w:sz w:val="18"/>
                      </w:rPr>
                      <w:t>Лист</w:t>
                    </w:r>
                  </w:p>
                </w:txbxContent>
              </v:textbox>
            </v:rect>
            <v:rect id="_x0000_s2227" style="position:absolute;left:2267;top:19660;width:2573;height:309" filled="f" stroked="f" strokeweight=".25pt">
              <v:textbox inset="1pt,1pt,1pt,1pt">
                <w:txbxContent>
                  <w:p w:rsidR="00034C25" w:rsidRDefault="00034C25">
                    <w:pPr>
                      <w:pStyle w:val="a3"/>
                      <w:jc w:val="center"/>
                      <w:rPr>
                        <w:sz w:val="18"/>
                      </w:rPr>
                    </w:pPr>
                    <w:r>
                      <w:rPr>
                        <w:sz w:val="18"/>
                      </w:rPr>
                      <w:t>№ докум.</w:t>
                    </w:r>
                  </w:p>
                </w:txbxContent>
              </v:textbox>
            </v:rect>
            <v:rect id="_x0000_s2228" style="position:absolute;left:4983;top:19660;width:1534;height:309" filled="f" stroked="f" strokeweight=".25pt">
              <v:textbox inset="1pt,1pt,1pt,1pt">
                <w:txbxContent>
                  <w:p w:rsidR="00034C25" w:rsidRDefault="00034C25">
                    <w:pPr>
                      <w:pStyle w:val="a3"/>
                      <w:jc w:val="center"/>
                      <w:rPr>
                        <w:sz w:val="18"/>
                      </w:rPr>
                    </w:pPr>
                    <w:r>
                      <w:rPr>
                        <w:sz w:val="18"/>
                      </w:rPr>
                      <w:t>Подпись</w:t>
                    </w:r>
                  </w:p>
                </w:txbxContent>
              </v:textbox>
            </v:rect>
            <v:rect id="_x0000_s2229" style="position:absolute;left:6604;top:19660;width:1000;height:309" filled="f" stroked="f" strokeweight=".25pt">
              <v:textbox inset="1pt,1pt,1pt,1pt">
                <w:txbxContent>
                  <w:p w:rsidR="00034C25" w:rsidRDefault="00034C25">
                    <w:pPr>
                      <w:pStyle w:val="a3"/>
                      <w:jc w:val="center"/>
                      <w:rPr>
                        <w:sz w:val="18"/>
                      </w:rPr>
                    </w:pPr>
                    <w:r>
                      <w:rPr>
                        <w:sz w:val="18"/>
                      </w:rPr>
                      <w:t>Дата</w:t>
                    </w:r>
                  </w:p>
                </w:txbxContent>
              </v:textbox>
            </v:rect>
            <v:rect id="_x0000_s2230" style="position:absolute;left:18949;top:18977;width:1001;height:309" filled="f" stroked="f" strokeweight=".25pt">
              <v:textbox inset="1pt,1pt,1pt,1pt">
                <w:txbxContent>
                  <w:p w:rsidR="00034C25" w:rsidRDefault="00034C25">
                    <w:pPr>
                      <w:pStyle w:val="a3"/>
                      <w:jc w:val="center"/>
                      <w:rPr>
                        <w:sz w:val="18"/>
                      </w:rPr>
                    </w:pPr>
                    <w:r>
                      <w:rPr>
                        <w:sz w:val="18"/>
                      </w:rPr>
                      <w:t>Лист</w:t>
                    </w:r>
                  </w:p>
                </w:txbxContent>
              </v:textbox>
            </v:rect>
            <v:rect id="_x0000_s2231" style="position:absolute;left:18949;top:19435;width:1001;height:423" filled="f" stroked="f" strokeweight=".25pt">
              <v:textbox inset="1pt,1pt,1pt,1pt">
                <w:txbxContent>
                  <w:p w:rsidR="00034C25" w:rsidRPr="00034C25" w:rsidRDefault="00034C25">
                    <w:pPr>
                      <w:pStyle w:val="a3"/>
                      <w:jc w:val="center"/>
                      <w:rPr>
                        <w:sz w:val="24"/>
                        <w:lang w:val="ru-RU"/>
                      </w:rPr>
                    </w:pPr>
                    <w:r>
                      <w:rPr>
                        <w:sz w:val="24"/>
                        <w:lang w:val="ru-RU"/>
                      </w:rPr>
                      <w:t>31</w:t>
                    </w:r>
                  </w:p>
                </w:txbxContent>
              </v:textbox>
            </v:rect>
            <v:rect id="_x0000_s2232" style="position:absolute;left:7745;top:19221;width:11075;height:477" filled="f" stroked="f" strokeweight=".25pt">
              <v:textbox inset="1pt,1pt,1pt,1pt">
                <w:txbxContent>
                  <w:p w:rsidR="00034C25" w:rsidRPr="00034C25" w:rsidRDefault="00034C25" w:rsidP="00034C25"/>
                </w:txbxContent>
              </v:textbox>
            </v:rect>
            <w10:wrap anchorx="page" anchory="page"/>
            <w10:anchorlock/>
          </v:group>
        </w:pict>
      </w:r>
      <w:r w:rsidR="00034C25">
        <w:t>Анализ медико-биологических исследований системы</w:t>
      </w:r>
    </w:p>
    <w:p w:rsidR="00034C25" w:rsidRDefault="00034C25" w:rsidP="00034C25">
      <w:pPr>
        <w:ind w:firstLine="708"/>
        <w:jc w:val="both"/>
        <w:rPr>
          <w:sz w:val="28"/>
          <w:szCs w:val="28"/>
        </w:rPr>
      </w:pPr>
      <w:r w:rsidRPr="007C746F">
        <w:rPr>
          <w:sz w:val="28"/>
          <w:szCs w:val="28"/>
        </w:rPr>
        <w:t>Различные факторы внешней среды- табачный дым, пыль, токсические пары, газы, инфекция ( вирусы, бактерии, грибки), иногда в сочетании с аллергией, снижением общего иммунитета могут формировать такие заболевания как хронический бронхит, бронхиальная астма, воспаление легких. Симптомы: кашель, одышка, повышение температуры тела, приступы удушья при астме.</w:t>
      </w:r>
    </w:p>
    <w:p w:rsidR="00034C25" w:rsidRDefault="00034C25" w:rsidP="00034C25">
      <w:pPr>
        <w:ind w:firstLine="708"/>
        <w:jc w:val="both"/>
        <w:rPr>
          <w:sz w:val="28"/>
          <w:szCs w:val="28"/>
        </w:rPr>
      </w:pPr>
      <w:r w:rsidRPr="007C746F">
        <w:rPr>
          <w:sz w:val="28"/>
          <w:szCs w:val="28"/>
        </w:rPr>
        <w:t xml:space="preserve"> </w:t>
      </w:r>
      <w:r w:rsidRPr="007C746F">
        <w:rPr>
          <w:sz w:val="28"/>
          <w:szCs w:val="28"/>
        </w:rPr>
        <w:br/>
      </w:r>
      <w:r>
        <w:rPr>
          <w:sz w:val="28"/>
          <w:szCs w:val="28"/>
        </w:rPr>
        <w:t xml:space="preserve">   </w:t>
      </w:r>
      <w:r>
        <w:rPr>
          <w:sz w:val="28"/>
          <w:szCs w:val="28"/>
        </w:rPr>
        <w:tab/>
      </w:r>
      <w:r w:rsidRPr="007C746F">
        <w:rPr>
          <w:sz w:val="28"/>
          <w:szCs w:val="28"/>
        </w:rPr>
        <w:t>Поставить правильный диагноз помогут следующие исследования:</w:t>
      </w:r>
    </w:p>
    <w:p w:rsidR="00034C25" w:rsidRDefault="00034C25" w:rsidP="00034C25">
      <w:pPr>
        <w:ind w:firstLine="708"/>
        <w:jc w:val="both"/>
        <w:rPr>
          <w:sz w:val="28"/>
          <w:szCs w:val="28"/>
        </w:rPr>
      </w:pPr>
      <w:r w:rsidRPr="007C746F">
        <w:rPr>
          <w:sz w:val="28"/>
          <w:szCs w:val="28"/>
        </w:rPr>
        <w:br/>
      </w:r>
      <w:r w:rsidRPr="00034C25">
        <w:rPr>
          <w:b/>
          <w:sz w:val="28"/>
          <w:szCs w:val="28"/>
        </w:rPr>
        <w:t xml:space="preserve"> Рентгенография легких</w:t>
      </w:r>
      <w:r w:rsidRPr="007C746F">
        <w:rPr>
          <w:sz w:val="28"/>
          <w:szCs w:val="28"/>
        </w:rPr>
        <w:t>- выявляет наличие очагов воспаления, уплотнения или наоборот, повышение прозрачности легочной ткани при хронических заболеваниях легких. Исследование занимает 5-10 мин, при этом больной получает дозу облучения.</w:t>
      </w:r>
    </w:p>
    <w:p w:rsidR="00034C25" w:rsidRDefault="00034C25" w:rsidP="00034C25">
      <w:pPr>
        <w:ind w:firstLine="708"/>
        <w:jc w:val="both"/>
        <w:rPr>
          <w:sz w:val="28"/>
          <w:szCs w:val="28"/>
        </w:rPr>
      </w:pPr>
      <w:r w:rsidRPr="007C746F">
        <w:rPr>
          <w:sz w:val="28"/>
          <w:szCs w:val="28"/>
        </w:rPr>
        <w:br/>
      </w:r>
      <w:r w:rsidRPr="00034C25">
        <w:rPr>
          <w:b/>
          <w:sz w:val="28"/>
          <w:szCs w:val="28"/>
        </w:rPr>
        <w:t>Компъютерная томография</w:t>
      </w:r>
      <w:r w:rsidRPr="007C746F">
        <w:rPr>
          <w:sz w:val="28"/>
          <w:szCs w:val="28"/>
        </w:rPr>
        <w:t xml:space="preserve">- с высокой степенью достоверности поможет выявить патологические изменения в легких. Больного помещают в специальную камеру и делают серию снимков послойно- сверху вниз . Более информативна , чем рентгенография, однако больше и доза облучения.. </w:t>
      </w:r>
      <w:r w:rsidRPr="007C746F">
        <w:rPr>
          <w:sz w:val="28"/>
          <w:szCs w:val="28"/>
        </w:rPr>
        <w:br/>
      </w:r>
    </w:p>
    <w:p w:rsidR="00034C25" w:rsidRDefault="00034C25" w:rsidP="00034C25">
      <w:pPr>
        <w:ind w:firstLine="708"/>
        <w:jc w:val="both"/>
        <w:rPr>
          <w:sz w:val="28"/>
          <w:szCs w:val="28"/>
        </w:rPr>
      </w:pPr>
      <w:r w:rsidRPr="007C746F">
        <w:rPr>
          <w:sz w:val="28"/>
          <w:szCs w:val="28"/>
        </w:rPr>
        <w:t xml:space="preserve">Исследование функции внешнего дыхания- включает в себя несколько методов- </w:t>
      </w:r>
      <w:r w:rsidRPr="00034C25">
        <w:rPr>
          <w:b/>
          <w:sz w:val="28"/>
          <w:szCs w:val="28"/>
        </w:rPr>
        <w:t xml:space="preserve">спирография, пневмотахография </w:t>
      </w:r>
      <w:r w:rsidRPr="007C746F">
        <w:rPr>
          <w:sz w:val="28"/>
          <w:szCs w:val="28"/>
        </w:rPr>
        <w:t>и др. Заключается в измерении скорости движения воздуха и легочных объемов при выполнении различных дыхательных маневров ( вдох, выдох). Исследование безопасно, безболезненно, занимает до 30 мин. Позволяет выявить наличие препятствий при прохождении воздуха по бронхам</w:t>
      </w:r>
      <w:r>
        <w:rPr>
          <w:sz w:val="28"/>
          <w:szCs w:val="28"/>
        </w:rPr>
        <w:t xml:space="preserve"> </w:t>
      </w:r>
      <w:r w:rsidRPr="007C746F">
        <w:rPr>
          <w:sz w:val="28"/>
          <w:szCs w:val="28"/>
        </w:rPr>
        <w:t>и</w:t>
      </w:r>
      <w:r>
        <w:rPr>
          <w:sz w:val="28"/>
          <w:szCs w:val="28"/>
        </w:rPr>
        <w:t xml:space="preserve"> </w:t>
      </w:r>
      <w:r w:rsidRPr="007C746F">
        <w:rPr>
          <w:sz w:val="28"/>
          <w:szCs w:val="28"/>
        </w:rPr>
        <w:t>их локализацию.</w:t>
      </w:r>
      <w:r w:rsidRPr="007C746F">
        <w:rPr>
          <w:sz w:val="28"/>
          <w:szCs w:val="28"/>
        </w:rPr>
        <w:br/>
      </w:r>
      <w:r w:rsidRPr="00034C25">
        <w:rPr>
          <w:b/>
          <w:sz w:val="28"/>
          <w:szCs w:val="28"/>
        </w:rPr>
        <w:t>Фибробронхоскопия-</w:t>
      </w:r>
      <w:r w:rsidRPr="007C746F">
        <w:rPr>
          <w:sz w:val="28"/>
          <w:szCs w:val="28"/>
        </w:rPr>
        <w:t xml:space="preserve"> эндоскопический метод. Позволяет оценить состояние слизистой бронхов изнутри путем введения специального зонда через нос. Предварительно слизистая обрабатывается анестетиком. Во время процедуры можно взять на исследование промывные воды бронхов или кусочек слизистой ( биопсия). </w:t>
      </w:r>
      <w:r w:rsidRPr="007C746F">
        <w:rPr>
          <w:sz w:val="28"/>
          <w:szCs w:val="28"/>
        </w:rPr>
        <w:br/>
      </w:r>
    </w:p>
    <w:p w:rsidR="00034C25" w:rsidRDefault="00034C25" w:rsidP="00034C25">
      <w:pPr>
        <w:pStyle w:val="3"/>
      </w:pPr>
      <w:r>
        <w:t>Схематически методы исследований представлены на рисунке 8.</w:t>
      </w:r>
    </w:p>
    <w:p w:rsidR="00034C25" w:rsidRDefault="00034C25" w:rsidP="00034C25">
      <w:pPr>
        <w:pStyle w:val="a4"/>
        <w:jc w:val="center"/>
      </w:pPr>
      <w:r w:rsidRPr="00FB3E6D">
        <w:rPr>
          <w:sz w:val="28"/>
          <w:szCs w:val="28"/>
        </w:rPr>
        <w:tab/>
      </w:r>
      <w:r w:rsidRPr="00FB3E6D">
        <w:rPr>
          <w:sz w:val="28"/>
          <w:szCs w:val="28"/>
        </w:rPr>
        <w:tab/>
      </w:r>
      <w:r w:rsidRPr="00FB3E6D">
        <w:rPr>
          <w:sz w:val="28"/>
          <w:szCs w:val="28"/>
        </w:rPr>
        <w:tab/>
      </w:r>
      <w:r>
        <w:t> </w:t>
      </w:r>
    </w:p>
    <w:p w:rsidR="00034C25" w:rsidRDefault="00772CD2" w:rsidP="00034C25">
      <w:pPr>
        <w:pStyle w:val="a4"/>
        <w:jc w:val="center"/>
      </w:pPr>
      <w:r>
        <w:lastRenderedPageBreak/>
        <w:pict>
          <v:shape id="_x0000_i1040" type="#_x0000_t75" style="width:357pt;height:380.25pt">
            <v:imagedata r:id="rId19" o:title=""/>
          </v:shape>
        </w:pict>
      </w:r>
    </w:p>
    <w:p w:rsidR="00034C25" w:rsidRDefault="00034C25" w:rsidP="00034C25"/>
    <w:p w:rsidR="00034C25" w:rsidRDefault="00034C25" w:rsidP="00034C25">
      <w:pPr>
        <w:pStyle w:val="a4"/>
        <w:jc w:val="center"/>
      </w:pPr>
      <w:r>
        <w:rPr>
          <w:b/>
          <w:bCs/>
          <w:sz w:val="27"/>
          <w:szCs w:val="27"/>
        </w:rPr>
        <w:t xml:space="preserve">Рис. 8   </w:t>
      </w:r>
    </w:p>
    <w:p w:rsidR="00034C25" w:rsidRDefault="00034C25" w:rsidP="00034C25">
      <w:pPr>
        <w:jc w:val="both"/>
        <w:rPr>
          <w:sz w:val="28"/>
          <w:szCs w:val="28"/>
        </w:rPr>
      </w:pPr>
      <w:r w:rsidRPr="00FB3E6D">
        <w:rPr>
          <w:sz w:val="28"/>
          <w:szCs w:val="28"/>
        </w:rPr>
        <w:tab/>
      </w:r>
    </w:p>
    <w:p w:rsidR="00034C25" w:rsidRPr="00FB3E6D" w:rsidRDefault="00034C25" w:rsidP="00034C25">
      <w:pPr>
        <w:jc w:val="both"/>
        <w:rPr>
          <w:sz w:val="28"/>
          <w:szCs w:val="28"/>
        </w:rPr>
      </w:pPr>
      <w:r w:rsidRPr="00FB3E6D">
        <w:rPr>
          <w:b/>
          <w:sz w:val="28"/>
          <w:szCs w:val="28"/>
        </w:rPr>
        <w:t>Гигиена дыхания.</w:t>
      </w:r>
      <w:r w:rsidRPr="00FB3E6D">
        <w:rPr>
          <w:sz w:val="28"/>
          <w:szCs w:val="28"/>
        </w:rPr>
        <w:t xml:space="preserve">                      </w:t>
      </w:r>
    </w:p>
    <w:p w:rsidR="00034C25" w:rsidRPr="00FB3E6D" w:rsidRDefault="00034C25" w:rsidP="00034C25">
      <w:pPr>
        <w:jc w:val="both"/>
        <w:rPr>
          <w:sz w:val="28"/>
          <w:szCs w:val="28"/>
        </w:rPr>
      </w:pPr>
      <w:r w:rsidRPr="00FB3E6D">
        <w:rPr>
          <w:sz w:val="28"/>
          <w:szCs w:val="28"/>
        </w:rPr>
        <w:tab/>
        <w:t>Физиоло</w:t>
      </w:r>
      <w:r>
        <w:rPr>
          <w:sz w:val="28"/>
          <w:szCs w:val="28"/>
        </w:rPr>
        <w:t>гии   наиболее  важные газы – O</w:t>
      </w:r>
      <w:r>
        <w:rPr>
          <w:sz w:val="28"/>
          <w:szCs w:val="28"/>
          <w:vertAlign w:val="subscript"/>
        </w:rPr>
        <w:t>2</w:t>
      </w:r>
      <w:r>
        <w:rPr>
          <w:sz w:val="28"/>
          <w:szCs w:val="28"/>
        </w:rPr>
        <w:t>, CO</w:t>
      </w:r>
      <w:r>
        <w:rPr>
          <w:sz w:val="28"/>
          <w:szCs w:val="28"/>
          <w:vertAlign w:val="subscript"/>
        </w:rPr>
        <w:t>2</w:t>
      </w:r>
      <w:r>
        <w:rPr>
          <w:sz w:val="28"/>
          <w:szCs w:val="28"/>
        </w:rPr>
        <w:t>, N</w:t>
      </w:r>
      <w:r>
        <w:rPr>
          <w:sz w:val="28"/>
          <w:szCs w:val="28"/>
          <w:vertAlign w:val="subscript"/>
        </w:rPr>
        <w:t>2</w:t>
      </w:r>
      <w:r w:rsidRPr="00FB3E6D">
        <w:rPr>
          <w:sz w:val="28"/>
          <w:szCs w:val="28"/>
        </w:rPr>
        <w:t xml:space="preserve">.  Они  присутствуют  в  атмосферном  </w:t>
      </w:r>
      <w:r w:rsidR="00772CD2">
        <w:rPr>
          <w:noProof/>
          <w:sz w:val="20"/>
          <w:szCs w:val="28"/>
        </w:rPr>
        <w:pict>
          <v:group id="_x0000_s2233" style="position:absolute;left:0;text-align:left;margin-left:56.7pt;margin-top:19.85pt;width:518.8pt;height:802.3pt;z-index:251679232;mso-position-horizontal-relative:page;mso-position-vertical-relative:page" coordsize="20000,20000" o:allowincell="f">
            <v:rect id="_x0000_s2234" style="position:absolute;width:20000;height:20000" filled="f" strokeweight="1.75pt"/>
            <v:line id="_x0000_s2235" style="position:absolute" from="1093,18949" to="1095,19989" strokeweight="1.75pt"/>
            <v:line id="_x0000_s2236" style="position:absolute" from="10,18941" to="19977,18942" strokeweight="1.75pt"/>
            <v:line id="_x0000_s2237" style="position:absolute" from="2186,18949" to="2188,19989" strokeweight="1.75pt"/>
            <v:line id="_x0000_s2238" style="position:absolute" from="4919,18949" to="4921,19989" strokeweight="1.75pt"/>
            <v:line id="_x0000_s2239" style="position:absolute" from="6557,18959" to="6559,19989" strokeweight="1.75pt"/>
            <v:line id="_x0000_s2240" style="position:absolute" from="7650,18949" to="7652,19979" strokeweight="1.75pt"/>
            <v:line id="_x0000_s2241" style="position:absolute" from="18905,18949" to="18909,19989" strokeweight="1.75pt"/>
            <v:line id="_x0000_s2242" style="position:absolute" from="10,19293" to="7631,19295" strokeweight="1.75pt"/>
            <v:line id="_x0000_s2243" style="position:absolute" from="10,19646" to="7631,19647" strokeweight="1.75pt"/>
            <v:line id="_x0000_s2244" style="position:absolute" from="18919,19296" to="19990,19297" strokeweight="1.75pt"/>
            <v:rect id="_x0000_s2245" style="position:absolute;left:54;top:19660;width:1000;height:309" filled="f" stroked="f" strokeweight="1.75pt">
              <v:textbox inset="1pt,1pt,1pt,1pt">
                <w:txbxContent>
                  <w:p w:rsidR="00034C25" w:rsidRDefault="00034C25">
                    <w:pPr>
                      <w:pStyle w:val="a3"/>
                      <w:jc w:val="center"/>
                      <w:rPr>
                        <w:sz w:val="18"/>
                      </w:rPr>
                    </w:pPr>
                    <w:r>
                      <w:rPr>
                        <w:sz w:val="18"/>
                      </w:rPr>
                      <w:t>Изм.</w:t>
                    </w:r>
                  </w:p>
                </w:txbxContent>
              </v:textbox>
            </v:rect>
            <v:rect id="_x0000_s2246" style="position:absolute;left:1139;top:19660;width:1001;height:309" filled="f" stroked="f" strokeweight="1.75pt">
              <v:textbox inset="1pt,1pt,1pt,1pt">
                <w:txbxContent>
                  <w:p w:rsidR="00034C25" w:rsidRDefault="00034C25">
                    <w:pPr>
                      <w:pStyle w:val="a3"/>
                      <w:jc w:val="center"/>
                      <w:rPr>
                        <w:sz w:val="18"/>
                      </w:rPr>
                    </w:pPr>
                    <w:r>
                      <w:rPr>
                        <w:sz w:val="18"/>
                      </w:rPr>
                      <w:t>Лист</w:t>
                    </w:r>
                  </w:p>
                </w:txbxContent>
              </v:textbox>
            </v:rect>
            <v:rect id="_x0000_s2247" style="position:absolute;left:2267;top:19660;width:2573;height:309" filled="f" stroked="f" strokeweight="1.75pt">
              <v:textbox inset="1pt,1pt,1pt,1pt">
                <w:txbxContent>
                  <w:p w:rsidR="00034C25" w:rsidRDefault="00034C25">
                    <w:pPr>
                      <w:pStyle w:val="a3"/>
                      <w:jc w:val="center"/>
                      <w:rPr>
                        <w:sz w:val="18"/>
                      </w:rPr>
                    </w:pPr>
                    <w:r>
                      <w:rPr>
                        <w:sz w:val="18"/>
                      </w:rPr>
                      <w:t>№ докум.</w:t>
                    </w:r>
                  </w:p>
                </w:txbxContent>
              </v:textbox>
            </v:rect>
            <v:rect id="_x0000_s2248" style="position:absolute;left:4983;top:19660;width:1534;height:309" filled="f" stroked="f" strokeweight="1.75pt">
              <v:textbox inset="1pt,1pt,1pt,1pt">
                <w:txbxContent>
                  <w:p w:rsidR="00034C25" w:rsidRDefault="00034C25">
                    <w:pPr>
                      <w:pStyle w:val="a3"/>
                      <w:jc w:val="center"/>
                      <w:rPr>
                        <w:sz w:val="18"/>
                      </w:rPr>
                    </w:pPr>
                    <w:r>
                      <w:rPr>
                        <w:sz w:val="18"/>
                      </w:rPr>
                      <w:t>Подпись</w:t>
                    </w:r>
                  </w:p>
                </w:txbxContent>
              </v:textbox>
            </v:rect>
            <v:rect id="_x0000_s2249" style="position:absolute;left:6604;top:19660;width:1000;height:309" filled="f" stroked="f" strokeweight="1.75pt">
              <v:textbox inset="1pt,1pt,1pt,1pt">
                <w:txbxContent>
                  <w:p w:rsidR="00034C25" w:rsidRDefault="00034C25">
                    <w:pPr>
                      <w:pStyle w:val="a3"/>
                      <w:jc w:val="center"/>
                      <w:rPr>
                        <w:sz w:val="18"/>
                      </w:rPr>
                    </w:pPr>
                    <w:r>
                      <w:rPr>
                        <w:sz w:val="18"/>
                      </w:rPr>
                      <w:t>Дата</w:t>
                    </w:r>
                  </w:p>
                </w:txbxContent>
              </v:textbox>
            </v:rect>
            <v:rect id="_x0000_s2250" style="position:absolute;left:18949;top:18977;width:1001;height:309" filled="f" stroked="f" strokeweight="1.75pt">
              <v:textbox inset="1pt,1pt,1pt,1pt">
                <w:txbxContent>
                  <w:p w:rsidR="00034C25" w:rsidRDefault="00034C25">
                    <w:pPr>
                      <w:pStyle w:val="a3"/>
                      <w:jc w:val="center"/>
                      <w:rPr>
                        <w:sz w:val="18"/>
                      </w:rPr>
                    </w:pPr>
                    <w:r>
                      <w:rPr>
                        <w:sz w:val="18"/>
                      </w:rPr>
                      <w:t>Лист</w:t>
                    </w:r>
                  </w:p>
                </w:txbxContent>
              </v:textbox>
            </v:rect>
            <v:rect id="_x0000_s2251" style="position:absolute;left:18949;top:19435;width:1001;height:423" filled="f" stroked="f" strokeweight="1.75pt">
              <v:textbox inset="1pt,1pt,1pt,1pt">
                <w:txbxContent>
                  <w:p w:rsidR="00034C25" w:rsidRPr="00034C25" w:rsidRDefault="00034C25">
                    <w:pPr>
                      <w:pStyle w:val="a3"/>
                      <w:jc w:val="center"/>
                      <w:rPr>
                        <w:sz w:val="24"/>
                        <w:lang w:val="ru-RU"/>
                      </w:rPr>
                    </w:pPr>
                    <w:r>
                      <w:rPr>
                        <w:sz w:val="24"/>
                        <w:lang w:val="ru-RU"/>
                      </w:rPr>
                      <w:t>32</w:t>
                    </w:r>
                  </w:p>
                </w:txbxContent>
              </v:textbox>
            </v:rect>
            <v:rect id="_x0000_s2252" style="position:absolute;left:7745;top:19221;width:11075;height:477" filled="f" stroked="f" strokeweight="1.75pt">
              <v:textbox inset="1pt,1pt,1pt,1pt">
                <w:txbxContent>
                  <w:p w:rsidR="00034C25" w:rsidRPr="00034C25" w:rsidRDefault="00034C25" w:rsidP="00034C25"/>
                </w:txbxContent>
              </v:textbox>
            </v:rect>
            <w10:wrap anchorx="page" anchory="page"/>
            <w10:anchorlock/>
          </v:group>
        </w:pict>
      </w:r>
      <w:r w:rsidRPr="00FB3E6D">
        <w:rPr>
          <w:sz w:val="28"/>
          <w:szCs w:val="28"/>
        </w:rPr>
        <w:t>воздухе  в  пропорциях  указанных  в  табл. 1.  Кроме  того,  атмосфера  содержит  водяные   пары  в  сильно  варьирующих  количествах.</w:t>
      </w:r>
    </w:p>
    <w:p w:rsidR="00034C25" w:rsidRPr="00FB3E6D" w:rsidRDefault="00034C25" w:rsidP="00034C25">
      <w:pPr>
        <w:jc w:val="both"/>
        <w:rPr>
          <w:sz w:val="28"/>
          <w:szCs w:val="28"/>
        </w:rPr>
      </w:pPr>
    </w:p>
    <w:p w:rsidR="00034C25" w:rsidRPr="00FB3E6D" w:rsidRDefault="00034C25" w:rsidP="00034C25">
      <w:pPr>
        <w:jc w:val="both"/>
        <w:rPr>
          <w:sz w:val="28"/>
          <w:szCs w:val="28"/>
        </w:rPr>
      </w:pPr>
      <w:r w:rsidRPr="00FB3E6D">
        <w:rPr>
          <w:sz w:val="28"/>
          <w:szCs w:val="28"/>
        </w:rPr>
        <w:t>Табл. 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034C25" w:rsidRPr="00FB3E6D">
        <w:tc>
          <w:tcPr>
            <w:tcW w:w="4264" w:type="dxa"/>
          </w:tcPr>
          <w:p w:rsidR="00034C25" w:rsidRPr="00FB3E6D" w:rsidRDefault="00034C25" w:rsidP="00034C25">
            <w:pPr>
              <w:jc w:val="both"/>
              <w:rPr>
                <w:sz w:val="28"/>
                <w:szCs w:val="28"/>
              </w:rPr>
            </w:pPr>
            <w:r w:rsidRPr="00FB3E6D">
              <w:rPr>
                <w:sz w:val="28"/>
                <w:szCs w:val="28"/>
              </w:rPr>
              <w:t xml:space="preserve">Компонент </w:t>
            </w:r>
          </w:p>
        </w:tc>
        <w:tc>
          <w:tcPr>
            <w:tcW w:w="4264" w:type="dxa"/>
          </w:tcPr>
          <w:p w:rsidR="00034C25" w:rsidRPr="00FB3E6D" w:rsidRDefault="00034C25" w:rsidP="00034C25">
            <w:pPr>
              <w:jc w:val="both"/>
              <w:rPr>
                <w:sz w:val="28"/>
                <w:szCs w:val="28"/>
              </w:rPr>
            </w:pPr>
            <w:r w:rsidRPr="00FB3E6D">
              <w:rPr>
                <w:sz w:val="28"/>
                <w:szCs w:val="28"/>
              </w:rPr>
              <w:t>Содержание,  %</w:t>
            </w:r>
          </w:p>
        </w:tc>
      </w:tr>
      <w:tr w:rsidR="00034C25" w:rsidRPr="00FB3E6D">
        <w:tc>
          <w:tcPr>
            <w:tcW w:w="4264" w:type="dxa"/>
          </w:tcPr>
          <w:p w:rsidR="00034C25" w:rsidRPr="00FB3E6D" w:rsidRDefault="00034C25" w:rsidP="00034C25">
            <w:pPr>
              <w:jc w:val="both"/>
              <w:rPr>
                <w:sz w:val="28"/>
                <w:szCs w:val="28"/>
              </w:rPr>
            </w:pPr>
            <w:r w:rsidRPr="00FB3E6D">
              <w:rPr>
                <w:sz w:val="28"/>
                <w:szCs w:val="28"/>
              </w:rPr>
              <w:t>Кислород</w:t>
            </w:r>
          </w:p>
          <w:p w:rsidR="00034C25" w:rsidRPr="00FB3E6D" w:rsidRDefault="00034C25" w:rsidP="00034C25">
            <w:pPr>
              <w:jc w:val="both"/>
              <w:rPr>
                <w:sz w:val="28"/>
                <w:szCs w:val="28"/>
              </w:rPr>
            </w:pPr>
            <w:r w:rsidRPr="00FB3E6D">
              <w:rPr>
                <w:sz w:val="28"/>
                <w:szCs w:val="28"/>
              </w:rPr>
              <w:t>Двуокись  углерода</w:t>
            </w:r>
          </w:p>
          <w:p w:rsidR="00034C25" w:rsidRPr="00FB3E6D" w:rsidRDefault="00034C25" w:rsidP="00034C25">
            <w:pPr>
              <w:jc w:val="both"/>
              <w:rPr>
                <w:sz w:val="28"/>
                <w:szCs w:val="28"/>
              </w:rPr>
            </w:pPr>
            <w:r w:rsidRPr="00FB3E6D">
              <w:rPr>
                <w:sz w:val="28"/>
                <w:szCs w:val="28"/>
              </w:rPr>
              <w:t>Азот</w:t>
            </w:r>
          </w:p>
          <w:p w:rsidR="00034C25" w:rsidRPr="00FB3E6D" w:rsidRDefault="00034C25" w:rsidP="00034C25">
            <w:pPr>
              <w:jc w:val="both"/>
              <w:rPr>
                <w:sz w:val="28"/>
                <w:szCs w:val="28"/>
              </w:rPr>
            </w:pPr>
            <w:r w:rsidRPr="00FB3E6D">
              <w:rPr>
                <w:sz w:val="28"/>
                <w:szCs w:val="28"/>
              </w:rPr>
              <w:t>Аргон</w:t>
            </w:r>
          </w:p>
        </w:tc>
        <w:tc>
          <w:tcPr>
            <w:tcW w:w="4264" w:type="dxa"/>
          </w:tcPr>
          <w:p w:rsidR="00034C25" w:rsidRPr="00FB3E6D" w:rsidRDefault="00034C25" w:rsidP="00034C25">
            <w:pPr>
              <w:jc w:val="both"/>
              <w:rPr>
                <w:sz w:val="28"/>
                <w:szCs w:val="28"/>
              </w:rPr>
            </w:pPr>
            <w:r w:rsidRPr="00FB3E6D">
              <w:rPr>
                <w:sz w:val="28"/>
                <w:szCs w:val="28"/>
              </w:rPr>
              <w:t>20,95</w:t>
            </w:r>
          </w:p>
          <w:p w:rsidR="00034C25" w:rsidRPr="00FB3E6D" w:rsidRDefault="00034C25" w:rsidP="00034C25">
            <w:pPr>
              <w:jc w:val="both"/>
              <w:rPr>
                <w:sz w:val="28"/>
                <w:szCs w:val="28"/>
              </w:rPr>
            </w:pPr>
            <w:r w:rsidRPr="00FB3E6D">
              <w:rPr>
                <w:sz w:val="28"/>
                <w:szCs w:val="28"/>
              </w:rPr>
              <w:t>0,03</w:t>
            </w:r>
          </w:p>
          <w:p w:rsidR="00034C25" w:rsidRPr="00FB3E6D" w:rsidRDefault="00034C25" w:rsidP="00034C25">
            <w:pPr>
              <w:jc w:val="both"/>
              <w:rPr>
                <w:sz w:val="28"/>
                <w:szCs w:val="28"/>
              </w:rPr>
            </w:pPr>
            <w:r w:rsidRPr="00FB3E6D">
              <w:rPr>
                <w:sz w:val="28"/>
                <w:szCs w:val="28"/>
              </w:rPr>
              <w:t>78,09</w:t>
            </w:r>
          </w:p>
          <w:p w:rsidR="00034C25" w:rsidRPr="00FB3E6D" w:rsidRDefault="00034C25" w:rsidP="00034C25">
            <w:pPr>
              <w:jc w:val="both"/>
              <w:rPr>
                <w:sz w:val="28"/>
                <w:szCs w:val="28"/>
              </w:rPr>
            </w:pPr>
            <w:r w:rsidRPr="00FB3E6D">
              <w:rPr>
                <w:sz w:val="28"/>
                <w:szCs w:val="28"/>
              </w:rPr>
              <w:t>0,93</w:t>
            </w:r>
          </w:p>
        </w:tc>
      </w:tr>
    </w:tbl>
    <w:p w:rsidR="00034C25" w:rsidRPr="00FB3E6D" w:rsidRDefault="00034C25" w:rsidP="00034C25">
      <w:pPr>
        <w:jc w:val="both"/>
        <w:rPr>
          <w:sz w:val="28"/>
          <w:szCs w:val="28"/>
        </w:rPr>
      </w:pPr>
      <w:r w:rsidRPr="00FB3E6D">
        <w:rPr>
          <w:sz w:val="28"/>
          <w:szCs w:val="28"/>
        </w:rPr>
        <w:t xml:space="preserve">  </w:t>
      </w:r>
    </w:p>
    <w:p w:rsidR="00034C25" w:rsidRPr="00FB3E6D" w:rsidRDefault="00034C25" w:rsidP="00034C25">
      <w:pPr>
        <w:jc w:val="both"/>
        <w:rPr>
          <w:sz w:val="28"/>
          <w:szCs w:val="28"/>
        </w:rPr>
      </w:pPr>
      <w:r w:rsidRPr="00FB3E6D">
        <w:rPr>
          <w:sz w:val="28"/>
          <w:szCs w:val="28"/>
        </w:rPr>
        <w:tab/>
        <w:t>С  точки  зрения медицины</w:t>
      </w:r>
      <w:r w:rsidRPr="00FB3E6D">
        <w:rPr>
          <w:sz w:val="28"/>
          <w:szCs w:val="28"/>
        </w:rPr>
        <w:tab/>
        <w:t xml:space="preserve"> при недостаточном  снаб</w:t>
      </w:r>
      <w:r w:rsidRPr="00FB3E6D">
        <w:rPr>
          <w:sz w:val="28"/>
          <w:szCs w:val="28"/>
        </w:rPr>
        <w:softHyphen/>
        <w:t>же</w:t>
      </w:r>
      <w:r w:rsidRPr="00FB3E6D">
        <w:rPr>
          <w:sz w:val="28"/>
          <w:szCs w:val="28"/>
        </w:rPr>
        <w:softHyphen/>
        <w:t>нии  тка</w:t>
      </w:r>
      <w:r w:rsidRPr="00FB3E6D">
        <w:rPr>
          <w:sz w:val="28"/>
          <w:szCs w:val="28"/>
        </w:rPr>
        <w:softHyphen/>
        <w:t>ней ки</w:t>
      </w:r>
      <w:r w:rsidRPr="00FB3E6D">
        <w:rPr>
          <w:sz w:val="28"/>
          <w:szCs w:val="28"/>
        </w:rPr>
        <w:softHyphen/>
        <w:t>сло</w:t>
      </w:r>
      <w:r w:rsidRPr="00FB3E6D">
        <w:rPr>
          <w:sz w:val="28"/>
          <w:szCs w:val="28"/>
        </w:rPr>
        <w:softHyphen/>
        <w:t>ро</w:t>
      </w:r>
      <w:r w:rsidRPr="00FB3E6D">
        <w:rPr>
          <w:sz w:val="28"/>
          <w:szCs w:val="28"/>
        </w:rPr>
        <w:softHyphen/>
        <w:t>дом  воз</w:t>
      </w:r>
      <w:r w:rsidRPr="00FB3E6D">
        <w:rPr>
          <w:sz w:val="28"/>
          <w:szCs w:val="28"/>
        </w:rPr>
        <w:softHyphen/>
        <w:t>ни</w:t>
      </w:r>
      <w:r w:rsidRPr="00FB3E6D">
        <w:rPr>
          <w:sz w:val="28"/>
          <w:szCs w:val="28"/>
        </w:rPr>
        <w:softHyphen/>
        <w:t>ка</w:t>
      </w:r>
      <w:r w:rsidRPr="00FB3E6D">
        <w:rPr>
          <w:sz w:val="28"/>
          <w:szCs w:val="28"/>
        </w:rPr>
        <w:softHyphen/>
        <w:t>ет  ги</w:t>
      </w:r>
      <w:r w:rsidRPr="00FB3E6D">
        <w:rPr>
          <w:sz w:val="28"/>
          <w:szCs w:val="28"/>
        </w:rPr>
        <w:softHyphen/>
        <w:t>пок</w:t>
      </w:r>
      <w:r w:rsidRPr="00FB3E6D">
        <w:rPr>
          <w:sz w:val="28"/>
          <w:szCs w:val="28"/>
        </w:rPr>
        <w:softHyphen/>
        <w:t>сия.  Крат</w:t>
      </w:r>
      <w:r w:rsidRPr="00FB3E6D">
        <w:rPr>
          <w:sz w:val="28"/>
          <w:szCs w:val="28"/>
        </w:rPr>
        <w:softHyphen/>
        <w:t>кое из</w:t>
      </w:r>
      <w:r w:rsidRPr="00FB3E6D">
        <w:rPr>
          <w:sz w:val="28"/>
          <w:szCs w:val="28"/>
        </w:rPr>
        <w:softHyphen/>
        <w:t>ло</w:t>
      </w:r>
      <w:r w:rsidRPr="00FB3E6D">
        <w:rPr>
          <w:sz w:val="28"/>
          <w:szCs w:val="28"/>
        </w:rPr>
        <w:softHyphen/>
        <w:t>же</w:t>
      </w:r>
      <w:r w:rsidRPr="00FB3E6D">
        <w:rPr>
          <w:sz w:val="28"/>
          <w:szCs w:val="28"/>
        </w:rPr>
        <w:softHyphen/>
        <w:t>ние раз</w:t>
      </w:r>
      <w:r w:rsidRPr="00FB3E6D">
        <w:rPr>
          <w:sz w:val="28"/>
          <w:szCs w:val="28"/>
        </w:rPr>
        <w:softHyphen/>
        <w:t>ных при</w:t>
      </w:r>
      <w:r w:rsidRPr="00FB3E6D">
        <w:rPr>
          <w:sz w:val="28"/>
          <w:szCs w:val="28"/>
        </w:rPr>
        <w:softHyphen/>
        <w:t>чин ги</w:t>
      </w:r>
      <w:r w:rsidRPr="00FB3E6D">
        <w:rPr>
          <w:sz w:val="28"/>
          <w:szCs w:val="28"/>
        </w:rPr>
        <w:softHyphen/>
        <w:t>пок</w:t>
      </w:r>
      <w:r w:rsidRPr="00FB3E6D">
        <w:rPr>
          <w:sz w:val="28"/>
          <w:szCs w:val="28"/>
        </w:rPr>
        <w:softHyphen/>
        <w:t>сии мо</w:t>
      </w:r>
      <w:r w:rsidRPr="00FB3E6D">
        <w:rPr>
          <w:sz w:val="28"/>
          <w:szCs w:val="28"/>
        </w:rPr>
        <w:softHyphen/>
        <w:t>жет слу</w:t>
      </w:r>
      <w:r w:rsidRPr="00FB3E6D">
        <w:rPr>
          <w:sz w:val="28"/>
          <w:szCs w:val="28"/>
        </w:rPr>
        <w:softHyphen/>
        <w:t>жить и со</w:t>
      </w:r>
      <w:r w:rsidRPr="00FB3E6D">
        <w:rPr>
          <w:sz w:val="28"/>
          <w:szCs w:val="28"/>
        </w:rPr>
        <w:softHyphen/>
        <w:t>кра</w:t>
      </w:r>
      <w:r w:rsidRPr="00FB3E6D">
        <w:rPr>
          <w:sz w:val="28"/>
          <w:szCs w:val="28"/>
        </w:rPr>
        <w:softHyphen/>
        <w:t>щен</w:t>
      </w:r>
      <w:r w:rsidRPr="00FB3E6D">
        <w:rPr>
          <w:sz w:val="28"/>
          <w:szCs w:val="28"/>
        </w:rPr>
        <w:softHyphen/>
        <w:t>ным об</w:t>
      </w:r>
      <w:r w:rsidRPr="00FB3E6D">
        <w:rPr>
          <w:sz w:val="28"/>
          <w:szCs w:val="28"/>
        </w:rPr>
        <w:softHyphen/>
        <w:t>зо</w:t>
      </w:r>
      <w:r w:rsidRPr="00FB3E6D">
        <w:rPr>
          <w:sz w:val="28"/>
          <w:szCs w:val="28"/>
        </w:rPr>
        <w:softHyphen/>
        <w:t>ром всех ды</w:t>
      </w:r>
      <w:r w:rsidRPr="00FB3E6D">
        <w:rPr>
          <w:sz w:val="28"/>
          <w:szCs w:val="28"/>
        </w:rPr>
        <w:softHyphen/>
        <w:t>ха</w:t>
      </w:r>
      <w:r w:rsidRPr="00FB3E6D">
        <w:rPr>
          <w:sz w:val="28"/>
          <w:szCs w:val="28"/>
        </w:rPr>
        <w:softHyphen/>
        <w:t>тель</w:t>
      </w:r>
      <w:r w:rsidRPr="00FB3E6D">
        <w:rPr>
          <w:sz w:val="28"/>
          <w:szCs w:val="28"/>
        </w:rPr>
        <w:softHyphen/>
        <w:t>ных про</w:t>
      </w:r>
      <w:r w:rsidRPr="00FB3E6D">
        <w:rPr>
          <w:sz w:val="28"/>
          <w:szCs w:val="28"/>
        </w:rPr>
        <w:softHyphen/>
        <w:t>цес</w:t>
      </w:r>
      <w:r w:rsidRPr="00FB3E6D">
        <w:rPr>
          <w:sz w:val="28"/>
          <w:szCs w:val="28"/>
        </w:rPr>
        <w:softHyphen/>
        <w:t>сов. Ни</w:t>
      </w:r>
      <w:r w:rsidRPr="00FB3E6D">
        <w:rPr>
          <w:sz w:val="28"/>
          <w:szCs w:val="28"/>
        </w:rPr>
        <w:softHyphen/>
        <w:t>же в ка</w:t>
      </w:r>
      <w:r w:rsidRPr="00FB3E6D">
        <w:rPr>
          <w:sz w:val="28"/>
          <w:szCs w:val="28"/>
        </w:rPr>
        <w:softHyphen/>
        <w:t>ж</w:t>
      </w:r>
      <w:r w:rsidRPr="00FB3E6D">
        <w:rPr>
          <w:sz w:val="28"/>
          <w:szCs w:val="28"/>
        </w:rPr>
        <w:softHyphen/>
        <w:t xml:space="preserve">дом </w:t>
      </w:r>
      <w:r w:rsidRPr="00FB3E6D">
        <w:rPr>
          <w:sz w:val="28"/>
          <w:szCs w:val="28"/>
        </w:rPr>
        <w:lastRenderedPageBreak/>
        <w:t>пунк</w:t>
      </w:r>
      <w:r w:rsidRPr="00FB3E6D">
        <w:rPr>
          <w:sz w:val="28"/>
          <w:szCs w:val="28"/>
        </w:rPr>
        <w:softHyphen/>
        <w:t>те ука</w:t>
      </w:r>
      <w:r w:rsidRPr="00FB3E6D">
        <w:rPr>
          <w:sz w:val="28"/>
          <w:szCs w:val="28"/>
        </w:rPr>
        <w:softHyphen/>
        <w:t>за</w:t>
      </w:r>
      <w:r w:rsidRPr="00FB3E6D">
        <w:rPr>
          <w:sz w:val="28"/>
          <w:szCs w:val="28"/>
        </w:rPr>
        <w:softHyphen/>
        <w:t>ны на</w:t>
      </w:r>
      <w:r w:rsidRPr="00FB3E6D">
        <w:rPr>
          <w:sz w:val="28"/>
          <w:szCs w:val="28"/>
        </w:rPr>
        <w:softHyphen/>
        <w:t>ру</w:t>
      </w:r>
      <w:r w:rsidRPr="00FB3E6D">
        <w:rPr>
          <w:sz w:val="28"/>
          <w:szCs w:val="28"/>
        </w:rPr>
        <w:softHyphen/>
        <w:t>ше</w:t>
      </w:r>
      <w:r w:rsidRPr="00FB3E6D">
        <w:rPr>
          <w:sz w:val="28"/>
          <w:szCs w:val="28"/>
        </w:rPr>
        <w:softHyphen/>
        <w:t>ния од</w:t>
      </w:r>
      <w:r w:rsidRPr="00FB3E6D">
        <w:rPr>
          <w:sz w:val="28"/>
          <w:szCs w:val="28"/>
        </w:rPr>
        <w:softHyphen/>
        <w:t>но</w:t>
      </w:r>
      <w:r w:rsidRPr="00FB3E6D">
        <w:rPr>
          <w:sz w:val="28"/>
          <w:szCs w:val="28"/>
        </w:rPr>
        <w:softHyphen/>
        <w:t>го или бо</w:t>
      </w:r>
      <w:r w:rsidRPr="00FB3E6D">
        <w:rPr>
          <w:sz w:val="28"/>
          <w:szCs w:val="28"/>
        </w:rPr>
        <w:softHyphen/>
        <w:t>лее про</w:t>
      </w:r>
      <w:r w:rsidRPr="00FB3E6D">
        <w:rPr>
          <w:sz w:val="28"/>
          <w:szCs w:val="28"/>
        </w:rPr>
        <w:softHyphen/>
        <w:t>цес</w:t>
      </w:r>
      <w:r w:rsidRPr="00FB3E6D">
        <w:rPr>
          <w:sz w:val="28"/>
          <w:szCs w:val="28"/>
        </w:rPr>
        <w:softHyphen/>
        <w:t>сов. Сис</w:t>
      </w:r>
      <w:r w:rsidRPr="00FB3E6D">
        <w:rPr>
          <w:sz w:val="28"/>
          <w:szCs w:val="28"/>
        </w:rPr>
        <w:softHyphen/>
        <w:t>те</w:t>
      </w:r>
      <w:r w:rsidRPr="00FB3E6D">
        <w:rPr>
          <w:sz w:val="28"/>
          <w:szCs w:val="28"/>
        </w:rPr>
        <w:softHyphen/>
        <w:t>ма</w:t>
      </w:r>
      <w:r w:rsidRPr="00FB3E6D">
        <w:rPr>
          <w:sz w:val="28"/>
          <w:szCs w:val="28"/>
        </w:rPr>
        <w:softHyphen/>
        <w:t>ти</w:t>
      </w:r>
      <w:r w:rsidRPr="00FB3E6D">
        <w:rPr>
          <w:sz w:val="28"/>
          <w:szCs w:val="28"/>
        </w:rPr>
        <w:softHyphen/>
        <w:t>за</w:t>
      </w:r>
      <w:r w:rsidRPr="00FB3E6D">
        <w:rPr>
          <w:sz w:val="28"/>
          <w:szCs w:val="28"/>
        </w:rPr>
        <w:softHyphen/>
        <w:t>ция их по</w:t>
      </w:r>
      <w:r w:rsidRPr="00FB3E6D">
        <w:rPr>
          <w:sz w:val="28"/>
          <w:szCs w:val="28"/>
        </w:rPr>
        <w:softHyphen/>
        <w:t>зво</w:t>
      </w:r>
      <w:r w:rsidRPr="00FB3E6D">
        <w:rPr>
          <w:sz w:val="28"/>
          <w:szCs w:val="28"/>
        </w:rPr>
        <w:softHyphen/>
        <w:t>ля</w:t>
      </w:r>
      <w:r w:rsidRPr="00FB3E6D">
        <w:rPr>
          <w:sz w:val="28"/>
          <w:szCs w:val="28"/>
        </w:rPr>
        <w:softHyphen/>
        <w:t>ет рас</w:t>
      </w:r>
      <w:r w:rsidRPr="00FB3E6D">
        <w:rPr>
          <w:sz w:val="28"/>
          <w:szCs w:val="28"/>
        </w:rPr>
        <w:softHyphen/>
        <w:t>смат</w:t>
      </w:r>
      <w:r w:rsidRPr="00FB3E6D">
        <w:rPr>
          <w:sz w:val="28"/>
          <w:szCs w:val="28"/>
        </w:rPr>
        <w:softHyphen/>
        <w:t>ри</w:t>
      </w:r>
      <w:r w:rsidRPr="00FB3E6D">
        <w:rPr>
          <w:sz w:val="28"/>
          <w:szCs w:val="28"/>
        </w:rPr>
        <w:softHyphen/>
        <w:t>вать все эти яв</w:t>
      </w:r>
      <w:r w:rsidRPr="00FB3E6D">
        <w:rPr>
          <w:sz w:val="28"/>
          <w:szCs w:val="28"/>
        </w:rPr>
        <w:softHyphen/>
        <w:t>ле</w:t>
      </w:r>
      <w:r w:rsidRPr="00FB3E6D">
        <w:rPr>
          <w:sz w:val="28"/>
          <w:szCs w:val="28"/>
        </w:rPr>
        <w:softHyphen/>
        <w:t>ния од</w:t>
      </w:r>
      <w:r w:rsidRPr="00FB3E6D">
        <w:rPr>
          <w:sz w:val="28"/>
          <w:szCs w:val="28"/>
        </w:rPr>
        <w:softHyphen/>
        <w:t>но</w:t>
      </w:r>
      <w:r w:rsidRPr="00FB3E6D">
        <w:rPr>
          <w:sz w:val="28"/>
          <w:szCs w:val="28"/>
        </w:rPr>
        <w:softHyphen/>
        <w:t>вре</w:t>
      </w:r>
      <w:r w:rsidRPr="00FB3E6D">
        <w:rPr>
          <w:sz w:val="28"/>
          <w:szCs w:val="28"/>
        </w:rPr>
        <w:softHyphen/>
        <w:t>мен</w:t>
      </w:r>
      <w:r w:rsidRPr="00FB3E6D">
        <w:rPr>
          <w:sz w:val="28"/>
          <w:szCs w:val="28"/>
        </w:rPr>
        <w:softHyphen/>
        <w:t>но.</w:t>
      </w:r>
    </w:p>
    <w:p w:rsidR="00034C25" w:rsidRPr="00FB3E6D" w:rsidRDefault="00034C25" w:rsidP="00034C25">
      <w:pPr>
        <w:jc w:val="both"/>
        <w:rPr>
          <w:sz w:val="28"/>
          <w:szCs w:val="28"/>
        </w:rPr>
      </w:pPr>
      <w:r w:rsidRPr="00FB3E6D">
        <w:rPr>
          <w:sz w:val="28"/>
          <w:szCs w:val="28"/>
        </w:rPr>
        <w:tab/>
        <w:t>I. не</w:t>
      </w:r>
      <w:r w:rsidRPr="00FB3E6D">
        <w:rPr>
          <w:sz w:val="28"/>
          <w:szCs w:val="28"/>
        </w:rPr>
        <w:softHyphen/>
        <w:t>дос</w:t>
      </w:r>
      <w:r w:rsidRPr="00FB3E6D">
        <w:rPr>
          <w:sz w:val="28"/>
          <w:szCs w:val="28"/>
        </w:rPr>
        <w:softHyphen/>
        <w:t>та</w:t>
      </w:r>
      <w:r w:rsidRPr="00FB3E6D">
        <w:rPr>
          <w:sz w:val="28"/>
          <w:szCs w:val="28"/>
        </w:rPr>
        <w:softHyphen/>
        <w:t>точ</w:t>
      </w:r>
      <w:r w:rsidRPr="00FB3E6D">
        <w:rPr>
          <w:sz w:val="28"/>
          <w:szCs w:val="28"/>
        </w:rPr>
        <w:softHyphen/>
        <w:t>ный транс</w:t>
      </w:r>
      <w:r w:rsidRPr="00FB3E6D">
        <w:rPr>
          <w:sz w:val="28"/>
          <w:szCs w:val="28"/>
        </w:rPr>
        <w:softHyphen/>
        <w:t>порт кро</w:t>
      </w:r>
      <w:r w:rsidRPr="00FB3E6D">
        <w:rPr>
          <w:sz w:val="28"/>
          <w:szCs w:val="28"/>
        </w:rPr>
        <w:softHyphen/>
        <w:t>вью (анок</w:t>
      </w:r>
      <w:r w:rsidRPr="00FB3E6D">
        <w:rPr>
          <w:sz w:val="28"/>
          <w:szCs w:val="28"/>
        </w:rPr>
        <w:softHyphen/>
        <w:t>се</w:t>
      </w:r>
      <w:r w:rsidRPr="00FB3E6D">
        <w:rPr>
          <w:sz w:val="28"/>
          <w:szCs w:val="28"/>
        </w:rPr>
        <w:softHyphen/>
        <w:t>ми</w:t>
      </w:r>
      <w:r w:rsidRPr="00FB3E6D">
        <w:rPr>
          <w:sz w:val="28"/>
          <w:szCs w:val="28"/>
        </w:rPr>
        <w:softHyphen/>
        <w:t>че</w:t>
      </w:r>
      <w:r w:rsidRPr="00FB3E6D">
        <w:rPr>
          <w:sz w:val="28"/>
          <w:szCs w:val="28"/>
        </w:rPr>
        <w:softHyphen/>
        <w:t>ская ги</w:t>
      </w:r>
      <w:r w:rsidRPr="00FB3E6D">
        <w:rPr>
          <w:sz w:val="28"/>
          <w:szCs w:val="28"/>
        </w:rPr>
        <w:softHyphen/>
        <w:t>пок</w:t>
      </w:r>
      <w:r w:rsidRPr="00FB3E6D">
        <w:rPr>
          <w:sz w:val="28"/>
          <w:szCs w:val="28"/>
        </w:rPr>
        <w:softHyphen/>
        <w:t>сия) (со</w:t>
      </w:r>
      <w:r w:rsidRPr="00FB3E6D">
        <w:rPr>
          <w:sz w:val="28"/>
          <w:szCs w:val="28"/>
        </w:rPr>
        <w:softHyphen/>
        <w:t>дер</w:t>
      </w:r>
      <w:r w:rsidRPr="00FB3E6D">
        <w:rPr>
          <w:sz w:val="28"/>
          <w:szCs w:val="28"/>
        </w:rPr>
        <w:softHyphen/>
        <w:t>жа</w:t>
      </w:r>
      <w:r w:rsidRPr="00FB3E6D">
        <w:rPr>
          <w:sz w:val="28"/>
          <w:szCs w:val="28"/>
        </w:rPr>
        <w:softHyphen/>
        <w:t>ние О2 в ар</w:t>
      </w:r>
      <w:r w:rsidRPr="00FB3E6D">
        <w:rPr>
          <w:sz w:val="28"/>
          <w:szCs w:val="28"/>
        </w:rPr>
        <w:softHyphen/>
        <w:t>те</w:t>
      </w:r>
      <w:r w:rsidRPr="00FB3E6D">
        <w:rPr>
          <w:sz w:val="28"/>
          <w:szCs w:val="28"/>
        </w:rPr>
        <w:softHyphen/>
        <w:t>ри</w:t>
      </w:r>
      <w:r w:rsidRPr="00FB3E6D">
        <w:rPr>
          <w:sz w:val="28"/>
          <w:szCs w:val="28"/>
        </w:rPr>
        <w:softHyphen/>
        <w:t>аль</w:t>
      </w:r>
      <w:r w:rsidRPr="00FB3E6D">
        <w:rPr>
          <w:sz w:val="28"/>
          <w:szCs w:val="28"/>
        </w:rPr>
        <w:softHyphen/>
        <w:t>ной кро</w:t>
      </w:r>
      <w:r w:rsidRPr="00FB3E6D">
        <w:rPr>
          <w:sz w:val="28"/>
          <w:szCs w:val="28"/>
        </w:rPr>
        <w:softHyphen/>
        <w:t>ви боль</w:t>
      </w:r>
      <w:r w:rsidRPr="00FB3E6D">
        <w:rPr>
          <w:sz w:val="28"/>
          <w:szCs w:val="28"/>
        </w:rPr>
        <w:softHyphen/>
        <w:t>шо</w:t>
      </w:r>
      <w:r w:rsidRPr="00FB3E6D">
        <w:rPr>
          <w:sz w:val="28"/>
          <w:szCs w:val="28"/>
        </w:rPr>
        <w:softHyphen/>
        <w:t>го кру</w:t>
      </w:r>
      <w:r w:rsidRPr="00FB3E6D">
        <w:rPr>
          <w:sz w:val="28"/>
          <w:szCs w:val="28"/>
        </w:rPr>
        <w:softHyphen/>
        <w:t>га по</w:t>
      </w:r>
      <w:r w:rsidRPr="00FB3E6D">
        <w:rPr>
          <w:sz w:val="28"/>
          <w:szCs w:val="28"/>
        </w:rPr>
        <w:softHyphen/>
        <w:t>ни</w:t>
      </w:r>
      <w:r w:rsidRPr="00FB3E6D">
        <w:rPr>
          <w:sz w:val="28"/>
          <w:szCs w:val="28"/>
        </w:rPr>
        <w:softHyphen/>
        <w:t>же</w:t>
      </w:r>
      <w:r w:rsidRPr="00FB3E6D">
        <w:rPr>
          <w:sz w:val="28"/>
          <w:szCs w:val="28"/>
        </w:rPr>
        <w:softHyphen/>
        <w:t>но).</w:t>
      </w:r>
    </w:p>
    <w:p w:rsidR="00034C25" w:rsidRPr="00FB3E6D" w:rsidRDefault="00034C25" w:rsidP="00034C25">
      <w:pPr>
        <w:jc w:val="both"/>
        <w:rPr>
          <w:sz w:val="28"/>
          <w:szCs w:val="28"/>
        </w:rPr>
      </w:pPr>
      <w:r w:rsidRPr="00FB3E6D">
        <w:rPr>
          <w:sz w:val="28"/>
          <w:szCs w:val="28"/>
        </w:rPr>
        <w:t xml:space="preserve">     А. Сни</w:t>
      </w:r>
      <w:r w:rsidRPr="00FB3E6D">
        <w:rPr>
          <w:sz w:val="28"/>
          <w:szCs w:val="28"/>
        </w:rPr>
        <w:softHyphen/>
        <w:t>жен</w:t>
      </w:r>
      <w:r w:rsidRPr="00FB3E6D">
        <w:rPr>
          <w:sz w:val="28"/>
          <w:szCs w:val="28"/>
        </w:rPr>
        <w:softHyphen/>
        <w:t>ное РO2:</w:t>
      </w:r>
    </w:p>
    <w:p w:rsidR="00034C25" w:rsidRPr="00FB3E6D" w:rsidRDefault="00034C25" w:rsidP="00034C25">
      <w:pPr>
        <w:jc w:val="both"/>
        <w:rPr>
          <w:sz w:val="28"/>
          <w:szCs w:val="28"/>
        </w:rPr>
      </w:pPr>
      <w:r w:rsidRPr="00FB3E6D">
        <w:rPr>
          <w:sz w:val="28"/>
          <w:szCs w:val="28"/>
        </w:rPr>
        <w:t xml:space="preserve">         1) не</w:t>
      </w:r>
      <w:r w:rsidRPr="00FB3E6D">
        <w:rPr>
          <w:sz w:val="28"/>
          <w:szCs w:val="28"/>
        </w:rPr>
        <w:softHyphen/>
        <w:t>дос</w:t>
      </w:r>
      <w:r w:rsidRPr="00FB3E6D">
        <w:rPr>
          <w:sz w:val="28"/>
          <w:szCs w:val="28"/>
        </w:rPr>
        <w:softHyphen/>
        <w:t>та</w:t>
      </w:r>
      <w:r w:rsidRPr="00FB3E6D">
        <w:rPr>
          <w:sz w:val="28"/>
          <w:szCs w:val="28"/>
        </w:rPr>
        <w:softHyphen/>
        <w:t>ток О2 во вды</w:t>
      </w:r>
      <w:r w:rsidRPr="00FB3E6D">
        <w:rPr>
          <w:sz w:val="28"/>
          <w:szCs w:val="28"/>
        </w:rPr>
        <w:softHyphen/>
        <w:t>хае</w:t>
      </w:r>
      <w:r w:rsidRPr="00FB3E6D">
        <w:rPr>
          <w:sz w:val="28"/>
          <w:szCs w:val="28"/>
        </w:rPr>
        <w:softHyphen/>
        <w:t>мом воз</w:t>
      </w:r>
      <w:r w:rsidRPr="00FB3E6D">
        <w:rPr>
          <w:sz w:val="28"/>
          <w:szCs w:val="28"/>
        </w:rPr>
        <w:softHyphen/>
        <w:t>ду</w:t>
      </w:r>
      <w:r w:rsidRPr="00FB3E6D">
        <w:rPr>
          <w:sz w:val="28"/>
          <w:szCs w:val="28"/>
        </w:rPr>
        <w:softHyphen/>
        <w:t>хе;</w:t>
      </w:r>
    </w:p>
    <w:p w:rsidR="00034C25" w:rsidRPr="00FB3E6D" w:rsidRDefault="00034C25" w:rsidP="00034C25">
      <w:pPr>
        <w:jc w:val="both"/>
        <w:rPr>
          <w:sz w:val="28"/>
          <w:szCs w:val="28"/>
        </w:rPr>
      </w:pPr>
      <w:r w:rsidRPr="00FB3E6D">
        <w:rPr>
          <w:sz w:val="28"/>
          <w:szCs w:val="28"/>
        </w:rPr>
        <w:t xml:space="preserve">         2) сни</w:t>
      </w:r>
      <w:r w:rsidRPr="00FB3E6D">
        <w:rPr>
          <w:sz w:val="28"/>
          <w:szCs w:val="28"/>
        </w:rPr>
        <w:softHyphen/>
        <w:t>же</w:t>
      </w:r>
      <w:r w:rsidRPr="00FB3E6D">
        <w:rPr>
          <w:sz w:val="28"/>
          <w:szCs w:val="28"/>
        </w:rPr>
        <w:softHyphen/>
        <w:t>ние ле</w:t>
      </w:r>
      <w:r w:rsidRPr="00FB3E6D">
        <w:rPr>
          <w:sz w:val="28"/>
          <w:szCs w:val="28"/>
        </w:rPr>
        <w:softHyphen/>
        <w:t>гоч</w:t>
      </w:r>
      <w:r w:rsidRPr="00FB3E6D">
        <w:rPr>
          <w:sz w:val="28"/>
          <w:szCs w:val="28"/>
        </w:rPr>
        <w:softHyphen/>
        <w:t>ной вен</w:t>
      </w:r>
      <w:r w:rsidRPr="00FB3E6D">
        <w:rPr>
          <w:sz w:val="28"/>
          <w:szCs w:val="28"/>
        </w:rPr>
        <w:softHyphen/>
        <w:t>ти</w:t>
      </w:r>
      <w:r w:rsidRPr="00FB3E6D">
        <w:rPr>
          <w:sz w:val="28"/>
          <w:szCs w:val="28"/>
        </w:rPr>
        <w:softHyphen/>
        <w:t>ля</w:t>
      </w:r>
      <w:r w:rsidRPr="00FB3E6D">
        <w:rPr>
          <w:sz w:val="28"/>
          <w:szCs w:val="28"/>
        </w:rPr>
        <w:softHyphen/>
        <w:t>ции;</w:t>
      </w:r>
    </w:p>
    <w:p w:rsidR="00034C25" w:rsidRPr="00FB3E6D" w:rsidRDefault="00034C25" w:rsidP="00034C25">
      <w:pPr>
        <w:jc w:val="both"/>
        <w:rPr>
          <w:sz w:val="28"/>
          <w:szCs w:val="28"/>
        </w:rPr>
      </w:pPr>
      <w:r w:rsidRPr="00FB3E6D">
        <w:rPr>
          <w:sz w:val="28"/>
          <w:szCs w:val="28"/>
        </w:rPr>
        <w:t xml:space="preserve">         3) сни</w:t>
      </w:r>
      <w:r w:rsidRPr="00FB3E6D">
        <w:rPr>
          <w:sz w:val="28"/>
          <w:szCs w:val="28"/>
        </w:rPr>
        <w:softHyphen/>
        <w:t>же</w:t>
      </w:r>
      <w:r w:rsidRPr="00FB3E6D">
        <w:rPr>
          <w:sz w:val="28"/>
          <w:szCs w:val="28"/>
        </w:rPr>
        <w:softHyphen/>
        <w:t>ние га</w:t>
      </w:r>
      <w:r w:rsidRPr="00FB3E6D">
        <w:rPr>
          <w:sz w:val="28"/>
          <w:szCs w:val="28"/>
        </w:rPr>
        <w:softHyphen/>
        <w:t>зо</w:t>
      </w:r>
      <w:r w:rsidRPr="00FB3E6D">
        <w:rPr>
          <w:sz w:val="28"/>
          <w:szCs w:val="28"/>
        </w:rPr>
        <w:softHyphen/>
        <w:t>об</w:t>
      </w:r>
      <w:r w:rsidRPr="00FB3E6D">
        <w:rPr>
          <w:sz w:val="28"/>
          <w:szCs w:val="28"/>
        </w:rPr>
        <w:softHyphen/>
        <w:t>ме</w:t>
      </w:r>
      <w:r w:rsidRPr="00FB3E6D">
        <w:rPr>
          <w:sz w:val="28"/>
          <w:szCs w:val="28"/>
        </w:rPr>
        <w:softHyphen/>
        <w:t>на ме</w:t>
      </w:r>
      <w:r w:rsidRPr="00FB3E6D">
        <w:rPr>
          <w:sz w:val="28"/>
          <w:szCs w:val="28"/>
        </w:rPr>
        <w:softHyphen/>
        <w:t>ж</w:t>
      </w:r>
      <w:r w:rsidRPr="00FB3E6D">
        <w:rPr>
          <w:sz w:val="28"/>
          <w:szCs w:val="28"/>
        </w:rPr>
        <w:softHyphen/>
        <w:t>ду аль</w:t>
      </w:r>
      <w:r w:rsidRPr="00FB3E6D">
        <w:rPr>
          <w:sz w:val="28"/>
          <w:szCs w:val="28"/>
        </w:rPr>
        <w:softHyphen/>
        <w:t>ве</w:t>
      </w:r>
      <w:r w:rsidRPr="00FB3E6D">
        <w:rPr>
          <w:sz w:val="28"/>
          <w:szCs w:val="28"/>
        </w:rPr>
        <w:softHyphen/>
        <w:t>о</w:t>
      </w:r>
      <w:r w:rsidRPr="00FB3E6D">
        <w:rPr>
          <w:sz w:val="28"/>
          <w:szCs w:val="28"/>
        </w:rPr>
        <w:softHyphen/>
        <w:t>ла</w:t>
      </w:r>
      <w:r w:rsidRPr="00FB3E6D">
        <w:rPr>
          <w:sz w:val="28"/>
          <w:szCs w:val="28"/>
        </w:rPr>
        <w:softHyphen/>
        <w:t>ми и кро</w:t>
      </w:r>
      <w:r w:rsidRPr="00FB3E6D">
        <w:rPr>
          <w:sz w:val="28"/>
          <w:szCs w:val="28"/>
        </w:rPr>
        <w:softHyphen/>
        <w:t>вью;</w:t>
      </w:r>
    </w:p>
    <w:p w:rsidR="00034C25" w:rsidRPr="00FB3E6D" w:rsidRDefault="00034C25" w:rsidP="00034C25">
      <w:pPr>
        <w:jc w:val="both"/>
        <w:rPr>
          <w:sz w:val="28"/>
          <w:szCs w:val="28"/>
        </w:rPr>
      </w:pPr>
      <w:r w:rsidRPr="00FB3E6D">
        <w:rPr>
          <w:sz w:val="28"/>
          <w:szCs w:val="28"/>
        </w:rPr>
        <w:t xml:space="preserve">       </w:t>
      </w:r>
      <w:r>
        <w:rPr>
          <w:sz w:val="28"/>
          <w:szCs w:val="28"/>
        </w:rPr>
        <w:t xml:space="preserve"> </w:t>
      </w:r>
      <w:r w:rsidRPr="00FB3E6D">
        <w:rPr>
          <w:sz w:val="28"/>
          <w:szCs w:val="28"/>
        </w:rPr>
        <w:t xml:space="preserve"> 4) сме</w:t>
      </w:r>
      <w:r w:rsidRPr="00FB3E6D">
        <w:rPr>
          <w:sz w:val="28"/>
          <w:szCs w:val="28"/>
        </w:rPr>
        <w:softHyphen/>
        <w:t>ши</w:t>
      </w:r>
      <w:r w:rsidRPr="00FB3E6D">
        <w:rPr>
          <w:sz w:val="28"/>
          <w:szCs w:val="28"/>
        </w:rPr>
        <w:softHyphen/>
        <w:t>ва</w:t>
      </w:r>
      <w:r w:rsidRPr="00FB3E6D">
        <w:rPr>
          <w:sz w:val="28"/>
          <w:szCs w:val="28"/>
        </w:rPr>
        <w:softHyphen/>
        <w:t>ние кро</w:t>
      </w:r>
      <w:r w:rsidRPr="00FB3E6D">
        <w:rPr>
          <w:sz w:val="28"/>
          <w:szCs w:val="28"/>
        </w:rPr>
        <w:softHyphen/>
        <w:t>ви боль</w:t>
      </w:r>
      <w:r w:rsidRPr="00FB3E6D">
        <w:rPr>
          <w:sz w:val="28"/>
          <w:szCs w:val="28"/>
        </w:rPr>
        <w:softHyphen/>
        <w:t>шо</w:t>
      </w:r>
      <w:r w:rsidRPr="00FB3E6D">
        <w:rPr>
          <w:sz w:val="28"/>
          <w:szCs w:val="28"/>
        </w:rPr>
        <w:softHyphen/>
        <w:t>го и ма</w:t>
      </w:r>
      <w:r w:rsidRPr="00FB3E6D">
        <w:rPr>
          <w:sz w:val="28"/>
          <w:szCs w:val="28"/>
        </w:rPr>
        <w:softHyphen/>
        <w:t>ло</w:t>
      </w:r>
      <w:r w:rsidRPr="00FB3E6D">
        <w:rPr>
          <w:sz w:val="28"/>
          <w:szCs w:val="28"/>
        </w:rPr>
        <w:softHyphen/>
        <w:t>го кру</w:t>
      </w:r>
      <w:r w:rsidRPr="00FB3E6D">
        <w:rPr>
          <w:sz w:val="28"/>
          <w:szCs w:val="28"/>
        </w:rPr>
        <w:softHyphen/>
        <w:t>га,</w:t>
      </w:r>
    </w:p>
    <w:p w:rsidR="00034C25" w:rsidRPr="00FB3E6D" w:rsidRDefault="00034C25" w:rsidP="00034C25">
      <w:pPr>
        <w:jc w:val="both"/>
        <w:rPr>
          <w:sz w:val="28"/>
          <w:szCs w:val="28"/>
        </w:rPr>
      </w:pPr>
      <w:r w:rsidRPr="00FB3E6D">
        <w:rPr>
          <w:sz w:val="28"/>
          <w:szCs w:val="28"/>
        </w:rPr>
        <w:t xml:space="preserve">     Б. Нор</w:t>
      </w:r>
      <w:r w:rsidRPr="00FB3E6D">
        <w:rPr>
          <w:sz w:val="28"/>
          <w:szCs w:val="28"/>
        </w:rPr>
        <w:softHyphen/>
        <w:t>маль</w:t>
      </w:r>
      <w:r w:rsidRPr="00FB3E6D">
        <w:rPr>
          <w:sz w:val="28"/>
          <w:szCs w:val="28"/>
        </w:rPr>
        <w:softHyphen/>
        <w:t>ное РO2:</w:t>
      </w:r>
      <w:r w:rsidR="00772CD2">
        <w:rPr>
          <w:noProof/>
          <w:sz w:val="20"/>
          <w:szCs w:val="28"/>
        </w:rPr>
        <w:pict>
          <v:group id="_x0000_s2253" style="position:absolute;left:0;text-align:left;margin-left:56.2pt;margin-top:19.35pt;width:518.8pt;height:802.3pt;z-index:251680256;mso-position-horizontal-relative:page;mso-position-vertical-relative:page" coordsize="20000,20000">
            <v:rect id="_x0000_s2254" style="position:absolute;width:20000;height:20000" filled="f" strokeweight="1.75pt"/>
            <v:line id="_x0000_s2255" style="position:absolute" from="1093,18949" to="1095,19989" strokeweight="1.75pt"/>
            <v:line id="_x0000_s2256" style="position:absolute" from="10,18941" to="19977,18942" strokeweight="1.75pt"/>
            <v:line id="_x0000_s2257" style="position:absolute" from="2186,18949" to="2188,19989" strokeweight="1.75pt"/>
            <v:line id="_x0000_s2258" style="position:absolute" from="4919,18949" to="4921,19989" strokeweight="1.75pt"/>
            <v:line id="_x0000_s2259" style="position:absolute" from="6557,18959" to="6559,19989" strokeweight="1.75pt"/>
            <v:line id="_x0000_s2260" style="position:absolute" from="7650,18949" to="7652,19979" strokeweight="1.75pt"/>
            <v:line id="_x0000_s2261" style="position:absolute" from="18905,18949" to="18909,19989" strokeweight="1.75pt"/>
            <v:line id="_x0000_s2262" style="position:absolute" from="10,19293" to="7631,19295" strokeweight="1.75pt"/>
            <v:line id="_x0000_s2263" style="position:absolute" from="10,19646" to="7631,19647" strokeweight="1.75pt"/>
            <v:line id="_x0000_s2264" style="position:absolute" from="18919,19296" to="19990,19297" strokeweight="1.75pt"/>
            <v:rect id="_x0000_s2265" style="position:absolute;left:54;top:19660;width:1000;height:309" filled="f" stroked="f" strokeweight="1.75pt">
              <v:textbox inset="1pt,1pt,1pt,1pt">
                <w:txbxContent>
                  <w:p w:rsidR="00034C25" w:rsidRDefault="00034C25">
                    <w:pPr>
                      <w:pStyle w:val="a3"/>
                      <w:jc w:val="center"/>
                      <w:rPr>
                        <w:sz w:val="18"/>
                      </w:rPr>
                    </w:pPr>
                    <w:r>
                      <w:rPr>
                        <w:sz w:val="18"/>
                      </w:rPr>
                      <w:t>Изм.</w:t>
                    </w:r>
                  </w:p>
                </w:txbxContent>
              </v:textbox>
            </v:rect>
            <v:rect id="_x0000_s2266" style="position:absolute;left:1139;top:19660;width:1001;height:309" filled="f" stroked="f" strokeweight="1.75pt">
              <v:textbox inset="1pt,1pt,1pt,1pt">
                <w:txbxContent>
                  <w:p w:rsidR="00034C25" w:rsidRDefault="00034C25">
                    <w:pPr>
                      <w:pStyle w:val="a3"/>
                      <w:jc w:val="center"/>
                      <w:rPr>
                        <w:sz w:val="18"/>
                      </w:rPr>
                    </w:pPr>
                    <w:r>
                      <w:rPr>
                        <w:sz w:val="18"/>
                      </w:rPr>
                      <w:t>Лист</w:t>
                    </w:r>
                  </w:p>
                </w:txbxContent>
              </v:textbox>
            </v:rect>
            <v:rect id="_x0000_s2267" style="position:absolute;left:2267;top:19660;width:2573;height:309" filled="f" stroked="f" strokeweight="1.75pt">
              <v:textbox inset="1pt,1pt,1pt,1pt">
                <w:txbxContent>
                  <w:p w:rsidR="00034C25" w:rsidRDefault="00034C25">
                    <w:pPr>
                      <w:pStyle w:val="a3"/>
                      <w:jc w:val="center"/>
                      <w:rPr>
                        <w:sz w:val="18"/>
                      </w:rPr>
                    </w:pPr>
                    <w:r>
                      <w:rPr>
                        <w:sz w:val="18"/>
                      </w:rPr>
                      <w:t>№ докум.</w:t>
                    </w:r>
                  </w:p>
                </w:txbxContent>
              </v:textbox>
            </v:rect>
            <v:rect id="_x0000_s2268" style="position:absolute;left:4983;top:19660;width:1534;height:309" filled="f" stroked="f" strokeweight="1.75pt">
              <v:textbox inset="1pt,1pt,1pt,1pt">
                <w:txbxContent>
                  <w:p w:rsidR="00034C25" w:rsidRDefault="00034C25">
                    <w:pPr>
                      <w:pStyle w:val="a3"/>
                      <w:jc w:val="center"/>
                      <w:rPr>
                        <w:sz w:val="18"/>
                      </w:rPr>
                    </w:pPr>
                    <w:r>
                      <w:rPr>
                        <w:sz w:val="18"/>
                      </w:rPr>
                      <w:t>Подпись</w:t>
                    </w:r>
                  </w:p>
                </w:txbxContent>
              </v:textbox>
            </v:rect>
            <v:rect id="_x0000_s2269" style="position:absolute;left:6604;top:19660;width:1000;height:309" filled="f" stroked="f" strokeweight="1.75pt">
              <v:textbox inset="1pt,1pt,1pt,1pt">
                <w:txbxContent>
                  <w:p w:rsidR="00034C25" w:rsidRDefault="00034C25">
                    <w:pPr>
                      <w:pStyle w:val="a3"/>
                      <w:jc w:val="center"/>
                      <w:rPr>
                        <w:sz w:val="18"/>
                      </w:rPr>
                    </w:pPr>
                    <w:r>
                      <w:rPr>
                        <w:sz w:val="18"/>
                      </w:rPr>
                      <w:t>Дата</w:t>
                    </w:r>
                  </w:p>
                </w:txbxContent>
              </v:textbox>
            </v:rect>
            <v:rect id="_x0000_s2270" style="position:absolute;left:18949;top:18977;width:1001;height:309" filled="f" stroked="f" strokeweight="1.75pt">
              <v:textbox inset="1pt,1pt,1pt,1pt">
                <w:txbxContent>
                  <w:p w:rsidR="00034C25" w:rsidRDefault="00034C25">
                    <w:pPr>
                      <w:pStyle w:val="a3"/>
                      <w:jc w:val="center"/>
                      <w:rPr>
                        <w:sz w:val="18"/>
                      </w:rPr>
                    </w:pPr>
                    <w:r>
                      <w:rPr>
                        <w:sz w:val="18"/>
                      </w:rPr>
                      <w:t>Лист</w:t>
                    </w:r>
                  </w:p>
                </w:txbxContent>
              </v:textbox>
            </v:rect>
            <v:rect id="_x0000_s2271" style="position:absolute;left:18949;top:19435;width:1001;height:423" filled="f" stroked="f" strokeweight="1.75pt">
              <v:textbox inset="1pt,1pt,1pt,1pt">
                <w:txbxContent>
                  <w:p w:rsidR="00034C25" w:rsidRPr="00034C25" w:rsidRDefault="00034C25">
                    <w:pPr>
                      <w:pStyle w:val="a3"/>
                      <w:jc w:val="center"/>
                      <w:rPr>
                        <w:sz w:val="24"/>
                        <w:lang w:val="ru-RU"/>
                      </w:rPr>
                    </w:pPr>
                    <w:r>
                      <w:rPr>
                        <w:sz w:val="24"/>
                        <w:lang w:val="ru-RU"/>
                      </w:rPr>
                      <w:t>33</w:t>
                    </w:r>
                  </w:p>
                </w:txbxContent>
              </v:textbox>
            </v:rect>
            <v:rect id="_x0000_s2272" style="position:absolute;left:7745;top:19221;width:11075;height:477" filled="f" stroked="f" strokeweight="1.75pt">
              <v:textbox inset="1pt,1pt,1pt,1pt">
                <w:txbxContent>
                  <w:p w:rsidR="00034C25" w:rsidRPr="00034C25" w:rsidRDefault="00034C25" w:rsidP="00034C25"/>
                </w:txbxContent>
              </v:textbox>
            </v:rect>
            <w10:wrap anchorx="page" anchory="page"/>
            <w10:anchorlock/>
          </v:group>
        </w:pict>
      </w:r>
    </w:p>
    <w:p w:rsidR="00034C25" w:rsidRPr="00FB3E6D" w:rsidRDefault="00034C25" w:rsidP="00034C25">
      <w:pPr>
        <w:jc w:val="both"/>
        <w:rPr>
          <w:sz w:val="28"/>
          <w:szCs w:val="28"/>
        </w:rPr>
      </w:pPr>
      <w:r w:rsidRPr="00FB3E6D">
        <w:rPr>
          <w:sz w:val="28"/>
          <w:szCs w:val="28"/>
        </w:rPr>
        <w:t xml:space="preserve">         1) сни</w:t>
      </w:r>
      <w:r w:rsidRPr="00FB3E6D">
        <w:rPr>
          <w:sz w:val="28"/>
          <w:szCs w:val="28"/>
        </w:rPr>
        <w:softHyphen/>
        <w:t>же</w:t>
      </w:r>
      <w:r w:rsidRPr="00FB3E6D">
        <w:rPr>
          <w:sz w:val="28"/>
          <w:szCs w:val="28"/>
        </w:rPr>
        <w:softHyphen/>
        <w:t>ние со</w:t>
      </w:r>
      <w:r w:rsidRPr="00FB3E6D">
        <w:rPr>
          <w:sz w:val="28"/>
          <w:szCs w:val="28"/>
        </w:rPr>
        <w:softHyphen/>
        <w:t>дер</w:t>
      </w:r>
      <w:r w:rsidRPr="00FB3E6D">
        <w:rPr>
          <w:sz w:val="28"/>
          <w:szCs w:val="28"/>
        </w:rPr>
        <w:softHyphen/>
        <w:t>жа</w:t>
      </w:r>
      <w:r w:rsidRPr="00FB3E6D">
        <w:rPr>
          <w:sz w:val="28"/>
          <w:szCs w:val="28"/>
        </w:rPr>
        <w:softHyphen/>
        <w:t>ния ге</w:t>
      </w:r>
      <w:r w:rsidRPr="00FB3E6D">
        <w:rPr>
          <w:sz w:val="28"/>
          <w:szCs w:val="28"/>
        </w:rPr>
        <w:softHyphen/>
        <w:t>мо</w:t>
      </w:r>
      <w:r w:rsidRPr="00FB3E6D">
        <w:rPr>
          <w:sz w:val="28"/>
          <w:szCs w:val="28"/>
        </w:rPr>
        <w:softHyphen/>
        <w:t>гло</w:t>
      </w:r>
      <w:r w:rsidRPr="00FB3E6D">
        <w:rPr>
          <w:sz w:val="28"/>
          <w:szCs w:val="28"/>
        </w:rPr>
        <w:softHyphen/>
        <w:t>би</w:t>
      </w:r>
      <w:r w:rsidRPr="00FB3E6D">
        <w:rPr>
          <w:sz w:val="28"/>
          <w:szCs w:val="28"/>
        </w:rPr>
        <w:softHyphen/>
        <w:t>на (ане</w:t>
      </w:r>
      <w:r w:rsidRPr="00FB3E6D">
        <w:rPr>
          <w:sz w:val="28"/>
          <w:szCs w:val="28"/>
        </w:rPr>
        <w:softHyphen/>
        <w:t>мия);</w:t>
      </w:r>
    </w:p>
    <w:p w:rsidR="00034C25" w:rsidRPr="00FB3E6D" w:rsidRDefault="00034C25" w:rsidP="00034C25">
      <w:pPr>
        <w:jc w:val="both"/>
        <w:rPr>
          <w:sz w:val="28"/>
          <w:szCs w:val="28"/>
        </w:rPr>
      </w:pPr>
      <w:r w:rsidRPr="00FB3E6D">
        <w:rPr>
          <w:sz w:val="28"/>
          <w:szCs w:val="28"/>
        </w:rPr>
        <w:t xml:space="preserve">         2) на</w:t>
      </w:r>
      <w:r w:rsidRPr="00FB3E6D">
        <w:rPr>
          <w:sz w:val="28"/>
          <w:szCs w:val="28"/>
        </w:rPr>
        <w:softHyphen/>
        <w:t>ру</w:t>
      </w:r>
      <w:r w:rsidRPr="00FB3E6D">
        <w:rPr>
          <w:sz w:val="28"/>
          <w:szCs w:val="28"/>
        </w:rPr>
        <w:softHyphen/>
        <w:t>ше</w:t>
      </w:r>
      <w:r w:rsidRPr="00FB3E6D">
        <w:rPr>
          <w:sz w:val="28"/>
          <w:szCs w:val="28"/>
        </w:rPr>
        <w:softHyphen/>
        <w:t>ние спо</w:t>
      </w:r>
      <w:r w:rsidRPr="00FB3E6D">
        <w:rPr>
          <w:sz w:val="28"/>
          <w:szCs w:val="28"/>
        </w:rPr>
        <w:softHyphen/>
        <w:t>соб</w:t>
      </w:r>
      <w:r w:rsidRPr="00FB3E6D">
        <w:rPr>
          <w:sz w:val="28"/>
          <w:szCs w:val="28"/>
        </w:rPr>
        <w:softHyphen/>
        <w:t>но</w:t>
      </w:r>
      <w:r w:rsidRPr="00FB3E6D">
        <w:rPr>
          <w:sz w:val="28"/>
          <w:szCs w:val="28"/>
        </w:rPr>
        <w:softHyphen/>
        <w:t>сти ге</w:t>
      </w:r>
      <w:r w:rsidRPr="00FB3E6D">
        <w:rPr>
          <w:sz w:val="28"/>
          <w:szCs w:val="28"/>
        </w:rPr>
        <w:softHyphen/>
        <w:t>мо</w:t>
      </w:r>
      <w:r w:rsidRPr="00FB3E6D">
        <w:rPr>
          <w:sz w:val="28"/>
          <w:szCs w:val="28"/>
        </w:rPr>
        <w:softHyphen/>
        <w:t>гло</w:t>
      </w:r>
      <w:r w:rsidRPr="00FB3E6D">
        <w:rPr>
          <w:sz w:val="28"/>
          <w:szCs w:val="28"/>
        </w:rPr>
        <w:softHyphen/>
        <w:t>би</w:t>
      </w:r>
      <w:r w:rsidRPr="00FB3E6D">
        <w:rPr>
          <w:sz w:val="28"/>
          <w:szCs w:val="28"/>
        </w:rPr>
        <w:softHyphen/>
        <w:t>на при</w:t>
      </w:r>
      <w:r w:rsidRPr="00FB3E6D">
        <w:rPr>
          <w:sz w:val="28"/>
          <w:szCs w:val="28"/>
        </w:rPr>
        <w:softHyphen/>
        <w:t>сое</w:t>
      </w:r>
      <w:r w:rsidRPr="00FB3E6D">
        <w:rPr>
          <w:sz w:val="28"/>
          <w:szCs w:val="28"/>
        </w:rPr>
        <w:softHyphen/>
        <w:t>ди</w:t>
      </w:r>
      <w:r w:rsidRPr="00FB3E6D">
        <w:rPr>
          <w:sz w:val="28"/>
          <w:szCs w:val="28"/>
        </w:rPr>
        <w:softHyphen/>
        <w:t>нять O2</w:t>
      </w:r>
    </w:p>
    <w:p w:rsidR="00034C25" w:rsidRPr="00FB3E6D" w:rsidRDefault="00034C25" w:rsidP="00034C25">
      <w:pPr>
        <w:jc w:val="both"/>
        <w:rPr>
          <w:sz w:val="28"/>
          <w:szCs w:val="28"/>
        </w:rPr>
      </w:pPr>
      <w:r w:rsidRPr="00FB3E6D">
        <w:rPr>
          <w:sz w:val="28"/>
          <w:szCs w:val="28"/>
        </w:rPr>
        <w:t xml:space="preserve">  II. Не</w:t>
      </w:r>
      <w:r w:rsidRPr="00FB3E6D">
        <w:rPr>
          <w:sz w:val="28"/>
          <w:szCs w:val="28"/>
        </w:rPr>
        <w:softHyphen/>
        <w:t>дос</w:t>
      </w:r>
      <w:r w:rsidRPr="00FB3E6D">
        <w:rPr>
          <w:sz w:val="28"/>
          <w:szCs w:val="28"/>
        </w:rPr>
        <w:softHyphen/>
        <w:t>та</w:t>
      </w:r>
      <w:r w:rsidRPr="00FB3E6D">
        <w:rPr>
          <w:sz w:val="28"/>
          <w:szCs w:val="28"/>
        </w:rPr>
        <w:softHyphen/>
        <w:t>точ</w:t>
      </w:r>
      <w:r w:rsidRPr="00FB3E6D">
        <w:rPr>
          <w:sz w:val="28"/>
          <w:szCs w:val="28"/>
        </w:rPr>
        <w:softHyphen/>
        <w:t>ный транс</w:t>
      </w:r>
      <w:r w:rsidRPr="00FB3E6D">
        <w:rPr>
          <w:sz w:val="28"/>
          <w:szCs w:val="28"/>
        </w:rPr>
        <w:softHyphen/>
        <w:t>порт кро</w:t>
      </w:r>
      <w:r w:rsidRPr="00FB3E6D">
        <w:rPr>
          <w:sz w:val="28"/>
          <w:szCs w:val="28"/>
        </w:rPr>
        <w:softHyphen/>
        <w:t>ви (ги</w:t>
      </w:r>
      <w:r w:rsidRPr="00FB3E6D">
        <w:rPr>
          <w:sz w:val="28"/>
          <w:szCs w:val="28"/>
        </w:rPr>
        <w:softHyphen/>
        <w:t>по</w:t>
      </w:r>
      <w:r w:rsidRPr="00FB3E6D">
        <w:rPr>
          <w:sz w:val="28"/>
          <w:szCs w:val="28"/>
        </w:rPr>
        <w:softHyphen/>
        <w:t>ки</w:t>
      </w:r>
      <w:r w:rsidRPr="00FB3E6D">
        <w:rPr>
          <w:sz w:val="28"/>
          <w:szCs w:val="28"/>
        </w:rPr>
        <w:softHyphen/>
        <w:t>не</w:t>
      </w:r>
      <w:r w:rsidRPr="00FB3E6D">
        <w:rPr>
          <w:sz w:val="28"/>
          <w:szCs w:val="28"/>
        </w:rPr>
        <w:softHyphen/>
        <w:t>ти</w:t>
      </w:r>
      <w:r w:rsidRPr="00FB3E6D">
        <w:rPr>
          <w:sz w:val="28"/>
          <w:szCs w:val="28"/>
        </w:rPr>
        <w:softHyphen/>
        <w:t>че</w:t>
      </w:r>
      <w:r w:rsidRPr="00FB3E6D">
        <w:rPr>
          <w:sz w:val="28"/>
          <w:szCs w:val="28"/>
        </w:rPr>
        <w:softHyphen/>
        <w:t>ская ги</w:t>
      </w:r>
      <w:r w:rsidRPr="00FB3E6D">
        <w:rPr>
          <w:sz w:val="28"/>
          <w:szCs w:val="28"/>
        </w:rPr>
        <w:softHyphen/>
        <w:t>пок</w:t>
      </w:r>
      <w:r w:rsidRPr="00FB3E6D">
        <w:rPr>
          <w:sz w:val="28"/>
          <w:szCs w:val="28"/>
        </w:rPr>
        <w:softHyphen/>
        <w:t>сия).</w:t>
      </w:r>
    </w:p>
    <w:p w:rsidR="00034C25" w:rsidRPr="00FB3E6D" w:rsidRDefault="00034C25" w:rsidP="00034C25">
      <w:pPr>
        <w:jc w:val="both"/>
        <w:rPr>
          <w:sz w:val="28"/>
          <w:szCs w:val="28"/>
        </w:rPr>
      </w:pPr>
      <w:r w:rsidRPr="00FB3E6D">
        <w:rPr>
          <w:sz w:val="28"/>
          <w:szCs w:val="28"/>
        </w:rPr>
        <w:t xml:space="preserve">     А. Не</w:t>
      </w:r>
      <w:r w:rsidRPr="00FB3E6D">
        <w:rPr>
          <w:sz w:val="28"/>
          <w:szCs w:val="28"/>
        </w:rPr>
        <w:softHyphen/>
        <w:t>дос</w:t>
      </w:r>
      <w:r w:rsidRPr="00FB3E6D">
        <w:rPr>
          <w:sz w:val="28"/>
          <w:szCs w:val="28"/>
        </w:rPr>
        <w:softHyphen/>
        <w:t>та</w:t>
      </w:r>
      <w:r w:rsidRPr="00FB3E6D">
        <w:rPr>
          <w:sz w:val="28"/>
          <w:szCs w:val="28"/>
        </w:rPr>
        <w:softHyphen/>
        <w:t>точ</w:t>
      </w:r>
      <w:r w:rsidRPr="00FB3E6D">
        <w:rPr>
          <w:sz w:val="28"/>
          <w:szCs w:val="28"/>
        </w:rPr>
        <w:softHyphen/>
        <w:t>ное кро</w:t>
      </w:r>
      <w:r w:rsidRPr="00FB3E6D">
        <w:rPr>
          <w:sz w:val="28"/>
          <w:szCs w:val="28"/>
        </w:rPr>
        <w:softHyphen/>
        <w:t>во</w:t>
      </w:r>
      <w:r w:rsidRPr="00FB3E6D">
        <w:rPr>
          <w:sz w:val="28"/>
          <w:szCs w:val="28"/>
        </w:rPr>
        <w:softHyphen/>
        <w:t>снаб</w:t>
      </w:r>
      <w:r w:rsidRPr="00FB3E6D">
        <w:rPr>
          <w:sz w:val="28"/>
          <w:szCs w:val="28"/>
        </w:rPr>
        <w:softHyphen/>
        <w:t>же</w:t>
      </w:r>
      <w:r w:rsidRPr="00FB3E6D">
        <w:rPr>
          <w:sz w:val="28"/>
          <w:szCs w:val="28"/>
        </w:rPr>
        <w:softHyphen/>
        <w:t>ние:</w:t>
      </w:r>
    </w:p>
    <w:p w:rsidR="00034C25" w:rsidRPr="00FB3E6D" w:rsidRDefault="00034C25" w:rsidP="00034C25">
      <w:pPr>
        <w:jc w:val="both"/>
        <w:rPr>
          <w:sz w:val="28"/>
          <w:szCs w:val="28"/>
        </w:rPr>
      </w:pPr>
      <w:r w:rsidRPr="00FB3E6D">
        <w:rPr>
          <w:sz w:val="28"/>
          <w:szCs w:val="28"/>
        </w:rPr>
        <w:t xml:space="preserve">         1) во всей сер</w:t>
      </w:r>
      <w:r w:rsidRPr="00FB3E6D">
        <w:rPr>
          <w:sz w:val="28"/>
          <w:szCs w:val="28"/>
        </w:rPr>
        <w:softHyphen/>
        <w:t>деч</w:t>
      </w:r>
      <w:r w:rsidRPr="00FB3E6D">
        <w:rPr>
          <w:sz w:val="28"/>
          <w:szCs w:val="28"/>
        </w:rPr>
        <w:softHyphen/>
        <w:t>но-со</w:t>
      </w:r>
      <w:r w:rsidRPr="00FB3E6D">
        <w:rPr>
          <w:sz w:val="28"/>
          <w:szCs w:val="28"/>
        </w:rPr>
        <w:softHyphen/>
        <w:t>су</w:t>
      </w:r>
      <w:r w:rsidRPr="00FB3E6D">
        <w:rPr>
          <w:sz w:val="28"/>
          <w:szCs w:val="28"/>
        </w:rPr>
        <w:softHyphen/>
        <w:t>ди</w:t>
      </w:r>
      <w:r w:rsidRPr="00FB3E6D">
        <w:rPr>
          <w:sz w:val="28"/>
          <w:szCs w:val="28"/>
        </w:rPr>
        <w:softHyphen/>
        <w:t>стой сис</w:t>
      </w:r>
      <w:r w:rsidRPr="00FB3E6D">
        <w:rPr>
          <w:sz w:val="28"/>
          <w:szCs w:val="28"/>
        </w:rPr>
        <w:softHyphen/>
        <w:t>те</w:t>
      </w:r>
      <w:r w:rsidRPr="00FB3E6D">
        <w:rPr>
          <w:sz w:val="28"/>
          <w:szCs w:val="28"/>
        </w:rPr>
        <w:softHyphen/>
        <w:t>ме (сер</w:t>
      </w:r>
      <w:r w:rsidRPr="00FB3E6D">
        <w:rPr>
          <w:sz w:val="28"/>
          <w:szCs w:val="28"/>
        </w:rPr>
        <w:softHyphen/>
        <w:t>деч</w:t>
      </w:r>
      <w:r w:rsidRPr="00FB3E6D">
        <w:rPr>
          <w:sz w:val="28"/>
          <w:szCs w:val="28"/>
        </w:rPr>
        <w:softHyphen/>
        <w:t>ная не</w:t>
      </w:r>
      <w:r w:rsidRPr="00FB3E6D">
        <w:rPr>
          <w:sz w:val="28"/>
          <w:szCs w:val="28"/>
        </w:rPr>
        <w:softHyphen/>
        <w:t>дос</w:t>
      </w:r>
      <w:r w:rsidRPr="00FB3E6D">
        <w:rPr>
          <w:sz w:val="28"/>
          <w:szCs w:val="28"/>
        </w:rPr>
        <w:softHyphen/>
        <w:t>та</w:t>
      </w:r>
      <w:r w:rsidRPr="00FB3E6D">
        <w:rPr>
          <w:sz w:val="28"/>
          <w:szCs w:val="28"/>
        </w:rPr>
        <w:softHyphen/>
        <w:t>точ</w:t>
      </w:r>
      <w:r w:rsidRPr="00FB3E6D">
        <w:rPr>
          <w:sz w:val="28"/>
          <w:szCs w:val="28"/>
        </w:rPr>
        <w:softHyphen/>
        <w:t xml:space="preserve">ность) </w:t>
      </w:r>
    </w:p>
    <w:p w:rsidR="00034C25" w:rsidRPr="00FB3E6D" w:rsidRDefault="00034C25" w:rsidP="00034C25">
      <w:pPr>
        <w:jc w:val="both"/>
        <w:rPr>
          <w:sz w:val="28"/>
          <w:szCs w:val="28"/>
        </w:rPr>
      </w:pPr>
      <w:r w:rsidRPr="00FB3E6D">
        <w:rPr>
          <w:sz w:val="28"/>
          <w:szCs w:val="28"/>
        </w:rPr>
        <w:t xml:space="preserve">         2) ме</w:t>
      </w:r>
      <w:r w:rsidRPr="00FB3E6D">
        <w:rPr>
          <w:sz w:val="28"/>
          <w:szCs w:val="28"/>
        </w:rPr>
        <w:softHyphen/>
        <w:t>ст</w:t>
      </w:r>
      <w:r w:rsidRPr="00FB3E6D">
        <w:rPr>
          <w:sz w:val="28"/>
          <w:szCs w:val="28"/>
        </w:rPr>
        <w:softHyphen/>
        <w:t>ное (за</w:t>
      </w:r>
      <w:r w:rsidRPr="00FB3E6D">
        <w:rPr>
          <w:sz w:val="28"/>
          <w:szCs w:val="28"/>
        </w:rPr>
        <w:softHyphen/>
        <w:t>ку</w:t>
      </w:r>
      <w:r w:rsidRPr="00FB3E6D">
        <w:rPr>
          <w:sz w:val="28"/>
          <w:szCs w:val="28"/>
        </w:rPr>
        <w:softHyphen/>
        <w:t>пор</w:t>
      </w:r>
      <w:r w:rsidRPr="00FB3E6D">
        <w:rPr>
          <w:sz w:val="28"/>
          <w:szCs w:val="28"/>
        </w:rPr>
        <w:softHyphen/>
        <w:t>ка от</w:t>
      </w:r>
      <w:r w:rsidRPr="00FB3E6D">
        <w:rPr>
          <w:sz w:val="28"/>
          <w:szCs w:val="28"/>
        </w:rPr>
        <w:softHyphen/>
        <w:t>дель</w:t>
      </w:r>
      <w:r w:rsidRPr="00FB3E6D">
        <w:rPr>
          <w:sz w:val="28"/>
          <w:szCs w:val="28"/>
        </w:rPr>
        <w:softHyphen/>
        <w:t>ных ар</w:t>
      </w:r>
      <w:r w:rsidRPr="00FB3E6D">
        <w:rPr>
          <w:sz w:val="28"/>
          <w:szCs w:val="28"/>
        </w:rPr>
        <w:softHyphen/>
        <w:t>те</w:t>
      </w:r>
      <w:r w:rsidRPr="00FB3E6D">
        <w:rPr>
          <w:sz w:val="28"/>
          <w:szCs w:val="28"/>
        </w:rPr>
        <w:softHyphen/>
        <w:t>рий)</w:t>
      </w:r>
    </w:p>
    <w:p w:rsidR="00034C25" w:rsidRPr="00FB3E6D" w:rsidRDefault="00034C25" w:rsidP="00034C25">
      <w:pPr>
        <w:jc w:val="both"/>
        <w:rPr>
          <w:sz w:val="28"/>
          <w:szCs w:val="28"/>
        </w:rPr>
      </w:pPr>
      <w:r w:rsidRPr="00FB3E6D">
        <w:rPr>
          <w:sz w:val="28"/>
          <w:szCs w:val="28"/>
        </w:rPr>
        <w:t xml:space="preserve">     Б. На</w:t>
      </w:r>
      <w:r w:rsidRPr="00FB3E6D">
        <w:rPr>
          <w:sz w:val="28"/>
          <w:szCs w:val="28"/>
        </w:rPr>
        <w:softHyphen/>
        <w:t>ру</w:t>
      </w:r>
      <w:r w:rsidRPr="00FB3E6D">
        <w:rPr>
          <w:sz w:val="28"/>
          <w:szCs w:val="28"/>
        </w:rPr>
        <w:softHyphen/>
        <w:t>ше</w:t>
      </w:r>
      <w:r w:rsidRPr="00FB3E6D">
        <w:rPr>
          <w:sz w:val="28"/>
          <w:szCs w:val="28"/>
        </w:rPr>
        <w:softHyphen/>
        <w:t>ние от</w:t>
      </w:r>
      <w:r w:rsidRPr="00FB3E6D">
        <w:rPr>
          <w:sz w:val="28"/>
          <w:szCs w:val="28"/>
        </w:rPr>
        <w:softHyphen/>
        <w:t>то</w:t>
      </w:r>
      <w:r w:rsidRPr="00FB3E6D">
        <w:rPr>
          <w:sz w:val="28"/>
          <w:szCs w:val="28"/>
        </w:rPr>
        <w:softHyphen/>
        <w:t>ка кро</w:t>
      </w:r>
      <w:r w:rsidRPr="00FB3E6D">
        <w:rPr>
          <w:sz w:val="28"/>
          <w:szCs w:val="28"/>
        </w:rPr>
        <w:softHyphen/>
        <w:t>ви;</w:t>
      </w:r>
    </w:p>
    <w:p w:rsidR="00034C25" w:rsidRPr="00FB3E6D" w:rsidRDefault="00034C25" w:rsidP="00034C25">
      <w:pPr>
        <w:jc w:val="both"/>
        <w:rPr>
          <w:sz w:val="28"/>
          <w:szCs w:val="28"/>
        </w:rPr>
      </w:pPr>
      <w:r w:rsidRPr="00FB3E6D">
        <w:rPr>
          <w:sz w:val="28"/>
          <w:szCs w:val="28"/>
        </w:rPr>
        <w:t xml:space="preserve">         1) за</w:t>
      </w:r>
      <w:r w:rsidRPr="00FB3E6D">
        <w:rPr>
          <w:sz w:val="28"/>
          <w:szCs w:val="28"/>
        </w:rPr>
        <w:softHyphen/>
        <w:t>ку</w:t>
      </w:r>
      <w:r w:rsidRPr="00FB3E6D">
        <w:rPr>
          <w:sz w:val="28"/>
          <w:szCs w:val="28"/>
        </w:rPr>
        <w:softHyphen/>
        <w:t>пор</w:t>
      </w:r>
      <w:r w:rsidRPr="00FB3E6D">
        <w:rPr>
          <w:sz w:val="28"/>
          <w:szCs w:val="28"/>
        </w:rPr>
        <w:softHyphen/>
        <w:t>ка оп</w:t>
      </w:r>
      <w:r w:rsidRPr="00FB3E6D">
        <w:rPr>
          <w:sz w:val="28"/>
          <w:szCs w:val="28"/>
        </w:rPr>
        <w:softHyphen/>
        <w:t>ре</w:t>
      </w:r>
      <w:r w:rsidRPr="00FB3E6D">
        <w:rPr>
          <w:sz w:val="28"/>
          <w:szCs w:val="28"/>
        </w:rPr>
        <w:softHyphen/>
        <w:t>де</w:t>
      </w:r>
      <w:r w:rsidRPr="00FB3E6D">
        <w:rPr>
          <w:sz w:val="28"/>
          <w:szCs w:val="28"/>
        </w:rPr>
        <w:softHyphen/>
        <w:t>лен</w:t>
      </w:r>
      <w:r w:rsidRPr="00FB3E6D">
        <w:rPr>
          <w:sz w:val="28"/>
          <w:szCs w:val="28"/>
        </w:rPr>
        <w:softHyphen/>
        <w:t>ных вен;</w:t>
      </w:r>
    </w:p>
    <w:p w:rsidR="00034C25" w:rsidRPr="00FB3E6D" w:rsidRDefault="00034C25" w:rsidP="00034C25">
      <w:pPr>
        <w:jc w:val="both"/>
        <w:rPr>
          <w:sz w:val="28"/>
          <w:szCs w:val="28"/>
        </w:rPr>
      </w:pPr>
      <w:r w:rsidRPr="00FB3E6D">
        <w:rPr>
          <w:sz w:val="28"/>
          <w:szCs w:val="28"/>
        </w:rPr>
        <w:t xml:space="preserve">     В. Не</w:t>
      </w:r>
      <w:r w:rsidRPr="00FB3E6D">
        <w:rPr>
          <w:sz w:val="28"/>
          <w:szCs w:val="28"/>
        </w:rPr>
        <w:softHyphen/>
        <w:t>дос</w:t>
      </w:r>
      <w:r w:rsidRPr="00FB3E6D">
        <w:rPr>
          <w:sz w:val="28"/>
          <w:szCs w:val="28"/>
        </w:rPr>
        <w:softHyphen/>
        <w:t>та</w:t>
      </w:r>
      <w:r w:rsidRPr="00FB3E6D">
        <w:rPr>
          <w:sz w:val="28"/>
          <w:szCs w:val="28"/>
        </w:rPr>
        <w:softHyphen/>
        <w:t>точ</w:t>
      </w:r>
      <w:r w:rsidRPr="00FB3E6D">
        <w:rPr>
          <w:sz w:val="28"/>
          <w:szCs w:val="28"/>
        </w:rPr>
        <w:softHyphen/>
        <w:t>ное снаб</w:t>
      </w:r>
      <w:r w:rsidRPr="00FB3E6D">
        <w:rPr>
          <w:sz w:val="28"/>
          <w:szCs w:val="28"/>
        </w:rPr>
        <w:softHyphen/>
        <w:t>же</w:t>
      </w:r>
      <w:r w:rsidRPr="00FB3E6D">
        <w:rPr>
          <w:sz w:val="28"/>
          <w:szCs w:val="28"/>
        </w:rPr>
        <w:softHyphen/>
        <w:t>ние кро</w:t>
      </w:r>
      <w:r w:rsidRPr="00FB3E6D">
        <w:rPr>
          <w:sz w:val="28"/>
          <w:szCs w:val="28"/>
        </w:rPr>
        <w:softHyphen/>
        <w:t>вью при воз</w:t>
      </w:r>
      <w:r w:rsidRPr="00FB3E6D">
        <w:rPr>
          <w:sz w:val="28"/>
          <w:szCs w:val="28"/>
        </w:rPr>
        <w:softHyphen/>
        <w:t>рос</w:t>
      </w:r>
      <w:r w:rsidRPr="00FB3E6D">
        <w:rPr>
          <w:sz w:val="28"/>
          <w:szCs w:val="28"/>
        </w:rPr>
        <w:softHyphen/>
        <w:t>шей по</w:t>
      </w:r>
      <w:r w:rsidRPr="00FB3E6D">
        <w:rPr>
          <w:sz w:val="28"/>
          <w:szCs w:val="28"/>
        </w:rPr>
        <w:softHyphen/>
        <w:t>треб</w:t>
      </w:r>
      <w:r w:rsidRPr="00FB3E6D">
        <w:rPr>
          <w:sz w:val="28"/>
          <w:szCs w:val="28"/>
        </w:rPr>
        <w:softHyphen/>
        <w:t>но</w:t>
      </w:r>
      <w:r w:rsidRPr="00FB3E6D">
        <w:rPr>
          <w:sz w:val="28"/>
          <w:szCs w:val="28"/>
        </w:rPr>
        <w:softHyphen/>
        <w:t>сти.</w:t>
      </w:r>
    </w:p>
    <w:p w:rsidR="00034C25" w:rsidRPr="00FB3E6D" w:rsidRDefault="00034C25" w:rsidP="00034C25">
      <w:pPr>
        <w:jc w:val="both"/>
        <w:rPr>
          <w:sz w:val="28"/>
          <w:szCs w:val="28"/>
        </w:rPr>
      </w:pPr>
      <w:r w:rsidRPr="00FB3E6D">
        <w:rPr>
          <w:sz w:val="28"/>
          <w:szCs w:val="28"/>
        </w:rPr>
        <w:t xml:space="preserve">  III. Не</w:t>
      </w:r>
      <w:r w:rsidRPr="00FB3E6D">
        <w:rPr>
          <w:sz w:val="28"/>
          <w:szCs w:val="28"/>
        </w:rPr>
        <w:softHyphen/>
        <w:t>спо</w:t>
      </w:r>
      <w:r w:rsidRPr="00FB3E6D">
        <w:rPr>
          <w:sz w:val="28"/>
          <w:szCs w:val="28"/>
        </w:rPr>
        <w:softHyphen/>
        <w:t>соб</w:t>
      </w:r>
      <w:r w:rsidRPr="00FB3E6D">
        <w:rPr>
          <w:sz w:val="28"/>
          <w:szCs w:val="28"/>
        </w:rPr>
        <w:softHyphen/>
        <w:t>ность тка</w:t>
      </w:r>
      <w:r w:rsidRPr="00FB3E6D">
        <w:rPr>
          <w:sz w:val="28"/>
          <w:szCs w:val="28"/>
        </w:rPr>
        <w:softHyphen/>
        <w:t>ни ис</w:t>
      </w:r>
      <w:r w:rsidRPr="00FB3E6D">
        <w:rPr>
          <w:sz w:val="28"/>
          <w:szCs w:val="28"/>
        </w:rPr>
        <w:softHyphen/>
        <w:t>поль</w:t>
      </w:r>
      <w:r w:rsidRPr="00FB3E6D">
        <w:rPr>
          <w:sz w:val="28"/>
          <w:szCs w:val="28"/>
        </w:rPr>
        <w:softHyphen/>
        <w:t>зо</w:t>
      </w:r>
      <w:r w:rsidRPr="00FB3E6D">
        <w:rPr>
          <w:sz w:val="28"/>
          <w:szCs w:val="28"/>
        </w:rPr>
        <w:softHyphen/>
        <w:t>вать  по</w:t>
      </w:r>
      <w:r w:rsidRPr="00FB3E6D">
        <w:rPr>
          <w:sz w:val="28"/>
          <w:szCs w:val="28"/>
        </w:rPr>
        <w:softHyphen/>
        <w:t>сту</w:t>
      </w:r>
      <w:r w:rsidRPr="00FB3E6D">
        <w:rPr>
          <w:sz w:val="28"/>
          <w:szCs w:val="28"/>
        </w:rPr>
        <w:softHyphen/>
        <w:t>паю</w:t>
      </w:r>
      <w:r w:rsidRPr="00FB3E6D">
        <w:rPr>
          <w:sz w:val="28"/>
          <w:szCs w:val="28"/>
        </w:rPr>
        <w:softHyphen/>
        <w:t>щий О2 (гис</w:t>
      </w:r>
      <w:r w:rsidRPr="00FB3E6D">
        <w:rPr>
          <w:sz w:val="28"/>
          <w:szCs w:val="28"/>
        </w:rPr>
        <w:softHyphen/>
        <w:t>то</w:t>
      </w:r>
      <w:r w:rsidRPr="00FB3E6D">
        <w:rPr>
          <w:sz w:val="28"/>
          <w:szCs w:val="28"/>
        </w:rPr>
        <w:softHyphen/>
        <w:t>ток</w:t>
      </w:r>
      <w:r w:rsidRPr="00FB3E6D">
        <w:rPr>
          <w:sz w:val="28"/>
          <w:szCs w:val="28"/>
        </w:rPr>
        <w:softHyphen/>
        <w:t>си</w:t>
      </w:r>
      <w:r w:rsidRPr="00FB3E6D">
        <w:rPr>
          <w:sz w:val="28"/>
          <w:szCs w:val="28"/>
        </w:rPr>
        <w:softHyphen/>
        <w:t>че</w:t>
      </w:r>
      <w:r w:rsidRPr="00FB3E6D">
        <w:rPr>
          <w:sz w:val="28"/>
          <w:szCs w:val="28"/>
        </w:rPr>
        <w:softHyphen/>
        <w:t>ская  ги</w:t>
      </w:r>
      <w:r w:rsidRPr="00FB3E6D">
        <w:rPr>
          <w:sz w:val="28"/>
          <w:szCs w:val="28"/>
        </w:rPr>
        <w:softHyphen/>
        <w:t>пок</w:t>
      </w:r>
      <w:r w:rsidRPr="00FB3E6D">
        <w:rPr>
          <w:sz w:val="28"/>
          <w:szCs w:val="28"/>
        </w:rPr>
        <w:softHyphen/>
        <w:t xml:space="preserve">сия). </w:t>
      </w:r>
    </w:p>
    <w:p w:rsidR="00034C25" w:rsidRDefault="00034C25" w:rsidP="00034C25">
      <w:pPr>
        <w:jc w:val="both"/>
        <w:rPr>
          <w:sz w:val="28"/>
          <w:szCs w:val="28"/>
        </w:rPr>
      </w:pPr>
    </w:p>
    <w:p w:rsidR="00034C25" w:rsidRDefault="00034C25" w:rsidP="00034C25">
      <w:pPr>
        <w:jc w:val="both"/>
        <w:rPr>
          <w:sz w:val="28"/>
          <w:szCs w:val="28"/>
        </w:rPr>
      </w:pPr>
    </w:p>
    <w:p w:rsidR="00034C25" w:rsidRDefault="00034C25" w:rsidP="00034C25">
      <w:pPr>
        <w:jc w:val="both"/>
        <w:rPr>
          <w:sz w:val="28"/>
          <w:szCs w:val="28"/>
        </w:rPr>
      </w:pPr>
    </w:p>
    <w:p w:rsidR="00034C25" w:rsidRDefault="00034C25" w:rsidP="00034C25">
      <w:pPr>
        <w:jc w:val="both"/>
        <w:rPr>
          <w:sz w:val="28"/>
          <w:szCs w:val="28"/>
        </w:rPr>
      </w:pPr>
    </w:p>
    <w:p w:rsidR="00034C25" w:rsidRDefault="00034C25" w:rsidP="00034C25">
      <w:pPr>
        <w:jc w:val="both"/>
        <w:rPr>
          <w:sz w:val="28"/>
          <w:szCs w:val="28"/>
        </w:rPr>
      </w:pPr>
    </w:p>
    <w:p w:rsidR="00034C25" w:rsidRDefault="00034C25" w:rsidP="00034C25">
      <w:pPr>
        <w:pStyle w:val="a4"/>
        <w:jc w:val="center"/>
      </w:pPr>
    </w:p>
    <w:p w:rsidR="00034C25" w:rsidRDefault="00034C25" w:rsidP="00034C25">
      <w:pPr>
        <w:pStyle w:val="a4"/>
        <w:jc w:val="center"/>
      </w:pPr>
    </w:p>
    <w:p w:rsidR="00034C25" w:rsidRDefault="00034C25" w:rsidP="00034C25">
      <w:pPr>
        <w:pStyle w:val="a4"/>
        <w:jc w:val="center"/>
      </w:pPr>
    </w:p>
    <w:p w:rsidR="00034C25" w:rsidRDefault="00034C25" w:rsidP="00034C25">
      <w:pPr>
        <w:pStyle w:val="a4"/>
        <w:jc w:val="center"/>
      </w:pPr>
    </w:p>
    <w:p w:rsidR="00034C25" w:rsidRDefault="00034C25" w:rsidP="00034C25">
      <w:pPr>
        <w:pStyle w:val="a4"/>
        <w:jc w:val="center"/>
      </w:pPr>
    </w:p>
    <w:p w:rsidR="00034C25" w:rsidRDefault="00034C25" w:rsidP="00034C25">
      <w:pPr>
        <w:pStyle w:val="a4"/>
        <w:jc w:val="center"/>
      </w:pPr>
    </w:p>
    <w:p w:rsidR="00034C25" w:rsidRDefault="00034C25" w:rsidP="00034C25">
      <w:pPr>
        <w:pStyle w:val="a4"/>
        <w:jc w:val="center"/>
      </w:pPr>
    </w:p>
    <w:p w:rsidR="00034C25" w:rsidRDefault="00034C25" w:rsidP="00034C25">
      <w:pPr>
        <w:pStyle w:val="a4"/>
        <w:jc w:val="center"/>
      </w:pPr>
    </w:p>
    <w:p w:rsidR="00034C25" w:rsidRDefault="00034C25" w:rsidP="00034C25">
      <w:pPr>
        <w:pStyle w:val="a4"/>
        <w:jc w:val="center"/>
      </w:pPr>
    </w:p>
    <w:p w:rsidR="00034C25" w:rsidRDefault="00034C25" w:rsidP="00034C25">
      <w:pPr>
        <w:pStyle w:val="a4"/>
        <w:jc w:val="center"/>
      </w:pPr>
    </w:p>
    <w:p w:rsidR="00034C25" w:rsidRDefault="00034C25" w:rsidP="00034C25">
      <w:pPr>
        <w:pStyle w:val="a4"/>
        <w:jc w:val="center"/>
      </w:pPr>
    </w:p>
    <w:p w:rsidR="00034C25" w:rsidRDefault="00034C25" w:rsidP="00034C25">
      <w:pPr>
        <w:pStyle w:val="2"/>
        <w:jc w:val="center"/>
      </w:pPr>
    </w:p>
    <w:p w:rsidR="00034C25" w:rsidRDefault="00034C25" w:rsidP="00034C25">
      <w:pPr>
        <w:pStyle w:val="2"/>
        <w:jc w:val="center"/>
      </w:pPr>
      <w:r w:rsidRPr="00034C25">
        <w:t>Содержание</w:t>
      </w:r>
    </w:p>
    <w:p w:rsidR="00034C25" w:rsidRPr="00034C25" w:rsidRDefault="00034C25" w:rsidP="00034C25"/>
    <w:p w:rsidR="00034C25" w:rsidRDefault="00034C25" w:rsidP="00034C25">
      <w:pPr>
        <w:spacing w:line="360" w:lineRule="auto"/>
        <w:rPr>
          <w:sz w:val="28"/>
          <w:szCs w:val="28"/>
        </w:rPr>
      </w:pPr>
      <w:r>
        <w:rPr>
          <w:sz w:val="28"/>
          <w:szCs w:val="28"/>
        </w:rPr>
        <w:t>1. Содержание………………………………………………………………… 1 ст.</w:t>
      </w:r>
    </w:p>
    <w:p w:rsidR="00034C25" w:rsidRDefault="00034C25" w:rsidP="00034C25">
      <w:pPr>
        <w:spacing w:line="360" w:lineRule="auto"/>
        <w:rPr>
          <w:sz w:val="28"/>
          <w:szCs w:val="28"/>
        </w:rPr>
      </w:pPr>
      <w:r>
        <w:rPr>
          <w:sz w:val="28"/>
          <w:szCs w:val="28"/>
        </w:rPr>
        <w:t>2</w:t>
      </w:r>
      <w:r w:rsidRPr="00034C25">
        <w:rPr>
          <w:sz w:val="28"/>
          <w:szCs w:val="28"/>
        </w:rPr>
        <w:t>. Вступление……………………………………………………</w:t>
      </w:r>
      <w:r>
        <w:rPr>
          <w:sz w:val="28"/>
          <w:szCs w:val="28"/>
        </w:rPr>
        <w:t>……………  2 ст.</w:t>
      </w:r>
    </w:p>
    <w:p w:rsidR="00034C25" w:rsidRDefault="00034C25" w:rsidP="00034C25">
      <w:pPr>
        <w:spacing w:line="360" w:lineRule="auto"/>
        <w:rPr>
          <w:sz w:val="28"/>
          <w:szCs w:val="28"/>
        </w:rPr>
      </w:pPr>
      <w:r>
        <w:rPr>
          <w:sz w:val="28"/>
          <w:szCs w:val="28"/>
        </w:rPr>
        <w:t>3. Морфологическое описание системы………..…………………………..   3 ст.</w:t>
      </w:r>
    </w:p>
    <w:p w:rsidR="00034C25" w:rsidRDefault="00034C25" w:rsidP="00034C25">
      <w:pPr>
        <w:spacing w:line="360" w:lineRule="auto"/>
        <w:rPr>
          <w:sz w:val="28"/>
          <w:szCs w:val="28"/>
        </w:rPr>
      </w:pPr>
      <w:r>
        <w:rPr>
          <w:sz w:val="28"/>
          <w:szCs w:val="28"/>
        </w:rPr>
        <w:t>4. Функциональное описание системы …………………………………….  19 ст.</w:t>
      </w:r>
    </w:p>
    <w:p w:rsidR="00034C25" w:rsidRDefault="00034C25" w:rsidP="00034C25">
      <w:pPr>
        <w:spacing w:line="360" w:lineRule="auto"/>
        <w:rPr>
          <w:sz w:val="28"/>
          <w:szCs w:val="28"/>
        </w:rPr>
      </w:pPr>
      <w:r>
        <w:rPr>
          <w:sz w:val="28"/>
          <w:szCs w:val="28"/>
        </w:rPr>
        <w:t>5. Анализ медико-биологических исследований системы ………………... 31 ст.</w:t>
      </w:r>
    </w:p>
    <w:p w:rsidR="00034C25" w:rsidRDefault="00034C25" w:rsidP="00034C25">
      <w:pPr>
        <w:spacing w:line="360" w:lineRule="auto"/>
        <w:rPr>
          <w:sz w:val="28"/>
          <w:szCs w:val="28"/>
        </w:rPr>
      </w:pPr>
      <w:r>
        <w:rPr>
          <w:sz w:val="28"/>
          <w:szCs w:val="28"/>
        </w:rPr>
        <w:t>6. Список литературы………………………………………………………… 34 ст.</w:t>
      </w:r>
    </w:p>
    <w:p w:rsidR="00034C25" w:rsidRDefault="00034C25" w:rsidP="00034C25">
      <w:pPr>
        <w:spacing w:line="360" w:lineRule="auto"/>
        <w:rPr>
          <w:sz w:val="28"/>
          <w:szCs w:val="28"/>
        </w:rPr>
      </w:pPr>
    </w:p>
    <w:p w:rsidR="00034C25" w:rsidRPr="00034C25" w:rsidRDefault="00034C25" w:rsidP="00034C25">
      <w:pPr>
        <w:rPr>
          <w:sz w:val="28"/>
          <w:szCs w:val="28"/>
        </w:rPr>
      </w:pPr>
    </w:p>
    <w:p w:rsidR="00034C25" w:rsidRPr="00034C25" w:rsidRDefault="00034C25" w:rsidP="00034C25">
      <w:pPr>
        <w:pStyle w:val="a4"/>
        <w:jc w:val="center"/>
        <w:rPr>
          <w:sz w:val="28"/>
          <w:szCs w:val="28"/>
        </w:rPr>
      </w:pPr>
    </w:p>
    <w:p w:rsidR="00034C25" w:rsidRDefault="00034C25" w:rsidP="00034C25">
      <w:pPr>
        <w:pStyle w:val="a4"/>
        <w:jc w:val="center"/>
      </w:pPr>
    </w:p>
    <w:p w:rsidR="00034C25" w:rsidRDefault="00034C25" w:rsidP="00034C25">
      <w:pPr>
        <w:pStyle w:val="a4"/>
        <w:jc w:val="center"/>
      </w:pPr>
    </w:p>
    <w:p w:rsidR="00034C25" w:rsidRDefault="00034C25" w:rsidP="00034C25">
      <w:pPr>
        <w:pStyle w:val="a4"/>
        <w:jc w:val="center"/>
      </w:pPr>
    </w:p>
    <w:p w:rsidR="00034C25" w:rsidRDefault="00034C25" w:rsidP="00034C25">
      <w:pPr>
        <w:pStyle w:val="a4"/>
        <w:jc w:val="center"/>
      </w:pPr>
    </w:p>
    <w:p w:rsidR="00034C25" w:rsidRDefault="00034C25" w:rsidP="00034C25">
      <w:pPr>
        <w:pStyle w:val="a4"/>
        <w:jc w:val="center"/>
      </w:pPr>
    </w:p>
    <w:p w:rsidR="00034C25" w:rsidRDefault="00034C25" w:rsidP="00034C25">
      <w:pPr>
        <w:pStyle w:val="a4"/>
        <w:jc w:val="center"/>
      </w:pPr>
    </w:p>
    <w:p w:rsidR="00034C25" w:rsidRDefault="00034C25" w:rsidP="00034C25">
      <w:pPr>
        <w:pStyle w:val="a4"/>
        <w:jc w:val="center"/>
      </w:pPr>
    </w:p>
    <w:p w:rsidR="00034C25" w:rsidRDefault="00034C25" w:rsidP="00034C25">
      <w:pPr>
        <w:pStyle w:val="a4"/>
        <w:jc w:val="center"/>
      </w:pPr>
    </w:p>
    <w:p w:rsidR="00034C25" w:rsidRDefault="00772CD2" w:rsidP="00034C25">
      <w:pPr>
        <w:pStyle w:val="a4"/>
        <w:jc w:val="center"/>
      </w:pPr>
      <w:r>
        <w:rPr>
          <w:noProof/>
        </w:rPr>
        <w:pict>
          <v:group id="_x0000_s2273" style="position:absolute;left:0;text-align:left;margin-left:56.7pt;margin-top:19.85pt;width:518.8pt;height:802.3pt;z-index:251681280;mso-position-horizontal-relative:page;mso-position-vertical-relative:page" coordorigin="1134,397" coordsize="10376,16046" o:allowincell="f">
            <v:rect id="_x0000_s2274" style="position:absolute;left:1134;top:397;width:10376;height:16046" filled="f" strokeweight="2pt"/>
            <v:line id="_x0000_s2275" style="position:absolute" from="1649,13328" to="1650,14756" strokeweight="2pt"/>
            <v:line id="_x0000_s2276" style="position:absolute" from="5096,14175" to="11498,14176" strokeweight="2pt"/>
            <v:line id="_x0000_s2277" style="position:absolute" from="2268,13335" to="2269,16434" strokeweight="2pt"/>
            <v:line id="_x0000_s2278" style="position:absolute" from="3686,13335" to="3687,16434" strokeweight="2pt"/>
            <v:line id="_x0000_s2279" style="position:absolute" from="4536,13328" to="4537,16434" strokeweight="2pt"/>
            <v:line id="_x0000_s2280" style="position:absolute" from="5103,13335" to="5104,16426" strokeweight="2pt"/>
            <v:line id="_x0000_s2281" style="position:absolute" from="1139,15876" to="5093,15877" strokeweight="1pt"/>
            <v:line id="_x0000_s2282" style="position:absolute" from="1139,16159" to="5093,16160" strokeweight="1pt"/>
            <v:rect id="_x0000_s2283" style="position:absolute;left:1162;top:14476;width:458;height:248" filled="f" stroked="f" strokeweight=".25pt">
              <v:textbox style="mso-next-textbox:#_x0000_s2283" inset="1pt,1pt,1pt,1pt">
                <w:txbxContent>
                  <w:p w:rsidR="00034C25" w:rsidRDefault="00034C25">
                    <w:pPr>
                      <w:pStyle w:val="a3"/>
                      <w:jc w:val="center"/>
                      <w:rPr>
                        <w:sz w:val="18"/>
                      </w:rPr>
                    </w:pPr>
                    <w:r>
                      <w:rPr>
                        <w:sz w:val="18"/>
                      </w:rPr>
                      <w:t>Изм.</w:t>
                    </w:r>
                  </w:p>
                </w:txbxContent>
              </v:textbox>
            </v:rect>
            <v:rect id="_x0000_s2284" style="position:absolute;left:1679;top:14476;width:571;height:248" filled="f" stroked="f" strokeweight=".25pt">
              <v:textbox style="mso-next-textbox:#_x0000_s2284" inset="1pt,1pt,1pt,1pt">
                <w:txbxContent>
                  <w:p w:rsidR="00034C25" w:rsidRDefault="00034C25">
                    <w:pPr>
                      <w:pStyle w:val="a3"/>
                      <w:jc w:val="center"/>
                      <w:rPr>
                        <w:sz w:val="18"/>
                      </w:rPr>
                    </w:pPr>
                    <w:r>
                      <w:rPr>
                        <w:sz w:val="18"/>
                      </w:rPr>
                      <w:t>Лист</w:t>
                    </w:r>
                  </w:p>
                </w:txbxContent>
              </v:textbox>
            </v:rect>
            <v:rect id="_x0000_s2285" style="position:absolute;left:2310;top:14476;width:1335;height:248" filled="f" stroked="f" strokeweight=".25pt">
              <v:textbox style="mso-next-textbox:#_x0000_s2285" inset="1pt,1pt,1pt,1pt">
                <w:txbxContent>
                  <w:p w:rsidR="00034C25" w:rsidRDefault="00034C25">
                    <w:pPr>
                      <w:pStyle w:val="a3"/>
                      <w:jc w:val="center"/>
                      <w:rPr>
                        <w:sz w:val="18"/>
                      </w:rPr>
                    </w:pPr>
                    <w:r>
                      <w:rPr>
                        <w:sz w:val="18"/>
                      </w:rPr>
                      <w:t>№ докум.</w:t>
                    </w:r>
                  </w:p>
                </w:txbxContent>
              </v:textbox>
            </v:rect>
            <v:rect id="_x0000_s2286" style="position:absolute;left:3719;top:14476;width:796;height:248" filled="f" stroked="f" strokeweight=".25pt">
              <v:textbox style="mso-next-textbox:#_x0000_s2286" inset="1pt,1pt,1pt,1pt">
                <w:txbxContent>
                  <w:p w:rsidR="00034C25" w:rsidRDefault="00034C25">
                    <w:pPr>
                      <w:pStyle w:val="a3"/>
                      <w:jc w:val="center"/>
                      <w:rPr>
                        <w:sz w:val="18"/>
                      </w:rPr>
                    </w:pPr>
                    <w:r>
                      <w:rPr>
                        <w:sz w:val="18"/>
                      </w:rPr>
                      <w:t>Подпись</w:t>
                    </w:r>
                  </w:p>
                </w:txbxContent>
              </v:textbox>
            </v:rect>
            <v:rect id="_x0000_s2287" style="position:absolute;left:4560;top:14476;width:519;height:248" filled="f" stroked="f" strokeweight=".25pt">
              <v:textbox style="mso-next-textbox:#_x0000_s2287" inset="1pt,1pt,1pt,1pt">
                <w:txbxContent>
                  <w:p w:rsidR="00034C25" w:rsidRDefault="00034C25">
                    <w:pPr>
                      <w:pStyle w:val="a3"/>
                      <w:jc w:val="center"/>
                      <w:rPr>
                        <w:sz w:val="18"/>
                      </w:rPr>
                    </w:pPr>
                    <w:r>
                      <w:rPr>
                        <w:sz w:val="18"/>
                      </w:rPr>
                      <w:t>Дата</w:t>
                    </w:r>
                  </w:p>
                </w:txbxContent>
              </v:textbox>
            </v:rect>
            <v:rect id="_x0000_s2288" style="position:absolute;left:8535;top:15330;width:503;height:248" filled="f" stroked="f" strokeweight=".25pt">
              <v:textbox style="mso-next-textbox:#_x0000_s2288" inset="1pt,1pt,1pt,1pt">
                <w:txbxContent>
                  <w:p w:rsidR="00034C25" w:rsidRDefault="00034C25">
                    <w:pPr>
                      <w:pStyle w:val="a3"/>
                      <w:jc w:val="center"/>
                      <w:rPr>
                        <w:sz w:val="18"/>
                      </w:rPr>
                    </w:pPr>
                    <w:r>
                      <w:rPr>
                        <w:sz w:val="18"/>
                      </w:rPr>
                      <w:t>Лист</w:t>
                    </w:r>
                  </w:p>
                </w:txbxContent>
              </v:textbox>
            </v:rect>
            <v:rect id="_x0000_s2289" style="position:absolute;left:9023;top:15329;width:592;height:249" filled="f" stroked="f" strokeweight=".25pt">
              <v:textbox style="mso-next-textbox:#_x0000_s2289" inset="1pt,1pt,1pt,1pt">
                <w:txbxContent>
                  <w:p w:rsidR="00034C25" w:rsidRDefault="00034C25">
                    <w:pPr>
                      <w:pStyle w:val="a3"/>
                      <w:jc w:val="center"/>
                      <w:rPr>
                        <w:sz w:val="18"/>
                      </w:rPr>
                    </w:pPr>
                    <w:r>
                      <w:rPr>
                        <w:sz w:val="18"/>
                      </w:rPr>
                      <w:t>1</w:t>
                    </w:r>
                  </w:p>
                </w:txbxContent>
              </v:textbox>
            </v:rect>
            <v:rect id="_x0000_s2290" style="position:absolute;left:5146;top:13559;width:6308;height:383" filled="f" stroked="f" strokeweight=".25pt">
              <v:textbox style="mso-next-textbox:#_x0000_s2290" inset="1pt,1pt,1pt,1pt">
                <w:txbxContent>
                  <w:p w:rsidR="00034C25" w:rsidRPr="00034C25" w:rsidRDefault="00034C25" w:rsidP="00034C25"/>
                </w:txbxContent>
              </v:textbox>
            </v:rect>
            <v:line id="_x0000_s2291" style="position:absolute" from="8519,14458" to="11505,14459" strokeweight="2pt"/>
            <v:line id="_x0000_s2292" style="position:absolute" from="1147,14743" to="5101,14744" strokeweight="2pt"/>
            <v:line id="_x0000_s2293" style="position:absolute" from="1139,14458" to="5093,14459" strokeweight="2pt"/>
            <v:line id="_x0000_s2294" style="position:absolute" from="1139,15591" to="5093,15592" strokeweight="1pt"/>
            <v:line id="_x0000_s2295" style="position:absolute" from="1139,15306" to="5093,15307" strokeweight="1pt"/>
            <v:group id="_x0000_s2296" style="position:absolute;left:1154;top:14756;width:2491;height:248" coordsize="19999,20000">
              <v:rect id="_x0000_s2297" style="position:absolute;width:8856;height:20000" filled="f" stroked="f" strokeweight=".25pt">
                <v:textbox style="mso-next-textbox:#_x0000_s2297" inset="1pt,1pt,1pt,1pt">
                  <w:txbxContent>
                    <w:p w:rsidR="00034C25" w:rsidRDefault="00034C25">
                      <w:pPr>
                        <w:pStyle w:val="a3"/>
                        <w:rPr>
                          <w:sz w:val="18"/>
                        </w:rPr>
                      </w:pPr>
                      <w:r>
                        <w:rPr>
                          <w:sz w:val="18"/>
                        </w:rPr>
                        <w:t xml:space="preserve"> Разраб.</w:t>
                      </w:r>
                    </w:p>
                  </w:txbxContent>
                </v:textbox>
              </v:rect>
              <v:rect id="_x0000_s2298" style="position:absolute;left:9281;width:10718;height:20000" filled="f" stroked="f" strokeweight=".25pt">
                <v:textbox style="mso-next-textbox:#_x0000_s2298" inset="1pt,1pt,1pt,1pt">
                  <w:txbxContent>
                    <w:p w:rsidR="00034C25" w:rsidRPr="00034C25" w:rsidRDefault="00034C25" w:rsidP="00034C25"/>
                  </w:txbxContent>
                </v:textbox>
              </v:rect>
            </v:group>
            <v:group id="_x0000_s2299" style="position:absolute;left:1154;top:15036;width:2491;height:248" coordsize="19999,20000">
              <v:rect id="_x0000_s2300" style="position:absolute;width:8856;height:20000" filled="f" stroked="f" strokeweight=".25pt">
                <v:textbox style="mso-next-textbox:#_x0000_s2300" inset="1pt,1pt,1pt,1pt">
                  <w:txbxContent>
                    <w:p w:rsidR="00034C25" w:rsidRDefault="00034C25">
                      <w:pPr>
                        <w:pStyle w:val="a3"/>
                        <w:rPr>
                          <w:sz w:val="18"/>
                        </w:rPr>
                      </w:pPr>
                      <w:r>
                        <w:rPr>
                          <w:sz w:val="18"/>
                        </w:rPr>
                        <w:t xml:space="preserve"> Провер.</w:t>
                      </w:r>
                    </w:p>
                  </w:txbxContent>
                </v:textbox>
              </v:rect>
              <v:rect id="_x0000_s2301" style="position:absolute;left:9281;width:10718;height:20000" filled="f" stroked="f" strokeweight=".25pt">
                <v:textbox style="mso-next-textbox:#_x0000_s2301" inset="1pt,1pt,1pt,1pt">
                  <w:txbxContent>
                    <w:p w:rsidR="00034C25" w:rsidRPr="00034C25" w:rsidRDefault="00034C25">
                      <w:pPr>
                        <w:pStyle w:val="a3"/>
                        <w:rPr>
                          <w:sz w:val="18"/>
                          <w:lang w:val="ru-RU"/>
                        </w:rPr>
                      </w:pPr>
                      <w:r>
                        <w:rPr>
                          <w:sz w:val="18"/>
                          <w:lang w:val="ru-RU"/>
                        </w:rPr>
                        <w:t>Лысогор Ю.И.</w:t>
                      </w:r>
                    </w:p>
                  </w:txbxContent>
                </v:textbox>
              </v:rect>
            </v:group>
            <v:group id="_x0000_s2302" style="position:absolute;left:1154;top:15316;width:2491;height:248" coordsize="19999,20000">
              <v:rect id="_x0000_s2303" style="position:absolute;width:8856;height:20000" filled="f" stroked="f" strokeweight=".25pt">
                <v:textbox style="mso-next-textbox:#_x0000_s2303" inset="1pt,1pt,1pt,1pt">
                  <w:txbxContent>
                    <w:p w:rsidR="00034C25" w:rsidRDefault="00034C25">
                      <w:pPr>
                        <w:pStyle w:val="a3"/>
                        <w:rPr>
                          <w:sz w:val="18"/>
                        </w:rPr>
                      </w:pPr>
                      <w:r>
                        <w:rPr>
                          <w:sz w:val="18"/>
                        </w:rPr>
                        <w:t xml:space="preserve"> Т. Контр.</w:t>
                      </w:r>
                    </w:p>
                  </w:txbxContent>
                </v:textbox>
              </v:rect>
              <v:rect id="_x0000_s2304" style="position:absolute;left:9281;width:10718;height:20000" filled="f" stroked="f" strokeweight=".25pt">
                <v:textbox style="mso-next-textbox:#_x0000_s2304" inset="1pt,1pt,1pt,1pt">
                  <w:txbxContent>
                    <w:p w:rsidR="00034C25" w:rsidRPr="00034C25" w:rsidRDefault="00034C25">
                      <w:pPr>
                        <w:pStyle w:val="a3"/>
                        <w:rPr>
                          <w:sz w:val="18"/>
                          <w:lang w:val="ru-RU"/>
                        </w:rPr>
                      </w:pPr>
                    </w:p>
                  </w:txbxContent>
                </v:textbox>
              </v:rect>
            </v:group>
            <v:group id="_x0000_s2305" style="position:absolute;left:1154;top:15893;width:2491;height:248" coordsize="19999,20000">
              <v:rect id="_x0000_s2306" style="position:absolute;width:8856;height:20000" filled="f" stroked="f" strokeweight=".25pt">
                <v:textbox style="mso-next-textbox:#_x0000_s2306" inset="1pt,1pt,1pt,1pt">
                  <w:txbxContent>
                    <w:p w:rsidR="00034C25" w:rsidRDefault="00034C25">
                      <w:pPr>
                        <w:pStyle w:val="a3"/>
                        <w:rPr>
                          <w:sz w:val="18"/>
                        </w:rPr>
                      </w:pPr>
                      <w:r>
                        <w:rPr>
                          <w:sz w:val="18"/>
                        </w:rPr>
                        <w:t xml:space="preserve"> Н. Контр.</w:t>
                      </w:r>
                    </w:p>
                  </w:txbxContent>
                </v:textbox>
              </v:rect>
              <v:rect id="_x0000_s2307" style="position:absolute;left:9281;width:10718;height:20000" filled="f" stroked="f" strokeweight=".25pt">
                <v:textbox style="mso-next-textbox:#_x0000_s2307" inset="1pt,1pt,1pt,1pt">
                  <w:txbxContent>
                    <w:p w:rsidR="00034C25" w:rsidRPr="00034C25" w:rsidRDefault="00034C25">
                      <w:pPr>
                        <w:pStyle w:val="a3"/>
                        <w:rPr>
                          <w:sz w:val="18"/>
                          <w:lang w:val="ru-RU"/>
                        </w:rPr>
                      </w:pPr>
                    </w:p>
                  </w:txbxContent>
                </v:textbox>
              </v:rect>
            </v:group>
            <v:group id="_x0000_s2308" style="position:absolute;left:1154;top:16170;width:2491;height:248" coordsize="19999,20000">
              <v:rect id="_x0000_s2309" style="position:absolute;width:8856;height:20000" filled="f" stroked="f" strokeweight=".25pt">
                <v:textbox style="mso-next-textbox:#_x0000_s2309" inset="1pt,1pt,1pt,1pt">
                  <w:txbxContent>
                    <w:p w:rsidR="00034C25" w:rsidRDefault="00034C25">
                      <w:pPr>
                        <w:pStyle w:val="a3"/>
                        <w:rPr>
                          <w:sz w:val="18"/>
                        </w:rPr>
                      </w:pPr>
                      <w:r>
                        <w:rPr>
                          <w:sz w:val="18"/>
                        </w:rPr>
                        <w:t xml:space="preserve"> Утверд.</w:t>
                      </w:r>
                    </w:p>
                  </w:txbxContent>
                </v:textbox>
              </v:rect>
              <v:rect id="_x0000_s2310" style="position:absolute;left:9281;width:10718;height:20000" filled="f" stroked="f" strokeweight=".25pt">
                <v:textbox style="mso-next-textbox:#_x0000_s2310" inset="1pt,1pt,1pt,1pt">
                  <w:txbxContent>
                    <w:p w:rsidR="00034C25" w:rsidRPr="00034C25" w:rsidRDefault="00034C25">
                      <w:pPr>
                        <w:pStyle w:val="a3"/>
                        <w:rPr>
                          <w:sz w:val="18"/>
                          <w:lang w:val="ru-RU"/>
                        </w:rPr>
                      </w:pPr>
                    </w:p>
                  </w:txbxContent>
                </v:textbox>
              </v:rect>
            </v:group>
            <v:line id="_x0000_s2311" style="position:absolute" from="8505,14190" to="8506,16426" strokeweight="2pt"/>
            <v:rect id="_x0000_s2312" style="position:absolute;left:5166;top:14234;width:3264;height:1291" filled="f" stroked="f" strokeweight=".25pt">
              <v:textbox style="mso-next-textbox:#_x0000_s2312" inset="1pt,1pt,1pt,1pt">
                <w:txbxContent>
                  <w:p w:rsidR="00034C25" w:rsidRPr="00034C25" w:rsidRDefault="00034C25" w:rsidP="00034C25"/>
                </w:txbxContent>
              </v:textbox>
            </v:rect>
            <v:line id="_x0000_s2313" style="position:absolute" from="8512,15309" to="11505,15310" strokeweight="2pt"/>
            <v:line id="_x0000_s2314" style="position:absolute" from="5107,15592" to="11504,15593" strokeweight="2pt"/>
            <v:line id="_x0000_s2315" style="position:absolute" from="10204,14190" to="10207,15301" strokeweight="2pt"/>
            <v:rect id="_x0000_s2316" style="position:absolute;left:8550;top:14198;width:765;height:248" filled="f" stroked="f" strokeweight=".25pt">
              <v:textbox style="mso-next-textbox:#_x0000_s2316" inset="1pt,1pt,1pt,1pt">
                <w:txbxContent>
                  <w:p w:rsidR="00034C25" w:rsidRDefault="00034C25">
                    <w:pPr>
                      <w:pStyle w:val="a3"/>
                      <w:jc w:val="center"/>
                      <w:rPr>
                        <w:sz w:val="18"/>
                      </w:rPr>
                    </w:pPr>
                    <w:r>
                      <w:rPr>
                        <w:sz w:val="18"/>
                      </w:rPr>
                      <w:t>Лит.</w:t>
                    </w:r>
                  </w:p>
                </w:txbxContent>
              </v:textbox>
            </v:rect>
            <v:rect id="_x0000_s2317" style="position:absolute;left:9668;top:15330;width:765;height:248" filled="f" stroked="f" strokeweight=".25pt">
              <v:textbox style="mso-next-textbox:#_x0000_s2317" inset="1pt,1pt,1pt,1pt">
                <w:txbxContent>
                  <w:p w:rsidR="00034C25" w:rsidRDefault="00034C25">
                    <w:pPr>
                      <w:pStyle w:val="a3"/>
                      <w:jc w:val="center"/>
                      <w:rPr>
                        <w:sz w:val="18"/>
                      </w:rPr>
                    </w:pPr>
                    <w:r>
                      <w:rPr>
                        <w:sz w:val="18"/>
                      </w:rPr>
                      <w:t>Листов</w:t>
                    </w:r>
                  </w:p>
                </w:txbxContent>
              </v:textbox>
            </v:rect>
            <v:rect id="_x0000_s2318" style="position:absolute;left:10424;top:15330;width:804;height:248" filled="f" stroked="f" strokeweight=".25pt">
              <v:textbox style="mso-next-textbox:#_x0000_s2318" inset="1pt,1pt,1pt,1pt">
                <w:txbxContent>
                  <w:p w:rsidR="00034C25" w:rsidRPr="00034C25" w:rsidRDefault="00034C25">
                    <w:pPr>
                      <w:pStyle w:val="a3"/>
                      <w:jc w:val="center"/>
                      <w:rPr>
                        <w:sz w:val="18"/>
                        <w:lang w:val="ru-RU"/>
                      </w:rPr>
                    </w:pPr>
                    <w:r>
                      <w:rPr>
                        <w:sz w:val="18"/>
                        <w:lang w:val="ru-RU"/>
                      </w:rPr>
                      <w:t>34</w:t>
                    </w:r>
                  </w:p>
                </w:txbxContent>
              </v:textbox>
            </v:rect>
            <v:line id="_x0000_s2319" style="position:absolute" from="8789,14475" to="8790,15301" strokeweight="1pt"/>
            <v:line id="_x0000_s2320" style="position:absolute" from="9072,14475" to="9073,15301" strokeweight="1pt"/>
            <v:rect id="_x0000_s2321" style="position:absolute;left:8550;top:15818;width:2910;height:353" filled="f" stroked="f" strokeweight=".25pt">
              <v:textbox style="mso-next-textbox:#_x0000_s2321" inset="1pt,1pt,1pt,1pt">
                <w:txbxContent>
                  <w:p w:rsidR="00034C25" w:rsidRPr="00034C25" w:rsidRDefault="00034C25">
                    <w:pPr>
                      <w:pStyle w:val="a3"/>
                      <w:jc w:val="center"/>
                      <w:rPr>
                        <w:rFonts w:ascii="Journal" w:hAnsi="Journal"/>
                        <w:sz w:val="24"/>
                        <w:lang w:val="ru-RU"/>
                      </w:rPr>
                    </w:pPr>
                    <w:r>
                      <w:rPr>
                        <w:rFonts w:ascii="Journal" w:hAnsi="Journal"/>
                        <w:sz w:val="24"/>
                        <w:lang w:val="ru-RU"/>
                      </w:rPr>
                      <w:t>ЖДТУ Группа БМ-4</w:t>
                    </w:r>
                  </w:p>
                </w:txbxContent>
              </v:textbox>
            </v:rect>
            <v:line id="_x0000_s2322" style="position:absolute" from="1139,13324" to="11498,13325" strokeweight="2pt"/>
            <v:line id="_x0000_s2323" style="position:absolute" from="1139,13608" to="5093,13609" strokeweight="1pt"/>
            <v:line id="_x0000_s2324" style="position:absolute" from="1139,13891" to="5093,13892" strokeweight="1pt"/>
            <v:line id="_x0000_s2325" style="position:absolute" from="1139,15025" to="5093,15026" strokeweight="1pt"/>
            <v:group id="_x0000_s2326" style="position:absolute;left:1154;top:15596;width:2491;height:248" coordsize="19999,20000">
              <v:rect id="_x0000_s2327" style="position:absolute;width:8856;height:20000" filled="f" stroked="f" strokeweight=".25pt">
                <v:textbox style="mso-next-textbox:#_x0000_s2327" inset="1pt,1pt,1pt,1pt">
                  <w:txbxContent>
                    <w:p w:rsidR="00034C25" w:rsidRDefault="00034C25">
                      <w:pPr>
                        <w:pStyle w:val="a3"/>
                        <w:rPr>
                          <w:sz w:val="18"/>
                        </w:rPr>
                      </w:pPr>
                      <w:r>
                        <w:rPr>
                          <w:sz w:val="18"/>
                        </w:rPr>
                        <w:t xml:space="preserve"> Реценз.</w:t>
                      </w:r>
                    </w:p>
                  </w:txbxContent>
                </v:textbox>
              </v:rect>
              <v:rect id="_x0000_s2328" style="position:absolute;left:9281;width:10718;height:20000" filled="f" stroked="f" strokeweight=".25pt">
                <v:textbox style="mso-next-textbox:#_x0000_s2328" inset="1pt,1pt,1pt,1pt">
                  <w:txbxContent>
                    <w:p w:rsidR="00034C25" w:rsidRPr="00034C25" w:rsidRDefault="00034C25">
                      <w:pPr>
                        <w:pStyle w:val="a3"/>
                        <w:rPr>
                          <w:sz w:val="18"/>
                          <w:lang w:val="ru-RU"/>
                        </w:rPr>
                      </w:pPr>
                    </w:p>
                  </w:txbxContent>
                </v:textbox>
              </v:rect>
            </v:group>
            <v:line id="_x0000_s2329" style="position:absolute" from="9356,14182" to="9359,15301" strokeweight="2pt"/>
            <v:rect id="_x0000_s2330" style="position:absolute;left:9406;top:14198;width:765;height:248" filled="f" stroked="f" strokeweight=".25pt">
              <v:textbox style="mso-next-textbox:#_x0000_s2330" inset="1pt,1pt,1pt,1pt">
                <w:txbxContent>
                  <w:p w:rsidR="00034C25" w:rsidRDefault="00034C25">
                    <w:pPr>
                      <w:pStyle w:val="a3"/>
                      <w:jc w:val="center"/>
                      <w:rPr>
                        <w:sz w:val="18"/>
                      </w:rPr>
                    </w:pPr>
                    <w:r>
                      <w:rPr>
                        <w:sz w:val="18"/>
                      </w:rPr>
                      <w:t>Масса</w:t>
                    </w:r>
                  </w:p>
                </w:txbxContent>
              </v:textbox>
            </v:rect>
            <v:rect id="_x0000_s2331" style="position:absolute;left:10261;top:14198;width:1207;height:248" filled="f" stroked="f" strokeweight=".25pt">
              <v:textbox style="mso-next-textbox:#_x0000_s2331" inset="1pt,1pt,1pt,1pt">
                <w:txbxContent>
                  <w:p w:rsidR="00034C25" w:rsidRDefault="00034C25">
                    <w:pPr>
                      <w:pStyle w:val="a3"/>
                      <w:jc w:val="center"/>
                      <w:rPr>
                        <w:sz w:val="18"/>
                      </w:rPr>
                    </w:pPr>
                    <w:r>
                      <w:rPr>
                        <w:sz w:val="18"/>
                      </w:rPr>
                      <w:t>Масштаб</w:t>
                    </w:r>
                  </w:p>
                </w:txbxContent>
              </v:textbox>
            </v:rect>
            <v:line id="_x0000_s2332" style="position:absolute" from="9639,15315" to="9640,15586" strokeweight="2pt"/>
            <v:rect id="_x0000_s2333" style="position:absolute;left:5166;top:15653;width:3264;height:736" filled="f" stroked="f" strokeweight=".25pt">
              <v:textbox style="mso-next-textbox:#_x0000_s2333" inset="1pt,1pt,1pt,1pt">
                <w:txbxContent>
                  <w:p w:rsidR="00034C25" w:rsidRPr="00034C25" w:rsidRDefault="00034C25">
                    <w:pPr>
                      <w:pStyle w:val="a3"/>
                      <w:rPr>
                        <w:sz w:val="18"/>
                        <w:lang w:val="ru-RU"/>
                      </w:rPr>
                    </w:pPr>
                  </w:p>
                </w:txbxContent>
              </v:textbox>
            </v:rect>
            <v:rect id="_x0000_s2334" style="position:absolute;left:9406;top:14753;width:765;height:248" filled="f" stroked="f" strokeweight=".25pt">
              <v:textbox style="mso-next-textbox:#_x0000_s2334" inset="1pt,1pt,1pt,1pt">
                <w:txbxContent>
                  <w:p w:rsidR="00034C25" w:rsidRPr="00034C25" w:rsidRDefault="00034C25">
                    <w:pPr>
                      <w:pStyle w:val="a3"/>
                      <w:jc w:val="center"/>
                      <w:rPr>
                        <w:sz w:val="18"/>
                        <w:lang w:val="ru-RU"/>
                      </w:rPr>
                    </w:pPr>
                  </w:p>
                </w:txbxContent>
              </v:textbox>
            </v:rect>
            <v:rect id="_x0000_s2335" style="position:absolute;left:10261;top:14753;width:1207;height:248" filled="f" stroked="f" strokeweight=".25pt">
              <v:textbox style="mso-next-textbox:#_x0000_s2335" inset="1pt,1pt,1pt,1pt">
                <w:txbxContent>
                  <w:p w:rsidR="00034C25" w:rsidRPr="00034C25" w:rsidRDefault="00034C25" w:rsidP="00034C25">
                    <w:pPr>
                      <w:pStyle w:val="a3"/>
                      <w:rPr>
                        <w:sz w:val="18"/>
                        <w:lang w:val="ru-RU"/>
                      </w:rPr>
                    </w:pPr>
                  </w:p>
                </w:txbxContent>
              </v:textbox>
            </v:rect>
            <v:line id="_x0000_s2336" style="position:absolute" from="1139,14168" to="5093,14169" strokeweight="1pt"/>
            <w10:wrap anchorx="page" anchory="page"/>
            <w10:anchorlock/>
          </v:group>
        </w:pict>
      </w:r>
    </w:p>
    <w:p w:rsidR="00034C25" w:rsidRDefault="00034C25" w:rsidP="00034C25">
      <w:pPr>
        <w:ind w:left="360"/>
        <w:jc w:val="both"/>
        <w:rPr>
          <w:sz w:val="28"/>
          <w:szCs w:val="28"/>
        </w:rPr>
      </w:pPr>
    </w:p>
    <w:p w:rsidR="00034C25" w:rsidRDefault="00034C25" w:rsidP="00034C25">
      <w:pPr>
        <w:jc w:val="both"/>
        <w:rPr>
          <w:sz w:val="28"/>
          <w:szCs w:val="28"/>
        </w:rPr>
      </w:pPr>
    </w:p>
    <w:p w:rsidR="00034C25" w:rsidRDefault="00034C25" w:rsidP="00034C25">
      <w:pPr>
        <w:jc w:val="both"/>
        <w:rPr>
          <w:sz w:val="28"/>
          <w:szCs w:val="28"/>
        </w:rPr>
      </w:pPr>
    </w:p>
    <w:p w:rsidR="00034C25" w:rsidRDefault="00034C25" w:rsidP="00034C25">
      <w:pPr>
        <w:jc w:val="both"/>
        <w:rPr>
          <w:sz w:val="28"/>
          <w:szCs w:val="28"/>
        </w:rPr>
      </w:pPr>
    </w:p>
    <w:p w:rsidR="00034C25" w:rsidRDefault="00034C25" w:rsidP="00034C25">
      <w:pPr>
        <w:jc w:val="both"/>
        <w:rPr>
          <w:sz w:val="28"/>
          <w:szCs w:val="28"/>
        </w:rPr>
      </w:pPr>
    </w:p>
    <w:p w:rsidR="00034C25" w:rsidRDefault="00034C25" w:rsidP="00034C25">
      <w:pPr>
        <w:jc w:val="both"/>
        <w:rPr>
          <w:sz w:val="28"/>
          <w:szCs w:val="28"/>
        </w:rPr>
      </w:pPr>
    </w:p>
    <w:p w:rsidR="00034C25" w:rsidRDefault="00034C25" w:rsidP="00034C25">
      <w:pPr>
        <w:jc w:val="both"/>
        <w:rPr>
          <w:sz w:val="28"/>
          <w:szCs w:val="28"/>
        </w:rPr>
      </w:pPr>
    </w:p>
    <w:p w:rsidR="00034C25" w:rsidRDefault="00034C25" w:rsidP="00034C25">
      <w:pPr>
        <w:jc w:val="both"/>
        <w:rPr>
          <w:sz w:val="28"/>
          <w:szCs w:val="28"/>
        </w:rPr>
      </w:pPr>
    </w:p>
    <w:p w:rsidR="00034C25" w:rsidRDefault="00034C25" w:rsidP="00034C25">
      <w:pPr>
        <w:jc w:val="both"/>
        <w:rPr>
          <w:sz w:val="28"/>
          <w:szCs w:val="28"/>
        </w:rPr>
      </w:pPr>
    </w:p>
    <w:p w:rsidR="00034C25" w:rsidRDefault="00034C25" w:rsidP="00034C25">
      <w:pPr>
        <w:jc w:val="both"/>
        <w:rPr>
          <w:sz w:val="28"/>
          <w:szCs w:val="28"/>
        </w:rPr>
      </w:pPr>
    </w:p>
    <w:p w:rsidR="00034C25" w:rsidRDefault="00034C25" w:rsidP="00034C25">
      <w:pPr>
        <w:jc w:val="both"/>
        <w:rPr>
          <w:sz w:val="28"/>
          <w:szCs w:val="28"/>
        </w:rPr>
      </w:pPr>
    </w:p>
    <w:p w:rsidR="00034C25" w:rsidRDefault="00034C25" w:rsidP="00034C25">
      <w:pPr>
        <w:jc w:val="both"/>
        <w:rPr>
          <w:sz w:val="28"/>
          <w:szCs w:val="28"/>
        </w:rPr>
      </w:pPr>
    </w:p>
    <w:p w:rsidR="00034C25" w:rsidRDefault="00034C25" w:rsidP="00034C25">
      <w:pPr>
        <w:pStyle w:val="2"/>
        <w:jc w:val="center"/>
      </w:pPr>
      <w:r>
        <w:lastRenderedPageBreak/>
        <w:t>Список литературы:</w:t>
      </w:r>
      <w:r w:rsidR="00772CD2">
        <w:rPr>
          <w:noProof/>
          <w:sz w:val="20"/>
        </w:rPr>
        <w:pict>
          <v:group id="_x0000_s2337" style="position:absolute;left:0;text-align:left;margin-left:56.7pt;margin-top:19.85pt;width:518.8pt;height:802.3pt;z-index:251682304;mso-position-horizontal-relative:page;mso-position-vertical-relative:page" coordsize="20000,20000" o:allowincell="f">
            <v:rect id="_x0000_s2338" style="position:absolute;width:20000;height:20000" filled="f" strokeweight="1.75pt"/>
            <v:line id="_x0000_s2339" style="position:absolute" from="1093,18949" to="1095,19989" strokeweight="1.75pt"/>
            <v:line id="_x0000_s2340" style="position:absolute" from="10,18941" to="19977,18942" strokeweight="1.75pt"/>
            <v:line id="_x0000_s2341" style="position:absolute" from="2186,18949" to="2188,19989" strokeweight="1.75pt"/>
            <v:line id="_x0000_s2342" style="position:absolute" from="4919,18949" to="4921,19989" strokeweight="1.75pt"/>
            <v:line id="_x0000_s2343" style="position:absolute" from="6557,18959" to="6559,19989" strokeweight="1.75pt"/>
            <v:line id="_x0000_s2344" style="position:absolute" from="7650,18949" to="7652,19979" strokeweight="1.75pt"/>
            <v:line id="_x0000_s2345" style="position:absolute" from="18905,18949" to="18909,19989" strokeweight="1.75pt"/>
            <v:line id="_x0000_s2346" style="position:absolute" from="10,19293" to="7631,19295" strokeweight="1.75pt"/>
            <v:line id="_x0000_s2347" style="position:absolute" from="10,19646" to="7631,19647" strokeweight="1.75pt"/>
            <v:line id="_x0000_s2348" style="position:absolute" from="18919,19296" to="19990,19297" strokeweight="1.75pt"/>
            <v:rect id="_x0000_s2349" style="position:absolute;left:54;top:19660;width:1000;height:309" filled="f" stroked="f" strokeweight="1.75pt">
              <v:textbox inset="1pt,1pt,1pt,1pt">
                <w:txbxContent>
                  <w:p w:rsidR="00034C25" w:rsidRDefault="00034C25">
                    <w:pPr>
                      <w:pStyle w:val="a3"/>
                      <w:jc w:val="center"/>
                      <w:rPr>
                        <w:sz w:val="18"/>
                      </w:rPr>
                    </w:pPr>
                    <w:r>
                      <w:rPr>
                        <w:sz w:val="18"/>
                      </w:rPr>
                      <w:t>Изм.</w:t>
                    </w:r>
                  </w:p>
                </w:txbxContent>
              </v:textbox>
            </v:rect>
            <v:rect id="_x0000_s2350" style="position:absolute;left:1139;top:19660;width:1001;height:309" filled="f" stroked="f" strokeweight="1.75pt">
              <v:textbox inset="1pt,1pt,1pt,1pt">
                <w:txbxContent>
                  <w:p w:rsidR="00034C25" w:rsidRDefault="00034C25">
                    <w:pPr>
                      <w:pStyle w:val="a3"/>
                      <w:jc w:val="center"/>
                      <w:rPr>
                        <w:sz w:val="18"/>
                      </w:rPr>
                    </w:pPr>
                    <w:r>
                      <w:rPr>
                        <w:sz w:val="18"/>
                      </w:rPr>
                      <w:t>Лист</w:t>
                    </w:r>
                  </w:p>
                </w:txbxContent>
              </v:textbox>
            </v:rect>
            <v:rect id="_x0000_s2351" style="position:absolute;left:2267;top:19660;width:2573;height:309" filled="f" stroked="f" strokeweight="1.75pt">
              <v:textbox inset="1pt,1pt,1pt,1pt">
                <w:txbxContent>
                  <w:p w:rsidR="00034C25" w:rsidRDefault="00034C25">
                    <w:pPr>
                      <w:pStyle w:val="a3"/>
                      <w:jc w:val="center"/>
                      <w:rPr>
                        <w:sz w:val="18"/>
                      </w:rPr>
                    </w:pPr>
                    <w:r>
                      <w:rPr>
                        <w:sz w:val="18"/>
                      </w:rPr>
                      <w:t>№ докум.</w:t>
                    </w:r>
                  </w:p>
                </w:txbxContent>
              </v:textbox>
            </v:rect>
            <v:rect id="_x0000_s2352" style="position:absolute;left:4983;top:19660;width:1534;height:309" filled="f" stroked="f" strokeweight="1.75pt">
              <v:textbox inset="1pt,1pt,1pt,1pt">
                <w:txbxContent>
                  <w:p w:rsidR="00034C25" w:rsidRDefault="00034C25">
                    <w:pPr>
                      <w:pStyle w:val="a3"/>
                      <w:jc w:val="center"/>
                      <w:rPr>
                        <w:sz w:val="18"/>
                      </w:rPr>
                    </w:pPr>
                    <w:r>
                      <w:rPr>
                        <w:sz w:val="18"/>
                      </w:rPr>
                      <w:t>Подпись</w:t>
                    </w:r>
                  </w:p>
                </w:txbxContent>
              </v:textbox>
            </v:rect>
            <v:rect id="_x0000_s2353" style="position:absolute;left:6604;top:19660;width:1000;height:309" filled="f" stroked="f" strokeweight="1.75pt">
              <v:textbox inset="1pt,1pt,1pt,1pt">
                <w:txbxContent>
                  <w:p w:rsidR="00034C25" w:rsidRDefault="00034C25">
                    <w:pPr>
                      <w:pStyle w:val="a3"/>
                      <w:jc w:val="center"/>
                      <w:rPr>
                        <w:sz w:val="18"/>
                      </w:rPr>
                    </w:pPr>
                    <w:r>
                      <w:rPr>
                        <w:sz w:val="18"/>
                      </w:rPr>
                      <w:t>Дата</w:t>
                    </w:r>
                  </w:p>
                </w:txbxContent>
              </v:textbox>
            </v:rect>
            <v:rect id="_x0000_s2354" style="position:absolute;left:18949;top:18977;width:1001;height:309" filled="f" stroked="f" strokeweight="1.75pt">
              <v:textbox inset="1pt,1pt,1pt,1pt">
                <w:txbxContent>
                  <w:p w:rsidR="00034C25" w:rsidRDefault="00034C25">
                    <w:pPr>
                      <w:pStyle w:val="a3"/>
                      <w:jc w:val="center"/>
                      <w:rPr>
                        <w:sz w:val="18"/>
                      </w:rPr>
                    </w:pPr>
                    <w:r>
                      <w:rPr>
                        <w:sz w:val="18"/>
                      </w:rPr>
                      <w:t>Лист</w:t>
                    </w:r>
                  </w:p>
                </w:txbxContent>
              </v:textbox>
            </v:rect>
            <v:rect id="_x0000_s2355" style="position:absolute;left:18949;top:19435;width:1001;height:423" filled="f" stroked="f" strokeweight="1.75pt">
              <v:textbox inset="1pt,1pt,1pt,1pt">
                <w:txbxContent>
                  <w:p w:rsidR="00034C25" w:rsidRPr="00034C25" w:rsidRDefault="00034C25">
                    <w:pPr>
                      <w:pStyle w:val="a3"/>
                      <w:jc w:val="center"/>
                      <w:rPr>
                        <w:sz w:val="24"/>
                        <w:lang w:val="ru-RU"/>
                      </w:rPr>
                    </w:pPr>
                    <w:r>
                      <w:rPr>
                        <w:sz w:val="24"/>
                        <w:lang w:val="ru-RU"/>
                      </w:rPr>
                      <w:t>34</w:t>
                    </w:r>
                  </w:p>
                </w:txbxContent>
              </v:textbox>
            </v:rect>
            <v:rect id="_x0000_s2356" style="position:absolute;left:7745;top:19221;width:11075;height:477" filled="f" stroked="f" strokeweight="1.75pt">
              <v:textbox inset="1pt,1pt,1pt,1pt">
                <w:txbxContent>
                  <w:p w:rsidR="00034C25" w:rsidRPr="00034C25" w:rsidRDefault="00034C25" w:rsidP="00034C25"/>
                </w:txbxContent>
              </v:textbox>
            </v:rect>
            <w10:wrap anchorx="page" anchory="page"/>
            <w10:anchorlock/>
          </v:group>
        </w:pict>
      </w:r>
    </w:p>
    <w:p w:rsidR="00034C25" w:rsidRPr="00034C25" w:rsidRDefault="00034C25" w:rsidP="00034C25"/>
    <w:p w:rsidR="00034C25" w:rsidRDefault="00034C25" w:rsidP="00034C25">
      <w:pPr>
        <w:numPr>
          <w:ilvl w:val="0"/>
          <w:numId w:val="6"/>
        </w:numPr>
        <w:spacing w:line="360" w:lineRule="auto"/>
        <w:jc w:val="both"/>
        <w:rPr>
          <w:sz w:val="28"/>
          <w:szCs w:val="28"/>
        </w:rPr>
      </w:pPr>
      <w:r>
        <w:rPr>
          <w:sz w:val="28"/>
          <w:szCs w:val="28"/>
        </w:rPr>
        <w:t>Фомин Н.А. «Физиология человека»: Учеб. пособие для студентов фак. физ. воспитания пед. ин-тов. – М.: Просвещение, 1982. – 320с.</w:t>
      </w:r>
    </w:p>
    <w:p w:rsidR="00034C25" w:rsidRDefault="00034C25" w:rsidP="00034C25">
      <w:pPr>
        <w:numPr>
          <w:ilvl w:val="0"/>
          <w:numId w:val="6"/>
        </w:numPr>
        <w:spacing w:line="360" w:lineRule="auto"/>
        <w:jc w:val="both"/>
        <w:rPr>
          <w:sz w:val="28"/>
          <w:szCs w:val="28"/>
        </w:rPr>
      </w:pPr>
      <w:r w:rsidRPr="00034C25">
        <w:rPr>
          <w:sz w:val="28"/>
          <w:szCs w:val="28"/>
        </w:rPr>
        <w:t>Н.П. Наумов,  Н.Н. Карташов “Зоология позвоночных</w:t>
      </w:r>
      <w:r>
        <w:rPr>
          <w:sz w:val="28"/>
          <w:szCs w:val="28"/>
        </w:rPr>
        <w:t>.</w:t>
      </w:r>
    </w:p>
    <w:p w:rsidR="00034C25" w:rsidRDefault="00034C25" w:rsidP="00034C25">
      <w:pPr>
        <w:numPr>
          <w:ilvl w:val="0"/>
          <w:numId w:val="6"/>
        </w:numPr>
        <w:spacing w:line="360" w:lineRule="auto"/>
        <w:jc w:val="both"/>
        <w:rPr>
          <w:sz w:val="28"/>
          <w:szCs w:val="28"/>
        </w:rPr>
      </w:pPr>
      <w:r>
        <w:rPr>
          <w:sz w:val="28"/>
          <w:szCs w:val="28"/>
        </w:rPr>
        <w:t xml:space="preserve"> </w:t>
      </w:r>
      <w:r w:rsidRPr="00034C25">
        <w:rPr>
          <w:sz w:val="28"/>
          <w:szCs w:val="28"/>
        </w:rPr>
        <w:t>К. Шмидт-Ни</w:t>
      </w:r>
      <w:r w:rsidRPr="00034C25">
        <w:rPr>
          <w:sz w:val="28"/>
          <w:szCs w:val="28"/>
        </w:rPr>
        <w:softHyphen/>
        <w:t>ель</w:t>
      </w:r>
      <w:r w:rsidRPr="00034C25">
        <w:rPr>
          <w:sz w:val="28"/>
          <w:szCs w:val="28"/>
        </w:rPr>
        <w:softHyphen/>
        <w:t>сен “Фи</w:t>
      </w:r>
      <w:r w:rsidRPr="00034C25">
        <w:rPr>
          <w:sz w:val="28"/>
          <w:szCs w:val="28"/>
        </w:rPr>
        <w:softHyphen/>
        <w:t>зио</w:t>
      </w:r>
      <w:r w:rsidRPr="00034C25">
        <w:rPr>
          <w:sz w:val="28"/>
          <w:szCs w:val="28"/>
        </w:rPr>
        <w:softHyphen/>
        <w:t>ло</w:t>
      </w:r>
      <w:r w:rsidRPr="00034C25">
        <w:rPr>
          <w:sz w:val="28"/>
          <w:szCs w:val="28"/>
        </w:rPr>
        <w:softHyphen/>
        <w:t>гия  жи</w:t>
      </w:r>
      <w:r w:rsidRPr="00034C25">
        <w:rPr>
          <w:sz w:val="28"/>
          <w:szCs w:val="28"/>
        </w:rPr>
        <w:softHyphen/>
        <w:t>вот</w:t>
      </w:r>
      <w:r w:rsidRPr="00034C25">
        <w:rPr>
          <w:sz w:val="28"/>
          <w:szCs w:val="28"/>
        </w:rPr>
        <w:softHyphen/>
        <w:t>ных” (пе</w:t>
      </w:r>
      <w:r w:rsidRPr="00034C25">
        <w:rPr>
          <w:sz w:val="28"/>
          <w:szCs w:val="28"/>
        </w:rPr>
        <w:softHyphen/>
        <w:t>ре</w:t>
      </w:r>
      <w:r w:rsidRPr="00034C25">
        <w:rPr>
          <w:sz w:val="28"/>
          <w:szCs w:val="28"/>
        </w:rPr>
        <w:softHyphen/>
        <w:t xml:space="preserve">вод  </w:t>
      </w:r>
      <w:r w:rsidRPr="00034C25">
        <w:rPr>
          <w:sz w:val="28"/>
          <w:szCs w:val="28"/>
        </w:rPr>
        <w:tab/>
        <w:t>с английского  М. Д.  Гроз</w:t>
      </w:r>
      <w:r w:rsidRPr="00034C25">
        <w:rPr>
          <w:sz w:val="28"/>
          <w:szCs w:val="28"/>
        </w:rPr>
        <w:softHyphen/>
        <w:t>до</w:t>
      </w:r>
      <w:r w:rsidRPr="00034C25">
        <w:rPr>
          <w:sz w:val="28"/>
          <w:szCs w:val="28"/>
        </w:rPr>
        <w:softHyphen/>
        <w:t>вой</w:t>
      </w:r>
      <w:r>
        <w:rPr>
          <w:sz w:val="28"/>
          <w:szCs w:val="28"/>
        </w:rPr>
        <w:t xml:space="preserve"> ).</w:t>
      </w:r>
    </w:p>
    <w:p w:rsidR="00034C25" w:rsidRPr="00034C25" w:rsidRDefault="00034C25" w:rsidP="00034C25">
      <w:pPr>
        <w:numPr>
          <w:ilvl w:val="0"/>
          <w:numId w:val="6"/>
        </w:numPr>
        <w:spacing w:line="360" w:lineRule="auto"/>
        <w:rPr>
          <w:sz w:val="32"/>
        </w:rPr>
      </w:pPr>
      <w:r w:rsidRPr="00034C25">
        <w:rPr>
          <w:sz w:val="28"/>
          <w:szCs w:val="28"/>
        </w:rPr>
        <w:t>“Ос</w:t>
      </w:r>
      <w:r w:rsidRPr="00034C25">
        <w:rPr>
          <w:sz w:val="28"/>
          <w:szCs w:val="28"/>
        </w:rPr>
        <w:softHyphen/>
        <w:t>но</w:t>
      </w:r>
      <w:r w:rsidRPr="00034C25">
        <w:rPr>
          <w:sz w:val="28"/>
          <w:szCs w:val="28"/>
        </w:rPr>
        <w:softHyphen/>
        <w:t>вы  Фи</w:t>
      </w:r>
      <w:r w:rsidRPr="00034C25">
        <w:rPr>
          <w:sz w:val="28"/>
          <w:szCs w:val="28"/>
        </w:rPr>
        <w:softHyphen/>
        <w:t>зио</w:t>
      </w:r>
      <w:r w:rsidRPr="00034C25">
        <w:rPr>
          <w:sz w:val="28"/>
          <w:szCs w:val="28"/>
        </w:rPr>
        <w:softHyphen/>
        <w:t>ло</w:t>
      </w:r>
      <w:r w:rsidRPr="00034C25">
        <w:rPr>
          <w:sz w:val="28"/>
          <w:szCs w:val="28"/>
        </w:rPr>
        <w:softHyphen/>
        <w:t>гии”  под  ре</w:t>
      </w:r>
      <w:r w:rsidRPr="00034C25">
        <w:rPr>
          <w:sz w:val="28"/>
          <w:szCs w:val="28"/>
        </w:rPr>
        <w:softHyphen/>
        <w:t>дак</w:t>
      </w:r>
      <w:r w:rsidRPr="00034C25">
        <w:rPr>
          <w:sz w:val="28"/>
          <w:szCs w:val="28"/>
        </w:rPr>
        <w:softHyphen/>
        <w:t>ци</w:t>
      </w:r>
      <w:r w:rsidRPr="00034C25">
        <w:rPr>
          <w:sz w:val="28"/>
          <w:szCs w:val="28"/>
        </w:rPr>
        <w:softHyphen/>
        <w:t>ей П. Стер</w:t>
      </w:r>
      <w:r w:rsidRPr="00034C25">
        <w:rPr>
          <w:sz w:val="28"/>
          <w:szCs w:val="28"/>
        </w:rPr>
        <w:softHyphen/>
        <w:t xml:space="preserve">ки  </w:t>
      </w:r>
      <w:r w:rsidRPr="00034C25">
        <w:rPr>
          <w:sz w:val="28"/>
          <w:szCs w:val="28"/>
        </w:rPr>
        <w:tab/>
        <w:t>пе</w:t>
      </w:r>
      <w:r w:rsidRPr="00034C25">
        <w:rPr>
          <w:sz w:val="28"/>
          <w:szCs w:val="28"/>
        </w:rPr>
        <w:softHyphen/>
        <w:t>ре</w:t>
      </w:r>
      <w:r w:rsidRPr="00034C25">
        <w:rPr>
          <w:sz w:val="28"/>
          <w:szCs w:val="28"/>
        </w:rPr>
        <w:softHyphen/>
        <w:t>вод с анг</w:t>
      </w:r>
      <w:r w:rsidRPr="00034C25">
        <w:rPr>
          <w:sz w:val="28"/>
          <w:szCs w:val="28"/>
        </w:rPr>
        <w:softHyphen/>
        <w:t>лий</w:t>
      </w:r>
      <w:r w:rsidRPr="00034C25">
        <w:rPr>
          <w:sz w:val="28"/>
          <w:szCs w:val="28"/>
        </w:rPr>
        <w:softHyphen/>
        <w:t>ско</w:t>
      </w:r>
      <w:r w:rsidRPr="00034C25">
        <w:rPr>
          <w:sz w:val="28"/>
          <w:szCs w:val="28"/>
        </w:rPr>
        <w:softHyphen/>
        <w:t>го  Н. Ю. Алек</w:t>
      </w:r>
      <w:r w:rsidRPr="00034C25">
        <w:rPr>
          <w:sz w:val="28"/>
          <w:szCs w:val="28"/>
        </w:rPr>
        <w:softHyphen/>
        <w:t>се</w:t>
      </w:r>
      <w:r w:rsidRPr="00034C25">
        <w:rPr>
          <w:sz w:val="28"/>
          <w:szCs w:val="28"/>
        </w:rPr>
        <w:softHyphen/>
        <w:t>ен</w:t>
      </w:r>
      <w:r w:rsidRPr="00034C25">
        <w:rPr>
          <w:sz w:val="28"/>
          <w:szCs w:val="28"/>
        </w:rPr>
        <w:softHyphen/>
        <w:t>ко</w:t>
      </w:r>
      <w:r>
        <w:rPr>
          <w:sz w:val="36"/>
        </w:rPr>
        <w:t>.</w:t>
      </w:r>
    </w:p>
    <w:p w:rsidR="00034C25" w:rsidRDefault="00034C25" w:rsidP="00034C25">
      <w:pPr>
        <w:numPr>
          <w:ilvl w:val="0"/>
          <w:numId w:val="6"/>
        </w:numPr>
        <w:spacing w:line="360" w:lineRule="auto"/>
        <w:rPr>
          <w:sz w:val="32"/>
        </w:rPr>
      </w:pPr>
      <w:r>
        <w:rPr>
          <w:sz w:val="32"/>
        </w:rPr>
        <w:t>Коган О.Б. Наумов Н.П. Режабек Б.Г. Чораян О.Г. «Биологическая кибернетика»</w:t>
      </w:r>
    </w:p>
    <w:p w:rsidR="00034C25" w:rsidRDefault="00034C25" w:rsidP="00034C25">
      <w:pPr>
        <w:spacing w:line="360" w:lineRule="auto"/>
        <w:jc w:val="both"/>
        <w:rPr>
          <w:sz w:val="28"/>
          <w:szCs w:val="28"/>
        </w:rPr>
      </w:pPr>
    </w:p>
    <w:p w:rsidR="00034C25" w:rsidRDefault="00034C25" w:rsidP="00034C25">
      <w:pPr>
        <w:jc w:val="both"/>
        <w:rPr>
          <w:sz w:val="28"/>
          <w:szCs w:val="28"/>
        </w:rPr>
      </w:pPr>
    </w:p>
    <w:p w:rsidR="00034C25" w:rsidRDefault="00034C25">
      <w:pPr>
        <w:rPr>
          <w:sz w:val="28"/>
          <w:szCs w:val="28"/>
        </w:rPr>
      </w:pPr>
    </w:p>
    <w:p w:rsidR="00034C25" w:rsidRDefault="00034C25">
      <w:pPr>
        <w:rPr>
          <w:sz w:val="28"/>
          <w:szCs w:val="28"/>
        </w:rPr>
      </w:pPr>
    </w:p>
    <w:p w:rsidR="00034C25" w:rsidRDefault="00034C25">
      <w:pPr>
        <w:rPr>
          <w:sz w:val="28"/>
          <w:szCs w:val="28"/>
        </w:rPr>
      </w:pPr>
    </w:p>
    <w:p w:rsidR="00034C25" w:rsidRDefault="00034C25">
      <w:pPr>
        <w:rPr>
          <w:sz w:val="28"/>
          <w:szCs w:val="28"/>
        </w:rPr>
      </w:pPr>
    </w:p>
    <w:p w:rsidR="00034C25" w:rsidRDefault="00034C25">
      <w:pPr>
        <w:rPr>
          <w:sz w:val="28"/>
          <w:szCs w:val="28"/>
        </w:rPr>
      </w:pPr>
    </w:p>
    <w:p w:rsidR="00034C25" w:rsidRDefault="00034C25">
      <w:pPr>
        <w:rPr>
          <w:sz w:val="28"/>
          <w:szCs w:val="28"/>
        </w:rPr>
      </w:pPr>
    </w:p>
    <w:p w:rsidR="00034C25" w:rsidRDefault="00034C25">
      <w:pPr>
        <w:rPr>
          <w:sz w:val="28"/>
          <w:szCs w:val="28"/>
        </w:rPr>
      </w:pPr>
    </w:p>
    <w:p w:rsidR="00034C25" w:rsidRDefault="00034C25">
      <w:pPr>
        <w:rPr>
          <w:sz w:val="28"/>
          <w:szCs w:val="28"/>
        </w:rPr>
      </w:pPr>
    </w:p>
    <w:p w:rsidR="00034C25" w:rsidRDefault="00034C25">
      <w:pPr>
        <w:rPr>
          <w:sz w:val="28"/>
          <w:szCs w:val="28"/>
        </w:rPr>
      </w:pPr>
    </w:p>
    <w:p w:rsidR="00034C25" w:rsidRDefault="00034C25">
      <w:pPr>
        <w:rPr>
          <w:sz w:val="28"/>
          <w:szCs w:val="28"/>
        </w:rPr>
      </w:pPr>
    </w:p>
    <w:p w:rsidR="00034C25" w:rsidRDefault="00034C25">
      <w:pPr>
        <w:rPr>
          <w:sz w:val="28"/>
          <w:szCs w:val="28"/>
        </w:rPr>
      </w:pPr>
    </w:p>
    <w:p w:rsidR="00034C25" w:rsidRDefault="00034C25">
      <w:pPr>
        <w:rPr>
          <w:sz w:val="28"/>
          <w:szCs w:val="28"/>
        </w:rPr>
      </w:pPr>
    </w:p>
    <w:p w:rsidR="00034C25" w:rsidRDefault="00034C25">
      <w:pPr>
        <w:rPr>
          <w:sz w:val="28"/>
          <w:szCs w:val="28"/>
        </w:rPr>
      </w:pPr>
    </w:p>
    <w:p w:rsidR="00034C25" w:rsidRDefault="00034C25">
      <w:pPr>
        <w:rPr>
          <w:sz w:val="28"/>
          <w:szCs w:val="28"/>
        </w:rPr>
      </w:pPr>
    </w:p>
    <w:p w:rsidR="00034C25" w:rsidRDefault="00034C25">
      <w:pPr>
        <w:rPr>
          <w:sz w:val="28"/>
          <w:szCs w:val="28"/>
        </w:rPr>
      </w:pPr>
    </w:p>
    <w:p w:rsidR="00034C25" w:rsidRDefault="00034C25">
      <w:pPr>
        <w:rPr>
          <w:sz w:val="28"/>
          <w:szCs w:val="28"/>
        </w:rPr>
      </w:pPr>
    </w:p>
    <w:p w:rsidR="00034C25" w:rsidRDefault="00034C25">
      <w:pPr>
        <w:rPr>
          <w:sz w:val="28"/>
          <w:szCs w:val="28"/>
        </w:rPr>
      </w:pPr>
    </w:p>
    <w:p w:rsidR="00034C25" w:rsidRDefault="00034C25">
      <w:pPr>
        <w:rPr>
          <w:sz w:val="28"/>
          <w:szCs w:val="28"/>
        </w:rPr>
      </w:pPr>
    </w:p>
    <w:p w:rsidR="00034C25" w:rsidRDefault="00034C25">
      <w:pPr>
        <w:rPr>
          <w:sz w:val="28"/>
          <w:szCs w:val="28"/>
        </w:rPr>
      </w:pPr>
    </w:p>
    <w:p w:rsidR="00034C25" w:rsidRDefault="00034C25">
      <w:pPr>
        <w:rPr>
          <w:sz w:val="28"/>
          <w:szCs w:val="28"/>
        </w:rPr>
      </w:pPr>
    </w:p>
    <w:p w:rsidR="00034C25" w:rsidRDefault="00034C25">
      <w:pPr>
        <w:rPr>
          <w:sz w:val="28"/>
          <w:szCs w:val="28"/>
        </w:rPr>
      </w:pPr>
    </w:p>
    <w:p w:rsidR="00034C25" w:rsidRDefault="00034C25">
      <w:pPr>
        <w:rPr>
          <w:sz w:val="28"/>
          <w:szCs w:val="28"/>
        </w:rPr>
      </w:pPr>
    </w:p>
    <w:p w:rsidR="00034C25" w:rsidRDefault="00034C25">
      <w:pPr>
        <w:rPr>
          <w:sz w:val="28"/>
          <w:szCs w:val="28"/>
        </w:rPr>
      </w:pPr>
    </w:p>
    <w:p w:rsidR="00034C25" w:rsidRDefault="00034C25">
      <w:pPr>
        <w:rPr>
          <w:sz w:val="28"/>
          <w:szCs w:val="28"/>
        </w:rPr>
      </w:pPr>
    </w:p>
    <w:p w:rsidR="00034C25" w:rsidRDefault="00034C25">
      <w:pPr>
        <w:rPr>
          <w:sz w:val="28"/>
          <w:szCs w:val="28"/>
        </w:rPr>
      </w:pPr>
    </w:p>
    <w:p w:rsidR="00034C25" w:rsidRDefault="00034C25">
      <w:pPr>
        <w:rPr>
          <w:sz w:val="28"/>
          <w:szCs w:val="28"/>
        </w:rPr>
      </w:pPr>
    </w:p>
    <w:p w:rsidR="00034C25" w:rsidRDefault="00034C25">
      <w:pPr>
        <w:rPr>
          <w:sz w:val="28"/>
          <w:szCs w:val="28"/>
        </w:rPr>
      </w:pPr>
      <w:bookmarkStart w:id="130" w:name="_GoBack"/>
      <w:bookmarkEnd w:id="130"/>
    </w:p>
    <w:sectPr w:rsidR="00034C25" w:rsidSect="00034C25">
      <w:pgSz w:w="11906" w:h="16838"/>
      <w:pgMar w:top="567" w:right="567" w:bottom="1418" w:left="130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ISOCPEUR">
    <w:altName w:val="Arial"/>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Journal">
    <w:altName w:val="Times New Roman"/>
    <w:charset w:val="00"/>
    <w:family w:val="auto"/>
    <w:pitch w:val="variable"/>
    <w:sig w:usb0="00000001"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94AA0"/>
    <w:multiLevelType w:val="hybridMultilevel"/>
    <w:tmpl w:val="5A40E1E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25822380"/>
    <w:multiLevelType w:val="hybridMultilevel"/>
    <w:tmpl w:val="5DEA467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C6C681D"/>
    <w:multiLevelType w:val="hybridMultilevel"/>
    <w:tmpl w:val="EB48AFE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370D2552"/>
    <w:multiLevelType w:val="hybridMultilevel"/>
    <w:tmpl w:val="6B201E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42CC58C7"/>
    <w:multiLevelType w:val="hybridMultilevel"/>
    <w:tmpl w:val="7422A99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6E5E4DFE"/>
    <w:multiLevelType w:val="hybridMultilevel"/>
    <w:tmpl w:val="8300021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5"/>
  </w:num>
  <w:num w:numId="3">
    <w:abstractNumId w:val="2"/>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501EB"/>
    <w:rsid w:val="00034C25"/>
    <w:rsid w:val="000F078C"/>
    <w:rsid w:val="002501EB"/>
    <w:rsid w:val="002A296C"/>
    <w:rsid w:val="002F304E"/>
    <w:rsid w:val="00401734"/>
    <w:rsid w:val="004D2F16"/>
    <w:rsid w:val="005A0A98"/>
    <w:rsid w:val="005C6791"/>
    <w:rsid w:val="0065657B"/>
    <w:rsid w:val="006671ED"/>
    <w:rsid w:val="00694C86"/>
    <w:rsid w:val="006E79E9"/>
    <w:rsid w:val="00752A77"/>
    <w:rsid w:val="00772CD2"/>
    <w:rsid w:val="00811112"/>
    <w:rsid w:val="00903BA5"/>
    <w:rsid w:val="009970D4"/>
    <w:rsid w:val="009A4B30"/>
    <w:rsid w:val="00A40214"/>
    <w:rsid w:val="00AB2490"/>
    <w:rsid w:val="00B433B7"/>
    <w:rsid w:val="00BE0907"/>
    <w:rsid w:val="00C56565"/>
    <w:rsid w:val="00D21E57"/>
    <w:rsid w:val="00DF3495"/>
    <w:rsid w:val="00EA78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372"/>
    <o:shapelayout v:ext="edit">
      <o:idmap v:ext="edit" data="1,2"/>
    </o:shapelayout>
  </w:shapeDefaults>
  <w:decimalSymbol w:val=","/>
  <w:listSeparator w:val=";"/>
  <w15:chartTrackingRefBased/>
  <w15:docId w15:val="{90DAAF7C-7813-406D-9EC7-1D7FF52BC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2">
    <w:name w:val="heading 2"/>
    <w:basedOn w:val="a"/>
    <w:next w:val="a"/>
    <w:qFormat/>
    <w:rsid w:val="00034C25"/>
    <w:pPr>
      <w:keepNext/>
      <w:spacing w:before="240" w:after="60"/>
      <w:outlineLvl w:val="1"/>
    </w:pPr>
    <w:rPr>
      <w:rFonts w:ascii="Arial" w:hAnsi="Arial" w:cs="Arial"/>
      <w:b/>
      <w:bCs/>
      <w:i/>
      <w:iCs/>
      <w:sz w:val="28"/>
      <w:szCs w:val="28"/>
    </w:rPr>
  </w:style>
  <w:style w:type="paragraph" w:styleId="3">
    <w:name w:val="heading 3"/>
    <w:basedOn w:val="a"/>
    <w:qFormat/>
    <w:rsid w:val="00034C25"/>
    <w:pPr>
      <w:spacing w:before="100" w:beforeAutospacing="1" w:after="100" w:afterAutospacing="1"/>
      <w:outlineLvl w:val="2"/>
    </w:pPr>
    <w:rPr>
      <w:b/>
      <w:bCs/>
      <w:sz w:val="27"/>
      <w:szCs w:val="27"/>
    </w:rPr>
  </w:style>
  <w:style w:type="paragraph" w:styleId="4">
    <w:name w:val="heading 4"/>
    <w:basedOn w:val="a"/>
    <w:next w:val="a"/>
    <w:qFormat/>
    <w:rsid w:val="00034C25"/>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Чертежный"/>
    <w:rsid w:val="002501EB"/>
    <w:pPr>
      <w:jc w:val="both"/>
    </w:pPr>
    <w:rPr>
      <w:rFonts w:ascii="ISOCPEUR" w:hAnsi="ISOCPEUR"/>
      <w:i/>
      <w:sz w:val="28"/>
      <w:lang w:val="uk-UA"/>
    </w:rPr>
  </w:style>
  <w:style w:type="paragraph" w:styleId="a4">
    <w:name w:val="Normal (Web)"/>
    <w:basedOn w:val="a"/>
    <w:rsid w:val="00034C25"/>
    <w:pPr>
      <w:spacing w:before="100" w:beforeAutospacing="1" w:after="100" w:afterAutospacing="1"/>
    </w:pPr>
    <w:rPr>
      <w:color w:val="000000"/>
    </w:rPr>
  </w:style>
  <w:style w:type="character" w:styleId="a5">
    <w:name w:val="Hyperlink"/>
    <w:basedOn w:val="a0"/>
    <w:rsid w:val="00034C25"/>
    <w:rPr>
      <w:color w:val="0000FF"/>
      <w:u w:val="single"/>
    </w:rPr>
  </w:style>
  <w:style w:type="character" w:styleId="a6">
    <w:name w:val="FollowedHyperlink"/>
    <w:basedOn w:val="a0"/>
    <w:rsid w:val="00034C25"/>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10234</Words>
  <Characters>58336</Characters>
  <Application>Microsoft Office Word</Application>
  <DocSecurity>0</DocSecurity>
  <Lines>486</Lines>
  <Paragraphs>136</Paragraphs>
  <ScaleCrop>false</ScaleCrop>
  <HeadingPairs>
    <vt:vector size="2" baseType="variant">
      <vt:variant>
        <vt:lpstr>Название</vt:lpstr>
      </vt:variant>
      <vt:variant>
        <vt:i4>1</vt:i4>
      </vt:variant>
    </vt:vector>
  </HeadingPairs>
  <TitlesOfParts>
    <vt:vector size="1" baseType="lpstr">
      <vt:lpstr>Клетка для своих потребностей использует энергию высокомолекулярных органических соединений только тогда, когда она находится в квантованной форме</vt:lpstr>
    </vt:vector>
  </TitlesOfParts>
  <Company>Decanat</Company>
  <LinksUpToDate>false</LinksUpToDate>
  <CharactersWithSpaces>68434</CharactersWithSpaces>
  <SharedDoc>false</SharedDoc>
  <HLinks>
    <vt:vector size="1170" baseType="variant">
      <vt:variant>
        <vt:i4>1638467</vt:i4>
      </vt:variant>
      <vt:variant>
        <vt:i4>582</vt:i4>
      </vt:variant>
      <vt:variant>
        <vt:i4>0</vt:i4>
      </vt:variant>
      <vt:variant>
        <vt:i4>5</vt:i4>
      </vt:variant>
      <vt:variant>
        <vt:lpwstr>http://obi.img.ras.ru/humbio/femrep/0000899c.htm</vt:lpwstr>
      </vt:variant>
      <vt:variant>
        <vt:lpwstr/>
      </vt:variant>
      <vt:variant>
        <vt:i4>7405618</vt:i4>
      </vt:variant>
      <vt:variant>
        <vt:i4>579</vt:i4>
      </vt:variant>
      <vt:variant>
        <vt:i4>0</vt:i4>
      </vt:variant>
      <vt:variant>
        <vt:i4>5</vt:i4>
      </vt:variant>
      <vt:variant>
        <vt:lpwstr>http://obi.img.ras.ru/humbio/Physiology/empty/x0101cab.htm</vt:lpwstr>
      </vt:variant>
      <vt:variant>
        <vt:lpwstr/>
      </vt:variant>
      <vt:variant>
        <vt:i4>6094926</vt:i4>
      </vt:variant>
      <vt:variant>
        <vt:i4>576</vt:i4>
      </vt:variant>
      <vt:variant>
        <vt:i4>0</vt:i4>
      </vt:variant>
      <vt:variant>
        <vt:i4>5</vt:i4>
      </vt:variant>
      <vt:variant>
        <vt:lpwstr>http://obi.img.ras.ru/humbio/endocrinology/empty/x00bc155.htm</vt:lpwstr>
      </vt:variant>
      <vt:variant>
        <vt:lpwstr/>
      </vt:variant>
      <vt:variant>
        <vt:i4>7929977</vt:i4>
      </vt:variant>
      <vt:variant>
        <vt:i4>573</vt:i4>
      </vt:variant>
      <vt:variant>
        <vt:i4>0</vt:i4>
      </vt:variant>
      <vt:variant>
        <vt:i4>5</vt:i4>
      </vt:variant>
      <vt:variant>
        <vt:lpwstr>http://obi.img.ras.ru/humbio/endocrinology/000e00f2.htm</vt:lpwstr>
      </vt:variant>
      <vt:variant>
        <vt:lpwstr/>
      </vt:variant>
      <vt:variant>
        <vt:i4>7864370</vt:i4>
      </vt:variant>
      <vt:variant>
        <vt:i4>570</vt:i4>
      </vt:variant>
      <vt:variant>
        <vt:i4>0</vt:i4>
      </vt:variant>
      <vt:variant>
        <vt:i4>5</vt:i4>
      </vt:variant>
      <vt:variant>
        <vt:lpwstr>http://obi.img.ras.ru/humbio/Physiology/empty/x00179f0.htm</vt:lpwstr>
      </vt:variant>
      <vt:variant>
        <vt:lpwstr/>
      </vt:variant>
      <vt:variant>
        <vt:i4>2687079</vt:i4>
      </vt:variant>
      <vt:variant>
        <vt:i4>567</vt:i4>
      </vt:variant>
      <vt:variant>
        <vt:i4>0</vt:i4>
      </vt:variant>
      <vt:variant>
        <vt:i4>5</vt:i4>
      </vt:variant>
      <vt:variant>
        <vt:lpwstr>http://obi.img.ras.ru/humbio/Physiology/empty/x001793a.htm</vt:lpwstr>
      </vt:variant>
      <vt:variant>
        <vt:lpwstr/>
      </vt:variant>
      <vt:variant>
        <vt:i4>3932260</vt:i4>
      </vt:variant>
      <vt:variant>
        <vt:i4>564</vt:i4>
      </vt:variant>
      <vt:variant>
        <vt:i4>0</vt:i4>
      </vt:variant>
      <vt:variant>
        <vt:i4>5</vt:i4>
      </vt:variant>
      <vt:variant>
        <vt:lpwstr>http://obi.img.ras.ru/humbio/stress/empty/x000a3ff.htm</vt:lpwstr>
      </vt:variant>
      <vt:variant>
        <vt:lpwstr/>
      </vt:variant>
      <vt:variant>
        <vt:i4>7340134</vt:i4>
      </vt:variant>
      <vt:variant>
        <vt:i4>561</vt:i4>
      </vt:variant>
      <vt:variant>
        <vt:i4>0</vt:i4>
      </vt:variant>
      <vt:variant>
        <vt:i4>5</vt:i4>
      </vt:variant>
      <vt:variant>
        <vt:lpwstr>http://obi.img.ras.ru/humbio/Physiology/empty/x001a7d6.htm</vt:lpwstr>
      </vt:variant>
      <vt:variant>
        <vt:lpwstr/>
      </vt:variant>
      <vt:variant>
        <vt:i4>5898312</vt:i4>
      </vt:variant>
      <vt:variant>
        <vt:i4>558</vt:i4>
      </vt:variant>
      <vt:variant>
        <vt:i4>0</vt:i4>
      </vt:variant>
      <vt:variant>
        <vt:i4>5</vt:i4>
      </vt:variant>
      <vt:variant>
        <vt:lpwstr>http://obi.img.ras.ru/humbio/allerg/00097342.htm</vt:lpwstr>
      </vt:variant>
      <vt:variant>
        <vt:lpwstr/>
      </vt:variant>
      <vt:variant>
        <vt:i4>4390983</vt:i4>
      </vt:variant>
      <vt:variant>
        <vt:i4>555</vt:i4>
      </vt:variant>
      <vt:variant>
        <vt:i4>0</vt:i4>
      </vt:variant>
      <vt:variant>
        <vt:i4>5</vt:i4>
      </vt:variant>
      <vt:variant>
        <vt:lpwstr>http://obi.img.ras.ru/humbio/Physiology/0006dbda.htm</vt:lpwstr>
      </vt:variant>
      <vt:variant>
        <vt:lpwstr/>
      </vt:variant>
      <vt:variant>
        <vt:i4>7995440</vt:i4>
      </vt:variant>
      <vt:variant>
        <vt:i4>552</vt:i4>
      </vt:variant>
      <vt:variant>
        <vt:i4>0</vt:i4>
      </vt:variant>
      <vt:variant>
        <vt:i4>5</vt:i4>
      </vt:variant>
      <vt:variant>
        <vt:lpwstr>http://obi.img.ras.ru/humbio/Physiology/empty/x006b915.htm</vt:lpwstr>
      </vt:variant>
      <vt:variant>
        <vt:lpwstr/>
      </vt:variant>
      <vt:variant>
        <vt:i4>5963855</vt:i4>
      </vt:variant>
      <vt:variant>
        <vt:i4>549</vt:i4>
      </vt:variant>
      <vt:variant>
        <vt:i4>0</vt:i4>
      </vt:variant>
      <vt:variant>
        <vt:i4>5</vt:i4>
      </vt:variant>
      <vt:variant>
        <vt:lpwstr>http://obi.img.ras.ru/humbio/allerg/0005f8b4.htm</vt:lpwstr>
      </vt:variant>
      <vt:variant>
        <vt:lpwstr/>
      </vt:variant>
      <vt:variant>
        <vt:i4>4915272</vt:i4>
      </vt:variant>
      <vt:variant>
        <vt:i4>546</vt:i4>
      </vt:variant>
      <vt:variant>
        <vt:i4>0</vt:i4>
      </vt:variant>
      <vt:variant>
        <vt:i4>5</vt:i4>
      </vt:variant>
      <vt:variant>
        <vt:lpwstr>http://obi.img.ras.ru/humbio/Physiology/000b699f.htm</vt:lpwstr>
      </vt:variant>
      <vt:variant>
        <vt:lpwstr/>
      </vt:variant>
      <vt:variant>
        <vt:i4>7995440</vt:i4>
      </vt:variant>
      <vt:variant>
        <vt:i4>543</vt:i4>
      </vt:variant>
      <vt:variant>
        <vt:i4>0</vt:i4>
      </vt:variant>
      <vt:variant>
        <vt:i4>5</vt:i4>
      </vt:variant>
      <vt:variant>
        <vt:lpwstr>http://obi.img.ras.ru/humbio/Physiology/empty/x006b915.htm</vt:lpwstr>
      </vt:variant>
      <vt:variant>
        <vt:lpwstr/>
      </vt:variant>
      <vt:variant>
        <vt:i4>458829</vt:i4>
      </vt:variant>
      <vt:variant>
        <vt:i4>540</vt:i4>
      </vt:variant>
      <vt:variant>
        <vt:i4>0</vt:i4>
      </vt:variant>
      <vt:variant>
        <vt:i4>5</vt:i4>
      </vt:variant>
      <vt:variant>
        <vt:lpwstr>http://obi.img.ras.ru/humbio/allerg/000c1573.htm</vt:lpwstr>
      </vt:variant>
      <vt:variant>
        <vt:lpwstr/>
      </vt:variant>
      <vt:variant>
        <vt:i4>7798838</vt:i4>
      </vt:variant>
      <vt:variant>
        <vt:i4>537</vt:i4>
      </vt:variant>
      <vt:variant>
        <vt:i4>0</vt:i4>
      </vt:variant>
      <vt:variant>
        <vt:i4>5</vt:i4>
      </vt:variant>
      <vt:variant>
        <vt:lpwstr>http://obi.img.ras.ru/humbio/Physiology/empty/x001a741.htm</vt:lpwstr>
      </vt:variant>
      <vt:variant>
        <vt:lpwstr/>
      </vt:variant>
      <vt:variant>
        <vt:i4>5963855</vt:i4>
      </vt:variant>
      <vt:variant>
        <vt:i4>534</vt:i4>
      </vt:variant>
      <vt:variant>
        <vt:i4>0</vt:i4>
      </vt:variant>
      <vt:variant>
        <vt:i4>5</vt:i4>
      </vt:variant>
      <vt:variant>
        <vt:lpwstr>http://obi.img.ras.ru/humbio/allerg/0005f8b4.htm</vt:lpwstr>
      </vt:variant>
      <vt:variant>
        <vt:lpwstr/>
      </vt:variant>
      <vt:variant>
        <vt:i4>7340082</vt:i4>
      </vt:variant>
      <vt:variant>
        <vt:i4>531</vt:i4>
      </vt:variant>
      <vt:variant>
        <vt:i4>0</vt:i4>
      </vt:variant>
      <vt:variant>
        <vt:i4>5</vt:i4>
      </vt:variant>
      <vt:variant>
        <vt:lpwstr>http://obi.img.ras.ru/humbio/Physiology/empty/x00858d0.htm</vt:lpwstr>
      </vt:variant>
      <vt:variant>
        <vt:lpwstr/>
      </vt:variant>
      <vt:variant>
        <vt:i4>5701660</vt:i4>
      </vt:variant>
      <vt:variant>
        <vt:i4>528</vt:i4>
      </vt:variant>
      <vt:variant>
        <vt:i4>0</vt:i4>
      </vt:variant>
      <vt:variant>
        <vt:i4>5</vt:i4>
      </vt:variant>
      <vt:variant>
        <vt:lpwstr>http://obi.img.ras.ru/humbio/allerg/001376a0.htm</vt:lpwstr>
      </vt:variant>
      <vt:variant>
        <vt:lpwstr/>
      </vt:variant>
      <vt:variant>
        <vt:i4>7798842</vt:i4>
      </vt:variant>
      <vt:variant>
        <vt:i4>525</vt:i4>
      </vt:variant>
      <vt:variant>
        <vt:i4>0</vt:i4>
      </vt:variant>
      <vt:variant>
        <vt:i4>5</vt:i4>
      </vt:variant>
      <vt:variant>
        <vt:lpwstr>http://obi.img.ras.ru/humbio/Physiology/empty/x001a086.htm</vt:lpwstr>
      </vt:variant>
      <vt:variant>
        <vt:lpwstr/>
      </vt:variant>
      <vt:variant>
        <vt:i4>5701660</vt:i4>
      </vt:variant>
      <vt:variant>
        <vt:i4>522</vt:i4>
      </vt:variant>
      <vt:variant>
        <vt:i4>0</vt:i4>
      </vt:variant>
      <vt:variant>
        <vt:i4>5</vt:i4>
      </vt:variant>
      <vt:variant>
        <vt:lpwstr>http://obi.img.ras.ru/humbio/allerg/001376a0.htm</vt:lpwstr>
      </vt:variant>
      <vt:variant>
        <vt:lpwstr/>
      </vt:variant>
      <vt:variant>
        <vt:i4>1048597</vt:i4>
      </vt:variant>
      <vt:variant>
        <vt:i4>519</vt:i4>
      </vt:variant>
      <vt:variant>
        <vt:i4>0</vt:i4>
      </vt:variant>
      <vt:variant>
        <vt:i4>5</vt:i4>
      </vt:variant>
      <vt:variant>
        <vt:lpwstr>http://obi.img.ras.ru/humbio/Physiology/000ff848.htm</vt:lpwstr>
      </vt:variant>
      <vt:variant>
        <vt:lpwstr/>
      </vt:variant>
      <vt:variant>
        <vt:i4>1507395</vt:i4>
      </vt:variant>
      <vt:variant>
        <vt:i4>516</vt:i4>
      </vt:variant>
      <vt:variant>
        <vt:i4>0</vt:i4>
      </vt:variant>
      <vt:variant>
        <vt:i4>5</vt:i4>
      </vt:variant>
      <vt:variant>
        <vt:lpwstr>http://obi.img.ras.ru/humbio/Physiology/00061b55.htm</vt:lpwstr>
      </vt:variant>
      <vt:variant>
        <vt:lpwstr/>
      </vt:variant>
      <vt:variant>
        <vt:i4>7798835</vt:i4>
      </vt:variant>
      <vt:variant>
        <vt:i4>513</vt:i4>
      </vt:variant>
      <vt:variant>
        <vt:i4>0</vt:i4>
      </vt:variant>
      <vt:variant>
        <vt:i4>5</vt:i4>
      </vt:variant>
      <vt:variant>
        <vt:lpwstr>http://obi.img.ras.ru/humbio/Physiology/empty/x006a312.htm</vt:lpwstr>
      </vt:variant>
      <vt:variant>
        <vt:lpwstr/>
      </vt:variant>
      <vt:variant>
        <vt:i4>2097202</vt:i4>
      </vt:variant>
      <vt:variant>
        <vt:i4>510</vt:i4>
      </vt:variant>
      <vt:variant>
        <vt:i4>0</vt:i4>
      </vt:variant>
      <vt:variant>
        <vt:i4>5</vt:i4>
      </vt:variant>
      <vt:variant>
        <vt:lpwstr>http://obi.img.ras.ru/humbio/Physiology/empty/x001a00a.htm</vt:lpwstr>
      </vt:variant>
      <vt:variant>
        <vt:lpwstr/>
      </vt:variant>
      <vt:variant>
        <vt:i4>4522049</vt:i4>
      </vt:variant>
      <vt:variant>
        <vt:i4>507</vt:i4>
      </vt:variant>
      <vt:variant>
        <vt:i4>0</vt:i4>
      </vt:variant>
      <vt:variant>
        <vt:i4>5</vt:i4>
      </vt:variant>
      <vt:variant>
        <vt:lpwstr>http://obi.img.ras.ru/humbio/Physiology/001b077f.htm</vt:lpwstr>
      </vt:variant>
      <vt:variant>
        <vt:lpwstr/>
      </vt:variant>
      <vt:variant>
        <vt:i4>2162750</vt:i4>
      </vt:variant>
      <vt:variant>
        <vt:i4>504</vt:i4>
      </vt:variant>
      <vt:variant>
        <vt:i4>0</vt:i4>
      </vt:variant>
      <vt:variant>
        <vt:i4>5</vt:i4>
      </vt:variant>
      <vt:variant>
        <vt:lpwstr>http://obi.img.ras.ru/humbio/Physiology/empty/x0019fd6.htm</vt:lpwstr>
      </vt:variant>
      <vt:variant>
        <vt:lpwstr/>
      </vt:variant>
      <vt:variant>
        <vt:i4>7995440</vt:i4>
      </vt:variant>
      <vt:variant>
        <vt:i4>501</vt:i4>
      </vt:variant>
      <vt:variant>
        <vt:i4>0</vt:i4>
      </vt:variant>
      <vt:variant>
        <vt:i4>5</vt:i4>
      </vt:variant>
      <vt:variant>
        <vt:lpwstr>http://obi.img.ras.ru/humbio/Physiology/empty/x006b915.htm</vt:lpwstr>
      </vt:variant>
      <vt:variant>
        <vt:lpwstr/>
      </vt:variant>
      <vt:variant>
        <vt:i4>7995440</vt:i4>
      </vt:variant>
      <vt:variant>
        <vt:i4>498</vt:i4>
      </vt:variant>
      <vt:variant>
        <vt:i4>0</vt:i4>
      </vt:variant>
      <vt:variant>
        <vt:i4>5</vt:i4>
      </vt:variant>
      <vt:variant>
        <vt:lpwstr>http://obi.img.ras.ru/humbio/Physiology/empty/x006b915.htm</vt:lpwstr>
      </vt:variant>
      <vt:variant>
        <vt:lpwstr/>
      </vt:variant>
      <vt:variant>
        <vt:i4>4849739</vt:i4>
      </vt:variant>
      <vt:variant>
        <vt:i4>495</vt:i4>
      </vt:variant>
      <vt:variant>
        <vt:i4>0</vt:i4>
      </vt:variant>
      <vt:variant>
        <vt:i4>5</vt:i4>
      </vt:variant>
      <vt:variant>
        <vt:lpwstr>http://obi.img.ras.ru/humbio/Physiology/00099f5c.htm</vt:lpwstr>
      </vt:variant>
      <vt:variant>
        <vt:lpwstr/>
      </vt:variant>
      <vt:variant>
        <vt:i4>1900609</vt:i4>
      </vt:variant>
      <vt:variant>
        <vt:i4>492</vt:i4>
      </vt:variant>
      <vt:variant>
        <vt:i4>0</vt:i4>
      </vt:variant>
      <vt:variant>
        <vt:i4>5</vt:i4>
      </vt:variant>
      <vt:variant>
        <vt:lpwstr>http://obi.img.ras.ru/humbio/Physiology/0008c1eb.htm</vt:lpwstr>
      </vt:variant>
      <vt:variant>
        <vt:lpwstr/>
      </vt:variant>
      <vt:variant>
        <vt:i4>7536738</vt:i4>
      </vt:variant>
      <vt:variant>
        <vt:i4>489</vt:i4>
      </vt:variant>
      <vt:variant>
        <vt:i4>0</vt:i4>
      </vt:variant>
      <vt:variant>
        <vt:i4>5</vt:i4>
      </vt:variant>
      <vt:variant>
        <vt:lpwstr>http://obi.img.ras.ru/humbio/Physiology/empty/x0008a9b.htm</vt:lpwstr>
      </vt:variant>
      <vt:variant>
        <vt:lpwstr/>
      </vt:variant>
      <vt:variant>
        <vt:i4>4259906</vt:i4>
      </vt:variant>
      <vt:variant>
        <vt:i4>486</vt:i4>
      </vt:variant>
      <vt:variant>
        <vt:i4>0</vt:i4>
      </vt:variant>
      <vt:variant>
        <vt:i4>5</vt:i4>
      </vt:variant>
      <vt:variant>
        <vt:lpwstr>http://obi.img.ras.ru/humbio/Physiology/00042b7a.htm</vt:lpwstr>
      </vt:variant>
      <vt:variant>
        <vt:lpwstr/>
      </vt:variant>
      <vt:variant>
        <vt:i4>3735655</vt:i4>
      </vt:variant>
      <vt:variant>
        <vt:i4>483</vt:i4>
      </vt:variant>
      <vt:variant>
        <vt:i4>0</vt:i4>
      </vt:variant>
      <vt:variant>
        <vt:i4>5</vt:i4>
      </vt:variant>
      <vt:variant>
        <vt:lpwstr>http://obi.img.ras.ru/humbio/eclin/001f3e1f.htm</vt:lpwstr>
      </vt:variant>
      <vt:variant>
        <vt:lpwstr/>
      </vt:variant>
      <vt:variant>
        <vt:i4>7864370</vt:i4>
      </vt:variant>
      <vt:variant>
        <vt:i4>480</vt:i4>
      </vt:variant>
      <vt:variant>
        <vt:i4>0</vt:i4>
      </vt:variant>
      <vt:variant>
        <vt:i4>5</vt:i4>
      </vt:variant>
      <vt:variant>
        <vt:lpwstr>http://obi.img.ras.ru/humbio/Physiology/empty/x001a801.htm</vt:lpwstr>
      </vt:variant>
      <vt:variant>
        <vt:lpwstr/>
      </vt:variant>
      <vt:variant>
        <vt:i4>5701718</vt:i4>
      </vt:variant>
      <vt:variant>
        <vt:i4>477</vt:i4>
      </vt:variant>
      <vt:variant>
        <vt:i4>0</vt:i4>
      </vt:variant>
      <vt:variant>
        <vt:i4>5</vt:i4>
      </vt:variant>
      <vt:variant>
        <vt:lpwstr>http://obi.img.ras.ru/humbio/cytology/empty/x00bb250.htm</vt:lpwstr>
      </vt:variant>
      <vt:variant>
        <vt:lpwstr/>
      </vt:variant>
      <vt:variant>
        <vt:i4>1310789</vt:i4>
      </vt:variant>
      <vt:variant>
        <vt:i4>474</vt:i4>
      </vt:variant>
      <vt:variant>
        <vt:i4>0</vt:i4>
      </vt:variant>
      <vt:variant>
        <vt:i4>5</vt:i4>
      </vt:variant>
      <vt:variant>
        <vt:lpwstr>http://obi.img.ras.ru/humbio/Physiology/00017a52.htm</vt:lpwstr>
      </vt:variant>
      <vt:variant>
        <vt:lpwstr/>
      </vt:variant>
      <vt:variant>
        <vt:i4>1310796</vt:i4>
      </vt:variant>
      <vt:variant>
        <vt:i4>471</vt:i4>
      </vt:variant>
      <vt:variant>
        <vt:i4>0</vt:i4>
      </vt:variant>
      <vt:variant>
        <vt:i4>5</vt:i4>
      </vt:variant>
      <vt:variant>
        <vt:lpwstr>http://obi.img.ras.ru/humbio/Physiology/000c2091.htm</vt:lpwstr>
      </vt:variant>
      <vt:variant>
        <vt:lpwstr/>
      </vt:variant>
      <vt:variant>
        <vt:i4>7995440</vt:i4>
      </vt:variant>
      <vt:variant>
        <vt:i4>468</vt:i4>
      </vt:variant>
      <vt:variant>
        <vt:i4>0</vt:i4>
      </vt:variant>
      <vt:variant>
        <vt:i4>5</vt:i4>
      </vt:variant>
      <vt:variant>
        <vt:lpwstr>http://obi.img.ras.ru/humbio/Physiology/empty/x006b915.htm</vt:lpwstr>
      </vt:variant>
      <vt:variant>
        <vt:lpwstr/>
      </vt:variant>
      <vt:variant>
        <vt:i4>5701718</vt:i4>
      </vt:variant>
      <vt:variant>
        <vt:i4>465</vt:i4>
      </vt:variant>
      <vt:variant>
        <vt:i4>0</vt:i4>
      </vt:variant>
      <vt:variant>
        <vt:i4>5</vt:i4>
      </vt:variant>
      <vt:variant>
        <vt:lpwstr>http://obi.img.ras.ru/humbio/cytology/empty/x00bb250.htm</vt:lpwstr>
      </vt:variant>
      <vt:variant>
        <vt:lpwstr/>
      </vt:variant>
      <vt:variant>
        <vt:i4>2424885</vt:i4>
      </vt:variant>
      <vt:variant>
        <vt:i4>462</vt:i4>
      </vt:variant>
      <vt:variant>
        <vt:i4>0</vt:i4>
      </vt:variant>
      <vt:variant>
        <vt:i4>5</vt:i4>
      </vt:variant>
      <vt:variant>
        <vt:lpwstr>http://obi.img.ras.ru/humbio/Physiology/empty/x0013ee1.htm</vt:lpwstr>
      </vt:variant>
      <vt:variant>
        <vt:lpwstr/>
      </vt:variant>
      <vt:variant>
        <vt:i4>7733310</vt:i4>
      </vt:variant>
      <vt:variant>
        <vt:i4>459</vt:i4>
      </vt:variant>
      <vt:variant>
        <vt:i4>0</vt:i4>
      </vt:variant>
      <vt:variant>
        <vt:i4>5</vt:i4>
      </vt:variant>
      <vt:variant>
        <vt:lpwstr>http://obi.img.ras.ru/humbio/Physiology/empty/x00590d3.htm</vt:lpwstr>
      </vt:variant>
      <vt:variant>
        <vt:lpwstr/>
      </vt:variant>
      <vt:variant>
        <vt:i4>5177372</vt:i4>
      </vt:variant>
      <vt:variant>
        <vt:i4>456</vt:i4>
      </vt:variant>
      <vt:variant>
        <vt:i4>0</vt:i4>
      </vt:variant>
      <vt:variant>
        <vt:i4>5</vt:i4>
      </vt:variant>
      <vt:variant>
        <vt:lpwstr>http://obi.img.ras.ru/humbio/Physiology/0009c585.htm</vt:lpwstr>
      </vt:variant>
      <vt:variant>
        <vt:lpwstr/>
      </vt:variant>
      <vt:variant>
        <vt:i4>6881341</vt:i4>
      </vt:variant>
      <vt:variant>
        <vt:i4>453</vt:i4>
      </vt:variant>
      <vt:variant>
        <vt:i4>0</vt:i4>
      </vt:variant>
      <vt:variant>
        <vt:i4>5</vt:i4>
      </vt:variant>
      <vt:variant>
        <vt:lpwstr>http://obi.img.ras.ru/humbio/biochem/purines/empty/x0204319.htm</vt:lpwstr>
      </vt:variant>
      <vt:variant>
        <vt:lpwstr/>
      </vt:variant>
      <vt:variant>
        <vt:i4>7536738</vt:i4>
      </vt:variant>
      <vt:variant>
        <vt:i4>450</vt:i4>
      </vt:variant>
      <vt:variant>
        <vt:i4>0</vt:i4>
      </vt:variant>
      <vt:variant>
        <vt:i4>5</vt:i4>
      </vt:variant>
      <vt:variant>
        <vt:lpwstr>http://obi.img.ras.ru/humbio/Physiology/empty/x0008a9b.htm</vt:lpwstr>
      </vt:variant>
      <vt:variant>
        <vt:lpwstr/>
      </vt:variant>
      <vt:variant>
        <vt:i4>1572892</vt:i4>
      </vt:variant>
      <vt:variant>
        <vt:i4>447</vt:i4>
      </vt:variant>
      <vt:variant>
        <vt:i4>0</vt:i4>
      </vt:variant>
      <vt:variant>
        <vt:i4>5</vt:i4>
      </vt:variant>
      <vt:variant>
        <vt:lpwstr>http://obi.img.ras.ru/humbio/Physiology/000fb991.htm</vt:lpwstr>
      </vt:variant>
      <vt:variant>
        <vt:lpwstr/>
      </vt:variant>
      <vt:variant>
        <vt:i4>7995440</vt:i4>
      </vt:variant>
      <vt:variant>
        <vt:i4>444</vt:i4>
      </vt:variant>
      <vt:variant>
        <vt:i4>0</vt:i4>
      </vt:variant>
      <vt:variant>
        <vt:i4>5</vt:i4>
      </vt:variant>
      <vt:variant>
        <vt:lpwstr>http://obi.img.ras.ru/humbio/Physiology/empty/x006b915.htm</vt:lpwstr>
      </vt:variant>
      <vt:variant>
        <vt:lpwstr/>
      </vt:variant>
      <vt:variant>
        <vt:i4>2490474</vt:i4>
      </vt:variant>
      <vt:variant>
        <vt:i4>441</vt:i4>
      </vt:variant>
      <vt:variant>
        <vt:i4>0</vt:i4>
      </vt:variant>
      <vt:variant>
        <vt:i4>5</vt:i4>
      </vt:variant>
      <vt:variant>
        <vt:lpwstr>http://obi.img.ras.ru/humbio/Physiology/empty/x0101a97.htm</vt:lpwstr>
      </vt:variant>
      <vt:variant>
        <vt:lpwstr/>
      </vt:variant>
      <vt:variant>
        <vt:i4>7536701</vt:i4>
      </vt:variant>
      <vt:variant>
        <vt:i4>438</vt:i4>
      </vt:variant>
      <vt:variant>
        <vt:i4>0</vt:i4>
      </vt:variant>
      <vt:variant>
        <vt:i4>5</vt:i4>
      </vt:variant>
      <vt:variant>
        <vt:lpwstr>http://obi.img.ras.ru/humbio/Physiology/empty/x0018ffd.htm</vt:lpwstr>
      </vt:variant>
      <vt:variant>
        <vt:lpwstr/>
      </vt:variant>
      <vt:variant>
        <vt:i4>7471167</vt:i4>
      </vt:variant>
      <vt:variant>
        <vt:i4>435</vt:i4>
      </vt:variant>
      <vt:variant>
        <vt:i4>0</vt:i4>
      </vt:variant>
      <vt:variant>
        <vt:i4>5</vt:i4>
      </vt:variant>
      <vt:variant>
        <vt:lpwstr>http://obi.img.ras.ru/humbio/Physiology/empty/x0018fde.htm</vt:lpwstr>
      </vt:variant>
      <vt:variant>
        <vt:lpwstr/>
      </vt:variant>
      <vt:variant>
        <vt:i4>2293809</vt:i4>
      </vt:variant>
      <vt:variant>
        <vt:i4>432</vt:i4>
      </vt:variant>
      <vt:variant>
        <vt:i4>0</vt:i4>
      </vt:variant>
      <vt:variant>
        <vt:i4>5</vt:i4>
      </vt:variant>
      <vt:variant>
        <vt:lpwstr>http://obi.img.ras.ru/humbio/Physiology/empty/x0031dc4.htm</vt:lpwstr>
      </vt:variant>
      <vt:variant>
        <vt:lpwstr/>
      </vt:variant>
      <vt:variant>
        <vt:i4>4390933</vt:i4>
      </vt:variant>
      <vt:variant>
        <vt:i4>429</vt:i4>
      </vt:variant>
      <vt:variant>
        <vt:i4>0</vt:i4>
      </vt:variant>
      <vt:variant>
        <vt:i4>5</vt:i4>
      </vt:variant>
      <vt:variant>
        <vt:lpwstr>http://obi.img.ras.ru/humbio/Physiology/0004ec7b.htm</vt:lpwstr>
      </vt:variant>
      <vt:variant>
        <vt:lpwstr/>
      </vt:variant>
      <vt:variant>
        <vt:i4>7405667</vt:i4>
      </vt:variant>
      <vt:variant>
        <vt:i4>426</vt:i4>
      </vt:variant>
      <vt:variant>
        <vt:i4>0</vt:i4>
      </vt:variant>
      <vt:variant>
        <vt:i4>5</vt:i4>
      </vt:variant>
      <vt:variant>
        <vt:lpwstr>http://obi.img.ras.ru/humbio/Physiology/empty/x0018f8f.htm</vt:lpwstr>
      </vt:variant>
      <vt:variant>
        <vt:lpwstr/>
      </vt:variant>
      <vt:variant>
        <vt:i4>3080291</vt:i4>
      </vt:variant>
      <vt:variant>
        <vt:i4>423</vt:i4>
      </vt:variant>
      <vt:variant>
        <vt:i4>0</vt:i4>
      </vt:variant>
      <vt:variant>
        <vt:i4>5</vt:i4>
      </vt:variant>
      <vt:variant>
        <vt:lpwstr>http://obi.img.ras.ru/humbio/Physiology/empty/x004ebe9.htm</vt:lpwstr>
      </vt:variant>
      <vt:variant>
        <vt:lpwstr/>
      </vt:variant>
      <vt:variant>
        <vt:i4>5898269</vt:i4>
      </vt:variant>
      <vt:variant>
        <vt:i4>420</vt:i4>
      </vt:variant>
      <vt:variant>
        <vt:i4>0</vt:i4>
      </vt:variant>
      <vt:variant>
        <vt:i4>5</vt:i4>
      </vt:variant>
      <vt:variant>
        <vt:lpwstr>http://obi.img.ras.ru/humbio/endocrinology/empty/x00145e1.htm</vt:lpwstr>
      </vt:variant>
      <vt:variant>
        <vt:lpwstr/>
      </vt:variant>
      <vt:variant>
        <vt:i4>7471167</vt:i4>
      </vt:variant>
      <vt:variant>
        <vt:i4>417</vt:i4>
      </vt:variant>
      <vt:variant>
        <vt:i4>0</vt:i4>
      </vt:variant>
      <vt:variant>
        <vt:i4>5</vt:i4>
      </vt:variant>
      <vt:variant>
        <vt:lpwstr>http://obi.img.ras.ru/humbio/Physiology/empty/x0018fde.htm</vt:lpwstr>
      </vt:variant>
      <vt:variant>
        <vt:lpwstr/>
      </vt:variant>
      <vt:variant>
        <vt:i4>3080298</vt:i4>
      </vt:variant>
      <vt:variant>
        <vt:i4>414</vt:i4>
      </vt:variant>
      <vt:variant>
        <vt:i4>0</vt:i4>
      </vt:variant>
      <vt:variant>
        <vt:i4>5</vt:i4>
      </vt:variant>
      <vt:variant>
        <vt:lpwstr>http://obi.img.ras.ru/humbio/Physiology/empty/x0018f18.htm</vt:lpwstr>
      </vt:variant>
      <vt:variant>
        <vt:lpwstr/>
      </vt:variant>
      <vt:variant>
        <vt:i4>1048597</vt:i4>
      </vt:variant>
      <vt:variant>
        <vt:i4>411</vt:i4>
      </vt:variant>
      <vt:variant>
        <vt:i4>0</vt:i4>
      </vt:variant>
      <vt:variant>
        <vt:i4>5</vt:i4>
      </vt:variant>
      <vt:variant>
        <vt:lpwstr>http://obi.img.ras.ru/humbio/Physiology/000ff848.htm</vt:lpwstr>
      </vt:variant>
      <vt:variant>
        <vt:lpwstr/>
      </vt:variant>
      <vt:variant>
        <vt:i4>1441862</vt:i4>
      </vt:variant>
      <vt:variant>
        <vt:i4>408</vt:i4>
      </vt:variant>
      <vt:variant>
        <vt:i4>0</vt:i4>
      </vt:variant>
      <vt:variant>
        <vt:i4>5</vt:i4>
      </vt:variant>
      <vt:variant>
        <vt:lpwstr>http://obi.img.ras.ru/humbio/Physiology/000f8197.htm</vt:lpwstr>
      </vt:variant>
      <vt:variant>
        <vt:lpwstr/>
      </vt:variant>
      <vt:variant>
        <vt:i4>5701718</vt:i4>
      </vt:variant>
      <vt:variant>
        <vt:i4>405</vt:i4>
      </vt:variant>
      <vt:variant>
        <vt:i4>0</vt:i4>
      </vt:variant>
      <vt:variant>
        <vt:i4>5</vt:i4>
      </vt:variant>
      <vt:variant>
        <vt:lpwstr>http://obi.img.ras.ru/humbio/cytology/empty/x00bb250.htm</vt:lpwstr>
      </vt:variant>
      <vt:variant>
        <vt:lpwstr/>
      </vt:variant>
      <vt:variant>
        <vt:i4>8060977</vt:i4>
      </vt:variant>
      <vt:variant>
        <vt:i4>402</vt:i4>
      </vt:variant>
      <vt:variant>
        <vt:i4>0</vt:i4>
      </vt:variant>
      <vt:variant>
        <vt:i4>5</vt:i4>
      </vt:variant>
      <vt:variant>
        <vt:lpwstr>http://obi.img.ras.ru/humbio/biochem/empty/x0043c97.htm</vt:lpwstr>
      </vt:variant>
      <vt:variant>
        <vt:lpwstr/>
      </vt:variant>
      <vt:variant>
        <vt:i4>5177372</vt:i4>
      </vt:variant>
      <vt:variant>
        <vt:i4>399</vt:i4>
      </vt:variant>
      <vt:variant>
        <vt:i4>0</vt:i4>
      </vt:variant>
      <vt:variant>
        <vt:i4>5</vt:i4>
      </vt:variant>
      <vt:variant>
        <vt:lpwstr>http://obi.img.ras.ru/humbio/Physiology/0009c585.htm</vt:lpwstr>
      </vt:variant>
      <vt:variant>
        <vt:lpwstr/>
      </vt:variant>
      <vt:variant>
        <vt:i4>5701660</vt:i4>
      </vt:variant>
      <vt:variant>
        <vt:i4>396</vt:i4>
      </vt:variant>
      <vt:variant>
        <vt:i4>0</vt:i4>
      </vt:variant>
      <vt:variant>
        <vt:i4>5</vt:i4>
      </vt:variant>
      <vt:variant>
        <vt:lpwstr>http://obi.img.ras.ru/humbio/allerg/001376a0.htm</vt:lpwstr>
      </vt:variant>
      <vt:variant>
        <vt:lpwstr/>
      </vt:variant>
      <vt:variant>
        <vt:i4>6881341</vt:i4>
      </vt:variant>
      <vt:variant>
        <vt:i4>393</vt:i4>
      </vt:variant>
      <vt:variant>
        <vt:i4>0</vt:i4>
      </vt:variant>
      <vt:variant>
        <vt:i4>5</vt:i4>
      </vt:variant>
      <vt:variant>
        <vt:lpwstr>http://obi.img.ras.ru/humbio/biochem/purines/empty/x0204319.htm</vt:lpwstr>
      </vt:variant>
      <vt:variant>
        <vt:lpwstr/>
      </vt:variant>
      <vt:variant>
        <vt:i4>7536738</vt:i4>
      </vt:variant>
      <vt:variant>
        <vt:i4>390</vt:i4>
      </vt:variant>
      <vt:variant>
        <vt:i4>0</vt:i4>
      </vt:variant>
      <vt:variant>
        <vt:i4>5</vt:i4>
      </vt:variant>
      <vt:variant>
        <vt:lpwstr>http://obi.img.ras.ru/humbio/Physiology/empty/x0008a9b.htm</vt:lpwstr>
      </vt:variant>
      <vt:variant>
        <vt:lpwstr/>
      </vt:variant>
      <vt:variant>
        <vt:i4>2424885</vt:i4>
      </vt:variant>
      <vt:variant>
        <vt:i4>387</vt:i4>
      </vt:variant>
      <vt:variant>
        <vt:i4>0</vt:i4>
      </vt:variant>
      <vt:variant>
        <vt:i4>5</vt:i4>
      </vt:variant>
      <vt:variant>
        <vt:lpwstr>http://obi.img.ras.ru/humbio/Physiology/empty/x0013ee1.htm</vt:lpwstr>
      </vt:variant>
      <vt:variant>
        <vt:lpwstr/>
      </vt:variant>
      <vt:variant>
        <vt:i4>1572892</vt:i4>
      </vt:variant>
      <vt:variant>
        <vt:i4>384</vt:i4>
      </vt:variant>
      <vt:variant>
        <vt:i4>0</vt:i4>
      </vt:variant>
      <vt:variant>
        <vt:i4>5</vt:i4>
      </vt:variant>
      <vt:variant>
        <vt:lpwstr>http://obi.img.ras.ru/humbio/Physiology/000fb991.htm</vt:lpwstr>
      </vt:variant>
      <vt:variant>
        <vt:lpwstr/>
      </vt:variant>
      <vt:variant>
        <vt:i4>2949221</vt:i4>
      </vt:variant>
      <vt:variant>
        <vt:i4>381</vt:i4>
      </vt:variant>
      <vt:variant>
        <vt:i4>0</vt:i4>
      </vt:variant>
      <vt:variant>
        <vt:i4>5</vt:i4>
      </vt:variant>
      <vt:variant>
        <vt:lpwstr>http://obi.img.ras.ru/humbio/Physiology/empty/x00b5639.htm</vt:lpwstr>
      </vt:variant>
      <vt:variant>
        <vt:lpwstr/>
      </vt:variant>
      <vt:variant>
        <vt:i4>7733310</vt:i4>
      </vt:variant>
      <vt:variant>
        <vt:i4>378</vt:i4>
      </vt:variant>
      <vt:variant>
        <vt:i4>0</vt:i4>
      </vt:variant>
      <vt:variant>
        <vt:i4>5</vt:i4>
      </vt:variant>
      <vt:variant>
        <vt:lpwstr>http://obi.img.ras.ru/humbio/Physiology/empty/x00590d3.htm</vt:lpwstr>
      </vt:variant>
      <vt:variant>
        <vt:lpwstr/>
      </vt:variant>
      <vt:variant>
        <vt:i4>5701660</vt:i4>
      </vt:variant>
      <vt:variant>
        <vt:i4>375</vt:i4>
      </vt:variant>
      <vt:variant>
        <vt:i4>0</vt:i4>
      </vt:variant>
      <vt:variant>
        <vt:i4>5</vt:i4>
      </vt:variant>
      <vt:variant>
        <vt:lpwstr>http://obi.img.ras.ru/humbio/allerg/001376a0.htm</vt:lpwstr>
      </vt:variant>
      <vt:variant>
        <vt:lpwstr/>
      </vt:variant>
      <vt:variant>
        <vt:i4>4587584</vt:i4>
      </vt:variant>
      <vt:variant>
        <vt:i4>372</vt:i4>
      </vt:variant>
      <vt:variant>
        <vt:i4>0</vt:i4>
      </vt:variant>
      <vt:variant>
        <vt:i4>5</vt:i4>
      </vt:variant>
      <vt:variant>
        <vt:lpwstr>http://obi.img.ras.ru/humbio/Physiology/000e7f03.htm</vt:lpwstr>
      </vt:variant>
      <vt:variant>
        <vt:lpwstr/>
      </vt:variant>
      <vt:variant>
        <vt:i4>7798833</vt:i4>
      </vt:variant>
      <vt:variant>
        <vt:i4>369</vt:i4>
      </vt:variant>
      <vt:variant>
        <vt:i4>0</vt:i4>
      </vt:variant>
      <vt:variant>
        <vt:i4>5</vt:i4>
      </vt:variant>
      <vt:variant>
        <vt:lpwstr>http://obi.img.ras.ru/humbio/Physiology/empty/x00143f5.htm</vt:lpwstr>
      </vt:variant>
      <vt:variant>
        <vt:lpwstr/>
      </vt:variant>
      <vt:variant>
        <vt:i4>5636120</vt:i4>
      </vt:variant>
      <vt:variant>
        <vt:i4>366</vt:i4>
      </vt:variant>
      <vt:variant>
        <vt:i4>0</vt:i4>
      </vt:variant>
      <vt:variant>
        <vt:i4>5</vt:i4>
      </vt:variant>
      <vt:variant>
        <vt:lpwstr>http://obi.img.ras.ru/humbio/allerg/00005bff.htm</vt:lpwstr>
      </vt:variant>
      <vt:variant>
        <vt:lpwstr/>
      </vt:variant>
      <vt:variant>
        <vt:i4>7995445</vt:i4>
      </vt:variant>
      <vt:variant>
        <vt:i4>363</vt:i4>
      </vt:variant>
      <vt:variant>
        <vt:i4>0</vt:i4>
      </vt:variant>
      <vt:variant>
        <vt:i4>5</vt:i4>
      </vt:variant>
      <vt:variant>
        <vt:lpwstr>http://obi.img.ras.ru/humbio/02022001/mucin/empty/x0004da4.htm</vt:lpwstr>
      </vt:variant>
      <vt:variant>
        <vt:lpwstr/>
      </vt:variant>
      <vt:variant>
        <vt:i4>7995450</vt:i4>
      </vt:variant>
      <vt:variant>
        <vt:i4>360</vt:i4>
      </vt:variant>
      <vt:variant>
        <vt:i4>0</vt:i4>
      </vt:variant>
      <vt:variant>
        <vt:i4>5</vt:i4>
      </vt:variant>
      <vt:variant>
        <vt:lpwstr>http://obi.img.ras.ru/humbio/Physiology/empty/x00183a8.htm</vt:lpwstr>
      </vt:variant>
      <vt:variant>
        <vt:lpwstr/>
      </vt:variant>
      <vt:variant>
        <vt:i4>2949221</vt:i4>
      </vt:variant>
      <vt:variant>
        <vt:i4>357</vt:i4>
      </vt:variant>
      <vt:variant>
        <vt:i4>0</vt:i4>
      </vt:variant>
      <vt:variant>
        <vt:i4>5</vt:i4>
      </vt:variant>
      <vt:variant>
        <vt:lpwstr>http://obi.img.ras.ru/humbio/Physiology/empty/x00b5639.htm</vt:lpwstr>
      </vt:variant>
      <vt:variant>
        <vt:lpwstr/>
      </vt:variant>
      <vt:variant>
        <vt:i4>4456513</vt:i4>
      </vt:variant>
      <vt:variant>
        <vt:i4>354</vt:i4>
      </vt:variant>
      <vt:variant>
        <vt:i4>0</vt:i4>
      </vt:variant>
      <vt:variant>
        <vt:i4>5</vt:i4>
      </vt:variant>
      <vt:variant>
        <vt:lpwstr>http://obi.img.ras.ru/humbio/Physiology/001befb6.htm</vt:lpwstr>
      </vt:variant>
      <vt:variant>
        <vt:lpwstr/>
      </vt:variant>
      <vt:variant>
        <vt:i4>7995502</vt:i4>
      </vt:variant>
      <vt:variant>
        <vt:i4>351</vt:i4>
      </vt:variant>
      <vt:variant>
        <vt:i4>0</vt:i4>
      </vt:variant>
      <vt:variant>
        <vt:i4>5</vt:i4>
      </vt:variant>
      <vt:variant>
        <vt:lpwstr>http://obi.img.ras.ru/humbio/Physiology/empty/x0018358.htm</vt:lpwstr>
      </vt:variant>
      <vt:variant>
        <vt:lpwstr/>
      </vt:variant>
      <vt:variant>
        <vt:i4>1507395</vt:i4>
      </vt:variant>
      <vt:variant>
        <vt:i4>348</vt:i4>
      </vt:variant>
      <vt:variant>
        <vt:i4>0</vt:i4>
      </vt:variant>
      <vt:variant>
        <vt:i4>5</vt:i4>
      </vt:variant>
      <vt:variant>
        <vt:lpwstr>http://obi.img.ras.ru/humbio/Physiology/00123b61.htm</vt:lpwstr>
      </vt:variant>
      <vt:variant>
        <vt:lpwstr/>
      </vt:variant>
      <vt:variant>
        <vt:i4>2556007</vt:i4>
      </vt:variant>
      <vt:variant>
        <vt:i4>345</vt:i4>
      </vt:variant>
      <vt:variant>
        <vt:i4>0</vt:i4>
      </vt:variant>
      <vt:variant>
        <vt:i4>5</vt:i4>
      </vt:variant>
      <vt:variant>
        <vt:lpwstr>http://obi.img.ras.ru/humbio/Physiology/empty/x00c7733.htm</vt:lpwstr>
      </vt:variant>
      <vt:variant>
        <vt:lpwstr/>
      </vt:variant>
      <vt:variant>
        <vt:i4>2424880</vt:i4>
      </vt:variant>
      <vt:variant>
        <vt:i4>342</vt:i4>
      </vt:variant>
      <vt:variant>
        <vt:i4>0</vt:i4>
      </vt:variant>
      <vt:variant>
        <vt:i4>5</vt:i4>
      </vt:variant>
      <vt:variant>
        <vt:lpwstr>http://obi.img.ras.ru/humbio/Physiology/empty/x003cf00.htm</vt:lpwstr>
      </vt:variant>
      <vt:variant>
        <vt:lpwstr/>
      </vt:variant>
      <vt:variant>
        <vt:i4>2359349</vt:i4>
      </vt:variant>
      <vt:variant>
        <vt:i4>339</vt:i4>
      </vt:variant>
      <vt:variant>
        <vt:i4>0</vt:i4>
      </vt:variant>
      <vt:variant>
        <vt:i4>5</vt:i4>
      </vt:variant>
      <vt:variant>
        <vt:lpwstr>http://obi.img.ras.ru/humbio/Physiology/empty/x0025cc5.htm</vt:lpwstr>
      </vt:variant>
      <vt:variant>
        <vt:lpwstr/>
      </vt:variant>
      <vt:variant>
        <vt:i4>2097253</vt:i4>
      </vt:variant>
      <vt:variant>
        <vt:i4>336</vt:i4>
      </vt:variant>
      <vt:variant>
        <vt:i4>0</vt:i4>
      </vt:variant>
      <vt:variant>
        <vt:i4>5</vt:i4>
      </vt:variant>
      <vt:variant>
        <vt:lpwstr>http://obi.img.ras.ru/humbio/Physiology/empty/x0017a10.htm</vt:lpwstr>
      </vt:variant>
      <vt:variant>
        <vt:lpwstr/>
      </vt:variant>
      <vt:variant>
        <vt:i4>7864370</vt:i4>
      </vt:variant>
      <vt:variant>
        <vt:i4>333</vt:i4>
      </vt:variant>
      <vt:variant>
        <vt:i4>0</vt:i4>
      </vt:variant>
      <vt:variant>
        <vt:i4>5</vt:i4>
      </vt:variant>
      <vt:variant>
        <vt:lpwstr>http://obi.img.ras.ru/humbio/Physiology/empty/x00179f0.htm</vt:lpwstr>
      </vt:variant>
      <vt:variant>
        <vt:lpwstr/>
      </vt:variant>
      <vt:variant>
        <vt:i4>7602224</vt:i4>
      </vt:variant>
      <vt:variant>
        <vt:i4>330</vt:i4>
      </vt:variant>
      <vt:variant>
        <vt:i4>0</vt:i4>
      </vt:variant>
      <vt:variant>
        <vt:i4>5</vt:i4>
      </vt:variant>
      <vt:variant>
        <vt:lpwstr>http://obi.img.ras.ru/humbio/Physiology/empty/x0055efd.htm</vt:lpwstr>
      </vt:variant>
      <vt:variant>
        <vt:lpwstr/>
      </vt:variant>
      <vt:variant>
        <vt:i4>8323126</vt:i4>
      </vt:variant>
      <vt:variant>
        <vt:i4>327</vt:i4>
      </vt:variant>
      <vt:variant>
        <vt:i4>0</vt:i4>
      </vt:variant>
      <vt:variant>
        <vt:i4>5</vt:i4>
      </vt:variant>
      <vt:variant>
        <vt:lpwstr>http://obi.img.ras.ru/humbio/Physiology/empty/x00179b7.htm</vt:lpwstr>
      </vt:variant>
      <vt:variant>
        <vt:lpwstr/>
      </vt:variant>
      <vt:variant>
        <vt:i4>7929909</vt:i4>
      </vt:variant>
      <vt:variant>
        <vt:i4>324</vt:i4>
      </vt:variant>
      <vt:variant>
        <vt:i4>0</vt:i4>
      </vt:variant>
      <vt:variant>
        <vt:i4>5</vt:i4>
      </vt:variant>
      <vt:variant>
        <vt:lpwstr>http://obi.img.ras.ru/humbio/Physiology/empty/x00179a1.htm</vt:lpwstr>
      </vt:variant>
      <vt:variant>
        <vt:lpwstr/>
      </vt:variant>
      <vt:variant>
        <vt:i4>8257644</vt:i4>
      </vt:variant>
      <vt:variant>
        <vt:i4>321</vt:i4>
      </vt:variant>
      <vt:variant>
        <vt:i4>0</vt:i4>
      </vt:variant>
      <vt:variant>
        <vt:i4>5</vt:i4>
      </vt:variant>
      <vt:variant>
        <vt:lpwstr>http://obi.img.ras.ru/humbio/Physiology/empty/x0017986.htm</vt:lpwstr>
      </vt:variant>
      <vt:variant>
        <vt:lpwstr/>
      </vt:variant>
      <vt:variant>
        <vt:i4>7340129</vt:i4>
      </vt:variant>
      <vt:variant>
        <vt:i4>318</vt:i4>
      </vt:variant>
      <vt:variant>
        <vt:i4>0</vt:i4>
      </vt:variant>
      <vt:variant>
        <vt:i4>5</vt:i4>
      </vt:variant>
      <vt:variant>
        <vt:lpwstr>http://obi.img.ras.ru/humbio/Physiology/empty/x0017958.htm</vt:lpwstr>
      </vt:variant>
      <vt:variant>
        <vt:lpwstr/>
      </vt:variant>
      <vt:variant>
        <vt:i4>2687079</vt:i4>
      </vt:variant>
      <vt:variant>
        <vt:i4>315</vt:i4>
      </vt:variant>
      <vt:variant>
        <vt:i4>0</vt:i4>
      </vt:variant>
      <vt:variant>
        <vt:i4>5</vt:i4>
      </vt:variant>
      <vt:variant>
        <vt:lpwstr>http://obi.img.ras.ru/humbio/Physiology/empty/x001793a.htm</vt:lpwstr>
      </vt:variant>
      <vt:variant>
        <vt:lpwstr/>
      </vt:variant>
      <vt:variant>
        <vt:i4>4522011</vt:i4>
      </vt:variant>
      <vt:variant>
        <vt:i4>312</vt:i4>
      </vt:variant>
      <vt:variant>
        <vt:i4>0</vt:i4>
      </vt:variant>
      <vt:variant>
        <vt:i4>5</vt:i4>
      </vt:variant>
      <vt:variant>
        <vt:lpwstr>http://obi.img.ras.ru/humbio/Physiology/000cd58e.htm</vt:lpwstr>
      </vt:variant>
      <vt:variant>
        <vt:lpwstr/>
      </vt:variant>
      <vt:variant>
        <vt:i4>2883638</vt:i4>
      </vt:variant>
      <vt:variant>
        <vt:i4>309</vt:i4>
      </vt:variant>
      <vt:variant>
        <vt:i4>0</vt:i4>
      </vt:variant>
      <vt:variant>
        <vt:i4>5</vt:i4>
      </vt:variant>
      <vt:variant>
        <vt:lpwstr>http://obi.img.ras.ru/humbio/Physiology/empty/x00c08e7.htm</vt:lpwstr>
      </vt:variant>
      <vt:variant>
        <vt:lpwstr/>
      </vt:variant>
      <vt:variant>
        <vt:i4>4522011</vt:i4>
      </vt:variant>
      <vt:variant>
        <vt:i4>306</vt:i4>
      </vt:variant>
      <vt:variant>
        <vt:i4>0</vt:i4>
      </vt:variant>
      <vt:variant>
        <vt:i4>5</vt:i4>
      </vt:variant>
      <vt:variant>
        <vt:lpwstr>http://obi.img.ras.ru/humbio/Physiology/000cd58e.htm</vt:lpwstr>
      </vt:variant>
      <vt:variant>
        <vt:lpwstr/>
      </vt:variant>
      <vt:variant>
        <vt:i4>1310789</vt:i4>
      </vt:variant>
      <vt:variant>
        <vt:i4>303</vt:i4>
      </vt:variant>
      <vt:variant>
        <vt:i4>0</vt:i4>
      </vt:variant>
      <vt:variant>
        <vt:i4>5</vt:i4>
      </vt:variant>
      <vt:variant>
        <vt:lpwstr>http://obi.img.ras.ru/humbio/Physiology/00017a52.htm</vt:lpwstr>
      </vt:variant>
      <vt:variant>
        <vt:lpwstr/>
      </vt:variant>
      <vt:variant>
        <vt:i4>3801214</vt:i4>
      </vt:variant>
      <vt:variant>
        <vt:i4>300</vt:i4>
      </vt:variant>
      <vt:variant>
        <vt:i4>0</vt:i4>
      </vt:variant>
      <vt:variant>
        <vt:i4>5</vt:i4>
      </vt:variant>
      <vt:variant>
        <vt:lpwstr>http://obi.img.ras.ru/humbio/cytology/000db99f.htm</vt:lpwstr>
      </vt:variant>
      <vt:variant>
        <vt:lpwstr/>
      </vt:variant>
      <vt:variant>
        <vt:i4>6881341</vt:i4>
      </vt:variant>
      <vt:variant>
        <vt:i4>297</vt:i4>
      </vt:variant>
      <vt:variant>
        <vt:i4>0</vt:i4>
      </vt:variant>
      <vt:variant>
        <vt:i4>5</vt:i4>
      </vt:variant>
      <vt:variant>
        <vt:lpwstr>http://obi.img.ras.ru/humbio/biochem/purines/empty/x0204319.htm</vt:lpwstr>
      </vt:variant>
      <vt:variant>
        <vt:lpwstr/>
      </vt:variant>
      <vt:variant>
        <vt:i4>1310842</vt:i4>
      </vt:variant>
      <vt:variant>
        <vt:i4>294</vt:i4>
      </vt:variant>
      <vt:variant>
        <vt:i4>0</vt:i4>
      </vt:variant>
      <vt:variant>
        <vt:i4>5</vt:i4>
      </vt:variant>
      <vt:variant>
        <vt:lpwstr>http://obi.img.ras.ru/humbio/Physiology/000269f6_.htm</vt:lpwstr>
      </vt:variant>
      <vt:variant>
        <vt:lpwstr/>
      </vt:variant>
      <vt:variant>
        <vt:i4>4325444</vt:i4>
      </vt:variant>
      <vt:variant>
        <vt:i4>291</vt:i4>
      </vt:variant>
      <vt:variant>
        <vt:i4>0</vt:i4>
      </vt:variant>
      <vt:variant>
        <vt:i4>5</vt:i4>
      </vt:variant>
      <vt:variant>
        <vt:lpwstr>http://obi.img.ras.ru/humbio/Physiology/0001ffec.htm</vt:lpwstr>
      </vt:variant>
      <vt:variant>
        <vt:lpwstr/>
      </vt:variant>
      <vt:variant>
        <vt:i4>7929965</vt:i4>
      </vt:variant>
      <vt:variant>
        <vt:i4>288</vt:i4>
      </vt:variant>
      <vt:variant>
        <vt:i4>0</vt:i4>
      </vt:variant>
      <vt:variant>
        <vt:i4>5</vt:i4>
      </vt:variant>
      <vt:variant>
        <vt:lpwstr>http://obi.img.ras.ru/humbio/Physiology/empty/x00b789c.htm</vt:lpwstr>
      </vt:variant>
      <vt:variant>
        <vt:lpwstr/>
      </vt:variant>
      <vt:variant>
        <vt:i4>1572935</vt:i4>
      </vt:variant>
      <vt:variant>
        <vt:i4>285</vt:i4>
      </vt:variant>
      <vt:variant>
        <vt:i4>0</vt:i4>
      </vt:variant>
      <vt:variant>
        <vt:i4>5</vt:i4>
      </vt:variant>
      <vt:variant>
        <vt:lpwstr>http://obi.img.ras.ru/humbio/Physiology/00044b48.htm</vt:lpwstr>
      </vt:variant>
      <vt:variant>
        <vt:lpwstr/>
      </vt:variant>
      <vt:variant>
        <vt:i4>7340080</vt:i4>
      </vt:variant>
      <vt:variant>
        <vt:i4>282</vt:i4>
      </vt:variant>
      <vt:variant>
        <vt:i4>0</vt:i4>
      </vt:variant>
      <vt:variant>
        <vt:i4>5</vt:i4>
      </vt:variant>
      <vt:variant>
        <vt:lpwstr>http://obi.img.ras.ru/humbio/Physiology/empty/x0015cfb.htm</vt:lpwstr>
      </vt:variant>
      <vt:variant>
        <vt:lpwstr/>
      </vt:variant>
      <vt:variant>
        <vt:i4>7536738</vt:i4>
      </vt:variant>
      <vt:variant>
        <vt:i4>279</vt:i4>
      </vt:variant>
      <vt:variant>
        <vt:i4>0</vt:i4>
      </vt:variant>
      <vt:variant>
        <vt:i4>5</vt:i4>
      </vt:variant>
      <vt:variant>
        <vt:lpwstr>http://obi.img.ras.ru/humbio/Physiology/empty/x0008a9b.htm</vt:lpwstr>
      </vt:variant>
      <vt:variant>
        <vt:lpwstr/>
      </vt:variant>
      <vt:variant>
        <vt:i4>7733350</vt:i4>
      </vt:variant>
      <vt:variant>
        <vt:i4>276</vt:i4>
      </vt:variant>
      <vt:variant>
        <vt:i4>0</vt:i4>
      </vt:variant>
      <vt:variant>
        <vt:i4>5</vt:i4>
      </vt:variant>
      <vt:variant>
        <vt:lpwstr>http://obi.img.ras.ru/humbio/Physiology/empty/x0015d0c.htm</vt:lpwstr>
      </vt:variant>
      <vt:variant>
        <vt:lpwstr/>
      </vt:variant>
      <vt:variant>
        <vt:i4>7340080</vt:i4>
      </vt:variant>
      <vt:variant>
        <vt:i4>273</vt:i4>
      </vt:variant>
      <vt:variant>
        <vt:i4>0</vt:i4>
      </vt:variant>
      <vt:variant>
        <vt:i4>5</vt:i4>
      </vt:variant>
      <vt:variant>
        <vt:lpwstr>http://obi.img.ras.ru/humbio/Physiology/empty/x0015cfb.htm</vt:lpwstr>
      </vt:variant>
      <vt:variant>
        <vt:lpwstr/>
      </vt:variant>
      <vt:variant>
        <vt:i4>2949172</vt:i4>
      </vt:variant>
      <vt:variant>
        <vt:i4>270</vt:i4>
      </vt:variant>
      <vt:variant>
        <vt:i4>0</vt:i4>
      </vt:variant>
      <vt:variant>
        <vt:i4>5</vt:i4>
      </vt:variant>
      <vt:variant>
        <vt:lpwstr>http://obi.img.ras.ru/humbio/Physiology/empty/x0016ea9.htm</vt:lpwstr>
      </vt:variant>
      <vt:variant>
        <vt:lpwstr/>
      </vt:variant>
      <vt:variant>
        <vt:i4>7667809</vt:i4>
      </vt:variant>
      <vt:variant>
        <vt:i4>267</vt:i4>
      </vt:variant>
      <vt:variant>
        <vt:i4>0</vt:i4>
      </vt:variant>
      <vt:variant>
        <vt:i4>5</vt:i4>
      </vt:variant>
      <vt:variant>
        <vt:lpwstr>http://obi.img.ras.ru/humbio/Physiology/empty/x0013e1a.htm</vt:lpwstr>
      </vt:variant>
      <vt:variant>
        <vt:lpwstr/>
      </vt:variant>
      <vt:variant>
        <vt:i4>2556007</vt:i4>
      </vt:variant>
      <vt:variant>
        <vt:i4>264</vt:i4>
      </vt:variant>
      <vt:variant>
        <vt:i4>0</vt:i4>
      </vt:variant>
      <vt:variant>
        <vt:i4>5</vt:i4>
      </vt:variant>
      <vt:variant>
        <vt:lpwstr>http://obi.img.ras.ru/humbio/Physiology/empty/x0016a27.htm</vt:lpwstr>
      </vt:variant>
      <vt:variant>
        <vt:lpwstr/>
      </vt:variant>
      <vt:variant>
        <vt:i4>5701660</vt:i4>
      </vt:variant>
      <vt:variant>
        <vt:i4>261</vt:i4>
      </vt:variant>
      <vt:variant>
        <vt:i4>0</vt:i4>
      </vt:variant>
      <vt:variant>
        <vt:i4>5</vt:i4>
      </vt:variant>
      <vt:variant>
        <vt:lpwstr>http://obi.img.ras.ru/humbio/allerg/001376a0.htm</vt:lpwstr>
      </vt:variant>
      <vt:variant>
        <vt:lpwstr/>
      </vt:variant>
      <vt:variant>
        <vt:i4>2556007</vt:i4>
      </vt:variant>
      <vt:variant>
        <vt:i4>258</vt:i4>
      </vt:variant>
      <vt:variant>
        <vt:i4>0</vt:i4>
      </vt:variant>
      <vt:variant>
        <vt:i4>5</vt:i4>
      </vt:variant>
      <vt:variant>
        <vt:lpwstr>http://obi.img.ras.ru/humbio/Physiology/empty/x0016a27.htm</vt:lpwstr>
      </vt:variant>
      <vt:variant>
        <vt:lpwstr/>
      </vt:variant>
      <vt:variant>
        <vt:i4>5701660</vt:i4>
      </vt:variant>
      <vt:variant>
        <vt:i4>255</vt:i4>
      </vt:variant>
      <vt:variant>
        <vt:i4>0</vt:i4>
      </vt:variant>
      <vt:variant>
        <vt:i4>5</vt:i4>
      </vt:variant>
      <vt:variant>
        <vt:lpwstr>http://obi.img.ras.ru/humbio/allerg/001376a0.htm</vt:lpwstr>
      </vt:variant>
      <vt:variant>
        <vt:lpwstr/>
      </vt:variant>
      <vt:variant>
        <vt:i4>7667814</vt:i4>
      </vt:variant>
      <vt:variant>
        <vt:i4>252</vt:i4>
      </vt:variant>
      <vt:variant>
        <vt:i4>0</vt:i4>
      </vt:variant>
      <vt:variant>
        <vt:i4>5</vt:i4>
      </vt:variant>
      <vt:variant>
        <vt:lpwstr>http://obi.img.ras.ru/humbio/Physiology/empty/x0016a3e.htm</vt:lpwstr>
      </vt:variant>
      <vt:variant>
        <vt:lpwstr/>
      </vt:variant>
      <vt:variant>
        <vt:i4>2556007</vt:i4>
      </vt:variant>
      <vt:variant>
        <vt:i4>249</vt:i4>
      </vt:variant>
      <vt:variant>
        <vt:i4>0</vt:i4>
      </vt:variant>
      <vt:variant>
        <vt:i4>5</vt:i4>
      </vt:variant>
      <vt:variant>
        <vt:lpwstr>http://obi.img.ras.ru/humbio/Physiology/empty/x0016a27.htm</vt:lpwstr>
      </vt:variant>
      <vt:variant>
        <vt:lpwstr/>
      </vt:variant>
      <vt:variant>
        <vt:i4>2490464</vt:i4>
      </vt:variant>
      <vt:variant>
        <vt:i4>246</vt:i4>
      </vt:variant>
      <vt:variant>
        <vt:i4>0</vt:i4>
      </vt:variant>
      <vt:variant>
        <vt:i4>5</vt:i4>
      </vt:variant>
      <vt:variant>
        <vt:lpwstr>http://obi.img.ras.ru/humbio/Physiology/empty/x001437d.htm</vt:lpwstr>
      </vt:variant>
      <vt:variant>
        <vt:lpwstr/>
      </vt:variant>
      <vt:variant>
        <vt:i4>2359350</vt:i4>
      </vt:variant>
      <vt:variant>
        <vt:i4>243</vt:i4>
      </vt:variant>
      <vt:variant>
        <vt:i4>0</vt:i4>
      </vt:variant>
      <vt:variant>
        <vt:i4>5</vt:i4>
      </vt:variant>
      <vt:variant>
        <vt:lpwstr>http://obi.img.ras.ru/humbio/Physiology/empty/x0013df1.htm</vt:lpwstr>
      </vt:variant>
      <vt:variant>
        <vt:lpwstr/>
      </vt:variant>
      <vt:variant>
        <vt:i4>2556007</vt:i4>
      </vt:variant>
      <vt:variant>
        <vt:i4>240</vt:i4>
      </vt:variant>
      <vt:variant>
        <vt:i4>0</vt:i4>
      </vt:variant>
      <vt:variant>
        <vt:i4>5</vt:i4>
      </vt:variant>
      <vt:variant>
        <vt:lpwstr>http://obi.img.ras.ru/humbio/Physiology/empty/x0016a27.htm</vt:lpwstr>
      </vt:variant>
      <vt:variant>
        <vt:lpwstr/>
      </vt:variant>
      <vt:variant>
        <vt:i4>7340080</vt:i4>
      </vt:variant>
      <vt:variant>
        <vt:i4>237</vt:i4>
      </vt:variant>
      <vt:variant>
        <vt:i4>0</vt:i4>
      </vt:variant>
      <vt:variant>
        <vt:i4>5</vt:i4>
      </vt:variant>
      <vt:variant>
        <vt:lpwstr>http://obi.img.ras.ru/humbio/Physiology/empty/x0015cfb.htm</vt:lpwstr>
      </vt:variant>
      <vt:variant>
        <vt:lpwstr/>
      </vt:variant>
      <vt:variant>
        <vt:i4>5701660</vt:i4>
      </vt:variant>
      <vt:variant>
        <vt:i4>234</vt:i4>
      </vt:variant>
      <vt:variant>
        <vt:i4>0</vt:i4>
      </vt:variant>
      <vt:variant>
        <vt:i4>5</vt:i4>
      </vt:variant>
      <vt:variant>
        <vt:lpwstr>http://obi.img.ras.ru/humbio/allerg/001376a0.htm</vt:lpwstr>
      </vt:variant>
      <vt:variant>
        <vt:lpwstr/>
      </vt:variant>
      <vt:variant>
        <vt:i4>6881341</vt:i4>
      </vt:variant>
      <vt:variant>
        <vt:i4>231</vt:i4>
      </vt:variant>
      <vt:variant>
        <vt:i4>0</vt:i4>
      </vt:variant>
      <vt:variant>
        <vt:i4>5</vt:i4>
      </vt:variant>
      <vt:variant>
        <vt:lpwstr>http://obi.img.ras.ru/humbio/biochem/purines/empty/x0204319.htm</vt:lpwstr>
      </vt:variant>
      <vt:variant>
        <vt:lpwstr/>
      </vt:variant>
      <vt:variant>
        <vt:i4>7536653</vt:i4>
      </vt:variant>
      <vt:variant>
        <vt:i4>228</vt:i4>
      </vt:variant>
      <vt:variant>
        <vt:i4>0</vt:i4>
      </vt:variant>
      <vt:variant>
        <vt:i4>5</vt:i4>
      </vt:variant>
      <vt:variant>
        <vt:lpwstr>http://obi.img.ras.ru/humbio/blood_dis/0011d253.htm</vt:lpwstr>
      </vt:variant>
      <vt:variant>
        <vt:lpwstr/>
      </vt:variant>
      <vt:variant>
        <vt:i4>5701718</vt:i4>
      </vt:variant>
      <vt:variant>
        <vt:i4>225</vt:i4>
      </vt:variant>
      <vt:variant>
        <vt:i4>0</vt:i4>
      </vt:variant>
      <vt:variant>
        <vt:i4>5</vt:i4>
      </vt:variant>
      <vt:variant>
        <vt:lpwstr>http://obi.img.ras.ru/humbio/cytology/empty/x00bb250.htm</vt:lpwstr>
      </vt:variant>
      <vt:variant>
        <vt:lpwstr/>
      </vt:variant>
      <vt:variant>
        <vt:i4>7667816</vt:i4>
      </vt:variant>
      <vt:variant>
        <vt:i4>222</vt:i4>
      </vt:variant>
      <vt:variant>
        <vt:i4>0</vt:i4>
      </vt:variant>
      <vt:variant>
        <vt:i4>5</vt:i4>
      </vt:variant>
      <vt:variant>
        <vt:lpwstr>http://obi.img.ras.ru/humbio/Physiology/empty/x0029522.htm</vt:lpwstr>
      </vt:variant>
      <vt:variant>
        <vt:lpwstr/>
      </vt:variant>
      <vt:variant>
        <vt:i4>3932214</vt:i4>
      </vt:variant>
      <vt:variant>
        <vt:i4>219</vt:i4>
      </vt:variant>
      <vt:variant>
        <vt:i4>0</vt:i4>
      </vt:variant>
      <vt:variant>
        <vt:i4>5</vt:i4>
      </vt:variant>
      <vt:variant>
        <vt:lpwstr>http://obi.img.ras.ru/humbio/01122001/medgen/empty/x005fdc7.htm</vt:lpwstr>
      </vt:variant>
      <vt:variant>
        <vt:lpwstr/>
      </vt:variant>
      <vt:variant>
        <vt:i4>4325444</vt:i4>
      </vt:variant>
      <vt:variant>
        <vt:i4>216</vt:i4>
      </vt:variant>
      <vt:variant>
        <vt:i4>0</vt:i4>
      </vt:variant>
      <vt:variant>
        <vt:i4>5</vt:i4>
      </vt:variant>
      <vt:variant>
        <vt:lpwstr>http://obi.img.ras.ru/humbio/Physiology/0001ffec.htm</vt:lpwstr>
      </vt:variant>
      <vt:variant>
        <vt:lpwstr/>
      </vt:variant>
      <vt:variant>
        <vt:i4>1310842</vt:i4>
      </vt:variant>
      <vt:variant>
        <vt:i4>213</vt:i4>
      </vt:variant>
      <vt:variant>
        <vt:i4>0</vt:i4>
      </vt:variant>
      <vt:variant>
        <vt:i4>5</vt:i4>
      </vt:variant>
      <vt:variant>
        <vt:lpwstr>http://obi.img.ras.ru/humbio/Physiology/000269f6_.htm</vt:lpwstr>
      </vt:variant>
      <vt:variant>
        <vt:lpwstr/>
      </vt:variant>
      <vt:variant>
        <vt:i4>5701718</vt:i4>
      </vt:variant>
      <vt:variant>
        <vt:i4>210</vt:i4>
      </vt:variant>
      <vt:variant>
        <vt:i4>0</vt:i4>
      </vt:variant>
      <vt:variant>
        <vt:i4>5</vt:i4>
      </vt:variant>
      <vt:variant>
        <vt:lpwstr>http://obi.img.ras.ru/humbio/cytology/empty/x00bb250.htm</vt:lpwstr>
      </vt:variant>
      <vt:variant>
        <vt:lpwstr/>
      </vt:variant>
      <vt:variant>
        <vt:i4>2162741</vt:i4>
      </vt:variant>
      <vt:variant>
        <vt:i4>207</vt:i4>
      </vt:variant>
      <vt:variant>
        <vt:i4>0</vt:i4>
      </vt:variant>
      <vt:variant>
        <vt:i4>5</vt:i4>
      </vt:variant>
      <vt:variant>
        <vt:lpwstr>http://obi.img.ras.ru/humbio/Physiology/empty/x00047bf.htm</vt:lpwstr>
      </vt:variant>
      <vt:variant>
        <vt:lpwstr/>
      </vt:variant>
      <vt:variant>
        <vt:i4>7602231</vt:i4>
      </vt:variant>
      <vt:variant>
        <vt:i4>204</vt:i4>
      </vt:variant>
      <vt:variant>
        <vt:i4>0</vt:i4>
      </vt:variant>
      <vt:variant>
        <vt:i4>5</vt:i4>
      </vt:variant>
      <vt:variant>
        <vt:lpwstr>http://obi.img.ras.ru/humbio/Physiology/empty/x001d702.htm</vt:lpwstr>
      </vt:variant>
      <vt:variant>
        <vt:lpwstr/>
      </vt:variant>
      <vt:variant>
        <vt:i4>7340130</vt:i4>
      </vt:variant>
      <vt:variant>
        <vt:i4>201</vt:i4>
      </vt:variant>
      <vt:variant>
        <vt:i4>0</vt:i4>
      </vt:variant>
      <vt:variant>
        <vt:i4>5</vt:i4>
      </vt:variant>
      <vt:variant>
        <vt:lpwstr>http://obi.img.ras.ru/humbio/Physiology/empty/x001d6e7.htm</vt:lpwstr>
      </vt:variant>
      <vt:variant>
        <vt:lpwstr/>
      </vt:variant>
      <vt:variant>
        <vt:i4>1310842</vt:i4>
      </vt:variant>
      <vt:variant>
        <vt:i4>198</vt:i4>
      </vt:variant>
      <vt:variant>
        <vt:i4>0</vt:i4>
      </vt:variant>
      <vt:variant>
        <vt:i4>5</vt:i4>
      </vt:variant>
      <vt:variant>
        <vt:lpwstr>http://obi.img.ras.ru/humbio/Physiology/000269f6_.htm</vt:lpwstr>
      </vt:variant>
      <vt:variant>
        <vt:lpwstr/>
      </vt:variant>
      <vt:variant>
        <vt:i4>4325444</vt:i4>
      </vt:variant>
      <vt:variant>
        <vt:i4>195</vt:i4>
      </vt:variant>
      <vt:variant>
        <vt:i4>0</vt:i4>
      </vt:variant>
      <vt:variant>
        <vt:i4>5</vt:i4>
      </vt:variant>
      <vt:variant>
        <vt:lpwstr>http://obi.img.ras.ru/humbio/Physiology/0001ffec.htm</vt:lpwstr>
      </vt:variant>
      <vt:variant>
        <vt:lpwstr/>
      </vt:variant>
      <vt:variant>
        <vt:i4>7405623</vt:i4>
      </vt:variant>
      <vt:variant>
        <vt:i4>192</vt:i4>
      </vt:variant>
      <vt:variant>
        <vt:i4>0</vt:i4>
      </vt:variant>
      <vt:variant>
        <vt:i4>5</vt:i4>
      </vt:variant>
      <vt:variant>
        <vt:lpwstr>http://obi.img.ras.ru/humbio/Physiology/empty/x00ac57e.htm</vt:lpwstr>
      </vt:variant>
      <vt:variant>
        <vt:lpwstr/>
      </vt:variant>
      <vt:variant>
        <vt:i4>6881341</vt:i4>
      </vt:variant>
      <vt:variant>
        <vt:i4>189</vt:i4>
      </vt:variant>
      <vt:variant>
        <vt:i4>0</vt:i4>
      </vt:variant>
      <vt:variant>
        <vt:i4>5</vt:i4>
      </vt:variant>
      <vt:variant>
        <vt:lpwstr>http://obi.img.ras.ru/humbio/biochem/purines/empty/x0204319.htm</vt:lpwstr>
      </vt:variant>
      <vt:variant>
        <vt:lpwstr/>
      </vt:variant>
      <vt:variant>
        <vt:i4>4849739</vt:i4>
      </vt:variant>
      <vt:variant>
        <vt:i4>186</vt:i4>
      </vt:variant>
      <vt:variant>
        <vt:i4>0</vt:i4>
      </vt:variant>
      <vt:variant>
        <vt:i4>5</vt:i4>
      </vt:variant>
      <vt:variant>
        <vt:lpwstr>http://obi.img.ras.ru/humbio/Physiology/00099f5c.htm</vt:lpwstr>
      </vt:variant>
      <vt:variant>
        <vt:lpwstr/>
      </vt:variant>
      <vt:variant>
        <vt:i4>4653073</vt:i4>
      </vt:variant>
      <vt:variant>
        <vt:i4>183</vt:i4>
      </vt:variant>
      <vt:variant>
        <vt:i4>0</vt:i4>
      </vt:variant>
      <vt:variant>
        <vt:i4>5</vt:i4>
      </vt:variant>
      <vt:variant>
        <vt:lpwstr>http://obi.img.ras.ru/humbio/Physiology/0004b742.htm</vt:lpwstr>
      </vt:variant>
      <vt:variant>
        <vt:lpwstr/>
      </vt:variant>
      <vt:variant>
        <vt:i4>2883686</vt:i4>
      </vt:variant>
      <vt:variant>
        <vt:i4>180</vt:i4>
      </vt:variant>
      <vt:variant>
        <vt:i4>0</vt:i4>
      </vt:variant>
      <vt:variant>
        <vt:i4>5</vt:i4>
      </vt:variant>
      <vt:variant>
        <vt:lpwstr>http://obi.img.ras.ru/humbio/Physiology/empty/x001aed8.htm</vt:lpwstr>
      </vt:variant>
      <vt:variant>
        <vt:lpwstr/>
      </vt:variant>
      <vt:variant>
        <vt:i4>7864373</vt:i4>
      </vt:variant>
      <vt:variant>
        <vt:i4>177</vt:i4>
      </vt:variant>
      <vt:variant>
        <vt:i4>0</vt:i4>
      </vt:variant>
      <vt:variant>
        <vt:i4>5</vt:i4>
      </vt:variant>
      <vt:variant>
        <vt:lpwstr>http://obi.img.ras.ru/humbio/Physiology/empty/x009c150.htm</vt:lpwstr>
      </vt:variant>
      <vt:variant>
        <vt:lpwstr/>
      </vt:variant>
      <vt:variant>
        <vt:i4>7536738</vt:i4>
      </vt:variant>
      <vt:variant>
        <vt:i4>174</vt:i4>
      </vt:variant>
      <vt:variant>
        <vt:i4>0</vt:i4>
      </vt:variant>
      <vt:variant>
        <vt:i4>5</vt:i4>
      </vt:variant>
      <vt:variant>
        <vt:lpwstr>http://obi.img.ras.ru/humbio/Physiology/empty/x0008a9b.htm</vt:lpwstr>
      </vt:variant>
      <vt:variant>
        <vt:lpwstr/>
      </vt:variant>
      <vt:variant>
        <vt:i4>5701660</vt:i4>
      </vt:variant>
      <vt:variant>
        <vt:i4>171</vt:i4>
      </vt:variant>
      <vt:variant>
        <vt:i4>0</vt:i4>
      </vt:variant>
      <vt:variant>
        <vt:i4>5</vt:i4>
      </vt:variant>
      <vt:variant>
        <vt:lpwstr>http://obi.img.ras.ru/humbio/allerg/001376a0.htm</vt:lpwstr>
      </vt:variant>
      <vt:variant>
        <vt:lpwstr/>
      </vt:variant>
      <vt:variant>
        <vt:i4>6881341</vt:i4>
      </vt:variant>
      <vt:variant>
        <vt:i4>168</vt:i4>
      </vt:variant>
      <vt:variant>
        <vt:i4>0</vt:i4>
      </vt:variant>
      <vt:variant>
        <vt:i4>5</vt:i4>
      </vt:variant>
      <vt:variant>
        <vt:lpwstr>http://obi.img.ras.ru/humbio/biochem/purines/empty/x0204319.htm</vt:lpwstr>
      </vt:variant>
      <vt:variant>
        <vt:lpwstr/>
      </vt:variant>
      <vt:variant>
        <vt:i4>2097251</vt:i4>
      </vt:variant>
      <vt:variant>
        <vt:i4>165</vt:i4>
      </vt:variant>
      <vt:variant>
        <vt:i4>0</vt:i4>
      </vt:variant>
      <vt:variant>
        <vt:i4>5</vt:i4>
      </vt:variant>
      <vt:variant>
        <vt:lpwstr>http://obi.img.ras.ru/humbio/Physiology/empty/x0064e43.htm</vt:lpwstr>
      </vt:variant>
      <vt:variant>
        <vt:lpwstr/>
      </vt:variant>
      <vt:variant>
        <vt:i4>1179668</vt:i4>
      </vt:variant>
      <vt:variant>
        <vt:i4>162</vt:i4>
      </vt:variant>
      <vt:variant>
        <vt:i4>0</vt:i4>
      </vt:variant>
      <vt:variant>
        <vt:i4>5</vt:i4>
      </vt:variant>
      <vt:variant>
        <vt:lpwstr>http://obi.img.ras.ru/humbio/Physiology/0001b31f.htm</vt:lpwstr>
      </vt:variant>
      <vt:variant>
        <vt:lpwstr/>
      </vt:variant>
      <vt:variant>
        <vt:i4>7602226</vt:i4>
      </vt:variant>
      <vt:variant>
        <vt:i4>159</vt:i4>
      </vt:variant>
      <vt:variant>
        <vt:i4>0</vt:i4>
      </vt:variant>
      <vt:variant>
        <vt:i4>5</vt:i4>
      </vt:variant>
      <vt:variant>
        <vt:lpwstr>http://obi.img.ras.ru/humbio/Physiology/empty/x0013fbc.htm</vt:lpwstr>
      </vt:variant>
      <vt:variant>
        <vt:lpwstr/>
      </vt:variant>
      <vt:variant>
        <vt:i4>1048599</vt:i4>
      </vt:variant>
      <vt:variant>
        <vt:i4>156</vt:i4>
      </vt:variant>
      <vt:variant>
        <vt:i4>0</vt:i4>
      </vt:variant>
      <vt:variant>
        <vt:i4>5</vt:i4>
      </vt:variant>
      <vt:variant>
        <vt:lpwstr>http://obi.img.ras.ru/humbio/Physiology/0001af11.htm</vt:lpwstr>
      </vt:variant>
      <vt:variant>
        <vt:lpwstr/>
      </vt:variant>
      <vt:variant>
        <vt:i4>1900609</vt:i4>
      </vt:variant>
      <vt:variant>
        <vt:i4>153</vt:i4>
      </vt:variant>
      <vt:variant>
        <vt:i4>0</vt:i4>
      </vt:variant>
      <vt:variant>
        <vt:i4>5</vt:i4>
      </vt:variant>
      <vt:variant>
        <vt:lpwstr>http://obi.img.ras.ru/humbio/Physiology/0008c1eb.htm</vt:lpwstr>
      </vt:variant>
      <vt:variant>
        <vt:lpwstr/>
      </vt:variant>
      <vt:variant>
        <vt:i4>2883686</vt:i4>
      </vt:variant>
      <vt:variant>
        <vt:i4>150</vt:i4>
      </vt:variant>
      <vt:variant>
        <vt:i4>0</vt:i4>
      </vt:variant>
      <vt:variant>
        <vt:i4>5</vt:i4>
      </vt:variant>
      <vt:variant>
        <vt:lpwstr>http://obi.img.ras.ru/humbio/Physiology/empty/x001aed8.htm</vt:lpwstr>
      </vt:variant>
      <vt:variant>
        <vt:lpwstr/>
      </vt:variant>
      <vt:variant>
        <vt:i4>1048599</vt:i4>
      </vt:variant>
      <vt:variant>
        <vt:i4>147</vt:i4>
      </vt:variant>
      <vt:variant>
        <vt:i4>0</vt:i4>
      </vt:variant>
      <vt:variant>
        <vt:i4>5</vt:i4>
      </vt:variant>
      <vt:variant>
        <vt:lpwstr>http://obi.img.ras.ru/humbio/Physiology/0001af11.htm</vt:lpwstr>
      </vt:variant>
      <vt:variant>
        <vt:lpwstr/>
      </vt:variant>
      <vt:variant>
        <vt:i4>1441812</vt:i4>
      </vt:variant>
      <vt:variant>
        <vt:i4>144</vt:i4>
      </vt:variant>
      <vt:variant>
        <vt:i4>0</vt:i4>
      </vt:variant>
      <vt:variant>
        <vt:i4>5</vt:i4>
      </vt:variant>
      <vt:variant>
        <vt:lpwstr>http://obi.img.ras.ru/humbio/Physiology/000a71d0.htm</vt:lpwstr>
      </vt:variant>
      <vt:variant>
        <vt:lpwstr/>
      </vt:variant>
      <vt:variant>
        <vt:i4>7536738</vt:i4>
      </vt:variant>
      <vt:variant>
        <vt:i4>141</vt:i4>
      </vt:variant>
      <vt:variant>
        <vt:i4>0</vt:i4>
      </vt:variant>
      <vt:variant>
        <vt:i4>5</vt:i4>
      </vt:variant>
      <vt:variant>
        <vt:lpwstr>http://obi.img.ras.ru/humbio/Physiology/empty/x0008a9b.htm</vt:lpwstr>
      </vt:variant>
      <vt:variant>
        <vt:lpwstr/>
      </vt:variant>
      <vt:variant>
        <vt:i4>7929908</vt:i4>
      </vt:variant>
      <vt:variant>
        <vt:i4>138</vt:i4>
      </vt:variant>
      <vt:variant>
        <vt:i4>0</vt:i4>
      </vt:variant>
      <vt:variant>
        <vt:i4>5</vt:i4>
      </vt:variant>
      <vt:variant>
        <vt:lpwstr>http://obi.img.ras.ru/humbio/Physiology/empty/x009c545.htm</vt:lpwstr>
      </vt:variant>
      <vt:variant>
        <vt:lpwstr/>
      </vt:variant>
      <vt:variant>
        <vt:i4>1900609</vt:i4>
      </vt:variant>
      <vt:variant>
        <vt:i4>135</vt:i4>
      </vt:variant>
      <vt:variant>
        <vt:i4>0</vt:i4>
      </vt:variant>
      <vt:variant>
        <vt:i4>5</vt:i4>
      </vt:variant>
      <vt:variant>
        <vt:lpwstr>http://obi.img.ras.ru/humbio/Physiology/0008c1eb.htm</vt:lpwstr>
      </vt:variant>
      <vt:variant>
        <vt:lpwstr/>
      </vt:variant>
      <vt:variant>
        <vt:i4>1310842</vt:i4>
      </vt:variant>
      <vt:variant>
        <vt:i4>132</vt:i4>
      </vt:variant>
      <vt:variant>
        <vt:i4>0</vt:i4>
      </vt:variant>
      <vt:variant>
        <vt:i4>5</vt:i4>
      </vt:variant>
      <vt:variant>
        <vt:lpwstr>http://obi.img.ras.ru/humbio/Physiology/000269f6_.htm</vt:lpwstr>
      </vt:variant>
      <vt:variant>
        <vt:lpwstr/>
      </vt:variant>
      <vt:variant>
        <vt:i4>4653073</vt:i4>
      </vt:variant>
      <vt:variant>
        <vt:i4>129</vt:i4>
      </vt:variant>
      <vt:variant>
        <vt:i4>0</vt:i4>
      </vt:variant>
      <vt:variant>
        <vt:i4>5</vt:i4>
      </vt:variant>
      <vt:variant>
        <vt:lpwstr>http://obi.img.ras.ru/humbio/Physiology/0004b742.htm</vt:lpwstr>
      </vt:variant>
      <vt:variant>
        <vt:lpwstr/>
      </vt:variant>
      <vt:variant>
        <vt:i4>7340080</vt:i4>
      </vt:variant>
      <vt:variant>
        <vt:i4>126</vt:i4>
      </vt:variant>
      <vt:variant>
        <vt:i4>0</vt:i4>
      </vt:variant>
      <vt:variant>
        <vt:i4>5</vt:i4>
      </vt:variant>
      <vt:variant>
        <vt:lpwstr>http://obi.img.ras.ru/humbio/Physiology/empty/x0015cfb.htm</vt:lpwstr>
      </vt:variant>
      <vt:variant>
        <vt:lpwstr/>
      </vt:variant>
      <vt:variant>
        <vt:i4>7340080</vt:i4>
      </vt:variant>
      <vt:variant>
        <vt:i4>123</vt:i4>
      </vt:variant>
      <vt:variant>
        <vt:i4>0</vt:i4>
      </vt:variant>
      <vt:variant>
        <vt:i4>5</vt:i4>
      </vt:variant>
      <vt:variant>
        <vt:lpwstr>http://obi.img.ras.ru/humbio/Physiology/empty/x0015cfb.htm</vt:lpwstr>
      </vt:variant>
      <vt:variant>
        <vt:lpwstr/>
      </vt:variant>
      <vt:variant>
        <vt:i4>7602287</vt:i4>
      </vt:variant>
      <vt:variant>
        <vt:i4>120</vt:i4>
      </vt:variant>
      <vt:variant>
        <vt:i4>0</vt:i4>
      </vt:variant>
      <vt:variant>
        <vt:i4>5</vt:i4>
      </vt:variant>
      <vt:variant>
        <vt:lpwstr>http://obi.img.ras.ru/humbio/Physiology/empty/x0014782.htm</vt:lpwstr>
      </vt:variant>
      <vt:variant>
        <vt:lpwstr/>
      </vt:variant>
      <vt:variant>
        <vt:i4>7340080</vt:i4>
      </vt:variant>
      <vt:variant>
        <vt:i4>117</vt:i4>
      </vt:variant>
      <vt:variant>
        <vt:i4>0</vt:i4>
      </vt:variant>
      <vt:variant>
        <vt:i4>5</vt:i4>
      </vt:variant>
      <vt:variant>
        <vt:lpwstr>http://obi.img.ras.ru/humbio/Physiology/empty/x0015cfb.htm</vt:lpwstr>
      </vt:variant>
      <vt:variant>
        <vt:lpwstr/>
      </vt:variant>
      <vt:variant>
        <vt:i4>7340131</vt:i4>
      </vt:variant>
      <vt:variant>
        <vt:i4>114</vt:i4>
      </vt:variant>
      <vt:variant>
        <vt:i4>0</vt:i4>
      </vt:variant>
      <vt:variant>
        <vt:i4>5</vt:i4>
      </vt:variant>
      <vt:variant>
        <vt:lpwstr>http://obi.img.ras.ru/humbio/Physiology/empty/x0014746.htm</vt:lpwstr>
      </vt:variant>
      <vt:variant>
        <vt:lpwstr/>
      </vt:variant>
      <vt:variant>
        <vt:i4>2556005</vt:i4>
      </vt:variant>
      <vt:variant>
        <vt:i4>111</vt:i4>
      </vt:variant>
      <vt:variant>
        <vt:i4>0</vt:i4>
      </vt:variant>
      <vt:variant>
        <vt:i4>5</vt:i4>
      </vt:variant>
      <vt:variant>
        <vt:lpwstr>http://obi.img.ras.ru/humbio/Physiology/empty/x001472a.htm</vt:lpwstr>
      </vt:variant>
      <vt:variant>
        <vt:lpwstr/>
      </vt:variant>
      <vt:variant>
        <vt:i4>1441810</vt:i4>
      </vt:variant>
      <vt:variant>
        <vt:i4>108</vt:i4>
      </vt:variant>
      <vt:variant>
        <vt:i4>0</vt:i4>
      </vt:variant>
      <vt:variant>
        <vt:i4>5</vt:i4>
      </vt:variant>
      <vt:variant>
        <vt:lpwstr>http://obi.img.ras.ru/humbio/carbo-dis/empty/x004294f.htm</vt:lpwstr>
      </vt:variant>
      <vt:variant>
        <vt:lpwstr/>
      </vt:variant>
      <vt:variant>
        <vt:i4>1441821</vt:i4>
      </vt:variant>
      <vt:variant>
        <vt:i4>105</vt:i4>
      </vt:variant>
      <vt:variant>
        <vt:i4>0</vt:i4>
      </vt:variant>
      <vt:variant>
        <vt:i4>5</vt:i4>
      </vt:variant>
      <vt:variant>
        <vt:lpwstr>http://obi.img.ras.ru/humbio/Physiology/0003cf95.htm</vt:lpwstr>
      </vt:variant>
      <vt:variant>
        <vt:lpwstr/>
      </vt:variant>
      <vt:variant>
        <vt:i4>2424932</vt:i4>
      </vt:variant>
      <vt:variant>
        <vt:i4>102</vt:i4>
      </vt:variant>
      <vt:variant>
        <vt:i4>0</vt:i4>
      </vt:variant>
      <vt:variant>
        <vt:i4>5</vt:i4>
      </vt:variant>
      <vt:variant>
        <vt:lpwstr>http://obi.img.ras.ru/humbio/Physiology/empty/x001463b.htm</vt:lpwstr>
      </vt:variant>
      <vt:variant>
        <vt:lpwstr/>
      </vt:variant>
      <vt:variant>
        <vt:i4>7798833</vt:i4>
      </vt:variant>
      <vt:variant>
        <vt:i4>99</vt:i4>
      </vt:variant>
      <vt:variant>
        <vt:i4>0</vt:i4>
      </vt:variant>
      <vt:variant>
        <vt:i4>5</vt:i4>
      </vt:variant>
      <vt:variant>
        <vt:lpwstr>http://obi.img.ras.ru/humbio/Physiology/empty/x00143f5.htm</vt:lpwstr>
      </vt:variant>
      <vt:variant>
        <vt:lpwstr/>
      </vt:variant>
      <vt:variant>
        <vt:i4>5701660</vt:i4>
      </vt:variant>
      <vt:variant>
        <vt:i4>96</vt:i4>
      </vt:variant>
      <vt:variant>
        <vt:i4>0</vt:i4>
      </vt:variant>
      <vt:variant>
        <vt:i4>5</vt:i4>
      </vt:variant>
      <vt:variant>
        <vt:lpwstr>http://obi.img.ras.ru/humbio/allerg/001376a0.htm</vt:lpwstr>
      </vt:variant>
      <vt:variant>
        <vt:lpwstr/>
      </vt:variant>
      <vt:variant>
        <vt:i4>2162737</vt:i4>
      </vt:variant>
      <vt:variant>
        <vt:i4>93</vt:i4>
      </vt:variant>
      <vt:variant>
        <vt:i4>0</vt:i4>
      </vt:variant>
      <vt:variant>
        <vt:i4>5</vt:i4>
      </vt:variant>
      <vt:variant>
        <vt:lpwstr>http://obi.img.ras.ru/humbio/Physiology/empty/x00146ff.htm</vt:lpwstr>
      </vt:variant>
      <vt:variant>
        <vt:lpwstr/>
      </vt:variant>
      <vt:variant>
        <vt:i4>7995445</vt:i4>
      </vt:variant>
      <vt:variant>
        <vt:i4>90</vt:i4>
      </vt:variant>
      <vt:variant>
        <vt:i4>0</vt:i4>
      </vt:variant>
      <vt:variant>
        <vt:i4>5</vt:i4>
      </vt:variant>
      <vt:variant>
        <vt:lpwstr>http://obi.img.ras.ru/humbio/02022001/mucin/empty/x0004da4.htm</vt:lpwstr>
      </vt:variant>
      <vt:variant>
        <vt:lpwstr/>
      </vt:variant>
      <vt:variant>
        <vt:i4>2490420</vt:i4>
      </vt:variant>
      <vt:variant>
        <vt:i4>87</vt:i4>
      </vt:variant>
      <vt:variant>
        <vt:i4>0</vt:i4>
      </vt:variant>
      <vt:variant>
        <vt:i4>5</vt:i4>
      </vt:variant>
      <vt:variant>
        <vt:lpwstr>http://obi.img.ras.ru/humbio/Physiology/empty/x00146ca.htm</vt:lpwstr>
      </vt:variant>
      <vt:variant>
        <vt:lpwstr/>
      </vt:variant>
      <vt:variant>
        <vt:i4>2293814</vt:i4>
      </vt:variant>
      <vt:variant>
        <vt:i4>84</vt:i4>
      </vt:variant>
      <vt:variant>
        <vt:i4>0</vt:i4>
      </vt:variant>
      <vt:variant>
        <vt:i4>5</vt:i4>
      </vt:variant>
      <vt:variant>
        <vt:lpwstr>http://obi.img.ras.ru/humbio/Physiology/empty/x00146ad.htm</vt:lpwstr>
      </vt:variant>
      <vt:variant>
        <vt:lpwstr/>
      </vt:variant>
      <vt:variant>
        <vt:i4>7995445</vt:i4>
      </vt:variant>
      <vt:variant>
        <vt:i4>81</vt:i4>
      </vt:variant>
      <vt:variant>
        <vt:i4>0</vt:i4>
      </vt:variant>
      <vt:variant>
        <vt:i4>5</vt:i4>
      </vt:variant>
      <vt:variant>
        <vt:lpwstr>http://obi.img.ras.ru/humbio/02022001/mucin/empty/x0004da4.htm</vt:lpwstr>
      </vt:variant>
      <vt:variant>
        <vt:lpwstr/>
      </vt:variant>
      <vt:variant>
        <vt:i4>2228326</vt:i4>
      </vt:variant>
      <vt:variant>
        <vt:i4>78</vt:i4>
      </vt:variant>
      <vt:variant>
        <vt:i4>0</vt:i4>
      </vt:variant>
      <vt:variant>
        <vt:i4>5</vt:i4>
      </vt:variant>
      <vt:variant>
        <vt:lpwstr>http://obi.img.ras.ru/humbio/Physiology/empty/x001451f.htm</vt:lpwstr>
      </vt:variant>
      <vt:variant>
        <vt:lpwstr/>
      </vt:variant>
      <vt:variant>
        <vt:i4>2556005</vt:i4>
      </vt:variant>
      <vt:variant>
        <vt:i4>75</vt:i4>
      </vt:variant>
      <vt:variant>
        <vt:i4>0</vt:i4>
      </vt:variant>
      <vt:variant>
        <vt:i4>5</vt:i4>
      </vt:variant>
      <vt:variant>
        <vt:lpwstr>http://obi.img.ras.ru/humbio/Physiology/empty/x001472a.htm</vt:lpwstr>
      </vt:variant>
      <vt:variant>
        <vt:lpwstr/>
      </vt:variant>
      <vt:variant>
        <vt:i4>1441856</vt:i4>
      </vt:variant>
      <vt:variant>
        <vt:i4>72</vt:i4>
      </vt:variant>
      <vt:variant>
        <vt:i4>0</vt:i4>
      </vt:variant>
      <vt:variant>
        <vt:i4>5</vt:i4>
      </vt:variant>
      <vt:variant>
        <vt:lpwstr>http://obi.img.ras.ru/humbio/Physiology/00004e35.htm</vt:lpwstr>
      </vt:variant>
      <vt:variant>
        <vt:lpwstr/>
      </vt:variant>
      <vt:variant>
        <vt:i4>2424932</vt:i4>
      </vt:variant>
      <vt:variant>
        <vt:i4>69</vt:i4>
      </vt:variant>
      <vt:variant>
        <vt:i4>0</vt:i4>
      </vt:variant>
      <vt:variant>
        <vt:i4>5</vt:i4>
      </vt:variant>
      <vt:variant>
        <vt:lpwstr>http://obi.img.ras.ru/humbio/Physiology/empty/x001463b.htm</vt:lpwstr>
      </vt:variant>
      <vt:variant>
        <vt:lpwstr/>
      </vt:variant>
      <vt:variant>
        <vt:i4>2490464</vt:i4>
      </vt:variant>
      <vt:variant>
        <vt:i4>66</vt:i4>
      </vt:variant>
      <vt:variant>
        <vt:i4>0</vt:i4>
      </vt:variant>
      <vt:variant>
        <vt:i4>5</vt:i4>
      </vt:variant>
      <vt:variant>
        <vt:lpwstr>http://obi.img.ras.ru/humbio/Physiology/empty/x001437d.htm</vt:lpwstr>
      </vt:variant>
      <vt:variant>
        <vt:lpwstr/>
      </vt:variant>
      <vt:variant>
        <vt:i4>1441856</vt:i4>
      </vt:variant>
      <vt:variant>
        <vt:i4>63</vt:i4>
      </vt:variant>
      <vt:variant>
        <vt:i4>0</vt:i4>
      </vt:variant>
      <vt:variant>
        <vt:i4>5</vt:i4>
      </vt:variant>
      <vt:variant>
        <vt:lpwstr>http://obi.img.ras.ru/humbio/Physiology/00004e35.htm</vt:lpwstr>
      </vt:variant>
      <vt:variant>
        <vt:lpwstr/>
      </vt:variant>
      <vt:variant>
        <vt:i4>7995445</vt:i4>
      </vt:variant>
      <vt:variant>
        <vt:i4>60</vt:i4>
      </vt:variant>
      <vt:variant>
        <vt:i4>0</vt:i4>
      </vt:variant>
      <vt:variant>
        <vt:i4>5</vt:i4>
      </vt:variant>
      <vt:variant>
        <vt:lpwstr>http://obi.img.ras.ru/humbio/02022001/mucin/empty/x0004da4.htm</vt:lpwstr>
      </vt:variant>
      <vt:variant>
        <vt:lpwstr/>
      </vt:variant>
      <vt:variant>
        <vt:i4>7995445</vt:i4>
      </vt:variant>
      <vt:variant>
        <vt:i4>57</vt:i4>
      </vt:variant>
      <vt:variant>
        <vt:i4>0</vt:i4>
      </vt:variant>
      <vt:variant>
        <vt:i4>5</vt:i4>
      </vt:variant>
      <vt:variant>
        <vt:lpwstr>http://obi.img.ras.ru/humbio/02022001/mucin/empty/x0004da4.htm</vt:lpwstr>
      </vt:variant>
      <vt:variant>
        <vt:lpwstr/>
      </vt:variant>
      <vt:variant>
        <vt:i4>7667764</vt:i4>
      </vt:variant>
      <vt:variant>
        <vt:i4>54</vt:i4>
      </vt:variant>
      <vt:variant>
        <vt:i4>0</vt:i4>
      </vt:variant>
      <vt:variant>
        <vt:i4>5</vt:i4>
      </vt:variant>
      <vt:variant>
        <vt:lpwstr>http://obi.img.ras.ru/humbio/Physiology/empty/x00143c7.htm</vt:lpwstr>
      </vt:variant>
      <vt:variant>
        <vt:lpwstr/>
      </vt:variant>
      <vt:variant>
        <vt:i4>7471153</vt:i4>
      </vt:variant>
      <vt:variant>
        <vt:i4>51</vt:i4>
      </vt:variant>
      <vt:variant>
        <vt:i4>0</vt:i4>
      </vt:variant>
      <vt:variant>
        <vt:i4>5</vt:i4>
      </vt:variant>
      <vt:variant>
        <vt:lpwstr>http://obi.img.ras.ru/humbio/Physiology/empty/x00145f6.htm</vt:lpwstr>
      </vt:variant>
      <vt:variant>
        <vt:lpwstr/>
      </vt:variant>
      <vt:variant>
        <vt:i4>8192051</vt:i4>
      </vt:variant>
      <vt:variant>
        <vt:i4>48</vt:i4>
      </vt:variant>
      <vt:variant>
        <vt:i4>0</vt:i4>
      </vt:variant>
      <vt:variant>
        <vt:i4>5</vt:i4>
      </vt:variant>
      <vt:variant>
        <vt:lpwstr>http://obi.img.ras.ru/humbio/Physiology/empty/x00145d9.htm</vt:lpwstr>
      </vt:variant>
      <vt:variant>
        <vt:lpwstr/>
      </vt:variant>
      <vt:variant>
        <vt:i4>2097251</vt:i4>
      </vt:variant>
      <vt:variant>
        <vt:i4>45</vt:i4>
      </vt:variant>
      <vt:variant>
        <vt:i4>0</vt:i4>
      </vt:variant>
      <vt:variant>
        <vt:i4>5</vt:i4>
      </vt:variant>
      <vt:variant>
        <vt:lpwstr>http://obi.img.ras.ru/humbio/Physiology/empty/x0015d55.htm</vt:lpwstr>
      </vt:variant>
      <vt:variant>
        <vt:lpwstr/>
      </vt:variant>
      <vt:variant>
        <vt:i4>7667764</vt:i4>
      </vt:variant>
      <vt:variant>
        <vt:i4>42</vt:i4>
      </vt:variant>
      <vt:variant>
        <vt:i4>0</vt:i4>
      </vt:variant>
      <vt:variant>
        <vt:i4>5</vt:i4>
      </vt:variant>
      <vt:variant>
        <vt:lpwstr>http://obi.img.ras.ru/humbio/Physiology/empty/x00143c7.htm</vt:lpwstr>
      </vt:variant>
      <vt:variant>
        <vt:lpwstr/>
      </vt:variant>
      <vt:variant>
        <vt:i4>7798885</vt:i4>
      </vt:variant>
      <vt:variant>
        <vt:i4>39</vt:i4>
      </vt:variant>
      <vt:variant>
        <vt:i4>0</vt:i4>
      </vt:variant>
      <vt:variant>
        <vt:i4>5</vt:i4>
      </vt:variant>
      <vt:variant>
        <vt:lpwstr>http://obi.img.ras.ru/humbio/Physiology/empty/x0076e0e.htm</vt:lpwstr>
      </vt:variant>
      <vt:variant>
        <vt:lpwstr/>
      </vt:variant>
      <vt:variant>
        <vt:i4>2556011</vt:i4>
      </vt:variant>
      <vt:variant>
        <vt:i4>36</vt:i4>
      </vt:variant>
      <vt:variant>
        <vt:i4>0</vt:i4>
      </vt:variant>
      <vt:variant>
        <vt:i4>5</vt:i4>
      </vt:variant>
      <vt:variant>
        <vt:lpwstr>http://obi.img.ras.ru/humbio/Physiology/empty/x0000a86.htm</vt:lpwstr>
      </vt:variant>
      <vt:variant>
        <vt:lpwstr/>
      </vt:variant>
      <vt:variant>
        <vt:i4>2818155</vt:i4>
      </vt:variant>
      <vt:variant>
        <vt:i4>33</vt:i4>
      </vt:variant>
      <vt:variant>
        <vt:i4>0</vt:i4>
      </vt:variant>
      <vt:variant>
        <vt:i4>5</vt:i4>
      </vt:variant>
      <vt:variant>
        <vt:lpwstr>http://obi.img.ras.ru/humbio/Physiology/empty/x0080c80.htm</vt:lpwstr>
      </vt:variant>
      <vt:variant>
        <vt:lpwstr/>
      </vt:variant>
      <vt:variant>
        <vt:i4>2556013</vt:i4>
      </vt:variant>
      <vt:variant>
        <vt:i4>30</vt:i4>
      </vt:variant>
      <vt:variant>
        <vt:i4>0</vt:i4>
      </vt:variant>
      <vt:variant>
        <vt:i4>5</vt:i4>
      </vt:variant>
      <vt:variant>
        <vt:lpwstr>http://obi.img.ras.ru/humbio/Physiology/empty/x0056c81.htm</vt:lpwstr>
      </vt:variant>
      <vt:variant>
        <vt:lpwstr/>
      </vt:variant>
      <vt:variant>
        <vt:i4>1441822</vt:i4>
      </vt:variant>
      <vt:variant>
        <vt:i4>27</vt:i4>
      </vt:variant>
      <vt:variant>
        <vt:i4>0</vt:i4>
      </vt:variant>
      <vt:variant>
        <vt:i4>5</vt:i4>
      </vt:variant>
      <vt:variant>
        <vt:lpwstr>http://obi.img.ras.ru/humbio/Physiology/000281ac.htm</vt:lpwstr>
      </vt:variant>
      <vt:variant>
        <vt:lpwstr/>
      </vt:variant>
      <vt:variant>
        <vt:i4>7340085</vt:i4>
      </vt:variant>
      <vt:variant>
        <vt:i4>24</vt:i4>
      </vt:variant>
      <vt:variant>
        <vt:i4>0</vt:i4>
      </vt:variant>
      <vt:variant>
        <vt:i4>5</vt:i4>
      </vt:variant>
      <vt:variant>
        <vt:lpwstr>http://obi.img.ras.ru/humbio/Physiology/empty/x00143b2.htm</vt:lpwstr>
      </vt:variant>
      <vt:variant>
        <vt:lpwstr/>
      </vt:variant>
      <vt:variant>
        <vt:i4>65614</vt:i4>
      </vt:variant>
      <vt:variant>
        <vt:i4>21</vt:i4>
      </vt:variant>
      <vt:variant>
        <vt:i4>0</vt:i4>
      </vt:variant>
      <vt:variant>
        <vt:i4>5</vt:i4>
      </vt:variant>
      <vt:variant>
        <vt:lpwstr>http://obi.img.ras.ru/humbio/endocrinology/empty/x00a8d2c.htm</vt:lpwstr>
      </vt:variant>
      <vt:variant>
        <vt:lpwstr/>
      </vt:variant>
      <vt:variant>
        <vt:i4>2228326</vt:i4>
      </vt:variant>
      <vt:variant>
        <vt:i4>18</vt:i4>
      </vt:variant>
      <vt:variant>
        <vt:i4>0</vt:i4>
      </vt:variant>
      <vt:variant>
        <vt:i4>5</vt:i4>
      </vt:variant>
      <vt:variant>
        <vt:lpwstr>http://obi.img.ras.ru/humbio/Physiology/empty/x001451f.htm</vt:lpwstr>
      </vt:variant>
      <vt:variant>
        <vt:lpwstr/>
      </vt:variant>
      <vt:variant>
        <vt:i4>2556005</vt:i4>
      </vt:variant>
      <vt:variant>
        <vt:i4>15</vt:i4>
      </vt:variant>
      <vt:variant>
        <vt:i4>0</vt:i4>
      </vt:variant>
      <vt:variant>
        <vt:i4>5</vt:i4>
      </vt:variant>
      <vt:variant>
        <vt:lpwstr>http://obi.img.ras.ru/humbio/Physiology/empty/x001472a.htm</vt:lpwstr>
      </vt:variant>
      <vt:variant>
        <vt:lpwstr/>
      </vt:variant>
      <vt:variant>
        <vt:i4>2555954</vt:i4>
      </vt:variant>
      <vt:variant>
        <vt:i4>12</vt:i4>
      </vt:variant>
      <vt:variant>
        <vt:i4>0</vt:i4>
      </vt:variant>
      <vt:variant>
        <vt:i4>5</vt:i4>
      </vt:variant>
      <vt:variant>
        <vt:lpwstr>http://obi.img.ras.ru/humbio/Physiology/empty/x00144eb.htm</vt:lpwstr>
      </vt:variant>
      <vt:variant>
        <vt:lpwstr/>
      </vt:variant>
      <vt:variant>
        <vt:i4>5177374</vt:i4>
      </vt:variant>
      <vt:variant>
        <vt:i4>9</vt:i4>
      </vt:variant>
      <vt:variant>
        <vt:i4>0</vt:i4>
      </vt:variant>
      <vt:variant>
        <vt:i4>5</vt:i4>
      </vt:variant>
      <vt:variant>
        <vt:lpwstr>http://obi.img.ras.ru/humbio/Physiology/000982a2.htm</vt:lpwstr>
      </vt:variant>
      <vt:variant>
        <vt:lpwstr/>
      </vt:variant>
      <vt:variant>
        <vt:i4>7667812</vt:i4>
      </vt:variant>
      <vt:variant>
        <vt:i4>6</vt:i4>
      </vt:variant>
      <vt:variant>
        <vt:i4>0</vt:i4>
      </vt:variant>
      <vt:variant>
        <vt:i4>5</vt:i4>
      </vt:variant>
      <vt:variant>
        <vt:lpwstr>http://obi.img.ras.ru/humbio/Physiology/empty/x00c2f50.htm</vt:lpwstr>
      </vt:variant>
      <vt:variant>
        <vt:lpwstr/>
      </vt:variant>
      <vt:variant>
        <vt:i4>7405678</vt:i4>
      </vt:variant>
      <vt:variant>
        <vt:i4>3</vt:i4>
      </vt:variant>
      <vt:variant>
        <vt:i4>0</vt:i4>
      </vt:variant>
      <vt:variant>
        <vt:i4>5</vt:i4>
      </vt:variant>
      <vt:variant>
        <vt:lpwstr>http://obi.img.ras.ru/humbio/Physiology/empty/x0015c8c.htm</vt:lpwstr>
      </vt:variant>
      <vt:variant>
        <vt:lpwstr/>
      </vt:variant>
      <vt:variant>
        <vt:i4>7340129</vt:i4>
      </vt:variant>
      <vt:variant>
        <vt:i4>0</vt:i4>
      </vt:variant>
      <vt:variant>
        <vt:i4>0</vt:i4>
      </vt:variant>
      <vt:variant>
        <vt:i4>5</vt:i4>
      </vt:variant>
      <vt:variant>
        <vt:lpwstr>http://obi.img.ras.ru/humbio/Physiology/empty/x0015c7b.htm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Клетка для своих потребностей использует энергию высокомолекулярных органических соединений только тогда, когда она находится в квантованной форме</dc:title>
  <dc:subject/>
  <dc:creator>Andrey</dc:creator>
  <cp:keywords/>
  <dc:description/>
  <cp:lastModifiedBy>Irina</cp:lastModifiedBy>
  <cp:revision>2</cp:revision>
  <cp:lastPrinted>2004-05-26T16:21:00Z</cp:lastPrinted>
  <dcterms:created xsi:type="dcterms:W3CDTF">2014-08-13T07:36:00Z</dcterms:created>
  <dcterms:modified xsi:type="dcterms:W3CDTF">2014-08-13T07:36:00Z</dcterms:modified>
</cp:coreProperties>
</file>