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A57EA7" w:rsidP="00A57EA7">
      <w:pPr>
        <w:pStyle w:val="aff0"/>
      </w:pPr>
    </w:p>
    <w:p w:rsidR="00A57EA7" w:rsidRDefault="00481EBE" w:rsidP="00A57EA7">
      <w:pPr>
        <w:pStyle w:val="aff0"/>
      </w:pPr>
      <w:r w:rsidRPr="00A57EA7">
        <w:t>РЕФЕРАТ</w:t>
      </w:r>
    </w:p>
    <w:p w:rsidR="00A57EA7" w:rsidRPr="00A57EA7" w:rsidRDefault="004A63BD" w:rsidP="00A57EA7">
      <w:pPr>
        <w:pStyle w:val="aff0"/>
      </w:pPr>
      <w:r w:rsidRPr="00A57EA7">
        <w:t>ДИНАМИКА НАУЧНОГО ПОЗНАНИЯ МИРА, ИЛИ БОРЬБА В МИРЕ НАУКИ</w:t>
      </w:r>
    </w:p>
    <w:p w:rsidR="00A57EA7" w:rsidRDefault="00481EBE" w:rsidP="00A57EA7">
      <w:r w:rsidRPr="00A57EA7">
        <w:br w:type="page"/>
      </w:r>
      <w:r w:rsidR="004A63BD" w:rsidRPr="00A57EA7">
        <w:t>Пожалуй, впервые в нашей жизни мы соприкасаемся с наукой, начав обучение в школе</w:t>
      </w:r>
      <w:r w:rsidR="00A57EA7" w:rsidRPr="00A57EA7">
        <w:t xml:space="preserve">. </w:t>
      </w:r>
      <w:r w:rsidR="004A63BD" w:rsidRPr="00A57EA7">
        <w:t>Наука является нам в виде различных школьных дисциплин</w:t>
      </w:r>
      <w:r w:rsidR="00A57EA7" w:rsidRPr="00A57EA7">
        <w:t xml:space="preserve"> - </w:t>
      </w:r>
      <w:r w:rsidR="004A63BD" w:rsidRPr="00A57EA7">
        <w:t>таких, к примеру, как история, география, биология, математика и физика</w:t>
      </w:r>
      <w:r w:rsidR="00A57EA7" w:rsidRPr="00A57EA7">
        <w:t xml:space="preserve">. </w:t>
      </w:r>
      <w:r w:rsidR="004A63BD" w:rsidRPr="00A57EA7">
        <w:t>При этом наука представляется некоей данностью, раз и навсегда установленной еще в незапамятные времена</w:t>
      </w:r>
      <w:r w:rsidR="00A57EA7" w:rsidRPr="00A57EA7">
        <w:t xml:space="preserve">. </w:t>
      </w:r>
      <w:r w:rsidR="004A63BD" w:rsidRPr="00A57EA7">
        <w:t>Исполненные исследовательского пыла молодые люди оказываются введены в заблуждение тем, что все на свете кажется им уже открытым и изученным, и Земля</w:t>
      </w:r>
      <w:r w:rsidR="00A57EA7" w:rsidRPr="00A57EA7">
        <w:t xml:space="preserve"> - </w:t>
      </w:r>
      <w:r w:rsidR="004A63BD" w:rsidRPr="00A57EA7">
        <w:t>уже обшаренной до последнего уголка</w:t>
      </w:r>
      <w:r w:rsidR="00A57EA7" w:rsidRPr="00A57EA7">
        <w:t>.</w:t>
      </w:r>
    </w:p>
    <w:p w:rsidR="00A57EA7" w:rsidRDefault="004A63BD" w:rsidP="00A57EA7">
      <w:r w:rsidRPr="00A57EA7">
        <w:t>Но вместе с тем мы все же время от времени слышим о научных открытиях или изобретении чего-то совершенно нового</w:t>
      </w:r>
      <w:r w:rsidR="00A57EA7" w:rsidRPr="00A57EA7">
        <w:t xml:space="preserve">. </w:t>
      </w:r>
      <w:r w:rsidRPr="00A57EA7">
        <w:t>Открыта звезда, яркость которой изменяется случайным образом</w:t>
      </w:r>
      <w:r w:rsidR="00A57EA7" w:rsidRPr="00A57EA7">
        <w:t xml:space="preserve">; </w:t>
      </w:r>
      <w:r w:rsidRPr="00A57EA7">
        <w:t>обнаружены новые элементарные частицы, названные глюонами</w:t>
      </w:r>
      <w:r w:rsidR="00A57EA7" w:rsidRPr="00A57EA7">
        <w:t xml:space="preserve">; </w:t>
      </w:r>
      <w:r w:rsidRPr="00A57EA7">
        <w:t>при помощи лазера</w:t>
      </w:r>
      <w:r w:rsidR="00A57EA7" w:rsidRPr="00A57EA7">
        <w:t xml:space="preserve"> - </w:t>
      </w:r>
      <w:r w:rsidRPr="00A57EA7">
        <w:t>источника света нового типа</w:t>
      </w:r>
      <w:r w:rsidR="00A57EA7" w:rsidRPr="00A57EA7">
        <w:t xml:space="preserve"> - </w:t>
      </w:r>
      <w:r w:rsidRPr="00A57EA7">
        <w:t>теперь можно сверлить толстые стальные плиты</w:t>
      </w:r>
      <w:r w:rsidR="00A57EA7" w:rsidRPr="00A57EA7">
        <w:t xml:space="preserve">; </w:t>
      </w:r>
      <w:r w:rsidRPr="00A57EA7">
        <w:t>математики наконец нашли решение задачи о четырех красках, которой уже больше ста лет</w:t>
      </w:r>
      <w:r w:rsidR="00A57EA7" w:rsidRPr="00A57EA7">
        <w:t xml:space="preserve">. </w:t>
      </w:r>
      <w:r w:rsidRPr="00A57EA7">
        <w:t>Задача эта кажется до того простой, что множество раз за ее решение брались даже дилетанты</w:t>
      </w:r>
      <w:r w:rsidR="00A57EA7" w:rsidRPr="00A57EA7">
        <w:t xml:space="preserve"> - </w:t>
      </w:r>
      <w:r w:rsidRPr="00A57EA7">
        <w:t>однако старания их оказывались столь же тщетными, как и усилия маститых математиков</w:t>
      </w:r>
      <w:r w:rsidR="00A57EA7" w:rsidRPr="00A57EA7">
        <w:t xml:space="preserve">. </w:t>
      </w:r>
      <w:r w:rsidRPr="00A57EA7">
        <w:t>Задачу эту можно изложить всего в нескольких словах</w:t>
      </w:r>
      <w:r w:rsidR="00A57EA7" w:rsidRPr="00A57EA7">
        <w:t xml:space="preserve">. </w:t>
      </w:r>
      <w:r w:rsidRPr="00A57EA7">
        <w:t>Страны, граничащие друг с другом, окрашиваются на политических картах в разные цвета</w:t>
      </w:r>
      <w:r w:rsidR="00A57EA7">
        <w:t xml:space="preserve"> (рис.1</w:t>
      </w:r>
      <w:r w:rsidR="00A57EA7" w:rsidRPr="00A57EA7">
        <w:t xml:space="preserve">). </w:t>
      </w:r>
      <w:r w:rsidRPr="00A57EA7">
        <w:t>Для больших карт, на которых изображено множество стран, потребуется, как может показаться, и множество разноцветных красок</w:t>
      </w:r>
      <w:r w:rsidR="00A57EA7" w:rsidRPr="00A57EA7">
        <w:t xml:space="preserve">. </w:t>
      </w:r>
      <w:r w:rsidRPr="00A57EA7">
        <w:t>Однако печатники в девятнадцатом веке методом проб обнаружили, что для любой отдельной карты оказывается достаточно всего-навсего четырех красок</w:t>
      </w:r>
      <w:r w:rsidR="00A57EA7" w:rsidRPr="00A57EA7">
        <w:t xml:space="preserve">. </w:t>
      </w:r>
      <w:r w:rsidRPr="00A57EA7">
        <w:t>Математики решили выяснить, насколько универсален этот полученный опытным путем результат</w:t>
      </w:r>
      <w:r w:rsidR="00A57EA7" w:rsidRPr="00A57EA7">
        <w:t xml:space="preserve">: </w:t>
      </w:r>
      <w:r w:rsidRPr="00A57EA7">
        <w:t>действительно ли для любой карты всегда достаточно четырех цветов и нельзя ли придумать такую карту, для печати которой было бы необходимо использовать, к примеру, пять различных красок</w:t>
      </w:r>
      <w:r w:rsidR="00A57EA7" w:rsidRPr="00A57EA7">
        <w:t xml:space="preserve">? </w:t>
      </w:r>
      <w:r w:rsidRPr="00A57EA7">
        <w:t>С момента возникновения</w:t>
      </w:r>
      <w:r w:rsidR="00481EBE" w:rsidRPr="00A57EA7">
        <w:rPr>
          <w:b/>
          <w:bCs/>
        </w:rPr>
        <w:t xml:space="preserve"> </w:t>
      </w:r>
      <w:r w:rsidR="00481EBE" w:rsidRPr="00A57EA7">
        <w:t>этих вопросов прошло более ста лет, и лишь несколько лет назад Кеннету Аппелю и Вольфгангу Хакену удалось найти ее решение с помощью компьютерной программы, составленной таким образом, что компьютеру удалось самостоятельно выполнить полное и подробное доказательство</w:t>
      </w:r>
      <w:r w:rsidR="00A57EA7" w:rsidRPr="00A57EA7">
        <w:t>.</w:t>
      </w:r>
    </w:p>
    <w:p w:rsidR="00A57EA7" w:rsidRPr="00A57EA7" w:rsidRDefault="00A57EA7" w:rsidP="00A57EA7"/>
    <w:p w:rsidR="004A63BD" w:rsidRPr="00A57EA7" w:rsidRDefault="00CD0920" w:rsidP="00A57E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44.75pt">
            <v:imagedata r:id="rId7" o:title=""/>
          </v:shape>
        </w:pict>
      </w:r>
    </w:p>
    <w:p w:rsidR="00A57EA7" w:rsidRPr="00A57EA7" w:rsidRDefault="00A57EA7" w:rsidP="00A57EA7">
      <w:r>
        <w:t>Рис.1</w:t>
      </w:r>
      <w:r w:rsidRPr="00A57EA7">
        <w:t xml:space="preserve">. </w:t>
      </w:r>
      <w:r w:rsidR="004A63BD" w:rsidRPr="00A57EA7">
        <w:t>Модель</w:t>
      </w:r>
      <w:r>
        <w:t xml:space="preserve"> "</w:t>
      </w:r>
      <w:r w:rsidR="004A63BD" w:rsidRPr="00A57EA7">
        <w:t>четырехкрасочной</w:t>
      </w:r>
      <w:r>
        <w:t xml:space="preserve">" </w:t>
      </w:r>
      <w:r w:rsidR="004A63BD" w:rsidRPr="00A57EA7">
        <w:t>географической карты с использованием белого, черного, светло</w:t>
      </w:r>
      <w:r w:rsidRPr="00A57EA7">
        <w:t xml:space="preserve">- </w:t>
      </w:r>
      <w:r w:rsidR="004A63BD" w:rsidRPr="00A57EA7">
        <w:t>и темно-серого цветов</w:t>
      </w:r>
      <w:r>
        <w:t>.</w:t>
      </w:r>
    </w:p>
    <w:p w:rsidR="00A57EA7" w:rsidRDefault="00A57EA7" w:rsidP="00A57EA7"/>
    <w:p w:rsidR="00A57EA7" w:rsidRDefault="004A63BD" w:rsidP="00A57EA7">
      <w:r w:rsidRPr="00A57EA7">
        <w:t>Во всех этих и многих других примерах наука предстает перед нами совершенно в ином свете</w:t>
      </w:r>
      <w:r w:rsidR="00A57EA7" w:rsidRPr="00A57EA7">
        <w:t xml:space="preserve">. </w:t>
      </w:r>
      <w:r w:rsidRPr="00A57EA7">
        <w:t>Многочисленны примеры того, как отдельные ученые и исследователи полностью изменяли наши представления о мире</w:t>
      </w:r>
      <w:r w:rsidR="00A57EA7" w:rsidRPr="00A57EA7">
        <w:t xml:space="preserve">. </w:t>
      </w:r>
      <w:r w:rsidRPr="00A57EA7">
        <w:t>Так, например, Эйнштейн, создав теорию относительности, перевернул представления человечества о природе пространства и времени</w:t>
      </w:r>
      <w:r w:rsidR="00A57EA7" w:rsidRPr="00A57EA7">
        <w:t xml:space="preserve">. </w:t>
      </w:r>
      <w:r w:rsidRPr="00A57EA7">
        <w:t>Гейзенберг и Шредингер разработали квантовую теорию, представив нам абсолютно новую картину микромира</w:t>
      </w:r>
      <w:r w:rsidR="00A57EA7" w:rsidRPr="00A57EA7">
        <w:t xml:space="preserve">. </w:t>
      </w:r>
      <w:r w:rsidRPr="00A57EA7">
        <w:t>Крик и Уотсон открыли двойную спираль, несущую в себе всю наследственную информацию</w:t>
      </w:r>
      <w:r w:rsidR="00A57EA7" w:rsidRPr="00A57EA7">
        <w:t xml:space="preserve">. </w:t>
      </w:r>
      <w:r w:rsidRPr="00A57EA7">
        <w:t>Во время обучения и позднее, когда он становится уже самостоятельным исследователем, человека захлестывает поток научных публикаций</w:t>
      </w:r>
      <w:r w:rsidR="00A57EA7" w:rsidRPr="00A57EA7">
        <w:t xml:space="preserve">. </w:t>
      </w:r>
      <w:r w:rsidRPr="00A57EA7">
        <w:t>Со всех сторон на нас обрушиваются сообщения о все новых и новых открытиях, ведь ежедневно в мире публикуется более двадцати тысяч научных работ</w:t>
      </w:r>
      <w:r w:rsidR="00A57EA7" w:rsidRPr="00A57EA7">
        <w:t xml:space="preserve">. </w:t>
      </w:r>
      <w:r w:rsidRPr="00A57EA7">
        <w:t>Таким образом, наука только на первый взгляд может показаться чем-то статичным, застывшим в состоянии покоя</w:t>
      </w:r>
      <w:r w:rsidR="00A57EA7" w:rsidRPr="00A57EA7">
        <w:t xml:space="preserve">; </w:t>
      </w:r>
      <w:r w:rsidRPr="00A57EA7">
        <w:t>при ближайшем же рассмотрении становится ясно, что она находится в непрерывном движении, в состоянии, так сказать, эволюционного развития</w:t>
      </w:r>
      <w:r w:rsidR="00A57EA7" w:rsidRPr="00A57EA7">
        <w:t>.</w:t>
      </w:r>
    </w:p>
    <w:p w:rsidR="00A57EA7" w:rsidRDefault="004A63BD" w:rsidP="00A57EA7">
      <w:r w:rsidRPr="00A57EA7">
        <w:t>Здесь мы вновь вернемся к соображениям, которые уже не единожды встречались нам при рассмотрении проблем синергетики</w:t>
      </w:r>
      <w:r w:rsidR="00A57EA7" w:rsidRPr="00A57EA7">
        <w:t xml:space="preserve">. </w:t>
      </w:r>
      <w:r w:rsidRPr="00A57EA7">
        <w:t>Изучая различные явления, установили, что при изменении уровня или характера внешнего воздействия система продолжает на протяжении некоторого промежутка времени развиваться более или менее равномерно</w:t>
      </w:r>
      <w:r w:rsidR="00A57EA7" w:rsidRPr="00A57EA7">
        <w:t xml:space="preserve">. </w:t>
      </w:r>
      <w:r w:rsidRPr="00A57EA7">
        <w:t>Однако при определенных обстоятельствах скачкообразно возникает совершенно новое макроскопическое состояние порядка</w:t>
      </w:r>
      <w:r w:rsidR="00A57EA7" w:rsidRPr="00A57EA7">
        <w:t xml:space="preserve">. </w:t>
      </w:r>
      <w:r w:rsidRPr="00A57EA7">
        <w:t>Для описания этого состояния как нельзя лучше подходят идеи, представленные известным историком науки Томасом С</w:t>
      </w:r>
      <w:r w:rsidR="00A57EA7" w:rsidRPr="00A57EA7">
        <w:t xml:space="preserve">. </w:t>
      </w:r>
      <w:r w:rsidRPr="00A57EA7">
        <w:t>Куном в книге</w:t>
      </w:r>
      <w:r w:rsidR="00A57EA7">
        <w:t xml:space="preserve"> "</w:t>
      </w:r>
      <w:r w:rsidRPr="00A57EA7">
        <w:t>Структура научных революций</w:t>
      </w:r>
      <w:r w:rsidR="00A57EA7">
        <w:t xml:space="preserve">" </w:t>
      </w:r>
      <w:r w:rsidRPr="00A57EA7">
        <w:t>и вполне вписывающиеся в создаваемую синергетикой картину мира</w:t>
      </w:r>
      <w:r w:rsidR="00A57EA7" w:rsidRPr="00A57EA7">
        <w:t xml:space="preserve">. </w:t>
      </w:r>
      <w:r w:rsidRPr="00A57EA7">
        <w:t>В своей книге Кун отделяет нормальную науку от случающихся в научном мире переворотов</w:t>
      </w:r>
      <w:r w:rsidR="00A57EA7" w:rsidRPr="00A57EA7">
        <w:t xml:space="preserve">. </w:t>
      </w:r>
      <w:r w:rsidRPr="00A57EA7">
        <w:t>Нормальная наука также способна к развитию, но оно идет медленно и постепенно, за счет расширения и углубления уже имеющихся в распоряжении ученых знаний</w:t>
      </w:r>
      <w:r w:rsidR="00A57EA7" w:rsidRPr="00A57EA7">
        <w:t xml:space="preserve">. </w:t>
      </w:r>
      <w:r w:rsidRPr="00A57EA7">
        <w:t>Например, в основе мостостроения лежат давно известные физические законы, на основании которых инженеры создают новые конструкции мостов, развивая тем самым данную отрасль</w:t>
      </w:r>
      <w:r w:rsidR="00A57EA7" w:rsidRPr="00A57EA7">
        <w:t xml:space="preserve">. </w:t>
      </w:r>
      <w:r w:rsidRPr="00A57EA7">
        <w:t>Возможно, здесь не создается ничего принципиально нового, однако некоторый прогресс науки и техники все же налицо</w:t>
      </w:r>
      <w:r w:rsidR="00A57EA7" w:rsidRPr="00A57EA7">
        <w:t xml:space="preserve">. </w:t>
      </w:r>
      <w:r w:rsidRPr="00A57EA7">
        <w:t>Или другой пример</w:t>
      </w:r>
      <w:r w:rsidR="00A57EA7" w:rsidRPr="00A57EA7">
        <w:t xml:space="preserve">: </w:t>
      </w:r>
      <w:r w:rsidRPr="00A57EA7">
        <w:t>эксперименты физиков, целью которых является более точное измерение скорости света</w:t>
      </w:r>
      <w:r w:rsidR="00A57EA7" w:rsidRPr="00A57EA7">
        <w:t xml:space="preserve">. </w:t>
      </w:r>
      <w:r w:rsidRPr="00A57EA7">
        <w:t>В биологии сюда можно отнести непрекращающиеся исследования способов передачи электрического заряда сквозь клеточные мембраны</w:t>
      </w:r>
      <w:r w:rsidR="00A57EA7" w:rsidRPr="00A57EA7">
        <w:t xml:space="preserve">. </w:t>
      </w:r>
      <w:r w:rsidRPr="00A57EA7">
        <w:t>Однако именно такие исследования порой приносят науке совершенно новые знания о мире</w:t>
      </w:r>
      <w:r w:rsidR="00A57EA7" w:rsidRPr="00A57EA7">
        <w:t xml:space="preserve">. </w:t>
      </w:r>
      <w:r w:rsidRPr="00A57EA7">
        <w:t>Скажем, к началу двадцатого века было накоплено достаточно много свидетельств того, что законы механики неприменимы к движению электронов вокруг атомных ядер, так как, в соответствии с этими законами, ни один атом не мог находиться в устойчивом состоянии</w:t>
      </w:r>
      <w:r w:rsidR="00A57EA7" w:rsidRPr="00A57EA7">
        <w:t xml:space="preserve">: </w:t>
      </w:r>
      <w:r w:rsidRPr="00A57EA7">
        <w:t>электроны, вращающиеся вокруг ядра, должны были бы в конце концов неминуемо на это самое ядро упасть</w:t>
      </w:r>
      <w:r w:rsidR="00A57EA7" w:rsidRPr="00A57EA7">
        <w:t xml:space="preserve">. </w:t>
      </w:r>
      <w:r w:rsidRPr="00A57EA7">
        <w:t>Иными словами, следовало признать, что существующие законы неверны или, по крайней мере, их истинность ограничена определенными рамками</w:t>
      </w:r>
      <w:r w:rsidR="00A57EA7" w:rsidRPr="00A57EA7">
        <w:t>.</w:t>
      </w:r>
    </w:p>
    <w:p w:rsidR="00A57EA7" w:rsidRDefault="004A63BD" w:rsidP="00A57EA7">
      <w:r w:rsidRPr="00A57EA7">
        <w:t>Наука, с точки зрения синергетики, является открытой системой, в которую постоянно проникают всевозможные новые идеи</w:t>
      </w:r>
      <w:r w:rsidR="00A57EA7" w:rsidRPr="00A57EA7">
        <w:t xml:space="preserve">. </w:t>
      </w:r>
      <w:r w:rsidRPr="00A57EA7">
        <w:t xml:space="preserve">Открытия могут быть до такой степени радикальными, </w:t>
      </w:r>
      <w:r w:rsidR="00A57EA7">
        <w:t>т.е.</w:t>
      </w:r>
      <w:r w:rsidR="00A57EA7" w:rsidRPr="00A57EA7">
        <w:t xml:space="preserve"> </w:t>
      </w:r>
      <w:r w:rsidRPr="00A57EA7">
        <w:t>ведущими к коренным переменам, что потрясают самые основы существовавшей прежде науки и изменяют картину мира, созданную представителями этой науки</w:t>
      </w:r>
      <w:r w:rsidR="00A57EA7" w:rsidRPr="00A57EA7">
        <w:t xml:space="preserve">. </w:t>
      </w:r>
      <w:r w:rsidRPr="00A57EA7">
        <w:t>Ученые пребывают в сомнениях</w:t>
      </w:r>
      <w:r w:rsidR="00A57EA7" w:rsidRPr="00A57EA7">
        <w:t xml:space="preserve">. </w:t>
      </w:r>
      <w:r w:rsidRPr="00A57EA7">
        <w:t>В синергетическом смысле при этом возникают все более сильные флуктуации, проявляющие себя в форме новых идей или новых экспериментов, которые приобретают сторонников и тем самым набирают все большую силу</w:t>
      </w:r>
      <w:r w:rsidR="00A57EA7" w:rsidRPr="00A57EA7">
        <w:t xml:space="preserve">; </w:t>
      </w:r>
      <w:r w:rsidRPr="00A57EA7">
        <w:t>затем многие из этих идей опровергаются и отвергаются, их сменяют другие идеи, и так продолжается до тех пор, пока не появится идея, которая окажется в состоянии объяснить многие до сих пор необъяснимые явления, а потому будет окончательно принята учеными</w:t>
      </w:r>
      <w:r w:rsidR="00A57EA7" w:rsidRPr="00A57EA7">
        <w:t xml:space="preserve">. </w:t>
      </w:r>
      <w:r w:rsidRPr="00A57EA7">
        <w:t>Новая научная идея</w:t>
      </w:r>
      <w:r w:rsidR="00A57EA7" w:rsidRPr="00A57EA7">
        <w:t xml:space="preserve"> - </w:t>
      </w:r>
      <w:r w:rsidRPr="00A57EA7">
        <w:t>такая, например, как уже упоминавшаяся квантовая теория</w:t>
      </w:r>
      <w:r w:rsidR="00A57EA7" w:rsidRPr="00A57EA7">
        <w:t xml:space="preserve"> - </w:t>
      </w:r>
      <w:r w:rsidRPr="00A57EA7">
        <w:t>влечет за собой, по мнению Томаса Куна, научную революцию</w:t>
      </w:r>
      <w:r w:rsidR="00A57EA7" w:rsidRPr="00A57EA7">
        <w:t xml:space="preserve">. </w:t>
      </w:r>
      <w:r w:rsidRPr="00A57EA7">
        <w:t>С точки же зрения синергетики, такая новая идея, объединяющая прежде разрозненные научные факты, является не чем иным, как параметром порядка</w:t>
      </w:r>
      <w:r w:rsidR="00A57EA7" w:rsidRPr="00A57EA7">
        <w:t xml:space="preserve">. </w:t>
      </w:r>
      <w:r w:rsidRPr="00A57EA7">
        <w:t>Этот параметр порядка, называемый в книге Куна</w:t>
      </w:r>
      <w:r w:rsidR="00A57EA7">
        <w:t xml:space="preserve"> "</w:t>
      </w:r>
      <w:r w:rsidRPr="00A57EA7">
        <w:t>парадигмой</w:t>
      </w:r>
      <w:r w:rsidR="00A57EA7">
        <w:t xml:space="preserve">", </w:t>
      </w:r>
      <w:r w:rsidRPr="00A57EA7">
        <w:t>обладает всеми свойствами и характеристиками, присущими любому из известных синергетике параметров порядка</w:t>
      </w:r>
      <w:r w:rsidR="00A57EA7" w:rsidRPr="00A57EA7">
        <w:t xml:space="preserve">. </w:t>
      </w:r>
      <w:r w:rsidRPr="00A57EA7">
        <w:t>Он даже способен</w:t>
      </w:r>
      <w:r w:rsidR="00A57EA7">
        <w:t xml:space="preserve"> "</w:t>
      </w:r>
      <w:r w:rsidRPr="00A57EA7">
        <w:t>подчинять</w:t>
      </w:r>
      <w:r w:rsidR="00A57EA7">
        <w:t xml:space="preserve">" </w:t>
      </w:r>
      <w:r w:rsidRPr="00A57EA7">
        <w:t>себе работы ученых, которые занимаются разработкой нового научного направления, развивают его в духе возникшей идеи, расширяют, углубляют и в конце концов доводят до состояния</w:t>
      </w:r>
      <w:r w:rsidR="00A57EA7">
        <w:t xml:space="preserve"> "</w:t>
      </w:r>
      <w:r w:rsidRPr="00A57EA7">
        <w:t>нормальной</w:t>
      </w:r>
      <w:r w:rsidR="00A57EA7">
        <w:t xml:space="preserve">" </w:t>
      </w:r>
      <w:r w:rsidRPr="00A57EA7">
        <w:t>науки</w:t>
      </w:r>
      <w:r w:rsidR="00A57EA7" w:rsidRPr="00A57EA7">
        <w:t xml:space="preserve">. </w:t>
      </w:r>
      <w:r w:rsidRPr="00A57EA7">
        <w:t>И наоборот</w:t>
      </w:r>
      <w:r w:rsidR="00A57EA7" w:rsidRPr="00A57EA7">
        <w:t xml:space="preserve">: </w:t>
      </w:r>
      <w:r w:rsidRPr="00A57EA7">
        <w:t>благодаря работам этих ученых новая идея</w:t>
      </w:r>
      <w:r w:rsidR="00A57EA7">
        <w:t xml:space="preserve"> (</w:t>
      </w:r>
      <w:r w:rsidRPr="00A57EA7">
        <w:t>или новая парадигма</w:t>
      </w:r>
      <w:r w:rsidR="00A57EA7" w:rsidRPr="00A57EA7">
        <w:t xml:space="preserve">) </w:t>
      </w:r>
      <w:r w:rsidRPr="00A57EA7">
        <w:t>распространяется все шире, чем и обеспечивается продолжение существования именно этого параметра порядка</w:t>
      </w:r>
      <w:r w:rsidR="00A57EA7" w:rsidRPr="00A57EA7">
        <w:t xml:space="preserve">. </w:t>
      </w:r>
      <w:r w:rsidRPr="00A57EA7">
        <w:t>Переход от одного состояния научного сознания к другому оказывается своего рода фазовым переходом</w:t>
      </w:r>
      <w:r w:rsidR="00A57EA7" w:rsidRPr="00A57EA7">
        <w:t xml:space="preserve">. </w:t>
      </w:r>
      <w:r w:rsidRPr="00A57EA7">
        <w:t>Новая идея, новый основополагающий принцип или новая парадигма приводят к возникновению нового стиля, нового порядка в мышлении</w:t>
      </w:r>
      <w:r w:rsidR="00A57EA7" w:rsidRPr="00A57EA7">
        <w:t>.</w:t>
      </w:r>
    </w:p>
    <w:p w:rsidR="00A57EA7" w:rsidRDefault="004A63BD" w:rsidP="00A57EA7">
      <w:r w:rsidRPr="00A57EA7">
        <w:t>Такого рода параметры порядка могут быть в некотором смысле привнесены в науку извне</w:t>
      </w:r>
      <w:r w:rsidR="00A57EA7" w:rsidRPr="00A57EA7">
        <w:t xml:space="preserve"> </w:t>
      </w:r>
      <w:r w:rsidR="00BA3431">
        <w:t>–</w:t>
      </w:r>
      <w:r w:rsidR="00A57EA7" w:rsidRPr="00A57EA7">
        <w:t xml:space="preserve"> </w:t>
      </w:r>
      <w:r w:rsidRPr="00A57EA7">
        <w:t>например</w:t>
      </w:r>
      <w:r w:rsidR="00BA3431">
        <w:t>,</w:t>
      </w:r>
      <w:r w:rsidRPr="00A57EA7">
        <w:t xml:space="preserve"> в результате какого-либо открытия</w:t>
      </w:r>
      <w:r w:rsidR="00A57EA7" w:rsidRPr="00A57EA7">
        <w:t xml:space="preserve">; </w:t>
      </w:r>
      <w:r w:rsidRPr="00A57EA7">
        <w:t>однако они могут возникать и исчезать, подобно модам, в соответствии с общим духом времени</w:t>
      </w:r>
      <w:r w:rsidR="00A57EA7" w:rsidRPr="00A57EA7">
        <w:t xml:space="preserve">. </w:t>
      </w:r>
      <w:r w:rsidRPr="00A57EA7">
        <w:t>Едва ли можно отрицать тот факт, что во все времена существует теснейшая связь между научными воззрениями и другими сферами духовной жизни</w:t>
      </w:r>
      <w:r w:rsidR="00A57EA7" w:rsidRPr="00A57EA7">
        <w:t xml:space="preserve">; </w:t>
      </w:r>
      <w:r w:rsidRPr="00A57EA7">
        <w:t>не на пустом месте возникла и давняя глубокая полемика между религиозно-философскими рассуждениями и научным познанием</w:t>
      </w:r>
      <w:r w:rsidR="00A57EA7" w:rsidRPr="00A57EA7">
        <w:t>.</w:t>
      </w:r>
    </w:p>
    <w:p w:rsidR="00A57EA7" w:rsidRDefault="004A63BD" w:rsidP="00A57EA7">
      <w:r w:rsidRPr="00A57EA7">
        <w:t>Из синергетики нам известно, что параметр порядка подчиняет себе элементы системы</w:t>
      </w:r>
      <w:r w:rsidR="00A57EA7" w:rsidRPr="00A57EA7">
        <w:t xml:space="preserve">; </w:t>
      </w:r>
      <w:r w:rsidRPr="00A57EA7">
        <w:t>в рассматриваемом случае такими элементами оказываются отдельные ученые, и в науке действительно имеет место именно такой процесс подчинения</w:t>
      </w:r>
      <w:r w:rsidR="00A57EA7" w:rsidRPr="00A57EA7">
        <w:t xml:space="preserve">. </w:t>
      </w:r>
      <w:r w:rsidRPr="00A57EA7">
        <w:t>Отрасль научного знания как таковая может существовать только тогда, когда она получает признание если и не большинства, то хотя бы большого числа ученых</w:t>
      </w:r>
      <w:r w:rsidR="00A57EA7" w:rsidRPr="00A57EA7">
        <w:t xml:space="preserve">. </w:t>
      </w:r>
      <w:r w:rsidRPr="00A57EA7">
        <w:t>Научная дисциплина создает свой собственный язык, обзаводится собственной терминологией, общей для всех представителей этой дисциплины</w:t>
      </w:r>
      <w:r w:rsidR="00A57EA7" w:rsidRPr="00A57EA7">
        <w:t xml:space="preserve">. </w:t>
      </w:r>
      <w:r w:rsidRPr="00A57EA7">
        <w:t>Человек со стороны или ученый, занимающийся другой наукой, практически не в состоянии понять этого языка, будь то язык медицины, компьютерных наук или математики</w:t>
      </w:r>
      <w:r w:rsidR="00A57EA7" w:rsidRPr="00A57EA7">
        <w:t xml:space="preserve">. </w:t>
      </w:r>
      <w:r w:rsidRPr="00A57EA7">
        <w:t>Таким образом</w:t>
      </w:r>
      <w:r w:rsidR="00A57EA7">
        <w:t>,</w:t>
      </w:r>
      <w:r w:rsidRPr="00A57EA7">
        <w:t xml:space="preserve"> наука самостабилизируется</w:t>
      </w:r>
      <w:r w:rsidR="00A57EA7" w:rsidRPr="00A57EA7">
        <w:t xml:space="preserve">; </w:t>
      </w:r>
      <w:r w:rsidRPr="00A57EA7">
        <w:t>идеи, положенные в основу этой науки, становятся настолько стабильными, что могут показаться даже застывшими догмами</w:t>
      </w:r>
      <w:r w:rsidR="00A57EA7" w:rsidRPr="00A57EA7">
        <w:t xml:space="preserve">. </w:t>
      </w:r>
      <w:r w:rsidRPr="00A57EA7">
        <w:t>Эти идеи отчасти бездумно перенимаются последующими поколениями, и это обстоятельство в значительной степени усложняет жизнь молодых ученых</w:t>
      </w:r>
      <w:r w:rsidR="00A57EA7" w:rsidRPr="00A57EA7">
        <w:t xml:space="preserve">. </w:t>
      </w:r>
      <w:r w:rsidRPr="00A57EA7">
        <w:t>Им удается с относительной легкостью публиковаться в научных журналах</w:t>
      </w:r>
      <w:r w:rsidR="00A57EA7" w:rsidRPr="00A57EA7">
        <w:t xml:space="preserve"> - </w:t>
      </w:r>
      <w:r w:rsidRPr="00A57EA7">
        <w:t>но лишь до тех пор, пока их работы остаются в рамках общепринятых воззрений и ставших традиционными условностей</w:t>
      </w:r>
      <w:r w:rsidR="00A57EA7" w:rsidRPr="00A57EA7">
        <w:t xml:space="preserve">. </w:t>
      </w:r>
      <w:r w:rsidRPr="00A57EA7">
        <w:t>Гораздо сложнее опубликовать принципиально новую идею, лежащую за пределами традиционных представлений, и при этом еще найти сторонников этой идеи</w:t>
      </w:r>
      <w:r w:rsidR="00A57EA7" w:rsidRPr="00A57EA7">
        <w:t xml:space="preserve">. </w:t>
      </w:r>
      <w:r w:rsidRPr="00A57EA7">
        <w:t>Молодой ученый, таким образом, оказывается перед подлинной дилеммой</w:t>
      </w:r>
      <w:r w:rsidR="00A57EA7" w:rsidRPr="00A57EA7">
        <w:t xml:space="preserve">: </w:t>
      </w:r>
      <w:r w:rsidRPr="00A57EA7">
        <w:t>для того, чтобы выделиться, выдвинуться, показать себя и получить признание в научном мире, ему, вообще говоря, следует обзавестись своими собственными, отличными от традиционных, абсолютно новыми идеями и опубликовать их</w:t>
      </w:r>
      <w:r w:rsidR="00A57EA7" w:rsidRPr="00A57EA7">
        <w:t xml:space="preserve">. </w:t>
      </w:r>
      <w:r w:rsidRPr="00A57EA7">
        <w:t>Реферативная же система научных журналов, предусматривающая рецензию каждой из присланных в редакцию работ и последующее решение относительно публикации той или иной статьи, оказывается своего рода заслоном, преграждающим путь новым идеям, ведь рецензенты, как правило, принадлежат к</w:t>
      </w:r>
      <w:r w:rsidR="00A57EA7">
        <w:t xml:space="preserve"> "</w:t>
      </w:r>
      <w:r w:rsidRPr="00A57EA7">
        <w:t>старой школе</w:t>
      </w:r>
      <w:r w:rsidR="00A57EA7">
        <w:t xml:space="preserve">" </w:t>
      </w:r>
      <w:r w:rsidRPr="00A57EA7">
        <w:t>мышления</w:t>
      </w:r>
      <w:r w:rsidR="00A57EA7" w:rsidRPr="00A57EA7">
        <w:t xml:space="preserve">. </w:t>
      </w:r>
      <w:r w:rsidRPr="00A57EA7">
        <w:t>Естественно, и здесь встречаются исключения, но все же в физике, к примеру, для того чтобы открыть путь в науку гениальным идеям Эйнштейна, потребовался гений самого Макса Планка</w:t>
      </w:r>
      <w:r w:rsidR="00A57EA7" w:rsidRPr="00A57EA7">
        <w:t>.</w:t>
      </w:r>
    </w:p>
    <w:p w:rsidR="00A57EA7" w:rsidRDefault="004A63BD" w:rsidP="00A57EA7">
      <w:r w:rsidRPr="00A57EA7">
        <w:t>Разумеется, проблема продвижения новых идей представлена мною здесь в несколько утрированном виде</w:t>
      </w:r>
      <w:r w:rsidR="00A57EA7" w:rsidRPr="00A57EA7">
        <w:t xml:space="preserve">. </w:t>
      </w:r>
      <w:r w:rsidRPr="00A57EA7">
        <w:t>Для того чтобы двигать вперед науку, колоссальные усилия необходимы и при ее нормальном, в отсутствие революционных идей, развитии</w:t>
      </w:r>
      <w:r w:rsidR="00A57EA7" w:rsidRPr="00A57EA7">
        <w:t xml:space="preserve">; </w:t>
      </w:r>
      <w:r w:rsidRPr="00A57EA7">
        <w:t>редкому ученому посчастливится наткнуться на действительно новую фундаментальную идею и посвятить свою жизнь продвижению этой идеи</w:t>
      </w:r>
      <w:r w:rsidR="00A57EA7" w:rsidRPr="00A57EA7">
        <w:t xml:space="preserve">. </w:t>
      </w:r>
      <w:r w:rsidRPr="00A57EA7">
        <w:t>Чаще всего события развиваются в полном согласии со сценарием, предусмотренным для других синергетических систем</w:t>
      </w:r>
      <w:r w:rsidR="00A57EA7" w:rsidRPr="00A57EA7">
        <w:t>.</w:t>
      </w:r>
    </w:p>
    <w:p w:rsidR="00A57EA7" w:rsidRDefault="004A63BD" w:rsidP="00A57EA7">
      <w:r w:rsidRPr="00A57EA7">
        <w:t>Наступают времена, готовые к принятию некоей идеи, и она, едва будучи выдвинутой, легко и быстро продвигается вперед</w:t>
      </w:r>
      <w:r w:rsidR="00A57EA7" w:rsidRPr="00A57EA7">
        <w:t xml:space="preserve">. </w:t>
      </w:r>
      <w:r w:rsidRPr="00A57EA7">
        <w:t>Момент времени, когда наука и общество</w:t>
      </w:r>
      <w:r w:rsidR="00A57EA7">
        <w:t xml:space="preserve"> "</w:t>
      </w:r>
      <w:r w:rsidRPr="00A57EA7">
        <w:t>созревают</w:t>
      </w:r>
      <w:r w:rsidR="00A57EA7">
        <w:t xml:space="preserve">" </w:t>
      </w:r>
      <w:r w:rsidRPr="00A57EA7">
        <w:t>для того, чтобы принять новую идею, часто характеризуется еще и тем, что разные ученые одновременно и при этом независимо выдвигают похожие, а порой и совершенно совпадающие друг с другом идеи</w:t>
      </w:r>
      <w:r w:rsidR="00A57EA7" w:rsidRPr="00A57EA7">
        <w:t>.</w:t>
      </w:r>
    </w:p>
    <w:p w:rsidR="00A57EA7" w:rsidRDefault="004A63BD" w:rsidP="00A57EA7">
      <w:r w:rsidRPr="00A57EA7">
        <w:t>Хотя всегда находится несколько выдающихся ученых, добившихся особенно значительных результатов, наука все-таки остается коллективным предприятием</w:t>
      </w:r>
      <w:r w:rsidR="00A57EA7" w:rsidRPr="00A57EA7">
        <w:t xml:space="preserve">. </w:t>
      </w:r>
      <w:r w:rsidRPr="00A57EA7">
        <w:t>Научные достижения отдельных ученых передаются остальным, и через них позднее становятся достоянием студенческих и даже школьных учебников</w:t>
      </w:r>
      <w:r w:rsidR="00A57EA7" w:rsidRPr="00A57EA7">
        <w:t xml:space="preserve">. </w:t>
      </w:r>
      <w:r w:rsidRPr="00A57EA7">
        <w:t>И наоборот</w:t>
      </w:r>
      <w:r w:rsidR="00A57EA7" w:rsidRPr="00A57EA7">
        <w:t xml:space="preserve">: </w:t>
      </w:r>
      <w:r w:rsidRPr="00A57EA7">
        <w:t>ученый создает свой труд, опираясь на знания, добытые предыдущими поколениями</w:t>
      </w:r>
      <w:r w:rsidR="00A57EA7" w:rsidRPr="00A57EA7">
        <w:t xml:space="preserve">. </w:t>
      </w:r>
      <w:r w:rsidRPr="00A57EA7">
        <w:t>Такое положение делает науку как таковую предметом изучения для новой научной дисциплины</w:t>
      </w:r>
      <w:r w:rsidR="00A57EA7" w:rsidRPr="00A57EA7">
        <w:t xml:space="preserve"> - </w:t>
      </w:r>
      <w:r w:rsidRPr="00A57EA7">
        <w:t>для социологии науки</w:t>
      </w:r>
      <w:r w:rsidR="00A57EA7" w:rsidRPr="00A57EA7">
        <w:t xml:space="preserve">. </w:t>
      </w:r>
      <w:r w:rsidRPr="00A57EA7">
        <w:t>Один из основате</w:t>
      </w:r>
      <w:r w:rsidR="00A57EA7">
        <w:t>лей этой дисциплины, Роберт Мер</w:t>
      </w:r>
      <w:r w:rsidRPr="00A57EA7">
        <w:t>тон, увлекательнейшим образом представляет мир социальных отношений в науке как с научной, так и с чисто человеческой точки зрения</w:t>
      </w:r>
      <w:r w:rsidR="00A57EA7" w:rsidRPr="00A57EA7">
        <w:t xml:space="preserve">. </w:t>
      </w:r>
      <w:r w:rsidRPr="00A57EA7">
        <w:t>Красной нитью через всю его книгу проходят два мотива</w:t>
      </w:r>
      <w:r w:rsidR="00A57EA7" w:rsidRPr="00A57EA7">
        <w:t xml:space="preserve">: </w:t>
      </w:r>
      <w:r w:rsidRPr="00A57EA7">
        <w:t>борьба ученых за приоритет и так называемый</w:t>
      </w:r>
      <w:r w:rsidR="00A57EA7">
        <w:t xml:space="preserve"> "</w:t>
      </w:r>
      <w:r w:rsidRPr="00A57EA7">
        <w:t>эффект Матфея</w:t>
      </w:r>
      <w:r w:rsidR="00A57EA7">
        <w:t xml:space="preserve">". </w:t>
      </w:r>
      <w:r w:rsidRPr="00A57EA7">
        <w:t>При ближайшем рассмотрении, как уже было отмечено, выясняется, что открытие отнюдь не всегда есть плод трудов одного отдельного ученого</w:t>
      </w:r>
      <w:r w:rsidR="00A57EA7" w:rsidRPr="00A57EA7">
        <w:t xml:space="preserve">. </w:t>
      </w:r>
      <w:r w:rsidRPr="00A57EA7">
        <w:t>Часто случается так, что несколько ученых оспаривают друг у друга право считаться авторами некоего фундаментального открытия</w:t>
      </w:r>
      <w:r w:rsidR="00A57EA7" w:rsidRPr="00A57EA7">
        <w:t xml:space="preserve">. </w:t>
      </w:r>
      <w:r w:rsidRPr="00A57EA7">
        <w:t>Истории известны открытия, сделанные практически одновременно разными людьми</w:t>
      </w:r>
      <w:r w:rsidR="00A57EA7" w:rsidRPr="00A57EA7">
        <w:t xml:space="preserve">. </w:t>
      </w:r>
      <w:r w:rsidRPr="00A57EA7">
        <w:t>Это и дифференциально-интегральное исчисление, открытое почти в одно и то же время независимо друг от друга Ньютоном и Лейбницем</w:t>
      </w:r>
      <w:r w:rsidR="00A57EA7" w:rsidRPr="00A57EA7">
        <w:t xml:space="preserve">; </w:t>
      </w:r>
      <w:r w:rsidRPr="00A57EA7">
        <w:t>в биологии таким примером может быть случай Дарвина и Уоллеса, работавших над основополагающими принципами теории эволюции</w:t>
      </w:r>
      <w:r w:rsidR="00A57EA7" w:rsidRPr="00A57EA7">
        <w:t xml:space="preserve">. </w:t>
      </w:r>
      <w:r w:rsidRPr="00A57EA7">
        <w:t>Дарвин и Уоллес доброжелательно относились друг к другу, а вот Ньютон, скажем, вел против Лейбница ожесточенную борьбу, утверждая, что последний попросту украл у него идею нового способа исчисления</w:t>
      </w:r>
      <w:r w:rsidR="00A57EA7" w:rsidRPr="00A57EA7">
        <w:t xml:space="preserve">. </w:t>
      </w:r>
      <w:r w:rsidRPr="00A57EA7">
        <w:t>Однако все тот же Ньютон должен-таки был в конце концов признать, что термин</w:t>
      </w:r>
      <w:r w:rsidR="00A57EA7">
        <w:t xml:space="preserve"> "</w:t>
      </w:r>
      <w:r w:rsidRPr="00A57EA7">
        <w:t>сила</w:t>
      </w:r>
      <w:r w:rsidR="00A57EA7">
        <w:t xml:space="preserve">" </w:t>
      </w:r>
      <w:r w:rsidRPr="00A57EA7">
        <w:t>первым использовал его соотечественник Роберт Гук</w:t>
      </w:r>
      <w:r w:rsidR="00A57EA7" w:rsidRPr="00A57EA7">
        <w:t>.</w:t>
      </w:r>
    </w:p>
    <w:p w:rsidR="00A57EA7" w:rsidRDefault="004A63BD" w:rsidP="00A57EA7">
      <w:r w:rsidRPr="00A57EA7">
        <w:t>В этой связи вновь вспоми</w:t>
      </w:r>
      <w:r w:rsidR="00481EBE" w:rsidRPr="00A57EA7">
        <w:t>нается высказывание Ж</w:t>
      </w:r>
      <w:r w:rsidR="004529D6">
        <w:t>.</w:t>
      </w:r>
      <w:r w:rsidR="00A57EA7" w:rsidRPr="00A57EA7">
        <w:t>-</w:t>
      </w:r>
      <w:r w:rsidR="00481EBE" w:rsidRPr="00A57EA7">
        <w:t>Ж</w:t>
      </w:r>
      <w:r w:rsidR="00A57EA7" w:rsidRPr="00A57EA7">
        <w:t xml:space="preserve">. </w:t>
      </w:r>
      <w:r w:rsidR="00481EBE" w:rsidRPr="00A57EA7">
        <w:t>Руссо</w:t>
      </w:r>
      <w:r w:rsidR="00A57EA7" w:rsidRPr="00A57EA7">
        <w:t>.</w:t>
      </w:r>
    </w:p>
    <w:p w:rsidR="00A57EA7" w:rsidRDefault="004A63BD" w:rsidP="00A57EA7">
      <w:r w:rsidRPr="00A57EA7">
        <w:t>Какая же сила движет учеными, и каким образом синергетика может помочь нам получить представление о происхождении научных знаний</w:t>
      </w:r>
      <w:r w:rsidR="00A57EA7" w:rsidRPr="00A57EA7">
        <w:t>?</w:t>
      </w:r>
    </w:p>
    <w:p w:rsidR="00A57EA7" w:rsidRDefault="004A63BD" w:rsidP="00A57EA7">
      <w:r w:rsidRPr="00A57EA7">
        <w:t>В деятельности ученого</w:t>
      </w:r>
      <w:r w:rsidR="00A57EA7" w:rsidRPr="00A57EA7">
        <w:t xml:space="preserve"> - </w:t>
      </w:r>
      <w:r w:rsidRPr="00A57EA7">
        <w:t>как и любого другого человека</w:t>
      </w:r>
      <w:r w:rsidR="00A57EA7" w:rsidRPr="00A57EA7">
        <w:t xml:space="preserve"> - </w:t>
      </w:r>
      <w:r w:rsidRPr="00A57EA7">
        <w:t>определенную роль играет, естественно, вопрос поддержания жизни</w:t>
      </w:r>
      <w:r w:rsidR="00A57EA7" w:rsidRPr="00A57EA7">
        <w:t xml:space="preserve">. </w:t>
      </w:r>
      <w:r w:rsidRPr="00A57EA7">
        <w:t>Однако решающее значение, по всей видимости, имеют все же иные мотивы, метко выраженные в эпиграфе к книге Гарриет Цукерман</w:t>
      </w:r>
      <w:r w:rsidR="00A57EA7">
        <w:t xml:space="preserve"> "</w:t>
      </w:r>
      <w:r w:rsidRPr="00A57EA7">
        <w:t>Научная элита</w:t>
      </w:r>
      <w:r w:rsidR="00A57EA7">
        <w:t>"</w:t>
      </w:r>
      <w:r w:rsidRPr="00A57EA7">
        <w:rPr>
          <w:vertAlign w:val="superscript"/>
        </w:rPr>
        <w:t>2</w:t>
      </w:r>
      <w:r w:rsidR="00A57EA7" w:rsidRPr="00A57EA7">
        <w:t xml:space="preserve">. </w:t>
      </w:r>
      <w:r w:rsidRPr="00A57EA7">
        <w:t>Выбранные в качестве эпиграфа строки принадлежат перу Симоны Вейль</w:t>
      </w:r>
      <w:r w:rsidR="00A57EA7" w:rsidRPr="00A57EA7">
        <w:t>:</w:t>
      </w:r>
      <w:r w:rsidR="00A57EA7">
        <w:t xml:space="preserve"> "</w:t>
      </w:r>
      <w:r w:rsidRPr="00A57EA7">
        <w:t>Наука сегодня должна искать источник вдохновения в чем-то высшем, нежели она сама, иначе ее ждет гибель</w:t>
      </w:r>
      <w:r w:rsidR="00A57EA7" w:rsidRPr="00A57EA7">
        <w:t xml:space="preserve">. </w:t>
      </w:r>
      <w:r w:rsidRPr="00A57EA7">
        <w:t>Для занятий наукой имеются, в сущности, три причины</w:t>
      </w:r>
      <w:r w:rsidR="00A57EA7" w:rsidRPr="00A57EA7">
        <w:t xml:space="preserve">: </w:t>
      </w:r>
      <w:r w:rsidRPr="00A57EA7">
        <w:t>во-первых, практическая полезность, во-вторых, игра, вроде шахмат, и в-третьих, путь к Богу</w:t>
      </w:r>
      <w:r w:rsidR="00A57EA7" w:rsidRPr="00A57EA7">
        <w:t>.</w:t>
      </w:r>
      <w:r w:rsidR="00A57EA7">
        <w:t xml:space="preserve"> (</w:t>
      </w:r>
      <w:r w:rsidRPr="00A57EA7">
        <w:t>Привлекательность шахмат, к слову, усиливается соревнованиями, призами и медалями</w:t>
      </w:r>
      <w:r w:rsidR="00A57EA7">
        <w:t>)"</w:t>
      </w:r>
    </w:p>
    <w:p w:rsidR="00A57EA7" w:rsidRDefault="004A63BD" w:rsidP="00A57EA7">
      <w:r w:rsidRPr="00A57EA7">
        <w:t>В наше время, вероятно, можно говорить уже не только о практической полезности научных знаний, но и о применимости их вообще</w:t>
      </w:r>
      <w:r w:rsidR="00A57EA7" w:rsidRPr="00A57EA7">
        <w:t xml:space="preserve">. </w:t>
      </w:r>
      <w:r w:rsidRPr="00A57EA7">
        <w:t>Об общественной значимости научных исследований написано так много, что на этой теме я лишь кратко остановлюсь в самом конце</w:t>
      </w:r>
      <w:r w:rsidR="00A57EA7" w:rsidRPr="00A57EA7">
        <w:t>.</w:t>
      </w:r>
    </w:p>
    <w:p w:rsidR="00A57EA7" w:rsidRDefault="004A63BD" w:rsidP="00A57EA7">
      <w:r w:rsidRPr="00A57EA7">
        <w:t>Последний пункт,</w:t>
      </w:r>
      <w:r w:rsidR="00A57EA7">
        <w:t xml:space="preserve"> "</w:t>
      </w:r>
      <w:r w:rsidRPr="00A57EA7">
        <w:t>путь к Богу</w:t>
      </w:r>
      <w:r w:rsidR="00A57EA7">
        <w:t xml:space="preserve">", </w:t>
      </w:r>
      <w:r w:rsidRPr="00A57EA7">
        <w:t>также вполне понятен</w:t>
      </w:r>
      <w:r w:rsidR="00A57EA7" w:rsidRPr="00A57EA7">
        <w:t xml:space="preserve">: </w:t>
      </w:r>
      <w:r w:rsidRPr="00A57EA7">
        <w:t>это поиски истины, поиски того,</w:t>
      </w:r>
      <w:r w:rsidR="00A57EA7">
        <w:t xml:space="preserve"> "</w:t>
      </w:r>
      <w:r w:rsidRPr="00A57EA7">
        <w:t>на чем держится мир</w:t>
      </w:r>
      <w:r w:rsidR="00A57EA7">
        <w:t>".</w:t>
      </w:r>
    </w:p>
    <w:p w:rsidR="00A57EA7" w:rsidRDefault="004A63BD" w:rsidP="00A57EA7">
      <w:r w:rsidRPr="00A57EA7">
        <w:t>Но что бы мог означать второй пункт,</w:t>
      </w:r>
      <w:r w:rsidR="00A57EA7">
        <w:t xml:space="preserve"> "</w:t>
      </w:r>
      <w:r w:rsidRPr="00A57EA7">
        <w:t>игра в шахматы</w:t>
      </w:r>
      <w:r w:rsidR="00A57EA7">
        <w:t xml:space="preserve">"? </w:t>
      </w:r>
      <w:r w:rsidRPr="00A57EA7">
        <w:t>Это выражение представляет науку как интеллектуальный поединок за первенство в раскрытии очередной тайны, хранимой Природой, это борьба ученых между собой за радость, которая доступна только первооткрывателю, за признание в научном мире, воплощаемое, вероятно, и в премиях и медалях</w:t>
      </w:r>
      <w:r w:rsidR="00A57EA7" w:rsidRPr="00A57EA7">
        <w:t xml:space="preserve">. </w:t>
      </w:r>
      <w:r w:rsidRPr="00A57EA7">
        <w:t xml:space="preserve">Точно так же, как гроссмейстеры сражаются за первенство, ученые вступают в интеллектуальные споры, ведь борьба за признание в мире науки есть, в конечном счете, не что иное, как борьба за первенство, </w:t>
      </w:r>
      <w:r w:rsidR="00A57EA7">
        <w:t>т.е.</w:t>
      </w:r>
      <w:r w:rsidR="00A57EA7" w:rsidRPr="00A57EA7">
        <w:t xml:space="preserve"> </w:t>
      </w:r>
      <w:r w:rsidRPr="00A57EA7">
        <w:t>за приоритет</w:t>
      </w:r>
      <w:r w:rsidR="00A57EA7" w:rsidRPr="00A57EA7">
        <w:t xml:space="preserve">. </w:t>
      </w:r>
      <w:r w:rsidRPr="00A57EA7">
        <w:t>Кто первым сделал открытие</w:t>
      </w:r>
      <w:r w:rsidR="00A57EA7" w:rsidRPr="00A57EA7">
        <w:t xml:space="preserve">? </w:t>
      </w:r>
      <w:r w:rsidRPr="00A57EA7">
        <w:t>Кто первым опубликовал идею</w:t>
      </w:r>
      <w:r w:rsidR="00A57EA7" w:rsidRPr="00A57EA7">
        <w:t xml:space="preserve">? </w:t>
      </w:r>
      <w:r w:rsidRPr="00A57EA7">
        <w:t>И хотя в век</w:t>
      </w:r>
      <w:r w:rsidR="00A57EA7">
        <w:t xml:space="preserve"> "</w:t>
      </w:r>
      <w:r w:rsidRPr="00A57EA7">
        <w:t>работы в команде</w:t>
      </w:r>
      <w:r w:rsidR="00A57EA7">
        <w:t xml:space="preserve">" </w:t>
      </w:r>
      <w:r w:rsidRPr="00A57EA7">
        <w:t>такая позиция часто выглядит абсурдной, мы не должны забывать и о том, что конкурентная борьба в науке становится все жестче и жестче</w:t>
      </w:r>
      <w:r w:rsidR="00A57EA7" w:rsidRPr="00A57EA7">
        <w:t xml:space="preserve">. </w:t>
      </w:r>
      <w:r w:rsidRPr="00A57EA7">
        <w:t>Здесь опять-таки применимы основные принципы синергетики</w:t>
      </w:r>
      <w:r w:rsidR="00A57EA7" w:rsidRPr="00A57EA7">
        <w:t xml:space="preserve">. </w:t>
      </w:r>
      <w:r w:rsidRPr="00A57EA7">
        <w:t>Ученых в мире очень много, но их научный потенциал и возможность открыть нечто действительно новое ограничены</w:t>
      </w:r>
      <w:r w:rsidR="00A57EA7" w:rsidRPr="00A57EA7">
        <w:t xml:space="preserve">. </w:t>
      </w:r>
      <w:r w:rsidRPr="00A57EA7">
        <w:t>Это и приводит к дальнейшему ужесточе</w:t>
      </w:r>
      <w:r w:rsidR="00D13E2C" w:rsidRPr="00A57EA7">
        <w:t>нию конкурентной борьбы</w:t>
      </w:r>
      <w:r w:rsidR="00A57EA7" w:rsidRPr="00A57EA7">
        <w:t xml:space="preserve">; </w:t>
      </w:r>
      <w:r w:rsidRPr="00A57EA7">
        <w:t>в результате этой борьбы выживает</w:t>
      </w:r>
      <w:r w:rsidR="00A57EA7">
        <w:t xml:space="preserve"> "</w:t>
      </w:r>
      <w:r w:rsidRPr="00A57EA7">
        <w:t>сильнейший</w:t>
      </w:r>
      <w:r w:rsidR="00A57EA7">
        <w:t>", "</w:t>
      </w:r>
      <w:r w:rsidRPr="00A57EA7">
        <w:t>лучший</w:t>
      </w:r>
      <w:r w:rsidR="00A57EA7">
        <w:t xml:space="preserve">". </w:t>
      </w:r>
      <w:r w:rsidRPr="00A57EA7">
        <w:t>Подобно тому, как</w:t>
      </w:r>
      <w:r w:rsidR="00A57EA7">
        <w:t xml:space="preserve"> "</w:t>
      </w:r>
      <w:r w:rsidRPr="00A57EA7">
        <w:t>выживает</w:t>
      </w:r>
      <w:r w:rsidR="00A57EA7">
        <w:t xml:space="preserve">" </w:t>
      </w:r>
      <w:r w:rsidRPr="00A57EA7">
        <w:t>единственная лазерная волна, одерживая победу над другими волнами, в результате конкурентной борьбы в научном мире на самом верху остается только один победитель</w:t>
      </w:r>
      <w:r w:rsidR="00A57EA7" w:rsidRPr="00A57EA7">
        <w:t xml:space="preserve"> - </w:t>
      </w:r>
      <w:r w:rsidRPr="00A57EA7">
        <w:t>одно имя или один труд</w:t>
      </w:r>
      <w:r w:rsidR="00A57EA7" w:rsidRPr="00A57EA7">
        <w:t xml:space="preserve">. </w:t>
      </w:r>
      <w:r w:rsidRPr="00A57EA7">
        <w:t>Именно это имя у всех на устах, именно этот труд снова и снова цитируется, проникая таким образом в сознание ученых, занимающихся исследованиями в данной области, а в конце концов, возможно, и в сознание людей, даже не принадлежащих научным кругам</w:t>
      </w:r>
      <w:r w:rsidR="00A57EA7" w:rsidRPr="00A57EA7">
        <w:t>.</w:t>
      </w:r>
    </w:p>
    <w:p w:rsidR="00A57EA7" w:rsidRDefault="004A63BD" w:rsidP="00A57EA7">
      <w:r w:rsidRPr="00A57EA7">
        <w:t>Поначалу это утверждение может показаться притянутым за уши</w:t>
      </w:r>
      <w:r w:rsidR="00A57EA7" w:rsidRPr="00A57EA7">
        <w:t xml:space="preserve"> - </w:t>
      </w:r>
      <w:r w:rsidRPr="00A57EA7">
        <w:t>что, впрочем, лишь роднит его с другими идеями синергетики</w:t>
      </w:r>
      <w:r w:rsidR="00A57EA7" w:rsidRPr="00A57EA7">
        <w:t xml:space="preserve">. </w:t>
      </w:r>
      <w:r w:rsidRPr="00A57EA7">
        <w:t>И все же именно оно и было определено Робертом Мертоном как</w:t>
      </w:r>
      <w:r w:rsidR="00A57EA7">
        <w:t xml:space="preserve"> "</w:t>
      </w:r>
      <w:r w:rsidRPr="00A57EA7">
        <w:t>эффект Матфея</w:t>
      </w:r>
      <w:r w:rsidR="00A57EA7">
        <w:t xml:space="preserve">" </w:t>
      </w:r>
      <w:r w:rsidRPr="00A57EA7">
        <w:t>и проиллюстрировано множеством примеров</w:t>
      </w:r>
      <w:r w:rsidR="00A57EA7" w:rsidRPr="00A57EA7">
        <w:t xml:space="preserve">. </w:t>
      </w:r>
      <w:r w:rsidRPr="00A57EA7">
        <w:t>В Новом Завете, в Евангелии от Матфея, говорится</w:t>
      </w:r>
      <w:r w:rsidR="00A57EA7" w:rsidRPr="00A57EA7">
        <w:t>:</w:t>
      </w:r>
      <w:r w:rsidR="00A57EA7">
        <w:t xml:space="preserve"> "</w:t>
      </w:r>
      <w:r w:rsidRPr="00A57EA7">
        <w:t>Ибо, кто имеет, тому дано будет и приумножится</w:t>
      </w:r>
      <w:r w:rsidR="00A57EA7" w:rsidRPr="00A57EA7">
        <w:t xml:space="preserve">; </w:t>
      </w:r>
      <w:r w:rsidRPr="00A57EA7">
        <w:t>а кто не имеет, у того отнимется и то, что имеет</w:t>
      </w:r>
      <w:r w:rsidR="00A57EA7">
        <w:t xml:space="preserve">." </w:t>
      </w:r>
      <w:r w:rsidRPr="00A57EA7">
        <w:t>Стоит только какому-то имени выделиться, как оно все чаще и чаще начинает упоминаться разными авторами и по разным причинам</w:t>
      </w:r>
      <w:r w:rsidR="00A57EA7" w:rsidRPr="00A57EA7">
        <w:t xml:space="preserve">; </w:t>
      </w:r>
      <w:r w:rsidRPr="00A57EA7">
        <w:t>это происходит до тех пор, пока оно в конце концов не останется единственным упоминаемым в этой связи именем</w:t>
      </w:r>
      <w:r w:rsidR="00A57EA7" w:rsidRPr="00A57EA7">
        <w:t xml:space="preserve">. </w:t>
      </w:r>
      <w:r w:rsidRPr="00A57EA7">
        <w:t>Эффект этот в значительной степени усиливается за счет премий, особенно если это премии известные</w:t>
      </w:r>
      <w:r w:rsidR="00A57EA7" w:rsidRPr="00A57EA7">
        <w:t xml:space="preserve">. </w:t>
      </w:r>
      <w:r w:rsidRPr="00A57EA7">
        <w:t>Ученых в мире много, а потому новые результаты часто бывают получены одновременно разными учеными независимо друг от друга</w:t>
      </w:r>
      <w:r w:rsidR="00A57EA7" w:rsidRPr="00A57EA7">
        <w:t xml:space="preserve">. </w:t>
      </w:r>
      <w:r w:rsidRPr="00A57EA7">
        <w:t>Однако если один из ученых будет награжден за это открытие премией, то велика вероятность того, что именно его будут в дальнейшем цитировать, и именно ему будут приписаны все последующие открытия в данной области</w:t>
      </w:r>
      <w:r w:rsidR="00A57EA7" w:rsidRPr="00A57EA7">
        <w:t xml:space="preserve"> - </w:t>
      </w:r>
      <w:r w:rsidRPr="00A57EA7">
        <w:t>включая и те, к которым он не имел ни малейшего отношения</w:t>
      </w:r>
      <w:r w:rsidR="00A57EA7" w:rsidRPr="00A57EA7">
        <w:t xml:space="preserve">. </w:t>
      </w:r>
      <w:r w:rsidRPr="00A57EA7">
        <w:t>Следует заметить, что и деятельность комитетов, ответственных за присуждение тех или иных премий, тоже характеризуется определенной динамикой</w:t>
      </w:r>
      <w:r w:rsidR="00A57EA7" w:rsidRPr="00A57EA7">
        <w:t xml:space="preserve">. </w:t>
      </w:r>
      <w:r w:rsidRPr="00A57EA7">
        <w:t>Если среди лауреатов какой-либо премии имеется несколько представителей одного научного направления, то возникает тенденция, в соответствии с которой в дальнейшем премии будут присуждаться представителям именно этого направления</w:t>
      </w:r>
      <w:r w:rsidR="00A57EA7" w:rsidRPr="00A57EA7">
        <w:t xml:space="preserve"> - </w:t>
      </w:r>
      <w:r w:rsidRPr="00A57EA7">
        <w:t>ведь награждение происходит по предложениям обладателей данной премии</w:t>
      </w:r>
      <w:r w:rsidR="00A57EA7" w:rsidRPr="00A57EA7">
        <w:t xml:space="preserve">. </w:t>
      </w:r>
      <w:r w:rsidRPr="00A57EA7">
        <w:t>Это, естественно, приводит к своего рода накоплению премий представителями определенных научных направлений или</w:t>
      </w:r>
      <w:r w:rsidR="00A57EA7">
        <w:t xml:space="preserve"> "</w:t>
      </w:r>
      <w:r w:rsidRPr="00A57EA7">
        <w:t>школ</w:t>
      </w:r>
      <w:r w:rsidR="00A57EA7">
        <w:t>".</w:t>
      </w:r>
    </w:p>
    <w:p w:rsidR="00A57EA7" w:rsidRDefault="004A63BD" w:rsidP="00A57EA7">
      <w:r w:rsidRPr="00A57EA7">
        <w:t>Интересно, кстати, что ученые пытаются либо как-то противодействовать этому давлению конкуренции, либо же использовать его в собственных интересах</w:t>
      </w:r>
      <w:r w:rsidR="00A57EA7" w:rsidRPr="00A57EA7">
        <w:t xml:space="preserve">. </w:t>
      </w:r>
      <w:r w:rsidRPr="00A57EA7">
        <w:t>Для ученого, желающего добиться признания и известности, важно, чтобы результаты его исследований применялись и цитировались в работах других авторов</w:t>
      </w:r>
      <w:r w:rsidR="00A57EA7" w:rsidRPr="00A57EA7">
        <w:t xml:space="preserve">. </w:t>
      </w:r>
      <w:r w:rsidRPr="00A57EA7">
        <w:t>В США, например, издается обширный справочник, который называется</w:t>
      </w:r>
      <w:r w:rsidR="00A57EA7">
        <w:t xml:space="preserve"> "</w:t>
      </w:r>
      <w:r w:rsidRPr="00A57EA7">
        <w:t>Индекс цитируемости</w:t>
      </w:r>
      <w:r w:rsidR="00A57EA7">
        <w:t>"</w:t>
      </w:r>
      <w:r w:rsidRPr="00A57EA7">
        <w:rPr>
          <w:vertAlign w:val="superscript"/>
        </w:rPr>
        <w:t>3</w:t>
      </w:r>
      <w:r w:rsidR="00A57EA7" w:rsidRPr="00A57EA7">
        <w:t xml:space="preserve">. </w:t>
      </w:r>
      <w:r w:rsidRPr="00A57EA7">
        <w:t>Допустим, некто X опубликовал некогда научную работу</w:t>
      </w:r>
      <w:r w:rsidR="00A57EA7" w:rsidRPr="00A57EA7">
        <w:t xml:space="preserve">. </w:t>
      </w:r>
      <w:r w:rsidRPr="00A57EA7">
        <w:t>С помощью упомянутого справочника можно получить отсортированные в хронологическом порядке сведения о том, какие именно авторы, когда и сколько раз ссылались в своих трудах на данную работу, и таким образом подсчитать, насколько</w:t>
      </w:r>
      <w:r w:rsidR="00A57EA7">
        <w:t xml:space="preserve"> "</w:t>
      </w:r>
      <w:r w:rsidRPr="00A57EA7">
        <w:t>цитируем</w:t>
      </w:r>
      <w:r w:rsidR="00A57EA7">
        <w:t xml:space="preserve">" </w:t>
      </w:r>
      <w:r w:rsidRPr="00A57EA7">
        <w:t>наш автор X</w:t>
      </w:r>
      <w:r w:rsidR="00A57EA7" w:rsidRPr="00A57EA7">
        <w:t xml:space="preserve">. </w:t>
      </w:r>
      <w:r w:rsidRPr="00A57EA7">
        <w:t>Разумеется, уважение к ученому определяется не одним лишь количеством ссылок на его труды</w:t>
      </w:r>
      <w:r w:rsidR="00A57EA7" w:rsidRPr="00A57EA7">
        <w:t xml:space="preserve">. </w:t>
      </w:r>
      <w:r w:rsidRPr="00A57EA7">
        <w:t>Возможен, к примеру, такой случай</w:t>
      </w:r>
      <w:r w:rsidR="00A57EA7" w:rsidRPr="00A57EA7">
        <w:t xml:space="preserve">: </w:t>
      </w:r>
      <w:r w:rsidRPr="00A57EA7">
        <w:t>некто X опубликовал работу, где важность поставленной проблемы неоспорима, а вот подход к ней или ее решение неверны</w:t>
      </w:r>
      <w:r w:rsidR="00A57EA7" w:rsidRPr="00A57EA7">
        <w:t xml:space="preserve">; </w:t>
      </w:r>
      <w:r w:rsidRPr="00A57EA7">
        <w:t>многие ученые, интересующиеся той же проблематикой, прочтя эту работу, опубликуют собственные уточнения и поправки к ней</w:t>
      </w:r>
      <w:r w:rsidR="00A57EA7" w:rsidRPr="00A57EA7">
        <w:t xml:space="preserve">. </w:t>
      </w:r>
      <w:r w:rsidRPr="00A57EA7">
        <w:t>На этом примере</w:t>
      </w:r>
      <w:r w:rsidR="00A57EA7">
        <w:t xml:space="preserve"> (</w:t>
      </w:r>
      <w:r w:rsidRPr="00A57EA7">
        <w:t>а мы взяли крайний случай</w:t>
      </w:r>
      <w:r w:rsidR="00A57EA7" w:rsidRPr="00A57EA7">
        <w:t xml:space="preserve">) </w:t>
      </w:r>
      <w:r w:rsidRPr="00A57EA7">
        <w:t>становится ясно, что</w:t>
      </w:r>
      <w:r w:rsidR="00A57EA7">
        <w:t xml:space="preserve"> "</w:t>
      </w:r>
      <w:r w:rsidRPr="00A57EA7">
        <w:t>Индекс цитируемости</w:t>
      </w:r>
      <w:r w:rsidR="00A57EA7">
        <w:t xml:space="preserve">" </w:t>
      </w:r>
      <w:r w:rsidRPr="00A57EA7">
        <w:t>может являться лишь косвенным указанием на то влияние, которое ученый оказывает на своих коллег</w:t>
      </w:r>
      <w:r w:rsidR="00A57EA7" w:rsidRPr="00A57EA7">
        <w:t xml:space="preserve">. </w:t>
      </w:r>
      <w:r w:rsidRPr="00A57EA7">
        <w:t>Впрочем, поговаривают, что некоторые американские фирмы и университеты при оплате труда сотрудников руководствуются данными</w:t>
      </w:r>
      <w:r w:rsidR="00A57EA7">
        <w:t xml:space="preserve"> "</w:t>
      </w:r>
      <w:r w:rsidRPr="00A57EA7">
        <w:t>Индекса цитируемости</w:t>
      </w:r>
      <w:r w:rsidR="00A57EA7">
        <w:t xml:space="preserve">", </w:t>
      </w:r>
      <w:r w:rsidRPr="00A57EA7">
        <w:t>а те ученые, на работы которых коллеги ссылаются чаще, получают более высокую зарплату</w:t>
      </w:r>
      <w:r w:rsidR="00A57EA7" w:rsidRPr="00A57EA7">
        <w:t xml:space="preserve">. </w:t>
      </w:r>
      <w:r w:rsidRPr="00A57EA7">
        <w:t>Это вновь возвращает нас непосредственно к рассматриваемому вопросу о попытках ученых уйти от давления конкуренции</w:t>
      </w:r>
      <w:r w:rsidR="00A57EA7" w:rsidRPr="00A57EA7">
        <w:t xml:space="preserve">. </w:t>
      </w:r>
      <w:r w:rsidRPr="00A57EA7">
        <w:t>Хотя речь здесь идет лишь об единичных случаях, не типичных для большинства ученых, эти случаи все же представляются, с точки зрения синергетики, по-настоящему интересными</w:t>
      </w:r>
      <w:r w:rsidR="00A57EA7" w:rsidRPr="00A57EA7">
        <w:t xml:space="preserve">. </w:t>
      </w:r>
      <w:r w:rsidRPr="00A57EA7">
        <w:t>Воспользовавшись все тем же</w:t>
      </w:r>
      <w:r w:rsidR="00A57EA7">
        <w:t xml:space="preserve"> "</w:t>
      </w:r>
      <w:r w:rsidRPr="00A57EA7">
        <w:t>Индексом цитируемости</w:t>
      </w:r>
      <w:r w:rsidR="00A57EA7">
        <w:t xml:space="preserve">", </w:t>
      </w:r>
      <w:r w:rsidRPr="00A57EA7">
        <w:t>можно обнаружить, что кое-где</w:t>
      </w:r>
      <w:r w:rsidR="00A57EA7" w:rsidRPr="00A57EA7">
        <w:t xml:space="preserve"> - </w:t>
      </w:r>
      <w:r w:rsidRPr="00A57EA7">
        <w:t>особенно в больших странах</w:t>
      </w:r>
      <w:r w:rsidR="00A57EA7" w:rsidRPr="00A57EA7">
        <w:t xml:space="preserve"> - </w:t>
      </w:r>
      <w:r w:rsidRPr="00A57EA7">
        <w:t>существуют группы ученых, которые в своих работах ссылаются почти исключительно друг на друга, в то время как не входящие в группу авторы цитируются крайне редко, а зачастую и вовсе не упоминаются</w:t>
      </w:r>
      <w:r w:rsidR="00A57EA7" w:rsidRPr="00A57EA7">
        <w:t xml:space="preserve">. </w:t>
      </w:r>
      <w:r w:rsidRPr="00A57EA7">
        <w:t>Таким образом, члены</w:t>
      </w:r>
      <w:r w:rsidR="00A57EA7">
        <w:t xml:space="preserve"> "</w:t>
      </w:r>
      <w:r w:rsidRPr="00A57EA7">
        <w:t>клуба</w:t>
      </w:r>
      <w:r w:rsidR="00A57EA7">
        <w:t xml:space="preserve">" </w:t>
      </w:r>
      <w:r w:rsidRPr="00A57EA7">
        <w:t>взаимно повышают друг другу частоту ссылок на собственные работы, а с нею и степень уважения и почета в научных кругах</w:t>
      </w:r>
      <w:r w:rsidR="00A57EA7" w:rsidRPr="00A57EA7">
        <w:t>.</w:t>
      </w:r>
    </w:p>
    <w:p w:rsidR="00A57EA7" w:rsidRDefault="004A63BD" w:rsidP="00A57EA7">
      <w:r w:rsidRPr="00A57EA7">
        <w:t>В определенном смысле такое поведение напоминает тот образ действий, сконцентрированной в одном месте и способной за счет такой концентрации вытеснить отдельные,</w:t>
      </w:r>
      <w:r w:rsidR="00A57EA7">
        <w:t xml:space="preserve"> "</w:t>
      </w:r>
      <w:r w:rsidRPr="00A57EA7">
        <w:t>рассредоточенные</w:t>
      </w:r>
      <w:r w:rsidR="00A57EA7">
        <w:t xml:space="preserve">", </w:t>
      </w:r>
      <w:r w:rsidRPr="00A57EA7">
        <w:t>магазины</w:t>
      </w:r>
      <w:r w:rsidR="00A57EA7" w:rsidRPr="00A57EA7">
        <w:t xml:space="preserve">. </w:t>
      </w:r>
      <w:r w:rsidRPr="00A57EA7">
        <w:t>Поскольку подобных</w:t>
      </w:r>
      <w:r w:rsidR="00A57EA7">
        <w:t xml:space="preserve"> "</w:t>
      </w:r>
      <w:r w:rsidRPr="00A57EA7">
        <w:t>клубов</w:t>
      </w:r>
      <w:r w:rsidR="00A57EA7">
        <w:t xml:space="preserve">" </w:t>
      </w:r>
      <w:r w:rsidRPr="00A57EA7">
        <w:t>в мире немало, конкуренция между отдельными учеными теперь превратилась в конкуренцию между их</w:t>
      </w:r>
      <w:r w:rsidR="00A57EA7">
        <w:t xml:space="preserve"> "</w:t>
      </w:r>
      <w:r w:rsidRPr="00A57EA7">
        <w:t>клубами</w:t>
      </w:r>
      <w:r w:rsidR="00A57EA7">
        <w:t xml:space="preserve">". </w:t>
      </w:r>
      <w:r w:rsidRPr="00A57EA7">
        <w:t>Возникновение такого рода</w:t>
      </w:r>
      <w:r w:rsidR="00A57EA7">
        <w:t xml:space="preserve"> "</w:t>
      </w:r>
      <w:r w:rsidRPr="00A57EA7">
        <w:t>клубов</w:t>
      </w:r>
      <w:r w:rsidR="00A57EA7">
        <w:t xml:space="preserve">" </w:t>
      </w:r>
      <w:r w:rsidRPr="00A57EA7">
        <w:t>может показаться, на первый взгляд, опасным для естественного развития науки</w:t>
      </w:r>
      <w:r w:rsidR="00A57EA7" w:rsidRPr="00A57EA7">
        <w:t xml:space="preserve">. </w:t>
      </w:r>
      <w:r w:rsidRPr="00A57EA7">
        <w:t>Действительно, может случиться так, что какой-нибудь</w:t>
      </w:r>
      <w:r w:rsidR="00A57EA7">
        <w:t xml:space="preserve"> "</w:t>
      </w:r>
      <w:r w:rsidRPr="00A57EA7">
        <w:t>клуб</w:t>
      </w:r>
      <w:r w:rsidR="00A57EA7">
        <w:t xml:space="preserve">" </w:t>
      </w:r>
      <w:r w:rsidRPr="00A57EA7">
        <w:t>займется распространением каких-то ложных идей</w:t>
      </w:r>
      <w:r w:rsidR="00A57EA7" w:rsidRPr="00A57EA7">
        <w:t xml:space="preserve"> - </w:t>
      </w:r>
      <w:r w:rsidRPr="00A57EA7">
        <w:t>безусловно, полностью исключить вероятность такого развития событий нельзя</w:t>
      </w:r>
      <w:r w:rsidR="00A57EA7" w:rsidRPr="00A57EA7">
        <w:t xml:space="preserve">. </w:t>
      </w:r>
      <w:r w:rsidRPr="00A57EA7">
        <w:t>Однако при этом не следует недооценивать роль научной самокритичности, возникающей как следствие борьбы за приоритет</w:t>
      </w:r>
      <w:r w:rsidR="00A57EA7" w:rsidRPr="00A57EA7">
        <w:t xml:space="preserve">: </w:t>
      </w:r>
      <w:r w:rsidRPr="00A57EA7">
        <w:t>именно поэтому особенно значительным достижением в науке может стать доказательство того, что какая-то из существующих теорий или идей ложна</w:t>
      </w:r>
      <w:r w:rsidR="00A57EA7" w:rsidRPr="00A57EA7">
        <w:t xml:space="preserve">. </w:t>
      </w:r>
      <w:r w:rsidRPr="00A57EA7">
        <w:t>Вполне возможно также и то, что любая новая идея, отличная от идей, бытующих среди членов подобного</w:t>
      </w:r>
      <w:r w:rsidR="00A57EA7">
        <w:t xml:space="preserve"> "</w:t>
      </w:r>
      <w:r w:rsidRPr="00A57EA7">
        <w:t>клуба</w:t>
      </w:r>
      <w:r w:rsidR="00A57EA7">
        <w:t xml:space="preserve">" </w:t>
      </w:r>
      <w:r w:rsidRPr="00A57EA7">
        <w:t>или научной школы, будет сталкиваться при своем обосновании со значительными трудностями</w:t>
      </w:r>
      <w:r w:rsidR="00A57EA7" w:rsidRPr="00A57EA7">
        <w:t>.</w:t>
      </w:r>
    </w:p>
    <w:p w:rsidR="00A57EA7" w:rsidRDefault="004A63BD" w:rsidP="00A57EA7">
      <w:r w:rsidRPr="00A57EA7">
        <w:t>Прежде в таких случаях новую идею можно было продвинуть в жизнь лишь со сменой поколений в науке</w:t>
      </w:r>
      <w:r w:rsidR="00A57EA7" w:rsidRPr="00A57EA7">
        <w:t xml:space="preserve">. </w:t>
      </w:r>
      <w:r w:rsidRPr="00A57EA7">
        <w:t>Допустим, по какому-то вопросу представители старого поколения ученых никак не могли сойтись во мнениях</w:t>
      </w:r>
      <w:r w:rsidR="00A57EA7" w:rsidRPr="00A57EA7">
        <w:t xml:space="preserve">; </w:t>
      </w:r>
      <w:r w:rsidRPr="00A57EA7">
        <w:t>пришедшие в науку вслед за ними выбирают то решение проблемы, которое им кажется правильным, и забывают о предшествовавшей борьбе</w:t>
      </w:r>
      <w:r w:rsidR="00A57EA7" w:rsidRPr="00A57EA7">
        <w:t xml:space="preserve">. </w:t>
      </w:r>
      <w:r w:rsidRPr="00A57EA7">
        <w:t>Наше время</w:t>
      </w:r>
      <w:r w:rsidR="00A57EA7" w:rsidRPr="00A57EA7">
        <w:t xml:space="preserve"> - </w:t>
      </w:r>
      <w:r w:rsidRPr="00A57EA7">
        <w:t>а вместе с ним и наша наука</w:t>
      </w:r>
      <w:r w:rsidR="00A57EA7" w:rsidRPr="00A57EA7">
        <w:t xml:space="preserve"> - </w:t>
      </w:r>
      <w:r w:rsidRPr="00A57EA7">
        <w:t>изменяется настолько стремительно, что сейчас для создания новой парадигмы уже вряд ли необходима смена поколений</w:t>
      </w:r>
      <w:r w:rsidR="00A57EA7" w:rsidRPr="00A57EA7">
        <w:t xml:space="preserve">. </w:t>
      </w:r>
      <w:r w:rsidRPr="00A57EA7">
        <w:t>Кому же в конечном счете идет на пользу вся эта конкурентная борьба в науке</w:t>
      </w:r>
      <w:r w:rsidR="00A57EA7" w:rsidRPr="00A57EA7">
        <w:t xml:space="preserve">? </w:t>
      </w:r>
      <w:r w:rsidRPr="00A57EA7">
        <w:t>Ответ может вас удивить</w:t>
      </w:r>
      <w:r w:rsidR="00A57EA7" w:rsidRPr="00A57EA7">
        <w:t xml:space="preserve">: </w:t>
      </w:r>
      <w:r w:rsidRPr="00A57EA7">
        <w:t>самому человечеству, если ради собственного будущего оно сумеет ответственно распорядиться добытыми с таким трудом знаниями</w:t>
      </w:r>
      <w:r w:rsidR="00A57EA7" w:rsidRPr="00A57EA7">
        <w:t xml:space="preserve">. </w:t>
      </w:r>
      <w:r w:rsidRPr="00A57EA7">
        <w:t>В итоге второй и третий пункты из эпиграфа к книге Г</w:t>
      </w:r>
      <w:r w:rsidR="00A57EA7" w:rsidRPr="00A57EA7">
        <w:t xml:space="preserve">. </w:t>
      </w:r>
      <w:r w:rsidRPr="00A57EA7">
        <w:t>Цукерман могут быть столь же важны и полезны для человечества, как и первый, касавшийся практической полезности результатов научных исследований</w:t>
      </w:r>
      <w:r w:rsidR="00A57EA7" w:rsidRPr="00A57EA7">
        <w:t>.</w:t>
      </w:r>
    </w:p>
    <w:p w:rsidR="00A57EA7" w:rsidRDefault="004A63BD" w:rsidP="00A57EA7">
      <w:r w:rsidRPr="00A57EA7">
        <w:t>Конкурентная борьба между учеными есть не что иное, как борьба за результаты</w:t>
      </w:r>
      <w:r w:rsidR="00A57EA7" w:rsidRPr="00A57EA7">
        <w:t xml:space="preserve">; </w:t>
      </w:r>
      <w:r w:rsidRPr="00A57EA7">
        <w:t>именно результаты и являются той целью, что ставит перед собой ученый</w:t>
      </w:r>
      <w:r w:rsidR="00A57EA7" w:rsidRPr="00A57EA7">
        <w:t xml:space="preserve">. </w:t>
      </w:r>
      <w:r w:rsidRPr="00A57EA7">
        <w:t>Наука</w:t>
      </w:r>
      <w:r w:rsidR="00A57EA7" w:rsidRPr="00A57EA7">
        <w:t xml:space="preserve"> - </w:t>
      </w:r>
      <w:r w:rsidRPr="00A57EA7">
        <w:t>это самоорганизующаяся система</w:t>
      </w:r>
      <w:r w:rsidR="00A57EA7" w:rsidRPr="00A57EA7">
        <w:t xml:space="preserve">. </w:t>
      </w:r>
      <w:r w:rsidRPr="00A57EA7">
        <w:t>Отдельные моменты развития науки напоминают о процессе зарождения самой жизни</w:t>
      </w:r>
      <w:r w:rsidR="00A57EA7" w:rsidRPr="00A57EA7">
        <w:t>-</w:t>
      </w:r>
      <w:r w:rsidRPr="00A57EA7">
        <w:t>в том виде, в каком представляют себе этот процесс биологи</w:t>
      </w:r>
      <w:r w:rsidR="00A57EA7" w:rsidRPr="00A57EA7">
        <w:t xml:space="preserve">. </w:t>
      </w:r>
      <w:r w:rsidRPr="00A57EA7">
        <w:t>Сначала случайно возникшие органические молекулы</w:t>
      </w:r>
      <w:r w:rsidR="00A57EA7">
        <w:t xml:space="preserve"> (</w:t>
      </w:r>
      <w:r w:rsidRPr="00A57EA7">
        <w:t>к примеру, аминокислоты</w:t>
      </w:r>
      <w:r w:rsidR="00A57EA7" w:rsidRPr="00A57EA7">
        <w:t xml:space="preserve">) </w:t>
      </w:r>
      <w:r w:rsidRPr="00A57EA7">
        <w:t>объединяются во все более крупные образования, которые затем вдруг достигают такого состояния упорядоченности, которое приводит к переходу на более высокий уровень и появлению каких-то совершенно новых структур, наделенных качественно иными функциями</w:t>
      </w:r>
      <w:r w:rsidR="00A57EA7" w:rsidRPr="00A57EA7">
        <w:t xml:space="preserve">. </w:t>
      </w:r>
      <w:r w:rsidRPr="00A57EA7">
        <w:t>В этом смысле научные знания, возникавшие как накопление в большей или меньшей степени отрывочных, фрагментарных сведений, объединяются затем на более высоком уровне, образуя новую парадигму</w:t>
      </w:r>
      <w:r w:rsidR="00A57EA7" w:rsidRPr="00A57EA7">
        <w:t>.</w:t>
      </w:r>
    </w:p>
    <w:p w:rsidR="00A57EA7" w:rsidRDefault="004A63BD" w:rsidP="00A57EA7">
      <w:r w:rsidRPr="00A57EA7">
        <w:t>А нельзя ли вместо ожидания подобных</w:t>
      </w:r>
      <w:r w:rsidR="00A57EA7">
        <w:t xml:space="preserve"> "</w:t>
      </w:r>
      <w:r w:rsidRPr="00A57EA7">
        <w:t>случайностей</w:t>
      </w:r>
      <w:r w:rsidR="00A57EA7">
        <w:t xml:space="preserve">" </w:t>
      </w:r>
      <w:r w:rsidRPr="00A57EA7">
        <w:t>и собирательства всевозможных</w:t>
      </w:r>
      <w:r w:rsidR="00A57EA7">
        <w:t xml:space="preserve"> "</w:t>
      </w:r>
      <w:r w:rsidRPr="00A57EA7">
        <w:t>фрагментов</w:t>
      </w:r>
      <w:r w:rsidR="00A57EA7">
        <w:t xml:space="preserve">", </w:t>
      </w:r>
      <w:r w:rsidRPr="00A57EA7">
        <w:t>заняться систематическим планированием науки</w:t>
      </w:r>
      <w:r w:rsidR="00A57EA7" w:rsidRPr="00A57EA7">
        <w:t xml:space="preserve">? </w:t>
      </w:r>
      <w:r w:rsidRPr="00A57EA7">
        <w:t>С наукой дела обстоят почти так же, как с нашими собственными мыслями</w:t>
      </w:r>
      <w:r w:rsidR="00A57EA7" w:rsidRPr="00A57EA7">
        <w:t xml:space="preserve">: </w:t>
      </w:r>
      <w:r w:rsidRPr="00A57EA7">
        <w:t>мы не можем принудить себя изобрести нечто новое или совершить открытие, просто использовав формулу</w:t>
      </w:r>
      <w:r w:rsidR="00A57EA7">
        <w:t xml:space="preserve"> "</w:t>
      </w:r>
      <w:r w:rsidRPr="00A57EA7">
        <w:t>Завтра я непременно совершу открытие или что-нибудь изобрету</w:t>
      </w:r>
      <w:r w:rsidR="00A57EA7">
        <w:t xml:space="preserve">". </w:t>
      </w:r>
      <w:r w:rsidRPr="00A57EA7">
        <w:t>Добьемся ли мы успеха в своих начинаниях, зависит от многого, и не в последнюю очередь от того, правильно ли сложатся в единую картину отдельные</w:t>
      </w:r>
      <w:r w:rsidR="00A57EA7">
        <w:t xml:space="preserve"> "</w:t>
      </w:r>
      <w:r w:rsidRPr="00A57EA7">
        <w:t>фрагменты</w:t>
      </w:r>
      <w:r w:rsidR="00A57EA7">
        <w:t xml:space="preserve">" </w:t>
      </w:r>
      <w:r w:rsidRPr="00A57EA7">
        <w:t>наших мыслей и идей</w:t>
      </w:r>
      <w:r w:rsidR="00A57EA7" w:rsidRPr="00A57EA7">
        <w:t xml:space="preserve"> - </w:t>
      </w:r>
      <w:r w:rsidRPr="00A57EA7">
        <w:t xml:space="preserve">сложатся опять-таки сами собой, </w:t>
      </w:r>
      <w:r w:rsidR="00A57EA7">
        <w:t>т.е.</w:t>
      </w:r>
      <w:r w:rsidR="00A57EA7" w:rsidRPr="00A57EA7">
        <w:t xml:space="preserve"> </w:t>
      </w:r>
      <w:r w:rsidRPr="00A57EA7">
        <w:t>путем самоорганизации</w:t>
      </w:r>
      <w:r w:rsidR="00A57EA7" w:rsidRPr="00A57EA7">
        <w:t xml:space="preserve">. </w:t>
      </w:r>
      <w:r w:rsidRPr="00A57EA7">
        <w:t>Именно этот эмпирический факт и превращает планирование науки, ведение научной политики в столь сложное дело</w:t>
      </w:r>
      <w:r w:rsidR="00A57EA7" w:rsidRPr="00A57EA7">
        <w:t>.</w:t>
      </w:r>
    </w:p>
    <w:p w:rsidR="00A57EA7" w:rsidRDefault="004A63BD" w:rsidP="00A57EA7">
      <w:r w:rsidRPr="00A57EA7">
        <w:t>Однако мы можем многому научиться, изучая самоорганизующиеся системы в природе</w:t>
      </w:r>
      <w:r w:rsidR="00A57EA7" w:rsidRPr="00A57EA7">
        <w:t xml:space="preserve">: </w:t>
      </w:r>
      <w:r w:rsidRPr="00A57EA7">
        <w:t>например, постановке общих целей, не вдаваясь в детали, поощрению молодых ученых, а также содействию в совместной работе, сотрудничестве и обмене мыслями представителей различных научных дисциплин</w:t>
      </w:r>
      <w:r w:rsidR="00A57EA7" w:rsidRPr="00A57EA7">
        <w:t xml:space="preserve">. </w:t>
      </w:r>
      <w:r w:rsidRPr="00A57EA7">
        <w:t>Идеи часто оказываются весьма плодотворными в нескольких различных областях и приносят с собой новое видение взаимосвязей между ними, порой даже ведущее к прорывам в науке</w:t>
      </w:r>
      <w:r w:rsidR="00A57EA7" w:rsidRPr="00A57EA7">
        <w:t xml:space="preserve">. </w:t>
      </w:r>
      <w:r w:rsidRPr="00A57EA7">
        <w:t>Например, я слышал, что идея серийного производства автомобилей осенила Форда, когда он задумчиво наблюдал за процессом сборки сельскохозяйственной техники</w:t>
      </w:r>
      <w:r w:rsidR="00A57EA7" w:rsidRPr="00A57EA7">
        <w:t>.</w:t>
      </w:r>
    </w:p>
    <w:p w:rsidR="00A57EA7" w:rsidRDefault="004A63BD" w:rsidP="00A57EA7">
      <w:r w:rsidRPr="00A57EA7">
        <w:t>При всей благотворности подобных воздействий нельзя не учитывать, что именно выдающиеся ученые обладают особым</w:t>
      </w:r>
      <w:r w:rsidR="00A57EA7">
        <w:t xml:space="preserve"> "</w:t>
      </w:r>
      <w:r w:rsidRPr="00A57EA7">
        <w:t>инстинктом</w:t>
      </w:r>
      <w:r w:rsidR="00A57EA7">
        <w:t xml:space="preserve">" </w:t>
      </w:r>
      <w:r w:rsidRPr="00A57EA7">
        <w:t>чувствовать, что есть важно, что есть релевантно, что достижимо, что осуществимо</w:t>
      </w:r>
      <w:r w:rsidR="00A57EA7" w:rsidRPr="00A57EA7">
        <w:t xml:space="preserve">. </w:t>
      </w:r>
      <w:r w:rsidRPr="00A57EA7">
        <w:t>Фрустрацию у ученых при таком положении дел могут вызывать прежде всего непрестанные упреки в неспособности открыть что-либо новое, исходящие от людей не особенно смыслящих в науке или даже вовсе от нее далеких</w:t>
      </w:r>
      <w:r w:rsidR="00A57EA7" w:rsidRPr="00A57EA7">
        <w:t xml:space="preserve">. </w:t>
      </w:r>
      <w:r w:rsidRPr="00A57EA7">
        <w:t>Способность что-то открыть означает, собственно, умение отыскать перспективные, многообещающие области</w:t>
      </w:r>
      <w:r w:rsidR="00A57EA7" w:rsidRPr="00A57EA7">
        <w:t xml:space="preserve"> - </w:t>
      </w:r>
      <w:r w:rsidRPr="00A57EA7">
        <w:t>а для этого, помимо всего прочего, нужны и большой опыт научной работы, и удача, и тот самый</w:t>
      </w:r>
      <w:r w:rsidR="00A57EA7">
        <w:t xml:space="preserve"> "</w:t>
      </w:r>
      <w:r w:rsidRPr="00A57EA7">
        <w:t>инстинкт</w:t>
      </w:r>
      <w:r w:rsidR="00A57EA7">
        <w:t>".</w:t>
      </w:r>
    </w:p>
    <w:p w:rsidR="00A57EA7" w:rsidRDefault="004A63BD" w:rsidP="00A57EA7">
      <w:r w:rsidRPr="00A57EA7">
        <w:t>Если бы было возможно спланировать все заранее, предусмотреть каждое открытие и изобретение, то наука, кажется, была бы не нужна нам</w:t>
      </w:r>
      <w:r w:rsidR="00A57EA7" w:rsidRPr="00A57EA7">
        <w:t xml:space="preserve">; </w:t>
      </w:r>
      <w:r w:rsidRPr="00A57EA7">
        <w:t>однако опыт истории доказывает, что это не так</w:t>
      </w:r>
      <w:r w:rsidR="00A57EA7" w:rsidRPr="00A57EA7">
        <w:t xml:space="preserve">. </w:t>
      </w:r>
      <w:r w:rsidRPr="00A57EA7">
        <w:t>Многие вещи были открыты случайно, причем прежде никто даже не подозревал об их существовании</w:t>
      </w:r>
      <w:r w:rsidR="00A57EA7" w:rsidRPr="00A57EA7">
        <w:t xml:space="preserve"> - </w:t>
      </w:r>
      <w:r w:rsidRPr="00A57EA7">
        <w:t>примером тому могут послужить рентгеновские лучи, значение которых, впрочем, ученые очень быстро сумели оценить</w:t>
      </w:r>
      <w:r w:rsidR="00A57EA7" w:rsidRPr="00A57EA7">
        <w:t xml:space="preserve">. </w:t>
      </w:r>
      <w:r w:rsidRPr="00A57EA7">
        <w:t>Отсюда следует вывод</w:t>
      </w:r>
      <w:r w:rsidR="00A57EA7" w:rsidRPr="00A57EA7">
        <w:t xml:space="preserve">: </w:t>
      </w:r>
      <w:r w:rsidRPr="00A57EA7">
        <w:t>научная политика должна заключаться в установке самых общих задач и тенденций развития и оставлять при этом достаточно места для самоорганизации</w:t>
      </w:r>
      <w:r w:rsidR="00A57EA7" w:rsidRPr="00A57EA7">
        <w:t>.</w:t>
      </w:r>
    </w:p>
    <w:p w:rsidR="00A57EA7" w:rsidRDefault="004A63BD" w:rsidP="00A57EA7">
      <w:r w:rsidRPr="00A57EA7">
        <w:t>Одно из проявлений самой сущности самоорганизующихся систем состоит в том, что и формулировка цели постоянно претерпевает все новые изменения в соответствии с новыми условиями существования системы</w:t>
      </w:r>
      <w:r w:rsidR="00A57EA7" w:rsidRPr="00A57EA7">
        <w:t xml:space="preserve">. </w:t>
      </w:r>
      <w:r w:rsidRPr="00A57EA7">
        <w:t>В случае с наукой</w:t>
      </w:r>
      <w:r w:rsidR="00A57EA7">
        <w:t xml:space="preserve"> (</w:t>
      </w:r>
      <w:r w:rsidRPr="00A57EA7">
        <w:t>и техникой, которую я всегда включаю в понятие</w:t>
      </w:r>
      <w:r w:rsidR="00A57EA7">
        <w:t xml:space="preserve"> "</w:t>
      </w:r>
      <w:r w:rsidRPr="00A57EA7">
        <w:t>наука</w:t>
      </w:r>
      <w:r w:rsidR="00A57EA7">
        <w:t>"</w:t>
      </w:r>
      <w:r w:rsidR="00A57EA7" w:rsidRPr="00A57EA7">
        <w:t xml:space="preserve">) </w:t>
      </w:r>
      <w:r w:rsidRPr="00A57EA7">
        <w:t>это возможно только благодаря постоянному диалогу с обществом</w:t>
      </w:r>
      <w:r w:rsidR="00A57EA7" w:rsidRPr="00A57EA7">
        <w:t xml:space="preserve">: </w:t>
      </w:r>
      <w:r w:rsidRPr="00A57EA7">
        <w:t>каждая из сторон</w:t>
      </w:r>
      <w:r w:rsidR="00A57EA7" w:rsidRPr="00A57EA7">
        <w:t xml:space="preserve"> - </w:t>
      </w:r>
      <w:r w:rsidRPr="00A57EA7">
        <w:t>и наука, и общество</w:t>
      </w:r>
      <w:r w:rsidR="00A57EA7" w:rsidRPr="00A57EA7">
        <w:t xml:space="preserve"> - </w:t>
      </w:r>
      <w:r w:rsidRPr="00A57EA7">
        <w:t>является непременным условием существования другой стороны</w:t>
      </w:r>
      <w:r w:rsidR="00A57EA7" w:rsidRPr="00A57EA7">
        <w:t xml:space="preserve">. </w:t>
      </w:r>
      <w:r w:rsidRPr="00A57EA7">
        <w:t>Наука и общество существуют в истинном симбиозе, которому необходимо содействовать повсюду, где это возможно</w:t>
      </w:r>
      <w:r w:rsidR="00A57EA7" w:rsidRPr="00A57EA7">
        <w:t xml:space="preserve">. </w:t>
      </w:r>
      <w:r w:rsidRPr="00A57EA7">
        <w:t>В ходе такого диалога происходит некоторое видоизменение общих</w:t>
      </w:r>
      <w:r w:rsidR="00A57EA7">
        <w:t xml:space="preserve"> (</w:t>
      </w:r>
      <w:r w:rsidRPr="00A57EA7">
        <w:t>иногда даже слишком общих</w:t>
      </w:r>
      <w:r w:rsidR="00A57EA7" w:rsidRPr="00A57EA7">
        <w:t xml:space="preserve">) </w:t>
      </w:r>
      <w:r w:rsidRPr="00A57EA7">
        <w:t>целей, стоящих перед человечеством, и они начинают звучать, скажем, так</w:t>
      </w:r>
      <w:r w:rsidR="00A57EA7" w:rsidRPr="00A57EA7">
        <w:t>:</w:t>
      </w:r>
      <w:r w:rsidR="00A57EA7">
        <w:t xml:space="preserve"> "</w:t>
      </w:r>
      <w:r w:rsidRPr="00A57EA7">
        <w:t>Решить энергетическую проблему</w:t>
      </w:r>
      <w:r w:rsidR="00A57EA7">
        <w:t xml:space="preserve">" </w:t>
      </w:r>
      <w:r w:rsidRPr="00A57EA7">
        <w:t>или</w:t>
      </w:r>
      <w:r w:rsidR="00A57EA7">
        <w:t xml:space="preserve"> "</w:t>
      </w:r>
      <w:r w:rsidRPr="00A57EA7">
        <w:t>Решить проблему рака</w:t>
      </w:r>
      <w:r w:rsidR="00A57EA7">
        <w:t xml:space="preserve">". </w:t>
      </w:r>
      <w:r w:rsidRPr="00A57EA7">
        <w:t>Диалог между наукой и обществом становится тем более необходим еще и ввиду растущей враждебности, проявляемой людьми в отношении науки</w:t>
      </w:r>
      <w:r w:rsidR="00A57EA7" w:rsidRPr="00A57EA7">
        <w:t xml:space="preserve">: </w:t>
      </w:r>
      <w:r w:rsidRPr="00A57EA7">
        <w:t>для некоторых из них наука и техника таят в себе некую угрозу, только усугубляемую языковым барьером, выстроенным наукой,</w:t>
      </w:r>
      <w:r w:rsidR="00A57EA7" w:rsidRPr="00A57EA7">
        <w:t xml:space="preserve"> - </w:t>
      </w:r>
      <w:r w:rsidRPr="00A57EA7">
        <w:t>из-за этого барьера образ мышления, намерения и влияние науки понятны и доступны далеко не каждому человеку</w:t>
      </w:r>
      <w:r w:rsidR="00A57EA7" w:rsidRPr="00A57EA7">
        <w:t xml:space="preserve">. </w:t>
      </w:r>
      <w:r w:rsidRPr="00A57EA7">
        <w:t>В итоге мы наблюдаем, как растет у людей ощущение того, что наука и техника используется исключительно для манипуляции ими и для подавления их свободы</w:t>
      </w:r>
      <w:r w:rsidR="00A57EA7" w:rsidRPr="00A57EA7">
        <w:t>.</w:t>
      </w:r>
    </w:p>
    <w:p w:rsidR="004529D6" w:rsidRDefault="004529D6" w:rsidP="00A57EA7"/>
    <w:p w:rsidR="004A63BD" w:rsidRPr="00A57EA7" w:rsidRDefault="004A63BD" w:rsidP="004529D6">
      <w:pPr>
        <w:pStyle w:val="2"/>
      </w:pPr>
      <w:r w:rsidRPr="00A57EA7">
        <w:t>Конкуренция среди научных журналов</w:t>
      </w:r>
    </w:p>
    <w:p w:rsidR="004529D6" w:rsidRDefault="004529D6" w:rsidP="00A57EA7"/>
    <w:p w:rsidR="00A57EA7" w:rsidRDefault="004A63BD" w:rsidP="00A57EA7">
      <w:r w:rsidRPr="00A57EA7">
        <w:t>Принцип конкурентной борьбы, идет ли речь о физике, об экономических науках или о социологии, действителен не только в научных кругах, но и среди, например, научных журналов</w:t>
      </w:r>
      <w:r w:rsidR="00A57EA7" w:rsidRPr="00A57EA7">
        <w:t xml:space="preserve">. </w:t>
      </w:r>
      <w:r w:rsidRPr="00A57EA7">
        <w:t>Для освещения событий, происходящих в новых областях науки, возникают новые журналы</w:t>
      </w:r>
      <w:r w:rsidR="00A57EA7" w:rsidRPr="00A57EA7">
        <w:t xml:space="preserve">; </w:t>
      </w:r>
      <w:r w:rsidRPr="00A57EA7">
        <w:t>в то же время приходят в упадок журналы уже существующие</w:t>
      </w:r>
      <w:r w:rsidR="00A57EA7" w:rsidRPr="00A57EA7">
        <w:t xml:space="preserve">. </w:t>
      </w:r>
      <w:r w:rsidRPr="00A57EA7">
        <w:t>При этом в равной степени важную роль играют и вопросы научного престижа, и экономические обстоятельства</w:t>
      </w:r>
      <w:r w:rsidR="00A57EA7" w:rsidRPr="00A57EA7">
        <w:t xml:space="preserve">. </w:t>
      </w:r>
      <w:r w:rsidRPr="00A57EA7">
        <w:t>Допустим, несколько журналов благодаря опубликованным в них работам значительных ученых приобретают больший вес в научных кругах, чем остальные издания</w:t>
      </w:r>
      <w:r w:rsidR="00A57EA7" w:rsidRPr="00A57EA7">
        <w:t xml:space="preserve">. </w:t>
      </w:r>
      <w:r w:rsidRPr="00A57EA7">
        <w:t>Именно в эти журналы и будет в результате поступать множество статей, претендующих на публикацию</w:t>
      </w:r>
      <w:r w:rsidR="00A57EA7">
        <w:t xml:space="preserve"> (</w:t>
      </w:r>
      <w:r w:rsidRPr="00A57EA7">
        <w:t>и проходящих отбор у референтов</w:t>
      </w:r>
      <w:r w:rsidR="00A57EA7" w:rsidRPr="00A57EA7">
        <w:t xml:space="preserve">). </w:t>
      </w:r>
      <w:r w:rsidRPr="00A57EA7">
        <w:t>Таким образом, тиражи их растут, а вместе с этим происходит все более широкое распространение ставших престижными журналов</w:t>
      </w:r>
      <w:r w:rsidR="00A57EA7" w:rsidRPr="00A57EA7">
        <w:t xml:space="preserve">. </w:t>
      </w:r>
      <w:r w:rsidRPr="00A57EA7">
        <w:t>Однако финансовые возможности библиотек ограничены</w:t>
      </w:r>
      <w:r w:rsidR="00A57EA7" w:rsidRPr="00A57EA7">
        <w:t xml:space="preserve">; </w:t>
      </w:r>
      <w:r w:rsidRPr="00A57EA7">
        <w:t>это обстоятельство ведет к неизбежной гибели других изданий</w:t>
      </w:r>
      <w:r w:rsidR="00A57EA7" w:rsidRPr="00A57EA7">
        <w:t xml:space="preserve">: </w:t>
      </w:r>
      <w:r w:rsidRPr="00A57EA7">
        <w:t>в связи со снижением спроса на свои издания, издатели</w:t>
      </w:r>
      <w:r w:rsidR="00A57EA7" w:rsidRPr="00A57EA7">
        <w:t xml:space="preserve"> - </w:t>
      </w:r>
      <w:r w:rsidRPr="00A57EA7">
        <w:t>во избежание окончательного экономического краха</w:t>
      </w:r>
      <w:r w:rsidR="00A57EA7" w:rsidRPr="00A57EA7">
        <w:t xml:space="preserve"> - </w:t>
      </w:r>
      <w:r w:rsidRPr="00A57EA7">
        <w:t>вынуждены устанавливать для покупателей более высокие цены, однако это лишь ускоряет гибель журнала, так как библиотеки оказываются и вовсе не готовы к тому, чтобы покупать те же журналы, но уже дороже</w:t>
      </w:r>
      <w:r w:rsidR="00A57EA7" w:rsidRPr="00A57EA7">
        <w:t>.</w:t>
      </w:r>
    </w:p>
    <w:p w:rsidR="00A57EA7" w:rsidRDefault="004A63BD" w:rsidP="00A57EA7">
      <w:r w:rsidRPr="00A57EA7">
        <w:t>Не менее важную роль</w:t>
      </w:r>
      <w:r w:rsidR="00A57EA7">
        <w:t xml:space="preserve"> (</w:t>
      </w:r>
      <w:r w:rsidRPr="00A57EA7">
        <w:t>хотя часто ее недооценивают</w:t>
      </w:r>
      <w:r w:rsidR="00A57EA7" w:rsidRPr="00A57EA7">
        <w:t xml:space="preserve">) </w:t>
      </w:r>
      <w:r w:rsidRPr="00A57EA7">
        <w:t>в распространении научных журналов играет язык, на котором они публикуются</w:t>
      </w:r>
      <w:r w:rsidR="00A57EA7" w:rsidRPr="00A57EA7">
        <w:t xml:space="preserve">. </w:t>
      </w:r>
      <w:r w:rsidRPr="00A57EA7">
        <w:t>Прежде таким языком была латынь, затем в естественных науках это место занял немецкий язык, сегодня же языком мировой науки можно считать английский</w:t>
      </w:r>
      <w:r w:rsidR="00A57EA7" w:rsidRPr="00A57EA7">
        <w:t xml:space="preserve">. </w:t>
      </w:r>
      <w:r w:rsidRPr="00A57EA7">
        <w:t>При переходе от немецкого языка к английскому имел место</w:t>
      </w:r>
      <w:r w:rsidR="00A57EA7">
        <w:t xml:space="preserve"> "</w:t>
      </w:r>
      <w:r w:rsidRPr="00A57EA7">
        <w:t>фазовый переход</w:t>
      </w:r>
      <w:r w:rsidR="00A57EA7">
        <w:t xml:space="preserve">", </w:t>
      </w:r>
      <w:r w:rsidRPr="00A57EA7">
        <w:t>который можно точно проследить во времени</w:t>
      </w:r>
      <w:r w:rsidR="00A57EA7" w:rsidRPr="00A57EA7">
        <w:t xml:space="preserve">. </w:t>
      </w:r>
      <w:r w:rsidRPr="00A57EA7">
        <w:t>В тридцатые годы из Германии эмигрировали многие значительные ученые, и их последующие работы, увидевшие свет в США и Великобритании, были написаны уже по-английски</w:t>
      </w:r>
      <w:r w:rsidR="00A57EA7" w:rsidRPr="00A57EA7">
        <w:t>.</w:t>
      </w:r>
    </w:p>
    <w:p w:rsidR="00A57EA7" w:rsidRDefault="004A63BD" w:rsidP="00A57EA7">
      <w:r w:rsidRPr="00A57EA7">
        <w:t>В больших странах</w:t>
      </w:r>
      <w:r w:rsidR="00A57EA7" w:rsidRPr="00A57EA7">
        <w:t xml:space="preserve"> - </w:t>
      </w:r>
      <w:r w:rsidRPr="00A57EA7">
        <w:t>таких как США</w:t>
      </w:r>
      <w:r w:rsidR="00A57EA7" w:rsidRPr="00A57EA7">
        <w:t xml:space="preserve"> - </w:t>
      </w:r>
      <w:r w:rsidRPr="00A57EA7">
        <w:t>даже не учитывая большого количества библиотек, контингент платежеспособных читателей весьма обширен, так что издательства могут издавать здесь свои журналы в очень благоприятных условиях и с большой эффективностью</w:t>
      </w:r>
      <w:r w:rsidR="00A57EA7" w:rsidRPr="00A57EA7">
        <w:t xml:space="preserve">. </w:t>
      </w:r>
      <w:r w:rsidRPr="00A57EA7">
        <w:t>Одновременно эти издатели получают возможность сотрудничества с целым рядом выдающихся ученых, а это приводит к тому, что их издания начинают играть на мировом рынке ведущие роли</w:t>
      </w:r>
      <w:r w:rsidR="00A57EA7" w:rsidRPr="00A57EA7">
        <w:t xml:space="preserve">; </w:t>
      </w:r>
      <w:r w:rsidRPr="00A57EA7">
        <w:t>с позиций синергетики это положение можно оценить таким образом</w:t>
      </w:r>
      <w:r w:rsidR="00A57EA7" w:rsidRPr="00A57EA7">
        <w:t xml:space="preserve">: </w:t>
      </w:r>
      <w:r w:rsidRPr="00A57EA7">
        <w:t>ведущие научные журналы берут на себя роль параметров порядка</w:t>
      </w:r>
      <w:r w:rsidR="00A57EA7" w:rsidRPr="00A57EA7">
        <w:t xml:space="preserve">. </w:t>
      </w:r>
      <w:r w:rsidRPr="00A57EA7">
        <w:t>С этим обстоятельством опять-таки связан колоссальный экспорт идей, следствием которого</w:t>
      </w:r>
      <w:r w:rsidR="00A57EA7" w:rsidRPr="00A57EA7">
        <w:t xml:space="preserve"> - </w:t>
      </w:r>
      <w:r w:rsidRPr="00A57EA7">
        <w:t>как утверждают некоторые европейские ученые</w:t>
      </w:r>
      <w:r w:rsidR="00A57EA7" w:rsidRPr="00A57EA7">
        <w:t xml:space="preserve"> - </w:t>
      </w:r>
      <w:r w:rsidRPr="00A57EA7">
        <w:t>является порой не совсем справедливая оценка действительной картины общемировой научной деятельности</w:t>
      </w:r>
      <w:r w:rsidR="00A57EA7" w:rsidRPr="00A57EA7">
        <w:t xml:space="preserve">. </w:t>
      </w:r>
      <w:r w:rsidRPr="00A57EA7">
        <w:t>Так, к примеру, некоторые результаты исследований европейских ученых не находят подлинного признания на родине, и в конце концов начинает казаться, что все научные достижения попадают к нам из США</w:t>
      </w:r>
      <w:r w:rsidR="00A57EA7" w:rsidRPr="00A57EA7">
        <w:t>.</w:t>
      </w:r>
    </w:p>
    <w:p w:rsidR="00A57EA7" w:rsidRDefault="004A63BD" w:rsidP="00A57EA7">
      <w:r w:rsidRPr="00A57EA7">
        <w:t>Достоин упоминания здесь и еще один феномен</w:t>
      </w:r>
      <w:r w:rsidR="00A57EA7" w:rsidRPr="00A57EA7">
        <w:t xml:space="preserve">. </w:t>
      </w:r>
      <w:r w:rsidRPr="00A57EA7">
        <w:t>Следовало бы считать, что ученые каждой отдельной страны должны в равной степени уделять внимание работам всех своих зарубежных коллег</w:t>
      </w:r>
      <w:r w:rsidR="00A57EA7" w:rsidRPr="00A57EA7">
        <w:t xml:space="preserve">. </w:t>
      </w:r>
      <w:r w:rsidRPr="00A57EA7">
        <w:t>Согласно моим личным наблюдениям, это отнюдь не так</w:t>
      </w:r>
      <w:r w:rsidR="00A57EA7" w:rsidRPr="00A57EA7">
        <w:t xml:space="preserve">; </w:t>
      </w:r>
      <w:r w:rsidRPr="00A57EA7">
        <w:t>существует некий уклон в направлении с востока на запад</w:t>
      </w:r>
      <w:r w:rsidR="00A57EA7" w:rsidRPr="00A57EA7">
        <w:t xml:space="preserve">. </w:t>
      </w:r>
      <w:r w:rsidRPr="00A57EA7">
        <w:t>Русские ученые оказываются на удивление хорошо осведомлены о работах своих западных</w:t>
      </w:r>
      <w:r w:rsidR="00A57EA7">
        <w:t xml:space="preserve"> (т.е.</w:t>
      </w:r>
      <w:r w:rsidR="00A57EA7" w:rsidRPr="00A57EA7">
        <w:t xml:space="preserve"> </w:t>
      </w:r>
      <w:r w:rsidRPr="00A57EA7">
        <w:t>европейских и американских</w:t>
      </w:r>
      <w:r w:rsidR="00A57EA7" w:rsidRPr="00A57EA7">
        <w:t xml:space="preserve">) </w:t>
      </w:r>
      <w:r w:rsidRPr="00A57EA7">
        <w:t>коллег</w:t>
      </w:r>
      <w:r w:rsidR="00A57EA7" w:rsidRPr="00A57EA7">
        <w:t xml:space="preserve">. </w:t>
      </w:r>
      <w:r w:rsidRPr="00A57EA7">
        <w:t>Европейские ученые не так уж хорошо осведомлены о результатах исследований, проводимых в России, до определенной степени знакомы с работами европейских же ученых и очень хорошо</w:t>
      </w:r>
      <w:r w:rsidR="00A57EA7" w:rsidRPr="00A57EA7">
        <w:t xml:space="preserve"> - </w:t>
      </w:r>
      <w:r w:rsidRPr="00A57EA7">
        <w:t>с публикациями из США</w:t>
      </w:r>
      <w:r w:rsidR="00A57EA7" w:rsidRPr="00A57EA7">
        <w:t xml:space="preserve">. </w:t>
      </w:r>
      <w:r w:rsidRPr="00A57EA7">
        <w:t>И наконец, американские ученые</w:t>
      </w:r>
      <w:r w:rsidR="00A57EA7" w:rsidRPr="00A57EA7">
        <w:t xml:space="preserve">: </w:t>
      </w:r>
      <w:r w:rsidRPr="00A57EA7">
        <w:t>все их внимание поглощено проводимыми именно в США исследованиями</w:t>
      </w:r>
      <w:r w:rsidR="00A57EA7" w:rsidRPr="00A57EA7">
        <w:t xml:space="preserve">. </w:t>
      </w:r>
      <w:r w:rsidRPr="00A57EA7">
        <w:t>Разумеется, я несколько утрирую</w:t>
      </w:r>
      <w:r w:rsidR="00A57EA7" w:rsidRPr="00A57EA7">
        <w:t xml:space="preserve">; </w:t>
      </w:r>
      <w:r w:rsidRPr="00A57EA7">
        <w:t>тем не менее, я думаю, со мной согласятся многие мои коллеги</w:t>
      </w:r>
      <w:r w:rsidR="00A57EA7" w:rsidRPr="00A57EA7">
        <w:t>.</w:t>
      </w:r>
    </w:p>
    <w:p w:rsidR="004529D6" w:rsidRDefault="004529D6" w:rsidP="00A57EA7"/>
    <w:p w:rsidR="004A63BD" w:rsidRPr="00A57EA7" w:rsidRDefault="004A63BD" w:rsidP="004529D6">
      <w:pPr>
        <w:pStyle w:val="2"/>
      </w:pPr>
      <w:r w:rsidRPr="00A57EA7">
        <w:t>Синергетика о синергетике</w:t>
      </w:r>
    </w:p>
    <w:p w:rsidR="004529D6" w:rsidRDefault="004529D6" w:rsidP="00A57EA7"/>
    <w:p w:rsidR="00A57EA7" w:rsidRDefault="004A63BD" w:rsidP="00A57EA7">
      <w:r w:rsidRPr="00A57EA7">
        <w:t>Синергетика относится к числу тех немногих научных дисциплин, которые могут применить свои принципы к самим себе</w:t>
      </w:r>
      <w:r w:rsidR="00A57EA7" w:rsidRPr="00A57EA7">
        <w:t xml:space="preserve">. </w:t>
      </w:r>
      <w:r w:rsidRPr="00A57EA7">
        <w:t>Синергетика ведет себя совершенно аналогично возникшей в какой-то отдельной отрасли науки новой парадигме, в свете которой процессы, воспринимавшиеся до сих пор как различные, оказываются связаны неким единством</w:t>
      </w:r>
      <w:r w:rsidR="00A57EA7" w:rsidRPr="00A57EA7">
        <w:t xml:space="preserve">: </w:t>
      </w:r>
      <w:r w:rsidRPr="00A57EA7">
        <w:t>синергетика так же позволяет рассматривать с единых позиций явления совершенно различной, казалось бы, природы, до сих пор находившиеся под наблюдением различных же научных дисциплин</w:t>
      </w:r>
      <w:r w:rsidR="00A57EA7" w:rsidRPr="00A57EA7">
        <w:t xml:space="preserve">. </w:t>
      </w:r>
      <w:r w:rsidRPr="00A57EA7">
        <w:t>Когда я стоял у самых истоков синергетики, это дело казалось мне весьма отчаянным предприятием, в ходе которого очень легко потерять свое имя и репутацию в научном мире</w:t>
      </w:r>
      <w:r w:rsidR="00A57EA7" w:rsidRPr="00A57EA7">
        <w:t xml:space="preserve">. </w:t>
      </w:r>
      <w:r w:rsidRPr="00A57EA7">
        <w:t>На тот момент утверждение о существовании неких универсальных закономерностей</w:t>
      </w:r>
      <w:r w:rsidR="00D13E2C" w:rsidRPr="00A57EA7">
        <w:t xml:space="preserve"> </w:t>
      </w:r>
      <w:r w:rsidRPr="00A57EA7">
        <w:t>представлялось смелым и даже рискованным</w:t>
      </w:r>
      <w:r w:rsidR="00A57EA7" w:rsidRPr="00A57EA7">
        <w:t xml:space="preserve">. </w:t>
      </w:r>
      <w:r w:rsidRPr="00A57EA7">
        <w:t>Однако вскоре пришло</w:t>
      </w:r>
      <w:r w:rsidR="00A57EA7" w:rsidRPr="00A57EA7">
        <w:t xml:space="preserve"> -</w:t>
      </w:r>
      <w:r w:rsidR="00A57EA7">
        <w:t xml:space="preserve"> "</w:t>
      </w:r>
      <w:r w:rsidRPr="00A57EA7">
        <w:t>созрело</w:t>
      </w:r>
      <w:r w:rsidR="00A57EA7">
        <w:t xml:space="preserve">" </w:t>
      </w:r>
      <w:r w:rsidR="00A57EA7" w:rsidRPr="00A57EA7">
        <w:t xml:space="preserve">- </w:t>
      </w:r>
      <w:r w:rsidRPr="00A57EA7">
        <w:t>время, когда идея синергетики оказалась признана, продвинулась и распространилась довольно широко</w:t>
      </w:r>
      <w:r w:rsidR="00A57EA7" w:rsidRPr="00A57EA7">
        <w:t xml:space="preserve">. </w:t>
      </w:r>
      <w:r w:rsidRPr="00A57EA7">
        <w:t>Так синергетика сама стала типичным примером возникновения новой науки</w:t>
      </w:r>
      <w:r w:rsidR="00A57EA7" w:rsidRPr="00A57EA7">
        <w:t>.</w:t>
      </w:r>
    </w:p>
    <w:p w:rsidR="00A57EA7" w:rsidRDefault="004A63BD" w:rsidP="00A57EA7">
      <w:r w:rsidRPr="00A57EA7">
        <w:t>При сравнении появления новой парадигмы, новой основополагающей идеи с физическим фазовым переходом возникает вопрос</w:t>
      </w:r>
      <w:r w:rsidR="00A57EA7" w:rsidRPr="00A57EA7">
        <w:t xml:space="preserve">: </w:t>
      </w:r>
      <w:r w:rsidRPr="00A57EA7">
        <w:t>а существуют ли и в духовной сфере</w:t>
      </w:r>
      <w:r w:rsidR="00A57EA7">
        <w:t xml:space="preserve"> "</w:t>
      </w:r>
      <w:r w:rsidRPr="00A57EA7">
        <w:t>критические флуктуации</w:t>
      </w:r>
      <w:r w:rsidR="00A57EA7">
        <w:t xml:space="preserve">" </w:t>
      </w:r>
      <w:r w:rsidRPr="00A57EA7">
        <w:t>такого рода</w:t>
      </w:r>
      <w:r w:rsidR="00A57EA7" w:rsidRPr="00A57EA7">
        <w:t xml:space="preserve">? </w:t>
      </w:r>
      <w:r w:rsidRPr="00A57EA7">
        <w:t>Существуют ли и здесь флуктуации, сопровождающие</w:t>
      </w:r>
      <w:r w:rsidR="00A57EA7" w:rsidRPr="00A57EA7">
        <w:t xml:space="preserve"> - </w:t>
      </w:r>
      <w:r w:rsidRPr="00A57EA7">
        <w:t>а возможно, и опережающие, предваряющие</w:t>
      </w:r>
      <w:r w:rsidR="00A57EA7" w:rsidRPr="00A57EA7">
        <w:t xml:space="preserve"> -</w:t>
      </w:r>
      <w:r w:rsidR="00A57EA7">
        <w:t xml:space="preserve"> "</w:t>
      </w:r>
      <w:r w:rsidRPr="00A57EA7">
        <w:t>рождение</w:t>
      </w:r>
      <w:r w:rsidR="00A57EA7">
        <w:t xml:space="preserve">" </w:t>
      </w:r>
      <w:r w:rsidRPr="00A57EA7">
        <w:t>новой идеи, флуктуации, которые затем окажутся вытеснены или поглощены ею</w:t>
      </w:r>
      <w:r w:rsidR="00A57EA7" w:rsidRPr="00A57EA7">
        <w:t xml:space="preserve">? </w:t>
      </w:r>
      <w:r w:rsidRPr="00A57EA7">
        <w:t>Эти общие положения нашли блестящее подтверждение и в области самой синергетики как науки</w:t>
      </w:r>
      <w:r w:rsidR="00A57EA7" w:rsidRPr="00A57EA7">
        <w:t xml:space="preserve">. </w:t>
      </w:r>
      <w:r w:rsidRPr="00A57EA7">
        <w:t>Собственно, практически одновременно с синергетикой на свет появились еще две идеи, имевшие своей целью объединение всей науки</w:t>
      </w:r>
      <w:r w:rsidR="00A57EA7" w:rsidRPr="00A57EA7">
        <w:t xml:space="preserve">. </w:t>
      </w:r>
      <w:r w:rsidRPr="00A57EA7">
        <w:t>В первую очередь речь идет о теории катастроф, которая в общественном сознании связана с именем Рене Тома</w:t>
      </w:r>
      <w:r w:rsidR="00A57EA7" w:rsidRPr="00A57EA7">
        <w:t xml:space="preserve">. </w:t>
      </w:r>
      <w:r w:rsidRPr="00A57EA7">
        <w:t>В действительности же в создании этой теории принимали активное участие и другие математики</w:t>
      </w:r>
      <w:r w:rsidR="00A57EA7" w:rsidRPr="00A57EA7">
        <w:t xml:space="preserve"> - </w:t>
      </w:r>
      <w:r w:rsidRPr="00A57EA7">
        <w:t>такие как Э</w:t>
      </w:r>
      <w:r w:rsidR="00A57EA7">
        <w:t xml:space="preserve">.К. </w:t>
      </w:r>
      <w:r w:rsidRPr="00A57EA7">
        <w:t>Зееман, Т</w:t>
      </w:r>
      <w:r w:rsidR="00A57EA7" w:rsidRPr="00A57EA7">
        <w:t xml:space="preserve">. </w:t>
      </w:r>
      <w:r w:rsidRPr="00A57EA7">
        <w:t>Постон и В</w:t>
      </w:r>
      <w:r w:rsidR="00A57EA7">
        <w:t xml:space="preserve">.И. </w:t>
      </w:r>
      <w:r w:rsidRPr="00A57EA7">
        <w:t>Арнольд</w:t>
      </w:r>
      <w:r w:rsidR="00A57EA7" w:rsidRPr="00A57EA7">
        <w:t xml:space="preserve">. </w:t>
      </w:r>
      <w:r w:rsidRPr="00A57EA7">
        <w:t>Пожалуй, едва ли к какой-то другой математической теории нового времени лучше подходят строки Шиллера из</w:t>
      </w:r>
      <w:r w:rsidR="00A57EA7">
        <w:t xml:space="preserve"> "</w:t>
      </w:r>
      <w:r w:rsidRPr="00A57EA7">
        <w:t>Лагеря Валленштей-на</w:t>
      </w:r>
      <w:r w:rsidR="00A57EA7">
        <w:t>": "</w:t>
      </w:r>
      <w:r w:rsidRPr="00A57EA7">
        <w:t>В истории приязнь или вражда его могучий образ искажают</w:t>
      </w:r>
      <w:r w:rsidR="00A57EA7">
        <w:t xml:space="preserve">". </w:t>
      </w:r>
      <w:r w:rsidRPr="00A57EA7">
        <w:t>Как же вообще могло случиться так, что математическая теория</w:t>
      </w:r>
      <w:r w:rsidR="00A57EA7" w:rsidRPr="00A57EA7">
        <w:t xml:space="preserve"> - </w:t>
      </w:r>
      <w:r w:rsidRPr="00A57EA7">
        <w:t>кристально ясное, абстрактное умопостроение</w:t>
      </w:r>
      <w:r w:rsidR="00A57EA7" w:rsidRPr="00A57EA7">
        <w:t xml:space="preserve"> - </w:t>
      </w:r>
      <w:r w:rsidRPr="00A57EA7">
        <w:t>оказалась связана с столь экспрессивным выражением</w:t>
      </w:r>
      <w:r w:rsidR="00A57EA7" w:rsidRPr="00A57EA7">
        <w:t xml:space="preserve">? </w:t>
      </w:r>
      <w:r w:rsidRPr="00A57EA7">
        <w:t>Начать следует несколько, может быть, издалека</w:t>
      </w:r>
      <w:r w:rsidR="00A57EA7" w:rsidRPr="00A57EA7">
        <w:t>.</w:t>
      </w:r>
    </w:p>
    <w:p w:rsidR="00A57EA7" w:rsidRDefault="004A63BD" w:rsidP="00A57EA7">
      <w:r w:rsidRPr="00A57EA7">
        <w:t>После того как теория катастроф получила широкое признание в математических кругах, на нее посредством публикаций научно-популярных статей в международных журналах было обращено внимание общественности</w:t>
      </w:r>
      <w:r w:rsidR="00A57EA7" w:rsidRPr="00A57EA7">
        <w:t xml:space="preserve">. </w:t>
      </w:r>
      <w:r w:rsidRPr="00A57EA7">
        <w:t>На сопровождающих тексты статей иллюстрациях были показаны всевозможные катастрофы</w:t>
      </w:r>
      <w:r w:rsidR="00A57EA7" w:rsidRPr="00A57EA7">
        <w:t xml:space="preserve">: </w:t>
      </w:r>
      <w:r w:rsidRPr="00A57EA7">
        <w:t xml:space="preserve">разрушенные пожаром или землетрясением дома, сошедшие с рельсов поезда и </w:t>
      </w:r>
      <w:r w:rsidR="00A57EA7">
        <w:t>т.п.</w:t>
      </w:r>
      <w:r w:rsidR="00A57EA7" w:rsidRPr="00A57EA7">
        <w:t xml:space="preserve"> </w:t>
      </w:r>
      <w:r w:rsidRPr="00A57EA7">
        <w:t>Неужели теперь в нашем распоряжении появилась теория, с помощью которой становится возможно предсказание таких катастроф</w:t>
      </w:r>
      <w:r w:rsidR="00A57EA7" w:rsidRPr="00A57EA7">
        <w:t xml:space="preserve">? </w:t>
      </w:r>
      <w:r w:rsidRPr="00A57EA7">
        <w:t>Для ответа на этот вопрос нам, по-видимому, придется еще более углубиться в предмет</w:t>
      </w:r>
      <w:r w:rsidR="00A57EA7" w:rsidRPr="00A57EA7">
        <w:t xml:space="preserve">. </w:t>
      </w:r>
      <w:r w:rsidRPr="00A57EA7">
        <w:t>Теория катастроф в рамках определенных математических уравнений занимается различными макроскопическими изменениями</w:t>
      </w:r>
      <w:r w:rsidR="00A57EA7" w:rsidRPr="00A57EA7">
        <w:t xml:space="preserve"> - </w:t>
      </w:r>
      <w:r w:rsidRPr="00A57EA7">
        <w:t>в этом смысле теория катастроф очень похожа на синергетику, главным объектом исследований которой оказываются разного рода внезапно возникающие состояния</w:t>
      </w:r>
      <w:r w:rsidR="00A57EA7" w:rsidRPr="00A57EA7">
        <w:t xml:space="preserve">. </w:t>
      </w:r>
      <w:r w:rsidRPr="00A57EA7">
        <w:t>Так, к примеру, теория катастроф позволяет изучить, каким образом происходит разрушение моста при критических нагрузках</w:t>
      </w:r>
      <w:r w:rsidR="00A57EA7" w:rsidRPr="00A57EA7">
        <w:t xml:space="preserve"> - </w:t>
      </w:r>
      <w:r w:rsidRPr="00A57EA7">
        <w:t>впрочем, инженеры пришли к тем же результатам и независимо от теории катастроф</w:t>
      </w:r>
      <w:r w:rsidR="00A57EA7" w:rsidRPr="00A57EA7">
        <w:t xml:space="preserve">. </w:t>
      </w:r>
      <w:r w:rsidRPr="00A57EA7">
        <w:t>Однако существует пункт, по отношению к которому мнения разделились</w:t>
      </w:r>
      <w:r w:rsidR="00A57EA7" w:rsidRPr="00A57EA7">
        <w:t xml:space="preserve">: </w:t>
      </w:r>
      <w:r w:rsidRPr="00A57EA7">
        <w:t>любая математическая теория, любая математическая теорема связаны с определенными условиями</w:t>
      </w:r>
      <w:r w:rsidR="00A57EA7" w:rsidRPr="00A57EA7">
        <w:t xml:space="preserve">. </w:t>
      </w:r>
      <w:r w:rsidRPr="00A57EA7">
        <w:t>Скажем, в начальной школе нас учат, что сумма всех углов в треугольнике равна 180 градусам</w:t>
      </w:r>
      <w:r w:rsidR="00A57EA7" w:rsidRPr="00A57EA7">
        <w:t xml:space="preserve">. </w:t>
      </w:r>
      <w:r w:rsidRPr="00A57EA7">
        <w:t>Позднее</w:t>
      </w:r>
      <w:r w:rsidR="00A57EA7" w:rsidRPr="00A57EA7">
        <w:t xml:space="preserve"> - </w:t>
      </w:r>
      <w:r w:rsidRPr="00A57EA7">
        <w:t>в университете или же в старших классах</w:t>
      </w:r>
      <w:r w:rsidR="00A57EA7" w:rsidRPr="00A57EA7">
        <w:t xml:space="preserve"> - </w:t>
      </w:r>
      <w:r w:rsidRPr="00A57EA7">
        <w:t>мы узнаем, что это связано с определенным условием, а именно</w:t>
      </w:r>
      <w:r w:rsidR="00A57EA7" w:rsidRPr="00A57EA7">
        <w:t xml:space="preserve"> - </w:t>
      </w:r>
      <w:r w:rsidRPr="00A57EA7">
        <w:t>с аксиомами, лежащими в основе евклидовой геометрии</w:t>
      </w:r>
      <w:r w:rsidR="00A57EA7" w:rsidRPr="00A57EA7">
        <w:t xml:space="preserve">. </w:t>
      </w:r>
      <w:r w:rsidRPr="00A57EA7">
        <w:t>Если на поверхности шара</w:t>
      </w:r>
      <w:r w:rsidR="00A57EA7">
        <w:t xml:space="preserve"> (</w:t>
      </w:r>
      <w:r w:rsidRPr="00A57EA7">
        <w:t>допустим, на глобусе</w:t>
      </w:r>
      <w:r w:rsidR="00A57EA7" w:rsidRPr="00A57EA7">
        <w:t xml:space="preserve">) </w:t>
      </w:r>
      <w:r w:rsidRPr="00A57EA7">
        <w:t>начертить треугольник из больших окружностей, то сумма его углов вовсе не обязательно будет равна именно 180 градусам</w:t>
      </w:r>
      <w:r w:rsidR="00A57EA7" w:rsidRPr="00A57EA7">
        <w:t xml:space="preserve">. </w:t>
      </w:r>
      <w:r w:rsidRPr="00A57EA7">
        <w:t>Аналогично обстоит дело и с теорией катастроф</w:t>
      </w:r>
      <w:r w:rsidR="00A57EA7" w:rsidRPr="00A57EA7">
        <w:t xml:space="preserve">: </w:t>
      </w:r>
      <w:r w:rsidRPr="00A57EA7">
        <w:t>она связана с так называемым потенциальным условием, подробнее останавливаться на котором мы сейчас не будем, так как объяснения могут оказаться слишком уж специальными</w:t>
      </w:r>
      <w:r w:rsidR="00A57EA7" w:rsidRPr="00A57EA7">
        <w:t xml:space="preserve">. </w:t>
      </w:r>
      <w:r w:rsidRPr="00A57EA7">
        <w:t>Однако для вынесения общего суждения все же важны два момента, которые и будут приведены</w:t>
      </w:r>
      <w:r w:rsidR="00A57EA7" w:rsidRPr="00A57EA7">
        <w:t>.</w:t>
      </w:r>
    </w:p>
    <w:p w:rsidR="00A57EA7" w:rsidRDefault="004A63BD" w:rsidP="00A57EA7">
      <w:r w:rsidRPr="00A57EA7">
        <w:t>Множеству математиков теория Тома так понравилась потому, что она была очень</w:t>
      </w:r>
      <w:r w:rsidR="00A57EA7">
        <w:t xml:space="preserve"> "</w:t>
      </w:r>
      <w:r w:rsidRPr="00A57EA7">
        <w:t>красива</w:t>
      </w:r>
      <w:r w:rsidR="00A57EA7">
        <w:t xml:space="preserve">", </w:t>
      </w:r>
      <w:r w:rsidRPr="00A57EA7">
        <w:t>ведь Том должен был иметь весьма смутные предположения о потенциальном условии</w:t>
      </w:r>
      <w:r w:rsidR="00A57EA7" w:rsidRPr="00A57EA7">
        <w:t xml:space="preserve">. </w:t>
      </w:r>
      <w:r w:rsidRPr="00A57EA7">
        <w:t>С точки же зрения инженеров и естествоиспытателей теория катастроф во многих</w:t>
      </w:r>
      <w:r w:rsidR="00A57EA7" w:rsidRPr="00A57EA7">
        <w:t xml:space="preserve"> - </w:t>
      </w:r>
      <w:r w:rsidRPr="00A57EA7">
        <w:t>и при этом важнейших</w:t>
      </w:r>
      <w:r w:rsidR="00A57EA7" w:rsidRPr="00A57EA7">
        <w:t xml:space="preserve"> - </w:t>
      </w:r>
      <w:r w:rsidRPr="00A57EA7">
        <w:t>случаях</w:t>
      </w:r>
      <w:r w:rsidR="00A57EA7">
        <w:t xml:space="preserve"> (</w:t>
      </w:r>
      <w:r w:rsidRPr="00A57EA7">
        <w:t>например для открытых систем</w:t>
      </w:r>
      <w:r w:rsidR="00A57EA7" w:rsidRPr="00A57EA7">
        <w:t xml:space="preserve">) </w:t>
      </w:r>
      <w:r w:rsidRPr="00A57EA7">
        <w:t>просто бесполезна, так как в этих случаях потенциальное условие вообще не выполняется</w:t>
      </w:r>
      <w:r w:rsidR="00A57EA7" w:rsidRPr="00A57EA7">
        <w:t xml:space="preserve">. </w:t>
      </w:r>
      <w:r w:rsidRPr="00A57EA7">
        <w:t>Можно доказать, что в открытых системах оно принципиально невыполнимо</w:t>
      </w:r>
      <w:r w:rsidR="00A57EA7" w:rsidRPr="00A57EA7">
        <w:t xml:space="preserve">; </w:t>
      </w:r>
      <w:r w:rsidRPr="00A57EA7">
        <w:t>иными словами, во всех открытых системах, а также в большинстве закрытых систем, природные процессы протекают в соответствии с совершенно иными, нежели постулируемые теорией катастроф, закономерностями</w:t>
      </w:r>
      <w:r w:rsidR="00A57EA7" w:rsidRPr="00A57EA7">
        <w:t>.</w:t>
      </w:r>
    </w:p>
    <w:p w:rsidR="00A57EA7" w:rsidRDefault="004A63BD" w:rsidP="00A57EA7">
      <w:r w:rsidRPr="00A57EA7">
        <w:t>Итак, теория катастроф поначалу была принята с восторгом, но затем вдруг подверглась резкой критике</w:t>
      </w:r>
      <w:r w:rsidR="00A57EA7">
        <w:t>.</w:t>
      </w:r>
      <w:r w:rsidR="004529D6">
        <w:t xml:space="preserve"> </w:t>
      </w:r>
      <w:r w:rsidR="00A57EA7">
        <w:t xml:space="preserve">Г.Б. </w:t>
      </w:r>
      <w:r w:rsidRPr="00A57EA7">
        <w:t>Колата опубликовал на эту тему статью под названием</w:t>
      </w:r>
      <w:r w:rsidR="00A57EA7">
        <w:t xml:space="preserve"> "</w:t>
      </w:r>
      <w:r w:rsidRPr="00A57EA7">
        <w:rPr>
          <w:lang w:val="en-US"/>
        </w:rPr>
        <w:t>The</w:t>
      </w:r>
      <w:r w:rsidRPr="00A57EA7">
        <w:t xml:space="preserve"> </w:t>
      </w:r>
      <w:r w:rsidRPr="00A57EA7">
        <w:rPr>
          <w:lang w:val="en-US"/>
        </w:rPr>
        <w:t>Emperor</w:t>
      </w:r>
      <w:r w:rsidRPr="00A57EA7">
        <w:t xml:space="preserve"> </w:t>
      </w:r>
      <w:r w:rsidRPr="00A57EA7">
        <w:rPr>
          <w:lang w:val="en-US"/>
        </w:rPr>
        <w:t>Has</w:t>
      </w:r>
      <w:r w:rsidRPr="00A57EA7">
        <w:t xml:space="preserve"> </w:t>
      </w:r>
      <w:r w:rsidRPr="00A57EA7">
        <w:rPr>
          <w:lang w:val="en-US"/>
        </w:rPr>
        <w:t>No</w:t>
      </w:r>
      <w:r w:rsidRPr="00A57EA7">
        <w:t xml:space="preserve"> </w:t>
      </w:r>
      <w:r w:rsidRPr="00A57EA7">
        <w:rPr>
          <w:lang w:val="en-US"/>
        </w:rPr>
        <w:t>Clothes</w:t>
      </w:r>
      <w:r w:rsidR="00A57EA7">
        <w:t xml:space="preserve">" </w:t>
      </w:r>
      <w:r w:rsidR="00A57EA7" w:rsidRPr="00A57EA7">
        <w:t>-</w:t>
      </w:r>
      <w:r w:rsidR="00A57EA7">
        <w:t xml:space="preserve"> "</w:t>
      </w:r>
      <w:r w:rsidRPr="00A57EA7">
        <w:t>А король-то голый</w:t>
      </w:r>
      <w:r w:rsidR="00A57EA7">
        <w:t>!".</w:t>
      </w:r>
    </w:p>
    <w:p w:rsidR="00A57EA7" w:rsidRDefault="004A63BD" w:rsidP="00A57EA7">
      <w:r w:rsidRPr="00A57EA7">
        <w:t>Название статьи</w:t>
      </w:r>
      <w:r w:rsidR="00A57EA7" w:rsidRPr="00A57EA7">
        <w:t xml:space="preserve"> - </w:t>
      </w:r>
      <w:r w:rsidRPr="00A57EA7">
        <w:t>намек на известную сказку мудрого датского писателя Ханса Кристиана Андерсена</w:t>
      </w:r>
      <w:r w:rsidR="00A57EA7">
        <w:t xml:space="preserve"> (</w:t>
      </w:r>
      <w:r w:rsidRPr="00A57EA7">
        <w:t>1805-1875</w:t>
      </w:r>
      <w:r w:rsidR="00A57EA7" w:rsidRPr="00A57EA7">
        <w:t xml:space="preserve">). </w:t>
      </w:r>
      <w:r w:rsidRPr="00A57EA7">
        <w:t>В этой сказке рассказывается о том, как к одному королю явились чужеземцы, утверждавшие, будто они умеют ткать чудесные ткани и шить из них прекрасные наряды, которые обладают волшебным свойством быть невидимыми для глупцов</w:t>
      </w:r>
      <w:r w:rsidR="00A57EA7" w:rsidRPr="00A57EA7">
        <w:t xml:space="preserve">. </w:t>
      </w:r>
      <w:r w:rsidRPr="00A57EA7">
        <w:t>И вот ловкие ткачи начинают</w:t>
      </w:r>
      <w:r w:rsidR="00A57EA7">
        <w:t xml:space="preserve"> "</w:t>
      </w:r>
      <w:r w:rsidRPr="00A57EA7">
        <w:t>ткать</w:t>
      </w:r>
      <w:r w:rsidR="00A57EA7">
        <w:t xml:space="preserve">" </w:t>
      </w:r>
      <w:r w:rsidR="00A57EA7" w:rsidRPr="00A57EA7">
        <w:t xml:space="preserve">- </w:t>
      </w:r>
      <w:r w:rsidRPr="00A57EA7">
        <w:t>да только ткань при этом никто не видит, хоть и не решается признаться в этом, опасаясь прослыть глупцом</w:t>
      </w:r>
      <w:r w:rsidR="00A57EA7" w:rsidRPr="00A57EA7">
        <w:t xml:space="preserve">. </w:t>
      </w:r>
      <w:r w:rsidRPr="00A57EA7">
        <w:t>Наконец состоялось большое шествие, в котором принимал участие и сам король в своем новом</w:t>
      </w:r>
      <w:r w:rsidR="00A57EA7">
        <w:t xml:space="preserve"> "</w:t>
      </w:r>
      <w:r w:rsidRPr="00A57EA7">
        <w:t>платье</w:t>
      </w:r>
      <w:r w:rsidR="00A57EA7">
        <w:t xml:space="preserve">", </w:t>
      </w:r>
      <w:r w:rsidRPr="00A57EA7">
        <w:t>и все вокруг дивились и восторгались красотой этого наряда</w:t>
      </w:r>
      <w:r w:rsidR="00A57EA7">
        <w:t xml:space="preserve"> (</w:t>
      </w:r>
      <w:r w:rsidRPr="00A57EA7">
        <w:t>кстати, эту сказку можно считать вкладом Андерсена в изучение темы</w:t>
      </w:r>
      <w:r w:rsidR="00A57EA7">
        <w:t xml:space="preserve"> "</w:t>
      </w:r>
      <w:r w:rsidRPr="00A57EA7">
        <w:t>общественное мнение</w:t>
      </w:r>
      <w:r w:rsidR="00A57EA7">
        <w:t>"</w:t>
      </w:r>
      <w:r w:rsidR="00A57EA7" w:rsidRPr="00A57EA7">
        <w:t xml:space="preserve">). </w:t>
      </w:r>
      <w:r w:rsidRPr="00A57EA7">
        <w:t>Восторги длились до тех пор, пока какой-то мальчишка не выкрикнул</w:t>
      </w:r>
      <w:r w:rsidR="00A57EA7" w:rsidRPr="00A57EA7">
        <w:t>:</w:t>
      </w:r>
      <w:r w:rsidR="00A57EA7">
        <w:t xml:space="preserve"> "</w:t>
      </w:r>
      <w:r w:rsidRPr="00A57EA7">
        <w:t>А король-то голый</w:t>
      </w:r>
      <w:r w:rsidR="00A57EA7">
        <w:t>!"</w:t>
      </w:r>
    </w:p>
    <w:p w:rsidR="00A57EA7" w:rsidRDefault="004A63BD" w:rsidP="00A57EA7">
      <w:r w:rsidRPr="00A57EA7">
        <w:t>Атака на теорию катастроф, предпринятая как Г</w:t>
      </w:r>
      <w:r w:rsidR="00A57EA7">
        <w:t xml:space="preserve">.Б. </w:t>
      </w:r>
      <w:r w:rsidRPr="00A57EA7">
        <w:t>Колатой, так и X</w:t>
      </w:r>
      <w:r w:rsidR="00A57EA7">
        <w:t xml:space="preserve">.И. </w:t>
      </w:r>
      <w:r w:rsidRPr="00A57EA7">
        <w:t>Зуссманом и Р</w:t>
      </w:r>
      <w:r w:rsidR="00A57EA7">
        <w:t xml:space="preserve">.С. </w:t>
      </w:r>
      <w:r w:rsidRPr="00A57EA7">
        <w:t>Цалером, вызвала шквал негодования со стороны тех, кто эту теорию применял, что и нашло свое отражение в многочисленных письмах-статьях в журналы, опубликовавшие в свое время статью Колаты</w:t>
      </w:r>
      <w:r w:rsidR="00A57EA7" w:rsidRPr="00A57EA7">
        <w:t xml:space="preserve">. </w:t>
      </w:r>
      <w:r w:rsidRPr="00A57EA7">
        <w:t>Сегодня в основном преобладает сдержанный научный подход, пусть даже поначалу это и не бросается в глаза</w:t>
      </w:r>
      <w:r w:rsidR="00A57EA7" w:rsidRPr="00A57EA7">
        <w:t xml:space="preserve"> - </w:t>
      </w:r>
      <w:r w:rsidRPr="00A57EA7">
        <w:t>мы наблюдаем здесь знакомое нам по фазовым переходам медленное затухание критических флуктуации</w:t>
      </w:r>
      <w:r w:rsidR="00A57EA7" w:rsidRPr="00A57EA7">
        <w:t xml:space="preserve">. </w:t>
      </w:r>
      <w:r w:rsidRPr="00A57EA7">
        <w:t>На данный момент в среде ученых все более утверждается мнение</w:t>
      </w:r>
      <w:r w:rsidR="00A57EA7" w:rsidRPr="00A57EA7">
        <w:t xml:space="preserve"> - </w:t>
      </w:r>
      <w:r w:rsidRPr="00A57EA7">
        <w:t>своего рода коллективное осознание</w:t>
      </w:r>
      <w:r w:rsidR="00A57EA7" w:rsidRPr="00A57EA7">
        <w:t xml:space="preserve"> - </w:t>
      </w:r>
      <w:r w:rsidRPr="00A57EA7">
        <w:t>о том, что теория катастроф применима лишь в ограниченной и очень специальной области</w:t>
      </w:r>
      <w:r w:rsidR="00A57EA7" w:rsidRPr="00A57EA7">
        <w:t xml:space="preserve">. </w:t>
      </w:r>
      <w:r w:rsidRPr="00A57EA7">
        <w:t>Вдобавок ко всему, сам Том отрицает существование флуктуации</w:t>
      </w:r>
      <w:r w:rsidR="00A57EA7" w:rsidRPr="00A57EA7">
        <w:t xml:space="preserve">. </w:t>
      </w:r>
      <w:r w:rsidRPr="00A57EA7">
        <w:t>Высказав это мнение на одном из организованных мною симпозиумов по синергетике, Том столкнулся с явным недоумением, возникшим среди физиков</w:t>
      </w:r>
      <w:r w:rsidR="00A57EA7" w:rsidRPr="00A57EA7">
        <w:t xml:space="preserve">; </w:t>
      </w:r>
      <w:r w:rsidRPr="00A57EA7">
        <w:t>из примеров, становится совершенно ясно, что флуктуации зачастую играют главную роль во многих синергетических процессах</w:t>
      </w:r>
      <w:r w:rsidR="00A57EA7" w:rsidRPr="00A57EA7">
        <w:t>.</w:t>
      </w:r>
    </w:p>
    <w:p w:rsidR="00A57EA7" w:rsidRDefault="004A63BD" w:rsidP="00A57EA7">
      <w:r w:rsidRPr="00A57EA7">
        <w:t>Еще одна интересная попытка унификации научного подхода к исследованиям природы была предпринята Ильей Пригожиным, и в основе ее лежали результаты изучения Пригожиным химических и биологических процессов</w:t>
      </w:r>
      <w:r w:rsidR="00A57EA7" w:rsidRPr="00A57EA7">
        <w:t xml:space="preserve">. </w:t>
      </w:r>
      <w:r w:rsidRPr="00A57EA7">
        <w:t>Пригожий различал при этом два типа структур</w:t>
      </w:r>
      <w:r w:rsidR="00A57EA7" w:rsidRPr="00A57EA7">
        <w:t xml:space="preserve">: </w:t>
      </w:r>
      <w:r w:rsidRPr="00A57EA7">
        <w:t>такие, что, возникнув, сохраняются и без дальнейшего притока к ним энергии извне</w:t>
      </w:r>
      <w:r w:rsidR="00A57EA7">
        <w:t xml:space="preserve"> (</w:t>
      </w:r>
      <w:r w:rsidRPr="00A57EA7">
        <w:t>например, кристаллы</w:t>
      </w:r>
      <w:r w:rsidR="00A57EA7" w:rsidRPr="00A57EA7">
        <w:t>),</w:t>
      </w:r>
      <w:r w:rsidRPr="00A57EA7">
        <w:t xml:space="preserve"> и такие, которые продолжают свое существование лишь до тех пор, пока извне поступает энергия, а в некоторых случаях и материя</w:t>
      </w:r>
      <w:r w:rsidR="00A57EA7" w:rsidRPr="00A57EA7">
        <w:t xml:space="preserve">. </w:t>
      </w:r>
      <w:r w:rsidRPr="00A57EA7">
        <w:t>Примером последнего типа могут служить ячеистые структуры, образующиеся в слое жидкости, постоянно подогреваемом снизу</w:t>
      </w:r>
      <w:r w:rsidR="00A57EA7" w:rsidRPr="00A57EA7">
        <w:t xml:space="preserve">. </w:t>
      </w:r>
      <w:r w:rsidRPr="00A57EA7">
        <w:t>Непрерывно подводимая к жидкости тепловая энергия частично преобразуется в энергию движения гексагональных ячеек</w:t>
      </w:r>
      <w:r w:rsidR="00A57EA7" w:rsidRPr="00A57EA7">
        <w:t xml:space="preserve">. </w:t>
      </w:r>
      <w:r w:rsidRPr="00A57EA7">
        <w:t>Структуры же, возникающие в жидкости, достигают стабильного, устойчивого состояния, поскольку движение ячеек сопровождается постоянными потерями энергии вследствие трения</w:t>
      </w:r>
      <w:r w:rsidR="00A57EA7" w:rsidRPr="00A57EA7">
        <w:t xml:space="preserve">; </w:t>
      </w:r>
      <w:r w:rsidRPr="00A57EA7">
        <w:t>происходит</w:t>
      </w:r>
      <w:r w:rsidR="00A57EA7">
        <w:t xml:space="preserve"> "</w:t>
      </w:r>
      <w:r w:rsidRPr="00A57EA7">
        <w:t>рассеяние</w:t>
      </w:r>
      <w:r w:rsidR="00A57EA7">
        <w:t xml:space="preserve">" </w:t>
      </w:r>
      <w:r w:rsidRPr="00A57EA7">
        <w:t>энергии, или</w:t>
      </w:r>
      <w:r w:rsidR="00A57EA7" w:rsidRPr="00A57EA7">
        <w:t xml:space="preserve"> - </w:t>
      </w:r>
      <w:r w:rsidRPr="00A57EA7">
        <w:t>говоря на языке науки</w:t>
      </w:r>
      <w:r w:rsidR="00A57EA7" w:rsidRPr="00A57EA7">
        <w:t xml:space="preserve"> - </w:t>
      </w:r>
      <w:r w:rsidRPr="00A57EA7">
        <w:t>диссипация энергии</w:t>
      </w:r>
      <w:r w:rsidR="00A57EA7" w:rsidRPr="00A57EA7">
        <w:t xml:space="preserve">. </w:t>
      </w:r>
      <w:r w:rsidRPr="00A57EA7">
        <w:t>Для обозначения таких структур Пригожий использовал термин</w:t>
      </w:r>
      <w:r w:rsidR="00A57EA7">
        <w:t xml:space="preserve"> "</w:t>
      </w:r>
      <w:r w:rsidR="004529D6">
        <w:t>диссипа</w:t>
      </w:r>
      <w:r w:rsidRPr="00A57EA7">
        <w:t>тивные структуры</w:t>
      </w:r>
      <w:r w:rsidR="00A57EA7">
        <w:t>".</w:t>
      </w:r>
    </w:p>
    <w:p w:rsidR="00A57EA7" w:rsidRDefault="004A63BD" w:rsidP="00A57EA7">
      <w:r w:rsidRPr="00A57EA7">
        <w:t>Образование диссипативных структур должно происходить в соответствии с определенным универсальным принципом</w:t>
      </w:r>
      <w:r w:rsidR="00A57EA7" w:rsidRPr="00A57EA7">
        <w:t xml:space="preserve">. </w:t>
      </w:r>
      <w:r w:rsidRPr="00A57EA7">
        <w:t>Этот принцип, установленный П</w:t>
      </w:r>
      <w:r w:rsidR="00A57EA7" w:rsidRPr="00A57EA7">
        <w:t xml:space="preserve">. </w:t>
      </w:r>
      <w:r w:rsidRPr="00A57EA7">
        <w:t>Глансдорфом и И</w:t>
      </w:r>
      <w:r w:rsidR="00A57EA7" w:rsidRPr="00A57EA7">
        <w:t xml:space="preserve">. </w:t>
      </w:r>
      <w:r w:rsidRPr="00A57EA7">
        <w:t>Пригожиным, описывает, каким образом на микроскопическом уровне диссипативные процессы приводят к росту энтропии, или, иначе, к хаосу</w:t>
      </w:r>
      <w:r w:rsidR="00A57EA7" w:rsidRPr="00A57EA7">
        <w:t xml:space="preserve">. </w:t>
      </w:r>
      <w:r w:rsidRPr="00A57EA7">
        <w:t>Как показали исследования, проведенные Рольфом Ландауэром и Рональдом Ф</w:t>
      </w:r>
      <w:r w:rsidR="00A57EA7" w:rsidRPr="00A57EA7">
        <w:t xml:space="preserve">. </w:t>
      </w:r>
      <w:r w:rsidRPr="00A57EA7">
        <w:t>Фоксом, принцип этот, к сожалению, не универсален, и кроме того, не всегда согласуется с так называемой функцией Ляпунова</w:t>
      </w:r>
      <w:r w:rsidR="00A57EA7" w:rsidRPr="00A57EA7">
        <w:t>.</w:t>
      </w:r>
      <w:r w:rsidR="00A57EA7">
        <w:t xml:space="preserve"> (</w:t>
      </w:r>
      <w:r w:rsidRPr="00A57EA7">
        <w:t>Смысл этой функции, кстати, очень легко представить</w:t>
      </w:r>
      <w:r w:rsidR="00A57EA7" w:rsidRPr="00A57EA7">
        <w:t xml:space="preserve">: </w:t>
      </w:r>
      <w:r w:rsidRPr="00A57EA7">
        <w:t>подобно потенциальному ландшафту, по которому катается шарик, символизирующий состояние системы, функция Ляпунова показывает, стремится ли рассматриваемая система к устойчивому состоянию</w:t>
      </w:r>
      <w:r w:rsidR="00A57EA7" w:rsidRPr="00A57EA7">
        <w:t xml:space="preserve">) </w:t>
      </w:r>
      <w:r w:rsidRPr="00A57EA7">
        <w:t>Хотя это обстоятельство, пожалуй, может представлять интерес только для экспертов, можно взглянуть на проблему и с другой стороны</w:t>
      </w:r>
      <w:r w:rsidR="00A57EA7" w:rsidRPr="00A57EA7">
        <w:t xml:space="preserve">: </w:t>
      </w:r>
      <w:r w:rsidRPr="00A57EA7">
        <w:t>описываемый принцип оказывается не в состоянии предсказать, какие именно</w:t>
      </w:r>
      <w:r w:rsidR="00A57EA7">
        <w:t xml:space="preserve"> "</w:t>
      </w:r>
      <w:r w:rsidRPr="00A57EA7">
        <w:t>диссипативные структуры</w:t>
      </w:r>
      <w:r w:rsidR="00A57EA7">
        <w:t xml:space="preserve">" </w:t>
      </w:r>
      <w:r w:rsidRPr="00A57EA7">
        <w:t>могут возникнуть в том или ином конкретном случае</w:t>
      </w:r>
      <w:r w:rsidR="00A57EA7" w:rsidRPr="00A57EA7">
        <w:t xml:space="preserve">; </w:t>
      </w:r>
      <w:r w:rsidRPr="00A57EA7">
        <w:t>принцип этот не смог дать прогноза ни относительно свойств лазерного света, ни относительно формы ячеек Бенара</w:t>
      </w:r>
      <w:r w:rsidR="00A57EA7" w:rsidRPr="00A57EA7">
        <w:t xml:space="preserve"> - </w:t>
      </w:r>
      <w:r w:rsidRPr="00A57EA7">
        <w:t>уже не раз упоминавшихся нами гексагональных структур, возникающих в нагреваемой снизу жидкости</w:t>
      </w:r>
      <w:r w:rsidR="00A57EA7" w:rsidRPr="00A57EA7">
        <w:t xml:space="preserve">. </w:t>
      </w:r>
      <w:r w:rsidRPr="00A57EA7">
        <w:t>Сделать такой прогноз удается лишь с помощью математических методов, используемых в синергетике</w:t>
      </w:r>
      <w:r w:rsidR="00A57EA7">
        <w:t xml:space="preserve"> (</w:t>
      </w:r>
      <w:r w:rsidRPr="00A57EA7">
        <w:t>или даже специально для этой цели разработанных</w:t>
      </w:r>
      <w:r w:rsidR="00A57EA7" w:rsidRPr="00A57EA7">
        <w:t>).</w:t>
      </w:r>
    </w:p>
    <w:p w:rsidR="00A57EA7" w:rsidRDefault="004A63BD" w:rsidP="00A57EA7">
      <w:r w:rsidRPr="00A57EA7">
        <w:t>Больших успехов добились ученые, следующие другим путем, также проложенным представителями брюссельской школы Пригожина</w:t>
      </w:r>
      <w:r w:rsidR="00A57EA7" w:rsidRPr="00A57EA7">
        <w:t xml:space="preserve">. </w:t>
      </w:r>
      <w:r w:rsidRPr="00A57EA7">
        <w:t>Суть его заключается в математической формулировке и разработке химической модели, содержащей механизмы для запуска макроскопических колебаний концентрации двух веществ, а также их пространственных структур</w:t>
      </w:r>
      <w:r w:rsidR="00A57EA7" w:rsidRPr="00A57EA7">
        <w:t xml:space="preserve">. </w:t>
      </w:r>
      <w:r w:rsidRPr="00A57EA7">
        <w:t>В рамках этой модели два химических вещества должны вступать в реакцию друг с другом согласно определенным правилам и диффундировать в одном либо в двух измерениях</w:t>
      </w:r>
      <w:r w:rsidR="00A57EA7">
        <w:t xml:space="preserve"> (</w:t>
      </w:r>
      <w:r w:rsidRPr="00A57EA7">
        <w:t>как на промокательной бумаге</w:t>
      </w:r>
      <w:r w:rsidR="00A57EA7" w:rsidRPr="00A57EA7">
        <w:t>),</w:t>
      </w:r>
      <w:r w:rsidRPr="00A57EA7">
        <w:t xml:space="preserve"> аналогично тому, как это происходит в модели Гирера и Мейнхардта, уже обсуждавшейся нами ранее в связи с биологическим морфогенезом</w:t>
      </w:r>
      <w:r w:rsidR="00A57EA7" w:rsidRPr="00A57EA7">
        <w:t xml:space="preserve">. </w:t>
      </w:r>
      <w:r w:rsidRPr="00A57EA7">
        <w:t>Обе эти модели можно рассматривать как существенно расширенну</w:t>
      </w:r>
      <w:r w:rsidR="00D13E2C" w:rsidRPr="00A57EA7">
        <w:t>ю модель Тьюринга</w:t>
      </w:r>
      <w:r w:rsidR="00A57EA7" w:rsidRPr="00A57EA7">
        <w:t xml:space="preserve">. </w:t>
      </w:r>
      <w:r w:rsidRPr="00A57EA7">
        <w:t>Модель Тьюринга призвана была описать течение химической реакции, обеспечивающей такой обмен веществ между двумя клетками, который приводил бы к</w:t>
      </w:r>
      <w:r w:rsidR="00A57EA7">
        <w:t xml:space="preserve"> "</w:t>
      </w:r>
      <w:r w:rsidRPr="00A57EA7">
        <w:t>клеточной дифференциации</w:t>
      </w:r>
      <w:r w:rsidR="00A57EA7">
        <w:t xml:space="preserve">". </w:t>
      </w:r>
      <w:r w:rsidRPr="00A57EA7">
        <w:t>Что же касается дальнейших работ представителей брюссельской школы, то они в целом приняли направление, в котором с самого начала велись синергетические исследования, например, того же лазера</w:t>
      </w:r>
      <w:r w:rsidR="00A57EA7" w:rsidRPr="00A57EA7">
        <w:t>.</w:t>
      </w:r>
    </w:p>
    <w:p w:rsidR="00481EBE" w:rsidRPr="00A57EA7" w:rsidRDefault="00D13E2C" w:rsidP="004529D6">
      <w:r w:rsidRPr="00A57EA7">
        <w:t xml:space="preserve">Следует </w:t>
      </w:r>
      <w:r w:rsidR="004A63BD" w:rsidRPr="00A57EA7">
        <w:t>упомянуть о таком</w:t>
      </w:r>
      <w:r w:rsidR="00A57EA7">
        <w:t xml:space="preserve"> "</w:t>
      </w:r>
      <w:r w:rsidR="004A63BD" w:rsidRPr="00A57EA7">
        <w:t>детище науки</w:t>
      </w:r>
      <w:r w:rsidR="00A57EA7">
        <w:t xml:space="preserve">", </w:t>
      </w:r>
      <w:r w:rsidR="004A63BD" w:rsidRPr="00A57EA7">
        <w:t>как теория хаоса</w:t>
      </w:r>
      <w:r w:rsidR="00A57EA7" w:rsidRPr="00A57EA7">
        <w:t xml:space="preserve">. </w:t>
      </w:r>
      <w:r w:rsidR="004A63BD" w:rsidRPr="00A57EA7">
        <w:t>Зачастую к теории хаоса относят буквально все, что прежде разрабатывалось в рамках синергетики, и в частности</w:t>
      </w:r>
      <w:r w:rsidR="00A57EA7" w:rsidRPr="00A57EA7">
        <w:t xml:space="preserve"> - </w:t>
      </w:r>
      <w:r w:rsidR="004A63BD" w:rsidRPr="00A57EA7">
        <w:t>закономерности процессов самоорганизации</w:t>
      </w:r>
      <w:r w:rsidR="00A57EA7" w:rsidRPr="00A57EA7">
        <w:t xml:space="preserve">. </w:t>
      </w:r>
      <w:r w:rsidR="004A63BD" w:rsidRPr="00A57EA7">
        <w:t>Однако мы уже имели возможность убедиться в том, что теория хаоса изучает только совершенно определенный пласт феноменов, связанных с самоорганизацией</w:t>
      </w:r>
      <w:r w:rsidR="00A57EA7" w:rsidRPr="00A57EA7">
        <w:t xml:space="preserve">. </w:t>
      </w:r>
      <w:r w:rsidR="004A63BD" w:rsidRPr="00A57EA7">
        <w:t>Поскольку при самоорганизации наиважнейшую роль играет нелинейное взаимодействие, синергетику</w:t>
      </w:r>
      <w:r w:rsidR="00A57EA7">
        <w:t xml:space="preserve"> (</w:t>
      </w:r>
      <w:r w:rsidR="004A63BD" w:rsidRPr="00A57EA7">
        <w:t>и не только ее</w:t>
      </w:r>
      <w:r w:rsidR="00A57EA7" w:rsidRPr="00A57EA7">
        <w:t xml:space="preserve">) </w:t>
      </w:r>
      <w:r w:rsidR="004A63BD" w:rsidRPr="00A57EA7">
        <w:t>именуют</w:t>
      </w:r>
      <w:r w:rsidR="00A57EA7">
        <w:t xml:space="preserve"> "</w:t>
      </w:r>
      <w:r w:rsidR="004A63BD" w:rsidRPr="00A57EA7">
        <w:t>нелинейной динамикой</w:t>
      </w:r>
      <w:r w:rsidR="00A57EA7">
        <w:t xml:space="preserve">" </w:t>
      </w:r>
      <w:r w:rsidR="004A63BD" w:rsidRPr="00A57EA7">
        <w:t>или даже</w:t>
      </w:r>
      <w:r w:rsidR="00A57EA7">
        <w:t xml:space="preserve"> "</w:t>
      </w:r>
      <w:r w:rsidR="004A63BD" w:rsidRPr="00A57EA7">
        <w:t>теорией динамических систем</w:t>
      </w:r>
      <w:r w:rsidR="00A57EA7">
        <w:t xml:space="preserve">", </w:t>
      </w:r>
      <w:r w:rsidR="004A63BD" w:rsidRPr="00A57EA7">
        <w:t>хотя при этом оказываются</w:t>
      </w:r>
      <w:r w:rsidR="00A57EA7">
        <w:t xml:space="preserve"> "</w:t>
      </w:r>
      <w:r w:rsidR="004A63BD" w:rsidRPr="00A57EA7">
        <w:t>свалены в одну кучу</w:t>
      </w:r>
      <w:r w:rsidR="00A57EA7">
        <w:t xml:space="preserve">" </w:t>
      </w:r>
      <w:r w:rsidR="004A63BD" w:rsidRPr="00A57EA7">
        <w:t>совершенно различные понятия</w:t>
      </w:r>
      <w:r w:rsidR="00A57EA7" w:rsidRPr="00A57EA7">
        <w:t xml:space="preserve">. </w:t>
      </w:r>
      <w:r w:rsidR="004A63BD" w:rsidRPr="00A57EA7">
        <w:t>К примеру, теория динамических систем полностью игнорирует флуктуации, имеющие для синергетики ключевое значение</w:t>
      </w:r>
      <w:r w:rsidR="00A57EA7" w:rsidRPr="00A57EA7">
        <w:t xml:space="preserve">. </w:t>
      </w:r>
      <w:r w:rsidR="004A63BD" w:rsidRPr="00A57EA7">
        <w:t>В целом же ситуация напоминает одну из описанных нами выше</w:t>
      </w:r>
      <w:r w:rsidR="00A57EA7" w:rsidRPr="00A57EA7">
        <w:t xml:space="preserve">: </w:t>
      </w:r>
      <w:r w:rsidR="004A63BD" w:rsidRPr="00A57EA7">
        <w:t>некая фирма, выпустив на рынок совершенно новый и к тому же удачный продукт, неожиданно для себя вдруг обнаруживает существование фирм-конкурентов</w:t>
      </w:r>
      <w:r w:rsidR="00A57EA7" w:rsidRPr="00A57EA7">
        <w:t>.</w:t>
      </w:r>
      <w:bookmarkStart w:id="0" w:name="_GoBack"/>
      <w:bookmarkEnd w:id="0"/>
    </w:p>
    <w:sectPr w:rsidR="00481EBE" w:rsidRPr="00A57EA7" w:rsidSect="00A57EA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0EC" w:rsidRDefault="00F000EC">
      <w:r>
        <w:separator/>
      </w:r>
    </w:p>
  </w:endnote>
  <w:endnote w:type="continuationSeparator" w:id="0">
    <w:p w:rsidR="00F000EC" w:rsidRDefault="00F0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31" w:rsidRDefault="00BA343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31" w:rsidRDefault="00BA343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0EC" w:rsidRDefault="00F000EC">
      <w:r>
        <w:separator/>
      </w:r>
    </w:p>
  </w:footnote>
  <w:footnote w:type="continuationSeparator" w:id="0">
    <w:p w:rsidR="00F000EC" w:rsidRDefault="00F0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31" w:rsidRDefault="001F7E6E" w:rsidP="00A57EA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A3431" w:rsidRDefault="00BA3431" w:rsidP="00A57EA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31" w:rsidRDefault="00BA34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EB4"/>
    <w:rsid w:val="001F7E6E"/>
    <w:rsid w:val="002702EA"/>
    <w:rsid w:val="003242A1"/>
    <w:rsid w:val="004529D6"/>
    <w:rsid w:val="00481EBE"/>
    <w:rsid w:val="004A63BD"/>
    <w:rsid w:val="00931880"/>
    <w:rsid w:val="00A57EA7"/>
    <w:rsid w:val="00AA4EB6"/>
    <w:rsid w:val="00BA3431"/>
    <w:rsid w:val="00BB7A09"/>
    <w:rsid w:val="00CD0920"/>
    <w:rsid w:val="00CE00E0"/>
    <w:rsid w:val="00CE3EB4"/>
    <w:rsid w:val="00D13E2C"/>
    <w:rsid w:val="00EF098E"/>
    <w:rsid w:val="00F0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A57EA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57EA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57EA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57EA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57EA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57EA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57EA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57EA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57EA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A57EA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57EA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A57EA7"/>
    <w:rPr>
      <w:vertAlign w:val="superscript"/>
    </w:rPr>
  </w:style>
  <w:style w:type="paragraph" w:styleId="a7">
    <w:name w:val="Body Text"/>
    <w:basedOn w:val="a2"/>
    <w:link w:val="aa"/>
    <w:uiPriority w:val="99"/>
    <w:rsid w:val="00A57EA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57EA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A57EA7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A57EA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57EA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A57E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57EA7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A57EA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57EA7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A57EA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A57EA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57EA7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A57EA7"/>
  </w:style>
  <w:style w:type="character" w:customStyle="1" w:styleId="af5">
    <w:name w:val="номер страницы"/>
    <w:uiPriority w:val="99"/>
    <w:rsid w:val="00A57EA7"/>
    <w:rPr>
      <w:sz w:val="28"/>
      <w:szCs w:val="28"/>
    </w:rPr>
  </w:style>
  <w:style w:type="paragraph" w:styleId="af6">
    <w:name w:val="Normal (Web)"/>
    <w:basedOn w:val="a2"/>
    <w:uiPriority w:val="99"/>
    <w:rsid w:val="00A57EA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A57EA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57EA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57EA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57EA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57EA7"/>
    <w:pPr>
      <w:ind w:left="958"/>
    </w:pPr>
  </w:style>
  <w:style w:type="paragraph" w:styleId="23">
    <w:name w:val="Body Text Indent 2"/>
    <w:basedOn w:val="a2"/>
    <w:link w:val="24"/>
    <w:uiPriority w:val="99"/>
    <w:rsid w:val="00A57EA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57EA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57E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57EA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57EA7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57EA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57EA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57EA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57E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57EA7"/>
    <w:rPr>
      <w:i/>
      <w:iCs/>
    </w:rPr>
  </w:style>
  <w:style w:type="paragraph" w:customStyle="1" w:styleId="af9">
    <w:name w:val="ТАБЛИЦА"/>
    <w:next w:val="a2"/>
    <w:autoRedefine/>
    <w:uiPriority w:val="99"/>
    <w:rsid w:val="00A57EA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57EA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A57EA7"/>
  </w:style>
  <w:style w:type="table" w:customStyle="1" w:styleId="15">
    <w:name w:val="Стиль таблицы1"/>
    <w:basedOn w:val="a4"/>
    <w:uiPriority w:val="99"/>
    <w:rsid w:val="00A57EA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57EA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57EA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57EA7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A57EA7"/>
    <w:rPr>
      <w:lang w:val="ru-RU" w:eastAsia="ru-RU"/>
    </w:rPr>
  </w:style>
  <w:style w:type="paragraph" w:customStyle="1" w:styleId="aff0">
    <w:name w:val="титут"/>
    <w:autoRedefine/>
    <w:uiPriority w:val="99"/>
    <w:rsid w:val="00A57EA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6081</Words>
  <Characters>34666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40666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2014-02-22T04:32:00Z</dcterms:created>
  <dcterms:modified xsi:type="dcterms:W3CDTF">2014-02-22T04:32:00Z</dcterms:modified>
</cp:coreProperties>
</file>