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DA" w:rsidRPr="006E1E27" w:rsidRDefault="004A5394" w:rsidP="004A53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842DA" w:rsidRPr="006E1E27">
        <w:rPr>
          <w:b/>
          <w:sz w:val="28"/>
          <w:szCs w:val="28"/>
        </w:rPr>
        <w:t xml:space="preserve">Директ-маркетинг, </w:t>
      </w:r>
      <w:r w:rsidR="004F149F" w:rsidRPr="006E1E27">
        <w:rPr>
          <w:b/>
          <w:sz w:val="28"/>
          <w:szCs w:val="28"/>
        </w:rPr>
        <w:t>его инструменты, преимущества.</w:t>
      </w:r>
    </w:p>
    <w:p w:rsidR="001842DA" w:rsidRPr="006E1E27" w:rsidRDefault="001842DA" w:rsidP="004A5394">
      <w:pPr>
        <w:spacing w:line="360" w:lineRule="auto"/>
        <w:ind w:firstLine="360"/>
        <w:rPr>
          <w:sz w:val="28"/>
          <w:szCs w:val="28"/>
        </w:rPr>
      </w:pPr>
    </w:p>
    <w:p w:rsidR="001842DA" w:rsidRPr="006E1E27" w:rsidRDefault="001842DA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bCs/>
          <w:sz w:val="28"/>
          <w:szCs w:val="28"/>
        </w:rPr>
        <w:t>Директ-маркетинг (direct marketing, прямой маркетинг)</w:t>
      </w:r>
      <w:r w:rsidRPr="006E1E27">
        <w:rPr>
          <w:sz w:val="28"/>
          <w:szCs w:val="28"/>
        </w:rPr>
        <w:t xml:space="preserve"> – это комплекс мероприятий, с помощью которых выстраиваются длительные отношения персонально с каждым потребителем, повышается лояльность клиентов. При применении инструментов direct marketing  устанавливается эффективная обратная связь, рекламодатель получает ответную реакцию на предложения от потребителей. </w:t>
      </w:r>
    </w:p>
    <w:p w:rsidR="001842DA" w:rsidRPr="006E1E27" w:rsidRDefault="001842DA" w:rsidP="004A5394">
      <w:pPr>
        <w:spacing w:line="360" w:lineRule="auto"/>
        <w:ind w:firstLine="360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Директ-маркетинг охватывает все рыночные мероприятия, в ходе которых средства и техника общения используются с определенным намерением установить диалог с заинтересованными лицами, целью этого диалога является индивидуальная и поддающаяся измерению реакция заинтересованного лица. Это может выражаться в форме заказа, запроса на получение каталога, посещения какого-либо рекламного мероприятия и в других формах. Фирмы, использующие директ-маркетинг, таким образом определяют, кто из лиц, которым направлялись рекламные послания, в какой форме реагировал на них, в соответствии с этой реакцией происходит развитие диалога. Заинтересова</w:t>
      </w:r>
      <w:r w:rsidR="00B439B1" w:rsidRPr="006E1E27">
        <w:rPr>
          <w:sz w:val="28"/>
          <w:szCs w:val="28"/>
        </w:rPr>
        <w:t>нные лица получают</w:t>
      </w:r>
      <w:r w:rsidRPr="006E1E27">
        <w:rPr>
          <w:sz w:val="28"/>
          <w:szCs w:val="28"/>
        </w:rPr>
        <w:t xml:space="preserve"> дополнительный информационный материал или предложение о заказе. Клиентам выдаются премии за верность фирме, небольшие вознаграждения или направляются поздравления с днем рождения и т. д. </w:t>
      </w:r>
    </w:p>
    <w:p w:rsidR="001842DA" w:rsidRPr="006E1E27" w:rsidRDefault="001842DA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b/>
          <w:bCs/>
          <w:sz w:val="28"/>
          <w:szCs w:val="28"/>
        </w:rPr>
        <w:t>Инструменты директ маркетинга:</w:t>
      </w:r>
      <w:r w:rsidRPr="006E1E27">
        <w:rPr>
          <w:bCs/>
          <w:sz w:val="28"/>
          <w:szCs w:val="28"/>
        </w:rPr>
        <w:t xml:space="preserve"> direct mail, факс-рассылка, e-mail рассылка, курьерская доставка, телемаркетинг.</w:t>
      </w:r>
      <w:r w:rsidRPr="006E1E27">
        <w:rPr>
          <w:sz w:val="28"/>
          <w:szCs w:val="28"/>
        </w:rPr>
        <w:t xml:space="preserve"> При помощи инструментов direct marketing можно измерять реакцию клиентов на предложения, а также обнаруживать эффективно работающие или, наоборот, неработающие механизмы. Это позволит повысить отдачу от проводимых мероприятий и тратить средства, которые на них выделили, с наибольшей выгодой.</w:t>
      </w:r>
    </w:p>
    <w:p w:rsidR="001842DA" w:rsidRPr="006E1E27" w:rsidRDefault="001842DA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В отличие от массовых коммуникаций директ-маркетинг является наиболее контролируемым инструментом. Используя его в своей практике, можно полностью контролировать расходы на проведение любого этапа комплексной кампании или при применении отдельных инструментов директ-маркетинга.</w:t>
      </w:r>
    </w:p>
    <w:p w:rsidR="001842DA" w:rsidRPr="006E1E27" w:rsidRDefault="001842DA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Директ-маркетинг предоставляет широкие возможности для маркетинговых и творческих экспериментов, поскольку гибкость каждого из его инструментов позволяет неограниченно варьировать и менять методы и формы обращений к клиентам на разных этапах проведения ДМ-кампании. При этом подконтрольны отслеживание наиболее эффективных предложений и время их направления целевой аудитории. Таким образом, direct marketing дает возможность точно просчитывать результаты проводимых мероприятий.</w:t>
      </w:r>
    </w:p>
    <w:p w:rsidR="001842DA" w:rsidRPr="006E1E27" w:rsidRDefault="001842DA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Любой инструмент директ-маркетинга направлен на то, чтобы рекламную информацию  не получил случайный человек, так как одна из главных задач директ маркетинга – установление прямой коммуникации только с представителями целевой аудитории. Установление эффективной обратной связи позволит свести к минимуму финансовые риски за счет точного знания реакции клиентов на предложения.  </w:t>
      </w:r>
    </w:p>
    <w:p w:rsidR="001842DA" w:rsidRPr="006E1E27" w:rsidRDefault="001842DA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 Прямой маркетинг позволяет лучше удовлетворять потребности клиентов за счет повышения качества услуг. Прямое знакомство с клиентами позволяет узнать их мотивацию в приобретении тех или иных товаров и потребности, что дает возможность заинтересовать их индивидуальными предложениями. А развитие отношений на долгосрочной основе будет способствовать повышению лояльности клиентов.</w:t>
      </w:r>
    </w:p>
    <w:p w:rsidR="001842DA" w:rsidRPr="006E1E27" w:rsidRDefault="001842DA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Таким образом, директ-маркетинг является эффективным способом привлечения и удержания клиентов и позволяет выстроить такие коммуникации с потребителями, когда продукт идеально им подходит и "сам себя продает".</w:t>
      </w:r>
    </w:p>
    <w:p w:rsidR="001842DA" w:rsidRPr="006E1E27" w:rsidRDefault="001842DA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На многих рынках число потенциальных клиентов не растет постоянно, поэтому удержание покупателей и воспитание у них лояльности просто необходимо</w:t>
      </w:r>
      <w:r w:rsidR="004F149F" w:rsidRPr="006E1E27">
        <w:rPr>
          <w:sz w:val="28"/>
          <w:szCs w:val="28"/>
        </w:rPr>
        <w:t>.</w:t>
      </w:r>
    </w:p>
    <w:p w:rsidR="004F149F" w:rsidRPr="00E57652" w:rsidRDefault="004F149F" w:rsidP="00E57652">
      <w:pPr>
        <w:spacing w:line="360" w:lineRule="auto"/>
        <w:ind w:firstLine="360"/>
        <w:rPr>
          <w:sz w:val="28"/>
          <w:szCs w:val="28"/>
        </w:rPr>
      </w:pPr>
      <w:r w:rsidRPr="006E1E27">
        <w:rPr>
          <w:b/>
          <w:sz w:val="28"/>
          <w:szCs w:val="28"/>
        </w:rPr>
        <w:t>Преимущества директ-маркетинга:</w:t>
      </w:r>
      <w:r w:rsidRPr="006E1E27">
        <w:rPr>
          <w:sz w:val="28"/>
          <w:szCs w:val="28"/>
        </w:rPr>
        <w:br/>
        <w:t xml:space="preserve">- географическая избирательность; </w:t>
      </w:r>
      <w:r w:rsidRPr="006E1E27">
        <w:rPr>
          <w:sz w:val="28"/>
          <w:szCs w:val="28"/>
        </w:rPr>
        <w:br/>
        <w:t xml:space="preserve">- возможность гарантированной доставки рекламного сообщения; </w:t>
      </w:r>
      <w:r w:rsidRPr="006E1E27">
        <w:rPr>
          <w:sz w:val="28"/>
          <w:szCs w:val="28"/>
        </w:rPr>
        <w:br/>
        <w:t xml:space="preserve">- широкий выбор форматов двухсторонней связи (почта, телефон, факс, е-mail и т.п.); </w:t>
      </w:r>
      <w:r w:rsidRPr="006E1E27">
        <w:rPr>
          <w:sz w:val="28"/>
          <w:szCs w:val="28"/>
        </w:rPr>
        <w:br/>
        <w:t xml:space="preserve">- более гибкие возможности для маркетинга; </w:t>
      </w:r>
      <w:r w:rsidRPr="006E1E27">
        <w:rPr>
          <w:sz w:val="28"/>
          <w:szCs w:val="28"/>
        </w:rPr>
        <w:br/>
        <w:t xml:space="preserve">- большая эффективность, по сравнению с другими видов маркетинга и рекламы; </w:t>
      </w:r>
      <w:r w:rsidRPr="006E1E27">
        <w:rPr>
          <w:sz w:val="28"/>
          <w:szCs w:val="28"/>
        </w:rPr>
        <w:br/>
        <w:t xml:space="preserve">- возможность решать несколько задач одновременно (например: поддержание имиджа продукта и одновременное стимулирование сбыта); </w:t>
      </w:r>
      <w:r w:rsidRPr="006E1E27">
        <w:rPr>
          <w:sz w:val="28"/>
          <w:szCs w:val="28"/>
        </w:rPr>
        <w:br/>
        <w:t xml:space="preserve">- прозрачность и возможность проанализировать результат; </w:t>
      </w:r>
      <w:r w:rsidRPr="006E1E27">
        <w:rPr>
          <w:sz w:val="28"/>
          <w:szCs w:val="28"/>
        </w:rPr>
        <w:br/>
        <w:t xml:space="preserve">- создание базы данных о потенциальных клиентах; </w:t>
      </w:r>
      <w:r w:rsidRPr="006E1E27">
        <w:rPr>
          <w:sz w:val="28"/>
          <w:szCs w:val="28"/>
        </w:rPr>
        <w:br/>
        <w:t>- возможность обращаться к потребителям снова и снова.</w:t>
      </w:r>
      <w:r w:rsidRPr="006E1E27">
        <w:rPr>
          <w:sz w:val="28"/>
          <w:szCs w:val="28"/>
        </w:rPr>
        <w:br/>
        <w:t> </w:t>
      </w:r>
    </w:p>
    <w:p w:rsidR="004F149F" w:rsidRPr="006E1E27" w:rsidRDefault="004F149F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В отличие от рекламы в СМИ, технологии ДМ являются более персонализированной формой обращения к покупателю. ДМ можно применять и как самостоятельное рекламное средство, и как средство поддержки рекламных акций в СМИ, для повышения эффективности других видов рекламы.</w:t>
      </w:r>
    </w:p>
    <w:p w:rsidR="004F149F" w:rsidRPr="006E1E27" w:rsidRDefault="004F149F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Эффективность ДМ намного превышает эффективность рекламы. Максимальная эффективность достигается в случае полноценной ДМ-кампании. В случае проведении одноэтапной акции результаты могут разочаровать заказчика, который ожидает большого количества откликов.</w:t>
      </w:r>
    </w:p>
    <w:p w:rsidR="004F149F" w:rsidRPr="006E1E27" w:rsidRDefault="004F149F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Что касается недостатков ДМ, то они, как правило, кроются не в самих технологиях, а в качестве исполнения самой ДМ кампании: отсутствие профессионального креатива, плохое планирование, некачественная доставка сообщения и т.д.</w:t>
      </w:r>
    </w:p>
    <w:p w:rsidR="006E1E27" w:rsidRPr="006E1E27" w:rsidRDefault="006E1E27" w:rsidP="004A539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 xml:space="preserve"> Директ-маркетинг отличается от других сфер деятельности, таких как реклама. Реклама имеет дело с массами, а не с индивидуумами. Рекламные мероприятия обычно не  требуют прямого ответа, но они настроены на то, чтобы повлиять на настрой клиента так, что по приходу в магазин он выбрал определенную марку. </w:t>
      </w:r>
    </w:p>
    <w:p w:rsidR="006E1E27" w:rsidRPr="006E1E27" w:rsidRDefault="006E1E27" w:rsidP="004A539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 Акции по продвижению товара обычно нацелены на то, чтобы стимулировать покупателя в месте продажи. Они часто используют т</w:t>
      </w:r>
      <w:r w:rsidR="004A5394">
        <w:rPr>
          <w:sz w:val="28"/>
          <w:szCs w:val="28"/>
        </w:rPr>
        <w:t>е же самые методы, что и директ-</w:t>
      </w:r>
      <w:r w:rsidRPr="006E1E27">
        <w:rPr>
          <w:sz w:val="28"/>
          <w:szCs w:val="28"/>
        </w:rPr>
        <w:t>маркетинг. В этих случаях представляется возможным создание базы данных. Однако практически не предпринимаются попытки использования всех возможностей таких баз данных для установления долгосрочных отношений с клиентом.</w:t>
      </w:r>
    </w:p>
    <w:p w:rsidR="006E1E27" w:rsidRPr="006E1E27" w:rsidRDefault="006E1E27" w:rsidP="004A539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 Акции по связи с общественностью имеют дело со СМИ, их целью является создание благоприятного мнения. Здесь также возможно создание баз данных, например, ответов на редакторские статьи, которые могут быть очень хорошего качества.</w:t>
      </w:r>
    </w:p>
    <w:p w:rsidR="006E1E27" w:rsidRPr="006E1E27" w:rsidRDefault="006E1E27" w:rsidP="004A5394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E1E27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Pr="006E1E27">
        <w:rPr>
          <w:sz w:val="28"/>
          <w:szCs w:val="28"/>
        </w:rPr>
        <w:t>Акции привлечения внимания к продукту также могут улучшить мнение людей о вашем продукте, убедить их, сделать предложение – и достаточно дешевым образом собрать информацию для базы данных.</w:t>
      </w:r>
    </w:p>
    <w:p w:rsidR="001842DA" w:rsidRDefault="001842DA" w:rsidP="004A5394">
      <w:pPr>
        <w:spacing w:line="360" w:lineRule="auto"/>
        <w:jc w:val="center"/>
        <w:rPr>
          <w:b/>
          <w:bCs/>
          <w:sz w:val="28"/>
          <w:szCs w:val="28"/>
        </w:rPr>
      </w:pPr>
      <w:r w:rsidRPr="006E1E27">
        <w:rPr>
          <w:rFonts w:ascii="Tahoma" w:hAnsi="Tahoma" w:cs="Tahoma"/>
          <w:sz w:val="28"/>
          <w:szCs w:val="28"/>
        </w:rPr>
        <w:br/>
      </w:r>
      <w:r w:rsidR="004A5394" w:rsidRPr="001B792C">
        <w:rPr>
          <w:sz w:val="28"/>
          <w:szCs w:val="28"/>
        </w:rPr>
        <w:t>2</w:t>
      </w:r>
      <w:r w:rsidR="004A5394">
        <w:rPr>
          <w:rFonts w:ascii="Tahoma" w:hAnsi="Tahoma" w:cs="Tahoma"/>
          <w:sz w:val="28"/>
          <w:szCs w:val="28"/>
        </w:rPr>
        <w:t xml:space="preserve">. </w:t>
      </w:r>
      <w:r w:rsidR="004F149F" w:rsidRPr="006E1E27">
        <w:rPr>
          <w:b/>
          <w:bCs/>
          <w:sz w:val="28"/>
          <w:szCs w:val="28"/>
        </w:rPr>
        <w:t>Цели директ-маретинга.</w:t>
      </w:r>
    </w:p>
    <w:p w:rsidR="004A5394" w:rsidRPr="006E1E27" w:rsidRDefault="004A5394" w:rsidP="004A5394">
      <w:pPr>
        <w:spacing w:line="360" w:lineRule="auto"/>
        <w:jc w:val="center"/>
        <w:rPr>
          <w:sz w:val="28"/>
          <w:szCs w:val="28"/>
        </w:rPr>
      </w:pP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Сегодня выделяют четыре крупные цели, которые вы можете реализовать с</w:t>
      </w:r>
      <w:r w:rsidR="004F149F" w:rsidRPr="006E1E27">
        <w:rPr>
          <w:sz w:val="28"/>
          <w:szCs w:val="28"/>
        </w:rPr>
        <w:t xml:space="preserve"> использованием директ-маркетинга.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Цель 1: </w:t>
      </w:r>
      <w:r w:rsidRPr="00E57652">
        <w:rPr>
          <w:i/>
          <w:sz w:val="28"/>
          <w:szCs w:val="28"/>
        </w:rPr>
        <w:t>фильтрация заинтересованных лиц из большой целевой группы.</w:t>
      </w:r>
      <w:r w:rsidRPr="006E1E27">
        <w:rPr>
          <w:sz w:val="28"/>
          <w:szCs w:val="28"/>
        </w:rPr>
        <w:t xml:space="preserve">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В настоящее время это осуществляется различными способами. С помощью объявления с купоном или приложения к журналу или газете вы выделяете из всех читателей этих изданий целевую группу, заинтересовавшуюся вашим предложением. В этих же целях могут использоваться рекламные ролики по радио и телевидению с указанием номера телефона фирмы, рекламные послания, сети «Online» и т. д.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Цель 2: </w:t>
      </w:r>
      <w:r w:rsidRPr="00E57652">
        <w:rPr>
          <w:i/>
          <w:sz w:val="28"/>
          <w:szCs w:val="28"/>
        </w:rPr>
        <w:t>превращение заинтересованных лиц в клиентов.</w:t>
      </w:r>
      <w:r w:rsidRPr="006E1E27">
        <w:rPr>
          <w:sz w:val="28"/>
          <w:szCs w:val="28"/>
        </w:rPr>
        <w:t xml:space="preserve">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Тот, кто откликнулся на вашу рекламу, проявил определенный интерес к вашему предложению. Теперь вы можете целенаправленно делать предложение этой целевой группе. Например, с помощью рекламного послания.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Это будет более точным и охватывающим, чем в случае подачи объявлений.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Цель 3: </w:t>
      </w:r>
      <w:r w:rsidRPr="00E57652">
        <w:rPr>
          <w:i/>
          <w:sz w:val="28"/>
          <w:szCs w:val="28"/>
        </w:rPr>
        <w:t>приобретение новых клиентов.</w:t>
      </w:r>
      <w:r w:rsidRPr="006E1E27">
        <w:rPr>
          <w:sz w:val="28"/>
          <w:szCs w:val="28"/>
        </w:rPr>
        <w:t xml:space="preserve">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Часто вы можете приобрести новых клиентов путем, не требующим выявления заинтересованных лиц. Это бывает прежде всего тогда, когда ваше предложение вызывает спонтанную реакцию. Такая реакция встречается не только в случае предложения низких цен. Спонтанную готовность воспользоваться вашим предложением проявляют также обладающие большой покупательной способностью целевые группы, когда речь идет об эксклюзив</w:t>
      </w:r>
      <w:r w:rsidR="004F149F" w:rsidRPr="006E1E27">
        <w:rPr>
          <w:sz w:val="28"/>
          <w:szCs w:val="28"/>
        </w:rPr>
        <w:t>ных, дорогих товарах и услугах.</w:t>
      </w:r>
      <w:r w:rsidRPr="006E1E27">
        <w:rPr>
          <w:sz w:val="28"/>
          <w:szCs w:val="28"/>
        </w:rPr>
        <w:t xml:space="preserve">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Цель 4: </w:t>
      </w:r>
      <w:r w:rsidRPr="00E57652">
        <w:rPr>
          <w:i/>
          <w:sz w:val="28"/>
          <w:szCs w:val="28"/>
        </w:rPr>
        <w:t>удержание клиентов и дальнейшее развитие с ними отношений.</w:t>
      </w:r>
      <w:r w:rsidRPr="006E1E27">
        <w:rPr>
          <w:sz w:val="28"/>
          <w:szCs w:val="28"/>
        </w:rPr>
        <w:t xml:space="preserve">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Удержать клиента в десять раз дешевле, чем приобрести нового. Поэтому в данном случае деньги будут хорошо вложены. </w:t>
      </w:r>
      <w:r w:rsidR="00B439B1" w:rsidRPr="006E1E27">
        <w:rPr>
          <w:sz w:val="28"/>
          <w:szCs w:val="28"/>
        </w:rPr>
        <w:t>Примеры привлечения:</w:t>
      </w:r>
    </w:p>
    <w:p w:rsidR="001842DA" w:rsidRPr="006E1E27" w:rsidRDefault="00720F9F" w:rsidP="004A5394">
      <w:pPr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Поздрави</w:t>
      </w:r>
      <w:r w:rsidR="00B439B1" w:rsidRPr="006E1E27">
        <w:rPr>
          <w:sz w:val="28"/>
          <w:szCs w:val="28"/>
        </w:rPr>
        <w:t>ть</w:t>
      </w:r>
      <w:r w:rsidR="001842DA" w:rsidRPr="006E1E27">
        <w:rPr>
          <w:sz w:val="28"/>
          <w:szCs w:val="28"/>
        </w:rPr>
        <w:t xml:space="preserve"> клиента с новой покупкой. </w:t>
      </w:r>
    </w:p>
    <w:p w:rsidR="001842DA" w:rsidRPr="006E1E27" w:rsidRDefault="00720F9F" w:rsidP="004A5394">
      <w:pPr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Предложить</w:t>
      </w:r>
      <w:r w:rsidR="001842DA" w:rsidRPr="006E1E27">
        <w:rPr>
          <w:sz w:val="28"/>
          <w:szCs w:val="28"/>
        </w:rPr>
        <w:t xml:space="preserve"> ему специальное обслуживание. </w:t>
      </w:r>
    </w:p>
    <w:p w:rsidR="001842DA" w:rsidRPr="006E1E27" w:rsidRDefault="00720F9F" w:rsidP="004A5394">
      <w:pPr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Составить</w:t>
      </w:r>
      <w:r w:rsidR="001842DA" w:rsidRPr="006E1E27">
        <w:rPr>
          <w:sz w:val="28"/>
          <w:szCs w:val="28"/>
        </w:rPr>
        <w:t xml:space="preserve"> программу для многократных пользователей вашей продукции. </w:t>
      </w:r>
    </w:p>
    <w:p w:rsidR="001842DA" w:rsidRPr="006E1E27" w:rsidRDefault="00720F9F" w:rsidP="004A5394">
      <w:pPr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Сообщить</w:t>
      </w:r>
      <w:r w:rsidR="001842DA" w:rsidRPr="006E1E27">
        <w:rPr>
          <w:sz w:val="28"/>
          <w:szCs w:val="28"/>
        </w:rPr>
        <w:t xml:space="preserve"> клиенту о предстоящем поступлении новых товаров. </w:t>
      </w:r>
    </w:p>
    <w:p w:rsidR="001842DA" w:rsidRPr="006E1E27" w:rsidRDefault="00720F9F" w:rsidP="004A5394">
      <w:pPr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Регулярно направлять</w:t>
      </w:r>
      <w:r w:rsidR="001842DA" w:rsidRPr="006E1E27">
        <w:rPr>
          <w:sz w:val="28"/>
          <w:szCs w:val="28"/>
        </w:rPr>
        <w:t xml:space="preserve"> ему предложения. </w:t>
      </w:r>
    </w:p>
    <w:p w:rsidR="001842DA" w:rsidRPr="006E1E27" w:rsidRDefault="00720F9F" w:rsidP="004A5394">
      <w:pPr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Посылать</w:t>
      </w:r>
      <w:r w:rsidR="001842DA" w:rsidRPr="006E1E27">
        <w:rPr>
          <w:sz w:val="28"/>
          <w:szCs w:val="28"/>
        </w:rPr>
        <w:t xml:space="preserve"> клиенту свою предназначенную для него газету. </w:t>
      </w:r>
    </w:p>
    <w:p w:rsidR="001842DA" w:rsidRPr="006E1E27" w:rsidRDefault="00720F9F" w:rsidP="004A5394">
      <w:pPr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 w:rsidRPr="006E1E27">
        <w:rPr>
          <w:sz w:val="28"/>
          <w:szCs w:val="28"/>
        </w:rPr>
        <w:t>Поздравлять</w:t>
      </w:r>
      <w:r w:rsidR="001842DA" w:rsidRPr="006E1E27">
        <w:rPr>
          <w:sz w:val="28"/>
          <w:szCs w:val="28"/>
        </w:rPr>
        <w:t xml:space="preserve"> его с именинами и днем рождения.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Оказывайте клиенту знаки признательности за верность фирме в течение 5, 10, 20 лет (цветы, благодарственный адрес, небольшой подарок, «сертификат преданности» и т. д.). </w:t>
      </w:r>
    </w:p>
    <w:p w:rsidR="001842DA" w:rsidRPr="006E1E27" w:rsidRDefault="001842DA" w:rsidP="004A5394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6E1E27">
        <w:rPr>
          <w:sz w:val="28"/>
          <w:szCs w:val="28"/>
        </w:rPr>
        <w:t xml:space="preserve">Найти и привязать к себе клиента – это одна из главнейших целей каждой фирмы. Поэтому в своем почтовом ящике вы найдете не только мейлы фирм посылочной торговли, но и почтовые отправления от фирм и учреждений. </w:t>
      </w:r>
    </w:p>
    <w:p w:rsidR="004F149F" w:rsidRPr="006E1E27" w:rsidRDefault="004F149F" w:rsidP="004A5394">
      <w:pPr>
        <w:spacing w:before="120" w:line="360" w:lineRule="auto"/>
        <w:ind w:firstLine="360"/>
        <w:jc w:val="center"/>
        <w:rPr>
          <w:sz w:val="28"/>
          <w:szCs w:val="28"/>
          <w:lang w:val="en-US"/>
        </w:rPr>
      </w:pPr>
    </w:p>
    <w:p w:rsidR="008D6352" w:rsidRPr="004A5394" w:rsidRDefault="004A5394" w:rsidP="004A5394">
      <w:pPr>
        <w:spacing w:line="360" w:lineRule="auto"/>
        <w:ind w:firstLine="360"/>
        <w:rPr>
          <w:sz w:val="28"/>
          <w:szCs w:val="28"/>
          <w:lang w:val="en-US"/>
        </w:rPr>
      </w:pPr>
      <w:r>
        <w:rPr>
          <w:rStyle w:val="a3"/>
          <w:sz w:val="28"/>
          <w:szCs w:val="28"/>
        </w:rPr>
        <w:t xml:space="preserve">3. </w:t>
      </w:r>
      <w:r w:rsidR="003E2892" w:rsidRPr="006E1E27">
        <w:rPr>
          <w:rStyle w:val="a3"/>
          <w:sz w:val="28"/>
          <w:szCs w:val="28"/>
        </w:rPr>
        <w:t>Комплексная директ-кампания.</w:t>
      </w:r>
      <w:r w:rsidR="003E2892" w:rsidRPr="006E1E27">
        <w:rPr>
          <w:sz w:val="28"/>
          <w:szCs w:val="28"/>
        </w:rPr>
        <w:br/>
      </w:r>
      <w:r w:rsidR="003E2892" w:rsidRPr="006E1E27">
        <w:rPr>
          <w:sz w:val="28"/>
          <w:szCs w:val="28"/>
        </w:rPr>
        <w:br/>
      </w:r>
      <w:r w:rsidR="006E1E27" w:rsidRPr="006E1E27">
        <w:rPr>
          <w:sz w:val="28"/>
          <w:szCs w:val="28"/>
        </w:rPr>
        <w:t xml:space="preserve">    </w:t>
      </w:r>
      <w:r w:rsidR="003E2892" w:rsidRPr="006E1E27">
        <w:rPr>
          <w:sz w:val="28"/>
          <w:szCs w:val="28"/>
        </w:rPr>
        <w:t>Комплексная ДМ-кампания - вершина директ-маркетинга. Она концентрирует в себе все преимущества отдельных услуг (direct mail, базы данных, телемаркетинг, курьерская служба, факс-рассылка, e-mail рассылка) и является уникальным по производимому эффекту и гибкости механизмом. При этом ДМ-кампания не просто сумма всех перечисленных инструментов директ-маркетинга. Она дает вам возможность успешно построить эффективные маркетинговые коммуникации со своими клиентами, а значит, решить те зада</w:t>
      </w:r>
      <w:r w:rsidR="006E1E27" w:rsidRPr="006E1E27">
        <w:rPr>
          <w:sz w:val="28"/>
          <w:szCs w:val="28"/>
        </w:rPr>
        <w:t xml:space="preserve">чи, которые стоят перед вами. </w:t>
      </w:r>
      <w:r w:rsidR="006E1E27" w:rsidRPr="006E1E27">
        <w:rPr>
          <w:sz w:val="28"/>
          <w:szCs w:val="28"/>
        </w:rPr>
        <w:br/>
        <w:t xml:space="preserve">     </w:t>
      </w:r>
      <w:r w:rsidR="003E2892" w:rsidRPr="006E1E27">
        <w:rPr>
          <w:sz w:val="28"/>
          <w:szCs w:val="28"/>
        </w:rPr>
        <w:t>Комплексная ДМ-кампания предполагает набор инструментов, каждый из которых можно и нужно использовать в правильно определенном сочетании с другими. Одно из важнейших достоинств директ-маркетинга – возможность практически бесконечно изменять свои обращения к целевой аудитории и точно измерять отклик с помощью этих инструментов.</w:t>
      </w:r>
    </w:p>
    <w:p w:rsidR="008D6352" w:rsidRPr="006E1E27" w:rsidRDefault="008D6352" w:rsidP="004A5394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6E1E27">
        <w:rPr>
          <w:b/>
          <w:bCs/>
          <w:sz w:val="28"/>
          <w:szCs w:val="28"/>
        </w:rPr>
        <w:t>Для успешной и эффективной ДМ-кампании необходимо помнить о таких существенных моментах:</w:t>
      </w:r>
      <w:r w:rsidRPr="006E1E27">
        <w:rPr>
          <w:sz w:val="28"/>
          <w:szCs w:val="28"/>
        </w:rPr>
        <w:br/>
        <w:t>1. Наибольший негатив со стороны потребителя вызывает некомпетентность;</w:t>
      </w:r>
      <w:r w:rsidRPr="006E1E27">
        <w:rPr>
          <w:sz w:val="28"/>
          <w:szCs w:val="28"/>
        </w:rPr>
        <w:br/>
        <w:t>2. В первую очередь обслуживайте своих постоянных клиентов, так как от них можно получить в 10 раз больше откликов;</w:t>
      </w:r>
      <w:r w:rsidRPr="006E1E27">
        <w:rPr>
          <w:sz w:val="28"/>
          <w:szCs w:val="28"/>
        </w:rPr>
        <w:br/>
        <w:t>3. Не по</w:t>
      </w:r>
      <w:r w:rsidR="00CE013D" w:rsidRPr="006E1E27">
        <w:rPr>
          <w:sz w:val="28"/>
          <w:szCs w:val="28"/>
        </w:rPr>
        <w:t>сылать</w:t>
      </w:r>
      <w:r w:rsidRPr="006E1E27">
        <w:rPr>
          <w:sz w:val="28"/>
          <w:szCs w:val="28"/>
        </w:rPr>
        <w:t xml:space="preserve"> рекламные сообщения по адресам лиц, проявивших интерес к вашим товарам, слишком часто, если это экономически</w:t>
      </w:r>
      <w:r w:rsidR="00CE013D" w:rsidRPr="006E1E27">
        <w:rPr>
          <w:sz w:val="28"/>
          <w:szCs w:val="28"/>
        </w:rPr>
        <w:t xml:space="preserve"> не оправдано;</w:t>
      </w:r>
      <w:r w:rsidR="00CE013D" w:rsidRPr="006E1E27">
        <w:rPr>
          <w:sz w:val="28"/>
          <w:szCs w:val="28"/>
        </w:rPr>
        <w:br/>
        <w:t>4. Ориентироваться на вкусы</w:t>
      </w:r>
      <w:r w:rsidRPr="006E1E27">
        <w:rPr>
          <w:sz w:val="28"/>
          <w:szCs w:val="28"/>
        </w:rPr>
        <w:t xml:space="preserve"> целевой аудитории, а не на свои </w:t>
      </w:r>
      <w:r w:rsidR="00CE013D" w:rsidRPr="006E1E27">
        <w:rPr>
          <w:sz w:val="28"/>
          <w:szCs w:val="28"/>
        </w:rPr>
        <w:t>собственные;</w:t>
      </w:r>
      <w:r w:rsidR="00CE013D" w:rsidRPr="006E1E27">
        <w:rPr>
          <w:sz w:val="28"/>
          <w:szCs w:val="28"/>
        </w:rPr>
        <w:br/>
        <w:t>5. Не рассчитывать</w:t>
      </w:r>
      <w:r w:rsidRPr="006E1E27">
        <w:rPr>
          <w:sz w:val="28"/>
          <w:szCs w:val="28"/>
        </w:rPr>
        <w:t xml:space="preserve"> на то, что потребитель сам разберется в логике размещени</w:t>
      </w:r>
      <w:r w:rsidR="00CE013D" w:rsidRPr="006E1E27">
        <w:rPr>
          <w:sz w:val="28"/>
          <w:szCs w:val="28"/>
        </w:rPr>
        <w:t>я рекламного текста;</w:t>
      </w:r>
      <w:r w:rsidR="00CE013D" w:rsidRPr="006E1E27">
        <w:rPr>
          <w:sz w:val="28"/>
          <w:szCs w:val="28"/>
        </w:rPr>
        <w:br/>
        <w:t>6. Уделять</w:t>
      </w:r>
      <w:r w:rsidRPr="006E1E27">
        <w:rPr>
          <w:sz w:val="28"/>
          <w:szCs w:val="28"/>
        </w:rPr>
        <w:t xml:space="preserve"> больше времени деталям, так как при проведении ДМ кампании необходимо пройти огромное количество этапов, а значит – существует столько же шансов испортить кампанию. </w:t>
      </w:r>
    </w:p>
    <w:p w:rsidR="00E57652" w:rsidRDefault="003E2892" w:rsidP="004A5394">
      <w:pPr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t>Искусство проведения комплексной ДМ-кампании состоит в оптимальном сочетании различных методов директ-маркетинга. В основе успешного достижения целей вашего бизнеса лежат последовательность, степень использования, творческие решения применительно ко всем директ-маркетинговым инструментам. Только выверенная и тщательно спланированная ДМ-кампания поможет достичь желаемого результата</w:t>
      </w:r>
      <w:r w:rsidR="00CE013D" w:rsidRPr="006E1E27">
        <w:rPr>
          <w:sz w:val="28"/>
          <w:szCs w:val="28"/>
        </w:rPr>
        <w:t>.</w:t>
      </w:r>
      <w:r w:rsidR="006E1E27" w:rsidRPr="006E1E27">
        <w:rPr>
          <w:sz w:val="28"/>
          <w:szCs w:val="28"/>
        </w:rPr>
        <w:br/>
      </w:r>
      <w:r w:rsidRPr="006E1E27">
        <w:rPr>
          <w:sz w:val="28"/>
          <w:szCs w:val="28"/>
        </w:rPr>
        <w:t xml:space="preserve">Чтобы завоевать потребителя, необходимо знать о нем как можно больше. Только личный контакт даст вам максимум информации о потенциальном клиенте, но для того, чтобы его установить вам потребуется применить целый ряд директ-маркетинговых механизмов. </w:t>
      </w:r>
      <w:r w:rsidRPr="006E1E27">
        <w:rPr>
          <w:sz w:val="28"/>
          <w:szCs w:val="28"/>
        </w:rPr>
        <w:br/>
      </w:r>
      <w:r w:rsidR="006E1E27" w:rsidRPr="006E1E27">
        <w:rPr>
          <w:sz w:val="28"/>
          <w:szCs w:val="28"/>
        </w:rPr>
        <w:t xml:space="preserve">   </w:t>
      </w:r>
      <w:r w:rsidRPr="006E1E27">
        <w:rPr>
          <w:sz w:val="28"/>
          <w:szCs w:val="28"/>
        </w:rPr>
        <w:t xml:space="preserve">Использование баз данных при проведении комплексной ДМ-кампании определит вашу целевую аудиторию, что поможет при проведении маркетинговых исследований. Базы </w:t>
      </w:r>
      <w:r w:rsidR="006E1E27" w:rsidRPr="006E1E27">
        <w:rPr>
          <w:sz w:val="28"/>
          <w:szCs w:val="28"/>
        </w:rPr>
        <w:t xml:space="preserve">данных необходимы для адресации </w:t>
      </w:r>
      <w:r w:rsidRPr="006E1E27">
        <w:rPr>
          <w:sz w:val="28"/>
          <w:szCs w:val="28"/>
        </w:rPr>
        <w:t>предложений непосредственно тем клиентам, которые наиболее заинтересован</w:t>
      </w:r>
      <w:r w:rsidR="00E57652">
        <w:rPr>
          <w:sz w:val="28"/>
          <w:szCs w:val="28"/>
        </w:rPr>
        <w:t xml:space="preserve">ы в ваших услугах или товарах. </w:t>
      </w:r>
    </w:p>
    <w:p w:rsidR="003E2892" w:rsidRPr="006E1E27" w:rsidRDefault="003E2892" w:rsidP="004A5394">
      <w:pPr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br/>
      </w:r>
      <w:r w:rsidRPr="006E1E27">
        <w:rPr>
          <w:b/>
          <w:bCs/>
          <w:sz w:val="28"/>
          <w:szCs w:val="28"/>
        </w:rPr>
        <w:t>Этапы ДМ кампании:</w:t>
      </w:r>
      <w:r w:rsidRPr="006E1E27">
        <w:rPr>
          <w:sz w:val="28"/>
          <w:szCs w:val="28"/>
        </w:rPr>
        <w:br/>
        <w:t>1. Определение целевой аудитории</w:t>
      </w:r>
      <w:r w:rsidRPr="006E1E27">
        <w:rPr>
          <w:sz w:val="28"/>
          <w:szCs w:val="28"/>
        </w:rPr>
        <w:br/>
        <w:t xml:space="preserve">2. Разработка адресной базы данных </w:t>
      </w:r>
      <w:r w:rsidRPr="006E1E27">
        <w:rPr>
          <w:sz w:val="28"/>
          <w:szCs w:val="28"/>
        </w:rPr>
        <w:br/>
        <w:t>3. Разработка повода для контакта</w:t>
      </w:r>
      <w:r w:rsidRPr="006E1E27">
        <w:rPr>
          <w:sz w:val="28"/>
          <w:szCs w:val="28"/>
        </w:rPr>
        <w:br/>
        <w:t>4. Подготовка и оформление рекламного сообщения</w:t>
      </w:r>
      <w:r w:rsidRPr="006E1E27">
        <w:rPr>
          <w:sz w:val="28"/>
          <w:szCs w:val="28"/>
        </w:rPr>
        <w:br/>
        <w:t>5. Распространение рекламного сообщения</w:t>
      </w:r>
      <w:r w:rsidRPr="006E1E27">
        <w:rPr>
          <w:sz w:val="28"/>
          <w:szCs w:val="28"/>
        </w:rPr>
        <w:br/>
        <w:t>6. Обработка откликов на рекламное сообщение</w:t>
      </w:r>
      <w:r w:rsidRPr="006E1E27">
        <w:rPr>
          <w:sz w:val="28"/>
          <w:szCs w:val="28"/>
        </w:rPr>
        <w:br/>
        <w:t xml:space="preserve">7. Стимуляция откликов на рекламное сообщение </w:t>
      </w:r>
      <w:r w:rsidRPr="006E1E27">
        <w:rPr>
          <w:sz w:val="28"/>
          <w:szCs w:val="28"/>
        </w:rPr>
        <w:br/>
        <w:t>8. Доработка базы данных</w:t>
      </w:r>
    </w:p>
    <w:p w:rsidR="004F149F" w:rsidRDefault="003E2892" w:rsidP="00E57652">
      <w:pPr>
        <w:spacing w:line="360" w:lineRule="auto"/>
        <w:ind w:firstLine="360"/>
        <w:rPr>
          <w:sz w:val="28"/>
          <w:szCs w:val="28"/>
        </w:rPr>
      </w:pPr>
      <w:r w:rsidRPr="006E1E27">
        <w:rPr>
          <w:sz w:val="28"/>
          <w:szCs w:val="28"/>
        </w:rPr>
        <w:br/>
      </w:r>
      <w:r w:rsidR="006E1E27" w:rsidRPr="006E1E27">
        <w:rPr>
          <w:sz w:val="28"/>
          <w:szCs w:val="28"/>
        </w:rPr>
        <w:t xml:space="preserve">    </w:t>
      </w:r>
      <w:r w:rsidRPr="006E1E27">
        <w:rPr>
          <w:sz w:val="28"/>
          <w:szCs w:val="28"/>
        </w:rPr>
        <w:t>Каждый этап ДМ-кампании имеет огромное значение. Только третий этап (разработка повода для контакта) требует максимально креативного подхода, который позволит обеспечить конечный результат. Остальные этапы нуждаются в качественном и профессиональном подходе. При использовании ДМ компаниям лучше обратится к профессиональным ДМ агентствам, с отработанными технологиями и опытом проведения ДМ кампаний. Например, важно обратить внимание, работает ли агентство с лидерами мнений, что особенно важно при проведении кампаний в профессиональной среде (например: медицинские работники).</w:t>
      </w:r>
    </w:p>
    <w:p w:rsidR="00E57652" w:rsidRPr="00E57652" w:rsidRDefault="00E57652" w:rsidP="00E57652">
      <w:pPr>
        <w:spacing w:line="360" w:lineRule="auto"/>
        <w:ind w:firstLine="360"/>
        <w:rPr>
          <w:color w:val="747171"/>
          <w:sz w:val="28"/>
          <w:szCs w:val="28"/>
        </w:rPr>
      </w:pPr>
    </w:p>
    <w:p w:rsidR="008D6352" w:rsidRDefault="001B792C" w:rsidP="00E5765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4. </w:t>
      </w:r>
      <w:r w:rsidR="00E57652">
        <w:rPr>
          <w:rFonts w:ascii="Times New Roman" w:hAnsi="Times New Roman"/>
          <w:b/>
          <w:bCs/>
          <w:iCs/>
          <w:color w:val="auto"/>
          <w:sz w:val="28"/>
          <w:szCs w:val="28"/>
        </w:rPr>
        <w:t>Директ-</w:t>
      </w:r>
      <w:r w:rsidR="008D6352" w:rsidRPr="00E57652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маркетинг, как </w:t>
      </w:r>
      <w:r w:rsidR="004A5394" w:rsidRPr="00E57652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средство </w:t>
      </w:r>
      <w:r w:rsidR="008D6352" w:rsidRPr="00E57652">
        <w:rPr>
          <w:rFonts w:ascii="Times New Roman" w:hAnsi="Times New Roman"/>
          <w:b/>
          <w:bCs/>
          <w:iCs/>
          <w:color w:val="auto"/>
          <w:sz w:val="28"/>
          <w:szCs w:val="28"/>
        </w:rPr>
        <w:t>современного маркетинга.</w:t>
      </w:r>
      <w:bookmarkStart w:id="0" w:name="1"/>
      <w:bookmarkEnd w:id="0"/>
    </w:p>
    <w:p w:rsidR="00E57652" w:rsidRPr="00E57652" w:rsidRDefault="00E57652" w:rsidP="00E5765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D6352" w:rsidRPr="00E57652" w:rsidRDefault="008D6352" w:rsidP="00E576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E57652">
        <w:rPr>
          <w:rFonts w:ascii="Times New Roman" w:hAnsi="Times New Roman"/>
          <w:color w:val="auto"/>
          <w:sz w:val="28"/>
          <w:szCs w:val="28"/>
        </w:rPr>
        <w:t xml:space="preserve">Ни для кого ни секрет, что сегодня за рубежом директ маркетинг подошел к пику своей популярности. И никто не сомневается, что на этом пике он будет находиться достаточно долго. </w:t>
      </w:r>
    </w:p>
    <w:p w:rsidR="008D6352" w:rsidRPr="00E57652" w:rsidRDefault="008D6352" w:rsidP="00E576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E57652">
        <w:rPr>
          <w:rFonts w:ascii="Times New Roman" w:hAnsi="Times New Roman"/>
          <w:color w:val="auto"/>
          <w:sz w:val="28"/>
          <w:szCs w:val="28"/>
        </w:rPr>
        <w:t xml:space="preserve">В России динамика развития ДМ в целом положительная, хотя темпы немного ниже западных. Если несколько лет назад в основном только крупные кампании достаточно регулярно применяли директ маркетинг в своей работе, то сейчас тенденция изменилась. </w:t>
      </w:r>
    </w:p>
    <w:p w:rsidR="008D6352" w:rsidRPr="00E57652" w:rsidRDefault="008D6352" w:rsidP="00E576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E57652">
        <w:rPr>
          <w:rFonts w:ascii="Times New Roman" w:hAnsi="Times New Roman"/>
          <w:color w:val="auto"/>
          <w:sz w:val="28"/>
          <w:szCs w:val="28"/>
        </w:rPr>
        <w:t xml:space="preserve">Вероятно, проблема заключалась в том, что раньше на маркетинг отводилось намного меньше средств, и большинство руководителей не понимали самой сути ДМ. В ДМ, чем дольше "окучиваешь" клиента, тем лучше результат - долговременность и доверительность. Многие были не готовы к проведению таких долгосрочных кампаний. Нам давай результат с первого раза и по максимуму, а так не бывает. </w:t>
      </w:r>
    </w:p>
    <w:p w:rsidR="008D6352" w:rsidRPr="00E57652" w:rsidRDefault="008D6352" w:rsidP="00E576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E57652">
        <w:rPr>
          <w:rFonts w:ascii="Times New Roman" w:hAnsi="Times New Roman"/>
          <w:color w:val="auto"/>
          <w:sz w:val="28"/>
          <w:szCs w:val="28"/>
        </w:rPr>
        <w:t xml:space="preserve">Еще несколько лет назад это, к сожалению, было стандартной ситуацией. Большинство кампаний, решивших попробовать директ маркетинг, в конце концов, ограничивались кучей рассылкой 200-от писем, рассчитывая при этом на хорошие результаты. Звучала фраза: "Все, что Вы предлагаете, это конечно замечательно, но мы сначала попробуем немножко, а потом….". </w:t>
      </w:r>
    </w:p>
    <w:p w:rsidR="008D6352" w:rsidRPr="00E57652" w:rsidRDefault="008D6352" w:rsidP="00E576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E57652">
        <w:rPr>
          <w:rFonts w:ascii="Times New Roman" w:hAnsi="Times New Roman"/>
          <w:color w:val="auto"/>
          <w:sz w:val="28"/>
          <w:szCs w:val="28"/>
        </w:rPr>
        <w:t xml:space="preserve">Это самый распространенный из подводных камней директ маркетинга - в большинстве случаев, проводя одноэтапную акцию, Заказчик, соблазненный словами об эффективности директ маркетинга, ожидает нереального количества откликов. </w:t>
      </w:r>
    </w:p>
    <w:p w:rsidR="008D6352" w:rsidRPr="00E57652" w:rsidRDefault="008D6352" w:rsidP="00E576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E57652">
        <w:rPr>
          <w:rFonts w:ascii="Times New Roman" w:hAnsi="Times New Roman"/>
          <w:color w:val="auto"/>
          <w:sz w:val="28"/>
          <w:szCs w:val="28"/>
        </w:rPr>
        <w:t xml:space="preserve">Действительно, эффективность ДМ намного превышает эффективность рекламы и может составить даже 50% - эта цифра достигается в случае полноценной директ-маркетинговой рекламной кампании. </w:t>
      </w:r>
    </w:p>
    <w:p w:rsidR="008D6352" w:rsidRPr="00E57652" w:rsidRDefault="008D6352" w:rsidP="00E576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E57652">
        <w:rPr>
          <w:rFonts w:ascii="Times New Roman" w:hAnsi="Times New Roman"/>
          <w:color w:val="auto"/>
          <w:sz w:val="28"/>
          <w:szCs w:val="28"/>
        </w:rPr>
        <w:t xml:space="preserve">При одноступенчатой ДМ-кампании средняя квота откликов составляет около 3%. Однако в зависимости от предлагаемого продукта, формы предложения, целевой группы величина квоты колеблется от 0,1 до 10%. </w:t>
      </w:r>
    </w:p>
    <w:p w:rsidR="008D6352" w:rsidRPr="00E57652" w:rsidRDefault="008D6352" w:rsidP="00E576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E57652">
        <w:rPr>
          <w:rFonts w:ascii="Times New Roman" w:hAnsi="Times New Roman"/>
          <w:color w:val="auto"/>
          <w:sz w:val="28"/>
          <w:szCs w:val="28"/>
        </w:rPr>
        <w:t xml:space="preserve">Очень радует, что ситуация стала меняться. Многие фирмы снова начинают использовать ДМ, переоценив свой первый негативный опыт. Конкурентная борьба становится все ожесточеннее, а потоки информации - все мощнее. Клиентов больше привлекают товары изготовленные, прежде всего, с учетом их индивидуальных потребностей. Именно это и является сферой директ маркетинга. </w:t>
      </w:r>
    </w:p>
    <w:p w:rsidR="008D6352" w:rsidRPr="00E57652" w:rsidRDefault="008D6352" w:rsidP="00E576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E57652">
        <w:rPr>
          <w:rFonts w:ascii="Times New Roman" w:hAnsi="Times New Roman"/>
          <w:color w:val="auto"/>
          <w:sz w:val="28"/>
          <w:szCs w:val="28"/>
        </w:rPr>
        <w:t xml:space="preserve">В современных рекламных акциях ДМ занимает немаловажное место благодаря двум основным функциональным возможностям: с одной стороны, с его помощью можно формировать и поддерживать имидж рекламируемого товара (услуги), с другой стороны, при его использовании достигается установление взаимоотношений с клиентом (обратная связь), что позволяет проводить анализ и вносить коррективы при планировании следующих кампаний. </w:t>
      </w:r>
    </w:p>
    <w:p w:rsidR="004F149F" w:rsidRPr="00E57652" w:rsidRDefault="004F149F" w:rsidP="00E57652">
      <w:pPr>
        <w:spacing w:line="360" w:lineRule="auto"/>
        <w:ind w:firstLine="567"/>
        <w:jc w:val="both"/>
        <w:rPr>
          <w:sz w:val="28"/>
          <w:szCs w:val="28"/>
        </w:rPr>
      </w:pPr>
    </w:p>
    <w:p w:rsidR="004F149F" w:rsidRPr="00E57652" w:rsidRDefault="004F149F" w:rsidP="00E57652">
      <w:pPr>
        <w:spacing w:line="360" w:lineRule="auto"/>
        <w:ind w:firstLine="567"/>
        <w:jc w:val="both"/>
        <w:rPr>
          <w:sz w:val="28"/>
          <w:szCs w:val="28"/>
        </w:rPr>
      </w:pPr>
    </w:p>
    <w:p w:rsidR="004F149F" w:rsidRPr="00AC4EAE" w:rsidRDefault="004F149F" w:rsidP="001842DA">
      <w:pPr>
        <w:spacing w:before="120"/>
        <w:ind w:firstLine="567"/>
        <w:jc w:val="both"/>
      </w:pPr>
    </w:p>
    <w:p w:rsidR="001842DA" w:rsidRDefault="001842DA" w:rsidP="001842DA">
      <w:pPr>
        <w:rPr>
          <w:b/>
        </w:rPr>
      </w:pPr>
      <w:bookmarkStart w:id="1" w:name="_GoBack"/>
      <w:bookmarkEnd w:id="1"/>
    </w:p>
    <w:sectPr w:rsidR="001842DA" w:rsidSect="00E57652">
      <w:footerReference w:type="even" r:id="rId7"/>
      <w:footerReference w:type="default" r:id="rId8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AB" w:rsidRDefault="003737AB">
      <w:r>
        <w:separator/>
      </w:r>
    </w:p>
  </w:endnote>
  <w:endnote w:type="continuationSeparator" w:id="0">
    <w:p w:rsidR="003737AB" w:rsidRDefault="0037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52" w:rsidRDefault="00E57652" w:rsidP="007C1F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652" w:rsidRDefault="00E576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52" w:rsidRDefault="00E57652" w:rsidP="007C1F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792C">
      <w:rPr>
        <w:rStyle w:val="a7"/>
        <w:noProof/>
      </w:rPr>
      <w:t>8</w:t>
    </w:r>
    <w:r>
      <w:rPr>
        <w:rStyle w:val="a7"/>
      </w:rPr>
      <w:fldChar w:fldCharType="end"/>
    </w:r>
  </w:p>
  <w:p w:rsidR="00E57652" w:rsidRDefault="00E576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AB" w:rsidRDefault="003737AB">
      <w:r>
        <w:separator/>
      </w:r>
    </w:p>
  </w:footnote>
  <w:footnote w:type="continuationSeparator" w:id="0">
    <w:p w:rsidR="003737AB" w:rsidRDefault="0037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1C0E"/>
    <w:multiLevelType w:val="multilevel"/>
    <w:tmpl w:val="0590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A2BA3"/>
    <w:multiLevelType w:val="multilevel"/>
    <w:tmpl w:val="A386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D5BE3"/>
    <w:multiLevelType w:val="hybridMultilevel"/>
    <w:tmpl w:val="BB6A42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2DA"/>
    <w:rsid w:val="001842DA"/>
    <w:rsid w:val="001B792C"/>
    <w:rsid w:val="003737AB"/>
    <w:rsid w:val="003E2892"/>
    <w:rsid w:val="004A5394"/>
    <w:rsid w:val="004F149F"/>
    <w:rsid w:val="006E1E27"/>
    <w:rsid w:val="00720F9F"/>
    <w:rsid w:val="007C1F91"/>
    <w:rsid w:val="008D6352"/>
    <w:rsid w:val="00A45FF1"/>
    <w:rsid w:val="00B439B1"/>
    <w:rsid w:val="00CE013D"/>
    <w:rsid w:val="00D34B34"/>
    <w:rsid w:val="00E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6AC79-4FDF-4EE9-9573-E616D847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2892"/>
    <w:rPr>
      <w:b/>
      <w:bCs/>
    </w:rPr>
  </w:style>
  <w:style w:type="paragraph" w:styleId="a4">
    <w:name w:val="Normal (Web)"/>
    <w:basedOn w:val="a"/>
    <w:rsid w:val="008D6352"/>
    <w:pPr>
      <w:spacing w:before="100" w:beforeAutospacing="1" w:after="100" w:afterAutospacing="1"/>
    </w:pPr>
    <w:rPr>
      <w:rFonts w:ascii="Verdana" w:hAnsi="Verdana"/>
      <w:color w:val="626161"/>
      <w:sz w:val="18"/>
      <w:szCs w:val="18"/>
    </w:rPr>
  </w:style>
  <w:style w:type="paragraph" w:styleId="a5">
    <w:name w:val="Body Text Indent"/>
    <w:basedOn w:val="a"/>
    <w:rsid w:val="006E1E27"/>
    <w:pPr>
      <w:spacing w:before="100" w:beforeAutospacing="1" w:after="100" w:afterAutospacing="1"/>
    </w:pPr>
  </w:style>
  <w:style w:type="paragraph" w:styleId="a6">
    <w:name w:val="footer"/>
    <w:basedOn w:val="a"/>
    <w:rsid w:val="00E576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Директ-маркетинг, его инструменты, преимущества</vt:lpstr>
    </vt:vector>
  </TitlesOfParts>
  <Company>MoBIL GROUP</Company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Директ-маркетинг, его инструменты, преимущества</dc:title>
  <dc:subject/>
  <dc:creator>Настя</dc:creator>
  <cp:keywords/>
  <dc:description/>
  <cp:lastModifiedBy>Irina</cp:lastModifiedBy>
  <cp:revision>2</cp:revision>
  <dcterms:created xsi:type="dcterms:W3CDTF">2014-08-16T02:28:00Z</dcterms:created>
  <dcterms:modified xsi:type="dcterms:W3CDTF">2014-08-16T02:28:00Z</dcterms:modified>
</cp:coreProperties>
</file>