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5E" w:rsidRPr="009A5327" w:rsidRDefault="00F57F5E" w:rsidP="00F57F5E">
      <w:pPr>
        <w:pStyle w:val="a5"/>
        <w:spacing w:after="0" w:line="360" w:lineRule="auto"/>
        <w:ind w:left="0" w:firstLine="709"/>
        <w:rPr>
          <w:color w:val="000000"/>
          <w:szCs w:val="28"/>
        </w:rPr>
      </w:pPr>
      <w:r w:rsidRPr="009A5327">
        <w:rPr>
          <w:color w:val="000000"/>
          <w:szCs w:val="28"/>
        </w:rPr>
        <w:t>СОДЕРЖАНИЕ</w:t>
      </w:r>
    </w:p>
    <w:p w:rsidR="00F57F5E" w:rsidRPr="009A5327" w:rsidRDefault="00F57F5E" w:rsidP="00F57F5E">
      <w:pPr>
        <w:pStyle w:val="a5"/>
        <w:spacing w:after="0" w:line="360" w:lineRule="auto"/>
        <w:ind w:left="0" w:firstLine="709"/>
        <w:rPr>
          <w:color w:val="000000"/>
          <w:szCs w:val="28"/>
        </w:rPr>
      </w:pPr>
    </w:p>
    <w:p w:rsidR="00F57F5E" w:rsidRPr="009A5327" w:rsidRDefault="00F57F5E" w:rsidP="00F57F5E">
      <w:pPr>
        <w:pStyle w:val="a5"/>
        <w:tabs>
          <w:tab w:val="left" w:pos="426"/>
        </w:tabs>
        <w:spacing w:after="0" w:line="360" w:lineRule="auto"/>
        <w:ind w:left="0"/>
        <w:rPr>
          <w:color w:val="000000"/>
          <w:szCs w:val="28"/>
        </w:rPr>
      </w:pPr>
      <w:r w:rsidRPr="009A5327">
        <w:rPr>
          <w:color w:val="000000"/>
          <w:szCs w:val="28"/>
        </w:rPr>
        <w:t>ВВЕДЕНИЕ</w:t>
      </w:r>
    </w:p>
    <w:p w:rsidR="00F57F5E" w:rsidRPr="009A5327" w:rsidRDefault="00F57F5E" w:rsidP="00F57F5E">
      <w:pPr>
        <w:pStyle w:val="a5"/>
        <w:numPr>
          <w:ilvl w:val="0"/>
          <w:numId w:val="9"/>
        </w:numPr>
        <w:tabs>
          <w:tab w:val="left" w:pos="426"/>
          <w:tab w:val="left" w:pos="1134"/>
        </w:tabs>
        <w:spacing w:after="0" w:line="360" w:lineRule="auto"/>
        <w:ind w:left="0" w:firstLine="0"/>
        <w:rPr>
          <w:color w:val="000000"/>
          <w:szCs w:val="28"/>
        </w:rPr>
      </w:pPr>
      <w:r w:rsidRPr="009A5327">
        <w:rPr>
          <w:bCs/>
          <w:color w:val="000000"/>
          <w:szCs w:val="28"/>
        </w:rPr>
        <w:t>ПРЕДМЕТ ЭКОНОМИЧЕСКОЙ СОЦИОЛОГИИ. ВЗГЛЯД НА ЭКОНОМИЧЕСКУЮ СОЦИОЛОГИЮ В СОВРЕМЕННОЙ НАУКЕ</w:t>
      </w:r>
    </w:p>
    <w:p w:rsidR="00F57F5E" w:rsidRPr="009A5327" w:rsidRDefault="00F57F5E" w:rsidP="00F57F5E">
      <w:pPr>
        <w:pStyle w:val="a5"/>
        <w:numPr>
          <w:ilvl w:val="0"/>
          <w:numId w:val="9"/>
        </w:numPr>
        <w:shd w:val="clear" w:color="auto" w:fill="F8FCFF"/>
        <w:tabs>
          <w:tab w:val="left" w:pos="426"/>
          <w:tab w:val="left" w:pos="1134"/>
        </w:tabs>
        <w:spacing w:after="0" w:line="360" w:lineRule="auto"/>
        <w:ind w:left="0" w:firstLine="0"/>
        <w:rPr>
          <w:bCs/>
          <w:color w:val="000000"/>
          <w:szCs w:val="28"/>
        </w:rPr>
      </w:pPr>
      <w:r w:rsidRPr="009A5327">
        <w:rPr>
          <w:bCs/>
          <w:color w:val="000000"/>
          <w:szCs w:val="28"/>
        </w:rPr>
        <w:t>«НОВАЯ» ЭКОНОМИЧЕСКАЯ СОЦИОЛОГИЯ</w:t>
      </w:r>
    </w:p>
    <w:p w:rsidR="00F57F5E" w:rsidRPr="009A5327" w:rsidRDefault="00F57F5E" w:rsidP="00F57F5E">
      <w:pPr>
        <w:pStyle w:val="a3"/>
        <w:numPr>
          <w:ilvl w:val="0"/>
          <w:numId w:val="9"/>
        </w:numPr>
        <w:tabs>
          <w:tab w:val="left" w:pos="426"/>
          <w:tab w:val="left" w:pos="1134"/>
        </w:tabs>
        <w:spacing w:before="0" w:beforeAutospacing="0" w:after="0" w:afterAutospacing="0" w:line="360" w:lineRule="auto"/>
        <w:ind w:left="0" w:firstLine="0"/>
        <w:jc w:val="both"/>
        <w:rPr>
          <w:rFonts w:ascii="Times New Roman" w:hAnsi="Times New Roman" w:cs="Times New Roman"/>
          <w:sz w:val="28"/>
          <w:szCs w:val="28"/>
        </w:rPr>
      </w:pPr>
      <w:r w:rsidRPr="009A5327">
        <w:rPr>
          <w:rFonts w:ascii="Times New Roman" w:hAnsi="Times New Roman" w:cs="Times New Roman"/>
          <w:bCs/>
          <w:sz w:val="28"/>
          <w:szCs w:val="28"/>
        </w:rPr>
        <w:t>ПРОБЛЕМЫ И ПЕРСПЕКТИВЫ РАЗВИТИЯ ЭКОНОМИЧЕСКОЙ СОЦИОЛОГИИ В РОССИИ</w:t>
      </w:r>
    </w:p>
    <w:p w:rsidR="00F57F5E" w:rsidRPr="009A5327" w:rsidRDefault="00F57F5E" w:rsidP="00F57F5E">
      <w:pPr>
        <w:pStyle w:val="a3"/>
        <w:tabs>
          <w:tab w:val="left" w:pos="426"/>
        </w:tabs>
        <w:spacing w:before="0" w:beforeAutospacing="0" w:after="0" w:afterAutospacing="0" w:line="360" w:lineRule="auto"/>
        <w:jc w:val="both"/>
        <w:rPr>
          <w:rFonts w:ascii="Times New Roman" w:hAnsi="Times New Roman" w:cs="Times New Roman"/>
          <w:bCs/>
          <w:sz w:val="28"/>
          <w:szCs w:val="28"/>
        </w:rPr>
      </w:pPr>
      <w:r w:rsidRPr="009A5327">
        <w:rPr>
          <w:rFonts w:ascii="Times New Roman" w:hAnsi="Times New Roman" w:cs="Times New Roman"/>
          <w:bCs/>
          <w:sz w:val="28"/>
          <w:szCs w:val="28"/>
        </w:rPr>
        <w:t>ЗАКЛЮЧЕНИЕ</w:t>
      </w:r>
    </w:p>
    <w:p w:rsidR="00F57F5E" w:rsidRPr="009A5327" w:rsidRDefault="00F57F5E" w:rsidP="00F57F5E">
      <w:pPr>
        <w:pStyle w:val="a3"/>
        <w:tabs>
          <w:tab w:val="left" w:pos="426"/>
        </w:tabs>
        <w:spacing w:before="0" w:beforeAutospacing="0" w:after="0" w:afterAutospacing="0" w:line="360" w:lineRule="auto"/>
        <w:jc w:val="both"/>
        <w:rPr>
          <w:rFonts w:ascii="Times New Roman" w:hAnsi="Times New Roman" w:cs="Times New Roman"/>
          <w:sz w:val="28"/>
          <w:szCs w:val="28"/>
        </w:rPr>
      </w:pPr>
      <w:r w:rsidRPr="009A5327">
        <w:rPr>
          <w:rFonts w:ascii="Times New Roman" w:hAnsi="Times New Roman" w:cs="Times New Roman"/>
          <w:bCs/>
          <w:sz w:val="28"/>
          <w:szCs w:val="28"/>
        </w:rPr>
        <w:t>СПИСОК ИСПОЛЬЗОВАННОЙ ЛИТЕРАТУРЫ</w:t>
      </w:r>
    </w:p>
    <w:p w:rsidR="00F57F5E" w:rsidRPr="009A5327" w:rsidRDefault="00F57F5E" w:rsidP="00F57F5E">
      <w:pPr>
        <w:pStyle w:val="a5"/>
        <w:spacing w:after="0" w:line="360" w:lineRule="auto"/>
        <w:ind w:left="0" w:firstLine="709"/>
        <w:rPr>
          <w:color w:val="000000"/>
          <w:szCs w:val="28"/>
        </w:rPr>
      </w:pPr>
    </w:p>
    <w:p w:rsidR="00447799" w:rsidRPr="009A5327" w:rsidRDefault="00F57F5E" w:rsidP="00F57F5E">
      <w:pPr>
        <w:ind w:firstLine="709"/>
        <w:jc w:val="left"/>
        <w:rPr>
          <w:bCs/>
          <w:color w:val="000000"/>
          <w:szCs w:val="28"/>
        </w:rPr>
      </w:pPr>
      <w:r w:rsidRPr="009A5327">
        <w:rPr>
          <w:bCs/>
          <w:color w:val="000000"/>
          <w:szCs w:val="28"/>
        </w:rPr>
        <w:br w:type="page"/>
        <w:t>ВВЕДЕНИЕ</w:t>
      </w:r>
    </w:p>
    <w:p w:rsidR="00F57F5E" w:rsidRPr="009A5327" w:rsidRDefault="00F57F5E" w:rsidP="00F57F5E">
      <w:pPr>
        <w:ind w:firstLine="709"/>
        <w:jc w:val="left"/>
        <w:rPr>
          <w:bCs/>
          <w:color w:val="000000"/>
          <w:szCs w:val="28"/>
        </w:rPr>
      </w:pP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Представленная работа посвящена теме «</w:t>
      </w:r>
      <w:r w:rsidRPr="009A5327">
        <w:rPr>
          <w:color w:val="000000"/>
          <w:szCs w:val="28"/>
        </w:rPr>
        <w:t>Дискуссии в современной науке о предмете экономической социологии</w:t>
      </w:r>
      <w:r w:rsidR="00F57F5E" w:rsidRPr="009A5327">
        <w:rPr>
          <w:color w:val="000000"/>
          <w:szCs w:val="28"/>
          <w:lang w:eastAsia="ru-RU"/>
        </w:rPr>
        <w:t>».</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 xml:space="preserve">Проблема данного исследования носит актуальный характер в современных условиях, поскольку мы имеем дело с </w:t>
      </w:r>
      <w:r w:rsidR="00AA0E45" w:rsidRPr="009A5327">
        <w:rPr>
          <w:color w:val="000000"/>
          <w:szCs w:val="28"/>
          <w:lang w:eastAsia="ru-RU"/>
        </w:rPr>
        <w:t>относительно недавно появившейся</w:t>
      </w:r>
      <w:r w:rsidRPr="009A5327">
        <w:rPr>
          <w:color w:val="000000"/>
          <w:szCs w:val="28"/>
          <w:lang w:eastAsia="ru-RU"/>
        </w:rPr>
        <w:t>,</w:t>
      </w:r>
      <w:r w:rsidR="00AA0E45" w:rsidRPr="009A5327">
        <w:rPr>
          <w:color w:val="000000"/>
          <w:szCs w:val="28"/>
          <w:lang w:eastAsia="ru-RU"/>
        </w:rPr>
        <w:t xml:space="preserve"> динамично развивающейся наукой.</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Выбирая способ изучения данной темы, мы остановили свой выбор на реферировании, так как на сегодняшний день – это одна из самых широко распространенных письменных форм извлечения информации, позволяющая при современном огромном потоке информации в кратчайший срок отобрать нужную специалисту информацию. По сравнению с аннотированием реферирование является более совершенным методом обработки источников информации: если в аннотации приводится лишь краткий перечень рассматриваемых вопросов, то в реферате излагается существо вопросов, и приводятся важнейшие выводы.</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Для себя</w:t>
      </w:r>
      <w:r w:rsidR="00F57F5E" w:rsidRPr="009A5327">
        <w:rPr>
          <w:color w:val="000000"/>
          <w:szCs w:val="28"/>
          <w:lang w:eastAsia="ru-RU"/>
        </w:rPr>
        <w:t xml:space="preserve"> мы поставили следующие задачи:</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1.</w:t>
      </w:r>
      <w:r w:rsidR="00F57F5E" w:rsidRPr="009A5327">
        <w:rPr>
          <w:color w:val="000000"/>
          <w:szCs w:val="28"/>
          <w:lang w:eastAsia="ru-RU"/>
        </w:rPr>
        <w:t xml:space="preserve"> </w:t>
      </w:r>
      <w:r w:rsidRPr="009A5327">
        <w:rPr>
          <w:color w:val="000000"/>
          <w:szCs w:val="28"/>
          <w:lang w:eastAsia="ru-RU"/>
        </w:rPr>
        <w:t>Рассмотреть предмет экономической социологии в конте</w:t>
      </w:r>
      <w:r w:rsidR="00F57F5E" w:rsidRPr="009A5327">
        <w:rPr>
          <w:color w:val="000000"/>
          <w:szCs w:val="28"/>
          <w:lang w:eastAsia="ru-RU"/>
        </w:rPr>
        <w:t>ксте мировой современной науки.</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2. Рассмотреть проблемы и перспективы развития предмета экономической социологии в России.</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Работа имеет традиционную структуру и включает в себя введение</w:t>
      </w:r>
      <w:r w:rsidR="007E5FA6" w:rsidRPr="009A5327">
        <w:rPr>
          <w:color w:val="000000"/>
          <w:szCs w:val="28"/>
          <w:lang w:eastAsia="ru-RU"/>
        </w:rPr>
        <w:t>, основную часть, состоящую из 3</w:t>
      </w:r>
      <w:r w:rsidRPr="009A5327">
        <w:rPr>
          <w:color w:val="000000"/>
          <w:szCs w:val="28"/>
          <w:lang w:eastAsia="ru-RU"/>
        </w:rPr>
        <w:t xml:space="preserve"> параграфов, заключение и библиографический список.</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Таким образом, актуальность данной проблемы определила выбор темы работы «</w:t>
      </w:r>
      <w:r w:rsidRPr="009A5327">
        <w:rPr>
          <w:color w:val="000000"/>
          <w:szCs w:val="28"/>
        </w:rPr>
        <w:t xml:space="preserve">Дискуссии в современной науке о предмете экономической </w:t>
      </w:r>
      <w:r w:rsidR="00AA0E45" w:rsidRPr="009A5327">
        <w:rPr>
          <w:color w:val="000000"/>
          <w:szCs w:val="28"/>
        </w:rPr>
        <w:t>социологии»</w:t>
      </w:r>
      <w:r w:rsidRPr="009A5327">
        <w:rPr>
          <w:color w:val="000000"/>
          <w:szCs w:val="28"/>
          <w:lang w:eastAsia="ru-RU"/>
        </w:rPr>
        <w:t>, круг вопросов и логическую схему ее построения.</w:t>
      </w:r>
    </w:p>
    <w:p w:rsidR="00447799" w:rsidRPr="009A5327" w:rsidRDefault="00447799" w:rsidP="00F57F5E">
      <w:pPr>
        <w:spacing w:after="0" w:line="360" w:lineRule="auto"/>
        <w:ind w:firstLine="709"/>
        <w:rPr>
          <w:color w:val="000000"/>
          <w:szCs w:val="28"/>
          <w:lang w:eastAsia="ru-RU"/>
        </w:rPr>
      </w:pPr>
      <w:r w:rsidRPr="009A5327">
        <w:rPr>
          <w:color w:val="000000"/>
          <w:szCs w:val="28"/>
          <w:lang w:eastAsia="ru-RU"/>
        </w:rPr>
        <w:t>Источниками информации для написания работы послужили материалы отечественных и зарубежных социологов, интернет-журнал «экономическая социологи</w:t>
      </w:r>
      <w:r w:rsidR="00F57F5E" w:rsidRPr="009A5327">
        <w:rPr>
          <w:color w:val="000000"/>
          <w:szCs w:val="28"/>
          <w:lang w:eastAsia="ru-RU"/>
        </w:rPr>
        <w:t>я</w:t>
      </w:r>
      <w:r w:rsidRPr="009A5327">
        <w:rPr>
          <w:color w:val="000000"/>
          <w:szCs w:val="28"/>
          <w:lang w:eastAsia="ru-RU"/>
        </w:rPr>
        <w:t>» и различные интернет ресурсы.</w:t>
      </w:r>
    </w:p>
    <w:p w:rsidR="00F57F5E" w:rsidRPr="009A5327" w:rsidRDefault="00F57F5E" w:rsidP="00F57F5E">
      <w:pPr>
        <w:pStyle w:val="a3"/>
        <w:spacing w:before="0" w:beforeAutospacing="0" w:after="0" w:afterAutospacing="0" w:line="360" w:lineRule="auto"/>
        <w:ind w:left="709"/>
        <w:jc w:val="both"/>
        <w:rPr>
          <w:rFonts w:ascii="Times New Roman" w:hAnsi="Times New Roman" w:cs="Times New Roman"/>
          <w:bCs/>
          <w:sz w:val="28"/>
          <w:szCs w:val="28"/>
        </w:rPr>
      </w:pPr>
    </w:p>
    <w:p w:rsidR="00447799" w:rsidRPr="009A5327" w:rsidRDefault="00F57F5E" w:rsidP="00F57F5E">
      <w:pPr>
        <w:spacing w:after="0" w:line="360" w:lineRule="auto"/>
        <w:ind w:firstLine="709"/>
        <w:rPr>
          <w:bCs/>
          <w:color w:val="000000"/>
          <w:szCs w:val="28"/>
        </w:rPr>
      </w:pPr>
      <w:r w:rsidRPr="009A5327">
        <w:rPr>
          <w:bCs/>
          <w:color w:val="000000"/>
          <w:szCs w:val="28"/>
        </w:rPr>
        <w:br w:type="page"/>
        <w:t xml:space="preserve">1. </w:t>
      </w:r>
      <w:r w:rsidR="00B56A19" w:rsidRPr="009A5327">
        <w:rPr>
          <w:bCs/>
          <w:color w:val="000000"/>
          <w:szCs w:val="28"/>
        </w:rPr>
        <w:t>ПРЕДМЕТ ЭКОНОМИЧЕСКОЙ СОЦИОЛОГИИ. ВЗГЛЯД НА ЭКОНОМИЧЕСКУЮ</w:t>
      </w:r>
      <w:r w:rsidRPr="009A5327">
        <w:rPr>
          <w:bCs/>
          <w:color w:val="000000"/>
          <w:szCs w:val="28"/>
        </w:rPr>
        <w:t xml:space="preserve"> СОЦИОЛОГИЮ В СОВРЕМЕННОЙ НАУКЕ</w:t>
      </w:r>
    </w:p>
    <w:p w:rsidR="00F57F5E" w:rsidRPr="009A5327" w:rsidRDefault="00F57F5E" w:rsidP="00F57F5E">
      <w:pPr>
        <w:spacing w:after="0" w:line="360" w:lineRule="auto"/>
        <w:ind w:firstLine="709"/>
        <w:rPr>
          <w:bCs/>
          <w:color w:val="000000"/>
          <w:szCs w:val="28"/>
        </w:rPr>
      </w:pPr>
    </w:p>
    <w:p w:rsidR="005C6E4E"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ЭКОНОМИЧЕСКАЯ СОЦИОЛОГИЯ - общественная дисциплина, исследующая закономерности экономической жизни с помощью системы категорий, разработанных в рамках социологической науки. Развитие экономики Э.С. описывает как социальный процесс, движимый активностью функционирующих в ней социальных субъектов, интересами, поведением и взаимодейс</w:t>
      </w:r>
      <w:r w:rsidR="00F57F5E" w:rsidRPr="009A5327">
        <w:rPr>
          <w:color w:val="000000"/>
          <w:szCs w:val="28"/>
          <w:lang w:eastAsia="ru-RU"/>
        </w:rPr>
        <w:t>твием социальных групп и слоев.</w:t>
      </w:r>
    </w:p>
    <w:p w:rsidR="005C6E4E"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Объект Э.С. - взаимодействие двух основных сфер общественной жизни - экономической и социальной и соответственно взаимодействие двоякого рода процессов - экономических и социальных.</w:t>
      </w:r>
    </w:p>
    <w:p w:rsidR="005C6E4E"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Особенность подхода Э.С. к этому взаимодействию состоит в том, что описываются не отдельно взятые тенденции, наблюдаемые в сфере экономики и общества, и даже не взаимосвязи между ними, а нечто более сложное: механизмы, которые порождают и регулируют эти взаимосвязи. Природа и специфические способности социальных механизмов регулировать протекание экономических процессов находятся, таким образом, в центре внимани</w:t>
      </w:r>
      <w:r w:rsidR="00F57F5E" w:rsidRPr="009A5327">
        <w:rPr>
          <w:color w:val="000000"/>
          <w:szCs w:val="28"/>
          <w:lang w:eastAsia="ru-RU"/>
        </w:rPr>
        <w:t>я Э.С. и составляют ее предмет.</w:t>
      </w:r>
    </w:p>
    <w:p w:rsidR="005C6E4E"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Структура категорий Э.С. может быть представлена как многоуровневая иерархия. Первый уровень образуют две самые абстрактные категории - «экономическая сфера» и «область социальных отношений». Их содержание отражает характеристики общества, наиболее значимые для понимания процессов, происходящих «на пересечении» экономики и общества. Второй уровень образуют категории: «социальный механизм развития экономики» и «частные социальные механизмы регулирования отдельных социально-экономических процессов». Далее следуют категории, конкретизирующие содержание социальных механизмов, - «экономическое сознание» и «экономическое мышление», «социально-экономические стереотипы», «экономические интересы», «экономическая деятельность» и «экономическое поведение», «экономическая культура» и др. Сущность экономического сознания связывается с систематизированными знаниями, основанными на научном познании и сознательном использовании социально-экономических законов. Экономическое мышление включает в себя взгляды и представления, порожденные практическим опытом людей, их участием в экономической деятельности, теми связями, в которые они</w:t>
      </w:r>
      <w:r w:rsidR="00F57F5E" w:rsidRPr="009A5327">
        <w:rPr>
          <w:color w:val="000000"/>
          <w:szCs w:val="28"/>
          <w:lang w:eastAsia="ru-RU"/>
        </w:rPr>
        <w:t xml:space="preserve"> вступают в повседневной жизни.</w:t>
      </w:r>
    </w:p>
    <w:p w:rsidR="005C6E4E"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Из определений следует, что изучаемые явления связаны с принципиально разными уровнями познания: экономическое сознание - с познанием функционирования и развития социально-экономических законов, а экономическое мышление - с включенностью в социально-экономическую практику. Такой методологический подход позволяет рассматривать экономическое мышление как форму проявления экономического сознания в конкретной общественной ситуации; при этом косность и неразвитость экономического сознания обусловливает противоречивость развития экономического мышления. Оно воспринимает изменение экономических отношений преимущественно эмоционально и совмещает следование политике экономических реформ со сложившимися социальными стереотипами. Другой важной категорией для обозначения реальных причин и наиболее глубоких стимулов экономической деятельности и экономического поведения людей является категория экономического интереса. Именно экономические интересы способствуют согласованности во взаимодействии разных групп и слоев в ходе непрерывного приспособления к изменениям, формирующим это взаимодействие. Закономерность взаимосвязи экономических интересов и состояния экономических отношений выражается в том, что экономические отношения, проявляясь в экономических интересах, приобретают характер движущих сил общественного развития, побудительных мотивов хозяйственной деятельности людей. Экономические интересы и экономический образ мышления выступают предпосылками экономического поведения, которое можно определить как поведение, связанное с перебором экономических альтернатив с целью рационального выбора, т.е. выбора, в котором минимизируются издержки и максимизируется чистая выгода. Индивиды предпринимают лишь те действия, которые принесут им наибольшую чистую пользу (т.е. пользу за вычетом возможных затрат, связанных с этими действиями). В общении между собой по поводу распределения и потребления ограниченных экономических ресурсов субъекты преследуют свои экономические интересы, удовлетворяют свои насущные потребности. Необходимость регулирования экономического поведения положена в основу понимания экономической культуры как совокупности социальных ценностей и норм, являющихся регуляторами экономического поведения, выполняющих роль социальной памяти экономического развития, ориентирующих ее субъектов на те или иные формы экономической активности. Предполагается, что активность социальных субъектов во многом зависит: от состояния и регулятивных возможностей экономической культуры; от места и роли тех или иных социальных групп в структуре экономических связей; от динамики их перемещения в иерархии этой структуры в зависимости от принципов организации связи и эластичности их собственных социальных стереотипов; от способности специфических социальных механизмов регули</w:t>
      </w:r>
      <w:r w:rsidR="005C6E4E" w:rsidRPr="009A5327">
        <w:rPr>
          <w:color w:val="000000"/>
          <w:szCs w:val="28"/>
          <w:lang w:eastAsia="ru-RU"/>
        </w:rPr>
        <w:t>ровать экономические отношения.</w:t>
      </w:r>
    </w:p>
    <w:p w:rsidR="00B56A19" w:rsidRPr="009A5327" w:rsidRDefault="00B56A19" w:rsidP="00F57F5E">
      <w:pPr>
        <w:shd w:val="clear" w:color="auto" w:fill="FFFFFF"/>
        <w:spacing w:after="0" w:line="360" w:lineRule="auto"/>
        <w:ind w:firstLine="709"/>
        <w:textAlignment w:val="baseline"/>
        <w:rPr>
          <w:color w:val="000000"/>
          <w:szCs w:val="28"/>
          <w:lang w:eastAsia="ru-RU"/>
        </w:rPr>
      </w:pPr>
      <w:r w:rsidRPr="009A5327">
        <w:rPr>
          <w:color w:val="000000"/>
          <w:szCs w:val="28"/>
          <w:lang w:eastAsia="ru-RU"/>
        </w:rPr>
        <w:t>Использование основных методологических принципов теории Э.С. показывает ее способность отражать логику взаимодействия разных социальных механизмов в условиях формирующихся рыночных отношений. Раскрывая взаимозависимость различных решений в контексте проводимой социальной политики, Э.С. привлекает внимание к еще не изученным социальным последствиям проводимых экономических реформ и предлагает необходимый методологический</w:t>
      </w:r>
      <w:r w:rsidR="00F57F5E" w:rsidRPr="009A5327">
        <w:rPr>
          <w:color w:val="000000"/>
          <w:szCs w:val="28"/>
          <w:lang w:eastAsia="ru-RU"/>
        </w:rPr>
        <w:t xml:space="preserve"> и методический инструментарий.</w:t>
      </w:r>
    </w:p>
    <w:p w:rsidR="00B56A19" w:rsidRPr="009A5327" w:rsidRDefault="00B56A19" w:rsidP="00F57F5E">
      <w:pPr>
        <w:shd w:val="clear" w:color="auto" w:fill="F8FCFF"/>
        <w:spacing w:after="0" w:line="360" w:lineRule="auto"/>
        <w:ind w:firstLine="709"/>
        <w:rPr>
          <w:color w:val="000000"/>
          <w:szCs w:val="28"/>
          <w:lang w:eastAsia="ru-RU"/>
        </w:rPr>
      </w:pPr>
      <w:r w:rsidRPr="009A5327">
        <w:rPr>
          <w:color w:val="000000"/>
          <w:szCs w:val="28"/>
          <w:lang w:eastAsia="ru-RU"/>
        </w:rPr>
        <w:t>Существует несколько направлений в экономической социологии: т. н. старая экономическая социология (Карл Маркс, Макс Вебер, Зомбарт, Йозеф Шумпетер, Эмиль Дюркгейм и другие) , новая экономическая социология, она же неоинституциональная экономика (Рональд Коуз, Марк Гранноветер, Нил Флигстайн, Дж. Коулман, В. Радаев, Дуглас Норт, Кеннет Эрроу (Kenneth Arrow), Джордж Стиглер (George Stigler), Армен Алчиан (Armen Alchian), Гарольд Демсец (Harold Demsetz), Оливер Уильямсон (Oliver Williamson), В. Зелицер и целый ряд других), а также отечественная новосибирская школа экономической социологии (Т.И. Заславская, Р.В. Рывкина, З.И. Калугина, Т.Ю. Богомолова, П.С. Ростовцев, Е.Е. Горяченко, Г. Кирдина, О.Э. Бессонова и целый ряд других) и белорусская экономико-социологическая школа (Г.Н. Соколова, О.В. Кобяк и др.).</w:t>
      </w:r>
    </w:p>
    <w:p w:rsidR="00B56A19" w:rsidRPr="009A5327" w:rsidRDefault="00B56A19" w:rsidP="00F57F5E">
      <w:pPr>
        <w:shd w:val="clear" w:color="auto" w:fill="F8FCFF"/>
        <w:spacing w:after="0" w:line="360" w:lineRule="auto"/>
        <w:ind w:firstLine="709"/>
        <w:rPr>
          <w:color w:val="000000"/>
          <w:szCs w:val="28"/>
          <w:lang w:eastAsia="ru-RU"/>
        </w:rPr>
      </w:pPr>
      <w:r w:rsidRPr="009A5327">
        <w:rPr>
          <w:color w:val="000000"/>
          <w:szCs w:val="28"/>
          <w:lang w:eastAsia="ru-RU"/>
        </w:rPr>
        <w:t>Это направление использует самые разные методы сбора и анализа данных, включая социологические методы. И самое главное, это особый подход, опирающийся на специфические представления о действии человека, развитии хозяйства и общества.</w:t>
      </w:r>
    </w:p>
    <w:p w:rsidR="00B56A19" w:rsidRPr="009A5327" w:rsidRDefault="00B56A19" w:rsidP="00F57F5E">
      <w:pPr>
        <w:shd w:val="clear" w:color="auto" w:fill="F8FCFF"/>
        <w:spacing w:after="0" w:line="360" w:lineRule="auto"/>
        <w:ind w:firstLine="709"/>
        <w:rPr>
          <w:color w:val="000000"/>
          <w:szCs w:val="28"/>
          <w:lang w:eastAsia="ru-RU"/>
        </w:rPr>
      </w:pPr>
      <w:r w:rsidRPr="009A5327">
        <w:rPr>
          <w:color w:val="000000"/>
          <w:szCs w:val="28"/>
          <w:lang w:eastAsia="ru-RU"/>
        </w:rPr>
        <w:t>Экономическая социология сторонится модели человека, предложенного традиционной экономической теорией. «Экономический человек» слишком эгоистичен и изолирован от других людей, непомерно рационален и информирован. Он действует как автомат, подчиненный логике экономического интереса. В то время как экономическая социология не превращает человека в социологический автомат, столь же бездумно подчиняющийся предписанным нормам. Человек в экономической соци</w:t>
      </w:r>
      <w:r w:rsidR="005C6E4E" w:rsidRPr="009A5327">
        <w:rPr>
          <w:color w:val="000000"/>
          <w:szCs w:val="28"/>
          <w:lang w:eastAsia="ru-RU"/>
        </w:rPr>
        <w:t>ологии способен становиться актё</w:t>
      </w:r>
      <w:r w:rsidRPr="009A5327">
        <w:rPr>
          <w:color w:val="000000"/>
          <w:szCs w:val="28"/>
          <w:lang w:eastAsia="ru-RU"/>
        </w:rPr>
        <w:t>ром и поступать вопреки обстоятельствам, переключаться с одной логики действия на другую, проявляя одновременно волю и гибкость. Это человек, способный на стратегию — последовательные и рефлексивные действия, простраивание собственного будущего. При этом «наш» человек не висит в безвоздушном пространстве. Он включен в сплетение формальных и неформальных сетей, входит в качестве начальника или подчиненного в разные организации, действует в составе социальных групп, принадлежит к локальным и национальным общностям.</w:t>
      </w:r>
    </w:p>
    <w:p w:rsidR="00F57F5E" w:rsidRPr="009A5327" w:rsidRDefault="00F57F5E" w:rsidP="00F57F5E">
      <w:pPr>
        <w:shd w:val="clear" w:color="auto" w:fill="F8FCFF"/>
        <w:spacing w:after="0" w:line="360" w:lineRule="auto"/>
        <w:ind w:firstLine="709"/>
        <w:rPr>
          <w:color w:val="000000"/>
          <w:szCs w:val="28"/>
          <w:lang w:eastAsia="ru-RU"/>
        </w:rPr>
      </w:pPr>
    </w:p>
    <w:p w:rsidR="00B56A19" w:rsidRPr="009A5327" w:rsidRDefault="00F57F5E" w:rsidP="00F57F5E">
      <w:pPr>
        <w:spacing w:after="0" w:line="360" w:lineRule="auto"/>
        <w:ind w:firstLine="709"/>
        <w:rPr>
          <w:bCs/>
          <w:color w:val="000000"/>
          <w:szCs w:val="28"/>
        </w:rPr>
      </w:pPr>
      <w:r w:rsidRPr="009A5327">
        <w:rPr>
          <w:bCs/>
          <w:color w:val="000000"/>
          <w:szCs w:val="28"/>
        </w:rPr>
        <w:br w:type="page"/>
        <w:t xml:space="preserve">2. </w:t>
      </w:r>
      <w:r w:rsidR="00B56A19" w:rsidRPr="009A5327">
        <w:rPr>
          <w:bCs/>
          <w:color w:val="000000"/>
          <w:szCs w:val="28"/>
        </w:rPr>
        <w:t>«</w:t>
      </w:r>
      <w:r w:rsidRPr="009A5327">
        <w:rPr>
          <w:bCs/>
          <w:color w:val="000000"/>
          <w:szCs w:val="28"/>
        </w:rPr>
        <w:t>НОВАЯ» ЭКОНОМИЧЕСКАЯ СОЦИОЛОГИЯ</w:t>
      </w:r>
    </w:p>
    <w:p w:rsidR="00F57F5E" w:rsidRPr="009A5327" w:rsidRDefault="00E21CF2" w:rsidP="00F57F5E">
      <w:pPr>
        <w:spacing w:after="0" w:line="360" w:lineRule="auto"/>
        <w:ind w:firstLine="709"/>
        <w:rPr>
          <w:bCs/>
          <w:color w:val="FFFFFF"/>
          <w:szCs w:val="28"/>
        </w:rPr>
      </w:pPr>
      <w:r w:rsidRPr="009A5327">
        <w:rPr>
          <w:bCs/>
          <w:color w:val="FFFFFF"/>
          <w:szCs w:val="28"/>
        </w:rPr>
        <w:t>экономическая социология институционализм</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 xml:space="preserve">Для того чтобы несколько прояснить картину нынешнего состояния экономической социологии, попробуем пунктирно </w:t>
      </w:r>
      <w:r w:rsidR="00F57F5E" w:rsidRPr="009A5327">
        <w:rPr>
          <w:color w:val="000000"/>
          <w:szCs w:val="28"/>
        </w:rPr>
        <w:t>разметить ее новые направления.</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 xml:space="preserve">К концу 1970-х годов в социологии обозначаются новые веяния, связанные с пробуждением особого интереса к экономическим вопросам в условиях отторжения «старых» функционалистских и марксистских подходов. С середины 1980-х годов начинается ускоряющийся процесс интеграции экономической социологии как особого исследовательского направления. В этот период выходят в свет несколько важных хрестоматий и сборников, реконструируется традиция экономико-социологических исследований (важнейшую роль здесь играют труды историка экономической социологии </w:t>
      </w:r>
      <w:r w:rsidRPr="009A5327">
        <w:rPr>
          <w:iCs/>
          <w:color w:val="000000"/>
          <w:szCs w:val="28"/>
        </w:rPr>
        <w:t xml:space="preserve">Р.Сведберга </w:t>
      </w:r>
      <w:r w:rsidRPr="009A5327">
        <w:rPr>
          <w:color w:val="000000"/>
          <w:szCs w:val="28"/>
        </w:rPr>
        <w:t>[Swedberg 1987]. Следует отметить также работы Р.Холтона [Holton 1992]</w:t>
      </w:r>
      <w:r w:rsidRPr="009A5327">
        <w:rPr>
          <w:iCs/>
          <w:color w:val="000000"/>
          <w:szCs w:val="28"/>
        </w:rPr>
        <w:t>)</w:t>
      </w:r>
      <w:r w:rsidRPr="009A5327">
        <w:rPr>
          <w:color w:val="000000"/>
          <w:szCs w:val="28"/>
        </w:rPr>
        <w:t xml:space="preserve">. Переломным же событием в институционализации экономической социологии становится издание в 1994 г. наиболее фундаментального сборника под редакцией </w:t>
      </w:r>
      <w:r w:rsidRPr="009A5327">
        <w:rPr>
          <w:iCs/>
          <w:color w:val="000000"/>
          <w:szCs w:val="28"/>
        </w:rPr>
        <w:t>Н.</w:t>
      </w:r>
      <w:r w:rsidR="000630AE" w:rsidRPr="009A5327">
        <w:rPr>
          <w:iCs/>
          <w:color w:val="000000"/>
          <w:szCs w:val="28"/>
        </w:rPr>
        <w:t xml:space="preserve"> </w:t>
      </w:r>
      <w:r w:rsidRPr="009A5327">
        <w:rPr>
          <w:iCs/>
          <w:color w:val="000000"/>
          <w:szCs w:val="28"/>
        </w:rPr>
        <w:t>Смелсера и Р.Сведберга</w:t>
      </w:r>
      <w:r w:rsidRPr="009A5327">
        <w:rPr>
          <w:color w:val="000000"/>
          <w:szCs w:val="28"/>
        </w:rPr>
        <w:t>, включившего работы наиболее видных представителей данного направления [Smelser, Swedberg 1994].</w:t>
      </w:r>
    </w:p>
    <w:p w:rsidR="00B56A19" w:rsidRPr="009A5327" w:rsidRDefault="00B56A19" w:rsidP="00F57F5E">
      <w:pPr>
        <w:shd w:val="clear" w:color="auto" w:fill="F8FCFF"/>
        <w:spacing w:after="0" w:line="360" w:lineRule="auto"/>
        <w:ind w:firstLine="709"/>
        <w:rPr>
          <w:color w:val="000000"/>
          <w:szCs w:val="28"/>
          <w:lang w:eastAsia="ru-RU"/>
        </w:rPr>
      </w:pPr>
      <w:r w:rsidRPr="009A5327">
        <w:rPr>
          <w:color w:val="000000"/>
          <w:szCs w:val="28"/>
          <w:lang w:eastAsia="ru-RU"/>
        </w:rPr>
        <w:t>На данный момент можно выделить следующие течения новой экономической социологии:</w:t>
      </w:r>
    </w:p>
    <w:p w:rsidR="00B56A19" w:rsidRPr="009A5327" w:rsidRDefault="000630AE" w:rsidP="000630AE">
      <w:pPr>
        <w:numPr>
          <w:ilvl w:val="0"/>
          <w:numId w:val="2"/>
        </w:numPr>
        <w:shd w:val="clear" w:color="auto" w:fill="F8FCFF"/>
        <w:tabs>
          <w:tab w:val="left" w:pos="1134"/>
        </w:tabs>
        <w:spacing w:after="0" w:line="360" w:lineRule="auto"/>
        <w:ind w:left="0" w:firstLine="709"/>
        <w:rPr>
          <w:color w:val="000000"/>
          <w:szCs w:val="28"/>
          <w:lang w:eastAsia="ru-RU"/>
        </w:rPr>
      </w:pPr>
      <w:r w:rsidRPr="009A5327">
        <w:rPr>
          <w:color w:val="000000"/>
          <w:szCs w:val="28"/>
          <w:lang w:eastAsia="ru-RU"/>
        </w:rPr>
        <w:t>Социология рационального выбора;</w:t>
      </w:r>
    </w:p>
    <w:p w:rsidR="00B56A19" w:rsidRPr="009A5327" w:rsidRDefault="00B56A19" w:rsidP="000630AE">
      <w:pPr>
        <w:numPr>
          <w:ilvl w:val="0"/>
          <w:numId w:val="2"/>
        </w:numPr>
        <w:shd w:val="clear" w:color="auto" w:fill="F8FCFF"/>
        <w:tabs>
          <w:tab w:val="left" w:pos="1134"/>
        </w:tabs>
        <w:spacing w:after="0" w:line="360" w:lineRule="auto"/>
        <w:ind w:left="0" w:firstLine="709"/>
        <w:rPr>
          <w:color w:val="000000"/>
          <w:szCs w:val="28"/>
          <w:lang w:eastAsia="ru-RU"/>
        </w:rPr>
      </w:pPr>
      <w:r w:rsidRPr="009A5327">
        <w:rPr>
          <w:color w:val="000000"/>
          <w:szCs w:val="28"/>
          <w:lang w:eastAsia="ru-RU"/>
        </w:rPr>
        <w:t>Сетевой по</w:t>
      </w:r>
      <w:r w:rsidR="000630AE" w:rsidRPr="009A5327">
        <w:rPr>
          <w:color w:val="000000"/>
          <w:szCs w:val="28"/>
          <w:lang w:eastAsia="ru-RU"/>
        </w:rPr>
        <w:t>дход;</w:t>
      </w:r>
    </w:p>
    <w:p w:rsidR="00B56A19" w:rsidRPr="009A5327" w:rsidRDefault="000630AE" w:rsidP="000630AE">
      <w:pPr>
        <w:numPr>
          <w:ilvl w:val="0"/>
          <w:numId w:val="2"/>
        </w:numPr>
        <w:shd w:val="clear" w:color="auto" w:fill="F8FCFF"/>
        <w:tabs>
          <w:tab w:val="left" w:pos="1134"/>
        </w:tabs>
        <w:spacing w:after="0" w:line="360" w:lineRule="auto"/>
        <w:ind w:left="0" w:firstLine="709"/>
        <w:rPr>
          <w:color w:val="000000"/>
          <w:szCs w:val="28"/>
          <w:lang w:eastAsia="ru-RU"/>
        </w:rPr>
      </w:pPr>
      <w:r w:rsidRPr="009A5327">
        <w:rPr>
          <w:color w:val="000000"/>
          <w:szCs w:val="28"/>
          <w:lang w:eastAsia="ru-RU"/>
        </w:rPr>
        <w:t>Новый институционализм;</w:t>
      </w:r>
    </w:p>
    <w:p w:rsidR="00B56A19" w:rsidRPr="009A5327" w:rsidRDefault="00B56A19" w:rsidP="000630AE">
      <w:pPr>
        <w:numPr>
          <w:ilvl w:val="0"/>
          <w:numId w:val="2"/>
        </w:numPr>
        <w:shd w:val="clear" w:color="auto" w:fill="F8FCFF"/>
        <w:tabs>
          <w:tab w:val="left" w:pos="1134"/>
        </w:tabs>
        <w:spacing w:after="0" w:line="360" w:lineRule="auto"/>
        <w:ind w:left="0" w:firstLine="709"/>
        <w:rPr>
          <w:color w:val="000000"/>
          <w:szCs w:val="28"/>
          <w:lang w:eastAsia="ru-RU"/>
        </w:rPr>
      </w:pPr>
      <w:r w:rsidRPr="009A5327">
        <w:rPr>
          <w:color w:val="000000"/>
          <w:szCs w:val="28"/>
          <w:lang w:eastAsia="ru-RU"/>
        </w:rPr>
        <w:t>Культурно</w:t>
      </w:r>
      <w:r w:rsidR="002E2B33" w:rsidRPr="009A5327">
        <w:rPr>
          <w:color w:val="000000"/>
          <w:szCs w:val="28"/>
          <w:lang w:eastAsia="ru-RU"/>
        </w:rPr>
        <w:t>-</w:t>
      </w:r>
      <w:r w:rsidR="000630AE" w:rsidRPr="009A5327">
        <w:rPr>
          <w:color w:val="000000"/>
          <w:szCs w:val="28"/>
          <w:lang w:eastAsia="ru-RU"/>
        </w:rPr>
        <w:t>исторический подход;</w:t>
      </w:r>
    </w:p>
    <w:p w:rsidR="00B56A19" w:rsidRPr="009A5327" w:rsidRDefault="000630AE" w:rsidP="000630AE">
      <w:pPr>
        <w:numPr>
          <w:ilvl w:val="0"/>
          <w:numId w:val="2"/>
        </w:numPr>
        <w:shd w:val="clear" w:color="auto" w:fill="F8FCFF"/>
        <w:tabs>
          <w:tab w:val="left" w:pos="1134"/>
        </w:tabs>
        <w:spacing w:after="0" w:line="360" w:lineRule="auto"/>
        <w:ind w:left="0" w:firstLine="709"/>
        <w:rPr>
          <w:color w:val="000000"/>
          <w:szCs w:val="28"/>
          <w:lang w:eastAsia="ru-RU"/>
        </w:rPr>
      </w:pPr>
      <w:r w:rsidRPr="009A5327">
        <w:rPr>
          <w:color w:val="000000"/>
          <w:szCs w:val="28"/>
          <w:lang w:eastAsia="ru-RU"/>
        </w:rPr>
        <w:t>Этнографический подход.</w:t>
      </w:r>
    </w:p>
    <w:p w:rsidR="004A1B79" w:rsidRPr="009A5327" w:rsidRDefault="004A1B79" w:rsidP="00F57F5E">
      <w:pPr>
        <w:shd w:val="clear" w:color="auto" w:fill="F8FCFF"/>
        <w:spacing w:after="0" w:line="360" w:lineRule="auto"/>
        <w:ind w:firstLine="709"/>
        <w:outlineLvl w:val="1"/>
        <w:rPr>
          <w:bCs/>
          <w:color w:val="000000"/>
          <w:szCs w:val="28"/>
          <w:lang w:eastAsia="ru-RU"/>
        </w:rPr>
      </w:pPr>
      <w:r w:rsidRPr="009A5327">
        <w:rPr>
          <w:bCs/>
          <w:color w:val="000000"/>
          <w:szCs w:val="28"/>
          <w:lang w:eastAsia="ru-RU"/>
        </w:rPr>
        <w:t>Социология рационального выбора</w:t>
      </w:r>
      <w:r w:rsidR="000630AE" w:rsidRPr="009A5327">
        <w:rPr>
          <w:bCs/>
          <w:color w:val="000000"/>
          <w:szCs w:val="28"/>
          <w:lang w:eastAsia="ru-RU"/>
        </w:rPr>
        <w:t>.</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Опираясь на теорию социального обмена Дж. Хоманса и экономические теории</w:t>
      </w:r>
      <w:r w:rsidR="000630AE" w:rsidRPr="009A5327">
        <w:rPr>
          <w:color w:val="000000"/>
          <w:szCs w:val="28"/>
        </w:rPr>
        <w:t xml:space="preserve"> </w:t>
      </w:r>
      <w:r w:rsidRPr="009A5327">
        <w:rPr>
          <w:color w:val="000000"/>
          <w:szCs w:val="28"/>
        </w:rPr>
        <w:t xml:space="preserve">рационального выбора, формируется теоретическое направление </w:t>
      </w:r>
      <w:r w:rsidRPr="009A5327">
        <w:rPr>
          <w:iCs/>
          <w:color w:val="000000"/>
          <w:szCs w:val="28"/>
        </w:rPr>
        <w:t>социология рационального выбора</w:t>
      </w:r>
      <w:r w:rsidRPr="009A5327">
        <w:rPr>
          <w:color w:val="000000"/>
          <w:szCs w:val="28"/>
        </w:rPr>
        <w:t xml:space="preserve">, основным представителем которой бесспорно выступил </w:t>
      </w:r>
      <w:r w:rsidRPr="009A5327">
        <w:rPr>
          <w:iCs/>
          <w:color w:val="000000"/>
          <w:szCs w:val="28"/>
        </w:rPr>
        <w:t xml:space="preserve">Дж. Коулмен </w:t>
      </w:r>
      <w:r w:rsidRPr="009A5327">
        <w:rPr>
          <w:color w:val="000000"/>
          <w:szCs w:val="28"/>
        </w:rPr>
        <w:t>(1926–1995).</w:t>
      </w:r>
      <w:r w:rsidRPr="009A5327">
        <w:rPr>
          <w:iCs/>
          <w:color w:val="000000"/>
          <w:szCs w:val="28"/>
        </w:rPr>
        <w:t xml:space="preserve"> </w:t>
      </w:r>
      <w:r w:rsidRPr="009A5327">
        <w:rPr>
          <w:color w:val="000000"/>
          <w:szCs w:val="28"/>
        </w:rPr>
        <w:t>Коулмен последовательно придерживается принципа методологического индивидуализма.</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Правда, речь у него идет не об изолированном homo economicus. Вводится более сложно</w:t>
      </w:r>
      <w:r w:rsidR="002E2B33" w:rsidRPr="009A5327">
        <w:rPr>
          <w:color w:val="000000"/>
          <w:szCs w:val="28"/>
        </w:rPr>
        <w:t xml:space="preserve">е </w:t>
      </w:r>
      <w:r w:rsidRPr="009A5327">
        <w:rPr>
          <w:color w:val="000000"/>
          <w:szCs w:val="28"/>
        </w:rPr>
        <w:t>понимание ресурсных ограничений [Швери 1996, С. 67–68, 79]. «Основной признак</w:t>
      </w:r>
      <w:r w:rsidR="002E2B33" w:rsidRPr="009A5327">
        <w:rPr>
          <w:color w:val="000000"/>
          <w:szCs w:val="28"/>
        </w:rPr>
        <w:t xml:space="preserve"> </w:t>
      </w:r>
      <w:r w:rsidRPr="009A5327">
        <w:rPr>
          <w:color w:val="000000"/>
          <w:szCs w:val="28"/>
        </w:rPr>
        <w:t>социологической теории рационального выбора, — считает он, — заключен в комбинации</w:t>
      </w:r>
      <w:r w:rsidR="002E2B33" w:rsidRPr="009A5327">
        <w:rPr>
          <w:color w:val="000000"/>
          <w:szCs w:val="28"/>
        </w:rPr>
        <w:t xml:space="preserve"> </w:t>
      </w:r>
      <w:r w:rsidRPr="009A5327">
        <w:rPr>
          <w:color w:val="000000"/>
          <w:szCs w:val="28"/>
        </w:rPr>
        <w:t>предпосылки рациональности индивидов и замещении предпосылки совершенного рынка</w:t>
      </w:r>
      <w:r w:rsidR="002E2B33" w:rsidRPr="009A5327">
        <w:rPr>
          <w:color w:val="000000"/>
          <w:szCs w:val="28"/>
        </w:rPr>
        <w:t xml:space="preserve"> </w:t>
      </w:r>
      <w:r w:rsidRPr="009A5327">
        <w:rPr>
          <w:color w:val="000000"/>
          <w:szCs w:val="28"/>
        </w:rPr>
        <w:t>анализом социальной структуры» [Coleman 1994, P. 167]. (Наиболее обстоятельно взгляды</w:t>
      </w:r>
      <w:r w:rsidR="002E2B33" w:rsidRPr="009A5327">
        <w:rPr>
          <w:color w:val="000000"/>
          <w:szCs w:val="28"/>
        </w:rPr>
        <w:t xml:space="preserve"> </w:t>
      </w:r>
      <w:r w:rsidRPr="009A5327">
        <w:rPr>
          <w:color w:val="000000"/>
          <w:szCs w:val="28"/>
        </w:rPr>
        <w:t>Дж. Коулмена изложены в его фундам</w:t>
      </w:r>
      <w:r w:rsidR="000630AE" w:rsidRPr="009A5327">
        <w:rPr>
          <w:color w:val="000000"/>
          <w:szCs w:val="28"/>
        </w:rPr>
        <w:t>ентальном труде: [Coleman 1990]</w:t>
      </w:r>
      <w:r w:rsidRPr="009A5327">
        <w:rPr>
          <w:color w:val="000000"/>
          <w:szCs w:val="28"/>
        </w:rPr>
        <w:t>).</w:t>
      </w:r>
    </w:p>
    <w:p w:rsidR="002E2B3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Предметом особой заботы Дж. Коулмена является поиск «микрооснований» для</w:t>
      </w:r>
      <w:r w:rsidR="002E2B33" w:rsidRPr="009A5327">
        <w:rPr>
          <w:color w:val="000000"/>
          <w:szCs w:val="28"/>
        </w:rPr>
        <w:t xml:space="preserve"> </w:t>
      </w:r>
      <w:r w:rsidRPr="009A5327">
        <w:rPr>
          <w:color w:val="000000"/>
          <w:szCs w:val="28"/>
        </w:rPr>
        <w:t>макротеории. Он обращает внимание на неспособность экономистов объяснить такие</w:t>
      </w:r>
      <w:r w:rsidR="002E2B33" w:rsidRPr="009A5327">
        <w:rPr>
          <w:color w:val="000000"/>
          <w:szCs w:val="28"/>
        </w:rPr>
        <w:t xml:space="preserve"> </w:t>
      </w:r>
      <w:r w:rsidRPr="009A5327">
        <w:rPr>
          <w:color w:val="000000"/>
          <w:szCs w:val="28"/>
        </w:rPr>
        <w:t>хозяйственные явления, как возникновение паники на бирже или отношения доверия в</w:t>
      </w:r>
      <w:r w:rsidR="002E2B33" w:rsidRPr="009A5327">
        <w:rPr>
          <w:color w:val="000000"/>
          <w:szCs w:val="28"/>
        </w:rPr>
        <w:t xml:space="preserve"> </w:t>
      </w:r>
      <w:r w:rsidRPr="009A5327">
        <w:rPr>
          <w:color w:val="000000"/>
          <w:szCs w:val="28"/>
        </w:rPr>
        <w:t>обществах взаимного кредитования. В итоге проблема перехода с микро- на макроуровень</w:t>
      </w:r>
      <w:r w:rsidR="002E2B33" w:rsidRPr="009A5327">
        <w:rPr>
          <w:color w:val="000000"/>
          <w:szCs w:val="28"/>
        </w:rPr>
        <w:t xml:space="preserve"> </w:t>
      </w:r>
      <w:r w:rsidRPr="009A5327">
        <w:rPr>
          <w:color w:val="000000"/>
          <w:szCs w:val="28"/>
        </w:rPr>
        <w:t>решается им путем перенесения принципов методологического индивидуализма на уровень корпоративных субъектов-акторов. При этом переход на уровень организации не</w:t>
      </w:r>
      <w:r w:rsidR="002E2B33" w:rsidRPr="009A5327">
        <w:rPr>
          <w:color w:val="000000"/>
          <w:szCs w:val="28"/>
        </w:rPr>
        <w:t xml:space="preserve"> </w:t>
      </w:r>
      <w:r w:rsidRPr="009A5327">
        <w:rPr>
          <w:color w:val="000000"/>
          <w:szCs w:val="28"/>
        </w:rPr>
        <w:t>дискриминирует концепцию рационального действия индивидов. Напротив, последняя</w:t>
      </w:r>
      <w:r w:rsidR="002E2B33" w:rsidRPr="009A5327">
        <w:rPr>
          <w:color w:val="000000"/>
          <w:szCs w:val="28"/>
        </w:rPr>
        <w:t xml:space="preserve"> </w:t>
      </w:r>
      <w:r w:rsidRPr="009A5327">
        <w:rPr>
          <w:color w:val="000000"/>
          <w:szCs w:val="28"/>
        </w:rPr>
        <w:t>предлагается Коулменом на роль методологического ядра для всех социальных наук (кроме психологии). Тем самым понятие рациональности всемерно расширяется (здесь наблюдается явное сходство с позицией другого теоретика рацио</w:t>
      </w:r>
      <w:r w:rsidR="000630AE" w:rsidRPr="009A5327">
        <w:rPr>
          <w:color w:val="000000"/>
          <w:szCs w:val="28"/>
        </w:rPr>
        <w:t>нального выбора - Ю. Эльстера).</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Следует согласиться с тем, что линия Хоманса-Коулмена являет собой возрождение утилитаризма в социологии, рассматривающего человека как максимизатора полезности [Vanberg 1983].</w:t>
      </w:r>
      <w:r w:rsidR="002E2B33" w:rsidRPr="009A5327">
        <w:rPr>
          <w:color w:val="000000"/>
          <w:szCs w:val="28"/>
        </w:rPr>
        <w:t xml:space="preserve"> </w:t>
      </w:r>
      <w:r w:rsidRPr="009A5327">
        <w:rPr>
          <w:color w:val="000000"/>
          <w:szCs w:val="28"/>
        </w:rPr>
        <w:t>Не случайно, Дж. Коулмен с его математическим взглядом на мир — чуть ли не единственный видный социолог, признаваемый в стане экономистов-теоретиков. Задача</w:t>
      </w:r>
      <w:r w:rsidR="00F57F5E" w:rsidRPr="009A5327">
        <w:rPr>
          <w:color w:val="000000"/>
          <w:szCs w:val="28"/>
        </w:rPr>
        <w:t xml:space="preserve"> </w:t>
      </w:r>
      <w:r w:rsidRPr="009A5327">
        <w:rPr>
          <w:color w:val="000000"/>
          <w:szCs w:val="28"/>
        </w:rPr>
        <w:t>видится им в том, чтобы заимствовать инструменты экономической теории, обогатить их</w:t>
      </w:r>
      <w:r w:rsidR="002E2B33" w:rsidRPr="009A5327">
        <w:rPr>
          <w:color w:val="000000"/>
          <w:szCs w:val="28"/>
        </w:rPr>
        <w:t xml:space="preserve"> </w:t>
      </w:r>
      <w:r w:rsidRPr="009A5327">
        <w:rPr>
          <w:color w:val="000000"/>
          <w:szCs w:val="28"/>
        </w:rPr>
        <w:t>социологическими элементами и вернуться к анализу экономических явлений.</w:t>
      </w:r>
    </w:p>
    <w:p w:rsidR="004A1B79" w:rsidRPr="009A5327" w:rsidRDefault="004A1B79" w:rsidP="00F57F5E">
      <w:pPr>
        <w:shd w:val="clear" w:color="auto" w:fill="F8FCFF"/>
        <w:spacing w:after="0" w:line="360" w:lineRule="auto"/>
        <w:ind w:firstLine="709"/>
        <w:outlineLvl w:val="1"/>
        <w:rPr>
          <w:bCs/>
          <w:color w:val="000000"/>
          <w:szCs w:val="28"/>
          <w:lang w:eastAsia="ru-RU"/>
        </w:rPr>
      </w:pPr>
      <w:r w:rsidRPr="009A5327">
        <w:rPr>
          <w:bCs/>
          <w:color w:val="000000"/>
          <w:szCs w:val="28"/>
          <w:lang w:eastAsia="ru-RU"/>
        </w:rPr>
        <w:t>Сетевой подход</w:t>
      </w:r>
      <w:r w:rsidR="000630AE" w:rsidRPr="009A5327">
        <w:rPr>
          <w:bCs/>
          <w:color w:val="000000"/>
          <w:szCs w:val="28"/>
          <w:lang w:eastAsia="ru-RU"/>
        </w:rPr>
        <w:t>.</w:t>
      </w:r>
    </w:p>
    <w:p w:rsidR="001175A6"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 xml:space="preserve">Дальнейший шаг в сторону социологии делается в рамках </w:t>
      </w:r>
      <w:r w:rsidRPr="009A5327">
        <w:rPr>
          <w:iCs/>
          <w:color w:val="000000"/>
          <w:szCs w:val="28"/>
        </w:rPr>
        <w:t xml:space="preserve">сетевого подхода </w:t>
      </w:r>
      <w:r w:rsidRPr="009A5327">
        <w:rPr>
          <w:color w:val="000000"/>
          <w:szCs w:val="28"/>
        </w:rPr>
        <w:t>(network</w:t>
      </w:r>
      <w:r w:rsidR="001175A6" w:rsidRPr="009A5327">
        <w:rPr>
          <w:color w:val="000000"/>
          <w:szCs w:val="28"/>
        </w:rPr>
        <w:t xml:space="preserve"> </w:t>
      </w:r>
      <w:r w:rsidRPr="009A5327">
        <w:rPr>
          <w:color w:val="000000"/>
          <w:szCs w:val="28"/>
        </w:rPr>
        <w:t>approach), который также обнаруживает содержательную связь с предшествующими</w:t>
      </w:r>
      <w:r w:rsidR="001175A6" w:rsidRPr="009A5327">
        <w:rPr>
          <w:color w:val="000000"/>
          <w:szCs w:val="28"/>
        </w:rPr>
        <w:t xml:space="preserve"> </w:t>
      </w:r>
      <w:r w:rsidRPr="009A5327">
        <w:rPr>
          <w:color w:val="000000"/>
          <w:szCs w:val="28"/>
        </w:rPr>
        <w:t>теориями обмена, - прежде всего со структурной теорией обмена М.</w:t>
      </w:r>
      <w:r w:rsidR="000630AE" w:rsidRPr="009A5327">
        <w:rPr>
          <w:color w:val="000000"/>
          <w:szCs w:val="28"/>
        </w:rPr>
        <w:t xml:space="preserve"> </w:t>
      </w:r>
      <w:r w:rsidRPr="009A5327">
        <w:rPr>
          <w:color w:val="000000"/>
          <w:szCs w:val="28"/>
        </w:rPr>
        <w:t>Мосса и К.</w:t>
      </w:r>
      <w:r w:rsidR="000630AE" w:rsidRPr="009A5327">
        <w:rPr>
          <w:color w:val="000000"/>
          <w:szCs w:val="28"/>
        </w:rPr>
        <w:t xml:space="preserve"> </w:t>
      </w:r>
      <w:r w:rsidRPr="009A5327">
        <w:rPr>
          <w:color w:val="000000"/>
          <w:szCs w:val="28"/>
        </w:rPr>
        <w:t>Леви-Стросса,</w:t>
      </w:r>
      <w:r w:rsidR="001175A6" w:rsidRPr="009A5327">
        <w:rPr>
          <w:color w:val="000000"/>
          <w:szCs w:val="28"/>
        </w:rPr>
        <w:t xml:space="preserve"> </w:t>
      </w:r>
      <w:r w:rsidRPr="009A5327">
        <w:rPr>
          <w:color w:val="000000"/>
          <w:szCs w:val="28"/>
        </w:rPr>
        <w:t>нежели об утилитаристской теории обмена Дж.</w:t>
      </w:r>
      <w:r w:rsidR="000630AE" w:rsidRPr="009A5327">
        <w:rPr>
          <w:color w:val="000000"/>
          <w:szCs w:val="28"/>
        </w:rPr>
        <w:t xml:space="preserve"> </w:t>
      </w:r>
      <w:r w:rsidRPr="009A5327">
        <w:rPr>
          <w:color w:val="000000"/>
          <w:szCs w:val="28"/>
        </w:rPr>
        <w:t>Хоманса и П.</w:t>
      </w:r>
      <w:r w:rsidR="000630AE" w:rsidRPr="009A5327">
        <w:rPr>
          <w:color w:val="000000"/>
          <w:szCs w:val="28"/>
        </w:rPr>
        <w:t xml:space="preserve"> </w:t>
      </w:r>
      <w:r w:rsidRPr="009A5327">
        <w:rPr>
          <w:color w:val="000000"/>
          <w:szCs w:val="28"/>
        </w:rPr>
        <w:t xml:space="preserve">Блау [Collins 1988]. </w:t>
      </w:r>
    </w:p>
    <w:p w:rsidR="001175A6"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У истоков</w:t>
      </w:r>
      <w:r w:rsidR="001175A6" w:rsidRPr="009A5327">
        <w:rPr>
          <w:color w:val="000000"/>
          <w:szCs w:val="28"/>
        </w:rPr>
        <w:t xml:space="preserve"> </w:t>
      </w:r>
      <w:r w:rsidRPr="009A5327">
        <w:rPr>
          <w:color w:val="000000"/>
          <w:szCs w:val="28"/>
        </w:rPr>
        <w:t>этого течения в экономической социологии стоит X. Уайт (p. 1930) (в первую очередь речь</w:t>
      </w:r>
      <w:r w:rsidR="001175A6" w:rsidRPr="009A5327">
        <w:rPr>
          <w:color w:val="000000"/>
          <w:szCs w:val="28"/>
        </w:rPr>
        <w:t xml:space="preserve"> </w:t>
      </w:r>
      <w:r w:rsidRPr="009A5327">
        <w:rPr>
          <w:color w:val="000000"/>
          <w:szCs w:val="28"/>
        </w:rPr>
        <w:t>идет о его статье «Откуда появляются рынки?») [White 1981]. Наиболее значительной</w:t>
      </w:r>
      <w:r w:rsidR="001175A6" w:rsidRPr="009A5327">
        <w:rPr>
          <w:color w:val="000000"/>
          <w:szCs w:val="28"/>
        </w:rPr>
        <w:t xml:space="preserve"> </w:t>
      </w:r>
      <w:r w:rsidRPr="009A5327">
        <w:rPr>
          <w:color w:val="000000"/>
          <w:szCs w:val="28"/>
        </w:rPr>
        <w:t xml:space="preserve">фигурой является его ученик </w:t>
      </w:r>
      <w:r w:rsidRPr="009A5327">
        <w:rPr>
          <w:iCs/>
          <w:color w:val="000000"/>
          <w:szCs w:val="28"/>
        </w:rPr>
        <w:t xml:space="preserve">М. Грановеттер </w:t>
      </w:r>
      <w:r w:rsidRPr="009A5327">
        <w:rPr>
          <w:color w:val="000000"/>
          <w:szCs w:val="28"/>
        </w:rPr>
        <w:t>(p. 1943). Следует отметить также работы Р.</w:t>
      </w:r>
      <w:r w:rsidR="001175A6" w:rsidRPr="009A5327">
        <w:rPr>
          <w:color w:val="000000"/>
          <w:szCs w:val="28"/>
        </w:rPr>
        <w:t xml:space="preserve"> </w:t>
      </w:r>
      <w:r w:rsidRPr="009A5327">
        <w:rPr>
          <w:color w:val="000000"/>
          <w:szCs w:val="28"/>
        </w:rPr>
        <w:t>Б</w:t>
      </w:r>
      <w:r w:rsidR="000630AE" w:rsidRPr="009A5327">
        <w:rPr>
          <w:color w:val="000000"/>
          <w:szCs w:val="28"/>
          <w:lang w:val="en-US"/>
        </w:rPr>
        <w:t>е</w:t>
      </w:r>
      <w:r w:rsidRPr="009A5327">
        <w:rPr>
          <w:color w:val="000000"/>
          <w:szCs w:val="28"/>
        </w:rPr>
        <w:t>рта, У. Пауэлла и Д. Старка [</w:t>
      </w:r>
      <w:r w:rsidRPr="009A5327">
        <w:rPr>
          <w:color w:val="000000"/>
          <w:szCs w:val="28"/>
          <w:lang w:val="en-US"/>
        </w:rPr>
        <w:t>Burt</w:t>
      </w:r>
      <w:r w:rsidRPr="009A5327">
        <w:rPr>
          <w:color w:val="000000"/>
          <w:szCs w:val="28"/>
        </w:rPr>
        <w:t xml:space="preserve"> 1995; </w:t>
      </w:r>
      <w:r w:rsidRPr="009A5327">
        <w:rPr>
          <w:color w:val="000000"/>
          <w:szCs w:val="28"/>
          <w:lang w:val="en-US"/>
        </w:rPr>
        <w:t>Powell</w:t>
      </w:r>
      <w:r w:rsidRPr="009A5327">
        <w:rPr>
          <w:iCs/>
          <w:color w:val="000000"/>
          <w:szCs w:val="28"/>
        </w:rPr>
        <w:t xml:space="preserve">, </w:t>
      </w:r>
      <w:r w:rsidRPr="009A5327">
        <w:rPr>
          <w:color w:val="000000"/>
          <w:szCs w:val="28"/>
          <w:lang w:val="en-US"/>
        </w:rPr>
        <w:t>Smith</w:t>
      </w:r>
      <w:r w:rsidRPr="009A5327">
        <w:rPr>
          <w:iCs/>
          <w:color w:val="000000"/>
          <w:szCs w:val="28"/>
        </w:rPr>
        <w:t>-</w:t>
      </w:r>
      <w:r w:rsidRPr="009A5327">
        <w:rPr>
          <w:color w:val="000000"/>
          <w:szCs w:val="28"/>
          <w:lang w:val="en-US"/>
        </w:rPr>
        <w:t>Doerr</w:t>
      </w:r>
      <w:r w:rsidRPr="009A5327">
        <w:rPr>
          <w:color w:val="000000"/>
          <w:szCs w:val="28"/>
        </w:rPr>
        <w:t xml:space="preserve"> 1994; </w:t>
      </w:r>
      <w:r w:rsidRPr="009A5327">
        <w:rPr>
          <w:color w:val="000000"/>
          <w:szCs w:val="28"/>
          <w:lang w:val="en-US"/>
        </w:rPr>
        <w:t>Stark</w:t>
      </w:r>
      <w:r w:rsidR="000630AE" w:rsidRPr="009A5327">
        <w:rPr>
          <w:color w:val="000000"/>
          <w:szCs w:val="28"/>
        </w:rPr>
        <w:t xml:space="preserve"> 2000].</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Современное</w:t>
      </w:r>
      <w:r w:rsidR="001175A6" w:rsidRPr="009A5327">
        <w:rPr>
          <w:color w:val="000000"/>
          <w:szCs w:val="28"/>
        </w:rPr>
        <w:t xml:space="preserve"> </w:t>
      </w:r>
      <w:r w:rsidRPr="009A5327">
        <w:rPr>
          <w:color w:val="000000"/>
          <w:szCs w:val="28"/>
        </w:rPr>
        <w:t>хозяйство представляется ими как совокупность социальных сетей — устойчивых связей</w:t>
      </w:r>
      <w:r w:rsidR="001175A6" w:rsidRPr="009A5327">
        <w:rPr>
          <w:color w:val="000000"/>
          <w:szCs w:val="28"/>
        </w:rPr>
        <w:t xml:space="preserve"> </w:t>
      </w:r>
      <w:r w:rsidRPr="009A5327">
        <w:rPr>
          <w:color w:val="000000"/>
          <w:szCs w:val="28"/>
        </w:rPr>
        <w:t>между индивидами и фирмами, которые невозможно втиснуть в рамки традиционной</w:t>
      </w:r>
      <w:r w:rsidR="001175A6" w:rsidRPr="009A5327">
        <w:rPr>
          <w:color w:val="000000"/>
          <w:szCs w:val="28"/>
        </w:rPr>
        <w:t xml:space="preserve"> </w:t>
      </w:r>
      <w:r w:rsidRPr="009A5327">
        <w:rPr>
          <w:color w:val="000000"/>
          <w:szCs w:val="28"/>
        </w:rPr>
        <w:t>дихотомии «рынок — иерархия», которой оперирует, в частности, новая институциональная</w:t>
      </w:r>
      <w:r w:rsidR="00AA0E45" w:rsidRPr="009A5327">
        <w:rPr>
          <w:color w:val="000000"/>
          <w:szCs w:val="28"/>
        </w:rPr>
        <w:t xml:space="preserve"> </w:t>
      </w:r>
      <w:r w:rsidRPr="009A5327">
        <w:rPr>
          <w:color w:val="000000"/>
          <w:szCs w:val="28"/>
        </w:rPr>
        <w:t>экономика. Эти сети формальных и неформальных отношений позволяют находить работу,</w:t>
      </w:r>
      <w:r w:rsidR="001175A6" w:rsidRPr="009A5327">
        <w:rPr>
          <w:color w:val="000000"/>
          <w:szCs w:val="28"/>
        </w:rPr>
        <w:t xml:space="preserve"> </w:t>
      </w:r>
      <w:r w:rsidRPr="009A5327">
        <w:rPr>
          <w:color w:val="000000"/>
          <w:szCs w:val="28"/>
        </w:rPr>
        <w:t>обмениваться информацией, разрешать конфликтные ситуации, выстраивать основы</w:t>
      </w:r>
      <w:r w:rsidR="001175A6" w:rsidRPr="009A5327">
        <w:rPr>
          <w:color w:val="000000"/>
          <w:szCs w:val="28"/>
        </w:rPr>
        <w:t xml:space="preserve"> </w:t>
      </w:r>
      <w:r w:rsidRPr="009A5327">
        <w:rPr>
          <w:color w:val="000000"/>
          <w:szCs w:val="28"/>
        </w:rPr>
        <w:t>доверия. Экономические отношения, таким образом, тесно переплетаются с социальными.</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В 1985 г. вышла статья Грановеттера «Экономическое действие и социальная</w:t>
      </w:r>
      <w:r w:rsidR="001175A6" w:rsidRPr="009A5327">
        <w:rPr>
          <w:color w:val="000000"/>
          <w:szCs w:val="28"/>
        </w:rPr>
        <w:t xml:space="preserve"> </w:t>
      </w:r>
      <w:r w:rsidRPr="009A5327">
        <w:rPr>
          <w:color w:val="000000"/>
          <w:szCs w:val="28"/>
        </w:rPr>
        <w:t>структура: проблема укорененности» [Granovetter 1985, P. 495], сделавшая его бесспорным</w:t>
      </w:r>
      <w:r w:rsidR="001175A6" w:rsidRPr="009A5327">
        <w:rPr>
          <w:color w:val="000000"/>
          <w:szCs w:val="28"/>
        </w:rPr>
        <w:t xml:space="preserve"> </w:t>
      </w:r>
      <w:r w:rsidRPr="009A5327">
        <w:rPr>
          <w:color w:val="000000"/>
          <w:szCs w:val="28"/>
        </w:rPr>
        <w:t>лидером среди эконом-социологов по частоте цитирования. Он пробует нащупать срединный</w:t>
      </w:r>
      <w:r w:rsidR="001175A6" w:rsidRPr="009A5327">
        <w:rPr>
          <w:color w:val="000000"/>
          <w:szCs w:val="28"/>
        </w:rPr>
        <w:t xml:space="preserve"> </w:t>
      </w:r>
      <w:r w:rsidRPr="009A5327">
        <w:rPr>
          <w:color w:val="000000"/>
          <w:szCs w:val="28"/>
        </w:rPr>
        <w:t>путь между моделями «пересоциализированного» и «недосоциализированного» человека в</w:t>
      </w:r>
      <w:r w:rsidR="001175A6" w:rsidRPr="009A5327">
        <w:rPr>
          <w:color w:val="000000"/>
          <w:szCs w:val="28"/>
        </w:rPr>
        <w:t xml:space="preserve"> </w:t>
      </w:r>
      <w:r w:rsidRPr="009A5327">
        <w:rPr>
          <w:color w:val="000000"/>
          <w:szCs w:val="28"/>
        </w:rPr>
        <w:t>концепции структурной «укорененности», или встроенности экономического действия</w:t>
      </w:r>
      <w:r w:rsidR="001175A6" w:rsidRPr="009A5327">
        <w:rPr>
          <w:color w:val="000000"/>
          <w:szCs w:val="28"/>
        </w:rPr>
        <w:t xml:space="preserve"> </w:t>
      </w:r>
      <w:r w:rsidRPr="009A5327">
        <w:rPr>
          <w:color w:val="000000"/>
          <w:szCs w:val="28"/>
        </w:rPr>
        <w:t>(embeddedness — термин К. Поланьи). Предпосылку структурной укорененности</w:t>
      </w:r>
      <w:r w:rsidR="000630AE" w:rsidRPr="009A5327">
        <w:rPr>
          <w:color w:val="000000"/>
          <w:szCs w:val="28"/>
        </w:rPr>
        <w:t xml:space="preserve"> </w:t>
      </w:r>
      <w:r w:rsidRPr="009A5327">
        <w:rPr>
          <w:color w:val="000000"/>
          <w:szCs w:val="28"/>
        </w:rPr>
        <w:t>Грановеттер дополняет принципиальным положением об экономических институтах как</w:t>
      </w:r>
      <w:r w:rsidR="001175A6" w:rsidRPr="009A5327">
        <w:rPr>
          <w:color w:val="000000"/>
          <w:szCs w:val="28"/>
        </w:rPr>
        <w:t xml:space="preserve"> </w:t>
      </w:r>
      <w:r w:rsidRPr="009A5327">
        <w:rPr>
          <w:color w:val="000000"/>
          <w:szCs w:val="28"/>
        </w:rPr>
        <w:t xml:space="preserve">социальных конструкциях. В целом данное направление получило название </w:t>
      </w:r>
      <w:r w:rsidRPr="009A5327">
        <w:rPr>
          <w:iCs/>
          <w:color w:val="000000"/>
          <w:szCs w:val="28"/>
        </w:rPr>
        <w:t>новой</w:t>
      </w:r>
      <w:r w:rsidR="001175A6" w:rsidRPr="009A5327">
        <w:rPr>
          <w:color w:val="000000"/>
          <w:szCs w:val="28"/>
        </w:rPr>
        <w:t xml:space="preserve"> </w:t>
      </w:r>
      <w:r w:rsidRPr="009A5327">
        <w:rPr>
          <w:iCs/>
          <w:color w:val="000000"/>
          <w:szCs w:val="28"/>
        </w:rPr>
        <w:t>экономической социологии</w:t>
      </w:r>
      <w:r w:rsidRPr="009A5327">
        <w:rPr>
          <w:color w:val="000000"/>
          <w:szCs w:val="28"/>
        </w:rPr>
        <w:t>, в противовес «старой» перспективе хозяйства и общества</w:t>
      </w:r>
      <w:r w:rsidR="001175A6" w:rsidRPr="009A5327">
        <w:rPr>
          <w:color w:val="000000"/>
          <w:szCs w:val="28"/>
        </w:rPr>
        <w:t xml:space="preserve"> </w:t>
      </w:r>
      <w:r w:rsidRPr="009A5327">
        <w:rPr>
          <w:color w:val="000000"/>
          <w:szCs w:val="28"/>
        </w:rPr>
        <w:t>Парсонса-Смелсера [Swedberg 1997].</w:t>
      </w:r>
    </w:p>
    <w:p w:rsidR="004A1B79" w:rsidRPr="009A5327" w:rsidRDefault="004A1B79" w:rsidP="00F57F5E">
      <w:pPr>
        <w:shd w:val="clear" w:color="auto" w:fill="F8FCFF"/>
        <w:spacing w:after="0" w:line="360" w:lineRule="auto"/>
        <w:ind w:firstLine="709"/>
        <w:outlineLvl w:val="1"/>
        <w:rPr>
          <w:bCs/>
          <w:color w:val="000000"/>
          <w:szCs w:val="28"/>
          <w:lang w:eastAsia="ru-RU"/>
        </w:rPr>
      </w:pPr>
      <w:r w:rsidRPr="009A5327">
        <w:rPr>
          <w:bCs/>
          <w:color w:val="000000"/>
          <w:szCs w:val="28"/>
          <w:lang w:eastAsia="ru-RU"/>
        </w:rPr>
        <w:t>Новый институционализм</w:t>
      </w:r>
      <w:r w:rsidR="00015093" w:rsidRPr="009A5327">
        <w:rPr>
          <w:bCs/>
          <w:color w:val="000000"/>
          <w:szCs w:val="28"/>
          <w:lang w:eastAsia="ru-RU"/>
        </w:rPr>
        <w:t xml:space="preserve"> и новый </w:t>
      </w:r>
      <w:r w:rsidR="000630AE" w:rsidRPr="009A5327">
        <w:rPr>
          <w:bCs/>
          <w:color w:val="000000"/>
          <w:szCs w:val="28"/>
          <w:lang w:eastAsia="ru-RU"/>
        </w:rPr>
        <w:t>французский</w:t>
      </w:r>
      <w:r w:rsidR="00015093" w:rsidRPr="009A5327">
        <w:rPr>
          <w:bCs/>
          <w:color w:val="000000"/>
          <w:szCs w:val="28"/>
          <w:lang w:eastAsia="ru-RU"/>
        </w:rPr>
        <w:t xml:space="preserve"> институционализм.</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 xml:space="preserve">К концу 1980-х – началу 1990-х годов заявило о себе направление </w:t>
      </w:r>
      <w:r w:rsidRPr="009A5327">
        <w:rPr>
          <w:iCs/>
          <w:color w:val="000000"/>
          <w:szCs w:val="28"/>
        </w:rPr>
        <w:t>нового</w:t>
      </w:r>
      <w:r w:rsidR="001175A6" w:rsidRPr="009A5327">
        <w:rPr>
          <w:iCs/>
          <w:color w:val="000000"/>
          <w:szCs w:val="28"/>
        </w:rPr>
        <w:t xml:space="preserve"> </w:t>
      </w:r>
      <w:r w:rsidRPr="009A5327">
        <w:rPr>
          <w:iCs/>
          <w:color w:val="000000"/>
          <w:szCs w:val="28"/>
        </w:rPr>
        <w:t>институционализма в социологии</w:t>
      </w:r>
      <w:r w:rsidRPr="009A5327">
        <w:rPr>
          <w:color w:val="000000"/>
          <w:szCs w:val="28"/>
        </w:rPr>
        <w:t>. Институционалисты «упаковывают» сети в</w:t>
      </w:r>
      <w:r w:rsidR="001175A6" w:rsidRPr="009A5327">
        <w:rPr>
          <w:iCs/>
          <w:color w:val="000000"/>
          <w:szCs w:val="28"/>
        </w:rPr>
        <w:t xml:space="preserve"> </w:t>
      </w:r>
      <w:r w:rsidRPr="009A5327">
        <w:rPr>
          <w:color w:val="000000"/>
          <w:szCs w:val="28"/>
        </w:rPr>
        <w:t>институциональные образования (institutional arrangements). Сетевые связи между</w:t>
      </w:r>
      <w:r w:rsidR="001175A6" w:rsidRPr="009A5327">
        <w:rPr>
          <w:iCs/>
          <w:color w:val="000000"/>
          <w:szCs w:val="28"/>
        </w:rPr>
        <w:t xml:space="preserve"> </w:t>
      </w:r>
      <w:r w:rsidRPr="009A5327">
        <w:rPr>
          <w:color w:val="000000"/>
          <w:szCs w:val="28"/>
        </w:rPr>
        <w:t>индивидами и фирмами представляются как множественные, многозначные, подвергаемые</w:t>
      </w:r>
      <w:r w:rsidR="001175A6" w:rsidRPr="009A5327">
        <w:rPr>
          <w:color w:val="000000"/>
          <w:szCs w:val="28"/>
        </w:rPr>
        <w:t xml:space="preserve"> </w:t>
      </w:r>
      <w:r w:rsidRPr="009A5327">
        <w:rPr>
          <w:color w:val="000000"/>
          <w:szCs w:val="28"/>
        </w:rPr>
        <w:t>хозяйственными агентами различным интерпретациям и переоценкам. Под институтами</w:t>
      </w:r>
      <w:r w:rsidR="001175A6" w:rsidRPr="009A5327">
        <w:rPr>
          <w:iCs/>
          <w:color w:val="000000"/>
          <w:szCs w:val="28"/>
        </w:rPr>
        <w:t xml:space="preserve"> </w:t>
      </w:r>
      <w:r w:rsidRPr="009A5327">
        <w:rPr>
          <w:color w:val="000000"/>
          <w:szCs w:val="28"/>
        </w:rPr>
        <w:t>здесь понимаются не абстрактные нормы и ценности (которые ранее в социологии часто</w:t>
      </w:r>
      <w:r w:rsidR="001175A6" w:rsidRPr="009A5327">
        <w:rPr>
          <w:iCs/>
          <w:color w:val="000000"/>
          <w:szCs w:val="28"/>
        </w:rPr>
        <w:t xml:space="preserve"> </w:t>
      </w:r>
      <w:r w:rsidRPr="009A5327">
        <w:rPr>
          <w:color w:val="000000"/>
          <w:szCs w:val="28"/>
        </w:rPr>
        <w:t>выдавались за непосредственные побудительные причины действия), а формальные и</w:t>
      </w:r>
      <w:r w:rsidR="001175A6" w:rsidRPr="009A5327">
        <w:rPr>
          <w:color w:val="000000"/>
          <w:szCs w:val="28"/>
        </w:rPr>
        <w:t xml:space="preserve"> </w:t>
      </w:r>
      <w:r w:rsidRPr="009A5327">
        <w:rPr>
          <w:color w:val="000000"/>
          <w:szCs w:val="28"/>
        </w:rPr>
        <w:t>неформальные правила. Последние регулируют практики повседневной деятельности и</w:t>
      </w:r>
      <w:r w:rsidR="001175A6" w:rsidRPr="009A5327">
        <w:rPr>
          <w:iCs/>
          <w:color w:val="000000"/>
          <w:szCs w:val="28"/>
        </w:rPr>
        <w:t xml:space="preserve"> </w:t>
      </w:r>
      <w:r w:rsidRPr="009A5327">
        <w:rPr>
          <w:color w:val="000000"/>
          <w:szCs w:val="28"/>
        </w:rPr>
        <w:t>поддерживаются этими практиками</w:t>
      </w:r>
      <w:r w:rsidR="001175A6" w:rsidRPr="009A5327">
        <w:rPr>
          <w:color w:val="000000"/>
          <w:szCs w:val="28"/>
        </w:rPr>
        <w:t>.</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Данное направление развивается в отчетливой связи с новой институциональной</w:t>
      </w:r>
      <w:r w:rsidR="001175A6" w:rsidRPr="009A5327">
        <w:rPr>
          <w:color w:val="000000"/>
          <w:szCs w:val="28"/>
        </w:rPr>
        <w:t xml:space="preserve"> </w:t>
      </w:r>
      <w:r w:rsidRPr="009A5327">
        <w:rPr>
          <w:color w:val="000000"/>
          <w:szCs w:val="28"/>
        </w:rPr>
        <w:t>экономикой, включая явные заимствования терминов и концептуальные схем. В первую</w:t>
      </w:r>
      <w:r w:rsidR="001175A6" w:rsidRPr="009A5327">
        <w:rPr>
          <w:color w:val="000000"/>
          <w:szCs w:val="28"/>
        </w:rPr>
        <w:t xml:space="preserve"> </w:t>
      </w:r>
      <w:r w:rsidRPr="009A5327">
        <w:rPr>
          <w:color w:val="000000"/>
          <w:szCs w:val="28"/>
        </w:rPr>
        <w:t>очередь, речь идет о теориях прав собственности, структур управления, трансакционных</w:t>
      </w:r>
      <w:r w:rsidR="001175A6" w:rsidRPr="009A5327">
        <w:rPr>
          <w:color w:val="000000"/>
          <w:szCs w:val="28"/>
        </w:rPr>
        <w:t xml:space="preserve"> </w:t>
      </w:r>
      <w:r w:rsidRPr="009A5327">
        <w:rPr>
          <w:color w:val="000000"/>
          <w:szCs w:val="28"/>
        </w:rPr>
        <w:t>издержек. Следуя за новой институциональной экономической теорией, пытающей</w:t>
      </w:r>
      <w:r w:rsidR="001175A6" w:rsidRPr="009A5327">
        <w:rPr>
          <w:color w:val="000000"/>
          <w:szCs w:val="28"/>
        </w:rPr>
        <w:t xml:space="preserve"> </w:t>
      </w:r>
      <w:r w:rsidRPr="009A5327">
        <w:rPr>
          <w:color w:val="000000"/>
          <w:szCs w:val="28"/>
        </w:rPr>
        <w:t>осуществить синтез старого институционализма и традиционной неоклассики, новый</w:t>
      </w:r>
      <w:r w:rsidR="001175A6" w:rsidRPr="009A5327">
        <w:rPr>
          <w:color w:val="000000"/>
          <w:szCs w:val="28"/>
        </w:rPr>
        <w:t xml:space="preserve"> </w:t>
      </w:r>
      <w:r w:rsidRPr="009A5327">
        <w:rPr>
          <w:color w:val="000000"/>
          <w:szCs w:val="28"/>
        </w:rPr>
        <w:t>институционализм в социологии пробует со</w:t>
      </w:r>
      <w:r w:rsidR="001175A6" w:rsidRPr="009A5327">
        <w:rPr>
          <w:color w:val="000000"/>
          <w:szCs w:val="28"/>
        </w:rPr>
        <w:t xml:space="preserve">единить достижения ново </w:t>
      </w:r>
      <w:r w:rsidRPr="009A5327">
        <w:rPr>
          <w:color w:val="000000"/>
          <w:szCs w:val="28"/>
        </w:rPr>
        <w:t>институциональной</w:t>
      </w:r>
      <w:r w:rsidR="001175A6" w:rsidRPr="009A5327">
        <w:rPr>
          <w:color w:val="000000"/>
          <w:szCs w:val="28"/>
        </w:rPr>
        <w:t xml:space="preserve"> </w:t>
      </w:r>
      <w:r w:rsidRPr="009A5327">
        <w:rPr>
          <w:color w:val="000000"/>
          <w:szCs w:val="28"/>
        </w:rPr>
        <w:t>экономики и традиционной социологии [Fligstein 2001].</w:t>
      </w:r>
    </w:p>
    <w:p w:rsidR="00015093" w:rsidRPr="009A5327" w:rsidRDefault="00015093" w:rsidP="00F57F5E">
      <w:pPr>
        <w:autoSpaceDE w:val="0"/>
        <w:autoSpaceDN w:val="0"/>
        <w:adjustRightInd w:val="0"/>
        <w:spacing w:after="0" w:line="360" w:lineRule="auto"/>
        <w:ind w:firstLine="709"/>
        <w:rPr>
          <w:color w:val="000000"/>
          <w:szCs w:val="28"/>
          <w:lang w:val="en-US"/>
        </w:rPr>
      </w:pPr>
      <w:r w:rsidRPr="009A5327">
        <w:rPr>
          <w:color w:val="000000"/>
          <w:szCs w:val="28"/>
        </w:rPr>
        <w:t>Наиболее активно новый институционализм развивается в американской социологии,</w:t>
      </w:r>
      <w:r w:rsidR="001175A6" w:rsidRPr="009A5327">
        <w:rPr>
          <w:color w:val="000000"/>
          <w:szCs w:val="28"/>
        </w:rPr>
        <w:t xml:space="preserve"> </w:t>
      </w:r>
      <w:r w:rsidRPr="009A5327">
        <w:rPr>
          <w:color w:val="000000"/>
          <w:szCs w:val="28"/>
        </w:rPr>
        <w:t>где он теснейшим образом связан с теорией организаций. В его рамках мы условно выделяем</w:t>
      </w:r>
      <w:r w:rsidR="001175A6" w:rsidRPr="009A5327">
        <w:rPr>
          <w:color w:val="000000"/>
          <w:szCs w:val="28"/>
        </w:rPr>
        <w:t xml:space="preserve"> </w:t>
      </w:r>
      <w:r w:rsidRPr="009A5327">
        <w:rPr>
          <w:color w:val="000000"/>
          <w:szCs w:val="28"/>
        </w:rPr>
        <w:t>два течения. В зависимости от того, какого рода факторы акцентируются в</w:t>
      </w:r>
      <w:r w:rsidR="001175A6" w:rsidRPr="009A5327">
        <w:rPr>
          <w:color w:val="000000"/>
          <w:szCs w:val="28"/>
        </w:rPr>
        <w:t xml:space="preserve"> </w:t>
      </w:r>
      <w:r w:rsidRPr="009A5327">
        <w:rPr>
          <w:color w:val="000000"/>
          <w:szCs w:val="28"/>
        </w:rPr>
        <w:t xml:space="preserve">исследовательских программах, первое может быть названо </w:t>
      </w:r>
      <w:r w:rsidRPr="009A5327">
        <w:rPr>
          <w:iCs/>
          <w:color w:val="000000"/>
          <w:szCs w:val="28"/>
        </w:rPr>
        <w:t>культурно-ориентированным</w:t>
      </w:r>
      <w:r w:rsidR="001175A6" w:rsidRPr="009A5327">
        <w:rPr>
          <w:color w:val="000000"/>
          <w:szCs w:val="28"/>
        </w:rPr>
        <w:t xml:space="preserve"> </w:t>
      </w:r>
      <w:r w:rsidRPr="009A5327">
        <w:rPr>
          <w:color w:val="000000"/>
          <w:szCs w:val="28"/>
        </w:rPr>
        <w:t>(П.</w:t>
      </w:r>
      <w:r w:rsidR="000630AE" w:rsidRPr="009A5327">
        <w:rPr>
          <w:color w:val="000000"/>
          <w:szCs w:val="28"/>
        </w:rPr>
        <w:t xml:space="preserve"> </w:t>
      </w:r>
      <w:r w:rsidRPr="009A5327">
        <w:rPr>
          <w:color w:val="000000"/>
          <w:szCs w:val="28"/>
        </w:rPr>
        <w:t>Димаджио, У.</w:t>
      </w:r>
      <w:r w:rsidR="000630AE" w:rsidRPr="009A5327">
        <w:rPr>
          <w:color w:val="000000"/>
          <w:szCs w:val="28"/>
        </w:rPr>
        <w:t xml:space="preserve"> </w:t>
      </w:r>
      <w:r w:rsidRPr="009A5327">
        <w:rPr>
          <w:color w:val="000000"/>
          <w:szCs w:val="28"/>
        </w:rPr>
        <w:t>Пауэлл, Н.</w:t>
      </w:r>
      <w:r w:rsidR="000630AE" w:rsidRPr="009A5327">
        <w:rPr>
          <w:color w:val="000000"/>
          <w:szCs w:val="28"/>
        </w:rPr>
        <w:t xml:space="preserve"> </w:t>
      </w:r>
      <w:r w:rsidRPr="009A5327">
        <w:rPr>
          <w:color w:val="000000"/>
          <w:szCs w:val="28"/>
        </w:rPr>
        <w:t xml:space="preserve">Биггарт и др.), второе – </w:t>
      </w:r>
      <w:r w:rsidRPr="009A5327">
        <w:rPr>
          <w:iCs/>
          <w:color w:val="000000"/>
          <w:szCs w:val="28"/>
        </w:rPr>
        <w:t xml:space="preserve">властно-ориентированным </w:t>
      </w:r>
      <w:r w:rsidRPr="009A5327">
        <w:rPr>
          <w:color w:val="000000"/>
          <w:szCs w:val="28"/>
        </w:rPr>
        <w:t>(У.</w:t>
      </w:r>
      <w:r w:rsidR="000630AE" w:rsidRPr="009A5327">
        <w:rPr>
          <w:color w:val="000000"/>
          <w:szCs w:val="28"/>
        </w:rPr>
        <w:t xml:space="preserve"> </w:t>
      </w:r>
      <w:r w:rsidRPr="009A5327">
        <w:rPr>
          <w:color w:val="000000"/>
          <w:szCs w:val="28"/>
        </w:rPr>
        <w:t>Бейкер,</w:t>
      </w:r>
      <w:r w:rsidR="000630AE" w:rsidRPr="009A5327">
        <w:rPr>
          <w:color w:val="000000"/>
          <w:szCs w:val="28"/>
        </w:rPr>
        <w:t xml:space="preserve"> </w:t>
      </w:r>
      <w:r w:rsidRPr="009A5327">
        <w:rPr>
          <w:color w:val="000000"/>
          <w:szCs w:val="28"/>
        </w:rPr>
        <w:t>Н.</w:t>
      </w:r>
      <w:r w:rsidR="000630AE" w:rsidRPr="009A5327">
        <w:rPr>
          <w:color w:val="000000"/>
          <w:szCs w:val="28"/>
        </w:rPr>
        <w:t xml:space="preserve"> </w:t>
      </w:r>
      <w:r w:rsidRPr="009A5327">
        <w:rPr>
          <w:color w:val="000000"/>
          <w:szCs w:val="28"/>
        </w:rPr>
        <w:t xml:space="preserve">Флигстин и др.) </w:t>
      </w:r>
      <w:r w:rsidRPr="009A5327">
        <w:rPr>
          <w:color w:val="000000"/>
          <w:szCs w:val="28"/>
          <w:lang w:val="en-US"/>
        </w:rPr>
        <w:t>[Baker 1984; Biggart 1998 (1989); DiMaggio 1990; Fligstein 1990; Powell</w:t>
      </w:r>
      <w:r w:rsidRPr="009A5327">
        <w:rPr>
          <w:iCs/>
          <w:color w:val="000000"/>
          <w:szCs w:val="28"/>
          <w:lang w:val="en-US"/>
        </w:rPr>
        <w:t>,</w:t>
      </w:r>
      <w:r w:rsidR="001175A6" w:rsidRPr="009A5327">
        <w:rPr>
          <w:iCs/>
          <w:color w:val="000000"/>
          <w:szCs w:val="28"/>
          <w:lang w:val="en-US"/>
        </w:rPr>
        <w:t xml:space="preserve"> </w:t>
      </w:r>
      <w:r w:rsidRPr="009A5327">
        <w:rPr>
          <w:color w:val="000000"/>
          <w:szCs w:val="28"/>
          <w:lang w:val="en-US"/>
        </w:rPr>
        <w:t>DiMaggio 1991].</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Параллельно американским течениям развивается и получает все большую известность новый французский институционализм. Предложенная Л.</w:t>
      </w:r>
      <w:r w:rsidR="000630AE" w:rsidRPr="009A5327">
        <w:rPr>
          <w:color w:val="000000"/>
          <w:szCs w:val="28"/>
        </w:rPr>
        <w:t xml:space="preserve"> </w:t>
      </w:r>
      <w:r w:rsidRPr="009A5327">
        <w:rPr>
          <w:color w:val="000000"/>
          <w:szCs w:val="28"/>
        </w:rPr>
        <w:t>Болтански и Л.</w:t>
      </w:r>
      <w:r w:rsidR="000630AE" w:rsidRPr="009A5327">
        <w:rPr>
          <w:color w:val="000000"/>
          <w:szCs w:val="28"/>
        </w:rPr>
        <w:t xml:space="preserve"> </w:t>
      </w:r>
      <w:r w:rsidRPr="009A5327">
        <w:rPr>
          <w:color w:val="000000"/>
          <w:szCs w:val="28"/>
        </w:rPr>
        <w:t xml:space="preserve">Тевено </w:t>
      </w:r>
      <w:r w:rsidRPr="009A5327">
        <w:rPr>
          <w:iCs/>
          <w:color w:val="000000"/>
          <w:szCs w:val="28"/>
        </w:rPr>
        <w:t xml:space="preserve">экономическая теория конвенций </w:t>
      </w:r>
      <w:r w:rsidRPr="009A5327">
        <w:rPr>
          <w:color w:val="000000"/>
          <w:szCs w:val="28"/>
        </w:rPr>
        <w:t>рассматривает множественные порядки обоснования</w:t>
      </w:r>
      <w:r w:rsidR="001175A6" w:rsidRPr="009A5327">
        <w:rPr>
          <w:color w:val="000000"/>
          <w:szCs w:val="28"/>
        </w:rPr>
        <w:t xml:space="preserve"> </w:t>
      </w:r>
      <w:r w:rsidRPr="009A5327">
        <w:rPr>
          <w:color w:val="000000"/>
          <w:szCs w:val="28"/>
        </w:rPr>
        <w:t>ценности [orders of worth], связанные с различными мирами. Всего таких миров выделяется</w:t>
      </w:r>
      <w:r w:rsidR="000630AE" w:rsidRPr="009A5327">
        <w:rPr>
          <w:color w:val="000000"/>
          <w:szCs w:val="28"/>
        </w:rPr>
        <w:t xml:space="preserve"> </w:t>
      </w:r>
      <w:r w:rsidRPr="009A5327">
        <w:rPr>
          <w:color w:val="000000"/>
          <w:szCs w:val="28"/>
        </w:rPr>
        <w:t>шесть - рыночный, индустриальный, домашний, гражданский, мир мнения и мир</w:t>
      </w:r>
      <w:r w:rsidR="000630AE" w:rsidRPr="009A5327">
        <w:rPr>
          <w:color w:val="000000"/>
          <w:szCs w:val="28"/>
        </w:rPr>
        <w:t xml:space="preserve"> </w:t>
      </w:r>
      <w:r w:rsidRPr="009A5327">
        <w:rPr>
          <w:color w:val="000000"/>
          <w:szCs w:val="28"/>
        </w:rPr>
        <w:t>вдохновения, но их список принципиально не ограничивается [Болтански</w:t>
      </w:r>
      <w:r w:rsidRPr="009A5327">
        <w:rPr>
          <w:iCs/>
          <w:color w:val="000000"/>
          <w:szCs w:val="28"/>
        </w:rPr>
        <w:t xml:space="preserve">, </w:t>
      </w:r>
      <w:r w:rsidRPr="009A5327">
        <w:rPr>
          <w:color w:val="000000"/>
          <w:szCs w:val="28"/>
        </w:rPr>
        <w:t>Тевено 2000]. В</w:t>
      </w:r>
      <w:r w:rsidR="001175A6" w:rsidRPr="009A5327">
        <w:rPr>
          <w:color w:val="000000"/>
          <w:szCs w:val="28"/>
        </w:rPr>
        <w:t xml:space="preserve"> </w:t>
      </w:r>
      <w:r w:rsidRPr="009A5327">
        <w:rPr>
          <w:color w:val="000000"/>
          <w:szCs w:val="28"/>
        </w:rPr>
        <w:t>экономических отношениях главную роль играет напряженная и противоречивая связь</w:t>
      </w:r>
      <w:r w:rsidR="001175A6" w:rsidRPr="009A5327">
        <w:rPr>
          <w:color w:val="000000"/>
          <w:szCs w:val="28"/>
        </w:rPr>
        <w:t xml:space="preserve"> </w:t>
      </w:r>
      <w:r w:rsidRPr="009A5327">
        <w:rPr>
          <w:color w:val="000000"/>
          <w:szCs w:val="28"/>
        </w:rPr>
        <w:t>между рыночным и индустриальным порядками, где первый регулируется ценами и</w:t>
      </w:r>
      <w:r w:rsidR="001175A6" w:rsidRPr="009A5327">
        <w:rPr>
          <w:color w:val="000000"/>
          <w:szCs w:val="28"/>
        </w:rPr>
        <w:t xml:space="preserve"> </w:t>
      </w:r>
      <w:r w:rsidRPr="009A5327">
        <w:rPr>
          <w:color w:val="000000"/>
          <w:szCs w:val="28"/>
        </w:rPr>
        <w:t>краткосрочными калькуляциями, а второй основан на технологиях, инвестициях и</w:t>
      </w:r>
      <w:r w:rsidR="001175A6" w:rsidRPr="009A5327">
        <w:rPr>
          <w:color w:val="000000"/>
          <w:szCs w:val="28"/>
        </w:rPr>
        <w:t xml:space="preserve"> </w:t>
      </w:r>
      <w:r w:rsidRPr="009A5327">
        <w:rPr>
          <w:color w:val="000000"/>
          <w:szCs w:val="28"/>
        </w:rPr>
        <w:t>перспективном планировании. К ним примыкают домашний мир, базирующийся на</w:t>
      </w:r>
      <w:r w:rsidR="001175A6" w:rsidRPr="009A5327">
        <w:rPr>
          <w:color w:val="000000"/>
          <w:szCs w:val="28"/>
        </w:rPr>
        <w:t xml:space="preserve"> </w:t>
      </w:r>
      <w:r w:rsidRPr="009A5327">
        <w:rPr>
          <w:color w:val="000000"/>
          <w:szCs w:val="28"/>
        </w:rPr>
        <w:t>традиционных и личных взаимосвязях, родстве и локальности, а также гражданский мир,</w:t>
      </w:r>
      <w:r w:rsidR="001175A6" w:rsidRPr="009A5327">
        <w:rPr>
          <w:color w:val="000000"/>
          <w:szCs w:val="28"/>
        </w:rPr>
        <w:t xml:space="preserve"> </w:t>
      </w:r>
      <w:r w:rsidRPr="009A5327">
        <w:rPr>
          <w:color w:val="000000"/>
          <w:szCs w:val="28"/>
        </w:rPr>
        <w:t>построенный на коллективных интересах и соблюдении демократических прав. Конфликт</w:t>
      </w:r>
      <w:r w:rsidR="001175A6" w:rsidRPr="009A5327">
        <w:rPr>
          <w:color w:val="000000"/>
          <w:szCs w:val="28"/>
        </w:rPr>
        <w:t xml:space="preserve"> </w:t>
      </w:r>
      <w:r w:rsidRPr="009A5327">
        <w:rPr>
          <w:color w:val="000000"/>
          <w:szCs w:val="28"/>
        </w:rPr>
        <w:t>между различными порядками обоснования ценности выдвигает на передний план вопрос о</w:t>
      </w:r>
      <w:r w:rsidR="001175A6" w:rsidRPr="009A5327">
        <w:rPr>
          <w:color w:val="000000"/>
          <w:szCs w:val="28"/>
        </w:rPr>
        <w:t xml:space="preserve"> </w:t>
      </w:r>
      <w:r w:rsidRPr="009A5327">
        <w:rPr>
          <w:color w:val="000000"/>
          <w:szCs w:val="28"/>
        </w:rPr>
        <w:t>компромиссных соглашениях и способах координации хозяйственных взаимодействий</w:t>
      </w:r>
      <w:r w:rsidR="001175A6" w:rsidRPr="009A5327">
        <w:rPr>
          <w:color w:val="000000"/>
          <w:szCs w:val="28"/>
        </w:rPr>
        <w:t xml:space="preserve">. </w:t>
      </w:r>
      <w:r w:rsidRPr="009A5327">
        <w:rPr>
          <w:color w:val="000000"/>
          <w:szCs w:val="28"/>
        </w:rPr>
        <w:t>[Тевено 1997, 2001]</w:t>
      </w:r>
    </w:p>
    <w:p w:rsidR="004A1B79" w:rsidRPr="009A5327" w:rsidRDefault="00015093" w:rsidP="00F57F5E">
      <w:pPr>
        <w:shd w:val="clear" w:color="auto" w:fill="F8FCFF"/>
        <w:spacing w:after="0" w:line="360" w:lineRule="auto"/>
        <w:ind w:firstLine="709"/>
        <w:rPr>
          <w:iCs/>
          <w:color w:val="000000"/>
          <w:szCs w:val="28"/>
        </w:rPr>
      </w:pPr>
      <w:r w:rsidRPr="009A5327">
        <w:rPr>
          <w:iCs/>
          <w:color w:val="000000"/>
          <w:szCs w:val="28"/>
        </w:rPr>
        <w:t>Культурно-исторический и этнографический подходы.</w:t>
      </w:r>
    </w:p>
    <w:p w:rsidR="00015093" w:rsidRPr="009A5327" w:rsidRDefault="00015093" w:rsidP="00F57F5E">
      <w:pPr>
        <w:autoSpaceDE w:val="0"/>
        <w:autoSpaceDN w:val="0"/>
        <w:adjustRightInd w:val="0"/>
        <w:spacing w:after="0" w:line="360" w:lineRule="auto"/>
        <w:ind w:firstLine="709"/>
        <w:rPr>
          <w:color w:val="000000"/>
          <w:szCs w:val="28"/>
        </w:rPr>
      </w:pPr>
      <w:r w:rsidRPr="009A5327">
        <w:rPr>
          <w:color w:val="000000"/>
          <w:szCs w:val="28"/>
        </w:rPr>
        <w:t xml:space="preserve">Наконец, </w:t>
      </w:r>
      <w:r w:rsidRPr="009A5327">
        <w:rPr>
          <w:iCs/>
          <w:color w:val="000000"/>
          <w:szCs w:val="28"/>
        </w:rPr>
        <w:t xml:space="preserve">культурно-исторический и этнографический подходы </w:t>
      </w:r>
      <w:r w:rsidRPr="009A5327">
        <w:rPr>
          <w:color w:val="000000"/>
          <w:szCs w:val="28"/>
        </w:rPr>
        <w:t>(М.</w:t>
      </w:r>
      <w:r w:rsidR="000630AE" w:rsidRPr="009A5327">
        <w:rPr>
          <w:color w:val="000000"/>
          <w:szCs w:val="28"/>
        </w:rPr>
        <w:t xml:space="preserve"> </w:t>
      </w:r>
      <w:r w:rsidRPr="009A5327">
        <w:rPr>
          <w:color w:val="000000"/>
          <w:szCs w:val="28"/>
        </w:rPr>
        <w:t>Аболафия,</w:t>
      </w:r>
      <w:r w:rsidR="001175A6" w:rsidRPr="009A5327">
        <w:rPr>
          <w:color w:val="000000"/>
          <w:szCs w:val="28"/>
        </w:rPr>
        <w:t xml:space="preserve"> </w:t>
      </w:r>
      <w:r w:rsidRPr="009A5327">
        <w:rPr>
          <w:color w:val="000000"/>
          <w:szCs w:val="28"/>
        </w:rPr>
        <w:t>В.</w:t>
      </w:r>
      <w:r w:rsidR="000630AE" w:rsidRPr="009A5327">
        <w:rPr>
          <w:color w:val="000000"/>
          <w:szCs w:val="28"/>
        </w:rPr>
        <w:t xml:space="preserve"> </w:t>
      </w:r>
      <w:r w:rsidRPr="009A5327">
        <w:rPr>
          <w:color w:val="000000"/>
          <w:szCs w:val="28"/>
        </w:rPr>
        <w:t>Зелизер) тоже уделяют внимание сетевым связям и институциональным устройствам, но</w:t>
      </w:r>
      <w:r w:rsidR="001175A6" w:rsidRPr="009A5327">
        <w:rPr>
          <w:color w:val="000000"/>
          <w:szCs w:val="28"/>
        </w:rPr>
        <w:t xml:space="preserve"> </w:t>
      </w:r>
      <w:r w:rsidRPr="009A5327">
        <w:rPr>
          <w:color w:val="000000"/>
          <w:szCs w:val="28"/>
        </w:rPr>
        <w:t>погружают их в более широкие контексты – привычек, традиций, культурных навыков</w:t>
      </w:r>
      <w:r w:rsidRPr="009A5327">
        <w:rPr>
          <w:iCs/>
          <w:color w:val="000000"/>
          <w:szCs w:val="28"/>
        </w:rPr>
        <w:t xml:space="preserve">. </w:t>
      </w:r>
      <w:r w:rsidRPr="009A5327">
        <w:rPr>
          <w:color w:val="000000"/>
          <w:szCs w:val="28"/>
        </w:rPr>
        <w:t>Упор</w:t>
      </w:r>
      <w:r w:rsidR="001175A6" w:rsidRPr="009A5327">
        <w:rPr>
          <w:color w:val="000000"/>
          <w:szCs w:val="28"/>
        </w:rPr>
        <w:t xml:space="preserve"> </w:t>
      </w:r>
      <w:r w:rsidRPr="009A5327">
        <w:rPr>
          <w:color w:val="000000"/>
          <w:szCs w:val="28"/>
        </w:rPr>
        <w:t>делается ими на совокупность значений, смыслов, культурно-нормативных схем, которые</w:t>
      </w:r>
      <w:r w:rsidR="001175A6" w:rsidRPr="009A5327">
        <w:rPr>
          <w:color w:val="000000"/>
          <w:szCs w:val="28"/>
        </w:rPr>
        <w:t xml:space="preserve"> </w:t>
      </w:r>
      <w:r w:rsidRPr="009A5327">
        <w:rPr>
          <w:color w:val="000000"/>
          <w:szCs w:val="28"/>
        </w:rPr>
        <w:t>помогают оценивать и переоценивать ресурсы, сценарии действия, вырабатываемые</w:t>
      </w:r>
      <w:r w:rsidR="001175A6" w:rsidRPr="009A5327">
        <w:rPr>
          <w:color w:val="000000"/>
          <w:szCs w:val="28"/>
        </w:rPr>
        <w:t xml:space="preserve"> </w:t>
      </w:r>
      <w:r w:rsidRPr="009A5327">
        <w:rPr>
          <w:color w:val="000000"/>
          <w:szCs w:val="28"/>
        </w:rPr>
        <w:t>идентичности, привязанные к конкретным сообществам и временным контекстам. Сама</w:t>
      </w:r>
      <w:r w:rsidR="001175A6" w:rsidRPr="009A5327">
        <w:rPr>
          <w:color w:val="000000"/>
          <w:szCs w:val="28"/>
        </w:rPr>
        <w:t xml:space="preserve"> </w:t>
      </w:r>
      <w:r w:rsidRPr="009A5327">
        <w:rPr>
          <w:color w:val="000000"/>
          <w:szCs w:val="28"/>
        </w:rPr>
        <w:t>рациональность действия выступает здесь как локальная культурная форма [Abolafia 1998;</w:t>
      </w:r>
      <w:r w:rsidR="001175A6" w:rsidRPr="009A5327">
        <w:rPr>
          <w:color w:val="000000"/>
          <w:szCs w:val="28"/>
        </w:rPr>
        <w:t xml:space="preserve"> </w:t>
      </w:r>
      <w:r w:rsidRPr="009A5327">
        <w:rPr>
          <w:color w:val="000000"/>
          <w:szCs w:val="28"/>
        </w:rPr>
        <w:t>Zelizer 1994].</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Что объединяет перечисленные новые направления в экономической социологии?</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Во-первых, хотя их авторы не отказываются от макросоциологических построений, основной упор делается на анализ локальных порядков [local orders], которые оформляют действия акторов в рамках опреде</w:t>
      </w:r>
      <w:r w:rsidR="000630AE" w:rsidRPr="009A5327">
        <w:rPr>
          <w:color w:val="000000"/>
          <w:szCs w:val="28"/>
        </w:rPr>
        <w:t>ленных хозяйственных сегментов.</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Во-вторых, в противовес жесткому структурализму они тяготею</w:t>
      </w:r>
      <w:r w:rsidR="000630AE" w:rsidRPr="009A5327">
        <w:rPr>
          <w:color w:val="000000"/>
          <w:szCs w:val="28"/>
        </w:rPr>
        <w:t>т к различным теориям действия.</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В-третьих, от игнорирования экономической теории они переходят к ее более внимательной и содержательной критике. И, в-четвертых, они уже не «подбирают» оставленные экономистами «социальные» темы, а пытаются играть на «чужих» полях. Так, одним из наиболее перспективных направлений становится разработка социологических теорий рынков.</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Новые направления в экономической социологии возникают, таким образом, во многом как ответная реакция на явление «экономического империализма», развивавшееся с середины 1960-х годов. Социологи делают ответные выпады, пытаясь переформулировать аксиомы, «расщепить ядро» экономической теории (в этом заключается принципиальное отличие новой экономической социологии от более миролюбивой «старой» социологии экономической жизни). Добавим, впрочем, что пока попытки «социологического</w:t>
      </w:r>
      <w:r w:rsidR="000630AE" w:rsidRPr="009A5327">
        <w:rPr>
          <w:color w:val="000000"/>
          <w:szCs w:val="28"/>
        </w:rPr>
        <w:t xml:space="preserve"> </w:t>
      </w:r>
      <w:r w:rsidRPr="009A5327">
        <w:rPr>
          <w:color w:val="000000"/>
          <w:szCs w:val="28"/>
        </w:rPr>
        <w:t>империализма» более значимы для самой социологии и не привлекают пристального внимания экономистов.</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Основными мишенями для критики избираются неоклассический подход Г.Беккера и новая институциональная экономика О.Уильямсона. При этом социология рационального выбора демонстрирует прямую связь с экономической теорией, хотя и вносит в нее серьезные методологические дополнения. Сетевой подход предлагает альтернативную интерпретацию содержания экономического обмена. Новый институционализм производит</w:t>
      </w:r>
      <w:r w:rsidR="00F57F5E" w:rsidRPr="009A5327">
        <w:rPr>
          <w:color w:val="000000"/>
          <w:szCs w:val="28"/>
        </w:rPr>
        <w:t xml:space="preserve"> </w:t>
      </w:r>
      <w:r w:rsidRPr="009A5327">
        <w:rPr>
          <w:color w:val="000000"/>
          <w:szCs w:val="28"/>
        </w:rPr>
        <w:t>прямые заимствования из экономической теории, одновременно подвергая ее основательной критике. Культурно-исторический и этнографический подходы - более "мягкие", они</w:t>
      </w:r>
      <w:r w:rsidR="000630AE" w:rsidRPr="009A5327">
        <w:rPr>
          <w:color w:val="000000"/>
          <w:szCs w:val="28"/>
        </w:rPr>
        <w:t xml:space="preserve"> </w:t>
      </w:r>
      <w:r w:rsidRPr="009A5327">
        <w:rPr>
          <w:color w:val="000000"/>
          <w:szCs w:val="28"/>
        </w:rPr>
        <w:t>несколько дальше отстоят от экономической теории, тяготеют к применению менее формализованных методов.</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 xml:space="preserve">Параллельно с новыми направлениями экономической социологии, развивается родственное ей по духу направление </w:t>
      </w:r>
      <w:r w:rsidRPr="009A5327">
        <w:rPr>
          <w:iCs/>
          <w:color w:val="000000"/>
          <w:szCs w:val="28"/>
        </w:rPr>
        <w:t xml:space="preserve">«социо-экономики», </w:t>
      </w:r>
      <w:r w:rsidRPr="009A5327">
        <w:rPr>
          <w:color w:val="000000"/>
          <w:szCs w:val="28"/>
        </w:rPr>
        <w:t xml:space="preserve">провозглашенное </w:t>
      </w:r>
      <w:r w:rsidRPr="009A5327">
        <w:rPr>
          <w:iCs/>
          <w:color w:val="000000"/>
          <w:szCs w:val="28"/>
        </w:rPr>
        <w:t xml:space="preserve">А. Этциони </w:t>
      </w:r>
      <w:r w:rsidRPr="009A5327">
        <w:rPr>
          <w:color w:val="000000"/>
          <w:szCs w:val="28"/>
        </w:rPr>
        <w:t>(p. 1929) и вводящее в экономическое поведение человека особое, моральное измерение. Это направление принципиально междисциплинарно и, помимо социологических, приветствует применение методов психологии и политических наук. Оно также в большей степени ориентировано на вопросы экономической политики. Помимо этого, в конце ушедшего столетия поднялась волна исследований гендерных и этнических аспектов хозяйственных отношений. Возник специфический постмодернистский вариант экономической социологии (С. Лэш, Дж. Урри) [</w:t>
      </w:r>
      <w:r w:rsidRPr="009A5327">
        <w:rPr>
          <w:color w:val="000000"/>
          <w:szCs w:val="28"/>
          <w:lang w:val="en-US"/>
        </w:rPr>
        <w:t>Lash</w:t>
      </w:r>
      <w:r w:rsidRPr="009A5327">
        <w:rPr>
          <w:iCs/>
          <w:color w:val="000000"/>
          <w:szCs w:val="28"/>
        </w:rPr>
        <w:t xml:space="preserve">, </w:t>
      </w:r>
      <w:r w:rsidRPr="009A5327">
        <w:rPr>
          <w:color w:val="000000"/>
          <w:szCs w:val="28"/>
          <w:lang w:val="en-US"/>
        </w:rPr>
        <w:t>Urry</w:t>
      </w:r>
      <w:r w:rsidRPr="009A5327">
        <w:rPr>
          <w:color w:val="000000"/>
          <w:szCs w:val="28"/>
        </w:rPr>
        <w:t xml:space="preserve"> 1994].</w:t>
      </w:r>
    </w:p>
    <w:p w:rsidR="00AA0E45" w:rsidRPr="009A5327" w:rsidRDefault="00AA0E45" w:rsidP="00F57F5E">
      <w:pPr>
        <w:autoSpaceDE w:val="0"/>
        <w:autoSpaceDN w:val="0"/>
        <w:adjustRightInd w:val="0"/>
        <w:spacing w:after="0" w:line="360" w:lineRule="auto"/>
        <w:ind w:firstLine="709"/>
        <w:rPr>
          <w:color w:val="000000"/>
          <w:szCs w:val="28"/>
        </w:rPr>
      </w:pPr>
      <w:r w:rsidRPr="009A5327">
        <w:rPr>
          <w:color w:val="000000"/>
          <w:szCs w:val="28"/>
        </w:rPr>
        <w:t>Существуют также смежные направления, которые не могут не интересовать эконом-социологов. В их числе: экономическая антропология (М.</w:t>
      </w:r>
      <w:r w:rsidR="000630AE" w:rsidRPr="009A5327">
        <w:rPr>
          <w:color w:val="000000"/>
          <w:szCs w:val="28"/>
        </w:rPr>
        <w:t xml:space="preserve"> </w:t>
      </w:r>
      <w:r w:rsidRPr="009A5327">
        <w:rPr>
          <w:color w:val="000000"/>
          <w:szCs w:val="28"/>
        </w:rPr>
        <w:t>Салинз и др.), развивающая взгляды Б.Малиновского, М.</w:t>
      </w:r>
      <w:r w:rsidR="000630AE" w:rsidRPr="009A5327">
        <w:rPr>
          <w:color w:val="000000"/>
          <w:szCs w:val="28"/>
        </w:rPr>
        <w:t xml:space="preserve"> </w:t>
      </w:r>
      <w:r w:rsidRPr="009A5327">
        <w:rPr>
          <w:color w:val="000000"/>
          <w:szCs w:val="28"/>
        </w:rPr>
        <w:t>Мосса и К.</w:t>
      </w:r>
      <w:r w:rsidR="000630AE" w:rsidRPr="009A5327">
        <w:rPr>
          <w:color w:val="000000"/>
          <w:szCs w:val="28"/>
        </w:rPr>
        <w:t xml:space="preserve"> </w:t>
      </w:r>
      <w:r w:rsidRPr="009A5327">
        <w:rPr>
          <w:color w:val="000000"/>
          <w:szCs w:val="28"/>
        </w:rPr>
        <w:t>Поланьи [Салинз 2000]; экономическая психология (Дж.</w:t>
      </w:r>
      <w:r w:rsidR="000630AE" w:rsidRPr="009A5327">
        <w:rPr>
          <w:color w:val="000000"/>
          <w:szCs w:val="28"/>
        </w:rPr>
        <w:t xml:space="preserve"> </w:t>
      </w:r>
      <w:r w:rsidRPr="009A5327">
        <w:rPr>
          <w:color w:val="000000"/>
          <w:szCs w:val="28"/>
        </w:rPr>
        <w:t>Катона, М.</w:t>
      </w:r>
      <w:r w:rsidR="000630AE" w:rsidRPr="009A5327">
        <w:rPr>
          <w:color w:val="000000"/>
          <w:szCs w:val="28"/>
        </w:rPr>
        <w:t xml:space="preserve"> </w:t>
      </w:r>
      <w:r w:rsidRPr="009A5327">
        <w:rPr>
          <w:color w:val="000000"/>
          <w:szCs w:val="28"/>
        </w:rPr>
        <w:t>Арджайл, А.</w:t>
      </w:r>
      <w:r w:rsidR="000630AE" w:rsidRPr="009A5327">
        <w:rPr>
          <w:color w:val="000000"/>
          <w:szCs w:val="28"/>
        </w:rPr>
        <w:t xml:space="preserve"> </w:t>
      </w:r>
      <w:r w:rsidRPr="009A5327">
        <w:rPr>
          <w:color w:val="000000"/>
          <w:szCs w:val="28"/>
        </w:rPr>
        <w:t>Фернхем) [Argyle 1989; Furnham, Argyle 1998; Katona 1975];новая политическая экономия, изучающая связь экономических и политических отношений (Я.</w:t>
      </w:r>
      <w:r w:rsidR="000630AE" w:rsidRPr="009A5327">
        <w:rPr>
          <w:color w:val="000000"/>
          <w:szCs w:val="28"/>
        </w:rPr>
        <w:t xml:space="preserve"> </w:t>
      </w:r>
      <w:r w:rsidRPr="009A5327">
        <w:rPr>
          <w:color w:val="000000"/>
          <w:szCs w:val="28"/>
        </w:rPr>
        <w:t>Корнаи и др.) [Корнаи 2000]. Так что исследовательская палитра экономической</w:t>
      </w:r>
      <w:r w:rsidR="00F57F5E" w:rsidRPr="009A5327">
        <w:rPr>
          <w:color w:val="000000"/>
          <w:szCs w:val="28"/>
        </w:rPr>
        <w:t xml:space="preserve"> </w:t>
      </w:r>
      <w:r w:rsidRPr="009A5327">
        <w:rPr>
          <w:color w:val="000000"/>
          <w:szCs w:val="28"/>
        </w:rPr>
        <w:t>социологии и смежных дисциплин достаточно богата.</w:t>
      </w:r>
    </w:p>
    <w:p w:rsidR="00AA0E45" w:rsidRPr="009A5327" w:rsidRDefault="00AA0E45" w:rsidP="00F57F5E">
      <w:pPr>
        <w:autoSpaceDE w:val="0"/>
        <w:autoSpaceDN w:val="0"/>
        <w:adjustRightInd w:val="0"/>
        <w:spacing w:after="0" w:line="360" w:lineRule="auto"/>
        <w:ind w:firstLine="709"/>
        <w:rPr>
          <w:color w:val="000000"/>
          <w:szCs w:val="28"/>
        </w:rPr>
      </w:pPr>
    </w:p>
    <w:p w:rsidR="00425E86" w:rsidRPr="009A5327" w:rsidRDefault="000630AE" w:rsidP="000630AE">
      <w:pPr>
        <w:spacing w:after="0" w:line="360" w:lineRule="auto"/>
        <w:ind w:firstLine="709"/>
        <w:rPr>
          <w:bCs/>
          <w:color w:val="000000"/>
          <w:szCs w:val="28"/>
        </w:rPr>
      </w:pPr>
      <w:r w:rsidRPr="009A5327">
        <w:rPr>
          <w:bCs/>
          <w:color w:val="000000"/>
          <w:szCs w:val="28"/>
        </w:rPr>
        <w:br w:type="page"/>
        <w:t xml:space="preserve">3. </w:t>
      </w:r>
      <w:r w:rsidR="00425E86" w:rsidRPr="009A5327">
        <w:rPr>
          <w:bCs/>
          <w:color w:val="000000"/>
          <w:szCs w:val="28"/>
        </w:rPr>
        <w:t>ПРОБЛЕМЫ И ПЕРСПЕКТИВЫ РАЗВИТИЯ ЭКОНОМИЧЕСКОЙ СОЦИОЛОГИИ</w:t>
      </w:r>
      <w:r w:rsidR="005D4A2D" w:rsidRPr="009A5327">
        <w:rPr>
          <w:bCs/>
          <w:color w:val="000000"/>
          <w:szCs w:val="28"/>
        </w:rPr>
        <w:t xml:space="preserve"> В РОССИИ</w:t>
      </w:r>
    </w:p>
    <w:p w:rsidR="000630AE" w:rsidRPr="009A5327" w:rsidRDefault="000630AE" w:rsidP="000630AE">
      <w:pPr>
        <w:spacing w:after="0" w:line="360" w:lineRule="auto"/>
        <w:ind w:firstLine="709"/>
        <w:rPr>
          <w:color w:val="000000"/>
          <w:szCs w:val="28"/>
        </w:rPr>
      </w:pPr>
    </w:p>
    <w:p w:rsidR="00020362" w:rsidRPr="009A5327" w:rsidRDefault="00020362" w:rsidP="00F57F5E">
      <w:pPr>
        <w:autoSpaceDE w:val="0"/>
        <w:autoSpaceDN w:val="0"/>
        <w:adjustRightInd w:val="0"/>
        <w:spacing w:after="0" w:line="360" w:lineRule="auto"/>
        <w:ind w:firstLine="709"/>
        <w:rPr>
          <w:color w:val="000000"/>
          <w:szCs w:val="28"/>
        </w:rPr>
      </w:pPr>
      <w:r w:rsidRPr="009A5327">
        <w:rPr>
          <w:color w:val="000000"/>
          <w:szCs w:val="28"/>
        </w:rPr>
        <w:t>Парадокс экономической социологии заключается в том, что эта дисциплина – и</w:t>
      </w:r>
      <w:r w:rsidR="002E2B33" w:rsidRPr="009A5327">
        <w:rPr>
          <w:color w:val="000000"/>
          <w:szCs w:val="28"/>
        </w:rPr>
        <w:t xml:space="preserve"> </w:t>
      </w:r>
      <w:r w:rsidRPr="009A5327">
        <w:rPr>
          <w:color w:val="000000"/>
          <w:szCs w:val="28"/>
        </w:rPr>
        <w:t>старая, и молодая одновременно. С одной стороны, она имеет давнюю историю, уходящую</w:t>
      </w:r>
      <w:r w:rsidR="002E2B33" w:rsidRPr="009A5327">
        <w:rPr>
          <w:color w:val="000000"/>
          <w:szCs w:val="28"/>
        </w:rPr>
        <w:t xml:space="preserve"> </w:t>
      </w:r>
      <w:r w:rsidRPr="009A5327">
        <w:rPr>
          <w:color w:val="000000"/>
          <w:szCs w:val="28"/>
        </w:rPr>
        <w:t>как минимум в начало девятнадцатого столетия. Элементы экономико-социологического</w:t>
      </w:r>
      <w:r w:rsidR="002E2B33" w:rsidRPr="009A5327">
        <w:rPr>
          <w:color w:val="000000"/>
          <w:szCs w:val="28"/>
        </w:rPr>
        <w:t xml:space="preserve"> </w:t>
      </w:r>
      <w:r w:rsidRPr="009A5327">
        <w:rPr>
          <w:color w:val="000000"/>
          <w:szCs w:val="28"/>
        </w:rPr>
        <w:t>анализа можно обнаружить у экономистов нелиберального толка, представителей немецкой</w:t>
      </w:r>
      <w:r w:rsidR="002E2B33" w:rsidRPr="009A5327">
        <w:rPr>
          <w:color w:val="000000"/>
          <w:szCs w:val="28"/>
        </w:rPr>
        <w:t xml:space="preserve"> </w:t>
      </w:r>
      <w:r w:rsidRPr="009A5327">
        <w:rPr>
          <w:color w:val="000000"/>
          <w:szCs w:val="28"/>
        </w:rPr>
        <w:t>исторической школы и, отчасти, классической политической экономии. А первые</w:t>
      </w:r>
      <w:r w:rsidR="002E2B33" w:rsidRPr="009A5327">
        <w:rPr>
          <w:color w:val="000000"/>
          <w:szCs w:val="28"/>
        </w:rPr>
        <w:t xml:space="preserve"> </w:t>
      </w:r>
      <w:r w:rsidRPr="009A5327">
        <w:rPr>
          <w:color w:val="000000"/>
          <w:szCs w:val="28"/>
        </w:rPr>
        <w:t>развернутые системы понятий были предложена классиками социологии (в первую очередь,</w:t>
      </w:r>
      <w:r w:rsidR="002E2B33" w:rsidRPr="009A5327">
        <w:rPr>
          <w:color w:val="000000"/>
          <w:szCs w:val="28"/>
        </w:rPr>
        <w:t xml:space="preserve"> </w:t>
      </w:r>
      <w:r w:rsidRPr="009A5327">
        <w:rPr>
          <w:color w:val="000000"/>
          <w:szCs w:val="28"/>
        </w:rPr>
        <w:t>М.Вебером) около столетия назад. С другой стороны, превращение экономической</w:t>
      </w:r>
      <w:r w:rsidR="002E2B33" w:rsidRPr="009A5327">
        <w:rPr>
          <w:color w:val="000000"/>
          <w:szCs w:val="28"/>
        </w:rPr>
        <w:t xml:space="preserve"> </w:t>
      </w:r>
      <w:r w:rsidRPr="009A5327">
        <w:rPr>
          <w:color w:val="000000"/>
          <w:szCs w:val="28"/>
        </w:rPr>
        <w:t>социологии в целостное направление – явление не столь далекого прошлого. Долгое время</w:t>
      </w:r>
      <w:r w:rsidR="002E2B33" w:rsidRPr="009A5327">
        <w:rPr>
          <w:color w:val="000000"/>
          <w:szCs w:val="28"/>
        </w:rPr>
        <w:t xml:space="preserve"> </w:t>
      </w:r>
      <w:r w:rsidRPr="009A5327">
        <w:rPr>
          <w:color w:val="000000"/>
          <w:szCs w:val="28"/>
        </w:rPr>
        <w:t>она существовала под другими именами, а ее развитие шло по ряду разнородных</w:t>
      </w:r>
      <w:r w:rsidR="002E2B33" w:rsidRPr="009A5327">
        <w:rPr>
          <w:color w:val="000000"/>
          <w:szCs w:val="28"/>
        </w:rPr>
        <w:t xml:space="preserve"> </w:t>
      </w:r>
      <w:r w:rsidRPr="009A5327">
        <w:rPr>
          <w:color w:val="000000"/>
          <w:szCs w:val="28"/>
        </w:rPr>
        <w:t>направлений (индустриальная социология, теория организаций, экономическая</w:t>
      </w:r>
      <w:r w:rsidR="000630AE" w:rsidRPr="009A5327">
        <w:rPr>
          <w:color w:val="000000"/>
          <w:szCs w:val="28"/>
        </w:rPr>
        <w:t xml:space="preserve"> </w:t>
      </w:r>
      <w:r w:rsidRPr="009A5327">
        <w:rPr>
          <w:color w:val="000000"/>
          <w:szCs w:val="28"/>
        </w:rPr>
        <w:t>антропология, социальная стратификация и др.), которые, как правило, не идентифицировали</w:t>
      </w:r>
      <w:r w:rsidR="002E2B33" w:rsidRPr="009A5327">
        <w:rPr>
          <w:color w:val="000000"/>
          <w:szCs w:val="28"/>
        </w:rPr>
        <w:t xml:space="preserve"> </w:t>
      </w:r>
      <w:r w:rsidRPr="009A5327">
        <w:rPr>
          <w:color w:val="000000"/>
          <w:szCs w:val="28"/>
        </w:rPr>
        <w:t>себя с экономической социологией как таковой.</w:t>
      </w:r>
    </w:p>
    <w:p w:rsidR="00020362" w:rsidRPr="009A5327" w:rsidRDefault="00020362" w:rsidP="00F57F5E">
      <w:pPr>
        <w:autoSpaceDE w:val="0"/>
        <w:autoSpaceDN w:val="0"/>
        <w:adjustRightInd w:val="0"/>
        <w:spacing w:after="0" w:line="360" w:lineRule="auto"/>
        <w:ind w:firstLine="709"/>
        <w:rPr>
          <w:color w:val="000000"/>
          <w:szCs w:val="28"/>
        </w:rPr>
      </w:pPr>
      <w:r w:rsidRPr="009A5327">
        <w:rPr>
          <w:color w:val="000000"/>
          <w:szCs w:val="28"/>
        </w:rPr>
        <w:t>Настойчивые попытки экономико-социологического синтеза совершались в 1950-60-е</w:t>
      </w:r>
      <w:r w:rsidR="002E2B33" w:rsidRPr="009A5327">
        <w:rPr>
          <w:color w:val="000000"/>
          <w:szCs w:val="28"/>
        </w:rPr>
        <w:t xml:space="preserve"> </w:t>
      </w:r>
      <w:r w:rsidRPr="009A5327">
        <w:rPr>
          <w:color w:val="000000"/>
          <w:szCs w:val="28"/>
        </w:rPr>
        <w:t>годы и связаны с именами Т.</w:t>
      </w:r>
      <w:r w:rsidR="000630AE" w:rsidRPr="009A5327">
        <w:rPr>
          <w:color w:val="000000"/>
          <w:szCs w:val="28"/>
        </w:rPr>
        <w:t xml:space="preserve"> </w:t>
      </w:r>
      <w:r w:rsidRPr="009A5327">
        <w:rPr>
          <w:color w:val="000000"/>
          <w:szCs w:val="28"/>
        </w:rPr>
        <w:t>Парсонса и Н. Смелсера. Но наиболее активно развитие и</w:t>
      </w:r>
      <w:r w:rsidR="002E2B33" w:rsidRPr="009A5327">
        <w:rPr>
          <w:color w:val="000000"/>
          <w:szCs w:val="28"/>
        </w:rPr>
        <w:t xml:space="preserve"> </w:t>
      </w:r>
      <w:r w:rsidRPr="009A5327">
        <w:rPr>
          <w:color w:val="000000"/>
          <w:szCs w:val="28"/>
        </w:rPr>
        <w:t>институционализация этого направления начались совсем недавно - в 1980-90-е годы. С тех</w:t>
      </w:r>
      <w:r w:rsidR="002E2B33" w:rsidRPr="009A5327">
        <w:rPr>
          <w:color w:val="000000"/>
          <w:szCs w:val="28"/>
        </w:rPr>
        <w:t xml:space="preserve"> </w:t>
      </w:r>
      <w:r w:rsidRPr="009A5327">
        <w:rPr>
          <w:color w:val="000000"/>
          <w:szCs w:val="28"/>
        </w:rPr>
        <w:t>пор экономическая социология все чаще является под своим именем, претендуя на широкие</w:t>
      </w:r>
      <w:r w:rsidR="002E2B33" w:rsidRPr="009A5327">
        <w:rPr>
          <w:color w:val="000000"/>
          <w:szCs w:val="28"/>
        </w:rPr>
        <w:t xml:space="preserve"> </w:t>
      </w:r>
      <w:r w:rsidRPr="009A5327">
        <w:rPr>
          <w:color w:val="000000"/>
          <w:szCs w:val="28"/>
        </w:rPr>
        <w:t>интегрирующие функции, и все большее количество исследователей начинают относить себя</w:t>
      </w:r>
      <w:r w:rsidR="002E2B33" w:rsidRPr="009A5327">
        <w:rPr>
          <w:color w:val="000000"/>
          <w:szCs w:val="28"/>
        </w:rPr>
        <w:t xml:space="preserve"> </w:t>
      </w:r>
      <w:r w:rsidRPr="009A5327">
        <w:rPr>
          <w:color w:val="000000"/>
          <w:szCs w:val="28"/>
        </w:rPr>
        <w:t>к ее лагерю.</w:t>
      </w:r>
    </w:p>
    <w:p w:rsidR="00020362" w:rsidRPr="009A5327" w:rsidRDefault="00020362" w:rsidP="00F57F5E">
      <w:pPr>
        <w:autoSpaceDE w:val="0"/>
        <w:autoSpaceDN w:val="0"/>
        <w:adjustRightInd w:val="0"/>
        <w:spacing w:after="0" w:line="360" w:lineRule="auto"/>
        <w:ind w:firstLine="709"/>
        <w:rPr>
          <w:color w:val="000000"/>
          <w:szCs w:val="28"/>
        </w:rPr>
      </w:pPr>
      <w:r w:rsidRPr="009A5327">
        <w:rPr>
          <w:color w:val="000000"/>
          <w:szCs w:val="28"/>
        </w:rPr>
        <w:t>К сожалению, именно этот важнейший период в развитии экономико-социологической мысли пока остается вне поля зрения российских социологов и</w:t>
      </w:r>
      <w:r w:rsidR="002E2B33" w:rsidRPr="009A5327">
        <w:rPr>
          <w:color w:val="000000"/>
          <w:szCs w:val="28"/>
        </w:rPr>
        <w:t xml:space="preserve"> </w:t>
      </w:r>
      <w:r w:rsidRPr="009A5327">
        <w:rPr>
          <w:color w:val="000000"/>
          <w:szCs w:val="28"/>
        </w:rPr>
        <w:t>экономистов. Мы по-прежнему перегружены багажом ортодоксального марксизма и не</w:t>
      </w:r>
      <w:r w:rsidR="002E2B33" w:rsidRPr="009A5327">
        <w:rPr>
          <w:color w:val="000000"/>
          <w:szCs w:val="28"/>
        </w:rPr>
        <w:t xml:space="preserve"> </w:t>
      </w:r>
      <w:r w:rsidRPr="009A5327">
        <w:rPr>
          <w:color w:val="000000"/>
          <w:szCs w:val="28"/>
        </w:rPr>
        <w:t>можем преодолеть стихийные увлечения функционалистскими макросоциологическими</w:t>
      </w:r>
      <w:r w:rsidR="002E2B33" w:rsidRPr="009A5327">
        <w:rPr>
          <w:color w:val="000000"/>
          <w:szCs w:val="28"/>
        </w:rPr>
        <w:t xml:space="preserve"> </w:t>
      </w:r>
      <w:r w:rsidRPr="009A5327">
        <w:rPr>
          <w:color w:val="000000"/>
          <w:szCs w:val="28"/>
        </w:rPr>
        <w:t>построениями в духе Т.</w:t>
      </w:r>
      <w:r w:rsidR="000630AE" w:rsidRPr="009A5327">
        <w:rPr>
          <w:color w:val="000000"/>
          <w:szCs w:val="28"/>
        </w:rPr>
        <w:t xml:space="preserve"> </w:t>
      </w:r>
      <w:r w:rsidRPr="009A5327">
        <w:rPr>
          <w:color w:val="000000"/>
          <w:szCs w:val="28"/>
        </w:rPr>
        <w:t>Парсонса. Что же касается новых и новейших разработок, то</w:t>
      </w:r>
      <w:r w:rsidR="002E2B33" w:rsidRPr="009A5327">
        <w:rPr>
          <w:color w:val="000000"/>
          <w:szCs w:val="28"/>
        </w:rPr>
        <w:t xml:space="preserve"> </w:t>
      </w:r>
      <w:r w:rsidRPr="009A5327">
        <w:rPr>
          <w:color w:val="000000"/>
          <w:szCs w:val="28"/>
        </w:rPr>
        <w:t>осваиваемые нами области пока чуть ли не целиком состоят из пробелов. Российские работы,</w:t>
      </w:r>
      <w:r w:rsidR="002E2B33" w:rsidRPr="009A5327">
        <w:rPr>
          <w:color w:val="000000"/>
          <w:szCs w:val="28"/>
        </w:rPr>
        <w:t xml:space="preserve"> </w:t>
      </w:r>
      <w:r w:rsidRPr="009A5327">
        <w:rPr>
          <w:color w:val="000000"/>
          <w:szCs w:val="28"/>
        </w:rPr>
        <w:t>в которых анализируются концепции ведущих авторов в области современной</w:t>
      </w:r>
      <w:r w:rsidR="000630AE" w:rsidRPr="009A5327">
        <w:rPr>
          <w:color w:val="000000"/>
          <w:szCs w:val="28"/>
        </w:rPr>
        <w:t xml:space="preserve"> </w:t>
      </w:r>
      <w:r w:rsidRPr="009A5327">
        <w:rPr>
          <w:color w:val="000000"/>
          <w:szCs w:val="28"/>
        </w:rPr>
        <w:t>экономической социологии буквально единичны. Переводы основных работ на русский язык</w:t>
      </w:r>
      <w:r w:rsidR="002E2B33" w:rsidRPr="009A5327">
        <w:rPr>
          <w:color w:val="000000"/>
          <w:szCs w:val="28"/>
        </w:rPr>
        <w:t xml:space="preserve"> </w:t>
      </w:r>
      <w:r w:rsidRPr="009A5327">
        <w:rPr>
          <w:color w:val="000000"/>
          <w:szCs w:val="28"/>
        </w:rPr>
        <w:t>практически отсутствуют. Использование современных запасных подходов в эмпирических</w:t>
      </w:r>
      <w:r w:rsidR="002E2B33" w:rsidRPr="009A5327">
        <w:rPr>
          <w:color w:val="000000"/>
          <w:szCs w:val="28"/>
        </w:rPr>
        <w:t xml:space="preserve"> </w:t>
      </w:r>
      <w:r w:rsidRPr="009A5327">
        <w:rPr>
          <w:color w:val="000000"/>
          <w:szCs w:val="28"/>
        </w:rPr>
        <w:t>программах российских исследователей даже на декларативном уровне остается редкостью.</w:t>
      </w:r>
    </w:p>
    <w:p w:rsidR="00425E86" w:rsidRPr="009A5327" w:rsidRDefault="00020362" w:rsidP="00F57F5E">
      <w:pPr>
        <w:autoSpaceDE w:val="0"/>
        <w:autoSpaceDN w:val="0"/>
        <w:adjustRightInd w:val="0"/>
        <w:spacing w:after="0" w:line="360" w:lineRule="auto"/>
        <w:ind w:firstLine="709"/>
        <w:rPr>
          <w:color w:val="000000"/>
          <w:szCs w:val="28"/>
        </w:rPr>
      </w:pPr>
      <w:r w:rsidRPr="009A5327">
        <w:rPr>
          <w:color w:val="000000"/>
          <w:szCs w:val="28"/>
        </w:rPr>
        <w:t>При этом перспектива, на наш взгляд, в принципе не столь печальна. Среди</w:t>
      </w:r>
      <w:r w:rsidR="00AA0E45" w:rsidRPr="009A5327">
        <w:rPr>
          <w:color w:val="000000"/>
          <w:szCs w:val="28"/>
        </w:rPr>
        <w:t xml:space="preserve"> </w:t>
      </w:r>
      <w:r w:rsidRPr="009A5327">
        <w:rPr>
          <w:color w:val="000000"/>
          <w:szCs w:val="28"/>
        </w:rPr>
        <w:t>российских исследователей наблюдается широкий и устойчивый интерес к экономико-социологическому подходу. Значительное число социологов и экономистов занимаются</w:t>
      </w:r>
      <w:r w:rsidR="002E2B33" w:rsidRPr="009A5327">
        <w:rPr>
          <w:color w:val="000000"/>
          <w:szCs w:val="28"/>
        </w:rPr>
        <w:t xml:space="preserve"> </w:t>
      </w:r>
      <w:r w:rsidRPr="009A5327">
        <w:rPr>
          <w:color w:val="000000"/>
          <w:szCs w:val="28"/>
        </w:rPr>
        <w:t>релевантными исследованиями, причисляя себя к эконом-социологам или, по крайней мере,</w:t>
      </w:r>
      <w:r w:rsidR="00AA0E45" w:rsidRPr="009A5327">
        <w:rPr>
          <w:color w:val="000000"/>
          <w:szCs w:val="28"/>
        </w:rPr>
        <w:t xml:space="preserve"> </w:t>
      </w:r>
      <w:r w:rsidRPr="009A5327">
        <w:rPr>
          <w:color w:val="000000"/>
          <w:szCs w:val="28"/>
        </w:rPr>
        <w:t>симпатизируя этому направлению. Институционализация экономической социологии в виде</w:t>
      </w:r>
      <w:r w:rsidR="002E2B33" w:rsidRPr="009A5327">
        <w:rPr>
          <w:color w:val="000000"/>
          <w:szCs w:val="28"/>
        </w:rPr>
        <w:t xml:space="preserve"> </w:t>
      </w:r>
      <w:r w:rsidRPr="009A5327">
        <w:rPr>
          <w:color w:val="000000"/>
          <w:szCs w:val="28"/>
        </w:rPr>
        <w:t>создания специализаций, ученых советов, кафедр, учебных программ в России шла</w:t>
      </w:r>
      <w:r w:rsidR="002E2B33" w:rsidRPr="009A5327">
        <w:rPr>
          <w:color w:val="000000"/>
          <w:szCs w:val="28"/>
        </w:rPr>
        <w:t xml:space="preserve"> </w:t>
      </w:r>
      <w:r w:rsidRPr="009A5327">
        <w:rPr>
          <w:color w:val="000000"/>
          <w:szCs w:val="28"/>
        </w:rPr>
        <w:t>опережающими темпами. Учитывая, что период наиболее интенсивного развития западной</w:t>
      </w:r>
      <w:r w:rsidR="002E2B33" w:rsidRPr="009A5327">
        <w:rPr>
          <w:color w:val="000000"/>
          <w:szCs w:val="28"/>
        </w:rPr>
        <w:t xml:space="preserve"> </w:t>
      </w:r>
      <w:r w:rsidRPr="009A5327">
        <w:rPr>
          <w:color w:val="000000"/>
          <w:szCs w:val="28"/>
        </w:rPr>
        <w:t>экономической социологии начался не так давно, мы не так сильно отстаем от нее во</w:t>
      </w:r>
      <w:r w:rsidR="002E2B33" w:rsidRPr="009A5327">
        <w:rPr>
          <w:color w:val="000000"/>
          <w:szCs w:val="28"/>
        </w:rPr>
        <w:t xml:space="preserve"> </w:t>
      </w:r>
      <w:r w:rsidRPr="009A5327">
        <w:rPr>
          <w:color w:val="000000"/>
          <w:szCs w:val="28"/>
        </w:rPr>
        <w:t>времени. Однако, мы действительно серьезно отстаем по набору освоенных</w:t>
      </w:r>
      <w:r w:rsidR="002E2B33" w:rsidRPr="009A5327">
        <w:rPr>
          <w:color w:val="000000"/>
          <w:szCs w:val="28"/>
        </w:rPr>
        <w:t xml:space="preserve"> </w:t>
      </w:r>
      <w:r w:rsidRPr="009A5327">
        <w:rPr>
          <w:color w:val="000000"/>
          <w:szCs w:val="28"/>
        </w:rPr>
        <w:t xml:space="preserve">исследовательских инструментов. </w:t>
      </w:r>
      <w:r w:rsidR="00425E86" w:rsidRPr="009A5327">
        <w:rPr>
          <w:color w:val="000000"/>
          <w:szCs w:val="28"/>
        </w:rPr>
        <w:t>Какие проблемы более всего волнуют отечественных эконом-социологов? Анализ публикаций в журнале "Социологические исследования" показывает, что одной из самых популярных тем является социология предпринимательства. И если в начале 1990-х речь шла о предпринимательстве как особом виде деятельности и о его социальных функциях, о предпринимательском поведении и мотивации, то сейчас, после некоторого перерыва, интерес к предпринимательству выражается в исследовании теневой экономики и силового предпринимательства. Большое внимание в экономической социологии уделяется социологии рынка и рыночных реформ, социологии производства и промышленного предприятия, социологии обмена и денег, социологии собствен</w:t>
      </w:r>
      <w:r w:rsidR="000630AE" w:rsidRPr="009A5327">
        <w:rPr>
          <w:color w:val="000000"/>
          <w:szCs w:val="28"/>
        </w:rPr>
        <w:t>ности и социологии потребления.</w:t>
      </w:r>
    </w:p>
    <w:p w:rsidR="00425E86" w:rsidRPr="009A5327" w:rsidRDefault="00425E86" w:rsidP="00F57F5E">
      <w:pPr>
        <w:pStyle w:val="a3"/>
        <w:spacing w:before="0" w:beforeAutospacing="0" w:after="0" w:afterAutospacing="0" w:line="360" w:lineRule="auto"/>
        <w:ind w:firstLine="709"/>
        <w:jc w:val="both"/>
        <w:rPr>
          <w:rFonts w:ascii="Times New Roman" w:hAnsi="Times New Roman" w:cs="Times New Roman"/>
          <w:sz w:val="28"/>
          <w:szCs w:val="28"/>
        </w:rPr>
      </w:pPr>
      <w:r w:rsidRPr="009A5327">
        <w:rPr>
          <w:rFonts w:ascii="Times New Roman" w:hAnsi="Times New Roman" w:cs="Times New Roman"/>
          <w:sz w:val="28"/>
          <w:szCs w:val="28"/>
        </w:rPr>
        <w:t>Есть ли перспективы развития экономической социологии в нашей стране? Высказываются разные точки зрения, В.В. Радаев считает, что экономическая социология "обречена на успех", другие проводят мысль о том, что экономическая социология имеет в большой степени своим предметом миф и маловероятно, что она будет успешно развиваться. Вряд ли можно согласиться и с теми, и с другими. Ясно одно - сегодня экономическая социология, как и любая другая новая тема в социологии, переживает всплеск всеобщего интереса, вскоре временный интерес пройдет, и эта отрасль станет рядовой в области социологического знания. Но уже сегодня экономическая социология по-новому предлагает решать важные научные и практические задачи, экономсоциологи существенно изменяют взгляд экономистов на процессы функционирования и развития экономической системы, и экономико-социологические исследования обладают солидным теоретическим и методологическим багажом, важно тол</w:t>
      </w:r>
      <w:r w:rsidR="000630AE" w:rsidRPr="009A5327">
        <w:rPr>
          <w:rFonts w:ascii="Times New Roman" w:hAnsi="Times New Roman" w:cs="Times New Roman"/>
          <w:sz w:val="28"/>
          <w:szCs w:val="28"/>
        </w:rPr>
        <w:t>ько не растерять его в будущем.</w:t>
      </w:r>
    </w:p>
    <w:p w:rsidR="00425E86" w:rsidRPr="009A5327" w:rsidRDefault="00425E86" w:rsidP="00F57F5E">
      <w:pPr>
        <w:pStyle w:val="a3"/>
        <w:spacing w:before="0" w:beforeAutospacing="0" w:after="0" w:afterAutospacing="0" w:line="360" w:lineRule="auto"/>
        <w:ind w:firstLine="709"/>
        <w:jc w:val="both"/>
        <w:rPr>
          <w:rFonts w:ascii="Times New Roman" w:hAnsi="Times New Roman" w:cs="Times New Roman"/>
          <w:sz w:val="28"/>
          <w:szCs w:val="28"/>
        </w:rPr>
      </w:pPr>
      <w:r w:rsidRPr="009A5327">
        <w:rPr>
          <w:rFonts w:ascii="Times New Roman" w:hAnsi="Times New Roman" w:cs="Times New Roman"/>
          <w:sz w:val="28"/>
          <w:szCs w:val="28"/>
        </w:rPr>
        <w:t>Конечно, у экономической социологии в России есть много проблем, среди самых существенных мы бы назвали разобщенность экономсоциологов, отсутствие периодических изданий в области экономической социологии, малую заинтересованность ученых практическими вопросами реформирования хозяйства в нашей стране, ограниченную базу эмпирических исследований. Нет и крупных теоретических работ, сравнимых, к примеру, с социальной теорией распределения Туган-Барановского или философией хозяйства Булгакова. Пока нет совместной работы экономистов и социологов над исследованием социальности хозяйства, и разобщенность экономики и социологии сегодня все еще остается реальностью, хотя прикладывается много усилий для ее преодоления. Пока не удается соединить экономическую социологию и социологию труда: если на словах практически все признают, что социология труда является составной частью экономической социологии, то на деле обе отрасли развиваются сами по себе. Нет и необходимой интеграции экономической социологии с экономической психологией, экономической историей и демографией. Для российской экономической социологии характерна и ее слабая включенность в мировую экономическую социологию, практически нет ни одного перевода на русский язык классиков экономической социологии (может быть, за исключением сокращенного перевода книги Н. Смэлсера "Социология экономической жизни", имеющей ограниченный тираж), отсутствуют хрестоматии для студент</w:t>
      </w:r>
      <w:r w:rsidR="000630AE" w:rsidRPr="009A5327">
        <w:rPr>
          <w:rFonts w:ascii="Times New Roman" w:hAnsi="Times New Roman" w:cs="Times New Roman"/>
          <w:sz w:val="28"/>
          <w:szCs w:val="28"/>
        </w:rPr>
        <w:t>ов по экономической социологии.</w:t>
      </w:r>
    </w:p>
    <w:p w:rsidR="002E2B33" w:rsidRPr="009A5327" w:rsidRDefault="00425E86" w:rsidP="00F57F5E">
      <w:pPr>
        <w:pStyle w:val="a3"/>
        <w:spacing w:before="0" w:beforeAutospacing="0" w:after="0" w:afterAutospacing="0" w:line="360" w:lineRule="auto"/>
        <w:ind w:firstLine="709"/>
        <w:jc w:val="both"/>
        <w:rPr>
          <w:rFonts w:ascii="Times New Roman" w:hAnsi="Times New Roman" w:cs="Times New Roman"/>
          <w:sz w:val="28"/>
          <w:szCs w:val="28"/>
        </w:rPr>
      </w:pPr>
      <w:r w:rsidRPr="009A5327">
        <w:rPr>
          <w:rFonts w:ascii="Times New Roman" w:hAnsi="Times New Roman" w:cs="Times New Roman"/>
          <w:sz w:val="28"/>
          <w:szCs w:val="28"/>
        </w:rPr>
        <w:t>Но, несмотря на указанные выше проблемы, мы хотим подчеркнуть, что российская экономическая социология сегодня</w:t>
      </w:r>
      <w:r w:rsidR="00F57F5E" w:rsidRPr="009A5327">
        <w:rPr>
          <w:rFonts w:ascii="Times New Roman" w:hAnsi="Times New Roman" w:cs="Times New Roman"/>
          <w:sz w:val="28"/>
          <w:szCs w:val="28"/>
        </w:rPr>
        <w:t xml:space="preserve"> </w:t>
      </w:r>
      <w:r w:rsidRPr="009A5327">
        <w:rPr>
          <w:rFonts w:ascii="Times New Roman" w:hAnsi="Times New Roman" w:cs="Times New Roman"/>
          <w:sz w:val="28"/>
          <w:szCs w:val="28"/>
        </w:rPr>
        <w:t>явление, безусловно состоявшееся, у нас есть свои исторические традиции социологического исследования хозяйства, есть и новые работы в этой области, исследования наших ученых дают существенные теоретические и практические результаты. Очень важно, что современная отечественная эконом-социология открыта для восприятия разных методологических концепций, и "прощание с марксизмом-ленинизмом" здесь уже состоялось. Благоприятно на будущее экономической социологии влияет и тот факт, что сегодня начали специально готовить студентов в этой области (в С. - Петербургском государственном университете отделение экономической социологии было открыто в 1997 г.), поэтому у нас есть надежда, что развитие идей экономической</w:t>
      </w:r>
      <w:r w:rsidR="000630AE" w:rsidRPr="009A5327">
        <w:rPr>
          <w:rFonts w:ascii="Times New Roman" w:hAnsi="Times New Roman" w:cs="Times New Roman"/>
          <w:sz w:val="28"/>
          <w:szCs w:val="28"/>
        </w:rPr>
        <w:t xml:space="preserve"> социологии будет продолжаться.</w:t>
      </w:r>
    </w:p>
    <w:p w:rsidR="002E2B33" w:rsidRPr="009A5327" w:rsidRDefault="002E2B33" w:rsidP="00F57F5E">
      <w:pPr>
        <w:pStyle w:val="a3"/>
        <w:spacing w:before="0" w:beforeAutospacing="0" w:after="0" w:afterAutospacing="0" w:line="360" w:lineRule="auto"/>
        <w:ind w:firstLine="709"/>
        <w:jc w:val="both"/>
        <w:rPr>
          <w:rFonts w:ascii="Times New Roman" w:hAnsi="Times New Roman" w:cs="Times New Roman"/>
          <w:sz w:val="28"/>
          <w:szCs w:val="28"/>
        </w:rPr>
      </w:pPr>
    </w:p>
    <w:p w:rsidR="002E2B33" w:rsidRPr="009A5327" w:rsidRDefault="000630AE" w:rsidP="000630AE">
      <w:pPr>
        <w:spacing w:after="0" w:line="360" w:lineRule="auto"/>
        <w:ind w:firstLine="709"/>
        <w:jc w:val="left"/>
        <w:rPr>
          <w:color w:val="000000"/>
          <w:szCs w:val="28"/>
        </w:rPr>
      </w:pPr>
      <w:r w:rsidRPr="009A5327">
        <w:rPr>
          <w:color w:val="000000"/>
          <w:szCs w:val="28"/>
        </w:rPr>
        <w:br w:type="page"/>
        <w:t>ЗАКЛЮЧЕНИЕ</w:t>
      </w:r>
    </w:p>
    <w:p w:rsidR="000630AE" w:rsidRPr="009A5327" w:rsidRDefault="000630AE" w:rsidP="000630AE">
      <w:pPr>
        <w:spacing w:after="0" w:line="360" w:lineRule="auto"/>
        <w:ind w:firstLine="709"/>
        <w:jc w:val="left"/>
        <w:rPr>
          <w:color w:val="000000"/>
          <w:szCs w:val="28"/>
        </w:rPr>
      </w:pPr>
    </w:p>
    <w:p w:rsidR="00020362" w:rsidRPr="009A5327" w:rsidRDefault="00020362" w:rsidP="000630AE">
      <w:pPr>
        <w:shd w:val="clear" w:color="auto" w:fill="F8FCFF"/>
        <w:spacing w:after="0" w:line="360" w:lineRule="auto"/>
        <w:ind w:firstLine="709"/>
        <w:rPr>
          <w:color w:val="000000"/>
          <w:szCs w:val="28"/>
        </w:rPr>
      </w:pPr>
      <w:r w:rsidRPr="009A5327">
        <w:rPr>
          <w:color w:val="000000"/>
          <w:szCs w:val="28"/>
        </w:rPr>
        <w:t>В результате нашего исследования, мы выяснили, что современная экономическая социо</w:t>
      </w:r>
      <w:r w:rsidR="000630AE" w:rsidRPr="009A5327">
        <w:rPr>
          <w:color w:val="000000"/>
          <w:szCs w:val="28"/>
        </w:rPr>
        <w:t>логия имеет 5 основных течений.</w:t>
      </w:r>
    </w:p>
    <w:p w:rsidR="00020362" w:rsidRPr="009A5327" w:rsidRDefault="00020362" w:rsidP="00F57F5E">
      <w:pPr>
        <w:shd w:val="clear" w:color="auto" w:fill="F8FCFF"/>
        <w:spacing w:after="0" w:line="360" w:lineRule="auto"/>
        <w:ind w:firstLine="709"/>
        <w:outlineLvl w:val="1"/>
        <w:rPr>
          <w:color w:val="000000"/>
          <w:szCs w:val="28"/>
          <w:lang w:eastAsia="ru-RU"/>
        </w:rPr>
      </w:pPr>
      <w:r w:rsidRPr="009A5327">
        <w:rPr>
          <w:bCs/>
          <w:color w:val="000000"/>
          <w:szCs w:val="28"/>
          <w:lang w:eastAsia="ru-RU"/>
        </w:rPr>
        <w:t>Социология рационального выбора</w:t>
      </w:r>
      <w:r w:rsidRPr="009A5327">
        <w:rPr>
          <w:color w:val="000000"/>
          <w:szCs w:val="28"/>
          <w:lang w:eastAsia="ru-RU"/>
        </w:rPr>
        <w:t xml:space="preserve"> основывается на теории социального обмена и экономических теорий рационального выбора. Концепция рационального действия индивидов переносится на поведение всей системы, состоящей из тех же самых индивидов. Идея перенести принципы методологического индивидуализма на уровень корпоративных акторов родилась в ответ на неспособность экономистов объяснить такие хозяйственные явления, как возникновение паники на бирже или отношения доверия в обществах взаимного кредитования. Социология рационального выбора возрождает идеи утилитаризма в социологии, который рассматривает челов</w:t>
      </w:r>
      <w:r w:rsidR="000630AE" w:rsidRPr="009A5327">
        <w:rPr>
          <w:color w:val="000000"/>
          <w:szCs w:val="28"/>
          <w:lang w:eastAsia="ru-RU"/>
        </w:rPr>
        <w:t>ека как утилизатора полезности.</w:t>
      </w:r>
    </w:p>
    <w:p w:rsidR="00020362" w:rsidRPr="009A5327" w:rsidRDefault="00020362" w:rsidP="00F57F5E">
      <w:pPr>
        <w:shd w:val="clear" w:color="auto" w:fill="F8FCFF"/>
        <w:spacing w:after="0" w:line="360" w:lineRule="auto"/>
        <w:ind w:firstLine="709"/>
        <w:outlineLvl w:val="1"/>
        <w:rPr>
          <w:color w:val="000000"/>
          <w:szCs w:val="28"/>
          <w:lang w:eastAsia="ru-RU"/>
        </w:rPr>
      </w:pPr>
      <w:r w:rsidRPr="009A5327">
        <w:rPr>
          <w:color w:val="000000"/>
          <w:szCs w:val="28"/>
          <w:lang w:eastAsia="ru-RU"/>
        </w:rPr>
        <w:t>Направление экономической социологии, формирующееся в рамках сетевого подхода, обнаруживает содержательную связь со структурной теорией обмена Марселя Мосса и Клода Леви-Стросса. В данной теории современное хозяйство представляется как совокупность социальных сетей — устойчивых связей между индивидами и фирмами, которые невозможно втиснуть в рамки традиционной дихотомии «рынок — иерархия». Эти сети формальных и неформальных отношений позволяют находить работу, обмениваться информацией, разрешать конфликтные ситуации, выстраивать доверие. Экономические отношения, таким образом, тесно выстраиваются с социальными.</w:t>
      </w:r>
    </w:p>
    <w:p w:rsidR="00020362" w:rsidRPr="009A5327" w:rsidRDefault="00020362" w:rsidP="00F57F5E">
      <w:pPr>
        <w:shd w:val="clear" w:color="auto" w:fill="F8FCFF"/>
        <w:spacing w:after="0" w:line="360" w:lineRule="auto"/>
        <w:ind w:firstLine="709"/>
        <w:rPr>
          <w:color w:val="000000"/>
          <w:szCs w:val="28"/>
          <w:lang w:eastAsia="ru-RU"/>
        </w:rPr>
      </w:pPr>
      <w:r w:rsidRPr="009A5327">
        <w:rPr>
          <w:color w:val="000000"/>
          <w:szCs w:val="28"/>
          <w:lang w:eastAsia="ru-RU"/>
        </w:rPr>
        <w:t>Новый институционализм в социологии появляется в конце 1980-х — начале 1990-х годов. Сетевые связи между индивидами и фирмами представляются как множественные, многозначные, подвергаемые хозяйственными агентами различным интерпретациям и оценкам. Под институтами здесь понимаются не абстрактные нормы и ценности, а формальные и неформальные правила, которые регулируют практики повседневной деятельности и поддерживаются этими практиками. В рамках американской социологии новый институционализм развивается по двум основным направлениям: культурно-ориентированному и властно-ориентированному. Во Франции активно развивается новый французский институционализм.</w:t>
      </w:r>
    </w:p>
    <w:p w:rsidR="00020362" w:rsidRPr="009A5327" w:rsidRDefault="00020362" w:rsidP="00F57F5E">
      <w:pPr>
        <w:pStyle w:val="a3"/>
        <w:spacing w:before="0" w:beforeAutospacing="0" w:after="0" w:afterAutospacing="0" w:line="360" w:lineRule="auto"/>
        <w:ind w:firstLine="709"/>
        <w:jc w:val="both"/>
        <w:rPr>
          <w:rFonts w:ascii="Times New Roman" w:hAnsi="Times New Roman" w:cs="Times New Roman"/>
          <w:sz w:val="28"/>
          <w:szCs w:val="28"/>
        </w:rPr>
      </w:pPr>
      <w:r w:rsidRPr="009A5327">
        <w:rPr>
          <w:rFonts w:ascii="Times New Roman" w:hAnsi="Times New Roman" w:cs="Times New Roman"/>
          <w:sz w:val="28"/>
          <w:szCs w:val="28"/>
        </w:rPr>
        <w:t>Экономическая социология в России развита слабее, однако является одной из наиболее развивающихся на</w:t>
      </w:r>
      <w:r w:rsidR="002E2B33" w:rsidRPr="009A5327">
        <w:rPr>
          <w:rFonts w:ascii="Times New Roman" w:hAnsi="Times New Roman" w:cs="Times New Roman"/>
          <w:sz w:val="28"/>
          <w:szCs w:val="28"/>
        </w:rPr>
        <w:t>правлений в современной российск</w:t>
      </w:r>
      <w:r w:rsidRPr="009A5327">
        <w:rPr>
          <w:rFonts w:ascii="Times New Roman" w:hAnsi="Times New Roman" w:cs="Times New Roman"/>
          <w:sz w:val="28"/>
          <w:szCs w:val="28"/>
        </w:rPr>
        <w:t>ой социологии</w:t>
      </w:r>
      <w:r w:rsidR="00B4248C" w:rsidRPr="009A5327">
        <w:rPr>
          <w:rFonts w:ascii="Times New Roman" w:hAnsi="Times New Roman" w:cs="Times New Roman"/>
          <w:sz w:val="28"/>
          <w:szCs w:val="28"/>
        </w:rPr>
        <w:t>.</w:t>
      </w:r>
      <w:r w:rsidR="002E2B33" w:rsidRPr="009A5327">
        <w:rPr>
          <w:rFonts w:ascii="Times New Roman" w:hAnsi="Times New Roman" w:cs="Times New Roman"/>
          <w:sz w:val="28"/>
          <w:szCs w:val="28"/>
        </w:rPr>
        <w:t xml:space="preserve"> Мы будем надеяться, что, не теряя своей национальной специфики, российская экономическая социология будет успешно развиваться в русле мировой традиции, способствуя повышению авторитета отечественной социологии в рамках мирового социологического сообщества. </w:t>
      </w:r>
    </w:p>
    <w:p w:rsidR="00020362" w:rsidRPr="009A5327" w:rsidRDefault="00020362" w:rsidP="00F57F5E">
      <w:pPr>
        <w:pStyle w:val="HTML"/>
        <w:spacing w:line="360" w:lineRule="auto"/>
        <w:ind w:firstLine="709"/>
        <w:jc w:val="both"/>
        <w:rPr>
          <w:rFonts w:ascii="Times New Roman" w:hAnsi="Times New Roman" w:cs="Times New Roman"/>
          <w:sz w:val="28"/>
          <w:szCs w:val="28"/>
        </w:rPr>
      </w:pPr>
      <w:r w:rsidRPr="009A5327">
        <w:rPr>
          <w:rFonts w:ascii="Times New Roman" w:hAnsi="Times New Roman" w:cs="Times New Roman"/>
          <w:sz w:val="28"/>
          <w:szCs w:val="28"/>
        </w:rPr>
        <w:t>Мы считаем, что выполнили поставленные в начале нашей работы задачи.</w:t>
      </w:r>
    </w:p>
    <w:p w:rsidR="00020362" w:rsidRPr="009A5327" w:rsidRDefault="00020362" w:rsidP="00F57F5E">
      <w:pPr>
        <w:pStyle w:val="a3"/>
        <w:spacing w:before="0" w:beforeAutospacing="0" w:after="0" w:afterAutospacing="0" w:line="360" w:lineRule="auto"/>
        <w:ind w:firstLine="709"/>
        <w:jc w:val="both"/>
        <w:rPr>
          <w:rFonts w:ascii="Times New Roman" w:hAnsi="Times New Roman" w:cs="Times New Roman"/>
          <w:sz w:val="28"/>
          <w:szCs w:val="28"/>
        </w:rPr>
      </w:pPr>
    </w:p>
    <w:p w:rsidR="00B56A19" w:rsidRPr="009A5327" w:rsidRDefault="00B4248C" w:rsidP="00B4248C">
      <w:pPr>
        <w:spacing w:after="0" w:line="360" w:lineRule="auto"/>
        <w:ind w:firstLine="709"/>
        <w:rPr>
          <w:color w:val="000000"/>
          <w:szCs w:val="28"/>
        </w:rPr>
      </w:pPr>
      <w:r w:rsidRPr="009A5327">
        <w:rPr>
          <w:color w:val="000000"/>
          <w:szCs w:val="28"/>
        </w:rPr>
        <w:br w:type="page"/>
      </w:r>
      <w:r w:rsidR="00B56A19" w:rsidRPr="009A5327">
        <w:rPr>
          <w:color w:val="000000"/>
          <w:szCs w:val="28"/>
        </w:rPr>
        <w:t>СПИСОК ИСПО</w:t>
      </w:r>
      <w:r w:rsidR="004A1B79" w:rsidRPr="009A5327">
        <w:rPr>
          <w:color w:val="000000"/>
          <w:szCs w:val="28"/>
        </w:rPr>
        <w:t>Л</w:t>
      </w:r>
      <w:r w:rsidR="00B56A19" w:rsidRPr="009A5327">
        <w:rPr>
          <w:color w:val="000000"/>
          <w:szCs w:val="28"/>
        </w:rPr>
        <w:t>ЬЗОВАННОЙ ЛИТЕРАТУРЫ</w:t>
      </w:r>
    </w:p>
    <w:p w:rsidR="00B4248C" w:rsidRPr="009A5327" w:rsidRDefault="00B4248C" w:rsidP="00B4248C">
      <w:pPr>
        <w:spacing w:after="0" w:line="360" w:lineRule="auto"/>
        <w:ind w:firstLine="709"/>
        <w:rPr>
          <w:color w:val="000000"/>
          <w:szCs w:val="28"/>
        </w:rPr>
      </w:pPr>
    </w:p>
    <w:p w:rsidR="00B56A19" w:rsidRPr="009A5327" w:rsidRDefault="004A1B79" w:rsidP="00B4248C">
      <w:pPr>
        <w:pStyle w:val="a5"/>
        <w:numPr>
          <w:ilvl w:val="0"/>
          <w:numId w:val="3"/>
        </w:numPr>
        <w:tabs>
          <w:tab w:val="left" w:pos="426"/>
        </w:tabs>
        <w:spacing w:after="0" w:line="360" w:lineRule="auto"/>
        <w:ind w:left="0" w:firstLine="0"/>
        <w:rPr>
          <w:color w:val="000000"/>
          <w:szCs w:val="28"/>
        </w:rPr>
      </w:pPr>
      <w:r w:rsidRPr="009A5327">
        <w:rPr>
          <w:color w:val="000000"/>
          <w:szCs w:val="28"/>
        </w:rPr>
        <w:t>«Новейший философский словарь» // Интернет-ресурс: http://dic.academic.ru/dic.nsf/dic_new_philosophy/1398/</w:t>
      </w:r>
    </w:p>
    <w:p w:rsidR="004A1B79" w:rsidRPr="009A5327" w:rsidRDefault="004A1B79" w:rsidP="00B4248C">
      <w:pPr>
        <w:pStyle w:val="a5"/>
        <w:numPr>
          <w:ilvl w:val="0"/>
          <w:numId w:val="3"/>
        </w:numPr>
        <w:tabs>
          <w:tab w:val="left" w:pos="426"/>
        </w:tabs>
        <w:spacing w:after="0" w:line="360" w:lineRule="auto"/>
        <w:ind w:left="0" w:firstLine="0"/>
        <w:rPr>
          <w:color w:val="000000"/>
          <w:szCs w:val="28"/>
        </w:rPr>
      </w:pPr>
      <w:r w:rsidRPr="009A5327">
        <w:rPr>
          <w:color w:val="000000"/>
          <w:szCs w:val="28"/>
        </w:rPr>
        <w:t>// Интернет-ресурс: http://ru.wikipedia.org/wiki/</w:t>
      </w:r>
    </w:p>
    <w:p w:rsidR="00015093" w:rsidRPr="009A5327" w:rsidRDefault="00015093" w:rsidP="00B4248C">
      <w:pPr>
        <w:pStyle w:val="a5"/>
        <w:numPr>
          <w:ilvl w:val="0"/>
          <w:numId w:val="3"/>
        </w:numPr>
        <w:tabs>
          <w:tab w:val="left" w:pos="426"/>
        </w:tabs>
        <w:spacing w:after="0" w:line="360" w:lineRule="auto"/>
        <w:ind w:left="0" w:firstLine="0"/>
        <w:rPr>
          <w:color w:val="000000"/>
          <w:szCs w:val="28"/>
        </w:rPr>
      </w:pPr>
      <w:r w:rsidRPr="009A5327">
        <w:rPr>
          <w:bCs/>
          <w:color w:val="000000"/>
          <w:szCs w:val="28"/>
        </w:rPr>
        <w:t>Экономическая социология: Новые подходы к институциональному и сетевому анализу / Сост. и науч. ред. В.В. Радаев; пер. М.С. Добряковой и др. М.: РОССПЭН, 2002. 280 с.</w:t>
      </w:r>
    </w:p>
    <w:p w:rsidR="004A1B79" w:rsidRPr="009A5327" w:rsidRDefault="004A1B79" w:rsidP="00B4248C">
      <w:pPr>
        <w:pStyle w:val="a5"/>
        <w:numPr>
          <w:ilvl w:val="0"/>
          <w:numId w:val="3"/>
        </w:numPr>
        <w:tabs>
          <w:tab w:val="left" w:pos="426"/>
        </w:tabs>
        <w:spacing w:after="0" w:line="360" w:lineRule="auto"/>
        <w:ind w:left="0" w:firstLine="0"/>
        <w:rPr>
          <w:color w:val="000000"/>
          <w:szCs w:val="28"/>
        </w:rPr>
      </w:pPr>
      <w:r w:rsidRPr="009A5327">
        <w:rPr>
          <w:rStyle w:val="a6"/>
          <w:b w:val="0"/>
          <w:color w:val="000000"/>
          <w:szCs w:val="28"/>
        </w:rPr>
        <w:t>Заславская Т</w:t>
      </w:r>
      <w:r w:rsidRPr="009A5327">
        <w:rPr>
          <w:color w:val="000000"/>
          <w:szCs w:val="28"/>
        </w:rPr>
        <w:t>.</w:t>
      </w:r>
      <w:r w:rsidRPr="009A5327">
        <w:rPr>
          <w:rStyle w:val="a6"/>
          <w:b w:val="0"/>
          <w:color w:val="000000"/>
          <w:szCs w:val="28"/>
        </w:rPr>
        <w:t>И</w:t>
      </w:r>
      <w:r w:rsidRPr="009A5327">
        <w:rPr>
          <w:color w:val="000000"/>
          <w:szCs w:val="28"/>
        </w:rPr>
        <w:t xml:space="preserve">., </w:t>
      </w:r>
      <w:r w:rsidRPr="009A5327">
        <w:rPr>
          <w:rStyle w:val="a6"/>
          <w:b w:val="0"/>
          <w:color w:val="000000"/>
          <w:szCs w:val="28"/>
        </w:rPr>
        <w:t>Рывкина Р.В</w:t>
      </w:r>
      <w:r w:rsidRPr="009A5327">
        <w:rPr>
          <w:color w:val="000000"/>
          <w:szCs w:val="28"/>
        </w:rPr>
        <w:t xml:space="preserve">. </w:t>
      </w:r>
      <w:r w:rsidRPr="009A5327">
        <w:rPr>
          <w:rStyle w:val="a6"/>
          <w:b w:val="0"/>
          <w:color w:val="000000"/>
          <w:szCs w:val="28"/>
        </w:rPr>
        <w:t>Социология экономической жизни</w:t>
      </w:r>
      <w:r w:rsidRPr="009A5327">
        <w:rPr>
          <w:color w:val="000000"/>
          <w:szCs w:val="28"/>
        </w:rPr>
        <w:t xml:space="preserve">: </w:t>
      </w:r>
      <w:r w:rsidRPr="009A5327">
        <w:rPr>
          <w:rStyle w:val="a6"/>
          <w:b w:val="0"/>
          <w:color w:val="000000"/>
          <w:szCs w:val="28"/>
        </w:rPr>
        <w:t>Очерк теории</w:t>
      </w:r>
      <w:r w:rsidRPr="009A5327">
        <w:rPr>
          <w:color w:val="000000"/>
          <w:szCs w:val="28"/>
        </w:rPr>
        <w:t>. - Новосибирск: Наука, 1991</w:t>
      </w:r>
    </w:p>
    <w:p w:rsidR="004A1B79" w:rsidRPr="009A5327" w:rsidRDefault="005C6E4E" w:rsidP="00B4248C">
      <w:pPr>
        <w:pStyle w:val="a5"/>
        <w:numPr>
          <w:ilvl w:val="0"/>
          <w:numId w:val="3"/>
        </w:numPr>
        <w:tabs>
          <w:tab w:val="left" w:pos="426"/>
        </w:tabs>
        <w:spacing w:after="0" w:line="360" w:lineRule="auto"/>
        <w:ind w:left="0" w:firstLine="0"/>
        <w:rPr>
          <w:color w:val="000000"/>
          <w:szCs w:val="28"/>
        </w:rPr>
      </w:pPr>
      <w:r w:rsidRPr="009A5327">
        <w:rPr>
          <w:color w:val="000000"/>
          <w:szCs w:val="28"/>
        </w:rPr>
        <w:t>Волкова В. В. Силовое предпринимательство// Социологические исследования. 1999. № 1.</w:t>
      </w:r>
    </w:p>
    <w:p w:rsidR="00015093" w:rsidRPr="009A5327" w:rsidRDefault="00015093" w:rsidP="00F57F5E">
      <w:pPr>
        <w:pStyle w:val="a5"/>
        <w:spacing w:after="0" w:line="360" w:lineRule="auto"/>
        <w:ind w:left="0" w:firstLine="709"/>
        <w:rPr>
          <w:color w:val="000000"/>
          <w:szCs w:val="28"/>
        </w:rPr>
      </w:pPr>
    </w:p>
    <w:p w:rsidR="00AA0E45" w:rsidRPr="009A5327" w:rsidRDefault="00AA0E45" w:rsidP="00B4248C">
      <w:pPr>
        <w:pStyle w:val="a5"/>
        <w:spacing w:after="0" w:line="360" w:lineRule="auto"/>
        <w:ind w:left="0" w:firstLine="709"/>
        <w:jc w:val="center"/>
        <w:rPr>
          <w:color w:val="FFFFFF"/>
          <w:szCs w:val="28"/>
          <w:lang w:val="en-US"/>
        </w:rPr>
      </w:pPr>
      <w:bookmarkStart w:id="0" w:name="_GoBack"/>
      <w:bookmarkEnd w:id="0"/>
    </w:p>
    <w:sectPr w:rsidR="00AA0E45" w:rsidRPr="009A5327" w:rsidSect="00F57F5E">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A2" w:rsidRDefault="00775CA2" w:rsidP="00F57F5E">
      <w:pPr>
        <w:spacing w:after="0" w:line="240" w:lineRule="auto"/>
      </w:pPr>
      <w:r>
        <w:separator/>
      </w:r>
    </w:p>
  </w:endnote>
  <w:endnote w:type="continuationSeparator" w:id="0">
    <w:p w:rsidR="00775CA2" w:rsidRDefault="00775CA2" w:rsidP="00F5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A2" w:rsidRDefault="00775CA2" w:rsidP="00F57F5E">
      <w:pPr>
        <w:spacing w:after="0" w:line="240" w:lineRule="auto"/>
      </w:pPr>
      <w:r>
        <w:separator/>
      </w:r>
    </w:p>
  </w:footnote>
  <w:footnote w:type="continuationSeparator" w:id="0">
    <w:p w:rsidR="00775CA2" w:rsidRDefault="00775CA2" w:rsidP="00F57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5E" w:rsidRPr="00F57F5E" w:rsidRDefault="00F57F5E" w:rsidP="00F57F5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542D"/>
    <w:multiLevelType w:val="hybridMultilevel"/>
    <w:tmpl w:val="371EFA58"/>
    <w:lvl w:ilvl="0" w:tplc="83CEF5C8">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53C5BCF"/>
    <w:multiLevelType w:val="multilevel"/>
    <w:tmpl w:val="BF9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80A1C"/>
    <w:multiLevelType w:val="hybridMultilevel"/>
    <w:tmpl w:val="F9D615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35292E"/>
    <w:multiLevelType w:val="multilevel"/>
    <w:tmpl w:val="F6B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F53E7"/>
    <w:multiLevelType w:val="multilevel"/>
    <w:tmpl w:val="F75C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8773F"/>
    <w:multiLevelType w:val="multilevel"/>
    <w:tmpl w:val="C1E03682"/>
    <w:lvl w:ilvl="0">
      <w:start w:val="1"/>
      <w:numFmt w:val="decimal"/>
      <w:lvlText w:val="%1."/>
      <w:lvlJc w:val="left"/>
      <w:pPr>
        <w:ind w:left="502" w:hanging="360"/>
      </w:pPr>
      <w:rPr>
        <w:rFonts w:cs="Times New Roman" w:hint="default"/>
      </w:rPr>
    </w:lvl>
    <w:lvl w:ilvl="1">
      <w:start w:val="1"/>
      <w:numFmt w:val="decimal"/>
      <w:isLgl/>
      <w:lvlText w:val="%1.%2"/>
      <w:lvlJc w:val="left"/>
      <w:pPr>
        <w:ind w:left="562" w:hanging="4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6">
    <w:nsid w:val="577F5DF9"/>
    <w:multiLevelType w:val="multilevel"/>
    <w:tmpl w:val="EAB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2118F"/>
    <w:multiLevelType w:val="hybridMultilevel"/>
    <w:tmpl w:val="618A4CD4"/>
    <w:lvl w:ilvl="0" w:tplc="30D6CAE6">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8">
    <w:nsid w:val="68A41AEE"/>
    <w:multiLevelType w:val="hybridMultilevel"/>
    <w:tmpl w:val="D1345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E86"/>
    <w:rsid w:val="00015093"/>
    <w:rsid w:val="00020362"/>
    <w:rsid w:val="000630AE"/>
    <w:rsid w:val="000638FF"/>
    <w:rsid w:val="001175A6"/>
    <w:rsid w:val="0019058E"/>
    <w:rsid w:val="002E2B33"/>
    <w:rsid w:val="00425E86"/>
    <w:rsid w:val="00447799"/>
    <w:rsid w:val="004A1B79"/>
    <w:rsid w:val="00526FE9"/>
    <w:rsid w:val="005C6E4E"/>
    <w:rsid w:val="005D4A2D"/>
    <w:rsid w:val="00775CA2"/>
    <w:rsid w:val="007E5FA6"/>
    <w:rsid w:val="0087668D"/>
    <w:rsid w:val="008D6485"/>
    <w:rsid w:val="009A5327"/>
    <w:rsid w:val="00AA0E45"/>
    <w:rsid w:val="00B34982"/>
    <w:rsid w:val="00B4248C"/>
    <w:rsid w:val="00B56A19"/>
    <w:rsid w:val="00E21CF2"/>
    <w:rsid w:val="00ED3F62"/>
    <w:rsid w:val="00F57F5E"/>
    <w:rsid w:val="00FD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9B41B3-FA77-4AB2-93B8-F0871D59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62"/>
    <w:pPr>
      <w:spacing w:after="200" w:line="276" w:lineRule="auto"/>
      <w:jc w:val="both"/>
    </w:pPr>
    <w:rPr>
      <w:rFonts w:ascii="Times New Roman" w:hAnsi="Times New Roman" w:cs="Times New Roman"/>
      <w:sz w:val="28"/>
      <w:szCs w:val="22"/>
      <w:lang w:eastAsia="en-US"/>
    </w:rPr>
  </w:style>
  <w:style w:type="paragraph" w:styleId="2">
    <w:name w:val="heading 2"/>
    <w:basedOn w:val="a"/>
    <w:link w:val="20"/>
    <w:uiPriority w:val="9"/>
    <w:qFormat/>
    <w:rsid w:val="004A1B79"/>
    <w:pPr>
      <w:spacing w:before="100" w:beforeAutospacing="1" w:after="100" w:afterAutospacing="1" w:line="240" w:lineRule="auto"/>
      <w:jc w:val="left"/>
      <w:outlineLvl w:val="1"/>
    </w:pPr>
    <w:rPr>
      <w:b/>
      <w:bCs/>
      <w:sz w:val="36"/>
      <w:szCs w:val="36"/>
      <w:lang w:eastAsia="ru-RU"/>
    </w:rPr>
  </w:style>
  <w:style w:type="paragraph" w:styleId="3">
    <w:name w:val="heading 3"/>
    <w:basedOn w:val="a"/>
    <w:link w:val="30"/>
    <w:uiPriority w:val="9"/>
    <w:qFormat/>
    <w:rsid w:val="004A1B79"/>
    <w:pPr>
      <w:spacing w:before="100" w:beforeAutospacing="1" w:after="100" w:afterAutospacing="1" w:line="240" w:lineRule="auto"/>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A1B79"/>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4A1B79"/>
    <w:rPr>
      <w:rFonts w:ascii="Times New Roman" w:hAnsi="Times New Roman" w:cs="Times New Roman"/>
      <w:b/>
      <w:bCs/>
      <w:sz w:val="27"/>
      <w:szCs w:val="27"/>
      <w:lang w:val="x-none" w:eastAsia="ru-RU"/>
    </w:rPr>
  </w:style>
  <w:style w:type="paragraph" w:styleId="a3">
    <w:name w:val="Normal (Web)"/>
    <w:basedOn w:val="a"/>
    <w:uiPriority w:val="99"/>
    <w:semiHidden/>
    <w:unhideWhenUsed/>
    <w:rsid w:val="00425E86"/>
    <w:pPr>
      <w:spacing w:before="100" w:beforeAutospacing="1" w:after="100" w:afterAutospacing="1" w:line="240" w:lineRule="auto"/>
      <w:jc w:val="left"/>
    </w:pPr>
    <w:rPr>
      <w:rFonts w:ascii="Arial" w:hAnsi="Arial" w:cs="Arial"/>
      <w:color w:val="000000"/>
      <w:sz w:val="20"/>
      <w:szCs w:val="20"/>
      <w:lang w:eastAsia="ru-RU"/>
    </w:rPr>
  </w:style>
  <w:style w:type="character" w:styleId="a4">
    <w:name w:val="Hyperlink"/>
    <w:uiPriority w:val="99"/>
    <w:unhideWhenUsed/>
    <w:rsid w:val="00B56A19"/>
    <w:rPr>
      <w:rFonts w:cs="Times New Roman"/>
      <w:color w:val="0000FF"/>
      <w:u w:val="single"/>
    </w:rPr>
  </w:style>
  <w:style w:type="paragraph" w:styleId="a5">
    <w:name w:val="List Paragraph"/>
    <w:basedOn w:val="a"/>
    <w:uiPriority w:val="34"/>
    <w:qFormat/>
    <w:rsid w:val="00B56A19"/>
    <w:pPr>
      <w:ind w:left="720"/>
      <w:contextualSpacing/>
    </w:pPr>
  </w:style>
  <w:style w:type="character" w:customStyle="1" w:styleId="mw-headline">
    <w:name w:val="mw-headline"/>
    <w:rsid w:val="004A1B79"/>
    <w:rPr>
      <w:rFonts w:cs="Times New Roman"/>
    </w:rPr>
  </w:style>
  <w:style w:type="character" w:styleId="a6">
    <w:name w:val="Emphasis"/>
    <w:uiPriority w:val="20"/>
    <w:qFormat/>
    <w:rsid w:val="004A1B79"/>
    <w:rPr>
      <w:rFonts w:cs="Times New Roman"/>
      <w:b/>
      <w:bCs/>
    </w:rPr>
  </w:style>
  <w:style w:type="paragraph" w:styleId="HTML">
    <w:name w:val="HTML Preformatted"/>
    <w:basedOn w:val="a"/>
    <w:link w:val="HTML0"/>
    <w:uiPriority w:val="99"/>
    <w:semiHidden/>
    <w:rsid w:val="0002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z w:val="20"/>
      <w:szCs w:val="20"/>
      <w:lang w:eastAsia="ru-RU"/>
    </w:rPr>
  </w:style>
  <w:style w:type="character" w:customStyle="1" w:styleId="HTML0">
    <w:name w:val="Стандартний HTML Знак"/>
    <w:link w:val="HTML"/>
    <w:uiPriority w:val="99"/>
    <w:semiHidden/>
    <w:locked/>
    <w:rsid w:val="00020362"/>
    <w:rPr>
      <w:rFonts w:ascii="Courier New" w:hAnsi="Courier New" w:cs="Courier New"/>
      <w:color w:val="000000"/>
      <w:sz w:val="20"/>
      <w:szCs w:val="20"/>
      <w:lang w:val="x-none" w:eastAsia="ru-RU"/>
    </w:rPr>
  </w:style>
  <w:style w:type="paragraph" w:styleId="a7">
    <w:name w:val="header"/>
    <w:basedOn w:val="a"/>
    <w:link w:val="a8"/>
    <w:uiPriority w:val="99"/>
    <w:semiHidden/>
    <w:unhideWhenUsed/>
    <w:rsid w:val="00F57F5E"/>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F57F5E"/>
    <w:rPr>
      <w:rFonts w:ascii="Times New Roman" w:hAnsi="Times New Roman" w:cs="Times New Roman"/>
      <w:sz w:val="28"/>
    </w:rPr>
  </w:style>
  <w:style w:type="paragraph" w:styleId="a9">
    <w:name w:val="footer"/>
    <w:basedOn w:val="a"/>
    <w:link w:val="aa"/>
    <w:uiPriority w:val="99"/>
    <w:semiHidden/>
    <w:unhideWhenUsed/>
    <w:rsid w:val="00F57F5E"/>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F57F5E"/>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20884">
      <w:marLeft w:val="0"/>
      <w:marRight w:val="0"/>
      <w:marTop w:val="0"/>
      <w:marBottom w:val="0"/>
      <w:divBdr>
        <w:top w:val="none" w:sz="0" w:space="0" w:color="auto"/>
        <w:left w:val="none" w:sz="0" w:space="0" w:color="auto"/>
        <w:bottom w:val="none" w:sz="0" w:space="0" w:color="auto"/>
        <w:right w:val="none" w:sz="0" w:space="0" w:color="auto"/>
      </w:divBdr>
      <w:divsChild>
        <w:div w:id="881020881">
          <w:marLeft w:val="0"/>
          <w:marRight w:val="0"/>
          <w:marTop w:val="0"/>
          <w:marBottom w:val="0"/>
          <w:divBdr>
            <w:top w:val="none" w:sz="0" w:space="0" w:color="auto"/>
            <w:left w:val="single" w:sz="6" w:space="0" w:color="CCCCCC"/>
            <w:bottom w:val="single" w:sz="6" w:space="0" w:color="CCCCCC"/>
            <w:right w:val="single" w:sz="6" w:space="0" w:color="CCCCCC"/>
          </w:divBdr>
          <w:divsChild>
            <w:div w:id="881020885">
              <w:marLeft w:val="0"/>
              <w:marRight w:val="3750"/>
              <w:marTop w:val="0"/>
              <w:marBottom w:val="0"/>
              <w:divBdr>
                <w:top w:val="none" w:sz="0" w:space="0" w:color="auto"/>
                <w:left w:val="none" w:sz="0" w:space="0" w:color="auto"/>
                <w:bottom w:val="none" w:sz="0" w:space="0" w:color="auto"/>
                <w:right w:val="none" w:sz="0" w:space="0" w:color="auto"/>
              </w:divBdr>
              <w:divsChild>
                <w:div w:id="881020880">
                  <w:marLeft w:val="0"/>
                  <w:marRight w:val="0"/>
                  <w:marTop w:val="0"/>
                  <w:marBottom w:val="0"/>
                  <w:divBdr>
                    <w:top w:val="none" w:sz="0" w:space="0" w:color="auto"/>
                    <w:left w:val="none" w:sz="0" w:space="0" w:color="auto"/>
                    <w:bottom w:val="none" w:sz="0" w:space="0" w:color="auto"/>
                    <w:right w:val="none" w:sz="0" w:space="0" w:color="auto"/>
                  </w:divBdr>
                  <w:divsChild>
                    <w:div w:id="881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0886">
      <w:marLeft w:val="0"/>
      <w:marRight w:val="0"/>
      <w:marTop w:val="0"/>
      <w:marBottom w:val="0"/>
      <w:divBdr>
        <w:top w:val="none" w:sz="0" w:space="0" w:color="auto"/>
        <w:left w:val="none" w:sz="0" w:space="0" w:color="auto"/>
        <w:bottom w:val="none" w:sz="0" w:space="0" w:color="auto"/>
        <w:right w:val="none" w:sz="0" w:space="0" w:color="auto"/>
      </w:divBdr>
      <w:divsChild>
        <w:div w:id="881020891">
          <w:marLeft w:val="0"/>
          <w:marRight w:val="0"/>
          <w:marTop w:val="0"/>
          <w:marBottom w:val="0"/>
          <w:divBdr>
            <w:top w:val="none" w:sz="0" w:space="0" w:color="auto"/>
            <w:left w:val="none" w:sz="0" w:space="0" w:color="auto"/>
            <w:bottom w:val="none" w:sz="0" w:space="0" w:color="auto"/>
            <w:right w:val="none" w:sz="0" w:space="0" w:color="auto"/>
          </w:divBdr>
          <w:divsChild>
            <w:div w:id="881020893">
              <w:marLeft w:val="0"/>
              <w:marRight w:val="0"/>
              <w:marTop w:val="0"/>
              <w:marBottom w:val="0"/>
              <w:divBdr>
                <w:top w:val="none" w:sz="0" w:space="0" w:color="auto"/>
                <w:left w:val="none" w:sz="0" w:space="0" w:color="auto"/>
                <w:bottom w:val="none" w:sz="0" w:space="0" w:color="auto"/>
                <w:right w:val="none" w:sz="0" w:space="0" w:color="auto"/>
              </w:divBdr>
              <w:divsChild>
                <w:div w:id="881020882">
                  <w:marLeft w:val="0"/>
                  <w:marRight w:val="0"/>
                  <w:marTop w:val="0"/>
                  <w:marBottom w:val="0"/>
                  <w:divBdr>
                    <w:top w:val="none" w:sz="0" w:space="0" w:color="auto"/>
                    <w:left w:val="none" w:sz="0" w:space="0" w:color="auto"/>
                    <w:bottom w:val="none" w:sz="0" w:space="0" w:color="auto"/>
                    <w:right w:val="none" w:sz="0" w:space="0" w:color="auto"/>
                  </w:divBdr>
                  <w:divsChild>
                    <w:div w:id="8810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0889">
      <w:marLeft w:val="0"/>
      <w:marRight w:val="0"/>
      <w:marTop w:val="0"/>
      <w:marBottom w:val="0"/>
      <w:divBdr>
        <w:top w:val="none" w:sz="0" w:space="0" w:color="auto"/>
        <w:left w:val="none" w:sz="0" w:space="0" w:color="auto"/>
        <w:bottom w:val="none" w:sz="0" w:space="0" w:color="auto"/>
        <w:right w:val="none" w:sz="0" w:space="0" w:color="auto"/>
      </w:divBdr>
      <w:divsChild>
        <w:div w:id="881020879">
          <w:marLeft w:val="150"/>
          <w:marRight w:val="150"/>
          <w:marTop w:val="150"/>
          <w:marBottom w:val="150"/>
          <w:divBdr>
            <w:top w:val="none" w:sz="0" w:space="0" w:color="auto"/>
            <w:left w:val="none" w:sz="0" w:space="0" w:color="auto"/>
            <w:bottom w:val="none" w:sz="0" w:space="0" w:color="auto"/>
            <w:right w:val="none" w:sz="0" w:space="0" w:color="auto"/>
          </w:divBdr>
        </w:div>
      </w:divsChild>
    </w:div>
    <w:div w:id="881020894">
      <w:marLeft w:val="0"/>
      <w:marRight w:val="0"/>
      <w:marTop w:val="0"/>
      <w:marBottom w:val="0"/>
      <w:divBdr>
        <w:top w:val="none" w:sz="0" w:space="0" w:color="auto"/>
        <w:left w:val="none" w:sz="0" w:space="0" w:color="auto"/>
        <w:bottom w:val="none" w:sz="0" w:space="0" w:color="auto"/>
        <w:right w:val="none" w:sz="0" w:space="0" w:color="auto"/>
      </w:divBdr>
      <w:divsChild>
        <w:div w:id="881020888">
          <w:marLeft w:val="0"/>
          <w:marRight w:val="0"/>
          <w:marTop w:val="0"/>
          <w:marBottom w:val="0"/>
          <w:divBdr>
            <w:top w:val="none" w:sz="0" w:space="0" w:color="auto"/>
            <w:left w:val="none" w:sz="0" w:space="0" w:color="auto"/>
            <w:bottom w:val="none" w:sz="0" w:space="0" w:color="auto"/>
            <w:right w:val="none" w:sz="0" w:space="0" w:color="auto"/>
          </w:divBdr>
          <w:divsChild>
            <w:div w:id="881020887">
              <w:marLeft w:val="0"/>
              <w:marRight w:val="0"/>
              <w:marTop w:val="0"/>
              <w:marBottom w:val="0"/>
              <w:divBdr>
                <w:top w:val="none" w:sz="0" w:space="0" w:color="auto"/>
                <w:left w:val="none" w:sz="0" w:space="0" w:color="auto"/>
                <w:bottom w:val="none" w:sz="0" w:space="0" w:color="auto"/>
                <w:right w:val="none" w:sz="0" w:space="0" w:color="auto"/>
              </w:divBdr>
              <w:divsChild>
                <w:div w:id="881020892">
                  <w:marLeft w:val="0"/>
                  <w:marRight w:val="0"/>
                  <w:marTop w:val="0"/>
                  <w:marBottom w:val="0"/>
                  <w:divBdr>
                    <w:top w:val="none" w:sz="0" w:space="0" w:color="auto"/>
                    <w:left w:val="none" w:sz="0" w:space="0" w:color="auto"/>
                    <w:bottom w:val="none" w:sz="0" w:space="0" w:color="auto"/>
                    <w:right w:val="none" w:sz="0" w:space="0" w:color="auto"/>
                  </w:divBdr>
                  <w:divsChild>
                    <w:div w:id="881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94F2-E247-4C66-B70F-28C4CB74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dc:creator>
  <cp:keywords/>
  <dc:description/>
  <cp:lastModifiedBy>Irina</cp:lastModifiedBy>
  <cp:revision>2</cp:revision>
  <cp:lastPrinted>2010-05-12T12:21:00Z</cp:lastPrinted>
  <dcterms:created xsi:type="dcterms:W3CDTF">2014-08-12T13:23:00Z</dcterms:created>
  <dcterms:modified xsi:type="dcterms:W3CDTF">2014-08-12T13:23:00Z</dcterms:modified>
</cp:coreProperties>
</file>