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7D6" w:rsidRDefault="000037D6">
      <w:pPr>
        <w:suppressAutoHyphens/>
        <w:spacing w:after="360"/>
        <w:ind w:left="-142" w:right="-22"/>
        <w:rPr>
          <w:b/>
          <w:sz w:val="36"/>
        </w:rPr>
      </w:pPr>
      <w:r>
        <w:rPr>
          <w:b/>
          <w:sz w:val="36"/>
        </w:rPr>
        <w:t xml:space="preserve">Содержание:                                                                             </w:t>
      </w:r>
      <w:r>
        <w:rPr>
          <w:sz w:val="28"/>
        </w:rPr>
        <w:t>стр.</w:t>
      </w:r>
    </w:p>
    <w:tbl>
      <w:tblPr>
        <w:tblW w:w="0" w:type="auto"/>
        <w:tblLayout w:type="fixed"/>
        <w:tblLook w:val="0000" w:firstRow="0" w:lastRow="0" w:firstColumn="0" w:lastColumn="0" w:noHBand="0" w:noVBand="0"/>
      </w:tblPr>
      <w:tblGrid>
        <w:gridCol w:w="817"/>
        <w:gridCol w:w="567"/>
        <w:gridCol w:w="7513"/>
        <w:gridCol w:w="850"/>
      </w:tblGrid>
      <w:tr w:rsidR="000037D6">
        <w:tc>
          <w:tcPr>
            <w:tcW w:w="8897" w:type="dxa"/>
            <w:gridSpan w:val="3"/>
          </w:tcPr>
          <w:p w:rsidR="000037D6" w:rsidRDefault="000037D6">
            <w:pPr>
              <w:pStyle w:val="3"/>
              <w:spacing w:before="120" w:after="120"/>
              <w:rPr>
                <w:rFonts w:ascii="Times New Roman" w:hAnsi="Times New Roman"/>
                <w:sz w:val="28"/>
              </w:rPr>
            </w:pPr>
            <w:r>
              <w:rPr>
                <w:rFonts w:ascii="Times New Roman" w:hAnsi="Times New Roman"/>
                <w:sz w:val="28"/>
              </w:rPr>
              <w:t>Введение</w:t>
            </w:r>
          </w:p>
        </w:tc>
        <w:tc>
          <w:tcPr>
            <w:tcW w:w="850" w:type="dxa"/>
          </w:tcPr>
          <w:p w:rsidR="000037D6" w:rsidRDefault="000037D6">
            <w:pPr>
              <w:suppressAutoHyphens/>
              <w:jc w:val="center"/>
              <w:rPr>
                <w:sz w:val="28"/>
              </w:rPr>
            </w:pPr>
            <w:r>
              <w:rPr>
                <w:sz w:val="28"/>
              </w:rPr>
              <w:t>2.</w:t>
            </w:r>
          </w:p>
        </w:tc>
      </w:tr>
      <w:tr w:rsidR="000037D6">
        <w:tc>
          <w:tcPr>
            <w:tcW w:w="817" w:type="dxa"/>
          </w:tcPr>
          <w:p w:rsidR="000037D6" w:rsidRDefault="000037D6">
            <w:pPr>
              <w:suppressAutoHyphens/>
              <w:spacing w:before="120"/>
              <w:jc w:val="both"/>
              <w:rPr>
                <w:b/>
                <w:sz w:val="28"/>
              </w:rPr>
            </w:pPr>
          </w:p>
        </w:tc>
        <w:tc>
          <w:tcPr>
            <w:tcW w:w="8080" w:type="dxa"/>
            <w:gridSpan w:val="2"/>
          </w:tcPr>
          <w:p w:rsidR="000037D6" w:rsidRDefault="000037D6">
            <w:pPr>
              <w:pStyle w:val="7"/>
              <w:spacing w:after="120"/>
            </w:pPr>
            <w:r>
              <w:t>Теоретическая часть.</w:t>
            </w:r>
          </w:p>
        </w:tc>
        <w:tc>
          <w:tcPr>
            <w:tcW w:w="850" w:type="dxa"/>
          </w:tcPr>
          <w:p w:rsidR="000037D6" w:rsidRDefault="000037D6">
            <w:pPr>
              <w:suppressAutoHyphens/>
              <w:spacing w:before="120"/>
              <w:jc w:val="center"/>
              <w:rPr>
                <w:sz w:val="28"/>
              </w:rPr>
            </w:pPr>
            <w:r>
              <w:rPr>
                <w:sz w:val="28"/>
              </w:rPr>
              <w:t>5.</w:t>
            </w:r>
          </w:p>
        </w:tc>
      </w:tr>
      <w:tr w:rsidR="000037D6">
        <w:tc>
          <w:tcPr>
            <w:tcW w:w="1384" w:type="dxa"/>
            <w:gridSpan w:val="2"/>
          </w:tcPr>
          <w:p w:rsidR="000037D6" w:rsidRDefault="000037D6">
            <w:pPr>
              <w:suppressAutoHyphens/>
              <w:spacing w:before="120" w:after="120"/>
              <w:jc w:val="both"/>
              <w:rPr>
                <w:b/>
                <w:sz w:val="28"/>
              </w:rPr>
            </w:pPr>
            <w:r>
              <w:rPr>
                <w:b/>
                <w:sz w:val="28"/>
              </w:rPr>
              <w:t>Глава 1.</w:t>
            </w:r>
          </w:p>
        </w:tc>
        <w:tc>
          <w:tcPr>
            <w:tcW w:w="7513" w:type="dxa"/>
          </w:tcPr>
          <w:p w:rsidR="000037D6" w:rsidRDefault="000037D6">
            <w:pPr>
              <w:pStyle w:val="3"/>
              <w:spacing w:before="120" w:after="120"/>
              <w:ind w:left="176"/>
              <w:rPr>
                <w:rFonts w:ascii="Times New Roman" w:hAnsi="Times New Roman"/>
                <w:sz w:val="28"/>
              </w:rPr>
            </w:pPr>
            <w:r>
              <w:rPr>
                <w:rStyle w:val="a3"/>
                <w:rFonts w:ascii="Times New Roman" w:hAnsi="Times New Roman"/>
                <w:sz w:val="28"/>
              </w:rPr>
              <w:t>Биоэнергетическое излучение человека как фактор коммуникации.</w:t>
            </w:r>
          </w:p>
        </w:tc>
        <w:tc>
          <w:tcPr>
            <w:tcW w:w="850" w:type="dxa"/>
          </w:tcPr>
          <w:p w:rsidR="000037D6" w:rsidRDefault="000037D6">
            <w:pPr>
              <w:suppressAutoHyphens/>
              <w:spacing w:before="120" w:after="120"/>
              <w:jc w:val="center"/>
              <w:rPr>
                <w:sz w:val="28"/>
              </w:rPr>
            </w:pPr>
            <w:r>
              <w:rPr>
                <w:sz w:val="28"/>
              </w:rPr>
              <w:t>5.</w:t>
            </w:r>
          </w:p>
        </w:tc>
      </w:tr>
      <w:tr w:rsidR="000037D6">
        <w:tc>
          <w:tcPr>
            <w:tcW w:w="1384" w:type="dxa"/>
            <w:gridSpan w:val="2"/>
          </w:tcPr>
          <w:p w:rsidR="000037D6" w:rsidRDefault="000037D6">
            <w:pPr>
              <w:suppressAutoHyphens/>
              <w:rPr>
                <w:sz w:val="28"/>
              </w:rPr>
            </w:pPr>
            <w:r>
              <w:rPr>
                <w:sz w:val="28"/>
              </w:rPr>
              <w:t>1.1</w:t>
            </w:r>
          </w:p>
        </w:tc>
        <w:tc>
          <w:tcPr>
            <w:tcW w:w="7513" w:type="dxa"/>
          </w:tcPr>
          <w:p w:rsidR="000037D6" w:rsidRDefault="000037D6">
            <w:pPr>
              <w:pStyle w:val="2"/>
              <w:ind w:left="176" w:right="0"/>
              <w:rPr>
                <w:b w:val="0"/>
                <w:sz w:val="28"/>
              </w:rPr>
            </w:pPr>
            <w:r>
              <w:rPr>
                <w:b w:val="0"/>
                <w:sz w:val="28"/>
              </w:rPr>
              <w:t>О биокоммуникация с точки зрения физиологии.</w:t>
            </w:r>
          </w:p>
        </w:tc>
        <w:tc>
          <w:tcPr>
            <w:tcW w:w="850" w:type="dxa"/>
          </w:tcPr>
          <w:p w:rsidR="000037D6" w:rsidRDefault="000037D6">
            <w:pPr>
              <w:suppressAutoHyphens/>
              <w:jc w:val="center"/>
              <w:rPr>
                <w:sz w:val="28"/>
              </w:rPr>
            </w:pPr>
            <w:r>
              <w:rPr>
                <w:sz w:val="28"/>
              </w:rPr>
              <w:t>5.</w:t>
            </w:r>
          </w:p>
        </w:tc>
      </w:tr>
      <w:tr w:rsidR="000037D6">
        <w:tc>
          <w:tcPr>
            <w:tcW w:w="1384" w:type="dxa"/>
            <w:gridSpan w:val="2"/>
          </w:tcPr>
          <w:p w:rsidR="000037D6" w:rsidRDefault="000037D6">
            <w:pPr>
              <w:suppressAutoHyphens/>
              <w:rPr>
                <w:sz w:val="28"/>
              </w:rPr>
            </w:pPr>
            <w:r>
              <w:rPr>
                <w:sz w:val="28"/>
              </w:rPr>
              <w:t>1.1.1</w:t>
            </w:r>
          </w:p>
        </w:tc>
        <w:tc>
          <w:tcPr>
            <w:tcW w:w="7513" w:type="dxa"/>
          </w:tcPr>
          <w:p w:rsidR="000037D6" w:rsidRDefault="000037D6">
            <w:pPr>
              <w:pStyle w:val="2"/>
              <w:ind w:left="176" w:right="0"/>
              <w:rPr>
                <w:b w:val="0"/>
                <w:sz w:val="28"/>
              </w:rPr>
            </w:pPr>
            <w:r>
              <w:rPr>
                <w:b w:val="0"/>
                <w:sz w:val="28"/>
              </w:rPr>
              <w:t>Биокоммуникация и человек.</w:t>
            </w:r>
          </w:p>
        </w:tc>
        <w:tc>
          <w:tcPr>
            <w:tcW w:w="850" w:type="dxa"/>
          </w:tcPr>
          <w:p w:rsidR="000037D6" w:rsidRDefault="000037D6">
            <w:pPr>
              <w:suppressAutoHyphens/>
              <w:jc w:val="center"/>
              <w:rPr>
                <w:sz w:val="28"/>
              </w:rPr>
            </w:pPr>
            <w:r>
              <w:rPr>
                <w:sz w:val="28"/>
              </w:rPr>
              <w:t>6.</w:t>
            </w:r>
          </w:p>
        </w:tc>
      </w:tr>
      <w:tr w:rsidR="000037D6">
        <w:tc>
          <w:tcPr>
            <w:tcW w:w="1384" w:type="dxa"/>
            <w:gridSpan w:val="2"/>
          </w:tcPr>
          <w:p w:rsidR="000037D6" w:rsidRDefault="000037D6">
            <w:pPr>
              <w:suppressAutoHyphens/>
              <w:rPr>
                <w:sz w:val="28"/>
              </w:rPr>
            </w:pPr>
            <w:r>
              <w:rPr>
                <w:sz w:val="28"/>
              </w:rPr>
              <w:t>1.2</w:t>
            </w:r>
          </w:p>
        </w:tc>
        <w:tc>
          <w:tcPr>
            <w:tcW w:w="7513" w:type="dxa"/>
          </w:tcPr>
          <w:p w:rsidR="000037D6" w:rsidRDefault="000037D6">
            <w:pPr>
              <w:pStyle w:val="2"/>
              <w:ind w:left="176" w:right="0"/>
              <w:rPr>
                <w:b w:val="0"/>
                <w:sz w:val="28"/>
              </w:rPr>
            </w:pPr>
            <w:r>
              <w:rPr>
                <w:b w:val="0"/>
                <w:sz w:val="28"/>
              </w:rPr>
              <w:t>Парадоксы психологии.</w:t>
            </w:r>
          </w:p>
        </w:tc>
        <w:tc>
          <w:tcPr>
            <w:tcW w:w="850" w:type="dxa"/>
          </w:tcPr>
          <w:p w:rsidR="000037D6" w:rsidRDefault="000037D6">
            <w:pPr>
              <w:suppressAutoHyphens/>
              <w:jc w:val="center"/>
              <w:rPr>
                <w:sz w:val="28"/>
              </w:rPr>
            </w:pPr>
            <w:r>
              <w:rPr>
                <w:sz w:val="28"/>
              </w:rPr>
              <w:t>9.</w:t>
            </w:r>
          </w:p>
        </w:tc>
      </w:tr>
      <w:tr w:rsidR="000037D6">
        <w:tc>
          <w:tcPr>
            <w:tcW w:w="1384" w:type="dxa"/>
            <w:gridSpan w:val="2"/>
          </w:tcPr>
          <w:p w:rsidR="000037D6" w:rsidRDefault="000037D6">
            <w:pPr>
              <w:suppressAutoHyphens/>
              <w:rPr>
                <w:sz w:val="28"/>
              </w:rPr>
            </w:pPr>
            <w:r>
              <w:rPr>
                <w:sz w:val="28"/>
              </w:rPr>
              <w:t>1.2.1</w:t>
            </w:r>
          </w:p>
        </w:tc>
        <w:tc>
          <w:tcPr>
            <w:tcW w:w="7513" w:type="dxa"/>
          </w:tcPr>
          <w:p w:rsidR="000037D6" w:rsidRDefault="000037D6">
            <w:pPr>
              <w:pStyle w:val="2"/>
              <w:ind w:left="176" w:right="0"/>
              <w:rPr>
                <w:b w:val="0"/>
                <w:sz w:val="28"/>
              </w:rPr>
            </w:pPr>
            <w:r>
              <w:rPr>
                <w:b w:val="0"/>
                <w:sz w:val="28"/>
              </w:rPr>
              <w:t>Психофизика - один из классических разделов общей психологии.</w:t>
            </w:r>
          </w:p>
        </w:tc>
        <w:tc>
          <w:tcPr>
            <w:tcW w:w="850" w:type="dxa"/>
          </w:tcPr>
          <w:p w:rsidR="000037D6" w:rsidRDefault="000037D6">
            <w:pPr>
              <w:suppressAutoHyphens/>
              <w:jc w:val="center"/>
              <w:rPr>
                <w:sz w:val="28"/>
              </w:rPr>
            </w:pPr>
            <w:r>
              <w:rPr>
                <w:sz w:val="28"/>
              </w:rPr>
              <w:t>10.</w:t>
            </w:r>
          </w:p>
        </w:tc>
      </w:tr>
      <w:tr w:rsidR="000037D6">
        <w:tc>
          <w:tcPr>
            <w:tcW w:w="1384" w:type="dxa"/>
            <w:gridSpan w:val="2"/>
          </w:tcPr>
          <w:p w:rsidR="000037D6" w:rsidRDefault="000037D6">
            <w:pPr>
              <w:suppressAutoHyphens/>
              <w:rPr>
                <w:sz w:val="28"/>
              </w:rPr>
            </w:pPr>
            <w:r>
              <w:rPr>
                <w:sz w:val="28"/>
              </w:rPr>
              <w:t>1.3</w:t>
            </w:r>
          </w:p>
        </w:tc>
        <w:tc>
          <w:tcPr>
            <w:tcW w:w="7513" w:type="dxa"/>
          </w:tcPr>
          <w:p w:rsidR="000037D6" w:rsidRDefault="000037D6">
            <w:pPr>
              <w:pStyle w:val="2"/>
              <w:ind w:left="176" w:right="0"/>
              <w:rPr>
                <w:b w:val="0"/>
                <w:sz w:val="28"/>
              </w:rPr>
            </w:pPr>
            <w:r>
              <w:rPr>
                <w:b w:val="0"/>
                <w:sz w:val="28"/>
              </w:rPr>
              <w:t>Новая парадигма естествознания.</w:t>
            </w:r>
          </w:p>
        </w:tc>
        <w:tc>
          <w:tcPr>
            <w:tcW w:w="850" w:type="dxa"/>
          </w:tcPr>
          <w:p w:rsidR="000037D6" w:rsidRDefault="000037D6">
            <w:pPr>
              <w:suppressAutoHyphens/>
              <w:jc w:val="center"/>
              <w:rPr>
                <w:sz w:val="28"/>
              </w:rPr>
            </w:pPr>
            <w:r>
              <w:rPr>
                <w:sz w:val="28"/>
              </w:rPr>
              <w:t>11.</w:t>
            </w:r>
          </w:p>
        </w:tc>
      </w:tr>
      <w:tr w:rsidR="000037D6">
        <w:tc>
          <w:tcPr>
            <w:tcW w:w="1384" w:type="dxa"/>
            <w:gridSpan w:val="2"/>
          </w:tcPr>
          <w:p w:rsidR="000037D6" w:rsidRDefault="000037D6">
            <w:pPr>
              <w:suppressAutoHyphens/>
              <w:rPr>
                <w:sz w:val="28"/>
              </w:rPr>
            </w:pPr>
            <w:r>
              <w:rPr>
                <w:sz w:val="28"/>
              </w:rPr>
              <w:t>1.3.1</w:t>
            </w:r>
          </w:p>
        </w:tc>
        <w:tc>
          <w:tcPr>
            <w:tcW w:w="7513" w:type="dxa"/>
          </w:tcPr>
          <w:p w:rsidR="000037D6" w:rsidRDefault="000037D6">
            <w:pPr>
              <w:pStyle w:val="2"/>
              <w:ind w:left="176" w:right="0"/>
              <w:rPr>
                <w:b w:val="0"/>
                <w:sz w:val="28"/>
              </w:rPr>
            </w:pPr>
            <w:r>
              <w:rPr>
                <w:b w:val="0"/>
                <w:sz w:val="28"/>
              </w:rPr>
              <w:t>Научные аргументы в пользу существования биоэнергоструктур человека.</w:t>
            </w:r>
          </w:p>
        </w:tc>
        <w:tc>
          <w:tcPr>
            <w:tcW w:w="850" w:type="dxa"/>
          </w:tcPr>
          <w:p w:rsidR="000037D6" w:rsidRDefault="000037D6">
            <w:pPr>
              <w:suppressAutoHyphens/>
              <w:jc w:val="center"/>
              <w:rPr>
                <w:sz w:val="28"/>
              </w:rPr>
            </w:pPr>
            <w:r>
              <w:rPr>
                <w:sz w:val="28"/>
              </w:rPr>
              <w:t>13.</w:t>
            </w:r>
          </w:p>
        </w:tc>
      </w:tr>
      <w:tr w:rsidR="000037D6">
        <w:tc>
          <w:tcPr>
            <w:tcW w:w="1384" w:type="dxa"/>
            <w:gridSpan w:val="2"/>
          </w:tcPr>
          <w:p w:rsidR="000037D6" w:rsidRDefault="000037D6">
            <w:pPr>
              <w:suppressAutoHyphens/>
              <w:rPr>
                <w:sz w:val="28"/>
              </w:rPr>
            </w:pPr>
            <w:r>
              <w:rPr>
                <w:sz w:val="28"/>
              </w:rPr>
              <w:t>1.4</w:t>
            </w:r>
          </w:p>
        </w:tc>
        <w:tc>
          <w:tcPr>
            <w:tcW w:w="7513" w:type="dxa"/>
          </w:tcPr>
          <w:p w:rsidR="000037D6" w:rsidRDefault="000037D6">
            <w:pPr>
              <w:pStyle w:val="2"/>
              <w:ind w:left="176" w:right="0"/>
              <w:rPr>
                <w:b w:val="0"/>
                <w:sz w:val="28"/>
              </w:rPr>
            </w:pPr>
            <w:r>
              <w:rPr>
                <w:b w:val="0"/>
                <w:sz w:val="28"/>
              </w:rPr>
              <w:t>Основы энергоинформационной теории.</w:t>
            </w:r>
          </w:p>
        </w:tc>
        <w:tc>
          <w:tcPr>
            <w:tcW w:w="850" w:type="dxa"/>
          </w:tcPr>
          <w:p w:rsidR="000037D6" w:rsidRDefault="000037D6">
            <w:pPr>
              <w:suppressAutoHyphens/>
              <w:jc w:val="center"/>
              <w:rPr>
                <w:sz w:val="28"/>
              </w:rPr>
            </w:pPr>
            <w:r>
              <w:rPr>
                <w:sz w:val="28"/>
              </w:rPr>
              <w:t>16.</w:t>
            </w:r>
          </w:p>
        </w:tc>
      </w:tr>
      <w:tr w:rsidR="000037D6">
        <w:tc>
          <w:tcPr>
            <w:tcW w:w="1384" w:type="dxa"/>
            <w:gridSpan w:val="2"/>
          </w:tcPr>
          <w:p w:rsidR="000037D6" w:rsidRDefault="000037D6">
            <w:pPr>
              <w:suppressAutoHyphens/>
              <w:rPr>
                <w:sz w:val="28"/>
              </w:rPr>
            </w:pPr>
            <w:r>
              <w:rPr>
                <w:sz w:val="28"/>
              </w:rPr>
              <w:t>1.5</w:t>
            </w:r>
          </w:p>
        </w:tc>
        <w:tc>
          <w:tcPr>
            <w:tcW w:w="7513" w:type="dxa"/>
          </w:tcPr>
          <w:p w:rsidR="000037D6" w:rsidRDefault="000037D6">
            <w:pPr>
              <w:pStyle w:val="2"/>
              <w:ind w:left="176" w:right="0"/>
              <w:rPr>
                <w:b w:val="0"/>
                <w:sz w:val="28"/>
              </w:rPr>
            </w:pPr>
            <w:r>
              <w:rPr>
                <w:b w:val="0"/>
                <w:sz w:val="28"/>
              </w:rPr>
              <w:t>Сознание человека и</w:t>
            </w:r>
            <w:r>
              <w:rPr>
                <w:b w:val="0"/>
                <w:color w:val="000000"/>
                <w:sz w:val="28"/>
              </w:rPr>
              <w:t xml:space="preserve"> психофизическая реальность</w:t>
            </w:r>
          </w:p>
        </w:tc>
        <w:tc>
          <w:tcPr>
            <w:tcW w:w="850" w:type="dxa"/>
          </w:tcPr>
          <w:p w:rsidR="000037D6" w:rsidRDefault="000037D6">
            <w:pPr>
              <w:suppressAutoHyphens/>
              <w:jc w:val="center"/>
              <w:rPr>
                <w:sz w:val="28"/>
              </w:rPr>
            </w:pPr>
            <w:r>
              <w:rPr>
                <w:sz w:val="28"/>
              </w:rPr>
              <w:t>17.</w:t>
            </w:r>
          </w:p>
        </w:tc>
      </w:tr>
      <w:tr w:rsidR="000037D6">
        <w:tc>
          <w:tcPr>
            <w:tcW w:w="1384" w:type="dxa"/>
            <w:gridSpan w:val="2"/>
          </w:tcPr>
          <w:p w:rsidR="000037D6" w:rsidRDefault="000037D6">
            <w:pPr>
              <w:suppressAutoHyphens/>
              <w:rPr>
                <w:sz w:val="28"/>
              </w:rPr>
            </w:pPr>
            <w:r>
              <w:rPr>
                <w:sz w:val="28"/>
              </w:rPr>
              <w:t>1.5.1</w:t>
            </w:r>
          </w:p>
        </w:tc>
        <w:tc>
          <w:tcPr>
            <w:tcW w:w="7513" w:type="dxa"/>
          </w:tcPr>
          <w:p w:rsidR="000037D6" w:rsidRDefault="000037D6">
            <w:pPr>
              <w:pStyle w:val="2"/>
              <w:ind w:left="176" w:right="0"/>
              <w:rPr>
                <w:b w:val="0"/>
                <w:sz w:val="28"/>
              </w:rPr>
            </w:pPr>
            <w:r>
              <w:rPr>
                <w:b w:val="0"/>
                <w:sz w:val="28"/>
              </w:rPr>
              <w:t>Что есть мысль с точки зрения науки?</w:t>
            </w:r>
          </w:p>
        </w:tc>
        <w:tc>
          <w:tcPr>
            <w:tcW w:w="850" w:type="dxa"/>
          </w:tcPr>
          <w:p w:rsidR="000037D6" w:rsidRDefault="000037D6">
            <w:pPr>
              <w:suppressAutoHyphens/>
              <w:jc w:val="center"/>
              <w:rPr>
                <w:sz w:val="28"/>
              </w:rPr>
            </w:pPr>
            <w:r>
              <w:rPr>
                <w:sz w:val="28"/>
              </w:rPr>
              <w:t>18.</w:t>
            </w:r>
          </w:p>
        </w:tc>
      </w:tr>
      <w:tr w:rsidR="000037D6">
        <w:tc>
          <w:tcPr>
            <w:tcW w:w="1384" w:type="dxa"/>
            <w:gridSpan w:val="2"/>
          </w:tcPr>
          <w:p w:rsidR="000037D6" w:rsidRDefault="000037D6">
            <w:pPr>
              <w:suppressAutoHyphens/>
              <w:rPr>
                <w:sz w:val="28"/>
              </w:rPr>
            </w:pPr>
            <w:r>
              <w:rPr>
                <w:sz w:val="28"/>
              </w:rPr>
              <w:t>1.5.2</w:t>
            </w:r>
          </w:p>
        </w:tc>
        <w:tc>
          <w:tcPr>
            <w:tcW w:w="7513" w:type="dxa"/>
          </w:tcPr>
          <w:p w:rsidR="000037D6" w:rsidRDefault="000037D6">
            <w:pPr>
              <w:pStyle w:val="2"/>
              <w:ind w:left="176" w:right="0"/>
              <w:rPr>
                <w:b w:val="0"/>
                <w:sz w:val="28"/>
              </w:rPr>
            </w:pPr>
            <w:r>
              <w:rPr>
                <w:b w:val="0"/>
                <w:sz w:val="28"/>
              </w:rPr>
              <w:t>Мысль как источником информационных программ.</w:t>
            </w:r>
          </w:p>
        </w:tc>
        <w:tc>
          <w:tcPr>
            <w:tcW w:w="850" w:type="dxa"/>
          </w:tcPr>
          <w:p w:rsidR="000037D6" w:rsidRDefault="000037D6">
            <w:pPr>
              <w:suppressAutoHyphens/>
              <w:jc w:val="center"/>
              <w:rPr>
                <w:sz w:val="28"/>
              </w:rPr>
            </w:pPr>
            <w:r>
              <w:rPr>
                <w:sz w:val="28"/>
              </w:rPr>
              <w:t>19.</w:t>
            </w:r>
          </w:p>
        </w:tc>
      </w:tr>
      <w:tr w:rsidR="000037D6">
        <w:tc>
          <w:tcPr>
            <w:tcW w:w="1384" w:type="dxa"/>
            <w:gridSpan w:val="2"/>
          </w:tcPr>
          <w:p w:rsidR="000037D6" w:rsidRDefault="000037D6">
            <w:pPr>
              <w:suppressAutoHyphens/>
              <w:rPr>
                <w:sz w:val="28"/>
              </w:rPr>
            </w:pPr>
            <w:r>
              <w:rPr>
                <w:sz w:val="28"/>
              </w:rPr>
              <w:t>1.5.3</w:t>
            </w:r>
          </w:p>
        </w:tc>
        <w:tc>
          <w:tcPr>
            <w:tcW w:w="7513" w:type="dxa"/>
          </w:tcPr>
          <w:p w:rsidR="000037D6" w:rsidRDefault="000037D6">
            <w:pPr>
              <w:pStyle w:val="2"/>
              <w:ind w:left="176" w:right="0"/>
              <w:rPr>
                <w:b w:val="0"/>
                <w:sz w:val="28"/>
              </w:rPr>
            </w:pPr>
            <w:r>
              <w:rPr>
                <w:b w:val="0"/>
                <w:sz w:val="28"/>
              </w:rPr>
              <w:t>Сознание как био-полевая модель.</w:t>
            </w:r>
          </w:p>
        </w:tc>
        <w:tc>
          <w:tcPr>
            <w:tcW w:w="850" w:type="dxa"/>
          </w:tcPr>
          <w:p w:rsidR="000037D6" w:rsidRDefault="000037D6">
            <w:pPr>
              <w:suppressAutoHyphens/>
              <w:jc w:val="center"/>
              <w:rPr>
                <w:sz w:val="28"/>
              </w:rPr>
            </w:pPr>
            <w:r>
              <w:rPr>
                <w:sz w:val="28"/>
              </w:rPr>
              <w:t>2</w:t>
            </w:r>
            <w:r>
              <w:rPr>
                <w:sz w:val="28"/>
                <w:lang w:val="en-US"/>
              </w:rPr>
              <w:t>0</w:t>
            </w:r>
            <w:r>
              <w:rPr>
                <w:sz w:val="28"/>
              </w:rPr>
              <w:t>.</w:t>
            </w:r>
          </w:p>
        </w:tc>
      </w:tr>
      <w:tr w:rsidR="000037D6">
        <w:tc>
          <w:tcPr>
            <w:tcW w:w="1384" w:type="dxa"/>
            <w:gridSpan w:val="2"/>
          </w:tcPr>
          <w:p w:rsidR="000037D6" w:rsidRDefault="000037D6">
            <w:pPr>
              <w:suppressAutoHyphens/>
              <w:rPr>
                <w:sz w:val="28"/>
              </w:rPr>
            </w:pPr>
            <w:r>
              <w:rPr>
                <w:sz w:val="28"/>
              </w:rPr>
              <w:t>1.5.4</w:t>
            </w:r>
          </w:p>
        </w:tc>
        <w:tc>
          <w:tcPr>
            <w:tcW w:w="7513" w:type="dxa"/>
          </w:tcPr>
          <w:p w:rsidR="000037D6" w:rsidRDefault="000037D6">
            <w:pPr>
              <w:pStyle w:val="2"/>
              <w:ind w:left="176" w:right="0"/>
              <w:rPr>
                <w:b w:val="0"/>
                <w:sz w:val="28"/>
              </w:rPr>
            </w:pPr>
            <w:r>
              <w:rPr>
                <w:b w:val="0"/>
                <w:sz w:val="28"/>
              </w:rPr>
              <w:t>Анализ современных концептуальных моделей  сознания.</w:t>
            </w:r>
          </w:p>
        </w:tc>
        <w:tc>
          <w:tcPr>
            <w:tcW w:w="850" w:type="dxa"/>
          </w:tcPr>
          <w:p w:rsidR="000037D6" w:rsidRDefault="000037D6">
            <w:pPr>
              <w:suppressAutoHyphens/>
              <w:jc w:val="center"/>
              <w:rPr>
                <w:sz w:val="28"/>
              </w:rPr>
            </w:pPr>
            <w:r>
              <w:rPr>
                <w:sz w:val="28"/>
              </w:rPr>
              <w:t>21.</w:t>
            </w:r>
          </w:p>
        </w:tc>
      </w:tr>
      <w:tr w:rsidR="000037D6">
        <w:tc>
          <w:tcPr>
            <w:tcW w:w="817" w:type="dxa"/>
          </w:tcPr>
          <w:p w:rsidR="000037D6" w:rsidRDefault="000037D6">
            <w:pPr>
              <w:suppressAutoHyphens/>
              <w:spacing w:before="120"/>
              <w:ind w:left="180"/>
              <w:jc w:val="both"/>
              <w:rPr>
                <w:b/>
                <w:sz w:val="28"/>
              </w:rPr>
            </w:pPr>
          </w:p>
        </w:tc>
        <w:tc>
          <w:tcPr>
            <w:tcW w:w="8080" w:type="dxa"/>
            <w:gridSpan w:val="2"/>
          </w:tcPr>
          <w:p w:rsidR="000037D6" w:rsidRDefault="000037D6">
            <w:pPr>
              <w:pStyle w:val="7"/>
              <w:spacing w:after="120"/>
              <w:ind w:left="181"/>
            </w:pPr>
            <w:r>
              <w:t>Практическая часть.</w:t>
            </w:r>
          </w:p>
        </w:tc>
        <w:tc>
          <w:tcPr>
            <w:tcW w:w="850" w:type="dxa"/>
          </w:tcPr>
          <w:p w:rsidR="000037D6" w:rsidRDefault="000037D6">
            <w:pPr>
              <w:suppressAutoHyphens/>
              <w:spacing w:before="120"/>
              <w:jc w:val="center"/>
              <w:rPr>
                <w:sz w:val="28"/>
              </w:rPr>
            </w:pPr>
          </w:p>
        </w:tc>
      </w:tr>
      <w:tr w:rsidR="000037D6">
        <w:tc>
          <w:tcPr>
            <w:tcW w:w="1384" w:type="dxa"/>
            <w:gridSpan w:val="2"/>
          </w:tcPr>
          <w:p w:rsidR="000037D6" w:rsidRDefault="000037D6">
            <w:pPr>
              <w:suppressAutoHyphens/>
              <w:spacing w:before="120"/>
              <w:rPr>
                <w:b/>
                <w:sz w:val="28"/>
              </w:rPr>
            </w:pPr>
            <w:r>
              <w:rPr>
                <w:b/>
                <w:sz w:val="28"/>
              </w:rPr>
              <w:t>Глава 2.</w:t>
            </w:r>
          </w:p>
        </w:tc>
        <w:tc>
          <w:tcPr>
            <w:tcW w:w="7513" w:type="dxa"/>
          </w:tcPr>
          <w:p w:rsidR="000037D6" w:rsidRDefault="000037D6">
            <w:pPr>
              <w:suppressAutoHyphens/>
              <w:spacing w:before="120"/>
              <w:ind w:left="176"/>
              <w:rPr>
                <w:b/>
                <w:i/>
                <w:sz w:val="28"/>
                <w:u w:val="single"/>
              </w:rPr>
            </w:pPr>
            <w:r>
              <w:rPr>
                <w:b/>
                <w:sz w:val="28"/>
              </w:rPr>
              <w:t>Экспериментальная часть.</w:t>
            </w:r>
          </w:p>
        </w:tc>
        <w:tc>
          <w:tcPr>
            <w:tcW w:w="850" w:type="dxa"/>
          </w:tcPr>
          <w:p w:rsidR="000037D6" w:rsidRDefault="000037D6">
            <w:pPr>
              <w:suppressAutoHyphens/>
              <w:spacing w:before="120"/>
              <w:jc w:val="center"/>
              <w:rPr>
                <w:sz w:val="28"/>
              </w:rPr>
            </w:pPr>
          </w:p>
        </w:tc>
      </w:tr>
      <w:tr w:rsidR="000037D6">
        <w:tc>
          <w:tcPr>
            <w:tcW w:w="1384" w:type="dxa"/>
            <w:gridSpan w:val="2"/>
          </w:tcPr>
          <w:p w:rsidR="000037D6" w:rsidRDefault="000037D6">
            <w:pPr>
              <w:suppressAutoHyphens/>
              <w:ind w:left="180"/>
              <w:rPr>
                <w:sz w:val="28"/>
              </w:rPr>
            </w:pPr>
            <w:r>
              <w:rPr>
                <w:sz w:val="28"/>
              </w:rPr>
              <w:t>2.1</w:t>
            </w:r>
          </w:p>
        </w:tc>
        <w:tc>
          <w:tcPr>
            <w:tcW w:w="7513" w:type="dxa"/>
          </w:tcPr>
          <w:p w:rsidR="000037D6" w:rsidRDefault="000037D6">
            <w:pPr>
              <w:pStyle w:val="2"/>
              <w:ind w:left="176"/>
              <w:rPr>
                <w:b w:val="0"/>
                <w:i/>
                <w:sz w:val="28"/>
                <w:u w:val="single"/>
              </w:rPr>
            </w:pPr>
            <w:r>
              <w:rPr>
                <w:b w:val="0"/>
                <w:sz w:val="28"/>
              </w:rPr>
              <w:t>Методики исследования.</w:t>
            </w:r>
          </w:p>
        </w:tc>
        <w:tc>
          <w:tcPr>
            <w:tcW w:w="850" w:type="dxa"/>
          </w:tcPr>
          <w:p w:rsidR="000037D6" w:rsidRDefault="000037D6">
            <w:pPr>
              <w:suppressAutoHyphens/>
              <w:jc w:val="center"/>
              <w:rPr>
                <w:sz w:val="28"/>
              </w:rPr>
            </w:pPr>
            <w:r>
              <w:rPr>
                <w:sz w:val="28"/>
              </w:rPr>
              <w:t>23.</w:t>
            </w:r>
          </w:p>
        </w:tc>
      </w:tr>
      <w:tr w:rsidR="000037D6">
        <w:tc>
          <w:tcPr>
            <w:tcW w:w="1384" w:type="dxa"/>
            <w:gridSpan w:val="2"/>
          </w:tcPr>
          <w:p w:rsidR="000037D6" w:rsidRDefault="000037D6">
            <w:pPr>
              <w:suppressAutoHyphens/>
              <w:ind w:left="180"/>
              <w:rPr>
                <w:sz w:val="28"/>
              </w:rPr>
            </w:pPr>
            <w:r>
              <w:rPr>
                <w:sz w:val="28"/>
              </w:rPr>
              <w:t>2.2</w:t>
            </w:r>
          </w:p>
        </w:tc>
        <w:tc>
          <w:tcPr>
            <w:tcW w:w="7513" w:type="dxa"/>
          </w:tcPr>
          <w:p w:rsidR="000037D6" w:rsidRDefault="000037D6">
            <w:pPr>
              <w:pStyle w:val="2"/>
              <w:ind w:left="176"/>
              <w:rPr>
                <w:b w:val="0"/>
                <w:sz w:val="28"/>
              </w:rPr>
            </w:pPr>
            <w:r>
              <w:rPr>
                <w:b w:val="0"/>
                <w:sz w:val="28"/>
              </w:rPr>
              <w:t>Экспериментальные доказательства биоэнергетического - взаимодействия.</w:t>
            </w:r>
          </w:p>
        </w:tc>
        <w:tc>
          <w:tcPr>
            <w:tcW w:w="850" w:type="dxa"/>
          </w:tcPr>
          <w:p w:rsidR="000037D6" w:rsidRDefault="000037D6">
            <w:pPr>
              <w:suppressAutoHyphens/>
              <w:jc w:val="center"/>
              <w:rPr>
                <w:sz w:val="28"/>
              </w:rPr>
            </w:pPr>
            <w:r>
              <w:rPr>
                <w:sz w:val="28"/>
              </w:rPr>
              <w:t>23.</w:t>
            </w:r>
          </w:p>
        </w:tc>
      </w:tr>
      <w:tr w:rsidR="000037D6">
        <w:tc>
          <w:tcPr>
            <w:tcW w:w="1384" w:type="dxa"/>
            <w:gridSpan w:val="2"/>
          </w:tcPr>
          <w:p w:rsidR="000037D6" w:rsidRDefault="000037D6">
            <w:pPr>
              <w:suppressAutoHyphens/>
              <w:ind w:left="180"/>
              <w:rPr>
                <w:sz w:val="28"/>
              </w:rPr>
            </w:pPr>
            <w:r>
              <w:rPr>
                <w:sz w:val="28"/>
              </w:rPr>
              <w:t>2.3</w:t>
            </w:r>
          </w:p>
        </w:tc>
        <w:tc>
          <w:tcPr>
            <w:tcW w:w="7513" w:type="dxa"/>
          </w:tcPr>
          <w:p w:rsidR="000037D6" w:rsidRDefault="000037D6">
            <w:pPr>
              <w:pStyle w:val="2"/>
              <w:ind w:left="176"/>
              <w:rPr>
                <w:b w:val="0"/>
                <w:sz w:val="28"/>
              </w:rPr>
            </w:pPr>
            <w:r>
              <w:rPr>
                <w:b w:val="0"/>
                <w:sz w:val="28"/>
              </w:rPr>
              <w:t>О биоэнергетических взаимодействиях.</w:t>
            </w:r>
          </w:p>
        </w:tc>
        <w:tc>
          <w:tcPr>
            <w:tcW w:w="850" w:type="dxa"/>
          </w:tcPr>
          <w:p w:rsidR="000037D6" w:rsidRDefault="000037D6">
            <w:pPr>
              <w:suppressAutoHyphens/>
              <w:jc w:val="center"/>
              <w:rPr>
                <w:sz w:val="28"/>
              </w:rPr>
            </w:pPr>
            <w:r>
              <w:rPr>
                <w:sz w:val="28"/>
              </w:rPr>
              <w:t>26.</w:t>
            </w:r>
          </w:p>
        </w:tc>
      </w:tr>
      <w:tr w:rsidR="000037D6">
        <w:tc>
          <w:tcPr>
            <w:tcW w:w="1384" w:type="dxa"/>
            <w:gridSpan w:val="2"/>
          </w:tcPr>
          <w:p w:rsidR="000037D6" w:rsidRDefault="000037D6">
            <w:pPr>
              <w:suppressAutoHyphens/>
              <w:ind w:left="180"/>
              <w:rPr>
                <w:sz w:val="28"/>
              </w:rPr>
            </w:pPr>
            <w:r>
              <w:rPr>
                <w:sz w:val="28"/>
              </w:rPr>
              <w:t>2.4</w:t>
            </w:r>
          </w:p>
        </w:tc>
        <w:tc>
          <w:tcPr>
            <w:tcW w:w="7513" w:type="dxa"/>
          </w:tcPr>
          <w:p w:rsidR="000037D6" w:rsidRDefault="000037D6">
            <w:pPr>
              <w:pStyle w:val="2"/>
              <w:ind w:left="176"/>
              <w:rPr>
                <w:b w:val="0"/>
                <w:sz w:val="28"/>
              </w:rPr>
            </w:pPr>
            <w:r>
              <w:rPr>
                <w:b w:val="0"/>
                <w:sz w:val="28"/>
              </w:rPr>
              <w:t>Результаты исследования и их обсуждение.</w:t>
            </w:r>
          </w:p>
        </w:tc>
        <w:tc>
          <w:tcPr>
            <w:tcW w:w="850" w:type="dxa"/>
          </w:tcPr>
          <w:p w:rsidR="000037D6" w:rsidRDefault="000037D6">
            <w:pPr>
              <w:suppressAutoHyphens/>
              <w:jc w:val="center"/>
              <w:rPr>
                <w:sz w:val="28"/>
              </w:rPr>
            </w:pPr>
            <w:r>
              <w:rPr>
                <w:sz w:val="28"/>
              </w:rPr>
              <w:t>27.</w:t>
            </w:r>
          </w:p>
        </w:tc>
      </w:tr>
      <w:tr w:rsidR="000037D6">
        <w:tc>
          <w:tcPr>
            <w:tcW w:w="8897" w:type="dxa"/>
            <w:gridSpan w:val="3"/>
          </w:tcPr>
          <w:p w:rsidR="000037D6" w:rsidRDefault="000037D6">
            <w:pPr>
              <w:suppressAutoHyphens/>
              <w:spacing w:before="120" w:after="120"/>
              <w:rPr>
                <w:sz w:val="28"/>
              </w:rPr>
            </w:pPr>
            <w:r>
              <w:rPr>
                <w:b/>
                <w:sz w:val="28"/>
              </w:rPr>
              <w:t>Заключение.</w:t>
            </w:r>
          </w:p>
        </w:tc>
        <w:tc>
          <w:tcPr>
            <w:tcW w:w="850" w:type="dxa"/>
          </w:tcPr>
          <w:p w:rsidR="000037D6" w:rsidRDefault="000037D6">
            <w:pPr>
              <w:suppressAutoHyphens/>
              <w:spacing w:before="120" w:after="120"/>
              <w:jc w:val="center"/>
              <w:rPr>
                <w:sz w:val="28"/>
              </w:rPr>
            </w:pPr>
            <w:r>
              <w:rPr>
                <w:sz w:val="28"/>
              </w:rPr>
              <w:t>31.</w:t>
            </w:r>
          </w:p>
        </w:tc>
      </w:tr>
      <w:tr w:rsidR="000037D6">
        <w:tc>
          <w:tcPr>
            <w:tcW w:w="8897" w:type="dxa"/>
            <w:gridSpan w:val="3"/>
          </w:tcPr>
          <w:p w:rsidR="000037D6" w:rsidRDefault="000037D6">
            <w:pPr>
              <w:suppressAutoHyphens/>
              <w:spacing w:before="120" w:after="120"/>
              <w:jc w:val="both"/>
              <w:rPr>
                <w:b/>
                <w:sz w:val="28"/>
              </w:rPr>
            </w:pPr>
            <w:r>
              <w:rPr>
                <w:b/>
                <w:sz w:val="28"/>
              </w:rPr>
              <w:t>Список используемой литературы.</w:t>
            </w:r>
          </w:p>
        </w:tc>
        <w:tc>
          <w:tcPr>
            <w:tcW w:w="850" w:type="dxa"/>
          </w:tcPr>
          <w:p w:rsidR="000037D6" w:rsidRDefault="000037D6">
            <w:pPr>
              <w:suppressAutoHyphens/>
              <w:spacing w:before="120" w:after="120"/>
              <w:jc w:val="center"/>
              <w:rPr>
                <w:sz w:val="28"/>
              </w:rPr>
            </w:pPr>
            <w:r>
              <w:rPr>
                <w:sz w:val="28"/>
              </w:rPr>
              <w:t>32.</w:t>
            </w:r>
          </w:p>
        </w:tc>
      </w:tr>
      <w:tr w:rsidR="000037D6">
        <w:tc>
          <w:tcPr>
            <w:tcW w:w="8897" w:type="dxa"/>
            <w:gridSpan w:val="3"/>
          </w:tcPr>
          <w:p w:rsidR="000037D6" w:rsidRDefault="000037D6">
            <w:pPr>
              <w:suppressAutoHyphens/>
              <w:spacing w:before="120" w:after="120"/>
              <w:jc w:val="both"/>
              <w:rPr>
                <w:b/>
                <w:sz w:val="28"/>
              </w:rPr>
            </w:pPr>
            <w:r>
              <w:rPr>
                <w:b/>
                <w:sz w:val="28"/>
              </w:rPr>
              <w:t>Приложения.</w:t>
            </w:r>
          </w:p>
        </w:tc>
        <w:tc>
          <w:tcPr>
            <w:tcW w:w="850" w:type="dxa"/>
          </w:tcPr>
          <w:p w:rsidR="000037D6" w:rsidRDefault="000037D6">
            <w:pPr>
              <w:suppressAutoHyphens/>
              <w:spacing w:before="120"/>
              <w:jc w:val="center"/>
              <w:rPr>
                <w:sz w:val="28"/>
              </w:rPr>
            </w:pPr>
            <w:r>
              <w:rPr>
                <w:sz w:val="28"/>
              </w:rPr>
              <w:t>35.</w:t>
            </w:r>
          </w:p>
        </w:tc>
      </w:tr>
    </w:tbl>
    <w:p w:rsidR="000037D6" w:rsidRDefault="000037D6">
      <w:pPr>
        <w:spacing w:before="120"/>
        <w:jc w:val="both"/>
        <w:rPr>
          <w:b/>
          <w:sz w:val="28"/>
        </w:rPr>
      </w:pPr>
    </w:p>
    <w:p w:rsidR="000037D6" w:rsidRDefault="000037D6">
      <w:pPr>
        <w:pStyle w:val="a4"/>
        <w:jc w:val="both"/>
        <w:rPr>
          <w:rStyle w:val="a3"/>
          <w:b/>
          <w:sz w:val="32"/>
        </w:rPr>
      </w:pPr>
    </w:p>
    <w:p w:rsidR="000037D6" w:rsidRDefault="000037D6">
      <w:pPr>
        <w:pStyle w:val="a4"/>
        <w:jc w:val="both"/>
        <w:rPr>
          <w:rStyle w:val="a3"/>
          <w:b/>
          <w:sz w:val="32"/>
        </w:rPr>
      </w:pPr>
    </w:p>
    <w:p w:rsidR="000037D6" w:rsidRDefault="000037D6">
      <w:pPr>
        <w:pStyle w:val="a4"/>
        <w:jc w:val="both"/>
        <w:rPr>
          <w:rStyle w:val="a3"/>
          <w:b/>
          <w:sz w:val="36"/>
          <w:lang w:val="en-US"/>
        </w:rPr>
      </w:pPr>
    </w:p>
    <w:p w:rsidR="000037D6" w:rsidRDefault="000037D6">
      <w:pPr>
        <w:pStyle w:val="a4"/>
        <w:jc w:val="both"/>
        <w:rPr>
          <w:rStyle w:val="a3"/>
          <w:b/>
          <w:sz w:val="36"/>
          <w:lang w:val="en-US"/>
        </w:rPr>
      </w:pPr>
    </w:p>
    <w:p w:rsidR="000037D6" w:rsidRDefault="000037D6">
      <w:pPr>
        <w:pStyle w:val="a4"/>
        <w:rPr>
          <w:rStyle w:val="a3"/>
          <w:b/>
          <w:sz w:val="40"/>
        </w:rPr>
      </w:pPr>
    </w:p>
    <w:p w:rsidR="000037D6" w:rsidRDefault="000037D6">
      <w:pPr>
        <w:pStyle w:val="a4"/>
        <w:jc w:val="center"/>
        <w:rPr>
          <w:rStyle w:val="a3"/>
          <w:b/>
          <w:sz w:val="40"/>
        </w:rPr>
      </w:pPr>
      <w:r>
        <w:rPr>
          <w:rStyle w:val="a3"/>
          <w:b/>
          <w:sz w:val="40"/>
        </w:rPr>
        <w:t>Введение.</w:t>
      </w:r>
    </w:p>
    <w:p w:rsidR="000037D6" w:rsidRDefault="000037D6">
      <w:pPr>
        <w:pStyle w:val="a4"/>
        <w:jc w:val="both"/>
        <w:rPr>
          <w:rStyle w:val="a3"/>
          <w:b/>
          <w:sz w:val="36"/>
        </w:rPr>
      </w:pPr>
    </w:p>
    <w:p w:rsidR="000037D6" w:rsidRDefault="000037D6">
      <w:pPr>
        <w:pStyle w:val="a4"/>
        <w:ind w:left="4536"/>
        <w:jc w:val="both"/>
        <w:rPr>
          <w:color w:val="000000"/>
          <w:sz w:val="18"/>
        </w:rPr>
      </w:pPr>
      <w:r>
        <w:rPr>
          <w:b/>
          <w:sz w:val="18"/>
        </w:rPr>
        <w:t>Коммуникация</w:t>
      </w:r>
      <w:r>
        <w:rPr>
          <w:color w:val="000000"/>
          <w:sz w:val="18"/>
        </w:rPr>
        <w:t>, общение. Обычно коммуникация, определяется как "передача информации" от человека к человеку. Общение может осуществляться как в процессе любой деятельности, например производственной, так и при помощи специализированной формы - речевой деятельности или другой деятельности, использующей знаки. У животных имеются более простые - не знаковые, а сигнальные способы коммуникации, иногда неправильно называемые "языком животных".</w:t>
      </w:r>
    </w:p>
    <w:p w:rsidR="000037D6" w:rsidRDefault="000037D6">
      <w:pPr>
        <w:pStyle w:val="a4"/>
        <w:ind w:left="4536"/>
        <w:rPr>
          <w:color w:val="000000"/>
          <w:sz w:val="18"/>
        </w:rPr>
      </w:pPr>
    </w:p>
    <w:p w:rsidR="000037D6" w:rsidRDefault="000037D6">
      <w:pPr>
        <w:pStyle w:val="a4"/>
        <w:ind w:left="7088"/>
        <w:jc w:val="both"/>
        <w:rPr>
          <w:color w:val="000000"/>
          <w:sz w:val="18"/>
          <w:u w:val="single"/>
        </w:rPr>
      </w:pPr>
      <w:r>
        <w:rPr>
          <w:color w:val="000000"/>
          <w:sz w:val="18"/>
          <w:u w:val="single"/>
        </w:rPr>
        <w:t>Большая советская энциклопедия.</w:t>
      </w:r>
    </w:p>
    <w:p w:rsidR="000037D6" w:rsidRDefault="000037D6">
      <w:pPr>
        <w:pStyle w:val="a4"/>
        <w:ind w:left="7088"/>
        <w:jc w:val="both"/>
        <w:rPr>
          <w:rStyle w:val="a3"/>
          <w:sz w:val="22"/>
        </w:rPr>
      </w:pPr>
    </w:p>
    <w:p w:rsidR="000037D6" w:rsidRDefault="000037D6">
      <w:pPr>
        <w:pStyle w:val="a4"/>
        <w:jc w:val="both"/>
      </w:pPr>
    </w:p>
    <w:p w:rsidR="000037D6" w:rsidRDefault="000037D6">
      <w:pPr>
        <w:pStyle w:val="a4"/>
        <w:jc w:val="both"/>
      </w:pPr>
      <w:r>
        <w:t>Язык общения существовал еще задолго до появления разговорного речи. Особое внимание изучению процессов коммуникации уделяет психология. Но всё ли мы знаем о тех способах, которые использует человек в коммуникационных отношениях?</w:t>
      </w:r>
    </w:p>
    <w:p w:rsidR="000037D6" w:rsidRDefault="000037D6">
      <w:pPr>
        <w:pStyle w:val="a4"/>
        <w:jc w:val="both"/>
        <w:rPr>
          <w:rStyle w:val="a3"/>
          <w:sz w:val="22"/>
        </w:rPr>
      </w:pPr>
      <w:r>
        <w:rPr>
          <w:rStyle w:val="a3"/>
          <w:sz w:val="22"/>
        </w:rPr>
        <w:t>Данная работа посвящена теме психической коммуникации, как форме специфических биоэнергетических взаимоотношений, и являющейся дополнением к традиционной психологической концепции коммуникации.</w:t>
      </w:r>
    </w:p>
    <w:p w:rsidR="000037D6" w:rsidRDefault="000037D6">
      <w:pPr>
        <w:pStyle w:val="a4"/>
        <w:jc w:val="both"/>
        <w:rPr>
          <w:rStyle w:val="a3"/>
          <w:sz w:val="22"/>
        </w:rPr>
      </w:pPr>
      <w:r>
        <w:rPr>
          <w:rStyle w:val="a3"/>
          <w:sz w:val="22"/>
        </w:rPr>
        <w:t>Почему коммуникация имеет определяющее значение в жизни человека? Мы можем обосновывать коммуникацию, как психофизиологически обусловленный процесс, потребность в котором испытывает сознание человека. А продукт непосредственной коммуникации, выражаемый в простейшем взаимодействии человека с человеком и окружающим, миром.</w:t>
      </w:r>
    </w:p>
    <w:p w:rsidR="000037D6" w:rsidRDefault="000037D6">
      <w:pPr>
        <w:pStyle w:val="a4"/>
        <w:jc w:val="both"/>
        <w:rPr>
          <w:rStyle w:val="a3"/>
          <w:sz w:val="22"/>
        </w:rPr>
      </w:pPr>
      <w:r>
        <w:rPr>
          <w:rStyle w:val="a3"/>
          <w:sz w:val="22"/>
        </w:rPr>
        <w:t>Как известно общение происходит с задействованием разных сенсорных каналов при участии всех органов чувств. Для того чтобы, лучше разораться в процессе коммуникации хотелось бы сказать о структуре коммуникативного процесса и тех компонентов, которые он в себе включает. На мой взгляд, любая коммуникация состоит из следующих компонентов коммуникации:</w:t>
      </w:r>
    </w:p>
    <w:p w:rsidR="000037D6" w:rsidRDefault="000037D6">
      <w:pPr>
        <w:pStyle w:val="a4"/>
        <w:jc w:val="both"/>
        <w:rPr>
          <w:rStyle w:val="a3"/>
          <w:sz w:val="22"/>
        </w:rPr>
      </w:pPr>
      <w:r>
        <w:rPr>
          <w:rStyle w:val="a3"/>
          <w:sz w:val="22"/>
          <w:u w:val="single"/>
        </w:rPr>
        <w:t>Знаковая информация</w:t>
      </w:r>
      <w:r>
        <w:rPr>
          <w:rStyle w:val="a3"/>
          <w:sz w:val="22"/>
        </w:rPr>
        <w:t xml:space="preserve"> – речь, жесты, мимика, позы и т.п., в общем, все то, что является предметом конкретного значения и психологического смысла (об этом достаточно много известно).</w:t>
      </w:r>
    </w:p>
    <w:p w:rsidR="000037D6" w:rsidRDefault="000037D6">
      <w:pPr>
        <w:pStyle w:val="a4"/>
        <w:jc w:val="both"/>
        <w:rPr>
          <w:rStyle w:val="a3"/>
          <w:sz w:val="22"/>
        </w:rPr>
      </w:pPr>
      <w:r>
        <w:rPr>
          <w:rStyle w:val="a3"/>
          <w:sz w:val="22"/>
          <w:u w:val="single"/>
        </w:rPr>
        <w:t>Беззнаковая информация</w:t>
      </w:r>
      <w:r>
        <w:rPr>
          <w:rStyle w:val="a3"/>
          <w:sz w:val="22"/>
        </w:rPr>
        <w:t xml:space="preserve"> - энергетическая составляющая – это непосредственно психические сообщения, передаваемые посредством биоэнергетического контакта.</w:t>
      </w:r>
    </w:p>
    <w:p w:rsidR="000037D6" w:rsidRDefault="000037D6">
      <w:pPr>
        <w:pStyle w:val="a4"/>
        <w:jc w:val="both"/>
      </w:pPr>
      <w:r>
        <w:t>Особенность языка мимики и жестов заключается в том, что его проявление обусловлено импульсами нашего подсознания, эти импульсы позволяет нам доверять этому языку больше, чем обычному речевому каналу общения. При относительно поверхностном рассмотрении языка вторая, энергетическая сторона языка, как правило, остаётся в тени, хотя в наиболее важных вопросах деятельности и взаимодействия людей именно энергетическая сторона языка занимает, доминирующую роль.</w:t>
      </w:r>
    </w:p>
    <w:p w:rsidR="000037D6" w:rsidRDefault="000037D6">
      <w:pPr>
        <w:pStyle w:val="a4"/>
        <w:jc w:val="both"/>
        <w:rPr>
          <w:rStyle w:val="a3"/>
          <w:sz w:val="22"/>
        </w:rPr>
      </w:pPr>
      <w:r>
        <w:rPr>
          <w:rStyle w:val="a3"/>
          <w:sz w:val="22"/>
        </w:rPr>
        <w:t>Данный алгоритм дает нам возможность рассмотреть участие компонентов в структуре коммуникации. Под коммуникативным стереотипом мы подразумеваем обусловленность и фиксацию внимания человека на знаковых и беззнаковых источниках информации, т.е. словах, эмоциях, мимики, жестах и т.п. Из чего был сделан вывод о соотношении психической коммуникации с первичным процессом и соответственно, коммуникации на уровне знаковых сообщений с вторичным  энергетическим процессом.</w:t>
      </w:r>
    </w:p>
    <w:p w:rsidR="000037D6" w:rsidRDefault="000037D6">
      <w:pPr>
        <w:pStyle w:val="a4"/>
        <w:jc w:val="both"/>
        <w:rPr>
          <w:rStyle w:val="a3"/>
          <w:sz w:val="22"/>
        </w:rPr>
      </w:pPr>
      <w:r>
        <w:rPr>
          <w:rStyle w:val="a3"/>
          <w:sz w:val="22"/>
        </w:rPr>
        <w:t>Так происходит, что коммуникация существует с задействованием всех систем, и со временем когда, психика приобретает способность к вербализации и словесному мышлению, невербальное и энергетическое составляющая коммуникации как бы отходят на второй, неосознаваемый план.</w:t>
      </w:r>
    </w:p>
    <w:p w:rsidR="000037D6" w:rsidRDefault="000037D6">
      <w:pPr>
        <w:pStyle w:val="a4"/>
        <w:jc w:val="both"/>
        <w:rPr>
          <w:rStyle w:val="a3"/>
          <w:sz w:val="22"/>
        </w:rPr>
      </w:pPr>
      <w:r>
        <w:rPr>
          <w:rStyle w:val="a3"/>
          <w:sz w:val="22"/>
        </w:rPr>
        <w:t xml:space="preserve">Продолжая тему психической коммуникации и энергетики человека, хотелось бы высказать </w:t>
      </w:r>
      <w:r>
        <w:rPr>
          <w:rStyle w:val="a3"/>
          <w:sz w:val="22"/>
          <w:u w:val="single"/>
        </w:rPr>
        <w:t>гипотезу о роли биоэнергетического излучения и его составляющих в психической структуре человека, а в частности в процессе коммуникации.</w:t>
      </w:r>
    </w:p>
    <w:p w:rsidR="000037D6" w:rsidRDefault="000037D6">
      <w:pPr>
        <w:pStyle w:val="a4"/>
        <w:jc w:val="both"/>
        <w:rPr>
          <w:rStyle w:val="a3"/>
          <w:sz w:val="22"/>
        </w:rPr>
      </w:pPr>
      <w:r>
        <w:rPr>
          <w:rStyle w:val="a3"/>
          <w:sz w:val="22"/>
        </w:rPr>
        <w:t>На мой взгляд, энергетика являются наиболее ярким представителем коммуникативной структуры, хотя и данные процессы во многом не осознаются, потому принципу, что посредством этой составляющей человек получает и передает максимальное количество информации. Но, это верно в том случае, если данная система является доминирующим источником приема информации.</w:t>
      </w:r>
    </w:p>
    <w:p w:rsidR="000037D6" w:rsidRDefault="000037D6">
      <w:pPr>
        <w:pStyle w:val="a4"/>
        <w:jc w:val="both"/>
        <w:rPr>
          <w:rStyle w:val="a3"/>
          <w:sz w:val="22"/>
        </w:rPr>
      </w:pPr>
      <w:r>
        <w:rPr>
          <w:rStyle w:val="a3"/>
          <w:sz w:val="22"/>
        </w:rPr>
        <w:t>На мой взгляд, достаточно странно, что вполне очевидный факт глобального значения коммуникации, а тем более, ее энергетических составляющих, как феномена психического функционирования упускается из виду исследователями психологии.</w:t>
      </w:r>
    </w:p>
    <w:p w:rsidR="000037D6" w:rsidRDefault="000037D6">
      <w:pPr>
        <w:pStyle w:val="a4"/>
        <w:jc w:val="both"/>
        <w:rPr>
          <w:rStyle w:val="a3"/>
          <w:sz w:val="22"/>
        </w:rPr>
      </w:pPr>
      <w:r>
        <w:rPr>
          <w:rStyle w:val="a3"/>
          <w:sz w:val="22"/>
        </w:rPr>
        <w:t>Почему-то принято считать коммуникацию просто рядовым психологическим процессом, отвечающим за межличностное общение и т.п. Но при этом, упускается, что в принципе вся наша жизнь есть процесс обмена информацией, и состоит из постоянной коммуникации и взаимодействий. Теперь хотелось бы, вернуться к психической коммуникации и коснуться  её энергетической составляющей.</w:t>
      </w:r>
    </w:p>
    <w:p w:rsidR="000037D6" w:rsidRDefault="000037D6">
      <w:pPr>
        <w:pStyle w:val="a4"/>
        <w:jc w:val="both"/>
        <w:rPr>
          <w:rStyle w:val="a3"/>
          <w:sz w:val="22"/>
        </w:rPr>
      </w:pPr>
      <w:r>
        <w:rPr>
          <w:rStyle w:val="a3"/>
          <w:sz w:val="22"/>
        </w:rPr>
        <w:t>Биоэнергетическое взаимодействие представляет собой сложный механизм межличностного общения, как мы уже выяснили, в его структуре активно участвуют функции бессознательного.</w:t>
      </w:r>
    </w:p>
    <w:p w:rsidR="000037D6" w:rsidRDefault="000037D6">
      <w:pPr>
        <w:pStyle w:val="a4"/>
        <w:jc w:val="both"/>
        <w:rPr>
          <w:rStyle w:val="a3"/>
          <w:sz w:val="22"/>
        </w:rPr>
      </w:pPr>
      <w:r>
        <w:rPr>
          <w:rStyle w:val="a3"/>
          <w:sz w:val="22"/>
        </w:rPr>
        <w:t>К основным видам энергетических взаимодействий в отношении человек- человек можно отнести два вида дистанционных биоэнерго взаимодействий таких как телепатия и внушение (суггестия), т.е. те взаимодействия, которые осуществляются без привлечения сенсорных каналов [5;41].</w:t>
      </w:r>
    </w:p>
    <w:p w:rsidR="000037D6" w:rsidRDefault="000037D6">
      <w:pPr>
        <w:pStyle w:val="a4"/>
        <w:jc w:val="both"/>
        <w:rPr>
          <w:rStyle w:val="a3"/>
          <w:sz w:val="22"/>
        </w:rPr>
      </w:pPr>
      <w:r>
        <w:rPr>
          <w:rStyle w:val="a3"/>
          <w:sz w:val="22"/>
        </w:rPr>
        <w:t>Данными аспектами взаимодействий в рамках психологических наук занимаются такие особые направления как психофизика и научная парапсихология [20;64].</w:t>
      </w:r>
    </w:p>
    <w:p w:rsidR="000037D6" w:rsidRDefault="000037D6">
      <w:pPr>
        <w:pStyle w:val="a4"/>
        <w:jc w:val="both"/>
        <w:rPr>
          <w:rStyle w:val="a3"/>
          <w:sz w:val="22"/>
        </w:rPr>
      </w:pPr>
      <w:r>
        <w:rPr>
          <w:rStyle w:val="a3"/>
          <w:sz w:val="22"/>
        </w:rPr>
        <w:t>Сложность рассмотрения коммуникации и её энергетической составляющей заключается и в том, что помимо чисто субъективных характеристик, к которым в частности относится сложность выделения энергетической составляющих из процесса коммуникации есть и объективные, заложенные в самой структуре подсознательного.</w:t>
      </w:r>
    </w:p>
    <w:p w:rsidR="000037D6" w:rsidRDefault="000037D6">
      <w:pPr>
        <w:pStyle w:val="a4"/>
        <w:jc w:val="both"/>
        <w:rPr>
          <w:rStyle w:val="a3"/>
          <w:sz w:val="22"/>
        </w:rPr>
      </w:pPr>
    </w:p>
    <w:p w:rsidR="000037D6" w:rsidRDefault="000037D6">
      <w:pPr>
        <w:pStyle w:val="a4"/>
        <w:jc w:val="both"/>
        <w:rPr>
          <w:rStyle w:val="a3"/>
          <w:sz w:val="24"/>
        </w:rPr>
      </w:pPr>
    </w:p>
    <w:p w:rsidR="000037D6" w:rsidRDefault="000037D6">
      <w:pPr>
        <w:pStyle w:val="a4"/>
        <w:jc w:val="both"/>
        <w:rPr>
          <w:rStyle w:val="a3"/>
          <w:sz w:val="24"/>
        </w:rPr>
      </w:pPr>
    </w:p>
    <w:p w:rsidR="000037D6" w:rsidRDefault="000037D6">
      <w:pPr>
        <w:pStyle w:val="a4"/>
        <w:jc w:val="both"/>
        <w:rPr>
          <w:rStyle w:val="a3"/>
          <w:b/>
          <w:sz w:val="28"/>
        </w:rPr>
      </w:pPr>
      <w:r>
        <w:rPr>
          <w:b/>
          <w:sz w:val="24"/>
        </w:rPr>
        <w:t xml:space="preserve">Исходя из выше изложенного, нами было сформулировано </w:t>
      </w:r>
      <w:r>
        <w:rPr>
          <w:rStyle w:val="a3"/>
          <w:b/>
          <w:sz w:val="24"/>
        </w:rPr>
        <w:t>ряд гипотез:</w:t>
      </w:r>
    </w:p>
    <w:p w:rsidR="000037D6" w:rsidRDefault="000037D6">
      <w:pPr>
        <w:pStyle w:val="a4"/>
        <w:jc w:val="both"/>
        <w:rPr>
          <w:rStyle w:val="a3"/>
          <w:sz w:val="24"/>
        </w:rPr>
      </w:pPr>
    </w:p>
    <w:p w:rsidR="000037D6" w:rsidRDefault="000037D6">
      <w:pPr>
        <w:pStyle w:val="a4"/>
        <w:tabs>
          <w:tab w:val="left" w:pos="567"/>
          <w:tab w:val="left" w:pos="851"/>
        </w:tabs>
        <w:ind w:left="567"/>
        <w:jc w:val="both"/>
        <w:rPr>
          <w:rStyle w:val="a3"/>
          <w:b/>
          <w:sz w:val="24"/>
        </w:rPr>
      </w:pPr>
      <w:r>
        <w:rPr>
          <w:rStyle w:val="a3"/>
          <w:b/>
          <w:sz w:val="24"/>
        </w:rPr>
        <w:t>1. О ведущей роли биоэнергетического излучения в процессе коммуникационных отношений и взаимодействий между людьми.</w:t>
      </w:r>
    </w:p>
    <w:p w:rsidR="000037D6" w:rsidRDefault="000037D6">
      <w:pPr>
        <w:pStyle w:val="a4"/>
        <w:tabs>
          <w:tab w:val="left" w:pos="567"/>
        </w:tabs>
        <w:ind w:left="567"/>
        <w:jc w:val="both"/>
        <w:rPr>
          <w:rStyle w:val="a3"/>
          <w:b/>
          <w:sz w:val="24"/>
        </w:rPr>
      </w:pPr>
      <w:r>
        <w:rPr>
          <w:rStyle w:val="a3"/>
          <w:b/>
          <w:sz w:val="24"/>
        </w:rPr>
        <w:t>2. О тесной связи биоэнергетического излучения с содержанием   бессознательного.</w:t>
      </w:r>
    </w:p>
    <w:p w:rsidR="000037D6" w:rsidRDefault="000037D6">
      <w:pPr>
        <w:pStyle w:val="a4"/>
        <w:jc w:val="both"/>
        <w:rPr>
          <w:rStyle w:val="a3"/>
          <w:b/>
          <w:sz w:val="24"/>
        </w:rPr>
      </w:pPr>
    </w:p>
    <w:p w:rsidR="000037D6" w:rsidRDefault="000037D6">
      <w:pPr>
        <w:pStyle w:val="a4"/>
        <w:jc w:val="both"/>
        <w:rPr>
          <w:rStyle w:val="a3"/>
          <w:b/>
          <w:sz w:val="24"/>
        </w:rPr>
      </w:pPr>
    </w:p>
    <w:p w:rsidR="000037D6" w:rsidRDefault="000037D6">
      <w:pPr>
        <w:pStyle w:val="a4"/>
        <w:jc w:val="both"/>
        <w:rPr>
          <w:b/>
          <w:sz w:val="24"/>
        </w:rPr>
      </w:pPr>
      <w:r>
        <w:rPr>
          <w:b/>
          <w:sz w:val="24"/>
        </w:rPr>
        <w:t>Цели и задачи работы.</w:t>
      </w:r>
    </w:p>
    <w:p w:rsidR="000037D6" w:rsidRDefault="000037D6">
      <w:pPr>
        <w:pStyle w:val="a4"/>
        <w:jc w:val="both"/>
        <w:rPr>
          <w:b/>
          <w:sz w:val="24"/>
          <w:u w:val="single"/>
        </w:rPr>
      </w:pPr>
    </w:p>
    <w:p w:rsidR="000037D6" w:rsidRDefault="000037D6">
      <w:pPr>
        <w:pStyle w:val="a4"/>
        <w:jc w:val="both"/>
      </w:pPr>
      <w:r>
        <w:rPr>
          <w:u w:val="single"/>
        </w:rPr>
        <w:t>Цель работы</w:t>
      </w:r>
      <w:r>
        <w:t>: – выявить природу и закономерности энергоинформационного обмена в процессе коммуникации.</w:t>
      </w:r>
    </w:p>
    <w:p w:rsidR="000037D6" w:rsidRDefault="000037D6">
      <w:pPr>
        <w:pStyle w:val="a4"/>
        <w:jc w:val="both"/>
      </w:pPr>
    </w:p>
    <w:p w:rsidR="000037D6" w:rsidRDefault="000037D6">
      <w:pPr>
        <w:pStyle w:val="a4"/>
        <w:jc w:val="both"/>
        <w:rPr>
          <w:u w:val="single"/>
        </w:rPr>
      </w:pPr>
      <w:r>
        <w:t xml:space="preserve">Для достижения цели и подтверждения гипотез необходимо решить следующие </w:t>
      </w:r>
      <w:r>
        <w:rPr>
          <w:u w:val="single"/>
        </w:rPr>
        <w:t>задачи:</w:t>
      </w:r>
    </w:p>
    <w:p w:rsidR="000037D6" w:rsidRDefault="000037D6">
      <w:pPr>
        <w:pStyle w:val="a4"/>
        <w:jc w:val="both"/>
        <w:rPr>
          <w:u w:val="single"/>
        </w:rPr>
      </w:pPr>
    </w:p>
    <w:p w:rsidR="000037D6" w:rsidRDefault="000037D6">
      <w:pPr>
        <w:pStyle w:val="a4"/>
        <w:numPr>
          <w:ilvl w:val="0"/>
          <w:numId w:val="1"/>
        </w:numPr>
        <w:tabs>
          <w:tab w:val="left" w:pos="709"/>
        </w:tabs>
        <w:ind w:left="709" w:right="261" w:hanging="425"/>
        <w:jc w:val="both"/>
      </w:pPr>
      <w:r>
        <w:t>Проанализировать имеющиеся в психологии данные и представления по данному вопросу.</w:t>
      </w:r>
    </w:p>
    <w:p w:rsidR="000037D6" w:rsidRDefault="000037D6">
      <w:pPr>
        <w:pStyle w:val="a4"/>
        <w:numPr>
          <w:ilvl w:val="0"/>
          <w:numId w:val="1"/>
        </w:numPr>
        <w:tabs>
          <w:tab w:val="left" w:pos="709"/>
        </w:tabs>
        <w:ind w:left="709" w:right="261" w:hanging="425"/>
        <w:jc w:val="both"/>
      </w:pPr>
      <w:r>
        <w:t>Определить наличие факта дистанционных взаимодействий по передачи информации от одного субъекта другому без включения в этот процесс механизма речеобразования.</w:t>
      </w:r>
    </w:p>
    <w:p w:rsidR="000037D6" w:rsidRDefault="000037D6">
      <w:pPr>
        <w:pStyle w:val="a4"/>
        <w:numPr>
          <w:ilvl w:val="0"/>
          <w:numId w:val="1"/>
        </w:numPr>
        <w:tabs>
          <w:tab w:val="left" w:pos="709"/>
        </w:tabs>
        <w:ind w:left="709" w:right="261" w:hanging="425"/>
        <w:jc w:val="both"/>
      </w:pPr>
      <w:r>
        <w:t>Обосновать с физической точки зрения возможности для дистантного взаимодействия на основе реальных психофизических моделях.</w:t>
      </w:r>
    </w:p>
    <w:p w:rsidR="000037D6" w:rsidRDefault="000037D6">
      <w:pPr>
        <w:pStyle w:val="a4"/>
        <w:numPr>
          <w:ilvl w:val="0"/>
          <w:numId w:val="1"/>
        </w:numPr>
        <w:tabs>
          <w:tab w:val="left" w:pos="709"/>
        </w:tabs>
        <w:ind w:left="709" w:right="261" w:hanging="425"/>
        <w:jc w:val="both"/>
      </w:pPr>
      <w:r>
        <w:t>Понять основной характер взаимодействия в рамках, положения энергоинформационной теории.</w:t>
      </w:r>
    </w:p>
    <w:p w:rsidR="000037D6" w:rsidRDefault="000037D6">
      <w:pPr>
        <w:pStyle w:val="a4"/>
        <w:numPr>
          <w:ilvl w:val="0"/>
          <w:numId w:val="1"/>
        </w:numPr>
        <w:tabs>
          <w:tab w:val="left" w:pos="709"/>
        </w:tabs>
        <w:ind w:left="709" w:right="261" w:hanging="425"/>
        <w:jc w:val="both"/>
        <w:rPr>
          <w:sz w:val="24"/>
        </w:rPr>
      </w:pPr>
      <w:r>
        <w:t>Привести экспериментальные доказательства существования дистантных информационных взаимодействий.</w:t>
      </w:r>
      <w:r>
        <w:rPr>
          <w:sz w:val="24"/>
        </w:rPr>
        <w:t xml:space="preserve"> </w:t>
      </w:r>
    </w:p>
    <w:p w:rsidR="000037D6" w:rsidRDefault="000037D6">
      <w:pPr>
        <w:pStyle w:val="a4"/>
        <w:jc w:val="both"/>
        <w:rPr>
          <w:sz w:val="24"/>
        </w:rPr>
      </w:pPr>
    </w:p>
    <w:p w:rsidR="000037D6" w:rsidRDefault="000037D6">
      <w:pPr>
        <w:pStyle w:val="a4"/>
        <w:jc w:val="both"/>
        <w:rPr>
          <w:sz w:val="24"/>
        </w:rPr>
      </w:pPr>
    </w:p>
    <w:p w:rsidR="000037D6" w:rsidRDefault="000037D6">
      <w:pPr>
        <w:pStyle w:val="a4"/>
        <w:jc w:val="both"/>
        <w:rPr>
          <w:b/>
          <w:sz w:val="24"/>
        </w:rPr>
      </w:pPr>
      <w:r>
        <w:rPr>
          <w:b/>
          <w:sz w:val="24"/>
        </w:rPr>
        <w:t>Основные источники.</w:t>
      </w:r>
    </w:p>
    <w:p w:rsidR="000037D6" w:rsidRDefault="000037D6">
      <w:pPr>
        <w:pStyle w:val="a4"/>
        <w:jc w:val="both"/>
        <w:rPr>
          <w:b/>
        </w:rPr>
      </w:pPr>
    </w:p>
    <w:p w:rsidR="000037D6" w:rsidRDefault="000037D6">
      <w:pPr>
        <w:pStyle w:val="a4"/>
        <w:jc w:val="both"/>
      </w:pPr>
      <w:r>
        <w:t>Общую и специальную литературу, используемую в данной работе, можно условно разделить на три отдельные группы:</w:t>
      </w:r>
    </w:p>
    <w:p w:rsidR="000037D6" w:rsidRDefault="000037D6">
      <w:pPr>
        <w:pStyle w:val="a4"/>
        <w:jc w:val="both"/>
      </w:pPr>
      <w:r>
        <w:t xml:space="preserve">в </w:t>
      </w:r>
      <w:r>
        <w:rPr>
          <w:b/>
        </w:rPr>
        <w:t>первую</w:t>
      </w:r>
      <w:r>
        <w:t xml:space="preserve"> включены основополагающие публикации специалистов по психофизике и научной парапсихологии, (Дубров А.П., Ли А.Г., Пушкин В.Н., Васильев Л.Л. и др.);</w:t>
      </w:r>
    </w:p>
    <w:p w:rsidR="000037D6" w:rsidRDefault="000037D6">
      <w:pPr>
        <w:pStyle w:val="a4"/>
        <w:jc w:val="both"/>
      </w:pPr>
      <w:r>
        <w:t xml:space="preserve">во </w:t>
      </w:r>
      <w:r>
        <w:rPr>
          <w:b/>
        </w:rPr>
        <w:t>вторую</w:t>
      </w:r>
      <w:r>
        <w:t xml:space="preserve"> группу - работы, посвященные энергоинформационным теориям, теориям сознания (</w:t>
      </w:r>
      <w:r>
        <w:rPr>
          <w:kern w:val="24"/>
        </w:rPr>
        <w:t xml:space="preserve">Коган И.М., </w:t>
      </w:r>
      <w:r>
        <w:t>Акимов А.Е., Шипов Г.И. и др.);</w:t>
      </w:r>
    </w:p>
    <w:p w:rsidR="000037D6" w:rsidRDefault="000037D6">
      <w:pPr>
        <w:pStyle w:val="a4"/>
        <w:tabs>
          <w:tab w:val="left" w:pos="567"/>
        </w:tabs>
        <w:jc w:val="both"/>
        <w:rPr>
          <w:sz w:val="24"/>
        </w:rPr>
      </w:pPr>
      <w:r>
        <w:t xml:space="preserve">в </w:t>
      </w:r>
      <w:r>
        <w:rPr>
          <w:b/>
        </w:rPr>
        <w:t>третью</w:t>
      </w:r>
      <w:r>
        <w:t xml:space="preserve"> вошли работы по исследованию энергоинформационных взаимодействиях (Коёкина О.И., Родионов Б.Н., Васильев Л.Л., Казначеев В.П., Родштат И.В., Охатрин А.Ф. и др.).</w:t>
      </w:r>
    </w:p>
    <w:p w:rsidR="000037D6" w:rsidRDefault="000037D6">
      <w:pPr>
        <w:pStyle w:val="a4"/>
        <w:jc w:val="both"/>
        <w:rPr>
          <w:sz w:val="24"/>
        </w:rPr>
      </w:pPr>
    </w:p>
    <w:p w:rsidR="000037D6" w:rsidRDefault="000037D6">
      <w:pPr>
        <w:pStyle w:val="a4"/>
        <w:jc w:val="both"/>
        <w:rPr>
          <w:sz w:val="24"/>
        </w:rPr>
      </w:pPr>
    </w:p>
    <w:p w:rsidR="000037D6" w:rsidRDefault="000037D6">
      <w:pPr>
        <w:pStyle w:val="a4"/>
        <w:jc w:val="both"/>
        <w:rPr>
          <w:b/>
          <w:sz w:val="24"/>
        </w:rPr>
      </w:pPr>
      <w:r>
        <w:rPr>
          <w:b/>
          <w:sz w:val="24"/>
        </w:rPr>
        <w:t>Структура работы.</w:t>
      </w:r>
    </w:p>
    <w:p w:rsidR="000037D6" w:rsidRDefault="000037D6">
      <w:pPr>
        <w:pStyle w:val="a4"/>
        <w:jc w:val="both"/>
        <w:rPr>
          <w:b/>
          <w:sz w:val="24"/>
        </w:rPr>
      </w:pPr>
    </w:p>
    <w:p w:rsidR="000037D6" w:rsidRDefault="000037D6">
      <w:pPr>
        <w:pStyle w:val="a4"/>
        <w:jc w:val="both"/>
        <w:rPr>
          <w:u w:val="single"/>
        </w:rPr>
      </w:pPr>
      <w:r>
        <w:t>Данная работа состоит из введения, двух (теоретической и экспериментальной) частей, заключения, списка литературы и приложения.</w:t>
      </w:r>
    </w:p>
    <w:p w:rsidR="000037D6" w:rsidRDefault="000037D6">
      <w:pPr>
        <w:pStyle w:val="a4"/>
        <w:jc w:val="both"/>
        <w:rPr>
          <w:u w:val="single"/>
        </w:rPr>
      </w:pPr>
    </w:p>
    <w:p w:rsidR="000037D6" w:rsidRDefault="000037D6">
      <w:pPr>
        <w:pStyle w:val="a4"/>
        <w:jc w:val="both"/>
        <w:rPr>
          <w:u w:val="single"/>
        </w:rPr>
      </w:pPr>
      <w:r>
        <w:rPr>
          <w:u w:val="single"/>
        </w:rPr>
        <w:t>В теоретической части:</w:t>
      </w:r>
    </w:p>
    <w:p w:rsidR="000037D6" w:rsidRDefault="000037D6">
      <w:pPr>
        <w:pStyle w:val="a4"/>
        <w:jc w:val="both"/>
      </w:pPr>
      <w:r>
        <w:t>Рассматривается основные понятия биокоммуникации с точки зрения физиологии.</w:t>
      </w:r>
    </w:p>
    <w:p w:rsidR="000037D6" w:rsidRDefault="000037D6">
      <w:pPr>
        <w:pStyle w:val="a4"/>
        <w:jc w:val="both"/>
      </w:pPr>
      <w:r>
        <w:t>Рассматривается основные понятия о энергоинформационной системе человека, а также её связи с процессом коммуникации.</w:t>
      </w:r>
    </w:p>
    <w:p w:rsidR="000037D6" w:rsidRDefault="000037D6">
      <w:pPr>
        <w:pStyle w:val="a4"/>
        <w:jc w:val="both"/>
      </w:pPr>
      <w:r>
        <w:t xml:space="preserve">Рассматривается основы энергоинформационных теорий и связи их с психофизическими процессами. </w:t>
      </w:r>
    </w:p>
    <w:p w:rsidR="000037D6" w:rsidRDefault="000037D6">
      <w:pPr>
        <w:pStyle w:val="a4"/>
        <w:jc w:val="both"/>
        <w:rPr>
          <w:rStyle w:val="a3"/>
          <w:sz w:val="22"/>
        </w:rPr>
      </w:pPr>
      <w:r>
        <w:rPr>
          <w:u w:val="single"/>
        </w:rPr>
        <w:t>Вторая часть</w:t>
      </w:r>
      <w:r>
        <w:t xml:space="preserve"> работы, экспериментальная. В ней представлены материалы, реализации и проверки феномена дистантного биоэнергетического взаимодействия людей в группе.</w:t>
      </w:r>
    </w:p>
    <w:p w:rsidR="000037D6" w:rsidRDefault="000037D6">
      <w:pPr>
        <w:pStyle w:val="a4"/>
        <w:jc w:val="both"/>
        <w:rPr>
          <w:rStyle w:val="a3"/>
          <w:sz w:val="24"/>
        </w:rPr>
      </w:pPr>
    </w:p>
    <w:p w:rsidR="000037D6" w:rsidRDefault="000037D6">
      <w:pPr>
        <w:pStyle w:val="a4"/>
        <w:jc w:val="both"/>
        <w:rPr>
          <w:b/>
          <w:sz w:val="24"/>
        </w:rPr>
      </w:pPr>
      <w:r>
        <w:rPr>
          <w:b/>
          <w:sz w:val="24"/>
        </w:rPr>
        <w:t>Актуальность выбранной нами темы заключается в том:</w:t>
      </w:r>
    </w:p>
    <w:p w:rsidR="000037D6" w:rsidRDefault="000037D6">
      <w:pPr>
        <w:pStyle w:val="a4"/>
        <w:jc w:val="both"/>
        <w:rPr>
          <w:b/>
        </w:rPr>
      </w:pPr>
    </w:p>
    <w:p w:rsidR="000037D6" w:rsidRDefault="000037D6">
      <w:pPr>
        <w:pStyle w:val="a4"/>
        <w:jc w:val="both"/>
      </w:pPr>
      <w:r>
        <w:t>Теоретическая ценность состоит в том, что данная работа расширяет и углубляет имеющие представления о энергоструктуре человека, дает представление о биоэнергетической составляющей процесса коммуникации.</w:t>
      </w:r>
    </w:p>
    <w:p w:rsidR="000037D6" w:rsidRDefault="000037D6">
      <w:pPr>
        <w:pStyle w:val="a4"/>
        <w:jc w:val="both"/>
        <w:rPr>
          <w:rStyle w:val="a3"/>
          <w:sz w:val="22"/>
        </w:rPr>
      </w:pPr>
      <w:r>
        <w:t xml:space="preserve">Проводя изучение материалов по данной теме, я обнаружил ряд разногласий и весьма противоречивых мнений по данному вопросу. Многие исследователи углубляются в изучение донного вопроса, говорят разных составляющих этого процесса. </w:t>
      </w:r>
      <w:r>
        <w:rPr>
          <w:rStyle w:val="a3"/>
          <w:sz w:val="22"/>
        </w:rPr>
        <w:t>Но при этом, упускается, что в принципе вся наша жизнь и есть процесс обмена информацией.</w:t>
      </w:r>
    </w:p>
    <w:p w:rsidR="000037D6" w:rsidRDefault="000037D6">
      <w:pPr>
        <w:pStyle w:val="a4"/>
        <w:jc w:val="both"/>
      </w:pPr>
      <w:r>
        <w:t>Теоретическое значение и новизна исследования обусловлена тем, что в современной литературе в малой мере рассматривается подобная тематика, что указывает на крайне низкую, представленность научно-исследовательского направления в этой области.</w:t>
      </w: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rPr>
          <w:lang w:val="en-US"/>
        </w:rPr>
      </w:pPr>
    </w:p>
    <w:p w:rsidR="000037D6" w:rsidRDefault="000037D6">
      <w:pPr>
        <w:pStyle w:val="a4"/>
        <w:jc w:val="both"/>
        <w:rPr>
          <w:lang w:val="en-US"/>
        </w:rPr>
      </w:pPr>
    </w:p>
    <w:p w:rsidR="000037D6" w:rsidRDefault="000037D6">
      <w:pPr>
        <w:pStyle w:val="a4"/>
        <w:jc w:val="both"/>
        <w:rPr>
          <w:lang w:val="en-US"/>
        </w:rPr>
      </w:pPr>
    </w:p>
    <w:p w:rsidR="000037D6" w:rsidRDefault="000037D6">
      <w:pPr>
        <w:pStyle w:val="a4"/>
        <w:jc w:val="both"/>
        <w:rPr>
          <w:lang w:val="en-US"/>
        </w:rPr>
      </w:pPr>
    </w:p>
    <w:p w:rsidR="000037D6" w:rsidRDefault="000037D6">
      <w:pPr>
        <w:pStyle w:val="a4"/>
        <w:jc w:val="both"/>
        <w:rPr>
          <w:lang w:val="en-US"/>
        </w:rPr>
      </w:pPr>
    </w:p>
    <w:p w:rsidR="000037D6" w:rsidRDefault="000037D6">
      <w:pPr>
        <w:pStyle w:val="a4"/>
        <w:jc w:val="both"/>
        <w:rPr>
          <w:lang w:val="en-US"/>
        </w:rPr>
      </w:pP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ind w:left="5760"/>
        <w:jc w:val="both"/>
        <w:rPr>
          <w:b/>
          <w:i/>
          <w:sz w:val="36"/>
          <w:u w:val="single"/>
        </w:rPr>
      </w:pPr>
      <w:r>
        <w:rPr>
          <w:b/>
          <w:i/>
          <w:sz w:val="36"/>
          <w:u w:val="single"/>
        </w:rPr>
        <w:t>Теоретическая часть</w:t>
      </w:r>
    </w:p>
    <w:p w:rsidR="000037D6" w:rsidRDefault="000037D6">
      <w:pPr>
        <w:pStyle w:val="a4"/>
        <w:ind w:left="5760"/>
        <w:jc w:val="both"/>
        <w:rPr>
          <w:b/>
          <w:i/>
          <w:sz w:val="40"/>
          <w:u w:val="single"/>
        </w:rPr>
      </w:pPr>
    </w:p>
    <w:p w:rsidR="000037D6" w:rsidRDefault="000037D6">
      <w:pPr>
        <w:pStyle w:val="a4"/>
        <w:ind w:left="5760"/>
        <w:jc w:val="both"/>
        <w:rPr>
          <w:b/>
          <w:i/>
          <w:sz w:val="40"/>
          <w:u w:val="single"/>
        </w:rPr>
      </w:pPr>
    </w:p>
    <w:p w:rsidR="000037D6" w:rsidRDefault="000037D6">
      <w:pPr>
        <w:pStyle w:val="a4"/>
        <w:jc w:val="center"/>
        <w:rPr>
          <w:b/>
          <w:sz w:val="40"/>
        </w:rPr>
      </w:pPr>
      <w:r>
        <w:rPr>
          <w:b/>
          <w:sz w:val="40"/>
        </w:rPr>
        <w:t>Глава 1</w:t>
      </w:r>
    </w:p>
    <w:p w:rsidR="000037D6" w:rsidRDefault="000037D6">
      <w:pPr>
        <w:pStyle w:val="a4"/>
        <w:jc w:val="center"/>
        <w:rPr>
          <w:sz w:val="32"/>
        </w:rPr>
      </w:pPr>
      <w:r>
        <w:rPr>
          <w:rStyle w:val="a3"/>
          <w:sz w:val="32"/>
        </w:rPr>
        <w:t>Биоэнергетическое излучение человека как фактор коммуникации.</w:t>
      </w:r>
    </w:p>
    <w:p w:rsidR="000037D6" w:rsidRDefault="000037D6">
      <w:pPr>
        <w:pStyle w:val="a4"/>
        <w:jc w:val="both"/>
      </w:pPr>
    </w:p>
    <w:p w:rsidR="000037D6" w:rsidRDefault="000037D6">
      <w:pPr>
        <w:pStyle w:val="a4"/>
        <w:jc w:val="both"/>
      </w:pPr>
    </w:p>
    <w:p w:rsidR="000037D6" w:rsidRDefault="000037D6">
      <w:pPr>
        <w:pStyle w:val="a4"/>
        <w:jc w:val="both"/>
        <w:rPr>
          <w:b/>
          <w:sz w:val="24"/>
        </w:rPr>
      </w:pPr>
      <w:r>
        <w:rPr>
          <w:b/>
          <w:sz w:val="24"/>
        </w:rPr>
        <w:t>1.1  О биокоммуникации с точки зрения физиологии.</w:t>
      </w:r>
    </w:p>
    <w:p w:rsidR="000037D6" w:rsidRDefault="000037D6">
      <w:pPr>
        <w:pStyle w:val="a4"/>
        <w:jc w:val="both"/>
      </w:pPr>
    </w:p>
    <w:p w:rsidR="000037D6" w:rsidRDefault="000037D6">
      <w:pPr>
        <w:pStyle w:val="a4"/>
        <w:jc w:val="both"/>
      </w:pPr>
      <w:r>
        <w:t xml:space="preserve">Общение животных, </w:t>
      </w:r>
      <w:r>
        <w:rPr>
          <w:u w:val="single"/>
        </w:rPr>
        <w:t>биокоммуникация</w:t>
      </w:r>
      <w:r>
        <w:t>, это связь между особями одного или разных видов, устанавливаемые с помощью приёма производимых ими сигналов. Эти сигналы (специфические - химические, механические, оптические, акустические, электрические и др., или неспецифические - сопутствующие дыханию, движению, питанию и т.п.) воспринимаются соответствующими рецепторами: органами зрения, слуха, обоняния, вкуса, кожной чувствительности, органами боковой линии (у рыб), термо- и электрорецепторами. Выработка (генерация) сигналов и их приём (рецепция) образуют между организмами каналы связей (акустическую, химическую и др.) для передачи информации разной физической или химической природы. Информация, поступающая по различным каналам связи, обрабатывается в разных частях нервной системы, а затем сопоставляется (интегрируется) в её высших отделах, где формируется ответная реакция организма. Роль того или иного канала связи в общение животных у разных видов неодинакова и определяется экологией и морфо-физиологией вида. Как правило, общение животных осуществляется при использовании одновременно нескольких каналов связи. Для многих видов составлены полные каталоги их "языка поз, жестов и мимики".</w:t>
      </w:r>
    </w:p>
    <w:p w:rsidR="000037D6" w:rsidRDefault="000037D6">
      <w:pPr>
        <w:pStyle w:val="a4"/>
        <w:jc w:val="both"/>
      </w:pPr>
      <w:r>
        <w:t>Также можно считать установленным существование двух взаимосвязанных биологических явлений, широко распространенных в животном мире. Это, так называемые биотелесвязь и биотелелокация. Первое из них осуществляется по типу технической радиосвязи, второе по типу технической радиолокации [4].</w:t>
      </w:r>
    </w:p>
    <w:p w:rsidR="000037D6" w:rsidRDefault="000037D6">
      <w:pPr>
        <w:pStyle w:val="a4"/>
        <w:jc w:val="both"/>
      </w:pPr>
      <w:r>
        <w:t>В мире животных эти явления имеют: У некоторых электрических рыб, обитающих в мутной воде больших рек, удалось обнаружить специальные органы генерации и приема энергии, используемой для биотелесвязи и биотелелокации. Такой энергией является в данном случае низкочастотное электромагнитное поле; его генератором - электрический орган; его приемником - электрорецепторы, столь же чувствительные к действию поля, как чувствителен глаз к действию света. У некоторых ночных бабочек связь осуществляется посредством инфракрасных лучей, у летучих мышей и дельфинов - посредством издаваемых ими ультразвуков и т.п. Например, гидролокационный аппарат у некоторых видов дельфинов дает им возможность обнаруживать на расстоянии трех километров присутствие тех рыб, которыми они питаются, отличать их от других рыб, которые не идут в пищу. Для медуз одним из видов получения информации является инфразвук. Муравьи - характер поля пока неизвестен. Улитки - поле, способствующее дистанционному взаимодействию, характер поля пока неизвестен. Мыши. Проводимые эксперименты, свидетельствует о дистантной передаче информации о необходимости сохранения численности популяции. Приведенные примеры свидетельствуют о необычно широком проявлении информации на всех уровнях живой природы [51]. Исследования академика А.А.Ухтомского позволяют предполагать, что самым "электромагнитным" образованием организма является нервная система. Еще в 1932 г. он писал: "Смелая мысль, что передача нервных влияний совершается здесь через электрическую индукцию, приобретает солидный фундамент, а вместе с тем получают известное освещение и многие, непонятные до сих пор стороны работы нервной системы". Известно, что нейроны возникают в нервных волокнах при прохождении тока действия – физических электронов низкой частоты. Эти электроны втягиваются в магнитное поле нейронов и преобразуются в высокочастотный ток для дальнейшей передачи. Следовательно, именно они - тот самый генератор электромагнитных волн в биологических объектах [45].</w:t>
      </w:r>
    </w:p>
    <w:p w:rsidR="000037D6" w:rsidRDefault="000037D6">
      <w:pPr>
        <w:pStyle w:val="a4"/>
        <w:jc w:val="both"/>
      </w:pPr>
    </w:p>
    <w:p w:rsidR="000037D6" w:rsidRDefault="000037D6">
      <w:pPr>
        <w:pStyle w:val="a4"/>
        <w:jc w:val="both"/>
      </w:pPr>
      <w:r>
        <w:t>Культура тканей и бактерии. Академиком АМН В.П.Казначеевым с соавторами зарегестрировано открытие N 122, в котором отмечена дистанционная связь между изолированными клетками. [14;51;53]. В.П.Казначеев вместе с Л.П.Михайловой и другими учеными исследовался феномен дистантных межклеточных взаимодействий. В камеру помещали группу клеток, предварительно подвергнув клетки какому-либо экстремальному воздействию, например, заразив их вирусом. В другую камеру помещали группу интактных (неинфицированных) клеток. Обе камеры соединяли друг с другом так, чтобы между ними существовал только оптический контакт (кварцевая, слюдяная или стеклянная пластинка). Герметизация каждой камеры при этом не нарушалась. Фиксировалось начало процесса деградации (или гибели) клеток в камере с зараженной культурой. Через некоторое время аналогичный процесс начинался в соседней камере - в интактной культуре. (Т.е. клетки в соседней камере “заражались” вирусом, несмотря на герметизацию обеих камер.) Использовались так же и клетки человеческого организма. Казначеев объяснял этот феномен электромагнитной концепцией, зараженная культура является “передатчиком” (индуктором) электромагнитных сигналов, а интактная - “детектором”. В последствии этот феномен был объяснен процессами торсионного взаимодействия. То есть ЗЦЭ обусловлен изменением собственных торсионных полей интактной культуры клеток вследствие воздействия внешних торсионных излучений. Источником внешних торсионных излучений в данном случае служит зараженная культура [38]. Но мы все состоим их клеток и микрочастиц, причем количество микрочастиц открываемыми учеными постоянно растет. И между людьми, возможно, могут возникать подобные очень тонкие связи.</w:t>
      </w:r>
    </w:p>
    <w:p w:rsidR="000037D6" w:rsidRDefault="000037D6">
      <w:pPr>
        <w:pStyle w:val="a4"/>
        <w:jc w:val="both"/>
        <w:rPr>
          <w:sz w:val="24"/>
        </w:rPr>
      </w:pPr>
    </w:p>
    <w:p w:rsidR="000037D6" w:rsidRDefault="000037D6">
      <w:pPr>
        <w:pStyle w:val="a4"/>
        <w:jc w:val="both"/>
        <w:rPr>
          <w:sz w:val="24"/>
        </w:rPr>
      </w:pPr>
    </w:p>
    <w:p w:rsidR="000037D6" w:rsidRDefault="000037D6">
      <w:pPr>
        <w:pStyle w:val="a4"/>
        <w:jc w:val="both"/>
      </w:pPr>
    </w:p>
    <w:p w:rsidR="000037D6" w:rsidRDefault="000037D6">
      <w:pPr>
        <w:pStyle w:val="a4"/>
        <w:jc w:val="both"/>
        <w:rPr>
          <w:b/>
          <w:sz w:val="24"/>
        </w:rPr>
      </w:pPr>
      <w:r>
        <w:rPr>
          <w:b/>
          <w:sz w:val="24"/>
        </w:rPr>
        <w:t>1.1.1   Биокоммуникация и человек.</w:t>
      </w:r>
    </w:p>
    <w:p w:rsidR="000037D6" w:rsidRDefault="000037D6">
      <w:pPr>
        <w:pStyle w:val="a4"/>
        <w:jc w:val="both"/>
      </w:pPr>
    </w:p>
    <w:p w:rsidR="000037D6" w:rsidRDefault="000037D6">
      <w:pPr>
        <w:pStyle w:val="a4"/>
        <w:jc w:val="both"/>
      </w:pPr>
      <w:r>
        <w:t xml:space="preserve">Можно полагать, что аналогичные способности биотелесвязи и биотелелокации в какой-то мере присущи и людям. На человеческом уровне эти способности имеют психический, сознательный характер, выражаются в форме ощущений, зрительных и других образов, влечений, эмоциональных переживаний, побуждений к тем или иным движениям и действиям. Парапсихологи называют такую форму биотелесвязи телепатией, такую биотелелокацию - телестезией, объединяя их более общим понятием </w:t>
      </w:r>
      <w:r>
        <w:rPr>
          <w:u w:val="single"/>
        </w:rPr>
        <w:t>экстрасенсорного восприятия (ЭСВ)</w:t>
      </w:r>
      <w:r>
        <w:t xml:space="preserve">. Что такое экстрасенсорное восприятие? Экстрасенсорное восприятие (англ. extrasensory perception (ESP) - внечувственное восприятие, от лат. "extra-" - "вне-") - это восприятие образной и неявно выраженной, </w:t>
      </w:r>
      <w:r>
        <w:rPr>
          <w:u w:val="single"/>
        </w:rPr>
        <w:t>несемантизированной</w:t>
      </w:r>
      <w:r>
        <w:t xml:space="preserve"> (не представленной в форме каких-либо субъективных кодов сознания) информации без задействования какого-либо сенсорного восприятия [4;20;50;53].</w:t>
      </w:r>
    </w:p>
    <w:p w:rsidR="000037D6" w:rsidRDefault="000037D6">
      <w:pPr>
        <w:pStyle w:val="a4"/>
        <w:jc w:val="both"/>
      </w:pPr>
      <w:r>
        <w:t>Под телепатией обычно понимают передачу зрительных, реже слуховых образов, чувств, побуждений к действию и очень редко - отдельных слов и их сочетаний на расстояние с помощью каких-либо известных или неизвестных полей при условии, что полностью исключена возможность светового, звукового, тактильного или какого-либо иного контакта принимающего (перципиента) и передающего (индуктора) [44;51].</w:t>
      </w:r>
    </w:p>
    <w:p w:rsidR="000037D6" w:rsidRDefault="000037D6">
      <w:pPr>
        <w:pStyle w:val="a4"/>
        <w:jc w:val="both"/>
      </w:pPr>
    </w:p>
    <w:p w:rsidR="000037D6" w:rsidRDefault="000037D6">
      <w:pPr>
        <w:pStyle w:val="a4"/>
        <w:jc w:val="both"/>
      </w:pPr>
      <w:r>
        <w:t>На настоящее время у ученых нет общего, единого понимания экстрасенсорного восприятия. Для одних - это восприятие посредством еще во многом не известных органов чувств - каких-то экстерорецепторов или, быть может, интерорецепторов. Для других - ЭСВ осуществляется без участия каких бы то ни было органов чувств - непосредственно нейронными структурами мозговой коры или подкорки, раздражаемыми какими-то факторами.</w:t>
      </w:r>
    </w:p>
    <w:p w:rsidR="000037D6" w:rsidRDefault="000037D6">
      <w:pPr>
        <w:pStyle w:val="a4"/>
        <w:jc w:val="both"/>
      </w:pPr>
      <w:r>
        <w:t>Понятно, что первое из этих двух представлений приемлемее для физиологов и психологов, чем второе. Оно не противоречит классической рефлекторной теории психической деятельности, гласящей, что всякое познание внешнего мира, каждая идущая из него информация начинается раздражением того или иного органа чувств с последующим проведением импульсов возбуждения по афферентным нервным путям в головной мозг [58]. Нет ничего невероятного и в том, что могут быть обнаружены у человека пока еще неизвестные рецепторы. Ведь были же совсем недавно открыты различные рецепторы во внутренних органах, такую систему как Кенрак [20;60].</w:t>
      </w:r>
    </w:p>
    <w:p w:rsidR="000037D6" w:rsidRDefault="000037D6">
      <w:pPr>
        <w:pStyle w:val="a4"/>
        <w:jc w:val="both"/>
      </w:pPr>
      <w:r>
        <w:t>Другие учёные рассматривают ЭСВ как некое исключение из рефлекторной теории психической деятельности. В данном случае информация о внешних объектах и явлениях проникает в "орган психики" якобы непосредственно через череп, в обход органов чувств, т.е. проникает нерефлекторным путем. Например, давно уже известно, что электрическим раздражением определенных участков мозговой коры удается вызывать зрительные, слуховые и другие ощущения. Таким образом, психические переживания, которые однажды уже были вызваны в жизни обычным рефлекторным путем, могут быть вызваны вторично, без участия каких-либо рецепторов и центростремительных рефлекторных путей - непосредственным раздражением определенных нейронов мозговой коры [3;4]. Результаты приведенных опытов, наталкивают на мысль, что условный рефлекс, как и простейшее психическое переживание, например ощущение, быть может, удастся получить не только непосредственным пропусканием через участок коры электрического тока, но и воздействием на расстоянии электромагнитных волн. Ведь электромагнитные поля и волны могут индуцировать в живых тканях те же токи. Данная мысль побудила физиологов поставить ряд поисковых опытов. Такое поле раздражает на расстоянии изолированные, выделенные из организма нервы и тем сильнее, чем эти нервы длиннее. Короткие отрезки тех же нервов раздражать полем не удавалось. Скорее низкочастотное поле могло бы раздражать сенсорные нервные волокна, идущие от рецепторов в мозг, или находящиеся внутри черепа. Но и эту возможность пришлось отвергнуть, так как поле низкой частоты не раздражает нервы, оставленные на месте их нахождения в организме среди других окружающих их тканей. В таких условиях поле вызывает лишь повышение возбудимости нервных проводников. По тем же причинам трудно себе представить и непосредственное раздражающее действие низкочастотного поля на корковые нейроны. Более определенные результаты были получены профессором М.Н.Ливановым с сотрудниками в опытах по влиянию низкочастотного (50Гц) поля на биоэлектрическую активность коры головного мозга кролика.</w:t>
      </w:r>
    </w:p>
    <w:p w:rsidR="000037D6" w:rsidRDefault="000037D6">
      <w:pPr>
        <w:pStyle w:val="a4"/>
        <w:jc w:val="both"/>
      </w:pPr>
      <w:r>
        <w:t>Для разрешения вопроса - влияет ли поле на потенциалы коры путем непосредственного воздействия на корковые нейроны или влияет рефлекторно, при посредстве органов чувств - были поставлены опыты с выключением наружных рецепторов. Перерезались зрительные нервы, выключались органы обоняния, разрушались вестибулярные аппараты и корковые структуры. Тем не менее, поле продолжало изменять корковые потенциалы так же, как меняло их до выключения перечисленных рецепторов. На основании этих опытов профессор Ливанов считает, что низкочастотное поле влияет на мозг непосредственно, т.е. экстрасенсорно. Однако он воздерживается от окончательного решения этого вопроса, так как в его опытах не устранена возможность раздражающего действия поля на какие-то другие рецепторы, быть может, рецепторы кровеносных сосудов или внутренних органов. Во всяком случае, это весьма солидное исследование вносит драгоценный вклад в разрешение интересующего нас вопроса.</w:t>
      </w:r>
    </w:p>
    <w:p w:rsidR="000037D6" w:rsidRDefault="000037D6">
      <w:pPr>
        <w:pStyle w:val="a4"/>
        <w:jc w:val="both"/>
      </w:pPr>
      <w:r>
        <w:t>Ю.А.Холодов, сотрудник профессора Ливанова, в таком же плане исследовал действие на животных и человека ультравысокочастотных (УВЧ) и сверхвысокочастотных (СВЧ) полей. Примененное Ю.А.Холодовым поле УВЧ мощностью в 1000В/м, не вызывая двигательных реакций, изменений температуры кожи, дыхания и пульса, увеличивало амплитуду и уменьшало частоту биотоков коры мозговых полушарий кролика. Такой же результат был получен и предшественниками Холодова в опытах на кошках, обезьянах и даже в исследованиях на людях [4]. Новым и ценным в опытах Холодова было то, что он изучал влияние УВЧ на электроэнцефалограмму (ЭЭГ) у кроликов с предварительно выключенными наружными рецепторами. Выключение производилось или путем перерезки сенсорных нервов, или путем разрушения корковых отделов анализаторов. Оказалось, что и при этих условиях опытов поле УВЧ, направленное на голову кролика, продолжало вызывать вышеуказанные изменения ЭЭГ. Трудно не согласиться с заключением Холодова о наличии в данном случае экстрасенсорного воздействия; "промежуточный и передний мозг могут непосредственно реагировать на поле УВЧ". К этому надо добавить, что эти отделы мозга реагируют без посредства органов чувств не только на проникающее тепловое действие УВЧ и СВЧ, но и на "специфическое" - нетепловое - их действие, преобладающее при малых интенсивностях этих полей.</w:t>
      </w:r>
    </w:p>
    <w:p w:rsidR="000037D6" w:rsidRDefault="000037D6">
      <w:pPr>
        <w:pStyle w:val="a4"/>
        <w:jc w:val="both"/>
      </w:pPr>
      <w:r>
        <w:t>Непосредственное, экстрасенсорное действие на головной мозг оказывает также и постоянное магнитное поле, что так долго отрицалось учеными.</w:t>
      </w:r>
    </w:p>
    <w:p w:rsidR="000037D6" w:rsidRDefault="000037D6">
      <w:pPr>
        <w:pStyle w:val="a4"/>
        <w:jc w:val="both"/>
      </w:pPr>
      <w:r>
        <w:t xml:space="preserve">Итак, вполне реально, что при телепатии головной мозг индуктора излучает, а головной мозг реципиента принимает модулированные электромагнитные колебания мощностью </w:t>
      </w:r>
      <w:r>
        <w:sym w:font="Symbol" w:char="F0BB"/>
      </w:r>
      <w:r>
        <w:t xml:space="preserve"> 10</w:t>
      </w:r>
      <w:r>
        <w:rPr>
          <w:vertAlign w:val="superscript"/>
        </w:rPr>
        <w:noBreakHyphen/>
        <w:t>27 </w:t>
      </w:r>
      <w:r>
        <w:t xml:space="preserve">Вт и частотой около 10 Гц, при этом информация передается со скоростью порядка 10 бит/с в полосе частот </w:t>
      </w:r>
      <w:r>
        <w:sym w:font="Symbol" w:char="F0BB"/>
      </w:r>
      <w:r>
        <w:t xml:space="preserve"> 10</w:t>
      </w:r>
      <w:r>
        <w:rPr>
          <w:vertAlign w:val="superscript"/>
        </w:rPr>
        <w:t>-23</w:t>
      </w:r>
      <w:r>
        <w:t xml:space="preserve"> Гц, обеспечивающей отношение сигнал/шум 160 дБ [4;16;44].</w:t>
      </w:r>
    </w:p>
    <w:p w:rsidR="000037D6" w:rsidRDefault="000037D6">
      <w:pPr>
        <w:pStyle w:val="a4"/>
        <w:jc w:val="both"/>
      </w:pPr>
    </w:p>
    <w:p w:rsidR="000037D6" w:rsidRDefault="000037D6">
      <w:pPr>
        <w:pStyle w:val="a4"/>
        <w:jc w:val="both"/>
      </w:pPr>
      <w:r>
        <w:t xml:space="preserve">Приведенные в этой части физиологические опыты имеют очевидное значение для решения, в частности, телепатической проблемы. По признанию большинства современных парапсихологов (Дубров А.П., Ли А.Г., Пушкин В.Н., </w:t>
      </w:r>
      <w:r>
        <w:rPr>
          <w:kern w:val="24"/>
        </w:rPr>
        <w:t>Коган И.М</w:t>
      </w:r>
      <w:r>
        <w:t xml:space="preserve"> и др.), телепатическое воздействие индуктора на перципиента не может быть ничем иным, как только непосредственно раздражающим воздействием какой-то энергии, генерируемой мозгом индуктора (назовем эту энергию "биологическим полем", или точнее "мозговым полем"), на мозг перципиента. Если же это так, то нельзя ли использовать предполагаемое мозговое поле индуктора в качестве субсенсорного сигнала для образования у перципиента того или иного условного рефлекса (например двигательного или др.) следуя при этом методическим указаниям школы И.П.Павлова.</w:t>
      </w:r>
    </w:p>
    <w:p w:rsidR="000037D6" w:rsidRDefault="000037D6">
      <w:pPr>
        <w:pStyle w:val="a4"/>
        <w:jc w:val="both"/>
      </w:pPr>
      <w:r>
        <w:t>За последние годы в области нейрофизиологии было получено много новых фундаментальных результатов, имеющих важное значение, для понимания биофизических механизмов реализации психологических феноменов. Традиционно нейрофизиологические исследования в парапсихологии и психофизике идут по двум направлениям:</w:t>
      </w:r>
    </w:p>
    <w:p w:rsidR="000037D6" w:rsidRDefault="000037D6">
      <w:pPr>
        <w:pStyle w:val="a4"/>
        <w:jc w:val="both"/>
      </w:pPr>
    </w:p>
    <w:p w:rsidR="000037D6" w:rsidRDefault="000037D6">
      <w:pPr>
        <w:pStyle w:val="a4"/>
        <w:numPr>
          <w:ilvl w:val="0"/>
          <w:numId w:val="9"/>
        </w:numPr>
        <w:tabs>
          <w:tab w:val="left" w:pos="720"/>
        </w:tabs>
        <w:ind w:left="720"/>
        <w:jc w:val="both"/>
        <w:rPr>
          <w:sz w:val="24"/>
        </w:rPr>
      </w:pPr>
      <w:r>
        <w:t>Исследование состояний мозга оператора в процессе экстрасенсорного восприятия [7;15;33;52].</w:t>
      </w:r>
    </w:p>
    <w:p w:rsidR="000037D6" w:rsidRDefault="000037D6">
      <w:pPr>
        <w:pStyle w:val="a4"/>
        <w:numPr>
          <w:ilvl w:val="0"/>
          <w:numId w:val="9"/>
        </w:numPr>
        <w:tabs>
          <w:tab w:val="left" w:pos="720"/>
        </w:tabs>
        <w:ind w:left="720"/>
        <w:jc w:val="both"/>
      </w:pPr>
      <w:r>
        <w:t>Изучение возможности нейрофизиологии для объективизации дистантного, внесенсорного взаимодействия и телепатии [6;7;21;39;45].</w:t>
      </w:r>
    </w:p>
    <w:p w:rsidR="000037D6" w:rsidRDefault="000037D6">
      <w:pPr>
        <w:pStyle w:val="a4"/>
        <w:ind w:left="360"/>
        <w:jc w:val="both"/>
      </w:pPr>
    </w:p>
    <w:p w:rsidR="000037D6" w:rsidRDefault="000037D6">
      <w:pPr>
        <w:pStyle w:val="a4"/>
        <w:jc w:val="both"/>
        <w:rPr>
          <w:sz w:val="24"/>
        </w:rPr>
      </w:pPr>
      <w:r>
        <w:t>К важным достижениям в этой области следует отнести исследования выполненные к.м.н. О.И.Коёкиной по установлению отношений между межиндивидуальным дистанционным взаимодействием и электрофизиологическими параметрами активности мозг [19;26].</w:t>
      </w:r>
    </w:p>
    <w:p w:rsidR="000037D6" w:rsidRDefault="000037D6">
      <w:pPr>
        <w:pStyle w:val="a4"/>
        <w:jc w:val="both"/>
        <w:rPr>
          <w:noProof/>
          <w:sz w:val="20"/>
        </w:rPr>
      </w:pPr>
    </w:p>
    <w:p w:rsidR="000037D6" w:rsidRDefault="00AA07AF">
      <w:pPr>
        <w:framePr w:hSpace="180" w:wrap="auto" w:vAnchor="text" w:hAnchor="text" w:x="21" w:y="94"/>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pt;height:188.25pt">
            <v:imagedata r:id="rId7" o:title=""/>
          </v:shape>
        </w:pict>
      </w:r>
    </w:p>
    <w:p w:rsidR="000037D6" w:rsidRDefault="000037D6">
      <w:pPr>
        <w:pStyle w:val="a4"/>
        <w:jc w:val="both"/>
        <w:rPr>
          <w:noProof/>
          <w:sz w:val="20"/>
        </w:rPr>
      </w:pPr>
    </w:p>
    <w:p w:rsidR="000037D6" w:rsidRDefault="000037D6">
      <w:pPr>
        <w:pStyle w:val="a4"/>
        <w:jc w:val="both"/>
      </w:pPr>
    </w:p>
    <w:p w:rsidR="000037D6" w:rsidRDefault="000037D6">
      <w:pPr>
        <w:pStyle w:val="a4"/>
        <w:ind w:left="5040"/>
        <w:jc w:val="both"/>
        <w:rPr>
          <w:sz w:val="18"/>
        </w:rPr>
      </w:pPr>
      <w:r>
        <w:rPr>
          <w:sz w:val="20"/>
        </w:rPr>
        <w:t>Рис.1. Энергоинформационные связи, определяемые по межиндивидуальной синхронизации биопотенциалов мозга, в диапазоне альфа-ритма в периоде настройки индуктора на реципиента</w:t>
      </w:r>
      <w:r>
        <w:rPr>
          <w:sz w:val="18"/>
        </w:rPr>
        <w:t>.</w:t>
      </w: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rPr>
          <w:lang w:val="en-US"/>
        </w:rPr>
      </w:pPr>
    </w:p>
    <w:p w:rsidR="000037D6" w:rsidRDefault="000037D6">
      <w:pPr>
        <w:pStyle w:val="a4"/>
        <w:jc w:val="both"/>
        <w:rPr>
          <w:lang w:val="en-US"/>
        </w:rPr>
      </w:pPr>
    </w:p>
    <w:p w:rsidR="000037D6" w:rsidRDefault="000037D6">
      <w:pPr>
        <w:pStyle w:val="a4"/>
        <w:jc w:val="both"/>
      </w:pPr>
      <w:r>
        <w:t>Автор показала, что в основе возможных механизмов связей лежит один из общих принципов, основанный на эффекте резонанса, а также то, что феномен дистантного взаимодействия проявляется в особых дискретно меняющихся состояниях сознания. В работе выявлена возможность изучения бесконтактного внесенсорного межиндивидуального взаимодействия с помощью одновременной регистрации активности мозга как оператора (индуктора), так и перципиента.</w:t>
      </w:r>
    </w:p>
    <w:p w:rsidR="000037D6" w:rsidRDefault="000037D6">
      <w:pPr>
        <w:pStyle w:val="a4"/>
        <w:jc w:val="both"/>
      </w:pPr>
      <w:r>
        <w:t>Обнаружено явление общей и специфической активации в теменных, слуховых и зрительных отделах коры в периоды биотелесвязи (рис.1). Методом компьютерного топографического картирования мозга, проводимого во время ЭСВ, было выявлено возникновение двух очагов повышенной активности (синхронизации биопотенциалов) в обоих полушариях мозга [25; 27].</w:t>
      </w:r>
    </w:p>
    <w:p w:rsidR="000037D6" w:rsidRDefault="000037D6">
      <w:pPr>
        <w:pStyle w:val="a4"/>
        <w:jc w:val="both"/>
      </w:pPr>
      <w:r>
        <w:t>При этом очаг активности, находящийся в передних отделах левого полушария, обусловлен формированием функционального состояния, способствующего успешности деятельности, но не специфического к ее характеру, второй же очаг, находящийся в задних отделах правого полушария, специфичен для ЭСВ. В других исследованиях получены три подобных очага активности: два совпадают с вышеуказанными, а третий находится в центральным отделе правого полушария (рис.2) [26; 27].</w:t>
      </w:r>
    </w:p>
    <w:p w:rsidR="000037D6" w:rsidRDefault="000037D6">
      <w:pPr>
        <w:pStyle w:val="a4"/>
        <w:jc w:val="both"/>
      </w:pPr>
    </w:p>
    <w:p w:rsidR="000037D6" w:rsidRDefault="000037D6">
      <w:pPr>
        <w:pStyle w:val="a4"/>
        <w:jc w:val="both"/>
        <w:rPr>
          <w:sz w:val="24"/>
        </w:rPr>
      </w:pPr>
      <w:r>
        <w:t>На основании электроэнцефалографического исследования выработана методика проведения опытов по регистрации биотелесвязи значительно повышающие ее достоверность. Оптимальный тип активационной структуры индуктора и перципиента отражается в смещении фокуса максимальной активации вначале в лобно-правые и далее в задне-левые отделы. В момент операционного действия у профессиональных экстрасенсов (индукторов) происходит полная сопряженная инверсия градиентов кортикальной активации - от лобно-левой ориентации фокуса максимальной активации к задне-правой [19;25].</w:t>
      </w:r>
    </w:p>
    <w:p w:rsidR="000037D6" w:rsidRDefault="000037D6">
      <w:pPr>
        <w:pStyle w:val="a4"/>
        <w:jc w:val="both"/>
        <w:rPr>
          <w:noProof/>
          <w:sz w:val="20"/>
        </w:rPr>
      </w:pPr>
    </w:p>
    <w:p w:rsidR="000037D6" w:rsidRDefault="000037D6">
      <w:pPr>
        <w:pStyle w:val="a4"/>
        <w:jc w:val="both"/>
        <w:rPr>
          <w:noProof/>
          <w:sz w:val="20"/>
        </w:rPr>
      </w:pPr>
    </w:p>
    <w:p w:rsidR="000037D6" w:rsidRDefault="000037D6">
      <w:pPr>
        <w:pStyle w:val="a4"/>
        <w:jc w:val="both"/>
        <w:rPr>
          <w:noProof/>
          <w:sz w:val="20"/>
        </w:rPr>
      </w:pPr>
    </w:p>
    <w:p w:rsidR="000037D6" w:rsidRDefault="00AA07AF">
      <w:pPr>
        <w:framePr w:hSpace="180" w:wrap="auto" w:vAnchor="text" w:hAnchor="text" w:y="25"/>
        <w:rPr>
          <w:noProof/>
        </w:rPr>
      </w:pPr>
      <w:r>
        <w:rPr>
          <w:noProof/>
        </w:rPr>
        <w:pict>
          <v:shape id="_x0000_i1026" type="#_x0000_t75" style="width:194.25pt;height:196.5pt">
            <v:imagedata r:id="rId8" o:title=""/>
          </v:shape>
        </w:pict>
      </w:r>
    </w:p>
    <w:p w:rsidR="000037D6" w:rsidRDefault="000037D6">
      <w:pPr>
        <w:pStyle w:val="a4"/>
        <w:jc w:val="both"/>
        <w:rPr>
          <w:noProof/>
          <w:sz w:val="20"/>
        </w:rPr>
      </w:pPr>
    </w:p>
    <w:p w:rsidR="000037D6" w:rsidRDefault="000037D6">
      <w:pPr>
        <w:pStyle w:val="a4"/>
        <w:ind w:left="4500"/>
        <w:jc w:val="both"/>
        <w:rPr>
          <w:sz w:val="18"/>
        </w:rPr>
      </w:pPr>
      <w:r>
        <w:rPr>
          <w:sz w:val="18"/>
        </w:rPr>
        <w:t>Рис.2. Источники активности в глубинных структурах мозга медленных колебаний в области вертекса. Локализация источников определяется в трех проекциях головы (боковой, передне-задней и верхне-нижней) и соответствует зонам медиального таламуса, эпифиза, ретикулярной формации ствола.</w:t>
      </w:r>
    </w:p>
    <w:p w:rsidR="000037D6" w:rsidRDefault="000037D6">
      <w:pPr>
        <w:pStyle w:val="a4"/>
        <w:ind w:left="4500"/>
        <w:jc w:val="both"/>
        <w:rPr>
          <w:noProof/>
          <w:sz w:val="20"/>
        </w:rPr>
      </w:pPr>
    </w:p>
    <w:p w:rsidR="000037D6" w:rsidRDefault="000037D6">
      <w:pPr>
        <w:pStyle w:val="a4"/>
        <w:jc w:val="both"/>
        <w:rPr>
          <w:noProof/>
          <w:sz w:val="20"/>
        </w:rPr>
      </w:pPr>
    </w:p>
    <w:p w:rsidR="000037D6" w:rsidRDefault="000037D6">
      <w:pPr>
        <w:pStyle w:val="a4"/>
        <w:jc w:val="both"/>
        <w:rPr>
          <w:noProof/>
          <w:sz w:val="20"/>
        </w:rPr>
      </w:pPr>
    </w:p>
    <w:p w:rsidR="000037D6" w:rsidRDefault="000037D6">
      <w:pPr>
        <w:pStyle w:val="a4"/>
        <w:jc w:val="both"/>
        <w:rPr>
          <w:noProof/>
          <w:sz w:val="20"/>
        </w:rPr>
      </w:pPr>
    </w:p>
    <w:p w:rsidR="000037D6" w:rsidRDefault="000037D6">
      <w:pPr>
        <w:pStyle w:val="a4"/>
        <w:jc w:val="both"/>
        <w:rPr>
          <w:noProof/>
          <w:sz w:val="20"/>
        </w:rPr>
      </w:pPr>
    </w:p>
    <w:p w:rsidR="000037D6" w:rsidRDefault="000037D6">
      <w:pPr>
        <w:pStyle w:val="a4"/>
        <w:jc w:val="both"/>
        <w:rPr>
          <w:noProof/>
          <w:sz w:val="20"/>
        </w:rPr>
      </w:pPr>
    </w:p>
    <w:p w:rsidR="000037D6" w:rsidRDefault="000037D6">
      <w:pPr>
        <w:pStyle w:val="a4"/>
        <w:jc w:val="both"/>
        <w:rPr>
          <w:noProof/>
          <w:sz w:val="20"/>
        </w:rPr>
      </w:pPr>
    </w:p>
    <w:p w:rsidR="000037D6" w:rsidRDefault="000037D6">
      <w:pPr>
        <w:pStyle w:val="a4"/>
        <w:jc w:val="both"/>
        <w:rPr>
          <w:noProof/>
          <w:sz w:val="20"/>
        </w:rPr>
      </w:pPr>
    </w:p>
    <w:p w:rsidR="000037D6" w:rsidRDefault="000037D6">
      <w:pPr>
        <w:pStyle w:val="a4"/>
        <w:jc w:val="both"/>
        <w:rPr>
          <w:noProof/>
          <w:sz w:val="20"/>
        </w:rPr>
      </w:pPr>
    </w:p>
    <w:p w:rsidR="000037D6" w:rsidRDefault="000037D6">
      <w:pPr>
        <w:pStyle w:val="a4"/>
        <w:jc w:val="both"/>
        <w:rPr>
          <w:noProof/>
          <w:sz w:val="20"/>
        </w:rPr>
      </w:pPr>
    </w:p>
    <w:p w:rsidR="000037D6" w:rsidRDefault="000037D6">
      <w:pPr>
        <w:pStyle w:val="a4"/>
        <w:jc w:val="both"/>
        <w:rPr>
          <w:noProof/>
          <w:sz w:val="20"/>
        </w:rPr>
      </w:pPr>
    </w:p>
    <w:p w:rsidR="000037D6" w:rsidRDefault="000037D6">
      <w:pPr>
        <w:pStyle w:val="a4"/>
        <w:jc w:val="both"/>
        <w:rPr>
          <w:noProof/>
          <w:sz w:val="20"/>
        </w:rPr>
      </w:pPr>
    </w:p>
    <w:p w:rsidR="000037D6" w:rsidRDefault="000037D6">
      <w:pPr>
        <w:pStyle w:val="a4"/>
        <w:jc w:val="both"/>
        <w:rPr>
          <w:noProof/>
          <w:sz w:val="20"/>
        </w:rPr>
      </w:pPr>
    </w:p>
    <w:p w:rsidR="000037D6" w:rsidRDefault="000037D6">
      <w:pPr>
        <w:pStyle w:val="a4"/>
        <w:jc w:val="both"/>
      </w:pPr>
      <w:r>
        <w:t>Своими работами автор открывает новое направление исследований, которое можно отнести к области так называемой виртуальной реальности мозга и сознания. При этом открываются новые дополнительные каналы экстрасенсорного восприятия информации, при которых возможно бесконтактное невербальное (несловесное) взаимодействие.</w:t>
      </w:r>
    </w:p>
    <w:p w:rsidR="000037D6" w:rsidRDefault="000037D6">
      <w:pPr>
        <w:pStyle w:val="a4"/>
        <w:jc w:val="both"/>
      </w:pPr>
      <w:r>
        <w:t>Виртуальная реальность порождается бесконтактным дистанционным взаимодействием между мозгом оператора и реципиента. Это взаимодействие выражается в синхронизации биопотенциалов, присущей каждый раз определенным участкам мозга оператора и реципиента.</w:t>
      </w: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rPr>
          <w:b/>
          <w:sz w:val="24"/>
        </w:rPr>
      </w:pPr>
      <w:r>
        <w:rPr>
          <w:b/>
          <w:sz w:val="24"/>
        </w:rPr>
        <w:t>1.2  Парадоксы психологии.</w:t>
      </w:r>
    </w:p>
    <w:p w:rsidR="000037D6" w:rsidRDefault="000037D6">
      <w:pPr>
        <w:pStyle w:val="a4"/>
        <w:jc w:val="both"/>
      </w:pPr>
    </w:p>
    <w:p w:rsidR="000037D6" w:rsidRDefault="000037D6">
      <w:pPr>
        <w:pStyle w:val="a4"/>
        <w:jc w:val="both"/>
      </w:pPr>
      <w:r>
        <w:t>Изучая психику как некоторую реальность, вполне доступную для научных методов исследования, психологи обнаружили следующие ее свойства;</w:t>
      </w:r>
    </w:p>
    <w:p w:rsidR="000037D6" w:rsidRDefault="000037D6">
      <w:pPr>
        <w:pStyle w:val="a4"/>
        <w:jc w:val="both"/>
      </w:pPr>
      <w:r>
        <w:t>Психика - это функциональный объект, то есть процесс, течение, движение.</w:t>
      </w:r>
    </w:p>
    <w:p w:rsidR="000037D6" w:rsidRDefault="000037D6">
      <w:pPr>
        <w:pStyle w:val="a4"/>
        <w:jc w:val="both"/>
      </w:pPr>
      <w:r>
        <w:t>Психика это нечто реальное, но существующее лишь постольку, поскольку имеются и функционируют такие анатомические структуры, как мозг и нервные проводящие пути. Можно исследовать эти структуры, а можно изучать их работу, ее внутренние и внешние проявления, находя в них определенные свойства, особенности, закономерности.</w:t>
      </w:r>
    </w:p>
    <w:p w:rsidR="000037D6" w:rsidRDefault="000037D6">
      <w:pPr>
        <w:pStyle w:val="a4"/>
        <w:jc w:val="both"/>
      </w:pPr>
      <w:r>
        <w:t>Психика - объект непосредственно не наблюдаемый и "не осязаемый"; о ней можно что-то узнавать лишь, наблюдая ее проявления.</w:t>
      </w:r>
    </w:p>
    <w:p w:rsidR="000037D6" w:rsidRDefault="000037D6">
      <w:pPr>
        <w:pStyle w:val="a4"/>
        <w:jc w:val="both"/>
      </w:pPr>
      <w:r>
        <w:t>Психическое (сознание, душа, психика) находится в сложных взаимодействиях с материальным миром физической реальности. Взаимодействие Человека и Мира, по С.Л.Рубинштейну, может проходить в трех плоскостях: 1) как отношения к самому себе, 2) как отношения к Другим людям и 3) как отношения к объектному миру. При этом, это не односторонние воздействия, а взаимоотношения, где чисто теоретически допускается и возможность непосредственного влияния психической активности на мир, поскольку изначально предполагается «приобщение конечного человека к бесконечному бытию и идеального представления этого бытия в самом человеке».</w:t>
      </w:r>
    </w:p>
    <w:p w:rsidR="000037D6" w:rsidRDefault="000037D6">
      <w:pPr>
        <w:pStyle w:val="a4"/>
        <w:jc w:val="both"/>
      </w:pPr>
    </w:p>
    <w:p w:rsidR="000037D6" w:rsidRDefault="000037D6">
      <w:pPr>
        <w:pStyle w:val="a4"/>
        <w:jc w:val="both"/>
      </w:pPr>
      <w:r>
        <w:t>Психические проявления очень сложны, многовариантны, уникальны в каждом случае, многофакторно обусловлены; состоят из сплетения причин и следствий, порой не видимых для наблюдателя. Все это создает максимальную сложность для выявления закономерностей и зависимостей вплоть до отсутствия подобной возможности [8;12].</w:t>
      </w:r>
    </w:p>
    <w:p w:rsidR="000037D6" w:rsidRDefault="000037D6">
      <w:pPr>
        <w:pStyle w:val="a4"/>
        <w:jc w:val="both"/>
      </w:pPr>
      <w:r>
        <w:t>Из сказанного видна вся сложность проблемы изучения психики, ограниченность методов и неспособность науки на сегодняшний день "ухватить" психическое в самой сути. Все известное о психике - это только ее функциональное и феноменологическое описание. Подавляющее число книг, учебников по психологии посвящено раскрытию сущности психики через ее явление. В итоге, по мнению проф. В.К.Вилюноса, что такое психика - этого никто не знает. П.Я.Гальперин пишет, что не определен собственный предмет психологии, и она исследует то, что изучается логикой, физиологией и другими науками [12].</w:t>
      </w:r>
    </w:p>
    <w:p w:rsidR="000037D6" w:rsidRDefault="000037D6">
      <w:pPr>
        <w:pStyle w:val="a4"/>
        <w:jc w:val="both"/>
      </w:pPr>
      <w:r>
        <w:t xml:space="preserve">Психология по нашим меркам существует достаточно давно, и достигла многого. Она раскрыла многие аспекты психики человека. Психология в состоянии научить людей понимать свои мотивации и строить свою жизнь. Психология делает большие успехи, обучая людей общаться, гармонизировать внутреннюю жизнь с внешними обстоятельствами. Но все это до определенного момента. Многие люди, например, чувствуют взгляд в затылок. И это уже нельзя назвать суеверием. Некоторые эксперименты подтверждают это. Ученые из американского университета Квинз решили экспериментально проверить это расхожее представление [14]. Добровольцев усаживали посередине комнаты, и на их затылок в определенное время смотрел (или не смотрел) другой человек. Оказалось: в 95 процентах случаев чужой взгляд ощущался достаточно четко. Большинство воспринимало его как мимолетное давление на затылок. Но современная психология уже не может это объяснить, многие начнут говорить что это парапсихология, - а это не научно! Странно получается то, что не может объяснить психология, начинает объяснять физика изучая спиновые вращения. Изучая хрональные поля излучаемые глазами. Предлагая тысячи гипотез, теоретических обоснований и практических измерений, причем делается это разными авторами одновременно по всему миру. Они дают свои названия этим явлениям. Академическая теория теряет здесь силу на лицо тот момент, когда науки должны быть обледенены. Так возникла психофизика. И такое направление как физика сознания. С точки зрения </w:t>
      </w:r>
      <w:r>
        <w:rPr>
          <w:u w:val="single"/>
        </w:rPr>
        <w:t>психофизики</w:t>
      </w:r>
      <w:r>
        <w:t xml:space="preserve"> объект и субъект психофизического явления рассматриваются в первую очередь как "информационные системы", процессы, взаимодействия которых связаны с психическими процессами субъекта и затем отображаются с информационного плана на материальный в виде каких-либо физических процессов.</w:t>
      </w: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rPr>
          <w:b/>
          <w:sz w:val="24"/>
        </w:rPr>
      </w:pPr>
      <w:r>
        <w:rPr>
          <w:b/>
          <w:sz w:val="24"/>
        </w:rPr>
        <w:t>1.2.1  Психофизика - один из классических разделов общей психологии</w:t>
      </w:r>
    </w:p>
    <w:p w:rsidR="000037D6" w:rsidRDefault="000037D6">
      <w:pPr>
        <w:pStyle w:val="a4"/>
        <w:jc w:val="both"/>
      </w:pPr>
    </w:p>
    <w:p w:rsidR="000037D6" w:rsidRDefault="000037D6">
      <w:pPr>
        <w:pStyle w:val="a4"/>
        <w:jc w:val="both"/>
      </w:pPr>
      <w:r>
        <w:t>В 70-е годы в обращении парапсихологов появился термин "психофизика". Психофизика - один из классических разделов общей психологии основанный Г.Т.Фехнером. Это область естествознания, занимающаяся изучением взаимосвязи психических процессов с физическими прцессами и явлениями [62]. Само слово "психофизика" было заимствовано из психофизиологии, где означает её раздел, посвящённый изучению количественных отношений между силой раздражителя и величиной возникающего ощущения. Однако, парапсихологи вполне справедливо предложили использовать его во втором значении как наиболее удачно звучащий термин для обозначения области естествознания, изучающей взаимосвязь психических процессов (имеющих отображение в виде комплекса физических процессов) с возбуждаемыми или воспринимаемыми ими при определённых функциональных состояниях мозга физическими процессами и явлениями материального мира.</w:t>
      </w:r>
    </w:p>
    <w:p w:rsidR="000037D6" w:rsidRDefault="000037D6">
      <w:pPr>
        <w:pStyle w:val="a4"/>
        <w:jc w:val="both"/>
      </w:pPr>
      <w:r>
        <w:t>Исследования в психофизике показывают, что многие психические феномены и явления могут быть поняты только на основе квантовой физики и процессов, происходящих в физическом вакууме. Все явления, отмеченные в квантовой физике, наглядно проявляются и в паранормальных явлениях: квантовая нелокальность, скрытые переменные, принцип неопределённости, многомерность пространства - всё это находит своё отражение в психофизических феноменах и явлениях [20].</w:t>
      </w:r>
    </w:p>
    <w:p w:rsidR="000037D6" w:rsidRDefault="000037D6">
      <w:pPr>
        <w:pStyle w:val="a4"/>
        <w:jc w:val="both"/>
      </w:pPr>
      <w:r>
        <w:t>Психофизика и психология решают одни и те же задачи, но лишь на разных уровнях и методологических принципах. Психофизика и парапсихология выступает сейчас как науки новых прогрессивных идей в психологии и преобразования современного естествознания, открывая новые горизонты в психологии и физике.</w:t>
      </w:r>
    </w:p>
    <w:p w:rsidR="000037D6" w:rsidRDefault="000037D6">
      <w:pPr>
        <w:pStyle w:val="a4"/>
        <w:jc w:val="both"/>
      </w:pPr>
      <w:r>
        <w:t>Психофизические явления целиком основаны только на внутримозговых процессах (сознательной и подсознательной мыслительной деятельности) индуктора или перципиента. Хотя, конечно, понятно, что внутримозговое экстрасенсорное восприятие обязательно должно иметь этап преобразования абстрактной информации в нервно-импульсные процессы головного мозга, являющиеся материальной основой мыслительных процессов.</w:t>
      </w:r>
    </w:p>
    <w:p w:rsidR="000037D6" w:rsidRDefault="000037D6">
      <w:pPr>
        <w:pStyle w:val="a4"/>
        <w:jc w:val="both"/>
      </w:pPr>
      <w:r>
        <w:t>Парапсихология, как область знания о необычайных психических способностей человека, привлекает внимание учёных самых разных специальностей. За последние годы были разработаны и с успехом использованы новые методы изучения паранормальных способностей человека и проведены многолетние тщательные исследования, показавшие важную роль сознания для окружающего нас мира живой и неживой природы [20]. Характерно, что результаты всех проведённых исследований, составившие огромный массив данных, анализировались на основе современных методов статистической обработки. Выводы авторов этих исследований были однозначными - сознание и мысль человека, как его векторная сила, являются основой нашего мира и должны быть включены в научную парадигму современного естествознания [13].</w:t>
      </w:r>
    </w:p>
    <w:p w:rsidR="000037D6" w:rsidRDefault="000037D6">
      <w:pPr>
        <w:pStyle w:val="a4"/>
        <w:jc w:val="both"/>
        <w:rPr>
          <w:sz w:val="24"/>
        </w:rPr>
      </w:pPr>
      <w:r>
        <w:t xml:space="preserve">Как указывал в одной из своих работ известный учёный - философ, математик В.В.Налимов - «...сейчас есть все основания полагать, что представление о сознании должно быть достаточно широким». Специалист в области информационной теории И.М.Коган отмечает, что научная значимость парапсихологии и психофизики отмечается в трёх больших областях знания - физической, психологической и мировоззренческой. В физической области формируется круг проблем, связанных с </w:t>
      </w:r>
      <w:r>
        <w:rPr>
          <w:u w:val="single"/>
        </w:rPr>
        <w:t>биополем</w:t>
      </w:r>
      <w:r>
        <w:t>, которое характеризуется чрезвычайно низким энергетическим уровнем, соизмеримым с энергиями единичных квантов. В психологии открываются новые стороны в изучении психики человека, расширяющие наше представление о психической деятельности человека. В мировоззренческой области (философии) возникают проблемы взаимосвязи сознания и физического мира, интуитивного восприятия, проблема отражения субъекта в объекте (отражение информации о субъекте в виде автономной субстанции, сосредоточенной [23;24].</w:t>
      </w:r>
    </w:p>
    <w:p w:rsidR="000037D6" w:rsidRDefault="000037D6">
      <w:pPr>
        <w:pStyle w:val="a4"/>
        <w:jc w:val="both"/>
        <w:rPr>
          <w:sz w:val="24"/>
        </w:rPr>
      </w:pPr>
    </w:p>
    <w:p w:rsidR="000037D6" w:rsidRDefault="000037D6">
      <w:pPr>
        <w:pStyle w:val="a4"/>
        <w:jc w:val="both"/>
        <w:rPr>
          <w:sz w:val="24"/>
          <w:lang w:val="en-US"/>
        </w:rPr>
      </w:pPr>
    </w:p>
    <w:p w:rsidR="000037D6" w:rsidRDefault="000037D6">
      <w:pPr>
        <w:pStyle w:val="a4"/>
        <w:jc w:val="both"/>
        <w:rPr>
          <w:sz w:val="24"/>
          <w:lang w:val="en-US"/>
        </w:rPr>
      </w:pPr>
    </w:p>
    <w:p w:rsidR="000037D6" w:rsidRDefault="000037D6">
      <w:pPr>
        <w:pStyle w:val="a4"/>
        <w:jc w:val="both"/>
      </w:pPr>
    </w:p>
    <w:p w:rsidR="000037D6" w:rsidRDefault="000037D6">
      <w:pPr>
        <w:pStyle w:val="a4"/>
        <w:jc w:val="both"/>
        <w:rPr>
          <w:b/>
          <w:sz w:val="24"/>
        </w:rPr>
      </w:pPr>
      <w:r>
        <w:rPr>
          <w:b/>
          <w:sz w:val="24"/>
        </w:rPr>
        <w:t>1.3  Новая парадигма естествознания.</w:t>
      </w:r>
    </w:p>
    <w:p w:rsidR="000037D6" w:rsidRDefault="000037D6">
      <w:pPr>
        <w:pStyle w:val="a4"/>
        <w:jc w:val="both"/>
      </w:pPr>
    </w:p>
    <w:p w:rsidR="000037D6" w:rsidRDefault="000037D6">
      <w:pPr>
        <w:pStyle w:val="a4"/>
        <w:jc w:val="both"/>
      </w:pPr>
      <w:r>
        <w:rPr>
          <w:color w:val="000000"/>
        </w:rPr>
        <w:t>Понятие о биополе является одним из самых широко используемых в настоящее время и одним из самых дискуссионных. Науке предстоит решить принципиальный вопрос: имеется или не имеется у человека особое биологическое поле, качественно отличное от других известных в физике видов полей. Бурные дискуссии на эту тему в статьях и на страницах газет не привели пока к какому-либо конкретному заключению. Исследователи разделились на несколько основных групп. Одни считают, что новых, неизвестных науке полей в живом организме не существует.</w:t>
      </w:r>
    </w:p>
    <w:p w:rsidR="000037D6" w:rsidRDefault="000037D6">
      <w:pPr>
        <w:pStyle w:val="a4"/>
        <w:jc w:val="both"/>
      </w:pPr>
      <w:r>
        <w:rPr>
          <w:color w:val="000000"/>
        </w:rPr>
        <w:t>Другие ученые считают иначе. Например, академик Ю. Б. Кобзарев прямо указывает: „Физическая реальность существования биополя подтверждается рядом косвенных физических экспериментов, а также субъективными ощущениями экспериментаторов" [2].</w:t>
      </w:r>
    </w:p>
    <w:p w:rsidR="000037D6" w:rsidRDefault="000037D6">
      <w:pPr>
        <w:pStyle w:val="a4"/>
        <w:jc w:val="both"/>
        <w:rPr>
          <w:color w:val="000000"/>
        </w:rPr>
      </w:pPr>
      <w:r>
        <w:rPr>
          <w:color w:val="000000"/>
        </w:rPr>
        <w:t>Вместе с тем профессор И. М. Коган [23], говоря о различных аспектах „сверхчувственных" явлений, отмечает: „Их объединяет с биоинформацией то обстоятельство, что, являясь „дистанционными", они происходят в „полях" живых организмов. Поэтому исследование и изучение этих полей - биополей - является актуальной задачей широких масштабов".</w:t>
      </w:r>
      <w:r>
        <w:t xml:space="preserve"> Уже само определение биополя [20;46] отражает важную специфику явлений, изучаемых психофизикой: речь идет о взаимодействиях, происходящих на расстоянии, без непосредственного контакта между взаимодействующими объектами (или субъектами). Следовательно, в пространстве, разделяющем взаимодействующие объекты и субъекты, происходят какие-то явления, действуют какие-то силы, обусловливающие это взаимодействие. В рамках физических представлений, такие пространства, в которых действуют какие-либо силы, заключена какая-либо энергия, называются полями. В нашем случае, когда речь идет о взаимодействиях, в которых участвуют живые объекты, эти поля имеют биологическое происхождение и поэтому могут быть названы биологическими полями, или, еще короче, - биополями.</w:t>
      </w:r>
      <w:r>
        <w:rPr>
          <w:color w:val="000000"/>
        </w:rPr>
        <w:t xml:space="preserve"> Интенсивные исследования человека и других биосистем, опубликованные «Вестником» Академии наук СССР» № 8, 1983 год показывают, что вокруг любого биологического объекта благодаря его жизнедеятельности образуется сложная картина физических полей, несущих информацию о биосистеме. Их насчитывается более 8 типов известных полей:</w:t>
      </w:r>
    </w:p>
    <w:p w:rsidR="000037D6" w:rsidRDefault="000037D6">
      <w:pPr>
        <w:pStyle w:val="a4"/>
        <w:jc w:val="both"/>
        <w:rPr>
          <w:color w:val="000000"/>
        </w:rPr>
      </w:pPr>
    </w:p>
    <w:p w:rsidR="000037D6" w:rsidRDefault="000037D6">
      <w:pPr>
        <w:pStyle w:val="a4"/>
        <w:numPr>
          <w:ilvl w:val="0"/>
          <w:numId w:val="10"/>
        </w:numPr>
        <w:tabs>
          <w:tab w:val="left" w:pos="720"/>
        </w:tabs>
        <w:ind w:left="720"/>
        <w:jc w:val="both"/>
      </w:pPr>
      <w:r>
        <w:rPr>
          <w:color w:val="000000"/>
        </w:rPr>
        <w:t>тепловое излучение в инфракрасном диапазоне электромагнитных волн;</w:t>
      </w:r>
    </w:p>
    <w:p w:rsidR="000037D6" w:rsidRDefault="000037D6">
      <w:pPr>
        <w:pStyle w:val="a4"/>
        <w:numPr>
          <w:ilvl w:val="0"/>
          <w:numId w:val="10"/>
        </w:numPr>
        <w:tabs>
          <w:tab w:val="left" w:pos="720"/>
        </w:tabs>
        <w:ind w:left="720"/>
        <w:jc w:val="both"/>
      </w:pPr>
      <w:r>
        <w:rPr>
          <w:color w:val="000000"/>
        </w:rPr>
        <w:t>радиотепловое излучение, несущее информацию о температуре и временных ритмах внутренних органов;</w:t>
      </w:r>
    </w:p>
    <w:p w:rsidR="000037D6" w:rsidRDefault="000037D6">
      <w:pPr>
        <w:pStyle w:val="a4"/>
        <w:numPr>
          <w:ilvl w:val="0"/>
          <w:numId w:val="10"/>
        </w:numPr>
        <w:tabs>
          <w:tab w:val="left" w:pos="720"/>
        </w:tabs>
        <w:ind w:left="720"/>
        <w:jc w:val="both"/>
      </w:pPr>
      <w:r>
        <w:rPr>
          <w:color w:val="000000"/>
        </w:rPr>
        <w:t>низкочастотные электрические поля с частотами от 0 до 1000 колебаний в секунду, сильно экранируемые тканями тела;</w:t>
      </w:r>
    </w:p>
    <w:p w:rsidR="000037D6" w:rsidRDefault="000037D6">
      <w:pPr>
        <w:pStyle w:val="a4"/>
        <w:numPr>
          <w:ilvl w:val="0"/>
          <w:numId w:val="10"/>
        </w:numPr>
        <w:tabs>
          <w:tab w:val="left" w:pos="720"/>
        </w:tabs>
        <w:ind w:left="720"/>
        <w:jc w:val="both"/>
      </w:pPr>
      <w:r>
        <w:rPr>
          <w:color w:val="000000"/>
        </w:rPr>
        <w:t>магнитные поля на тех же частотах, они используются для исследования мозга;</w:t>
      </w:r>
    </w:p>
    <w:p w:rsidR="000037D6" w:rsidRDefault="000037D6">
      <w:pPr>
        <w:pStyle w:val="a4"/>
        <w:numPr>
          <w:ilvl w:val="0"/>
          <w:numId w:val="10"/>
        </w:numPr>
        <w:tabs>
          <w:tab w:val="left" w:pos="720"/>
        </w:tabs>
        <w:ind w:left="720"/>
        <w:jc w:val="both"/>
      </w:pPr>
      <w:r>
        <w:rPr>
          <w:color w:val="000000"/>
        </w:rPr>
        <w:t>акустические сигналы, возникающие при функционировании внутренних органов, мышц и т. д. в инфра-звуковом диапазоне, ниже порога слышимости человеческого уха;</w:t>
      </w:r>
    </w:p>
    <w:p w:rsidR="000037D6" w:rsidRDefault="000037D6">
      <w:pPr>
        <w:pStyle w:val="a4"/>
        <w:numPr>
          <w:ilvl w:val="0"/>
          <w:numId w:val="10"/>
        </w:numPr>
        <w:tabs>
          <w:tab w:val="left" w:pos="720"/>
        </w:tabs>
        <w:ind w:left="720"/>
        <w:jc w:val="both"/>
      </w:pPr>
      <w:r>
        <w:rPr>
          <w:color w:val="000000"/>
        </w:rPr>
        <w:t>высокочастотные акустические сигналы шумового характера, связанные с возможными источниками на молекулярном и клеточном уровнях;</w:t>
      </w:r>
    </w:p>
    <w:p w:rsidR="000037D6" w:rsidRDefault="000037D6">
      <w:pPr>
        <w:pStyle w:val="a4"/>
        <w:numPr>
          <w:ilvl w:val="0"/>
          <w:numId w:val="10"/>
        </w:numPr>
        <w:tabs>
          <w:tab w:val="left" w:pos="720"/>
        </w:tabs>
        <w:ind w:left="720"/>
        <w:jc w:val="both"/>
      </w:pPr>
      <w:r>
        <w:rPr>
          <w:color w:val="000000"/>
        </w:rPr>
        <w:t>сигналы биолюминесценции в ближнем инфракрасном и ближнем ультрафиолетовом диапазонах оптического спектра электромагнитных волн, обусловленные протекающими в организме биохимическими реакциями;</w:t>
      </w:r>
    </w:p>
    <w:p w:rsidR="000037D6" w:rsidRDefault="000037D6">
      <w:pPr>
        <w:pStyle w:val="a4"/>
        <w:numPr>
          <w:ilvl w:val="0"/>
          <w:numId w:val="10"/>
        </w:numPr>
        <w:tabs>
          <w:tab w:val="left" w:pos="720"/>
        </w:tabs>
        <w:ind w:left="720"/>
        <w:jc w:val="both"/>
      </w:pPr>
      <w:r>
        <w:rPr>
          <w:color w:val="000000"/>
        </w:rPr>
        <w:t>изменения состава и физико-химических характеристик окружающей человека среды, которые возникают при обмене веществ между нею и организмом при движении человека и др.</w:t>
      </w:r>
    </w:p>
    <w:p w:rsidR="000037D6" w:rsidRDefault="000037D6">
      <w:pPr>
        <w:pStyle w:val="a4"/>
        <w:jc w:val="both"/>
      </w:pPr>
    </w:p>
    <w:p w:rsidR="000037D6" w:rsidRDefault="000037D6">
      <w:pPr>
        <w:pStyle w:val="a4"/>
        <w:jc w:val="both"/>
      </w:pPr>
      <w:r>
        <w:t>Суперпозиция (наложение) этих физических полей образует так называемую физическую ауру, а совокупность информационных полей образует информационную ауру человека, связанную со структурой более высокого уровня, и она меняется в соответствии с поведением этих структур. Не исключено, что такие сложные системы, как биологические, могут генерировать какие-то поля, современной физике еще не известные. Вполне возможно, что различные, многочисленные физические компоненты биополя взаимодействуют между собой, и в результате этого взаимодействия возникают новые качества, не свойственные каждой из компонент в отдельности [10;20;23;35].</w:t>
      </w:r>
    </w:p>
    <w:p w:rsidR="000037D6" w:rsidRDefault="000037D6">
      <w:pPr>
        <w:pStyle w:val="a4"/>
        <w:jc w:val="both"/>
        <w:rPr>
          <w:color w:val="000000"/>
        </w:rPr>
      </w:pPr>
      <w:r>
        <w:rPr>
          <w:color w:val="000000"/>
        </w:rPr>
        <w:t>Академик РАЕН А. Е. Акимов пишет [53]: «Имея в виду, что аура - очень сложное образование, можно говорить об ауре в целом, а можно - о разных составляющих ее полей: об ауре тепловой, об ауре торсионной, об ауре гравитационной, об ауре электростатического поля, электромагнитного поля и т. д. Аура - это та сложная и разная по физическому проявлению полевая структура, которая окружает пространство, примыкающее к телу человека».</w:t>
      </w:r>
    </w:p>
    <w:p w:rsidR="000037D6" w:rsidRDefault="000037D6">
      <w:pPr>
        <w:pStyle w:val="a4"/>
        <w:jc w:val="both"/>
      </w:pPr>
    </w:p>
    <w:p w:rsidR="000037D6" w:rsidRDefault="000037D6">
      <w:pPr>
        <w:pStyle w:val="a4"/>
        <w:jc w:val="both"/>
      </w:pPr>
      <w:r>
        <w:t>Признание факта существования биополя (а не признать это невозможно) означает, что живые организмы создают предпосылки для дистанционных взаимодействий между ними. Однако, для того чтобы признать возможность таких взаимодействий, необходимо наличие способности к восприятию живыми организмами полей различной физической природы. Эти способности с безусловной достоверностью установлены экспериментально в таких направлениях биофизики, как магнитобиология, электробиология и др. Следовательно, с физической точки зрения возможности для дистанционных взаимодействий в живой природе сомнений вызывать не могут.</w:t>
      </w:r>
    </w:p>
    <w:p w:rsidR="000037D6" w:rsidRDefault="000037D6">
      <w:pPr>
        <w:pStyle w:val="a4"/>
        <w:jc w:val="both"/>
      </w:pPr>
      <w:r>
        <w:t>Основанием для такого определения этого уровня служат результаты непосредственных физических экспериментов, позволивших с помощью реальных физических приборов зафиксировать физические явления, обусловливающие или, по крайней мере, сопутствующие наблюдаемому феномену [2;9].</w:t>
      </w:r>
    </w:p>
    <w:p w:rsidR="000037D6" w:rsidRDefault="000037D6">
      <w:pPr>
        <w:pStyle w:val="a4"/>
        <w:jc w:val="both"/>
      </w:pPr>
    </w:p>
    <w:p w:rsidR="000037D6" w:rsidRDefault="000037D6">
      <w:pPr>
        <w:pStyle w:val="a4"/>
        <w:jc w:val="both"/>
      </w:pPr>
      <w:r>
        <w:t>Типичный пример этого уровня - телепатия - передача мыслей, настроений, чувств от одного человека другому в условиях сенсорной изоляции их друг от друга. Теоретический анализ результатов многочисленных телепатических экспериментов, опирающийся на общепринятые положения и результаты электродинамики, теории информации и биофизики, показал, что эти результаты в подавляющей своей части согласуются с гипотезой о том, что передача телепатической информации, в том числе на большие расстояния, может происходить в результате создания человеком электромагнитного поля, возбуждаемого его биотоками в диапазоне сверхдлинных (сотни километров) волн.</w:t>
      </w:r>
    </w:p>
    <w:p w:rsidR="000037D6" w:rsidRDefault="000037D6">
      <w:pPr>
        <w:pStyle w:val="a4"/>
        <w:jc w:val="both"/>
        <w:rPr>
          <w:color w:val="000000"/>
        </w:rPr>
      </w:pPr>
      <w:r>
        <w:rPr>
          <w:color w:val="000000"/>
        </w:rPr>
        <w:t>Например, академик В. М. Глушков, рассматривая особенности физических полей биологических объектов, отмечает, что „...особенности полей, создаваемых биосистемами, следует искать не в особой их физической природе, а в особой структурной организации полей, хорошо известных физикам (прежде всего электромагнитных)". Далее он так поясняет свою мысль: „Как и всякое материальное тело, любая биосистема способна создавать в окружающем пространстве поля той или иной физической природы. Нас в первую очередь будут интересовать здесь переменные поля, возникающие в результате наложения друг на друга колебаний, которые индуцируются большим числом источников (нейронов, белковых молекул и т. п.) ...Если же согласованно управлять амплитудой, фазой (а возможно, и частотой) всех источников, то в принципе можно получить направленные излучения, переносящие энергию на большие расстояния без существенного затухания (принцип фазированной антенной решетки)... Указанными (хорошо известными в технике) феноменами можно в принципе объяснить многие загадочные явления парапсихологического характера, разумеется, только те, которые имеют место в природе, а не являются плодом воображения" [53].</w:t>
      </w:r>
    </w:p>
    <w:p w:rsidR="000037D6" w:rsidRDefault="000037D6">
      <w:pPr>
        <w:pStyle w:val="a4"/>
        <w:jc w:val="both"/>
        <w:rPr>
          <w:sz w:val="24"/>
        </w:rPr>
      </w:pPr>
      <w:r>
        <w:rPr>
          <w:color w:val="000000"/>
        </w:rPr>
        <w:t>Конечно, вопрос о биополе человека и его изменениях и характере еще очень далек от своего полного разрешения. Таким образом, из всего приведенного выше видно, что ученые, проведя многочисленные эксперименты, убедились о реальности проверяемых ими феноменов и в их исключительности.</w:t>
      </w: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rPr>
          <w:b/>
          <w:sz w:val="24"/>
        </w:rPr>
      </w:pPr>
      <w:r>
        <w:rPr>
          <w:b/>
          <w:sz w:val="24"/>
        </w:rPr>
        <w:t>1.3.1  Научные аргументы в пользу существования биоэнергоструктур человека.</w:t>
      </w:r>
    </w:p>
    <w:p w:rsidR="000037D6" w:rsidRDefault="000037D6">
      <w:pPr>
        <w:pStyle w:val="a4"/>
        <w:jc w:val="both"/>
      </w:pPr>
    </w:p>
    <w:p w:rsidR="000037D6" w:rsidRDefault="000037D6">
      <w:pPr>
        <w:pStyle w:val="a4"/>
        <w:jc w:val="both"/>
        <w:rPr>
          <w:color w:val="000000"/>
        </w:rPr>
      </w:pPr>
      <w:r>
        <w:t>Анализ многочисленных биофизических исследований показывает существование в пространстве вокруг тела человека электрических зарядов, ионизации, силовых линий различных полей и собственных излучений во всём диапазоне электромагнитных частот [2].</w:t>
      </w:r>
    </w:p>
    <w:p w:rsidR="000037D6" w:rsidRDefault="000037D6">
      <w:pPr>
        <w:pStyle w:val="a4"/>
        <w:jc w:val="both"/>
      </w:pPr>
      <w:r>
        <w:t xml:space="preserve">Изучением биологических полей заняты сегодня исследователи различных специальностей - медики, психофизики, биологи, инженеры самого широкого профиля [53]. Ряд экспериментов, проведенных в лабораторных условиях, позволил выявить некоторые из характеристик поля, окружающего тело человека. Особенно известны в этой связи стали исследования ауры, лондонским врачом доктором Уолтером Килнером, который открыл в начале нашего столетия, что аура становится видимой при наблюдении через стеклянную пластинку, окрашенную дицианидом. Килнер описывал ауру как облако излучения, которое распространялось до 20 см от периферии тела и проявляло четкий цветовой спектр. Он разработал и описал многие методы диагноза на основе видимой ауры (используя так называемый “экран Килнера”). Килнер обнаружил, что внешний вид "ауры" как он назвал её, заметно различается в зависимости от возраста, пола, ментальных способностей человека и его здоровья. Так некоторые болезни проявлялись в виде пятен и нарушений в ауре, и на основе этого Килнер развил систему диагноза на основе цвета, структуры, объема и внешнего вида облочки. Так он ставил диагноз таких болезней, как заражения печени, опухоли, аппендициты, эпилепсия и психические отклонения типа истерии. </w:t>
      </w:r>
    </w:p>
    <w:p w:rsidR="000037D6" w:rsidRDefault="000037D6">
      <w:pPr>
        <w:pStyle w:val="a4"/>
        <w:jc w:val="both"/>
      </w:pPr>
      <w:r>
        <w:t>Доктор Вильям Рейх, психиатр и коллега Фрейда в первой половине 20 века, заинтересовался универсальной энергией, которую назвал "оргоном". Он изучал взаимоотношение между течением оргона в теле человека и психофизическими заболеваниями. Рейх развил психотерапевтическую систему, в которой фрейдистские аналитические методы выявления подсознательного были интегрированы с физическими методами удаления блоков на пути естественного течения энергии оргона в теле. Устраняя эти энергетические блоки Рейх очищал негативные ментальные и эмоциональные состояния. Рейх разработал много физических приборов для изучения поля оргона.</w:t>
      </w:r>
    </w:p>
    <w:p w:rsidR="000037D6" w:rsidRDefault="000037D6">
      <w:pPr>
        <w:pStyle w:val="1"/>
        <w:jc w:val="both"/>
        <w:rPr>
          <w:rFonts w:ascii="Times New Roman" w:hAnsi="Times New Roman"/>
          <w:sz w:val="22"/>
        </w:rPr>
      </w:pPr>
      <w:r>
        <w:rPr>
          <w:rFonts w:ascii="Times New Roman" w:hAnsi="Times New Roman"/>
          <w:sz w:val="22"/>
        </w:rPr>
        <w:t xml:space="preserve">Огромный интерес вызвали исследования профессора доктора Фердинанда Зауербруха. Зауербрух пользовался всемирной известностью как врач и хирург. Исследования Зауербруха были продолжены в середине семидесятых годов японским ученым доктором Хидео Ушида и принесли результаты, которые вызвали сенсацию в кругах специалистов. Ушида разработал для своих исследований измерительный прибор, который позволил ему точно измерить ауру и таким образом доказать ее существование. Также как и Фрайхерр Райхенбах, он использовал в своих опытах предрасположенных и сверхчувствительных лиц, которые могли непосредственно воспринимать ауру, при этом данные, полученные прибором, полностью совпали с оптическими наблюдениями. Как и другие исследователи ауры до него, Ушида смог установить, что в форме ауры находят свое выражение недосыпание, прием пищевых ядов, физические или психические расстройства. </w:t>
      </w:r>
    </w:p>
    <w:p w:rsidR="000037D6" w:rsidRDefault="000037D6">
      <w:pPr>
        <w:pStyle w:val="1"/>
        <w:jc w:val="both"/>
        <w:rPr>
          <w:rFonts w:ascii="Times New Roman" w:hAnsi="Times New Roman"/>
          <w:sz w:val="22"/>
        </w:rPr>
      </w:pPr>
      <w:r>
        <w:rPr>
          <w:rFonts w:ascii="Times New Roman" w:hAnsi="Times New Roman"/>
          <w:sz w:val="22"/>
        </w:rPr>
        <w:t xml:space="preserve">Исследования человеческой ауры, были проведены Валери Хунт в UCLA. "Изучение структурного невромускулярного энергетического поля и эмоциональной сферы", она зафиксировала частоты сигналов тела в ходе серии сеансов. Для этих замеров она использовала элементарные электроды из серебра и хлорида серебра, подведенные к коже. Она представила последовательный отчет о цвете, и состоянии ауры. Ученые математически проанализировали образцы волны методом анализа Фурье и анализа эхограммы частот. Результаты исследования показали следующие соотношения цвета и частоты (Гц=Герц, или цикл-сек): </w:t>
      </w:r>
      <w:r>
        <w:rPr>
          <w:rFonts w:ascii="Times New Roman" w:hAnsi="Times New Roman"/>
          <w:sz w:val="22"/>
          <w:lang w:val="en-US"/>
        </w:rPr>
        <w:t>C</w:t>
      </w:r>
      <w:r>
        <w:rPr>
          <w:rFonts w:ascii="Times New Roman" w:hAnsi="Times New Roman"/>
          <w:sz w:val="22"/>
        </w:rPr>
        <w:t>иний 250 - 275 Гц плюс 1200 Гц; зеленый 250 - 475 Гц; желтый 500 - 700 Гц; оранжевый 950 - 1050 Гц; красный 1000 - 1200 Гц; фиолетовый 1000 - 2000 Гц, плюс 300 - 400; Белый 1100 - 2000 Гц. Наблюдения Хунт показали соответствие определенных частот определенным цветам ауры. Эти частоты могут иметь высокие обертона, которые не были зафиксированны из-за ограниченности задействованного лабораторного оборудования. Многие свойства ЭПЧ, наблюдаемые в лаборатории, предполагают существование пятого состояния материи, которое некоторые ученые называют "биоплазмой".</w:t>
      </w:r>
    </w:p>
    <w:p w:rsidR="000037D6" w:rsidRDefault="000037D6">
      <w:pPr>
        <w:pStyle w:val="1"/>
        <w:jc w:val="both"/>
        <w:rPr>
          <w:rFonts w:ascii="Times New Roman" w:hAnsi="Times New Roman"/>
          <w:b/>
          <w:sz w:val="24"/>
        </w:rPr>
      </w:pPr>
    </w:p>
    <w:p w:rsidR="000037D6" w:rsidRDefault="000037D6">
      <w:pPr>
        <w:pStyle w:val="1"/>
        <w:jc w:val="both"/>
        <w:rPr>
          <w:rFonts w:ascii="Times New Roman" w:hAnsi="Times New Roman"/>
          <w:b/>
          <w:sz w:val="24"/>
        </w:rPr>
      </w:pPr>
    </w:p>
    <w:p w:rsidR="000037D6" w:rsidRDefault="000037D6">
      <w:pPr>
        <w:pStyle w:val="1"/>
        <w:jc w:val="both"/>
        <w:rPr>
          <w:rFonts w:ascii="Times New Roman" w:hAnsi="Times New Roman"/>
          <w:color w:val="000000"/>
          <w:sz w:val="24"/>
          <w:u w:val="single"/>
        </w:rPr>
      </w:pPr>
      <w:r>
        <w:rPr>
          <w:rFonts w:ascii="Times New Roman" w:hAnsi="Times New Roman"/>
          <w:color w:val="000000"/>
          <w:sz w:val="24"/>
          <w:u w:val="single"/>
        </w:rPr>
        <w:t>«Кирлиан эффект».</w:t>
      </w:r>
    </w:p>
    <w:p w:rsidR="000037D6" w:rsidRDefault="000037D6">
      <w:pPr>
        <w:pStyle w:val="a4"/>
        <w:jc w:val="both"/>
      </w:pPr>
      <w:r>
        <w:rPr>
          <w:color w:val="000000"/>
        </w:rPr>
        <w:t>В 1939 году российские ученые, супруги С.Д. и В.</w:t>
      </w:r>
      <w:r>
        <w:rPr>
          <w:color w:val="000000"/>
          <w:lang w:val="en-US"/>
        </w:rPr>
        <w:t>X</w:t>
      </w:r>
      <w:r>
        <w:rPr>
          <w:color w:val="000000"/>
        </w:rPr>
        <w:t>. Кирлиан обнаружили свечение вокруг пальцев человека [20;31;32]. Они обнаружили, что электрическая корона вокруг пальцев меняет свой цвет и размеры в зависимости от психоэмоционального состояния человека. За последние 20 лет накопилось огромное количество научного материала, связанного с эффектом Кирлиан. Получен ряд интересных решений. В 1961 году Кирлианам удалось пронаблюдать и сфотографировать кожные покровы человеческого тела в токах высокой частоты (ВЧ), причем оказалось, что эти токи выходят из одной точки тела, чтобы войти в другую [30]. Они имеют вид коронных разрядов, протуберанцев, и окрашены в различные цвета. Цвет и интенсивность этого свечения зависят от психоэмоционального состояния человека. В обычном состоянии свечение ровное а, например, в момент решения самой простой задачи свечение приходит в интенсивное движение.</w:t>
      </w:r>
      <w:r>
        <w:t xml:space="preserve"> </w:t>
      </w:r>
      <w:r>
        <w:rPr>
          <w:color w:val="000000"/>
        </w:rPr>
        <w:t>Кирлианы заметили, что у людей, фотографирующихся на цветную пленку, различные части тела проявляются в различных цветах. Неожиданные эмоциональные переживания и болезни также отражались на цвете изображения.</w:t>
      </w:r>
    </w:p>
    <w:p w:rsidR="000037D6" w:rsidRDefault="000037D6">
      <w:pPr>
        <w:pStyle w:val="a4"/>
        <w:jc w:val="both"/>
      </w:pPr>
      <w:r>
        <w:rPr>
          <w:color w:val="000000"/>
        </w:rPr>
        <w:t>Структура кирлиановского свечения пальцев рук человека отражает широкий спектр его энергетических, психологических и эмоциональных особенностей. С появлением нового поколения компьютеризированных кирлиановских приборов открылась возможность более глубокого проникновения в тайны человеческого существа».</w:t>
      </w:r>
    </w:p>
    <w:p w:rsidR="000037D6" w:rsidRDefault="000037D6">
      <w:pPr>
        <w:pStyle w:val="a4"/>
        <w:jc w:val="both"/>
      </w:pPr>
      <w:r>
        <w:rPr>
          <w:color w:val="000000"/>
        </w:rPr>
        <w:t>К настоящему времени профессор К.Г. Коротков усовершенствовал приборы Кирлианов, компьютеризировал установку, разработал новый метод исследований, который стал называться «газоразрядной визуализацией» (ГРВ) [19]. Ему удалось создать аппарат, позволяющий визуализировать ауру человека в целом. «Комплексный характер ГРВ-изображений, многоуровневость отраженной на них информации позволяют связать эти изображения с представлениями об Ауре Человека как о наиболее общей картине распределения полей биологического объекта в пространстве» [35;36].</w:t>
      </w:r>
      <w:r>
        <w:t xml:space="preserve"> С помощью комплексного ГРВ-устройства можно изучать психоэмоциональное состояние человека в норме и при патологии, в изменённых и пограничных состояниях сознания, регистрировать психокинетические способности людей. На основе исследований с помощью ГРВ профессор К.Г.Коротков и А.Кузнецов вводят понятие информационного биополя, что позволяет изучать энергоинформационный обмен во время психической деятельности человека [35;54].</w:t>
      </w:r>
    </w:p>
    <w:p w:rsidR="000037D6" w:rsidRDefault="000037D6">
      <w:pPr>
        <w:pStyle w:val="a4"/>
        <w:jc w:val="both"/>
        <w:rPr>
          <w:color w:val="000000"/>
        </w:rPr>
      </w:pPr>
      <w:r>
        <w:rPr>
          <w:color w:val="000000"/>
        </w:rPr>
        <w:t>Немалая заслуга в исследовании рассматриваемых проблем принадлежит доктору технических наук Г.А. Сергееву. Он разработал новые методы и аппараты для регистрации так называемого стрессового излучения человека (а.с. № 180734 и а.с. № 369583). Г.А. Сергеев объясняет это так: «Мы обнаружили, что в любом объекте, подвергнутом воздействию стрессового излучения, резко меняются микромагнитные свойства на спиновом уровне. Эту аномалию спинового возбуждения можно фиксировать дистанционно с помощью датчика на жидких кристаллах».</w:t>
      </w:r>
    </w:p>
    <w:p w:rsidR="000037D6" w:rsidRDefault="000037D6">
      <w:pPr>
        <w:pStyle w:val="a4"/>
        <w:jc w:val="both"/>
        <w:rPr>
          <w:color w:val="000000"/>
        </w:rPr>
      </w:pPr>
      <w:r>
        <w:t xml:space="preserve">Благодаря прогрессу в измерительной технике, удалось фиксировать и изучить изменения электромагнитного поля вокруг поля человека. </w:t>
      </w:r>
      <w:r>
        <w:rPr>
          <w:color w:val="000000"/>
        </w:rPr>
        <w:t xml:space="preserve">В газете «Известия» от 26 февраля 1997 года появилась статья С. Лескова «Душа расшифрована». В ней рассказывается о работе ВНИИ «Бинар», входящего в Российскую академию медико-технических наук. При ВНИИ «Бинар» действует медико-реабилитационный центр «Биокристалл </w:t>
      </w:r>
      <w:r>
        <w:rPr>
          <w:color w:val="000000"/>
          <w:lang w:val="en-US"/>
        </w:rPr>
        <w:t>XXI</w:t>
      </w:r>
      <w:r>
        <w:rPr>
          <w:color w:val="000000"/>
        </w:rPr>
        <w:t xml:space="preserve">», о работе которого пишет в сборнике «Бинар Аура </w:t>
      </w:r>
      <w:r>
        <w:rPr>
          <w:color w:val="000000"/>
          <w:lang w:val="en-US"/>
        </w:rPr>
        <w:t>Z</w:t>
      </w:r>
      <w:r>
        <w:rPr>
          <w:color w:val="000000"/>
        </w:rPr>
        <w:t>» №3, 1997г. лауреат Государственной премии академик РАМТН доктор технических наук О.А. Машков. В частности, ученые продемонстрировали комплекс «Аура 015 ТМ. Так представленные приборы считывают информацию с биорезонансного контура человека, а потом корректируют его до нужных параметров.</w:t>
      </w:r>
      <w:r>
        <w:t xml:space="preserve"> </w:t>
      </w:r>
      <w:r>
        <w:rPr>
          <w:color w:val="000000"/>
        </w:rPr>
        <w:t>Установка «Радий 001», просматривая биополе человека, диагностирует его организм и обнаруживает патологические процессы и очаги.</w:t>
      </w:r>
    </w:p>
    <w:p w:rsidR="000037D6" w:rsidRDefault="000037D6">
      <w:pPr>
        <w:pStyle w:val="a4"/>
        <w:jc w:val="both"/>
      </w:pPr>
      <w:r>
        <w:t>Прибор - Фазоаурометр представляет собой высокочувствительный резонансный усилитель переменного тока (чувствительность составляет 10</w:t>
      </w:r>
      <w:r>
        <w:rPr>
          <w:position w:val="8"/>
          <w:sz w:val="16"/>
        </w:rPr>
        <w:t>-</w:t>
      </w:r>
      <w:r>
        <w:rPr>
          <w:position w:val="8"/>
          <w:sz w:val="14"/>
        </w:rPr>
        <w:t>12</w:t>
      </w:r>
      <w:r>
        <w:t xml:space="preserve"> В) с дистантной (до 1м) регистрацией электромагнитного поля человека в диапазоне 0,5-5 кГц с частотным разложением сигнала. Выходной сигнал фазоаурометра представляет собой интегральную характери</w:t>
      </w:r>
      <w:r>
        <w:softHyphen/>
        <w:t>стику фазового угла электромагнитной составляющей биополя на каждой конкретной частоте, задаваемой опорным генерато</w:t>
      </w:r>
      <w:r>
        <w:softHyphen/>
        <w:t>ром. Прибор позволяет измерить ауральное электромагнитное поле человека и на каждой частоте построить топографическую картину поля вокруг тела человека. Фазовая поверхность ЭМ поля у здорового человека представляет собой эллипсоид, находящийся на расстоянии 50-75 см от тела, а у больного, эмоционально подавленного человека фазовая аура имеет искаженную форму [19].</w:t>
      </w:r>
    </w:p>
    <w:p w:rsidR="000037D6" w:rsidRDefault="000037D6">
      <w:pPr>
        <w:pStyle w:val="a4"/>
        <w:jc w:val="both"/>
        <w:rPr>
          <w:color w:val="000000"/>
        </w:rPr>
      </w:pPr>
      <w:r>
        <w:rPr>
          <w:color w:val="000000"/>
        </w:rPr>
        <w:t>Аура человека в целом имеет яйцевидную форму, слои ее встроены друг в друга наподобие матрешек. В Москве в центре «Путь к себе» с помощью американского аппарата «Аура-камера-300» фотографируют ауру человека в цветном изображении. Изображения позволяет увидеть ауры разных цветов. У гармонически развитых, добрых, радостных людей они светлые. У переживших стресс, озлобленных, недовольных - ауры тусклые с черными пятнами. Аура пульсирует и каждую секунду, в зависимости от наших мыслей, и состояний.</w:t>
      </w:r>
    </w:p>
    <w:p w:rsidR="000037D6" w:rsidRDefault="000037D6">
      <w:pPr>
        <w:pStyle w:val="a4"/>
        <w:jc w:val="both"/>
        <w:rPr>
          <w:sz w:val="24"/>
        </w:rPr>
      </w:pPr>
    </w:p>
    <w:p w:rsidR="000037D6" w:rsidRDefault="000037D6">
      <w:pPr>
        <w:pStyle w:val="a4"/>
        <w:jc w:val="both"/>
        <w:rPr>
          <w:color w:val="000000"/>
        </w:rPr>
      </w:pPr>
      <w:r>
        <w:rPr>
          <w:color w:val="000000"/>
        </w:rPr>
        <w:t>Таким образом, человек простирается за пределы своего тела в виде физических полей. Доктор филологических наук А. К. Манеев в книге «Философский анализ антиномий науки» так характеризует различие между физиологическим и психическим в организме человека: «Физиологическое - это функция структур, которые по существу исчерпываются системой физико-химических процессов, совершающихся при наличии биополя; психическое же - функция иного уровня организма, то есть функция самого биополевого уровня, представляющая собой систему антиэнтропийных процессов отражательно-информационного, а не физико-химического, не физиологического плана».</w:t>
      </w:r>
    </w:p>
    <w:p w:rsidR="000037D6" w:rsidRDefault="000037D6">
      <w:pPr>
        <w:pStyle w:val="a4"/>
        <w:jc w:val="both"/>
      </w:pPr>
      <w:r>
        <w:t>Некоторые исследователи пришли к выводу, что, возможно, именно полевые структуры ответственны за процессы взаимодействия, мышления и сознания. По концепции профессора Н.И. Кобозева, мыслящий мозг невозможен не только на биохимическом, но даже на атомарно-молекулярном уровне. Носителей психических функций и сознания “нужно искать в области элементарных частиц и связанных с ними полей” [30]. Продолжая эту мысль В.М. Инюшин высказал идею, что биоплазма, идеальная среда для колебаний, является вместилищем волновых структур-голограмм. “Биополе можно рассматривать как многокомпонентную голограмму”.</w:t>
      </w:r>
    </w:p>
    <w:p w:rsidR="000037D6" w:rsidRDefault="000037D6">
      <w:pPr>
        <w:pStyle w:val="a4"/>
        <w:jc w:val="both"/>
      </w:pPr>
      <w:r>
        <w:t>В монографии белорусского философа А.К. Манеева “Философский анализ антиномии в науке” вопросу биологических полей посвящена большая глава. Приводя слова Гераклита “сила мышления находится вне тела”, автор также высказывает предположение, что структурой, которая порождает мысль, возможно, является “полевая формация биосистем”, полевой оболочкой. Соответственно весь жизненный опыт человека, ситуации, которые он пережил, все слова, им сказанные когда-то или сказанные ему, - все это фиксируется его биологическим полем и хранится в виде своеобразных голограмм” [53].</w:t>
      </w:r>
    </w:p>
    <w:p w:rsidR="000037D6" w:rsidRDefault="000037D6">
      <w:pPr>
        <w:pStyle w:val="a4"/>
        <w:jc w:val="both"/>
      </w:pPr>
    </w:p>
    <w:p w:rsidR="000037D6" w:rsidRDefault="000037D6">
      <w:pPr>
        <w:pStyle w:val="a4"/>
        <w:jc w:val="both"/>
      </w:pPr>
      <w:r>
        <w:t>“Все сказанное позволяет сделать вывод о том, что существует такая реальность, которая, будучи вполне материальной, одновременно обладает свойством психического. Иначе говоря, психика, если ее рассматривать в аспекте бытия, в онтологическом аспекте, оказывается своеобразной формой материи. Совокупность приведенных фактов и их анализ свидетельствует в пользу психологической онтологии. Сейчас можно лишь ставить задачу изучения этой новой для естествознания реальности”... [20]</w:t>
      </w:r>
    </w:p>
    <w:p w:rsidR="000037D6" w:rsidRDefault="000037D6">
      <w:pPr>
        <w:pStyle w:val="a4"/>
        <w:jc w:val="both"/>
      </w:pPr>
    </w:p>
    <w:p w:rsidR="000037D6" w:rsidRDefault="000037D6">
      <w:pPr>
        <w:pStyle w:val="a4"/>
        <w:jc w:val="both"/>
        <w:rPr>
          <w:lang w:val="en-US"/>
        </w:rPr>
      </w:pPr>
    </w:p>
    <w:p w:rsidR="000037D6" w:rsidRDefault="000037D6">
      <w:pPr>
        <w:pStyle w:val="a4"/>
        <w:jc w:val="both"/>
        <w:rPr>
          <w:lang w:val="en-US"/>
        </w:rPr>
      </w:pPr>
    </w:p>
    <w:p w:rsidR="000037D6" w:rsidRDefault="000037D6">
      <w:pPr>
        <w:pStyle w:val="a4"/>
        <w:jc w:val="both"/>
      </w:pPr>
    </w:p>
    <w:p w:rsidR="000037D6" w:rsidRDefault="000037D6">
      <w:pPr>
        <w:pStyle w:val="a4"/>
        <w:jc w:val="both"/>
        <w:rPr>
          <w:b/>
          <w:sz w:val="24"/>
        </w:rPr>
      </w:pPr>
      <w:r>
        <w:rPr>
          <w:b/>
          <w:sz w:val="24"/>
        </w:rPr>
        <w:t>1.4   Основы энергоинформационной теории.</w:t>
      </w:r>
    </w:p>
    <w:p w:rsidR="000037D6" w:rsidRDefault="000037D6">
      <w:pPr>
        <w:pStyle w:val="a4"/>
        <w:jc w:val="both"/>
      </w:pPr>
    </w:p>
    <w:p w:rsidR="000037D6" w:rsidRDefault="000037D6">
      <w:pPr>
        <w:pStyle w:val="a4"/>
        <w:jc w:val="both"/>
      </w:pPr>
      <w:r>
        <w:t>Дифференцированные органы чувств устроены так, что каждый из них настроен на вибрации среды определенной частоты. Среди вибраций, действующих на сетчатку глаза, известен небольшой ряд частот, на которые реагировать, и эти особые вибрации вызывают в нас ощущения, которое мы называем светом. Иначе говоря, мы способны видеть только те предметы, от которых этот свет может исходить или отражаться. Точно так же барабанная перепонка человеческого уха способна отвечать на определенный, небольшой, ряд вибраций, таким образом мы способны слышать только те звуки, которые способны вибрировать с некоторой частотой. Наука прекрасно знает, что существует большое число вибраций выше и ниже этих двух групп и что, следовательно, есть много излучений, которые мы не можем воспринять. Итак, каждый из пяти органов чувств, которыми сейчас обладает нормальный человек, имеет нижнюю и верхнюю границы восприятия, отрезающие сознание индивидуума от той части мира, что находится вне этих границ.</w:t>
      </w:r>
    </w:p>
    <w:p w:rsidR="000037D6" w:rsidRDefault="000037D6">
      <w:pPr>
        <w:pStyle w:val="a4"/>
        <w:jc w:val="both"/>
      </w:pPr>
      <w:r>
        <w:t>Объективные методы научного исследования, использующиеся современной наукой, основаны на материалистической научной парадигме и в подавляющем своем большинстве ориентированы на изучение объектов и процессов, относящихся к физической проявленной реальности. Поэтому подходы естественных наук принципиально отличаются от соответствующих подходов, использующихся, например, в психофизике. Вопросы же касающиеся структуры и форм проявления сознания, в том числе независимого его существования от физических структур тела, относятся к области, материальность которой несравненно тоньше физической, и для отражения и анализа ее еще не создана необходимая инструментальная база.</w:t>
      </w:r>
    </w:p>
    <w:p w:rsidR="000037D6" w:rsidRDefault="000037D6">
      <w:pPr>
        <w:pStyle w:val="a4"/>
        <w:jc w:val="both"/>
      </w:pPr>
      <w:r>
        <w:t>Вот что пишет по этому поводу психолог В.Н. Пушкин в одной из первых в Советском Союзе научных работ, посвященной вопросам парапсихологии: “Если то или иное явление действительно существует, если оно достоверно зарегистрировано, если при его фиксации не было допущено ошибки или недобросовестной подтасовки фактов, то явление это нужно отнести к определенному направлению естествознания и исследовать объективными научными методами. Быть может, не все факты такого рода сразу могут быть включены в систему естествознания. Некоторые явления пока трудно объяснить с помощью известных понятий и закономерностей. В этом случае придется создавать новые понятия, выдвигать новые гипотезы и разрабатывать новые методы исследования. Но ведь в этом и состоит поступательное развитие науки...[20].</w:t>
      </w:r>
    </w:p>
    <w:p w:rsidR="000037D6" w:rsidRDefault="000037D6">
      <w:pPr>
        <w:pStyle w:val="a4"/>
        <w:jc w:val="both"/>
      </w:pPr>
      <w:r>
        <w:t>Кроме того, признание многих фактов, указывающих, например, на то, что мышление не есть следствие действия физического мозгового вещества, заставило бы пересматривать не только многие концепции естественно - научного мировоззрения, это неизбежно привело бы к пересмотру многих научных установок. Такая работа сейчас идет во всем мире она безусловно завершится расширением кругозора людей, что приведет к более полному пониманию окружающего нас мира.</w:t>
      </w:r>
    </w:p>
    <w:p w:rsidR="000037D6" w:rsidRDefault="000037D6">
      <w:pPr>
        <w:pStyle w:val="a4"/>
        <w:jc w:val="both"/>
      </w:pPr>
      <w:r>
        <w:t>“Многочисленные факты в биологии и медицине, - пишут в предисловии к своей книге авторы Дубров А.П. и Пушкин В.Н.,- и их теоретический анализ говорят о том, что существует некоторая реальность, условно и предварительно обозначаемая как биологическое поле, являющееся неотъемлемым компонентом живого организма и в значительной степени определяющее осуществление тех регуляторных процессов, которые средствами современной науки обнаруживаются как взаимодействие молекул”[20] с.4.</w:t>
      </w:r>
    </w:p>
    <w:p w:rsidR="000037D6" w:rsidRDefault="000037D6">
      <w:pPr>
        <w:pStyle w:val="a4"/>
        <w:jc w:val="both"/>
      </w:pPr>
    </w:p>
    <w:p w:rsidR="000037D6" w:rsidRDefault="000037D6">
      <w:pPr>
        <w:pStyle w:val="a4"/>
        <w:jc w:val="both"/>
      </w:pPr>
      <w:r>
        <w:t>Другой, и пожалуй основопологающей целью данной работы – является попытка доказать, что экстрасенсорное восприятие ЭСВ, как элемента восприятия, является также психической функцией. Подобный взгляд на экстрасенсорную проблематику свойственен ряду отечественных исследователей Леонтьев Д.А., Кандыба В.М., Дубров А.П., Ли А.Г., Пушкин В.Н. [7;20;34].</w:t>
      </w:r>
    </w:p>
    <w:p w:rsidR="000037D6" w:rsidRDefault="000037D6">
      <w:pPr>
        <w:pStyle w:val="a4"/>
        <w:jc w:val="both"/>
      </w:pPr>
      <w:r>
        <w:t>Как пишет Леонтьев Д.А. - "Мы подозреваем что, в сущности, нет разницы между парапсихологическими феноменами и теми, которые считаются нормальными психологическими процессами. Мы предсказываем, что паранормальные функции будут признаны нормальными по мере накопления свидетельств и выработки более изощренных парадигм" (Леонтьев Д.А., 1995, с. 171).</w:t>
      </w:r>
    </w:p>
    <w:p w:rsidR="000037D6" w:rsidRDefault="000037D6">
      <w:pPr>
        <w:pStyle w:val="a4"/>
        <w:jc w:val="both"/>
      </w:pPr>
      <w:r>
        <w:t>Итак, мы имеем весьма сложный жизненный случай, когда прежние научно-материалистические воззрения не позволяют объяснить ряд объективно существующих явлений нашего мира, а мистицизм принципиально неприемлем. Анализ имеющихся на сегодня необъяснимых наукой явлений (в первую очередь психофизических, но также и чисто физических) позволяет понять каким именно образом должны быть изменены современные представления о физической реальности, чтобы на их основе можно было создать физические теории, адекватно отражающие свойства действительно наблюдаемой нами реальности.</w:t>
      </w:r>
    </w:p>
    <w:p w:rsidR="000037D6" w:rsidRDefault="000037D6">
      <w:pPr>
        <w:pStyle w:val="a4"/>
        <w:jc w:val="both"/>
      </w:pPr>
    </w:p>
    <w:p w:rsidR="000037D6" w:rsidRDefault="000037D6">
      <w:pPr>
        <w:pStyle w:val="a4"/>
        <w:jc w:val="both"/>
      </w:pPr>
      <w:r>
        <w:t xml:space="preserve">К таким психологическим явлениям как экстрасенсорное восприятие (ЭСВ) с биофизической природой следует относить биоэнергетические явления. Понятие биоэнергетических явлений подразумевает биогенность излучаемых или воспринимаемых в процессе их реализации гипотетических излучений, полей или каких-либо других физических явлений. Природа и механизмы реализации биоэнергетических явлений ещё, полностью неизвестны, хотя существуют некоторые перспективные теории (в том числе, имеющие некоторые экспериментальные подтверждения). Значительная часть пси-явлений не имеет чёткого разграничения своей природы на психофизическую или биофизическую. </w:t>
      </w:r>
      <w:r>
        <w:rPr>
          <w:color w:val="000000"/>
        </w:rPr>
        <w:t>Дистанционное информационное взаимодействие, которое в парапсихологии носит название „телепатия", на основании этой теории, должно быть свойственно всему живому. С точки зрения такой картины всеобщей связи в биосфере, непосредственно следующей из учения В. И. Вернадского, телепатические взаимодействия не только не являются чем-то выходящим за пределы сферы жизни, но, наоборот, необходимо входят в организацию биосферы. Такое всеобщее информационное единство живого является непременным условием того единства биосферы, о котором писал В. И. Вернадский [7].</w:t>
      </w:r>
    </w:p>
    <w:p w:rsidR="000037D6" w:rsidRDefault="000037D6">
      <w:pPr>
        <w:pStyle w:val="a4"/>
        <w:jc w:val="both"/>
      </w:pPr>
      <w:r>
        <w:rPr>
          <w:color w:val="000000"/>
        </w:rPr>
        <w:t>Поддержку биоэлектромагнитной гипотезы телепатической связи можно найти и в работе академика В. М. Глушкова. Он указывает, что если согласованно управлять амплитудой, фазой и частотой биологических источников (нервных клеток), то можно получить направленные излучения. Он исходит из того, что „...главнейшее отличие живой материи от неживой состоит именно в ее особой структуризации и наличии управления...", которое при определенных условиях „...может обеспечить своеобразную настройку живых тканей на направленное излучение и направленный прием колебаний (прежде всего электромагнитной и акустической природы)". Кроме того, автор указывает, что принимать слабые сигналы можно на основе осуществления фазовых сдвигов колебаний, принятых отдельными элементами биосистемы, а для проверки гипотезы необходимы тонкие исследования структуры распределения амплитуд и фаз колебаний, излучаемых живыми тканями.</w:t>
      </w:r>
    </w:p>
    <w:p w:rsidR="000037D6" w:rsidRDefault="000037D6">
      <w:pPr>
        <w:pStyle w:val="a4"/>
        <w:jc w:val="both"/>
      </w:pPr>
      <w:r>
        <w:rPr>
          <w:color w:val="000000"/>
        </w:rPr>
        <w:t xml:space="preserve">Как показывают исследования профессора А. В. Чернетцкого, биоинформационное взаимодействие между изолированными живыми системами можно построить, исходя из биоплазменных представлений и связи организма с физическим вакуумом. Как отмечает профессор А.В. Чернетцкий, именно плазменно-вакуумный подход дает возможность понять основы формирования излучений живых организмов и особенности их биополей </w:t>
      </w:r>
      <w:r>
        <w:t>[</w:t>
      </w:r>
      <w:r>
        <w:rPr>
          <w:color w:val="000000"/>
        </w:rPr>
        <w:t xml:space="preserve">42]. </w:t>
      </w:r>
      <w:r>
        <w:t>При анализе биоэнергоинформационных механизмов следует также учесть, прежде всего, высокую чувствительность организма человека и нервной системы в особенности к слабым электромагнитным полям. Как показывают биофизические исследования, за нижнюю границу информационного действия можно принять пороговую чувствительность человека, равную 10</w:t>
      </w:r>
      <w:r>
        <w:rPr>
          <w:vertAlign w:val="superscript"/>
        </w:rPr>
        <w:t>-19</w:t>
      </w:r>
      <w:r>
        <w:t>Дж. (рецепторы слуха и зрения) или 10</w:t>
      </w:r>
      <w:r>
        <w:rPr>
          <w:vertAlign w:val="superscript"/>
        </w:rPr>
        <w:t>-12</w:t>
      </w:r>
      <w:r>
        <w:t>Вт/м</w:t>
      </w:r>
      <w:r>
        <w:rPr>
          <w:vertAlign w:val="superscript"/>
        </w:rPr>
        <w:t>2</w:t>
      </w:r>
      <w:r>
        <w:t xml:space="preserve"> плотности потока мощности (звуковой и световой стимул). Чувствительность человека к электромагнитным полям того же порядка и к электростатическому полю составляет 5</w:t>
      </w:r>
      <w:r>
        <w:sym w:font="Symbol" w:char="F02A"/>
      </w:r>
      <w:r>
        <w:t>10</w:t>
      </w:r>
      <w:r>
        <w:rPr>
          <w:vertAlign w:val="superscript"/>
        </w:rPr>
        <w:t>-4</w:t>
      </w:r>
      <w:r>
        <w:t>Вт/м.</w:t>
      </w:r>
      <w:r>
        <w:rPr>
          <w:vertAlign w:val="superscript"/>
        </w:rPr>
        <w:t>2</w:t>
      </w:r>
      <w:r>
        <w:t xml:space="preserve"> [13].</w:t>
      </w:r>
    </w:p>
    <w:p w:rsidR="000037D6" w:rsidRDefault="000037D6">
      <w:pPr>
        <w:pStyle w:val="a4"/>
        <w:jc w:val="both"/>
      </w:pPr>
      <w:r>
        <w:t xml:space="preserve">Как упоминалось ранее, при психофизических явлениях имеется стадия преобразования нервно-импульсных процессов головного мозга в соответствующее им отображение на плане "динамической информационной системы" и наоборот. </w:t>
      </w:r>
      <w:r>
        <w:rPr>
          <w:color w:val="000000"/>
        </w:rPr>
        <w:t>Из этой картины жизни следует, что вегетативная система человека и его соматические клетки, будучи более непосредственно включенными в биосферу, чем высшие отделы больших полушарий, испытывают постоянные воздействия типа телепатических. Однако возможно, что воздействия эти не доходят до коры и человек субъективно о них не знает. Лишь в редких случаях, когда нарушается этот барьер между мозговым уровнем, обслуживающим жизненные функции организма, и высшим корковым уровнем, возникает возможность прямого информационного общения на расстоянии [20].</w:t>
      </w:r>
    </w:p>
    <w:p w:rsidR="000037D6" w:rsidRDefault="000037D6">
      <w:pPr>
        <w:pStyle w:val="a4"/>
        <w:jc w:val="both"/>
      </w:pPr>
      <w:r>
        <w:t>Как показывают последние результаты исследований в области нейробиологии и нейрохимии, каждая группа нейронов мозга должна иметь свои уникальные характеристики резонансных частот колебаний молекулярных структур их деполяризующих рецепторов за счёт модулирующего влияния экстраклеточного матрикса (молекулярного слоя на внешней поверхности мембран нейронов (и других клеток), состоящего преимущественно из ганглиозидов), который имеет уникальный биохимический состав для них [20]. То есть, с точки зрения биофизики функционирование мозга должно сопровождаться электромагнитным (а также, возможно, каким-либо другим) излучением в виде квантов с уникальными спектральными характеристиками, в соответствии с видом нейронов, в синапсах которых были излучены эти кванты. Одновременно, принципиально возможно возбуждение различных нейронных процессов в мозге под воздействием квантов электромагнитного или какого-либо другого излучения, обуславливающих дифференцированное возбуждение соответствующих их частотной характеристике деполяризующих рецепторов нейронов.</w:t>
      </w:r>
    </w:p>
    <w:p w:rsidR="000037D6" w:rsidRDefault="000037D6">
      <w:pPr>
        <w:pStyle w:val="a4"/>
        <w:jc w:val="both"/>
      </w:pPr>
      <w:r>
        <w:t>Изложенные основы энергоинформационной теории, безусловно, имеют ещё несовершенный и незавершённый характер, их конкретный вид ещё не является очевидным, кроме того, он может быть показан и обоснован лишь логическим путём на основе углублённого анализа следствий энергоинформационной теории. Поэтому говорить о них ещё преждевременно. Тем не менее, можно надеяться, что энергоинформационная теория послужит существенным стимулом для переосмысления природы как психологических, так и многих физических феноменов и в более совершенном виде станет мощным инструментом познания для человечества как новая научная парадигма.</w:t>
      </w:r>
    </w:p>
    <w:p w:rsidR="000037D6" w:rsidRDefault="000037D6">
      <w:pPr>
        <w:pStyle w:val="a4"/>
        <w:jc w:val="both"/>
      </w:pPr>
      <w:r>
        <w:t>То, что психофизические явления реальны, но реализуются на принципиально иной, ещё неизвестной нам физической основе, обуславливает колоссальный кризис наших представлений о физической реальности нашего Мироздания. Между тем, сейчас уже есть все основания считать, что паранормальные явления можно объяснить исходя из законов квантовой физики, поскольку эти явления основаны на микро и макроквантовых явлениях и процессах и соответствуют им.</w:t>
      </w:r>
    </w:p>
    <w:p w:rsidR="000037D6" w:rsidRDefault="000037D6">
      <w:pPr>
        <w:pStyle w:val="a4"/>
        <w:jc w:val="both"/>
        <w:rPr>
          <w:lang w:val="en-US"/>
        </w:rPr>
      </w:pPr>
    </w:p>
    <w:p w:rsidR="000037D6" w:rsidRDefault="000037D6">
      <w:pPr>
        <w:pStyle w:val="a4"/>
        <w:jc w:val="both"/>
        <w:rPr>
          <w:lang w:val="en-US"/>
        </w:rPr>
      </w:pPr>
    </w:p>
    <w:p w:rsidR="000037D6" w:rsidRDefault="000037D6">
      <w:pPr>
        <w:pStyle w:val="a4"/>
        <w:jc w:val="both"/>
        <w:rPr>
          <w:lang w:val="en-US"/>
        </w:rPr>
      </w:pPr>
    </w:p>
    <w:p w:rsidR="000037D6" w:rsidRDefault="000037D6">
      <w:pPr>
        <w:pStyle w:val="a4"/>
        <w:jc w:val="both"/>
      </w:pPr>
    </w:p>
    <w:p w:rsidR="000037D6" w:rsidRDefault="000037D6">
      <w:pPr>
        <w:pStyle w:val="a4"/>
        <w:jc w:val="both"/>
        <w:rPr>
          <w:b/>
          <w:sz w:val="24"/>
        </w:rPr>
      </w:pPr>
      <w:r>
        <w:rPr>
          <w:b/>
          <w:sz w:val="24"/>
        </w:rPr>
        <w:t>1.5  Сознание человека и</w:t>
      </w:r>
      <w:r>
        <w:rPr>
          <w:b/>
          <w:color w:val="000000"/>
          <w:sz w:val="24"/>
        </w:rPr>
        <w:t xml:space="preserve"> психофизическая реальность</w:t>
      </w:r>
      <w:r>
        <w:rPr>
          <w:b/>
          <w:sz w:val="24"/>
        </w:rPr>
        <w:t xml:space="preserve"> </w:t>
      </w:r>
    </w:p>
    <w:p w:rsidR="000037D6" w:rsidRDefault="000037D6">
      <w:pPr>
        <w:pStyle w:val="a4"/>
        <w:jc w:val="both"/>
      </w:pPr>
    </w:p>
    <w:p w:rsidR="000037D6" w:rsidRDefault="000037D6">
      <w:pPr>
        <w:pStyle w:val="a4"/>
        <w:jc w:val="both"/>
      </w:pPr>
      <w:r>
        <w:rPr>
          <w:color w:val="000000"/>
        </w:rPr>
        <w:t>Необходимо отметить, что вопрос о биополе тесным образом связан с пониманием сущности фундаментальных уровней структурной организации материи. Подчеркивая важность проблемы, философ и психолог, член-корреспондент АН СССР А.Г. Спиркин отмечает следующее: „В мировоззренческом плане здесь вырисовывается более богатое представление о материи и формах ее проявления... В общетеоретическом плане мы здесь сталкиваемся с неким новым связующим звеном между психическими, биологическими и физическими процессами, со своеобразной психобиофизической реальностью" [20].</w:t>
      </w:r>
    </w:p>
    <w:p w:rsidR="000037D6" w:rsidRDefault="000037D6">
      <w:pPr>
        <w:pStyle w:val="a4"/>
        <w:jc w:val="both"/>
      </w:pPr>
      <w:r>
        <w:rPr>
          <w:color w:val="000000"/>
        </w:rPr>
        <w:t>Определение материи как „...объективной реальности, которая дана человеку в ощущениях его, которая копируется, фотографируется, отображается нашими ощущениями, существуя независимо от них", существенно разнилось и обогатилось новым содержанием за последние десятилетия. Наука подтвердила  правоту идеи о многообразии форм материи: открыты различные корпускулярные виды материи (мезоны, барионы, лептоны), полевые формы, резонансы (резонансные частицы), представляющие собой короткоживущие возбужденные состояния сильнодействующих частиц (адронов), открыты „виртуальные" частицы физического вакуума. В Большой Советской Энциклопедии в статье о материи указывается: „В мире может существовать множество других, неизвестных еще нам видов материи с необычными свойствами, но все они элементы объективной реальности, существующей независимо от нашего сознания". Но вся острота проблем пси-явлений в целом состоит именно в том, что, исходя из имеющихся к настоящему времени твердо установленных фактов, следует признать, что есть виды материи, зависящие от сознания, мысли. Энергоинформационный дуализм представляет собой не просто философское умозрительное понятие, а становится объективной реальностью, данной человеку в ощущениях, так же как дуализм волны и частицы в электромагнетизме или как связаны материя и энергия в знаменитой формуле А. Эйнштейна. Мысль материальна, но это материя особого рода - психическая материя, и задача современной пауки состоит в ее глубоком познании как единицы психики человека, его сознания.</w:t>
      </w:r>
    </w:p>
    <w:p w:rsidR="000037D6" w:rsidRDefault="000037D6">
      <w:pPr>
        <w:pStyle w:val="a4"/>
        <w:jc w:val="both"/>
      </w:pPr>
    </w:p>
    <w:p w:rsidR="000037D6" w:rsidRDefault="000037D6">
      <w:pPr>
        <w:pStyle w:val="a4"/>
        <w:jc w:val="both"/>
      </w:pPr>
      <w:r>
        <w:t>Сознание и мысль являлись изначальными свойствами человеческого мозга, а его функционирование как органа сознания не требует особого физического обоснования и тем более какой-либо связи с фундаментальными природными процессами для понимания психической деятельности человека. В психологии физическая природа мысли как таковой не рассматривается, ибо она считается данной изначально [22].</w:t>
      </w:r>
    </w:p>
    <w:p w:rsidR="000037D6" w:rsidRDefault="000037D6">
      <w:pPr>
        <w:pStyle w:val="a4"/>
        <w:jc w:val="both"/>
      </w:pPr>
      <w:r>
        <w:t>Но как уже отмечалось ранее, важная роль сознания для физического мира давно отмечалась прогрессивными учёными. Всемирно известные физики, определившие развитие научных основ естествознания в XX веке, как Н. Бор, Л.де Бройль, В. Гейзенберг, В. Паули, М. Планк  Э. Шрёдингер и выдающиеся отечественные мыслители В.И. Вернадский, К.Э. Циолковский и другие учёные, признавали важное значение сознания в природе.</w:t>
      </w:r>
    </w:p>
    <w:p w:rsidR="000037D6" w:rsidRDefault="000037D6">
      <w:pPr>
        <w:pStyle w:val="a4"/>
        <w:jc w:val="both"/>
      </w:pPr>
      <w:r>
        <w:t>Приведём некоторые наиболее чёткие высказывания физиков о роли сознания в физическом мире. Известный физик-теоретик Е. Вигнер в одной из своих работ по квантовой теории отмечает: «Невозможно было формулировать законы квантовой механики в полностью последовательным образом без ссылки на сознание» [42]. Автор квантово-механического волнового уравнения Э. Шрёдингер указыва</w:t>
      </w:r>
      <w:r>
        <w:softHyphen/>
        <w:t>ет: «...сознание есть то, благодаря чему этот мир становится явным, благодаря которому, действительно, мы можем совер</w:t>
      </w:r>
      <w:r>
        <w:softHyphen/>
        <w:t>шенно ясно сказать, что он явно присутствует, что этот мир состоит из определённых элементов сознания». Физик-философ К. Вайцзекер прямо заявляет: «...сознание и материя являются различными сторонами одной и той же реальности». В.И. Вернадский в работе, посвящённой сознанию, говорил так: «...есть необходимость принять реальное влияние сознания человека, то есть свойства живого, на явления, идущие в реальном пространстве натуралиста».</w:t>
      </w:r>
    </w:p>
    <w:p w:rsidR="000037D6" w:rsidRDefault="000037D6">
      <w:pPr>
        <w:pStyle w:val="a4"/>
        <w:jc w:val="both"/>
      </w:pPr>
      <w:r>
        <w:t>Приведу слова, сказанные авторами одной из самых значительных работ последнего времени в области парапсихологии - американских учёных - профессор Р. Джана и Б. Данн [20]. В своей итоговой монографии «Границы реальности», они так резюмируют свой вывод в отношении роли сознания: «Физическая теория не может быть завершённой до тех пор, пока человеческое сознание не будет признано в качестве активного элемента в установлении реальности» и далее заключают: « Нельзя категорически исключить возможность влияния сознания на поведение физических систем».</w:t>
      </w:r>
    </w:p>
    <w:p w:rsidR="000037D6" w:rsidRDefault="000037D6">
      <w:pPr>
        <w:pStyle w:val="a4"/>
        <w:jc w:val="both"/>
      </w:pPr>
    </w:p>
    <w:p w:rsidR="000037D6" w:rsidRDefault="000037D6">
      <w:pPr>
        <w:pStyle w:val="a4"/>
        <w:jc w:val="both"/>
        <w:rPr>
          <w:u w:val="single"/>
          <w:lang w:val="en-US"/>
        </w:rPr>
      </w:pPr>
    </w:p>
    <w:p w:rsidR="000037D6" w:rsidRDefault="000037D6">
      <w:pPr>
        <w:pStyle w:val="a4"/>
        <w:jc w:val="both"/>
        <w:rPr>
          <w:u w:val="single"/>
          <w:lang w:val="en-US"/>
        </w:rPr>
      </w:pPr>
    </w:p>
    <w:p w:rsidR="000037D6" w:rsidRDefault="000037D6">
      <w:pPr>
        <w:pStyle w:val="a4"/>
        <w:jc w:val="both"/>
        <w:rPr>
          <w:u w:val="single"/>
        </w:rPr>
      </w:pPr>
    </w:p>
    <w:p w:rsidR="000037D6" w:rsidRDefault="000037D6">
      <w:pPr>
        <w:pStyle w:val="a4"/>
        <w:jc w:val="both"/>
        <w:rPr>
          <w:b/>
          <w:sz w:val="24"/>
        </w:rPr>
      </w:pPr>
      <w:r>
        <w:rPr>
          <w:b/>
          <w:sz w:val="24"/>
        </w:rPr>
        <w:t>1.5.1  Что есть мысль с точки зрения науки?</w:t>
      </w:r>
    </w:p>
    <w:p w:rsidR="000037D6" w:rsidRDefault="000037D6">
      <w:pPr>
        <w:pStyle w:val="a4"/>
        <w:jc w:val="both"/>
      </w:pPr>
    </w:p>
    <w:p w:rsidR="000037D6" w:rsidRDefault="000037D6">
      <w:pPr>
        <w:pStyle w:val="a4"/>
        <w:jc w:val="both"/>
      </w:pPr>
      <w:r>
        <w:t>В психологии, науке о душе, роли сознания и бессознательного в психике человека, до сих пор остаётся нерешённой одна  из самых загадочных проблем человечества - о природе мысли, первооснове всех психических процессов и явлений [40]. Перед современными исследователями, как и столетия назад, стоит известный сакраментальный вопрос: что есть мысль с точки зрения науки? Является ли она особой материально-физической субстанцией или эфемерным, нематериальным созданием, просто результатом заключительного этапа нейрофизических и физиологических процессов и реакций? Может ли мысль человека непосредственно взаимодействовать с окружающей материей как две равные физические сущности?</w:t>
      </w:r>
    </w:p>
    <w:p w:rsidR="000037D6" w:rsidRDefault="000037D6">
      <w:pPr>
        <w:pStyle w:val="a4"/>
        <w:jc w:val="both"/>
      </w:pPr>
      <w:r>
        <w:t>До настоящего времени классическая наука, будь то физика, биология или психология, считает абсурдным активное уча</w:t>
      </w:r>
      <w:r>
        <w:softHyphen/>
        <w:t>стие мысли и сознания человека в изучаемых ими процессах или явлениях. По мнению психологов, сознание возникает и действует в человеке как психический процесс, разделённый от реальных событий окружающего мира, границей, за которой происходит нейрофизическая трансформация зеркального отражения действительности [8]. Современная наука считает, что психическая, и в том числе мыслительная деятельность, не имеет особой физической природы, а представляет собой процесс обычных нейрофизических реакций, как-то транспорт ионов, метаболитов, медиаторов, прохождение электрических сигналов и т.д. Следует отметить, что даже прогрессивные философы, искренние сторонники признания парапсихологии как передовой и прогрессивной науки, указывают, что «...психическим явлениям нельзя приписывать энергию, пространственные свойства» - и поэтому «...неверно говорить о передаче мысли, психического образа на расстоянии. В точном смысле на расстояние передаётся не мысль или психический образ, а информация» [20]. Здесь уместно заметить, что если информация передаётся на расстоянии, то такая передача осуществляется на определённой физической основе с помощью реальных носителей этой информации будь-то поля или волны.</w:t>
      </w:r>
    </w:p>
    <w:p w:rsidR="000037D6" w:rsidRDefault="000037D6">
      <w:pPr>
        <w:pStyle w:val="a4"/>
        <w:jc w:val="both"/>
      </w:pPr>
      <w:r>
        <w:t>Помимо вопроса о физической природе сознания и мысли в психологии также остро стоит вопрос о многомерности пространства при психической деятельности человека. Своё мнение по этому поводу выразили учёные профессора Т.А.Доброхотова и Н.Н.Брагина [22]. На основе своих исследований они пришли к заключению: «...в наших предположениях исключается прямая связь определённых психических процессов с тем или иным полушарием мозга (психические явления не могут, наверное, рождаться непосредственно в материи мозга, не могут в нём «локализоваться»), эта связь представляется опосре</w:t>
      </w:r>
      <w:r>
        <w:softHyphen/>
        <w:t>дованной пространственно-временными факторами» и уточняют: «...психическое функционирование человека реализуется, видимо, во многих пространствах и временах - в его индивидуальном пространстве-времени и внешнем, каким-то образом соотносящихся друг с другом». Некоторые учёные склоняются к тому, что мысль является нейромагнитным полем, создаваемым мозгом. Бесчисленное множество синапсов в нейронах головного мозга создают локализованные магнитные поля вокруг себя, взаимодействующие между собой и образующие трёхмерное магнитное поле, существующее как бы вне самого мозга, как виртуальное полевое образование. Это даёт объяснение многим биорезонансным явлениям [16;19].</w:t>
      </w:r>
    </w:p>
    <w:p w:rsidR="000037D6" w:rsidRDefault="000037D6">
      <w:pPr>
        <w:pStyle w:val="a4"/>
        <w:jc w:val="both"/>
      </w:pPr>
      <w:r>
        <w:t>К настоящему времени, наряду с теоретическими имеются и экспериментальные доказательства, подтверждающие гипотезу о биогравитации и биовакууме и показывающие виртуальную энергополевую природу мысли и сознания. Эти доказательства получены авторитетными исследователями в научных лабораториях различных стран мира [16].</w:t>
      </w:r>
    </w:p>
    <w:p w:rsidR="000037D6" w:rsidRDefault="000037D6">
      <w:pPr>
        <w:pStyle w:val="a4"/>
        <w:jc w:val="both"/>
      </w:pPr>
      <w:r>
        <w:t xml:space="preserve">Мысль человека является мощным источником информационных программ, которые включаются в энергополевые структуры организма, корректируя его программу жизни. Таким образом, изменчивость в живом мире происходит в результате взаимодействия энергоинформационных структур организма и внешних энергоинформационных структур. В человеческом обществе источником информационных воздействий является сам человек, его мысль, законы, обычаи, знания. Энергоинформационные структуры отдельного индивидуума находятся во взаимосвязи на уровне энергии и информации с другими энергоинформационными структурами своего окружения, изменяясь от взаимодействия и оказывая влияние на другие системы. </w:t>
      </w:r>
    </w:p>
    <w:p w:rsidR="000037D6" w:rsidRDefault="000037D6">
      <w:pPr>
        <w:pStyle w:val="a4"/>
        <w:jc w:val="both"/>
      </w:pPr>
    </w:p>
    <w:p w:rsidR="000037D6" w:rsidRDefault="000037D6">
      <w:pPr>
        <w:pStyle w:val="a4"/>
        <w:jc w:val="both"/>
        <w:rPr>
          <w:lang w:val="en-US"/>
        </w:rPr>
      </w:pPr>
    </w:p>
    <w:p w:rsidR="000037D6" w:rsidRDefault="000037D6">
      <w:pPr>
        <w:pStyle w:val="a4"/>
        <w:jc w:val="both"/>
        <w:rPr>
          <w:lang w:val="en-US"/>
        </w:rPr>
      </w:pPr>
    </w:p>
    <w:p w:rsidR="000037D6" w:rsidRDefault="000037D6">
      <w:pPr>
        <w:pStyle w:val="a4"/>
        <w:jc w:val="both"/>
      </w:pPr>
    </w:p>
    <w:p w:rsidR="000037D6" w:rsidRDefault="000037D6">
      <w:pPr>
        <w:pStyle w:val="a4"/>
        <w:jc w:val="both"/>
        <w:rPr>
          <w:b/>
          <w:sz w:val="24"/>
        </w:rPr>
      </w:pPr>
      <w:r>
        <w:rPr>
          <w:b/>
          <w:sz w:val="24"/>
        </w:rPr>
        <w:t>1.5.2.  Мысль - мощный источником информационных программ.</w:t>
      </w:r>
    </w:p>
    <w:p w:rsidR="000037D6" w:rsidRDefault="000037D6">
      <w:pPr>
        <w:pStyle w:val="a4"/>
        <w:jc w:val="both"/>
        <w:rPr>
          <w:b/>
          <w:sz w:val="24"/>
        </w:rPr>
      </w:pPr>
    </w:p>
    <w:p w:rsidR="000037D6" w:rsidRDefault="000037D6">
      <w:pPr>
        <w:pStyle w:val="a4"/>
        <w:jc w:val="both"/>
      </w:pPr>
      <w:r>
        <w:t>К настоящему времени, наряду с теоретическими, имеются и экспериментальные доказательства, подтверждающие высказывание о силе мысли.</w:t>
      </w:r>
    </w:p>
    <w:p w:rsidR="000037D6" w:rsidRDefault="000037D6">
      <w:pPr>
        <w:pStyle w:val="a4"/>
        <w:jc w:val="both"/>
      </w:pPr>
      <w:r>
        <w:t>Так профессору А.Ф. Охатрину удалось рассчитать и создать аппаратуру для наблюдения за микролептонными полями [53;55]. Можно привести в этой связи концепции профессора А. Ф. Охатрина, который разработал теорию гипотетических частиц - микролептонов. Некоторые исследователи считают, что мысли, тонкие структуры формируются, возможно, именно из таких микролептонных частиц или газа. Очевидно, подобные структуры, представляющие собой поле или состоящие из элементарных частиц, наделены свойствами. Они могут свободно проникать сквозь другие тела и предметы, пропускать свет, т.е. не воспринимаемы органами зрения человека. Так вот, после того, как была создана вышеуказанная аппаратура, наука позволила им заглянуть в призрачный мир, доступный прежде только мистикам. Когда в помещении кто-нибудь воспроизводит мысленно образ человека, - говорит А.Ф. Охатрин, - возникает мимикролептонный кластер (сгусток, скопление, концентрация), и прибор реагирует на него, всякий раз, безошибочно подтверждая наличие такого объекта на данном месте, т.е. именно там, где он был порожден усилием мысли. Подобный кластер способен перемещаться, что также фиксируется приборами. Опыты по созданию мысленного образа проводил в своей лаборатории и профессор А. В. Чернетский. Эксперименты привели исследователей к возникновению образований и более сложного плана. Это так называемые мыслеформы - некие энергетические сгустки на полевом уровне, порождаемые мыслями или эмоциональными всплесками, выбросами. "Мы попросили женщину – экстрасенса”, - рассказывает Охатрин, - излучить как бы некое поле, наделив его информацией. Когда она делала все это, при помощи фотоэлектронного аппарата, мы фиксировали происходящее. На фотографии было видно, как от окружающей ее энергетической оболочки отделяется нечто вроде облачка и начинает двигаться самостоятельно. Подобные мыслеформы на фотографиях выглядят либо как вложенные друг, в друга сферы, либо как " бублики". Такие мыслеформы, насыщенные определенными настроениями и эмоциями, могут оказывать на людей влияние.</w:t>
      </w:r>
    </w:p>
    <w:p w:rsidR="000037D6" w:rsidRDefault="000037D6">
      <w:pPr>
        <w:pStyle w:val="a4"/>
        <w:jc w:val="both"/>
      </w:pPr>
      <w:r>
        <w:t>Также хотелось выделить пример который приводил академик  Виктор Йозефович Вейник  в своих лекциях. "Однажды, изучая свойство нового хронального явления, я измерял силу отталкивания между четырьмя положительно заряженными навесками воды с помощью весьма чувствительных крутильных весов, позволявших фиксировать миллиардные доли грамма. Услышав в коридоре какой-то шум я вышел из своей комнаты и увидел, что мой малолетний внук совершил поступок, опасный для его жизни. В состоянии стресса я велел ему впредь никогда ничего подобного не делать. Вернувшись в комнату я обнаружил, что хрональная сила обратилась в ноль - мое стрессовое отрицательное излучение полностью нейтрализовала положительный заряд всех навесок. Сделанное наблюдение натолкнуло на представление, что мысль материальна, что наши ощущения, чувства мысли, слова и поступки служат источником соответствующего хронального поля, содержащую полную информацию обо всех этих ощущениях и мыслях. Эта догадка была подтверждена убедительными экспериментами.  Эта краткая цитата из книги "термодинамика реальных процессов", позволяет увидеть как даже обычное стрессовое состояние способно  подавить положительные заряды. Так же и любое другое эмоциональное состояние при активной индукции способно возобладать над состоянием оппонента [14].</w:t>
      </w:r>
    </w:p>
    <w:p w:rsidR="000037D6" w:rsidRDefault="000037D6">
      <w:pPr>
        <w:pStyle w:val="a4"/>
        <w:jc w:val="both"/>
      </w:pPr>
      <w:r>
        <w:t>По расчетам профессора Б.И. Исакова, мысли и эмоции человека вполне материальны. Их масса варьируется от 10</w:t>
      </w:r>
      <w:r>
        <w:rPr>
          <w:vertAlign w:val="superscript"/>
        </w:rPr>
        <w:t>-39</w:t>
      </w:r>
      <w:r>
        <w:t xml:space="preserve"> до 10</w:t>
      </w:r>
      <w:r>
        <w:rPr>
          <w:vertAlign w:val="superscript"/>
        </w:rPr>
        <w:t>-30</w:t>
      </w:r>
      <w:r>
        <w:t xml:space="preserve"> граммов. Академик Г.И. Шипов по поводу мыслей говорит следующее: “Мысли и чувства, излучаемые каждым из нас, - это торсионы, поскольку материя мыслей и чувств есть элемент торсионных полей. Уравнения, описывающие мысль, нелинейны. Это говорит о том, что мысль может влиять сама на себя, то есть представляет собой самоорганизующуюся структуру, способную жить своей жизнью [1].</w:t>
      </w: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rPr>
          <w:b/>
          <w:sz w:val="24"/>
        </w:rPr>
      </w:pPr>
      <w:r>
        <w:rPr>
          <w:b/>
          <w:sz w:val="24"/>
        </w:rPr>
        <w:t>1.5.3  Сознание как био-полевая модель.</w:t>
      </w:r>
    </w:p>
    <w:p w:rsidR="000037D6" w:rsidRDefault="000037D6">
      <w:pPr>
        <w:pStyle w:val="a4"/>
        <w:jc w:val="both"/>
        <w:rPr>
          <w:sz w:val="24"/>
        </w:rPr>
      </w:pPr>
      <w:r>
        <w:rPr>
          <w:sz w:val="24"/>
        </w:rPr>
        <w:t>(О связи сознания с подсознательными функциями.)</w:t>
      </w:r>
    </w:p>
    <w:p w:rsidR="000037D6" w:rsidRDefault="000037D6">
      <w:pPr>
        <w:pStyle w:val="a4"/>
        <w:jc w:val="both"/>
      </w:pPr>
    </w:p>
    <w:p w:rsidR="000037D6" w:rsidRDefault="000037D6">
      <w:pPr>
        <w:pStyle w:val="a4"/>
        <w:jc w:val="both"/>
      </w:pPr>
      <w:r>
        <w:t>Сознание является целенаправленным отражением окружающего мира, возникающем как результат деятельности человека, и включает личный и общественный опыт конкретного индивидуума. Бессознательное или подсознание является более трудным понятием, трактовка которого в истории научной мысли весьма неоднозначна [22;54;56]. Сознание это понятие философии,  психологии, а эти отрасли знаний не занимаются выяснением конкретных механизмов возникновения мысли и чувства, формирующих сознание. Механизм возникновения мысли и сознания, казалось бы, должен быть предметом физических наук, но физические неуки, занимающиеся  исследованиями в области информатики, не занимаются изучением механизмов возникновения мысли, а, стало быть, и сознания. Этот вопрос в настоящее время остаётся открытым: нет науки, которая бы целенаправленно занималась изучением механизма возникновения мыслей и чувств, из которых, в итоге, формируется сознание [17;20].</w:t>
      </w:r>
    </w:p>
    <w:p w:rsidR="000037D6" w:rsidRDefault="000037D6">
      <w:pPr>
        <w:pStyle w:val="a4"/>
        <w:jc w:val="both"/>
      </w:pPr>
      <w:r>
        <w:t xml:space="preserve">Психокинетика, психоэнергетика, экстрасенсорика, дальновидение человека являются вполне доказанными явлениями, но механизмы образования, передачи и трансформации пси-энергии до настоящего времени нераскрыты [18;22]. Для их выяснения необходимо создание нового интегративного знания в рамках когнитивной физики, изучающей психику человека на совершенно новых принципах, выдвигаемых квантовой физикой. </w:t>
      </w:r>
    </w:p>
    <w:p w:rsidR="000037D6" w:rsidRDefault="000037D6">
      <w:pPr>
        <w:jc w:val="both"/>
        <w:rPr>
          <w:sz w:val="22"/>
        </w:rPr>
      </w:pPr>
      <w:r>
        <w:rPr>
          <w:sz w:val="22"/>
        </w:rPr>
        <w:t>Действительно, если взять такое понятие экстрасенсорики как «биополе», употребляемое в том смысле, в котором сейчас используется понятие «энергоинформационные» поля, то, как пишет С.Н.Лазарев «подсознание и биополе–это одно и то же», и оснований для возражений не видно. Таким образом, получается, что изучение проблемы подсознания, иначе, бессознательного сводится к изучению свойств энергоинформационных полей. В результате, приходим к выводу, что связь сознания с бессознательным сводится к взаимодействию сознания с энергоинформационными полевыми структурами [54].</w:t>
      </w:r>
    </w:p>
    <w:p w:rsidR="000037D6" w:rsidRDefault="000037D6">
      <w:pPr>
        <w:pStyle w:val="a4"/>
        <w:jc w:val="both"/>
      </w:pPr>
      <w:r>
        <w:t>В настоящее время благодаря успехам в психонейроэндокринологии, психосоматитческой регуляции, парапсихологии и исследованиям психоэнергетических процессов при пограничных состояниях  намечены некоторые пути к рациональному пониманию проблемы [41]. Этому способствовало, прежде всего, введение в биологию человека квантово-механических представлений, что позволило по-новому рассматривать понятия биологического пространства и времени, полей и энергий, принципов функционирования и законов сохранения, действующих в живых системах, высшим воплощением которых является человек и его психическая деятельность.[47]</w:t>
      </w:r>
    </w:p>
    <w:p w:rsidR="000037D6" w:rsidRDefault="000037D6">
      <w:pPr>
        <w:pStyle w:val="a4"/>
        <w:jc w:val="both"/>
      </w:pPr>
      <w:r>
        <w:t>Природа человека при таком взгляде представляется во всей его полноте, целостности и единстве с окружающим миром и присущими ему закономерностями информационного энергообмена.</w:t>
      </w:r>
    </w:p>
    <w:p w:rsidR="000037D6" w:rsidRDefault="000037D6">
      <w:pPr>
        <w:rPr>
          <w:sz w:val="22"/>
        </w:rPr>
      </w:pPr>
    </w:p>
    <w:p w:rsidR="000037D6" w:rsidRDefault="000037D6">
      <w:pPr>
        <w:rPr>
          <w:sz w:val="22"/>
          <w:lang w:val="en-US"/>
        </w:rPr>
      </w:pPr>
    </w:p>
    <w:p w:rsidR="000037D6" w:rsidRDefault="000037D6">
      <w:pPr>
        <w:rPr>
          <w:sz w:val="22"/>
          <w:lang w:val="en-US"/>
        </w:rPr>
      </w:pPr>
    </w:p>
    <w:p w:rsidR="000037D6" w:rsidRDefault="000037D6">
      <w:pPr>
        <w:pStyle w:val="a4"/>
        <w:jc w:val="both"/>
      </w:pPr>
    </w:p>
    <w:p w:rsidR="000037D6" w:rsidRDefault="000037D6">
      <w:pPr>
        <w:pStyle w:val="a4"/>
        <w:jc w:val="both"/>
        <w:rPr>
          <w:b/>
          <w:sz w:val="24"/>
        </w:rPr>
      </w:pPr>
      <w:r>
        <w:rPr>
          <w:b/>
          <w:sz w:val="24"/>
        </w:rPr>
        <w:t>1.5.4  Анализ современных концептуальных моделей сознания.</w:t>
      </w:r>
    </w:p>
    <w:p w:rsidR="000037D6" w:rsidRDefault="000037D6">
      <w:pPr>
        <w:pStyle w:val="a4"/>
        <w:jc w:val="both"/>
      </w:pPr>
    </w:p>
    <w:p w:rsidR="000037D6" w:rsidRDefault="000037D6">
      <w:pPr>
        <w:pStyle w:val="a4"/>
        <w:jc w:val="both"/>
      </w:pPr>
    </w:p>
    <w:p w:rsidR="000037D6" w:rsidRDefault="000037D6">
      <w:pPr>
        <w:pStyle w:val="a4"/>
        <w:jc w:val="both"/>
      </w:pPr>
      <w:r>
        <w:t xml:space="preserve">В настоящее время наибольшее развитие получила квантовая концептуальная модели сознания в пределах которой существует несколько лидирующих теорий, получивших достаточное признание как среди парапсихологов, так и среди физиков и активно обсуждаемых в серьёзных научных организациях, журналах и на конференциях: </w:t>
      </w:r>
    </w:p>
    <w:p w:rsidR="000037D6" w:rsidRDefault="000037D6">
      <w:pPr>
        <w:pStyle w:val="a4"/>
        <w:jc w:val="both"/>
      </w:pPr>
      <w:r>
        <w:t>1) Теория "торсионного сознания" А.Е.Акимова, В.Н.Бинги. Она предполагает, что психофизические и другие пси-явления могут быть объяснены на основе теории физического вакуума и торсионных полей и излучений, разработанной Г.И.Шиповым и развиваемой А.Е.Акимовым. [1;22;62]. В данной теории постулируется, что основу всех известных квантовых полей составляет некоторое первичное торсионное поле, которое есть совокупность элементарных пространственно-временных вихрей, не имеющих энергии, но переносящих информацию. Данная теория объединяет в себе черты квантовой и биофизической концептуальных моделей, поскольку в ней, например, предполагается перенос посредством специфического агента (торсионного поля) психофизиологического состояния от одного объекта телепатического взаимодействия к другому.</w:t>
      </w:r>
    </w:p>
    <w:p w:rsidR="000037D6" w:rsidRDefault="000037D6">
      <w:pPr>
        <w:pStyle w:val="a4"/>
        <w:jc w:val="both"/>
      </w:pPr>
      <w:r>
        <w:t>2) Теория "квантового сознания" ("квантового нейрокомпьютинга") Хамерофа-Пенроуза [18;20;62]. Она предполагает, что сознание человека представляет собой дискретизированные процессы нейрокомпьютинга, реализованные на основе конформационных перестроек в отдельных белковых молекулах микротрубочек цитоскелета нейронов головного мозга под влиянием квантовых процессов когеренции и "объективной редукции" (коллапса) волновой функции под влиянием достижения порога неустойчивости, связанного с квантовой гравитацией. Предполагается, что это может служить основой теорий, объясняющих самые разные пси-явления.</w:t>
      </w:r>
    </w:p>
    <w:p w:rsidR="000037D6" w:rsidRDefault="000037D6">
      <w:pPr>
        <w:pStyle w:val="a4"/>
        <w:jc w:val="both"/>
      </w:pPr>
      <w:r>
        <w:t>3) Теория "торсионного нейрокомпьютинга" и "Живой Вселенной" В.Д.Цыганкова [62]. Данная теория является дальнейшим развитием торсионной концепции физики Г.И.Шипова и А.Е.Акимова. Она объясняет психофизические явления взаимодействием объекта и субъекта посредством специфических частиц - инерционов (торсионных вихрей) и утверждает наличие глобального подобия микро и макроуровней устройства Мироздания нейрокомпьютерной системе, принципы и особенности функционирования которой были исследованы В.Д.Цыганковым. Как и породившая её теория "торсионного сознания" данная теория объединяет в себе черты квантовой и биофизической концептуальных моделей.</w:t>
      </w:r>
    </w:p>
    <w:p w:rsidR="000037D6" w:rsidRDefault="000037D6">
      <w:pPr>
        <w:pStyle w:val="a4"/>
        <w:jc w:val="both"/>
      </w:pPr>
    </w:p>
    <w:p w:rsidR="000037D6" w:rsidRDefault="000037D6">
      <w:pPr>
        <w:pStyle w:val="a4"/>
        <w:jc w:val="both"/>
      </w:pPr>
      <w:r>
        <w:t>Энерго-информационная концептуальная модель сознания предполагает, что некоторые перцептивные психофизические явления (ясновидение, прекогниция, психометрия, информационно-перцептивная и т.д.) могут быть объяснены существованием какого-либо "единого информационного поля". Биофизическая концептуальная модель предполагает, что часть подобных явлений может быть объяснена существованием каких-либо излучений (в том числе, в виде каких-либо новых элементарных частиц) или полей, возникающих в мозге или других частях тела индуктора (что и придаёт данным излучениям и полям характер биофизических). Она может рассматриваться лишь в отношении биоэнергетических явлений, а также, гипотетически, в отношении телепатии и суггестии (мысленного внушения) [41].</w:t>
      </w:r>
    </w:p>
    <w:p w:rsidR="000037D6" w:rsidRDefault="000037D6">
      <w:pPr>
        <w:pStyle w:val="a4"/>
        <w:jc w:val="both"/>
      </w:pPr>
    </w:p>
    <w:p w:rsidR="000037D6" w:rsidRDefault="000037D6">
      <w:pPr>
        <w:pStyle w:val="a4"/>
        <w:jc w:val="both"/>
      </w:pPr>
      <w:r>
        <w:t>Изложенные основы энергоинформационной теории, безусловно, имеют ещё несовершенный и незавершённый характер. В настоящее время их конкретный вид ещё не является очевидным, кроме того, он может быть показан и обоснован лишь логическим путём на основе углублённого анализа следствий энергоинформационной теории, которая, в свою очередь, в настоящее время ещё не является доказанной. Тем не менее, можно надеяться, что энергоинформационная теория послужит существенным стимулом для переосмысления природы как психологических, так и многих физических феноменов и в более совершенном виде станет мощным инструментом познания для человечества как новая научная парадигма. Таким образом, к настоящему времени энергоинформационная теория уже показала свою высокую объяснительную и предсказательную способность, подтверждающую её истинность, а также позволила переосмыслить огромное количество ранее считавшихся необъяснимыми и никак не связанными между собой физических и психологических явлений, понять их комплексный характер, обусловленный их родственной физической природой.</w:t>
      </w:r>
    </w:p>
    <w:p w:rsidR="000037D6" w:rsidRDefault="000037D6">
      <w:pPr>
        <w:pStyle w:val="a4"/>
        <w:jc w:val="both"/>
      </w:pPr>
    </w:p>
    <w:p w:rsidR="000037D6" w:rsidRDefault="000037D6">
      <w:pPr>
        <w:pStyle w:val="a4"/>
        <w:jc w:val="both"/>
      </w:pPr>
      <w:r>
        <w:t xml:space="preserve">Из приводимого выше перечня и цитируемых монографий, статей, описывающих проведенные эксперименты, следует, что энергоинформационная модель процесса коммуникации  являются вполне доказанным фактом. Наряду с теоретическими обоснованиями можно привести и экспериментальные доказательства, подтверждающие гипотезу о дистанционном, энергоинформационном взаимодействии в процессе коммуникации. </w:t>
      </w: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rPr>
          <w:lang w:val="en-US"/>
        </w:rPr>
      </w:pPr>
    </w:p>
    <w:p w:rsidR="000037D6" w:rsidRDefault="000037D6">
      <w:pPr>
        <w:pStyle w:val="a4"/>
        <w:jc w:val="both"/>
        <w:rPr>
          <w:lang w:val="en-US"/>
        </w:rPr>
      </w:pPr>
    </w:p>
    <w:p w:rsidR="000037D6" w:rsidRDefault="000037D6">
      <w:pPr>
        <w:pStyle w:val="a4"/>
        <w:jc w:val="both"/>
        <w:rPr>
          <w:lang w:val="en-US"/>
        </w:rPr>
      </w:pPr>
    </w:p>
    <w:p w:rsidR="000037D6" w:rsidRDefault="000037D6">
      <w:pPr>
        <w:pStyle w:val="a4"/>
        <w:jc w:val="both"/>
        <w:rPr>
          <w:lang w:val="en-US"/>
        </w:rPr>
      </w:pPr>
    </w:p>
    <w:p w:rsidR="000037D6" w:rsidRDefault="000037D6">
      <w:pPr>
        <w:pStyle w:val="a4"/>
        <w:jc w:val="both"/>
        <w:rPr>
          <w:lang w:val="en-US"/>
        </w:rPr>
      </w:pPr>
    </w:p>
    <w:p w:rsidR="000037D6" w:rsidRDefault="000037D6">
      <w:pPr>
        <w:pStyle w:val="a4"/>
        <w:jc w:val="both"/>
        <w:rPr>
          <w:lang w:val="en-US"/>
        </w:rPr>
      </w:pPr>
    </w:p>
    <w:p w:rsidR="000037D6" w:rsidRDefault="000037D6">
      <w:pPr>
        <w:pStyle w:val="a4"/>
        <w:jc w:val="both"/>
        <w:rPr>
          <w:lang w:val="en-US"/>
        </w:rPr>
      </w:pPr>
    </w:p>
    <w:p w:rsidR="000037D6" w:rsidRDefault="000037D6">
      <w:pPr>
        <w:pStyle w:val="a4"/>
        <w:jc w:val="both"/>
        <w:rPr>
          <w:lang w:val="en-US"/>
        </w:rPr>
      </w:pPr>
    </w:p>
    <w:p w:rsidR="000037D6" w:rsidRDefault="000037D6">
      <w:pPr>
        <w:pStyle w:val="a4"/>
        <w:jc w:val="both"/>
        <w:rPr>
          <w:lang w:val="en-US"/>
        </w:rPr>
      </w:pPr>
    </w:p>
    <w:p w:rsidR="000037D6" w:rsidRDefault="000037D6">
      <w:pPr>
        <w:pStyle w:val="a4"/>
        <w:jc w:val="both"/>
        <w:rPr>
          <w:lang w:val="en-US"/>
        </w:rPr>
      </w:pPr>
    </w:p>
    <w:p w:rsidR="000037D6" w:rsidRDefault="000037D6">
      <w:pPr>
        <w:pStyle w:val="a4"/>
        <w:jc w:val="both"/>
        <w:rPr>
          <w:lang w:val="en-US"/>
        </w:rPr>
      </w:pPr>
    </w:p>
    <w:p w:rsidR="000037D6" w:rsidRDefault="000037D6">
      <w:pPr>
        <w:pStyle w:val="a4"/>
        <w:jc w:val="both"/>
        <w:rPr>
          <w:lang w:val="en-US"/>
        </w:rPr>
      </w:pPr>
    </w:p>
    <w:p w:rsidR="000037D6" w:rsidRDefault="000037D6">
      <w:pPr>
        <w:pStyle w:val="a4"/>
        <w:jc w:val="right"/>
        <w:rPr>
          <w:b/>
          <w:i/>
          <w:sz w:val="36"/>
          <w:u w:val="single"/>
        </w:rPr>
      </w:pPr>
      <w:r>
        <w:rPr>
          <w:b/>
          <w:i/>
          <w:sz w:val="36"/>
          <w:u w:val="single"/>
        </w:rPr>
        <w:t>Практическая часть</w:t>
      </w:r>
    </w:p>
    <w:p w:rsidR="000037D6" w:rsidRDefault="000037D6">
      <w:pPr>
        <w:pStyle w:val="a4"/>
        <w:jc w:val="both"/>
      </w:pPr>
    </w:p>
    <w:p w:rsidR="000037D6" w:rsidRDefault="000037D6">
      <w:pPr>
        <w:pStyle w:val="a4"/>
        <w:jc w:val="both"/>
      </w:pPr>
    </w:p>
    <w:p w:rsidR="000037D6" w:rsidRDefault="000037D6">
      <w:pPr>
        <w:pStyle w:val="a4"/>
        <w:jc w:val="center"/>
        <w:rPr>
          <w:b/>
          <w:sz w:val="40"/>
        </w:rPr>
      </w:pPr>
      <w:r>
        <w:rPr>
          <w:b/>
          <w:sz w:val="40"/>
        </w:rPr>
        <w:t>Глава 2.</w:t>
      </w:r>
    </w:p>
    <w:p w:rsidR="000037D6" w:rsidRDefault="000037D6">
      <w:pPr>
        <w:pStyle w:val="a4"/>
        <w:jc w:val="center"/>
        <w:rPr>
          <w:sz w:val="36"/>
        </w:rPr>
      </w:pPr>
      <w:r>
        <w:rPr>
          <w:sz w:val="36"/>
        </w:rPr>
        <w:t>Экспериментальное исследование.</w:t>
      </w:r>
    </w:p>
    <w:p w:rsidR="000037D6" w:rsidRDefault="000037D6">
      <w:pPr>
        <w:pStyle w:val="a4"/>
        <w:jc w:val="both"/>
      </w:pPr>
    </w:p>
    <w:p w:rsidR="000037D6" w:rsidRDefault="000037D6">
      <w:pPr>
        <w:pStyle w:val="a4"/>
        <w:jc w:val="both"/>
      </w:pPr>
    </w:p>
    <w:p w:rsidR="000037D6" w:rsidRDefault="000037D6">
      <w:pPr>
        <w:pStyle w:val="a4"/>
        <w:jc w:val="both"/>
        <w:rPr>
          <w:lang w:val="en-US"/>
        </w:rPr>
      </w:pPr>
    </w:p>
    <w:p w:rsidR="000037D6" w:rsidRDefault="000037D6">
      <w:pPr>
        <w:pStyle w:val="a4"/>
        <w:jc w:val="both"/>
        <w:rPr>
          <w:b/>
          <w:sz w:val="24"/>
        </w:rPr>
      </w:pPr>
      <w:r>
        <w:rPr>
          <w:b/>
          <w:sz w:val="24"/>
        </w:rPr>
        <w:t>2.1  Методики исследования.</w:t>
      </w:r>
    </w:p>
    <w:p w:rsidR="000037D6" w:rsidRDefault="000037D6">
      <w:pPr>
        <w:pStyle w:val="a4"/>
        <w:jc w:val="both"/>
      </w:pPr>
    </w:p>
    <w:p w:rsidR="000037D6" w:rsidRDefault="000037D6">
      <w:pPr>
        <w:pStyle w:val="a4"/>
        <w:jc w:val="both"/>
      </w:pPr>
      <w:r>
        <w:t>Для выявления дистантных взаимодействий были использованы следующие методы:</w:t>
      </w:r>
    </w:p>
    <w:p w:rsidR="000037D6" w:rsidRDefault="000037D6">
      <w:pPr>
        <w:pStyle w:val="a4"/>
        <w:jc w:val="both"/>
      </w:pPr>
    </w:p>
    <w:p w:rsidR="000037D6" w:rsidRDefault="000037D6">
      <w:pPr>
        <w:pStyle w:val="a4"/>
        <w:jc w:val="both"/>
      </w:pPr>
      <w:r>
        <w:rPr>
          <w:b/>
        </w:rPr>
        <w:t>Метод эксперимента.</w:t>
      </w:r>
      <w:r>
        <w:t xml:space="preserve"> Эксперимент проводится в специально созданных условиях, где обеспечивается проявление изучаемого взаимодействия. При его проведении составлялся план и цели проведения соответствующего эксперимента, возможные участники (индуктор – перципиент). Инструкцию давали каждому индуктору. Ему предлагали сосредоточить свое внимание на одном выбранном объекте, представить образ предмета как можно ярче и красочнее. Перципиенту же давалась инструкция максимально расслабиться, постараться не думать и в таком расслабленном состоянии пытаться воспринять, что транслирует индуктор. Всё это  позволило получить качественные данные о дистанционных взаимодействиях, т.е. установить соответствующие закономерности.</w:t>
      </w:r>
    </w:p>
    <w:p w:rsidR="000037D6" w:rsidRDefault="000037D6">
      <w:pPr>
        <w:pStyle w:val="a4"/>
        <w:jc w:val="both"/>
      </w:pPr>
      <w:r>
        <w:rPr>
          <w:b/>
        </w:rPr>
        <w:t xml:space="preserve">Метод наблюдения. </w:t>
      </w:r>
      <w:r>
        <w:t>Это один из основных методов психологии. При эксперименте дистанционного взаимодействия осуществлялось наблюденье за действиями индуктора и перципиента, делались выводы о ходе эксперимента. При этом необходимо отметить, что наблюдение не всегда становиться оптимальным методом сбора информации, т.к. фиксируются как существенные, так и несущественные факты, трудно истолковать причины проявления тех или иных психических особенностей, требуется интерпретация наблюдаемых явлений.</w:t>
      </w:r>
    </w:p>
    <w:p w:rsidR="000037D6" w:rsidRDefault="000037D6">
      <w:pPr>
        <w:pStyle w:val="a4"/>
        <w:jc w:val="both"/>
        <w:rPr>
          <w:b/>
        </w:rPr>
      </w:pPr>
      <w:r>
        <w:rPr>
          <w:b/>
        </w:rPr>
        <w:t>Метод самонаблюдения.</w:t>
      </w:r>
    </w:p>
    <w:p w:rsidR="000037D6" w:rsidRDefault="000037D6">
      <w:pPr>
        <w:pStyle w:val="a4"/>
        <w:jc w:val="both"/>
      </w:pPr>
      <w:r>
        <w:rPr>
          <w:b/>
        </w:rPr>
        <w:t xml:space="preserve">Метод опроса. </w:t>
      </w:r>
      <w:r>
        <w:t>Опрос-метод, при использовании которого человек отвечает на ряд задаваемых ему вопросов. Стандартизированные вопросы и их характер определены были заранее до начала эксперимента. Основной недостаток - субъективизм выводов, которые основываются только на полученных ответах и не имеют фактического подтверждения. Основная сложность - необходимость фиксации полученной информации.</w:t>
      </w:r>
    </w:p>
    <w:p w:rsidR="000037D6" w:rsidRDefault="000037D6">
      <w:pPr>
        <w:pStyle w:val="a4"/>
      </w:pPr>
    </w:p>
    <w:p w:rsidR="000037D6" w:rsidRDefault="000037D6">
      <w:pPr>
        <w:pStyle w:val="a4"/>
      </w:pPr>
    </w:p>
    <w:p w:rsidR="000037D6" w:rsidRDefault="000037D6">
      <w:pPr>
        <w:pStyle w:val="a4"/>
      </w:pPr>
    </w:p>
    <w:p w:rsidR="000037D6" w:rsidRDefault="000037D6">
      <w:pPr>
        <w:pStyle w:val="a4"/>
        <w:jc w:val="both"/>
      </w:pPr>
    </w:p>
    <w:p w:rsidR="000037D6" w:rsidRDefault="000037D6">
      <w:pPr>
        <w:pStyle w:val="a4"/>
        <w:jc w:val="both"/>
        <w:rPr>
          <w:b/>
          <w:sz w:val="24"/>
        </w:rPr>
      </w:pPr>
      <w:r>
        <w:rPr>
          <w:b/>
          <w:sz w:val="24"/>
        </w:rPr>
        <w:t>2.2   Экспериментальные доказательства биоэнергетического взаимодействия.</w:t>
      </w:r>
    </w:p>
    <w:p w:rsidR="000037D6" w:rsidRDefault="000037D6">
      <w:pPr>
        <w:pStyle w:val="a4"/>
        <w:jc w:val="both"/>
      </w:pPr>
    </w:p>
    <w:p w:rsidR="000037D6" w:rsidRDefault="000037D6">
      <w:pPr>
        <w:pStyle w:val="a4"/>
        <w:jc w:val="both"/>
      </w:pPr>
      <w:r>
        <w:rPr>
          <w:b/>
          <w:u w:val="single"/>
        </w:rPr>
        <w:t>Целью настоящей работы</w:t>
      </w:r>
      <w:r>
        <w:t xml:space="preserve"> была реализация и проверка феномена дистантного биоэнергетического (телепатического) взаимодействия как фактора коммуникации в группе. Эксперименты носили в основном поисковый характер и были нацелены на обнаружение феноменов энергоинформационного обмена. В экспериментах исследовались процессы</w:t>
      </w:r>
      <w:r>
        <w:rPr>
          <w:sz w:val="26"/>
        </w:rPr>
        <w:t xml:space="preserve"> </w:t>
      </w:r>
      <w:r>
        <w:t>энергоинформационного взаимодействия в системе "человек-человек".</w:t>
      </w:r>
    </w:p>
    <w:p w:rsidR="000037D6" w:rsidRDefault="000037D6">
      <w:pPr>
        <w:pStyle w:val="a4"/>
        <w:jc w:val="both"/>
      </w:pPr>
    </w:p>
    <w:p w:rsidR="000037D6" w:rsidRDefault="000037D6">
      <w:pPr>
        <w:pStyle w:val="a4"/>
        <w:jc w:val="both"/>
        <w:rPr>
          <w:sz w:val="40"/>
          <w:u w:val="single"/>
        </w:rPr>
      </w:pPr>
      <w:r>
        <w:rPr>
          <w:u w:val="single"/>
        </w:rPr>
        <w:t>Отступление:</w:t>
      </w:r>
    </w:p>
    <w:p w:rsidR="000037D6" w:rsidRDefault="000037D6">
      <w:pPr>
        <w:pStyle w:val="a4"/>
        <w:jc w:val="both"/>
        <w:rPr>
          <w:i/>
        </w:rPr>
      </w:pPr>
      <w:r>
        <w:rPr>
          <w:i/>
        </w:rPr>
        <w:t>Летом 2000 года я оказался в молодёжной туристической группе совершающей поход по району южного Урала. Возрастной состав группы в основном 18-35лет. В походе образовался коллектив людей, единомышленников, интересующийся проблемой человекознания и скрытыми резервами психики, пропагандирующих здоровый образ жизни. Многих из группы интересовали паро-нормальные явления человеческо психики. На протяжении двух лет находясь в летних поездках, наша группа пыталась понять основные принципы информационно-энергетических взаимодействий, таких как суггестия (внушение) и телепатия. Понять их принципы, найти пути усиления индукции человека. В экспериментах мы исходили не из статистических опытов, а из анализов тех приемов по усилению индукции которые были ранее известны.</w:t>
      </w:r>
    </w:p>
    <w:p w:rsidR="000037D6" w:rsidRDefault="000037D6">
      <w:pPr>
        <w:pStyle w:val="a4"/>
        <w:jc w:val="both"/>
        <w:rPr>
          <w:i/>
        </w:rPr>
      </w:pPr>
    </w:p>
    <w:p w:rsidR="000037D6" w:rsidRDefault="000037D6">
      <w:pPr>
        <w:pStyle w:val="a4"/>
        <w:jc w:val="both"/>
      </w:pPr>
      <w:r>
        <w:t>Приведу ряд экспериментов, которые мы провели.</w:t>
      </w:r>
    </w:p>
    <w:p w:rsidR="000037D6" w:rsidRDefault="000037D6">
      <w:pPr>
        <w:pStyle w:val="a4"/>
        <w:jc w:val="both"/>
      </w:pPr>
    </w:p>
    <w:p w:rsidR="000037D6" w:rsidRDefault="000037D6">
      <w:pPr>
        <w:pStyle w:val="a4"/>
        <w:jc w:val="both"/>
      </w:pPr>
    </w:p>
    <w:p w:rsidR="000037D6" w:rsidRDefault="000037D6">
      <w:pPr>
        <w:pStyle w:val="a4"/>
        <w:jc w:val="both"/>
        <w:rPr>
          <w:b/>
        </w:rPr>
      </w:pPr>
      <w:r>
        <w:rPr>
          <w:b/>
        </w:rPr>
        <w:t>Организация эксперимента:</w:t>
      </w:r>
    </w:p>
    <w:p w:rsidR="000037D6" w:rsidRDefault="000037D6">
      <w:pPr>
        <w:pStyle w:val="a4"/>
        <w:jc w:val="both"/>
        <w:rPr>
          <w:b/>
        </w:rPr>
      </w:pPr>
    </w:p>
    <w:p w:rsidR="000037D6" w:rsidRDefault="000037D6">
      <w:pPr>
        <w:pStyle w:val="a4"/>
        <w:jc w:val="both"/>
      </w:pPr>
      <w:r>
        <w:t>В качестве "коллектива" выступала группа, из 4-20 человек (в зависимости от места проведения экспериментов), преимущественно студентов и выпускников, различных ВУЗов, мужчин и женщин в возрасте 18-35 лет, людей психически здоровых, более или менее социально адаптированных, интересующихся проблемами личностного роста и развитием своих резервных способностей. До начала эксперимента в отсутствие перципиента индукторы договаривались о том, какое мысленное задание давать перципиенту. После чего приглашался перципиент-доброволец. Индукторы используя некоторые техники, передавали перципиенту(там) соответствующее образы и понятия. Перципиенту(там) в это время предлагалось с наблюдать за состояниями своего сознания, мыслями, чувствами, образами. По окончанию проводился анализ полученных результатов. Если перципиент за задание не выполнял, ему предлагались наводящие вопросы и замечания. В заключении перципиент сообщал результаты своей интроспекции (наблюдения).</w:t>
      </w:r>
    </w:p>
    <w:p w:rsidR="000037D6" w:rsidRDefault="000037D6">
      <w:pPr>
        <w:pStyle w:val="a4"/>
        <w:jc w:val="both"/>
      </w:pPr>
      <w:r>
        <w:t>Все эксперименты носили поисковый, характер, т.е. являлись прикидкой; в начале не было ясно, насколько значимым и достоверными будут результаты. Не исключался даже негативный результат.</w:t>
      </w:r>
    </w:p>
    <w:p w:rsidR="000037D6" w:rsidRDefault="000037D6">
      <w:pPr>
        <w:pStyle w:val="a4"/>
        <w:jc w:val="both"/>
      </w:pPr>
      <w:r>
        <w:t>В предварительных опытах мы определили степень эффективности различных видов заданий:</w:t>
      </w:r>
    </w:p>
    <w:p w:rsidR="000037D6" w:rsidRDefault="000037D6">
      <w:pPr>
        <w:pStyle w:val="a4"/>
        <w:jc w:val="both"/>
      </w:pPr>
    </w:p>
    <w:p w:rsidR="000037D6" w:rsidRDefault="000037D6">
      <w:pPr>
        <w:pStyle w:val="a4"/>
        <w:numPr>
          <w:ilvl w:val="0"/>
          <w:numId w:val="11"/>
        </w:numPr>
        <w:tabs>
          <w:tab w:val="left" w:pos="0"/>
        </w:tabs>
        <w:ind w:left="284" w:hanging="284"/>
        <w:jc w:val="both"/>
      </w:pPr>
      <w:r>
        <w:t>вербальных (воздействие с целью заставить перципиента сказать какие-либо слова);</w:t>
      </w:r>
    </w:p>
    <w:p w:rsidR="000037D6" w:rsidRDefault="000037D6">
      <w:pPr>
        <w:pStyle w:val="a4"/>
        <w:numPr>
          <w:ilvl w:val="0"/>
          <w:numId w:val="11"/>
        </w:numPr>
        <w:tabs>
          <w:tab w:val="left" w:pos="142"/>
        </w:tabs>
        <w:ind w:left="284" w:hanging="284"/>
        <w:jc w:val="both"/>
      </w:pPr>
      <w:r>
        <w:t>эмоционально-чувственных (воздействие с целью вызвать у перципиента какие-то чувства или желания);</w:t>
      </w:r>
    </w:p>
    <w:p w:rsidR="000037D6" w:rsidRDefault="000037D6">
      <w:pPr>
        <w:pStyle w:val="a4"/>
        <w:numPr>
          <w:ilvl w:val="0"/>
          <w:numId w:val="11"/>
        </w:numPr>
        <w:tabs>
          <w:tab w:val="left" w:pos="0"/>
        </w:tabs>
        <w:ind w:left="284" w:hanging="284"/>
        <w:jc w:val="both"/>
      </w:pPr>
      <w:r>
        <w:t>заданий-действий (воздействия с целью заставить перципиента выполнить какое-либо действие).</w:t>
      </w:r>
    </w:p>
    <w:p w:rsidR="000037D6" w:rsidRDefault="000037D6">
      <w:pPr>
        <w:pStyle w:val="a4"/>
        <w:jc w:val="both"/>
      </w:pPr>
      <w:r>
        <w:t>Наиболее удачными были признаны последние виды заданий.</w:t>
      </w:r>
    </w:p>
    <w:p w:rsidR="000037D6" w:rsidRDefault="000037D6">
      <w:pPr>
        <w:pStyle w:val="a4"/>
        <w:jc w:val="both"/>
      </w:pPr>
    </w:p>
    <w:p w:rsidR="000037D6" w:rsidRDefault="000037D6">
      <w:pPr>
        <w:pStyle w:val="a4"/>
        <w:jc w:val="both"/>
      </w:pPr>
      <w:r>
        <w:t>В целях изучения процессов энергоинформационного обмена было проведено более 70 различных экспериментов. Полностью удачными были признаны более 22 опытов, частично удачными около 23 опыта, неудачными оказались 25 опытов.</w:t>
      </w: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rPr>
          <w:b/>
          <w:i/>
        </w:rPr>
      </w:pPr>
      <w:r>
        <w:rPr>
          <w:b/>
          <w:i/>
        </w:rPr>
        <w:t>Пример 1.</w:t>
      </w:r>
    </w:p>
    <w:p w:rsidR="000037D6" w:rsidRDefault="000037D6">
      <w:pPr>
        <w:pStyle w:val="a4"/>
        <w:jc w:val="both"/>
        <w:rPr>
          <w:b/>
          <w:i/>
        </w:rPr>
      </w:pPr>
    </w:p>
    <w:p w:rsidR="000037D6" w:rsidRDefault="000037D6">
      <w:pPr>
        <w:pStyle w:val="a4"/>
        <w:jc w:val="both"/>
      </w:pPr>
      <w:r>
        <w:t>Это был один из первых экспериментов телепатического влияния в группе, где никто не обладал экстрасенсорными способностями.</w:t>
      </w:r>
    </w:p>
    <w:p w:rsidR="000037D6" w:rsidRDefault="000037D6">
      <w:pPr>
        <w:pStyle w:val="a4"/>
        <w:jc w:val="both"/>
        <w:rPr>
          <w:i/>
        </w:rPr>
      </w:pPr>
      <w:r>
        <w:rPr>
          <w:i/>
        </w:rPr>
        <w:t>В эксперименте участвовало 6 человек. Цель эксперимента определение у испытуемых телепатических способностей. Индуктору ставилась задача сообщить (дать образ) какого либо объекта. А перципиентам необходимо определить, что это за объект, охарактеризовать его. Были получены следующие результаты: двое из 6 человек получили ощущения металлического предмета и некоторые геометрические формы. Один человек не получил не какого результата. Два человека (девушки) получили образы. Одна получила ровный голубой фон. Вторая же что получила образ черепа с открытой верхней крышкой. Обсуждения полученных результатов не перевили нас к пониманию образа транслируемого индуктором. Только после этого обсуждения мы получили информацию об объекте. Индуктор пытался транслировать, удерживая в уме вид, образ компьютера. После данного эксперимента пытались понять и объяснить полученный результат. Если смотреть строго, то объект не был определен. Но в результате эксперимента каждый получил некую информацию о данном объекте. На этом эксперимент был закончен. Индуктор сказал, что ему было достаточно трудно удерживать образ компьютера, он то расплывался, то начинал вращаться. Результатом было определение у различных людей разных способов получения информации.</w:t>
      </w:r>
    </w:p>
    <w:p w:rsidR="000037D6" w:rsidRDefault="000037D6">
      <w:pPr>
        <w:pStyle w:val="a4"/>
        <w:jc w:val="both"/>
        <w:rPr>
          <w:i/>
        </w:rPr>
      </w:pPr>
    </w:p>
    <w:p w:rsidR="000037D6" w:rsidRDefault="000037D6">
      <w:pPr>
        <w:pStyle w:val="a4"/>
        <w:jc w:val="both"/>
        <w:rPr>
          <w:i/>
        </w:rPr>
      </w:pPr>
    </w:p>
    <w:p w:rsidR="000037D6" w:rsidRDefault="000037D6">
      <w:pPr>
        <w:pStyle w:val="a4"/>
        <w:jc w:val="both"/>
        <w:rPr>
          <w:b/>
          <w:i/>
        </w:rPr>
      </w:pPr>
      <w:r>
        <w:rPr>
          <w:b/>
          <w:i/>
        </w:rPr>
        <w:t>Пример 2.</w:t>
      </w:r>
    </w:p>
    <w:p w:rsidR="000037D6" w:rsidRDefault="000037D6">
      <w:pPr>
        <w:pStyle w:val="a4"/>
        <w:jc w:val="both"/>
        <w:rPr>
          <w:b/>
          <w:i/>
        </w:rPr>
      </w:pPr>
    </w:p>
    <w:p w:rsidR="000037D6" w:rsidRDefault="000037D6">
      <w:pPr>
        <w:pStyle w:val="a4"/>
        <w:jc w:val="both"/>
        <w:rPr>
          <w:i/>
        </w:rPr>
      </w:pPr>
      <w:r>
        <w:rPr>
          <w:i/>
        </w:rPr>
        <w:t>Трем индукторам ставилась цель сообщать перципиентам из 6 человек состояние тошноты и рвоты. С второй, третьей попытки те пять человек независимо друг от друга стали получать те или иные свойства тошноты. Двое почувствовали тошноту. А вот одна женщина из этих шести человек никак ничего ни ощущала и ничего не чувствовала. Тогда её спросили, что-то же она чувствует? Она ответила, что ничего. Её спросили, что она хотела бы сделать. Она показала движение рукой ото рта вниз. Тогда ей посоветовали отпустить тело, чтобы само тело показало, чтобы она не мыслями и чувствами, а телом отыграла то, что получает. Тогда она стала, резко наклонятся вниз и делать то же движение рукой. Её спросили, на что это похоже? Она говорит, не знаю. Тогда ее сказали, что она может еще сильнее отпустить тело, чтобы оно провело этот принятый импульс. И она проделала странная вещь, она встала и делала резкие наклоны головой вниз показывая рукой что из нее что-то выходит наружу. Когда её спросили что же это такое, как вы думаете? Она сказала, что не представляет себе, что это могло быть. После этого эксперимент был закончен. Индукторы сказали, что она показывала точь в точь состояние, на котором они сосредотачивались - тошнота и рвота. Но женщина это движение не осознала. На лицо моторная реакция. То есть разным людям свойственны различные врожденные свойства, которые можно развить.</w:t>
      </w:r>
    </w:p>
    <w:p w:rsidR="000037D6" w:rsidRDefault="000037D6">
      <w:pPr>
        <w:pStyle w:val="a4"/>
        <w:jc w:val="both"/>
        <w:rPr>
          <w:i/>
        </w:rPr>
      </w:pPr>
    </w:p>
    <w:p w:rsidR="000037D6" w:rsidRDefault="000037D6">
      <w:pPr>
        <w:pStyle w:val="a4"/>
        <w:jc w:val="both"/>
      </w:pPr>
      <w:r>
        <w:t xml:space="preserve">В ряде подобных экспериментов, перципиенты, выполнив задание, отмечали, что они улавливали его еще в процессе внушения, но не выполняли сразу по каким-то причинам (забыли, не были уверены, боялись ошибиться и т.д.). В других опытах перципиенты сразу после опыта называли и делали то, что им представлялось во время индукции. В половине всех удачных случаев, перципиенты отмечали неполное осознание, но выполнение поставленного задания. </w:t>
      </w:r>
    </w:p>
    <w:p w:rsidR="000037D6" w:rsidRDefault="000037D6">
      <w:pPr>
        <w:pStyle w:val="a4"/>
        <w:jc w:val="both"/>
        <w:rPr>
          <w:i/>
        </w:rPr>
      </w:pPr>
    </w:p>
    <w:p w:rsidR="000037D6" w:rsidRDefault="000037D6">
      <w:pPr>
        <w:pStyle w:val="a4"/>
        <w:jc w:val="both"/>
        <w:rPr>
          <w:i/>
        </w:rPr>
      </w:pPr>
    </w:p>
    <w:p w:rsidR="000037D6" w:rsidRDefault="000037D6">
      <w:pPr>
        <w:pStyle w:val="a4"/>
        <w:jc w:val="both"/>
        <w:rPr>
          <w:i/>
        </w:rPr>
      </w:pPr>
    </w:p>
    <w:p w:rsidR="000037D6" w:rsidRDefault="000037D6">
      <w:pPr>
        <w:pStyle w:val="a4"/>
        <w:jc w:val="both"/>
        <w:rPr>
          <w:i/>
        </w:rPr>
      </w:pPr>
      <w:r>
        <w:rPr>
          <w:b/>
          <w:i/>
        </w:rPr>
        <w:t>Пример 4</w:t>
      </w:r>
      <w:r>
        <w:rPr>
          <w:i/>
        </w:rPr>
        <w:t>.</w:t>
      </w:r>
    </w:p>
    <w:p w:rsidR="000037D6" w:rsidRDefault="000037D6">
      <w:pPr>
        <w:pStyle w:val="a4"/>
        <w:jc w:val="both"/>
        <w:rPr>
          <w:i/>
        </w:rPr>
      </w:pPr>
    </w:p>
    <w:p w:rsidR="000037D6" w:rsidRDefault="000037D6">
      <w:pPr>
        <w:pStyle w:val="a4"/>
        <w:jc w:val="both"/>
      </w:pPr>
      <w:r>
        <w:t>Серия экспериментов с целью заставить перципиента выполнить какое-либо физическое действие. Перципиенту давалась инструкция стоять прямо, расслаблено, при этом не делать ни каких произвольных, надуманных движений, но не противится, если он ощутит импульс к движению той или иной части тела. Глаза перципиента должны быть закрыты, для этого использовалась светонепроницаемая повязка. В процессе эксперимента индуктор мысленно внушал испытуемому выполнить определённое заранее обусловленное движение.</w:t>
      </w:r>
    </w:p>
    <w:p w:rsidR="000037D6" w:rsidRDefault="000037D6">
      <w:pPr>
        <w:pStyle w:val="a4"/>
        <w:jc w:val="both"/>
        <w:rPr>
          <w:i/>
        </w:rPr>
      </w:pPr>
    </w:p>
    <w:p w:rsidR="000037D6" w:rsidRDefault="000037D6">
      <w:pPr>
        <w:pStyle w:val="a4"/>
        <w:jc w:val="both"/>
        <w:rPr>
          <w:i/>
        </w:rPr>
      </w:pPr>
    </w:p>
    <w:p w:rsidR="000037D6" w:rsidRDefault="000037D6">
      <w:pPr>
        <w:pStyle w:val="a4"/>
        <w:jc w:val="both"/>
        <w:rPr>
          <w:i/>
          <w:u w:val="single"/>
        </w:rPr>
      </w:pPr>
      <w:r>
        <w:rPr>
          <w:i/>
          <w:u w:val="single"/>
        </w:rPr>
        <w:t>Опыт 1.</w:t>
      </w:r>
    </w:p>
    <w:p w:rsidR="000037D6" w:rsidRDefault="000037D6">
      <w:pPr>
        <w:pStyle w:val="a4"/>
        <w:jc w:val="both"/>
        <w:rPr>
          <w:i/>
        </w:rPr>
      </w:pPr>
      <w:r>
        <w:rPr>
          <w:i/>
        </w:rPr>
        <w:t>Задание: Выполнить движение - "Раскинуть обе руки в стороны". Индуктор даёт внушение, он стоит сзади от перципиента на расстоянии 1,5-2 метра. До начала внушения руки перципиента опущены и расслабленны. Через 1-1,5 минут после начала внушения он поднимает руки и разводит их в стороны. Задание признаётся выполненным.</w:t>
      </w:r>
    </w:p>
    <w:p w:rsidR="000037D6" w:rsidRDefault="000037D6">
      <w:pPr>
        <w:pStyle w:val="a4"/>
        <w:jc w:val="both"/>
        <w:rPr>
          <w:i/>
        </w:rPr>
      </w:pPr>
    </w:p>
    <w:p w:rsidR="000037D6" w:rsidRDefault="000037D6">
      <w:pPr>
        <w:pStyle w:val="a4"/>
        <w:jc w:val="both"/>
        <w:rPr>
          <w:i/>
        </w:rPr>
      </w:pPr>
    </w:p>
    <w:p w:rsidR="000037D6" w:rsidRDefault="000037D6">
      <w:pPr>
        <w:pStyle w:val="a4"/>
        <w:jc w:val="both"/>
        <w:rPr>
          <w:i/>
          <w:u w:val="single"/>
        </w:rPr>
      </w:pPr>
      <w:r>
        <w:rPr>
          <w:i/>
          <w:u w:val="single"/>
        </w:rPr>
        <w:t>Опыт 2.</w:t>
      </w:r>
    </w:p>
    <w:p w:rsidR="000037D6" w:rsidRDefault="000037D6">
      <w:pPr>
        <w:pStyle w:val="a4"/>
        <w:jc w:val="both"/>
        <w:rPr>
          <w:i/>
        </w:rPr>
      </w:pPr>
      <w:r>
        <w:rPr>
          <w:i/>
        </w:rPr>
        <w:t>Задание: Выполнить движение - "Положить правую руку на глаза". Условия опыта те же. После начала внушения  перципиент почти немедленно закрывает двумя руками глаза. Задание считается выполненным.</w:t>
      </w:r>
    </w:p>
    <w:p w:rsidR="000037D6" w:rsidRDefault="000037D6">
      <w:pPr>
        <w:pStyle w:val="a4"/>
        <w:jc w:val="both"/>
        <w:rPr>
          <w:i/>
        </w:rPr>
      </w:pPr>
    </w:p>
    <w:p w:rsidR="000037D6" w:rsidRDefault="000037D6">
      <w:pPr>
        <w:pStyle w:val="a4"/>
        <w:jc w:val="both"/>
        <w:rPr>
          <w:i/>
          <w:u w:val="single"/>
        </w:rPr>
      </w:pPr>
      <w:r>
        <w:rPr>
          <w:i/>
          <w:u w:val="single"/>
        </w:rPr>
        <w:t>Опыт 3.</w:t>
      </w:r>
    </w:p>
    <w:p w:rsidR="000037D6" w:rsidRDefault="000037D6">
      <w:pPr>
        <w:pStyle w:val="a4"/>
        <w:jc w:val="both"/>
        <w:rPr>
          <w:i/>
        </w:rPr>
      </w:pPr>
      <w:r>
        <w:rPr>
          <w:i/>
        </w:rPr>
        <w:t>Задание: Выполнить движение - " Сесть на пол". Такие же условия. Перципиент в замешательстве, долго стоит, не зная, что делать. Задание признаётся не выполненным.</w:t>
      </w:r>
    </w:p>
    <w:p w:rsidR="000037D6" w:rsidRDefault="000037D6">
      <w:pPr>
        <w:pStyle w:val="a4"/>
        <w:jc w:val="both"/>
        <w:rPr>
          <w:i/>
        </w:rPr>
      </w:pPr>
    </w:p>
    <w:p w:rsidR="000037D6" w:rsidRDefault="000037D6">
      <w:pPr>
        <w:pStyle w:val="a4"/>
        <w:jc w:val="both"/>
      </w:pPr>
      <w:r>
        <w:t>Данные опыты проводились много раз. Иногда в одном помещении было до четырёх пар индуктор - перципиент, но это не как не влияло на результаты эксперимента. В среднем семь из десяти результатов засчитывались.</w:t>
      </w:r>
    </w:p>
    <w:p w:rsidR="000037D6" w:rsidRDefault="000037D6">
      <w:pPr>
        <w:pStyle w:val="a4"/>
        <w:jc w:val="both"/>
      </w:pPr>
    </w:p>
    <w:p w:rsidR="000037D6" w:rsidRDefault="000037D6">
      <w:pPr>
        <w:pStyle w:val="a4"/>
        <w:jc w:val="both"/>
        <w:rPr>
          <w:i/>
        </w:rPr>
      </w:pPr>
    </w:p>
    <w:p w:rsidR="000037D6" w:rsidRDefault="000037D6">
      <w:pPr>
        <w:pStyle w:val="a4"/>
        <w:jc w:val="both"/>
        <w:rPr>
          <w:b/>
          <w:i/>
        </w:rPr>
      </w:pPr>
      <w:r>
        <w:rPr>
          <w:b/>
          <w:i/>
        </w:rPr>
        <w:t>Пример 5</w:t>
      </w:r>
    </w:p>
    <w:p w:rsidR="000037D6" w:rsidRDefault="000037D6">
      <w:pPr>
        <w:pStyle w:val="a4"/>
        <w:jc w:val="both"/>
        <w:rPr>
          <w:b/>
          <w:i/>
        </w:rPr>
      </w:pPr>
    </w:p>
    <w:p w:rsidR="000037D6" w:rsidRDefault="000037D6">
      <w:pPr>
        <w:pStyle w:val="a4"/>
        <w:jc w:val="both"/>
        <w:rPr>
          <w:i/>
        </w:rPr>
      </w:pPr>
      <w:r>
        <w:rPr>
          <w:i/>
        </w:rPr>
        <w:t>Приведу описание опыта с перципиентом. Задание: индукторы (6 человек) должны думать о перципиенте позитивно или нейтрально. Перципиенту в это время предлагается наблюдать за состояниями своего сознания, мыслями, чувствами, образами.</w:t>
      </w:r>
    </w:p>
    <w:p w:rsidR="000037D6" w:rsidRDefault="000037D6">
      <w:pPr>
        <w:pStyle w:val="a4"/>
        <w:jc w:val="both"/>
        <w:rPr>
          <w:i/>
        </w:rPr>
      </w:pPr>
      <w:r>
        <w:rPr>
          <w:i/>
        </w:rPr>
        <w:t>Ход эксперимента. Индукторы находятся в трёх метрах от испытуемого. Как только индукторы сосредоточились на перципиенте (стали позитивно думать о нём) на лице испытуемого через 40 сек - 1 минута после начала внушения появилась улыбка. Испытуемый выглядит довольным.</w:t>
      </w:r>
    </w:p>
    <w:p w:rsidR="000037D6" w:rsidRDefault="000037D6">
      <w:pPr>
        <w:pStyle w:val="a4"/>
        <w:jc w:val="both"/>
        <w:rPr>
          <w:i/>
        </w:rPr>
      </w:pPr>
    </w:p>
    <w:p w:rsidR="000037D6" w:rsidRDefault="000037D6">
      <w:pPr>
        <w:pStyle w:val="a4"/>
        <w:jc w:val="both"/>
      </w:pPr>
      <w:r>
        <w:t>В случае, когда о перципиенте не думают или просто смотрят на него его психическое состояние остаётся без явных изменений. При опросе, что же чувствуется во время эксперимента, когда о человеке думают позитивно или желают хорошего, многие отвечали: " Очень приятное ощущение, когда о тебе думают", "Становится тепло и уютно", "На ум приходят хорошие мысли о себе, хочется жить и радоваться жизни", "Просто приятно", "Становится тепло в районе живота". При нейтральном отношении к перципиенту этого не происходит.</w:t>
      </w:r>
    </w:p>
    <w:p w:rsidR="000037D6" w:rsidRDefault="000037D6">
      <w:pPr>
        <w:pStyle w:val="a4"/>
        <w:jc w:val="both"/>
      </w:pPr>
      <w:r>
        <w:t>Всего подобных экспериментов проведено только 14 раз, из них 11 можно считать успешными, испытуемые чувствуют, когда о них «хорошо» (позитивно) думают.</w:t>
      </w:r>
    </w:p>
    <w:p w:rsidR="000037D6" w:rsidRDefault="000037D6">
      <w:pPr>
        <w:pStyle w:val="a4"/>
        <w:jc w:val="both"/>
      </w:pPr>
    </w:p>
    <w:p w:rsidR="000037D6" w:rsidRDefault="000037D6">
      <w:pPr>
        <w:pStyle w:val="a4"/>
        <w:jc w:val="both"/>
      </w:pPr>
      <w:r>
        <w:t>На данный момент в группе идёт накопление экспериментального материала. Много полученной информации ещё не систематизировано и не обработано. Не выявлены возможные источники ошибок при проведении экспериментов.</w:t>
      </w:r>
    </w:p>
    <w:p w:rsidR="000037D6" w:rsidRDefault="000037D6">
      <w:pPr>
        <w:pStyle w:val="a4"/>
        <w:jc w:val="both"/>
        <w:rPr>
          <w:lang w:val="en-US"/>
        </w:rPr>
      </w:pPr>
    </w:p>
    <w:p w:rsidR="000037D6" w:rsidRDefault="000037D6">
      <w:pPr>
        <w:pStyle w:val="a4"/>
        <w:jc w:val="both"/>
        <w:rPr>
          <w:lang w:val="en-US"/>
        </w:rPr>
      </w:pPr>
    </w:p>
    <w:p w:rsidR="000037D6" w:rsidRDefault="000037D6">
      <w:pPr>
        <w:pStyle w:val="a4"/>
        <w:jc w:val="both"/>
      </w:pPr>
    </w:p>
    <w:p w:rsidR="000037D6" w:rsidRDefault="000037D6">
      <w:pPr>
        <w:pStyle w:val="a4"/>
        <w:jc w:val="both"/>
      </w:pPr>
    </w:p>
    <w:p w:rsidR="000037D6" w:rsidRDefault="000037D6">
      <w:pPr>
        <w:pStyle w:val="a4"/>
        <w:jc w:val="both"/>
        <w:rPr>
          <w:b/>
        </w:rPr>
      </w:pPr>
      <w:r>
        <w:rPr>
          <w:b/>
        </w:rPr>
        <w:t>2.3   О биоэнергетических взаимодействиях.</w:t>
      </w:r>
    </w:p>
    <w:p w:rsidR="000037D6" w:rsidRDefault="000037D6">
      <w:pPr>
        <w:pStyle w:val="a4"/>
        <w:jc w:val="both"/>
      </w:pPr>
    </w:p>
    <w:p w:rsidR="000037D6" w:rsidRDefault="000037D6">
      <w:pPr>
        <w:pStyle w:val="a4"/>
        <w:jc w:val="both"/>
      </w:pPr>
      <w:r>
        <w:t>Человек находится в сложном взаимодействии с окружающим миром, то есть с другими людьми и явлениями природы. Люди постоянно воздействуют на, окружающих людей и испытывают их обратное воздействие на себя. Человек должен знать о тех влияниях и связях, которые происходят при этих взаимодействиях.</w:t>
      </w:r>
    </w:p>
    <w:p w:rsidR="000037D6" w:rsidRDefault="000037D6">
      <w:pPr>
        <w:pStyle w:val="a4"/>
        <w:jc w:val="both"/>
      </w:pPr>
    </w:p>
    <w:p w:rsidR="000037D6" w:rsidRDefault="000037D6">
      <w:pPr>
        <w:pStyle w:val="a4"/>
        <w:jc w:val="both"/>
        <w:rPr>
          <w:u w:val="single"/>
        </w:rPr>
      </w:pPr>
      <w:r>
        <w:rPr>
          <w:u w:val="single"/>
        </w:rPr>
        <w:t>Какова же природа восприятия и осознания происходящих процессов?</w:t>
      </w:r>
    </w:p>
    <w:p w:rsidR="000037D6" w:rsidRDefault="000037D6">
      <w:pPr>
        <w:pStyle w:val="a4"/>
        <w:jc w:val="both"/>
      </w:pPr>
      <w:r>
        <w:t>Энергии тела вступает во взаимодействие с внешней энергией, воздействуя по принципу взаимного частотоналожения или резонансно-полевого взаимодействия (РПВ). Информация о состоянии отражается в частоте колебаний электрических нервно-рефлекторных импульсов, возникающих в рецепторах на периферии нервной системы и заканчивающих свое формирование, пройдя длительный путь функциональной фильтрации, на уровне спинного мозга, мозгового ствола, мозжечка и подкорковых ядер, где в серых образованиях впервые возникают и формируются функционально ощущения, которые в дальнейшем конкретизируются и сопоставляются в восприятия в первичных корковых полях (согласно классификации корковых полей Г.И.Полякова) [8].</w:t>
      </w:r>
    </w:p>
    <w:p w:rsidR="000037D6" w:rsidRDefault="000037D6">
      <w:pPr>
        <w:pStyle w:val="a4"/>
        <w:jc w:val="both"/>
      </w:pPr>
      <w:r>
        <w:t>Все эти внешние ощущения будут приняты, т.е. информация будет отражена сознанием или подсознанием в субъективных внутренних ощущениях. Любое внешнее энергетическое воздействие на организм проявляется не только во внешних, но и во внутренних ощущениях. Поэтому природа любого восприятия имеет характер комплекса внутренних и внешних ощущений.</w:t>
      </w:r>
    </w:p>
    <w:p w:rsidR="000037D6" w:rsidRDefault="000037D6">
      <w:pPr>
        <w:pStyle w:val="a4"/>
        <w:jc w:val="both"/>
      </w:pPr>
      <w:r>
        <w:t>Если мы внимательно понаблюдаем за собой, то заметим, что различные эмоциональные состояния нередко возникают у нас без каких-либо внешних причин. В этом случае нам бывает довольно трудно подавить их в себе, и мы частенько поддаемся их влиянию на наше отношение к внешнему объекту. Это состояние мы привыкли называть интуицией, то есть, интуиция - это осознанное ощущение на фоне восприятия объекта.</w:t>
      </w:r>
    </w:p>
    <w:p w:rsidR="000037D6" w:rsidRDefault="000037D6">
      <w:pPr>
        <w:pStyle w:val="a4"/>
        <w:jc w:val="both"/>
      </w:pPr>
      <w:r>
        <w:t xml:space="preserve">Возникновение ассоциации в ответ на ощущения несет в себе более сложную и совершенную задачу, решить которую предстоит уже сознанию. Однако это одновременно и упрощение до конкретного уровня осознания той глубинной информации, которая получена нашим подсознанием. </w:t>
      </w:r>
      <w:r>
        <w:rPr>
          <w:u w:val="single"/>
        </w:rPr>
        <w:t>Ассоциация</w:t>
      </w:r>
      <w:r>
        <w:t xml:space="preserve"> - это вторично возникающий по отношению к эмоции образ, являющийся продуктом нашей памяти, соразмеряющий образы восприятия с жизненным опытом. Точно также, как пять известных нам процессов восприятий (зрение, слух, обоняние, вкус, осязание) возникают в ответ на внешние раздражители органов чувств, энергетическое восприятие тоже является отражением внешних воздействий. Чем же представлены органы получения энергетической (невербальной) информации в нашем теле? Видимо так же, существуют на нашем теле участки большей или меньшей концентрации рецепторного аппарата экстероцептивной чувствительности к энергетическому воздействию. Можно так же предположить, что этими системами, филирующими внешние раздражения непосредственно на энергетическом уровне, являются либо мозг, либо биоэнергоструктура человека, либо их работа совместна.</w:t>
      </w:r>
    </w:p>
    <w:p w:rsidR="000037D6" w:rsidRDefault="000037D6">
      <w:pPr>
        <w:pStyle w:val="a4"/>
        <w:jc w:val="both"/>
      </w:pPr>
      <w:r>
        <w:t>Если способность восприятия, данного взаимодействия существует, то информация о данном взаимодействии будет фиксироваться сознанием. Но это не значит, что конкретное значение информации доступно сознанию. Именно поэтому, когда речь заходит о телепатии (передаче мысли на расстоянии), объект, возникающий в процессе восприятии, не всегда соответствует реальности. Дело в том, что подбор ассоциативных образов в восприятии, в ответ на ощущение производится на основе индивидуальной памяти и ассоциациях человека, соизмеримо с его жизненным опытом. Необходимо лишь развить жизненный опыт человека в той или иной системе восприятия.</w:t>
      </w:r>
    </w:p>
    <w:p w:rsidR="000037D6" w:rsidRDefault="000037D6">
      <w:pPr>
        <w:pStyle w:val="a4"/>
        <w:jc w:val="both"/>
      </w:pPr>
      <w:r>
        <w:t>Различные взаимодействия с внешним миром человека присутствует постоянно. Но сама информация, полученная в ощущениях, ничего не значит. Ее нужно уметь правильно расшифровывать, применять и использовать на практике.</w:t>
      </w:r>
    </w:p>
    <w:p w:rsidR="000037D6" w:rsidRDefault="000037D6">
      <w:pPr>
        <w:pStyle w:val="a4"/>
        <w:jc w:val="both"/>
      </w:pPr>
    </w:p>
    <w:p w:rsidR="000037D6" w:rsidRDefault="000037D6">
      <w:pPr>
        <w:pStyle w:val="a4"/>
        <w:jc w:val="both"/>
        <w:rPr>
          <w:lang w:val="en-US"/>
        </w:rPr>
      </w:pPr>
    </w:p>
    <w:p w:rsidR="000037D6" w:rsidRDefault="000037D6">
      <w:pPr>
        <w:pStyle w:val="a4"/>
        <w:jc w:val="both"/>
        <w:rPr>
          <w:lang w:val="en-US"/>
        </w:rPr>
      </w:pPr>
    </w:p>
    <w:p w:rsidR="000037D6" w:rsidRDefault="000037D6">
      <w:pPr>
        <w:pStyle w:val="a4"/>
        <w:jc w:val="both"/>
      </w:pPr>
    </w:p>
    <w:p w:rsidR="000037D6" w:rsidRDefault="000037D6">
      <w:pPr>
        <w:pStyle w:val="a4"/>
        <w:jc w:val="both"/>
        <w:rPr>
          <w:sz w:val="28"/>
        </w:rPr>
      </w:pPr>
      <w:r>
        <w:rPr>
          <w:sz w:val="28"/>
        </w:rPr>
        <w:t>2.3   Результаты исследования и их обсуждение.</w:t>
      </w:r>
    </w:p>
    <w:p w:rsidR="000037D6" w:rsidRDefault="000037D6">
      <w:pPr>
        <w:pStyle w:val="a4"/>
        <w:jc w:val="both"/>
      </w:pPr>
    </w:p>
    <w:p w:rsidR="000037D6" w:rsidRDefault="000037D6">
      <w:pPr>
        <w:pStyle w:val="a4"/>
        <w:jc w:val="both"/>
        <w:rPr>
          <w:u w:val="single"/>
        </w:rPr>
      </w:pPr>
      <w:r>
        <w:rPr>
          <w:u w:val="single"/>
        </w:rPr>
        <w:t>Анализ экспериментального материала.</w:t>
      </w:r>
    </w:p>
    <w:p w:rsidR="000037D6" w:rsidRDefault="000037D6">
      <w:pPr>
        <w:pStyle w:val="a4"/>
        <w:jc w:val="both"/>
      </w:pPr>
      <w:r>
        <w:t>В задачу наших исследований включен был поиск возможностей передачи информации от одного субъекта другому без включения в этот процесс механизма речеобразования и известных всем анализаторных систем человеческого организма. Экспериментальные подтверждения возможности существования индуцированных физиологических процессов, получены преимущественно в условиях дистантного - телепатического взаимодействия участников проводимых испытаний.</w:t>
      </w:r>
    </w:p>
    <w:p w:rsidR="000037D6" w:rsidRDefault="000037D6">
      <w:pPr>
        <w:pStyle w:val="a4"/>
        <w:jc w:val="both"/>
      </w:pPr>
      <w:r>
        <w:t>Прежде всего, отметим, что известный феномен реализации экстрасенсорных способностей в условиях синхронизации усилий группы индукторов подтвердился в наших опытах. Эффект усиления передачи (приёма) во многом вызывается и регистрировался тем, что усилия индукторов были объединены и синхронизованы в группе.</w:t>
      </w:r>
    </w:p>
    <w:p w:rsidR="000037D6" w:rsidRDefault="000037D6">
      <w:pPr>
        <w:pStyle w:val="a4"/>
        <w:jc w:val="both"/>
      </w:pPr>
      <w:r>
        <w:t>Передача телепатической информации от индуктора к перципиенту на близкие расстояния физически возможна, и ее можно реализовать в любом заданном интервале времени при наличии хорошо подобранных партнеров.</w:t>
      </w:r>
    </w:p>
    <w:p w:rsidR="000037D6" w:rsidRDefault="000037D6">
      <w:pPr>
        <w:pStyle w:val="a4"/>
        <w:jc w:val="both"/>
      </w:pPr>
    </w:p>
    <w:p w:rsidR="000037D6" w:rsidRDefault="000037D6">
      <w:pPr>
        <w:pStyle w:val="a4"/>
        <w:jc w:val="both"/>
        <w:rPr>
          <w:u w:val="single"/>
        </w:rPr>
      </w:pPr>
      <w:r>
        <w:rPr>
          <w:u w:val="single"/>
        </w:rPr>
        <w:t>Рассмотрим теперь некоторые полученные нами результаты в контексте известных феноменов:</w:t>
      </w:r>
    </w:p>
    <w:p w:rsidR="000037D6" w:rsidRDefault="000037D6">
      <w:pPr>
        <w:pStyle w:val="a4"/>
        <w:jc w:val="both"/>
      </w:pPr>
    </w:p>
    <w:p w:rsidR="000037D6" w:rsidRDefault="000037D6">
      <w:pPr>
        <w:pStyle w:val="a4"/>
        <w:numPr>
          <w:ilvl w:val="0"/>
          <w:numId w:val="12"/>
        </w:numPr>
        <w:tabs>
          <w:tab w:val="left" w:pos="720"/>
        </w:tabs>
        <w:ind w:left="720"/>
        <w:jc w:val="both"/>
      </w:pPr>
      <w:r>
        <w:t>Телепатические способности персоналезированны и, при соответствующих обстоятельствах (длительное знакомство, эмоциональный настрой, взаимная расположенность, родственные связи и т.п.), воспроизводятся довольно устойчиво.</w:t>
      </w:r>
    </w:p>
    <w:p w:rsidR="000037D6" w:rsidRDefault="000037D6">
      <w:pPr>
        <w:pStyle w:val="a4"/>
        <w:numPr>
          <w:ilvl w:val="0"/>
          <w:numId w:val="12"/>
        </w:numPr>
        <w:tabs>
          <w:tab w:val="left" w:pos="720"/>
        </w:tabs>
        <w:ind w:left="720"/>
        <w:jc w:val="both"/>
      </w:pPr>
      <w:r>
        <w:t>Перцепция мысленно передаваемых образов в основном протекает в подсознании перципиента в форме скрытых процессов. В сознании же возникает вторичный процесс. Вследствие этого, воспринятый образ, при телепатическом общении, чаще всего оказывается правдоподобном но сильно изменённым.</w:t>
      </w:r>
    </w:p>
    <w:p w:rsidR="000037D6" w:rsidRDefault="000037D6">
      <w:pPr>
        <w:pStyle w:val="a4"/>
        <w:numPr>
          <w:ilvl w:val="0"/>
          <w:numId w:val="12"/>
        </w:numPr>
        <w:tabs>
          <w:tab w:val="left" w:pos="720"/>
        </w:tabs>
        <w:ind w:left="720"/>
        <w:jc w:val="both"/>
      </w:pPr>
      <w:r>
        <w:t>Дистантная (телепатическая) связь не зависит от расстояния.</w:t>
      </w:r>
    </w:p>
    <w:p w:rsidR="000037D6" w:rsidRDefault="000037D6">
      <w:pPr>
        <w:pStyle w:val="a4"/>
        <w:numPr>
          <w:ilvl w:val="0"/>
          <w:numId w:val="12"/>
        </w:numPr>
        <w:tabs>
          <w:tab w:val="left" w:pos="720"/>
        </w:tabs>
        <w:ind w:left="720"/>
        <w:jc w:val="both"/>
      </w:pPr>
      <w:r>
        <w:t>Передача информации происходит помимо известных органов чувств.</w:t>
      </w:r>
    </w:p>
    <w:p w:rsidR="000037D6" w:rsidRDefault="000037D6">
      <w:pPr>
        <w:pStyle w:val="a4"/>
        <w:numPr>
          <w:ilvl w:val="0"/>
          <w:numId w:val="12"/>
        </w:numPr>
        <w:tabs>
          <w:tab w:val="left" w:pos="720"/>
        </w:tabs>
        <w:ind w:left="720"/>
        <w:jc w:val="both"/>
      </w:pPr>
      <w:r>
        <w:t>Телепатема вызывает у перципиента зрительные, слуховые образы и эмоции – радости, страха, ожидания, несчастья и т.д.</w:t>
      </w:r>
    </w:p>
    <w:p w:rsidR="000037D6" w:rsidRDefault="000037D6">
      <w:pPr>
        <w:pStyle w:val="a4"/>
        <w:numPr>
          <w:ilvl w:val="0"/>
          <w:numId w:val="12"/>
        </w:numPr>
        <w:tabs>
          <w:tab w:val="left" w:pos="720"/>
        </w:tabs>
        <w:ind w:left="720"/>
        <w:jc w:val="both"/>
      </w:pPr>
      <w:r>
        <w:t>Передача и прием информации не требует напряжения психических способностей.</w:t>
      </w:r>
    </w:p>
    <w:p w:rsidR="000037D6" w:rsidRDefault="000037D6">
      <w:pPr>
        <w:pStyle w:val="a4"/>
        <w:numPr>
          <w:ilvl w:val="0"/>
          <w:numId w:val="12"/>
        </w:numPr>
        <w:tabs>
          <w:tab w:val="left" w:pos="720"/>
        </w:tabs>
        <w:ind w:left="720"/>
        <w:jc w:val="both"/>
      </w:pPr>
      <w:r>
        <w:t>Передача и прием информации не зависит от того, верит или не верит участник опыта в телепатическую связь.</w:t>
      </w:r>
    </w:p>
    <w:p w:rsidR="000037D6" w:rsidRDefault="000037D6">
      <w:pPr>
        <w:pStyle w:val="a4"/>
        <w:numPr>
          <w:ilvl w:val="0"/>
          <w:numId w:val="12"/>
        </w:numPr>
        <w:tabs>
          <w:tab w:val="left" w:pos="720"/>
        </w:tabs>
        <w:ind w:left="720"/>
        <w:jc w:val="both"/>
      </w:pPr>
      <w:r>
        <w:t>Успешность дистантной, телепатической связи зависит от психического состояния человека.</w:t>
      </w:r>
    </w:p>
    <w:p w:rsidR="000037D6" w:rsidRDefault="000037D6">
      <w:pPr>
        <w:pStyle w:val="a4"/>
        <w:jc w:val="both"/>
      </w:pPr>
    </w:p>
    <w:p w:rsidR="000037D6" w:rsidRDefault="000037D6">
      <w:pPr>
        <w:pStyle w:val="a4"/>
        <w:jc w:val="both"/>
      </w:pPr>
      <w:r>
        <w:t>Исследования показали, что практически все люди обладают способностями к психическому функционированию, только они латентны (дремлют). Этот вывод был сделан в ходе экспериментов с участием людей, никогда раньше не бывавших испытуемыми. Мы уверены, что данные психические способности являются обычным проявлением деятельности сознания, и что человек может целенаправленно развивать их.</w:t>
      </w:r>
    </w:p>
    <w:p w:rsidR="000037D6" w:rsidRDefault="000037D6">
      <w:pPr>
        <w:pStyle w:val="a4"/>
        <w:jc w:val="both"/>
      </w:pPr>
      <w:r>
        <w:t>Хотелось бы подчеркнуть и то, что безошибочность восприятия перципиентом передаваемой ему информации во многом зависит от однотипности проявления его физиологических реакций с реакциями индуктора. Вхождение исследуемой пары в резонансноподобное состояние являлось одним из условий успешности проведения экспериментов. Проявлялось это состояние в специфике изменений ряда психофизиологических ответов организма, регистрируемых в ходе выполнения опытов. Говоря об этом, хочется особо подчеркнуть, что выявить наличие биоэнергетического контакта между индуктором и перципиентом на подсознательном уровне, т.е. тогда, когда он по ряду причин не в состоянии перейти в сознание, позволяет анализ реакций исследуемых лиц. По нашему мнению, подобные факты свидетельствуют только об одном. Именно о том, что на подсознательном уровне перципиент все же воспринял передаваемую индуктором информацию. Но почему оно не перешло в сознание, что ему помешало, по-прежнему, еще не ясно.</w:t>
      </w:r>
    </w:p>
    <w:p w:rsidR="000037D6" w:rsidRDefault="000037D6">
      <w:pPr>
        <w:pStyle w:val="a4"/>
        <w:jc w:val="both"/>
      </w:pPr>
    </w:p>
    <w:p w:rsidR="000037D6" w:rsidRDefault="000037D6">
      <w:pPr>
        <w:pStyle w:val="a4"/>
        <w:jc w:val="both"/>
      </w:pPr>
      <w:r>
        <w:t>На основании анализа полученных результатов также можно сказать - групповые приемы могут оказывать влияние на: усиление мощности "передатчика", усиление чувствительности "приемника". По нашему мнению, в момент группового взаимодействия, когда несколько людей сосредоточены на одной идее или цели, в достаточно короткий промежуток времени, и если используются специальные приемы, повышающие взаимодействие, происходит резкое усиление передачи информации за счет эффекта резонанса.</w:t>
      </w:r>
    </w:p>
    <w:p w:rsidR="000037D6" w:rsidRDefault="000037D6">
      <w:pPr>
        <w:pStyle w:val="a4"/>
        <w:jc w:val="both"/>
      </w:pPr>
    </w:p>
    <w:p w:rsidR="000037D6" w:rsidRDefault="000037D6">
      <w:pPr>
        <w:pStyle w:val="a4"/>
        <w:jc w:val="both"/>
      </w:pPr>
      <w:r>
        <w:t>Обнаружено также, что, в состояниях как доброжелательства, так и агрессии может происходить навязывание эмоций одного из участников взаимодействия другому. В связи с этим, возникает возможность очертить проблемы психоэмоциональной и психофизиологической экологии межиндивидуальных взаимоотношений.</w:t>
      </w: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rPr>
          <w:b/>
          <w:sz w:val="24"/>
        </w:rPr>
      </w:pPr>
      <w:r>
        <w:rPr>
          <w:b/>
          <w:sz w:val="24"/>
        </w:rPr>
        <w:t>Общие выводы по работе.</w:t>
      </w:r>
    </w:p>
    <w:p w:rsidR="000037D6" w:rsidRDefault="000037D6">
      <w:pPr>
        <w:pStyle w:val="a4"/>
        <w:jc w:val="both"/>
        <w:rPr>
          <w:b/>
          <w:u w:val="single"/>
        </w:rPr>
      </w:pPr>
    </w:p>
    <w:p w:rsidR="000037D6" w:rsidRDefault="000037D6">
      <w:pPr>
        <w:pStyle w:val="a4"/>
        <w:jc w:val="both"/>
      </w:pPr>
      <w:r>
        <w:t>Мы выяснили следующее, что множество экспериментов проводимых учеными физиками, как у нас в стране, так и за рубежом, привели к одному общему постулату: «Ионизирующие излучения над поверхностью человеческого тела в десятки и сотни раз превышают мощность фоновых излучений окружающей среды». Количество ученых физиков, которые изучали проблему  энергетического поля человека, постоянно растет. Каждый из них дает свое собственное названия подобным полевым феноменам. Академик Вейник А.И. назвал это "хрональным полем", В.П.Казначеев назвал этот феномен" Зеркальный цитопатический эффект". Можно перечислить и другие подобные работы: "излучение времени" Н.А.Козырева; "О-излучение" В.Райха ; "</w:t>
      </w:r>
      <w:r>
        <w:rPr>
          <w:lang w:val="en-US"/>
        </w:rPr>
        <w:t>Z</w:t>
      </w:r>
      <w:r>
        <w:t>-излучение" А.Л.Чижевского; "</w:t>
      </w:r>
      <w:r>
        <w:rPr>
          <w:lang w:val="en-US"/>
        </w:rPr>
        <w:t>N</w:t>
      </w:r>
      <w:r>
        <w:t>-излучение" Блондло ; "Д-поле" А.А.Деева; "М-поле" Шалдрейка и Хайка; "биоэлектромагнитные поля" П.Лиакураза; "биполярные поля" В.Кроппа; "биокосмическая энергия" Г.Иеронимуса; "энергия пустоты" Рейхенбаха; "Х-сила" Имена; "Х-агент" Морияма "митогенетические лучи" А.Г.Гурвича; "эффект сотовых и полостных структур" В.С.Гребенникова; и многие другие.</w:t>
      </w:r>
    </w:p>
    <w:p w:rsidR="000037D6" w:rsidRDefault="000037D6">
      <w:pPr>
        <w:pStyle w:val="a4"/>
        <w:jc w:val="both"/>
      </w:pPr>
      <w:r>
        <w:t xml:space="preserve">Из приводимого выше перечня и цитируемых монографий, статей, гипотез, описаний проведенных экспериментов </w:t>
      </w:r>
      <w:r>
        <w:rPr>
          <w:color w:val="000000"/>
        </w:rPr>
        <w:t>можно придти к выводу - биоэнергетическая системы человека не только обеспечивает всю работу организма на физиологическом и психическом уровнях, не только служит хранилищем информации, но и является инструментом мышления. Это положение подтверждает академик В. П. Казначеев: «Думаю, полевое вещество, „поле”, не только является основой интеллекта, но и управляет развитием всего живого</w:t>
      </w:r>
      <w:r>
        <w:t xml:space="preserve"> </w:t>
      </w:r>
      <w:r>
        <w:rPr>
          <w:color w:val="000000"/>
        </w:rPr>
        <w:t>организма» [46].</w:t>
      </w:r>
    </w:p>
    <w:p w:rsidR="000037D6" w:rsidRDefault="000037D6">
      <w:pPr>
        <w:pStyle w:val="a4"/>
        <w:jc w:val="both"/>
        <w:rPr>
          <w:color w:val="000000"/>
        </w:rPr>
      </w:pPr>
      <w:r>
        <w:rPr>
          <w:color w:val="000000"/>
        </w:rPr>
        <w:t>А мозг - это считывающее устройство, позволяющее черпать информацию из биополевой системы. По поводу роли мозга исследователь И. П. Шмелев пишет: «...Физическая структура мозга, как и нейрофизиологические импульсы, не формируют психический акт, не порождают мыслительного движения, а лишь отображают развертывание психического акта, протекающего в иной мерностной области: мозг не мыслит, ибо психический процесс вынесен за пределы этого органа» [53].</w:t>
      </w:r>
    </w:p>
    <w:p w:rsidR="000037D6" w:rsidRDefault="000037D6">
      <w:pPr>
        <w:pStyle w:val="a4"/>
        <w:jc w:val="both"/>
        <w:rPr>
          <w:lang w:val="en-US"/>
        </w:rPr>
      </w:pPr>
    </w:p>
    <w:p w:rsidR="000037D6" w:rsidRDefault="000037D6">
      <w:pPr>
        <w:pStyle w:val="a4"/>
        <w:jc w:val="both"/>
      </w:pPr>
      <w:r>
        <w:t>Ранее рассмотрение проблемы сознания приводит к выводу: существует высокая степень вероятности того, что в основе механизма сознания лежат полевые биоинформационные взаимодействия. Основанием для этого служат следующие факты:</w:t>
      </w:r>
    </w:p>
    <w:p w:rsidR="000037D6" w:rsidRDefault="000037D6">
      <w:pPr>
        <w:pStyle w:val="a4"/>
        <w:numPr>
          <w:ilvl w:val="0"/>
          <w:numId w:val="13"/>
        </w:numPr>
        <w:tabs>
          <w:tab w:val="left" w:pos="473"/>
        </w:tabs>
        <w:ind w:left="473"/>
        <w:jc w:val="both"/>
        <w:rPr>
          <w:color w:val="000000"/>
        </w:rPr>
      </w:pPr>
      <w:r>
        <w:rPr>
          <w:color w:val="000000"/>
        </w:rPr>
        <w:t>«Биологические системы обладают материальной основой для реализации механизма сознания на энергополевом уровне, а исходящее от них излучение несет сложную информацию и может иметь торсионную природу» [1].</w:t>
      </w:r>
    </w:p>
    <w:p w:rsidR="000037D6" w:rsidRDefault="000037D6">
      <w:pPr>
        <w:pStyle w:val="a4"/>
        <w:numPr>
          <w:ilvl w:val="0"/>
          <w:numId w:val="13"/>
        </w:numPr>
        <w:tabs>
          <w:tab w:val="left" w:pos="473"/>
        </w:tabs>
        <w:ind w:left="473"/>
        <w:jc w:val="both"/>
        <w:rPr>
          <w:color w:val="000000"/>
        </w:rPr>
      </w:pPr>
      <w:r>
        <w:t>Современными научными методами в коре головного мозга не обнаружены центры мышления и памяти, а также специфические структурообразования, реализующие функции мышления и памяти;</w:t>
      </w:r>
    </w:p>
    <w:p w:rsidR="000037D6" w:rsidRDefault="000037D6">
      <w:pPr>
        <w:pStyle w:val="a4"/>
        <w:numPr>
          <w:ilvl w:val="0"/>
          <w:numId w:val="13"/>
        </w:numPr>
        <w:tabs>
          <w:tab w:val="left" w:pos="473"/>
        </w:tabs>
        <w:ind w:left="473"/>
        <w:jc w:val="both"/>
        <w:rPr>
          <w:color w:val="000000"/>
        </w:rPr>
      </w:pPr>
      <w:r>
        <w:rPr>
          <w:color w:val="000000"/>
        </w:rPr>
        <w:t>Мышление и долговременная память не могут быть реализованы на путях распространения нервных импульсов по нейронным сетям головного мозга, поскольку скорость перемещения потенциала действия вдоль нервного волокна и время синаптической передачи не обеспечивают реально существующего быстродействия механизмов мышления и памяти. Такое быстродействие при переносе, запоминании и извлечении из памяти ничем не ограниченных объемов информации может осуществляться, вероятно, только на полевом уровне.</w:t>
      </w:r>
    </w:p>
    <w:p w:rsidR="000037D6" w:rsidRDefault="000037D6">
      <w:pPr>
        <w:pStyle w:val="a4"/>
        <w:jc w:val="both"/>
        <w:rPr>
          <w:color w:val="000000"/>
        </w:rPr>
      </w:pPr>
    </w:p>
    <w:p w:rsidR="000037D6" w:rsidRDefault="000037D6">
      <w:pPr>
        <w:pStyle w:val="a4"/>
        <w:jc w:val="both"/>
      </w:pPr>
      <w:r>
        <w:rPr>
          <w:color w:val="000000"/>
        </w:rPr>
        <w:t>Итак, мозг имеет косвенное отношения к сознанию. Он воспринимает информацию из сферы сознания и формирует ее в последовательность воздействий на нервные центры, а уж они - на мышцы того или иного органа физического тела.</w:t>
      </w:r>
      <w:r>
        <w:t xml:space="preserve"> </w:t>
      </w:r>
      <w:r>
        <w:rPr>
          <w:color w:val="000000"/>
        </w:rPr>
        <w:t>Процессы мышления и принятия решений вероятно осуществляются вне нашего</w:t>
      </w:r>
      <w:r>
        <w:t xml:space="preserve"> м</w:t>
      </w:r>
      <w:r>
        <w:rPr>
          <w:color w:val="000000"/>
        </w:rPr>
        <w:t>озга, вне нашего физического тела, они осуществляются в сфере сознания, а наш мозг отрабатывает только следствие процесса мышления - его результат (действие).</w:t>
      </w:r>
      <w:r>
        <w:t xml:space="preserve"> </w:t>
      </w:r>
      <w:r>
        <w:rPr>
          <w:color w:val="000000"/>
        </w:rPr>
        <w:t>Так что мозг человека - это система управления физическим телом и канал связи физического тела с сознанием человека.</w:t>
      </w:r>
    </w:p>
    <w:p w:rsidR="000037D6" w:rsidRDefault="000037D6">
      <w:pPr>
        <w:pStyle w:val="a4"/>
        <w:jc w:val="both"/>
      </w:pPr>
      <w:r>
        <w:rPr>
          <w:color w:val="000000"/>
        </w:rPr>
        <w:t xml:space="preserve">Ознакомившись с вышесказанным, мы можем  сказать, мозг берет из объемлющего нас мира информацию, необходимую, чтобы обеспечить психику конкретного человека в конкретный момент жизни. Поэтому </w:t>
      </w:r>
      <w:r>
        <w:t>биоэнергетические процессы оказывают не только влияние на всю жизнедеятельность организма, а так же являются основным звеном в энергоинформационном обмене.</w:t>
      </w:r>
    </w:p>
    <w:p w:rsidR="000037D6" w:rsidRDefault="000037D6">
      <w:pPr>
        <w:pStyle w:val="a4"/>
        <w:jc w:val="both"/>
      </w:pPr>
    </w:p>
    <w:p w:rsidR="000037D6" w:rsidRDefault="000037D6">
      <w:pPr>
        <w:pStyle w:val="a4"/>
        <w:jc w:val="both"/>
        <w:rPr>
          <w:b/>
          <w:sz w:val="24"/>
        </w:rPr>
      </w:pPr>
      <w:r>
        <w:rPr>
          <w:sz w:val="24"/>
        </w:rPr>
        <w:t>Итак, гипотеза о Биоэнергетическом излучении как факторе коммуникации гласит:</w:t>
      </w:r>
      <w:r>
        <w:rPr>
          <w:b/>
          <w:sz w:val="24"/>
        </w:rPr>
        <w:t xml:space="preserve"> …«Любой живой организм окружен многослойной энергетической оболочкой - биоэнергетическим полем, позволяющим осуществлять непрерывный энергоинформационный  обмен с внешней средой. Данная оболочка несёт полную информацию о всех процессах происходящих в организме и психике.»</w:t>
      </w:r>
    </w:p>
    <w:p w:rsidR="000037D6" w:rsidRDefault="000037D6">
      <w:pPr>
        <w:pStyle w:val="a4"/>
        <w:jc w:val="both"/>
        <w:rPr>
          <w:b/>
          <w:sz w:val="24"/>
        </w:rPr>
      </w:pPr>
    </w:p>
    <w:p w:rsidR="000037D6" w:rsidRDefault="000037D6">
      <w:pPr>
        <w:pStyle w:val="a4"/>
        <w:jc w:val="both"/>
      </w:pPr>
      <w:r>
        <w:t>На основе выдвигаемой гипотезы можно подойти к новому взгляду на проблему коммуникационных взаимодействий. Данный подход открывает перспективы к пониманию многих психологических, экстрасенсорных и парапсихологических явлений, а также раскрывает понятие бессознательного.</w:t>
      </w:r>
    </w:p>
    <w:p w:rsidR="000037D6" w:rsidRDefault="000037D6">
      <w:pPr>
        <w:pStyle w:val="a4"/>
        <w:jc w:val="both"/>
      </w:pPr>
    </w:p>
    <w:p w:rsidR="000037D6" w:rsidRDefault="000037D6">
      <w:pPr>
        <w:pStyle w:val="a4"/>
        <w:jc w:val="both"/>
        <w:rPr>
          <w:lang w:val="en-US"/>
        </w:rPr>
      </w:pPr>
    </w:p>
    <w:p w:rsidR="000037D6" w:rsidRDefault="000037D6">
      <w:pPr>
        <w:pStyle w:val="a4"/>
        <w:jc w:val="both"/>
        <w:rPr>
          <w:sz w:val="24"/>
          <w:u w:val="single"/>
        </w:rPr>
      </w:pPr>
      <w:r>
        <w:rPr>
          <w:sz w:val="24"/>
          <w:u w:val="single"/>
        </w:rPr>
        <w:t>Практическое значение.</w:t>
      </w:r>
    </w:p>
    <w:p w:rsidR="000037D6" w:rsidRDefault="000037D6">
      <w:pPr>
        <w:pStyle w:val="a4"/>
        <w:jc w:val="both"/>
        <w:rPr>
          <w:sz w:val="24"/>
          <w:u w:val="single"/>
        </w:rPr>
      </w:pPr>
    </w:p>
    <w:p w:rsidR="000037D6" w:rsidRDefault="000037D6">
      <w:pPr>
        <w:pStyle w:val="a4"/>
        <w:jc w:val="both"/>
        <w:rPr>
          <w:rStyle w:val="a3"/>
          <w:sz w:val="24"/>
        </w:rPr>
      </w:pPr>
      <w:r>
        <w:rPr>
          <w:rStyle w:val="a3"/>
          <w:sz w:val="22"/>
        </w:rPr>
        <w:t>Так теория психической коммуникации открывает психологу возможность анализа не только скрытое от сознания содержание психического, но и скрытое от сознания содержания бессознательных процессов и коммуникативных отношений.</w:t>
      </w:r>
    </w:p>
    <w:p w:rsidR="000037D6" w:rsidRDefault="000037D6">
      <w:pPr>
        <w:pStyle w:val="a4"/>
        <w:jc w:val="both"/>
      </w:pPr>
      <w:r>
        <w:t>Проведенные опыты обнаруживают большую перспективу возможностей использования дистантных (телепатических) взаимодействий в повседневной жизни и творческой деятельности человека. Здесь могут быть самые различные аспекты:</w:t>
      </w:r>
    </w:p>
    <w:p w:rsidR="000037D6" w:rsidRDefault="000037D6">
      <w:pPr>
        <w:pStyle w:val="a4"/>
        <w:jc w:val="both"/>
      </w:pPr>
    </w:p>
    <w:p w:rsidR="000037D6" w:rsidRDefault="000037D6">
      <w:pPr>
        <w:pStyle w:val="a4"/>
        <w:jc w:val="both"/>
      </w:pPr>
      <w:r>
        <w:rPr>
          <w:u w:val="single"/>
        </w:rPr>
        <w:t>мысленным внушением</w:t>
      </w:r>
      <w:r>
        <w:t xml:space="preserve"> при различных неврозах, депрессии, при психическом и эмоциональном дискомфорте и т.д.;</w:t>
      </w:r>
    </w:p>
    <w:p w:rsidR="000037D6" w:rsidRDefault="000037D6">
      <w:pPr>
        <w:pStyle w:val="a4"/>
        <w:jc w:val="both"/>
      </w:pPr>
      <w:r>
        <w:rPr>
          <w:u w:val="single"/>
        </w:rPr>
        <w:t>производственный,</w:t>
      </w:r>
      <w:r>
        <w:t xml:space="preserve"> </w:t>
      </w:r>
      <w:r>
        <w:rPr>
          <w:u w:val="single"/>
        </w:rPr>
        <w:t>творческий</w:t>
      </w:r>
      <w:r>
        <w:t xml:space="preserve"> - повышение работоспособности, внушение активности, вдохновения  и т. д.;</w:t>
      </w:r>
    </w:p>
    <w:p w:rsidR="000037D6" w:rsidRDefault="000037D6">
      <w:pPr>
        <w:pStyle w:val="a4"/>
        <w:jc w:val="both"/>
      </w:pPr>
      <w:r>
        <w:rPr>
          <w:u w:val="single"/>
        </w:rPr>
        <w:t>социальный</w:t>
      </w:r>
      <w:r>
        <w:t xml:space="preserve"> - развитие при помощи того же мысленного воздействия контактности, дружелюбия, создание благоприятного психологического микроклимата в коллективе, и многое другое. </w:t>
      </w:r>
    </w:p>
    <w:p w:rsidR="000037D6" w:rsidRDefault="000037D6">
      <w:pPr>
        <w:pStyle w:val="a4"/>
        <w:jc w:val="both"/>
      </w:pPr>
    </w:p>
    <w:p w:rsidR="000037D6" w:rsidRDefault="000037D6">
      <w:pPr>
        <w:pStyle w:val="a4"/>
        <w:jc w:val="both"/>
      </w:pPr>
    </w:p>
    <w:p w:rsidR="000037D6" w:rsidRDefault="000037D6">
      <w:pPr>
        <w:pStyle w:val="a4"/>
        <w:jc w:val="both"/>
      </w:pPr>
      <w:r>
        <w:t>Таким образом, подводя итоги, можно сказать, что психофизика как наука выступает в настоящее время как провозвестница новых прогрессивных идей и преобразования современного естествознания. Она выполняет авангардную роль в развитии системы общечеловеческого знания, утверждая передовые физические идеи, взгляды и закономерности в отношении человека и его связи с окружающим миром, открывая тем самым новые горизонты в психологии и физике. Психофизика вскрывает существующую глубокую связь между сознанием человека и фундаментальными физическими процессами, происходящими в окружающем нас мире.</w:t>
      </w:r>
    </w:p>
    <w:p w:rsidR="000037D6" w:rsidRDefault="000037D6">
      <w:pPr>
        <w:pStyle w:val="a4"/>
        <w:jc w:val="both"/>
      </w:pPr>
    </w:p>
    <w:p w:rsidR="000037D6" w:rsidRDefault="000037D6">
      <w:pPr>
        <w:pStyle w:val="a4"/>
        <w:jc w:val="both"/>
      </w:pPr>
      <w:r>
        <w:t>Успех применения квантовой теории для описания психофизических явлений, доказывает, что объективная реальность существует независимо от того, наблюдают ее или нет. Мы верим, что результаты исследования сознания человека и открытия современной физики и психологии скоро пойдут рядом. Данные, полученные в результате многих экспериментов и внесшие изменения в различных областях науки, дополнят друг друга и помогут нам лучше разобраться в себе и своих взаимоотношениях с окружающим миром.</w:t>
      </w: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rPr>
          <w:lang w:val="en-US"/>
        </w:rPr>
      </w:pPr>
    </w:p>
    <w:p w:rsidR="000037D6" w:rsidRDefault="000037D6">
      <w:pPr>
        <w:pStyle w:val="a4"/>
        <w:jc w:val="both"/>
        <w:rPr>
          <w:lang w:val="en-US"/>
        </w:rPr>
      </w:pPr>
    </w:p>
    <w:p w:rsidR="000037D6" w:rsidRDefault="000037D6">
      <w:pPr>
        <w:pStyle w:val="a4"/>
        <w:jc w:val="both"/>
        <w:rPr>
          <w:lang w:val="en-US"/>
        </w:rPr>
      </w:pPr>
    </w:p>
    <w:p w:rsidR="000037D6" w:rsidRDefault="000037D6">
      <w:pPr>
        <w:pStyle w:val="a4"/>
        <w:jc w:val="both"/>
        <w:rPr>
          <w:lang w:val="en-US"/>
        </w:rPr>
      </w:pPr>
    </w:p>
    <w:p w:rsidR="000037D6" w:rsidRDefault="000037D6">
      <w:pPr>
        <w:pStyle w:val="a4"/>
        <w:jc w:val="both"/>
        <w:rPr>
          <w:lang w:val="en-US"/>
        </w:rPr>
      </w:pPr>
    </w:p>
    <w:p w:rsidR="000037D6" w:rsidRDefault="000037D6">
      <w:pPr>
        <w:pStyle w:val="a4"/>
        <w:jc w:val="both"/>
        <w:rPr>
          <w:lang w:val="en-US"/>
        </w:rPr>
      </w:pPr>
    </w:p>
    <w:p w:rsidR="000037D6" w:rsidRDefault="000037D6">
      <w:pPr>
        <w:pStyle w:val="a4"/>
        <w:jc w:val="both"/>
        <w:rPr>
          <w:lang w:val="en-US"/>
        </w:rPr>
      </w:pPr>
    </w:p>
    <w:p w:rsidR="000037D6" w:rsidRDefault="000037D6">
      <w:pPr>
        <w:pStyle w:val="a4"/>
        <w:jc w:val="both"/>
        <w:rPr>
          <w:lang w:val="en-US"/>
        </w:rPr>
      </w:pPr>
    </w:p>
    <w:p w:rsidR="000037D6" w:rsidRDefault="000037D6">
      <w:pPr>
        <w:pStyle w:val="a4"/>
        <w:jc w:val="both"/>
        <w:rPr>
          <w:lang w:val="en-US"/>
        </w:rPr>
      </w:pPr>
    </w:p>
    <w:p w:rsidR="000037D6" w:rsidRDefault="000037D6">
      <w:pPr>
        <w:pStyle w:val="a4"/>
        <w:jc w:val="both"/>
        <w:rPr>
          <w:lang w:val="en-US"/>
        </w:rPr>
      </w:pPr>
    </w:p>
    <w:p w:rsidR="000037D6" w:rsidRDefault="000037D6">
      <w:pPr>
        <w:pStyle w:val="a4"/>
        <w:jc w:val="both"/>
        <w:rPr>
          <w:lang w:val="en-US"/>
        </w:rPr>
      </w:pPr>
    </w:p>
    <w:p w:rsidR="000037D6" w:rsidRDefault="000037D6">
      <w:pPr>
        <w:pStyle w:val="a4"/>
        <w:jc w:val="both"/>
        <w:rPr>
          <w:lang w:val="en-US"/>
        </w:rPr>
      </w:pPr>
    </w:p>
    <w:p w:rsidR="000037D6" w:rsidRDefault="000037D6">
      <w:pPr>
        <w:pStyle w:val="a4"/>
        <w:jc w:val="both"/>
        <w:rPr>
          <w:lang w:val="en-US"/>
        </w:rPr>
      </w:pPr>
    </w:p>
    <w:p w:rsidR="000037D6" w:rsidRDefault="000037D6">
      <w:pPr>
        <w:pStyle w:val="a4"/>
        <w:jc w:val="both"/>
        <w:rPr>
          <w:lang w:val="en-US"/>
        </w:rPr>
      </w:pPr>
    </w:p>
    <w:p w:rsidR="000037D6" w:rsidRDefault="000037D6">
      <w:pPr>
        <w:pStyle w:val="a4"/>
        <w:jc w:val="both"/>
        <w:rPr>
          <w:lang w:val="en-US"/>
        </w:rPr>
      </w:pPr>
    </w:p>
    <w:p w:rsidR="000037D6" w:rsidRDefault="000037D6">
      <w:pPr>
        <w:pStyle w:val="a4"/>
        <w:jc w:val="both"/>
        <w:rPr>
          <w:lang w:val="en-US"/>
        </w:rPr>
      </w:pPr>
    </w:p>
    <w:p w:rsidR="000037D6" w:rsidRDefault="000037D6">
      <w:pPr>
        <w:pStyle w:val="a4"/>
        <w:jc w:val="both"/>
        <w:rPr>
          <w:lang w:val="en-US"/>
        </w:rPr>
      </w:pPr>
    </w:p>
    <w:p w:rsidR="000037D6" w:rsidRDefault="000037D6">
      <w:pPr>
        <w:pStyle w:val="a4"/>
        <w:jc w:val="both"/>
        <w:rPr>
          <w:lang w:val="en-US"/>
        </w:rPr>
      </w:pPr>
    </w:p>
    <w:p w:rsidR="000037D6" w:rsidRDefault="000037D6">
      <w:pPr>
        <w:pStyle w:val="a4"/>
        <w:jc w:val="both"/>
        <w:rPr>
          <w:lang w:val="en-US"/>
        </w:rPr>
      </w:pPr>
    </w:p>
    <w:p w:rsidR="000037D6" w:rsidRDefault="000037D6">
      <w:pPr>
        <w:pStyle w:val="a4"/>
        <w:jc w:val="both"/>
        <w:rPr>
          <w:lang w:val="en-US"/>
        </w:rPr>
      </w:pPr>
    </w:p>
    <w:p w:rsidR="000037D6" w:rsidRDefault="000037D6">
      <w:pPr>
        <w:pStyle w:val="a4"/>
        <w:jc w:val="both"/>
        <w:rPr>
          <w:lang w:val="en-US"/>
        </w:rPr>
      </w:pPr>
    </w:p>
    <w:p w:rsidR="000037D6" w:rsidRDefault="000037D6">
      <w:pPr>
        <w:pStyle w:val="a4"/>
        <w:jc w:val="both"/>
        <w:rPr>
          <w:lang w:val="en-US"/>
        </w:rPr>
      </w:pP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rPr>
          <w:lang w:val="en-US"/>
        </w:rPr>
      </w:pPr>
    </w:p>
    <w:p w:rsidR="000037D6" w:rsidRDefault="000037D6">
      <w:pPr>
        <w:pStyle w:val="a4"/>
        <w:jc w:val="center"/>
        <w:rPr>
          <w:b/>
          <w:sz w:val="36"/>
        </w:rPr>
      </w:pPr>
      <w:r>
        <w:rPr>
          <w:b/>
          <w:sz w:val="36"/>
        </w:rPr>
        <w:t>Заключение.</w:t>
      </w:r>
    </w:p>
    <w:p w:rsidR="000037D6" w:rsidRDefault="000037D6">
      <w:pPr>
        <w:pStyle w:val="a4"/>
        <w:jc w:val="both"/>
      </w:pPr>
    </w:p>
    <w:p w:rsidR="000037D6" w:rsidRDefault="000037D6">
      <w:pPr>
        <w:pStyle w:val="a4"/>
        <w:jc w:val="both"/>
      </w:pPr>
    </w:p>
    <w:p w:rsidR="000037D6" w:rsidRDefault="000037D6">
      <w:pPr>
        <w:pStyle w:val="a4"/>
        <w:jc w:val="both"/>
      </w:pPr>
      <w:r>
        <w:t>На основе изложенных фактов и тех экспериментов, что были проведены, можно с уверенностью сказать явление биоэнергетического взаимодействия в процессе коммуникации существует. А телепатия и другие экстрасенсорные способности это особенности психического и энергетического строения человека. И каждый человек в той или иной степени владеет этими способностями. Но самое удивительное, что было определено, путем нехитрых тренингов можно научить каждого человека, получать информацию невербально, минуя сенсорный канал [61;62;65]. И это будущее психологии. Такие люди могли бы, пригодится как на службе у государства, так и в сфере ведения переговоров и прогнозирования бизнес проектов и т.д. Когда этот феномен станет доступным, это откроет новую фазу в эволюции человека.</w:t>
      </w:r>
    </w:p>
    <w:p w:rsidR="000037D6" w:rsidRDefault="000037D6">
      <w:pPr>
        <w:pStyle w:val="a4"/>
        <w:jc w:val="both"/>
      </w:pPr>
      <w:r>
        <w:t xml:space="preserve">Человек полностью саморегулирующаяся система, способная приспосабливаться к большинству возможных ситуаций и жизненных трудностей. Человеческие приёмно-передающие системы могут заимствовать и проводить любые вибрации. Мы лишь немного узнали о способностях человеческой психики. Но эти способности не ограничиваются только телепатией. Эта целая система, целый комплекс, по которым человек способен получать и передавать информацию. Это система подобно приемнику обладает возможностью выбора. Выбора канала, который будет воспроизводить человек, зависит только от него. Эта система предназначена для людей будущего, желающих гармонично развиваться. И она должна изучаться на практике. Поэтому сейчас в мировой практике парапсихология переходит из теоретического ракурса в более практическое. Сейчас вы можете реально придти в одну из московских школ и научится телепатии или сугестии. В школе академика Бронникова Вам покажут, как дети могут с закрытыми глазами читать, играть в компьютерные игры через закрытую панель монитора, покажут уникальных детей которые способны с закрытыми глазами играть в футбол и прочее. В России таких школ около десятка, где люди могут получить реальные, практические навыки в этих вопросах. Раньше это было не возможно. Не было науки, которая бы объясняла эти явления, все это считалось суеверием. Не было накоплено достаточного опыта, чтобы сделать эти способности стабильными. </w:t>
      </w:r>
    </w:p>
    <w:p w:rsidR="000037D6" w:rsidRDefault="000037D6">
      <w:pPr>
        <w:pStyle w:val="a4"/>
        <w:jc w:val="both"/>
      </w:pPr>
      <w:r>
        <w:t>Сегодня уже существуют довольно много методик обучения реализации наиболее распространённых и изученных парапсихологических явлений. К сожалению, большая часть их недостаточно эффективна и не удобна для освоения. Часть этих методик описана в обширной популярной парапсихологической литературе, а часть преподаётся в различных школах, экстрасенсорной тематики. В принципе, обучиться реализации некоторых видов явлений (суггестии, телепатии, биолокации, части разновидностей ясновидения) можно на основе хорошей парапсихологической литературы. К сожалению, не имея достоверной научной информации о психологических явлениях, и хотя бы небольшого личного опыта и весьма трудно что либо говорить о данных явлениях и прессах.</w:t>
      </w:r>
    </w:p>
    <w:p w:rsidR="000037D6" w:rsidRDefault="000037D6">
      <w:pPr>
        <w:pStyle w:val="a4"/>
        <w:jc w:val="both"/>
      </w:pPr>
    </w:p>
    <w:p w:rsidR="000037D6" w:rsidRDefault="000037D6">
      <w:pPr>
        <w:pStyle w:val="a4"/>
        <w:jc w:val="both"/>
      </w:pPr>
      <w:r>
        <w:t>Так анализ отечественных ресурсов интернета по темам психологии, психических явлений, трансперсональной психологии, парапсихологии, психофизики, указывает на крайне низкую представленность научно-исследовательского направления. Наряду с этим объем публикаций эзотерического содержания неуклонно растет. Это, отнюдь, не связано с недостатком фундаментальных и прикладных исследований отечественных ученых в этих областях знания. С времен Бутлерова, Бехтерева, Циолковского, Васильева накоплен уникальный экспериментальный материал, ставший основой нового научного мировоззрения. В нашей стране в 50-60 годы было выполнено огромное количество прикладных исследований мирового значения, главным заказчиком и координатором которых была, к сожалению не Академия Наук. В 80-90 годы публикации по результатам исследований в области экстрасенсорики и биоэнергетики человека были легализованы. В 90-е годы проведено большое количество научных конференций, симпозиумов и семинаров в Москве, Томске, Дубне, Ростове-великом, Новосибирске, С.Перербурге. К сожалению, и теперь, эти отечественные достижения остаются достоянием лишь узкого круга специалистов и недоступны, не только широкому кругу читателей, но и научно-академической общественности. (Хронология событий в области научной парапсихологии находится в разделе Приложения.)</w:t>
      </w:r>
    </w:p>
    <w:p w:rsidR="000037D6" w:rsidRDefault="000037D6">
      <w:pPr>
        <w:pStyle w:val="a4"/>
        <w:jc w:val="both"/>
      </w:pPr>
    </w:p>
    <w:p w:rsidR="000037D6" w:rsidRDefault="000037D6">
      <w:pPr>
        <w:pStyle w:val="a4"/>
        <w:jc w:val="both"/>
        <w:rPr>
          <w:lang w:val="en-US"/>
        </w:rPr>
      </w:pPr>
    </w:p>
    <w:p w:rsidR="000037D6" w:rsidRDefault="000037D6">
      <w:pPr>
        <w:pStyle w:val="a4"/>
        <w:jc w:val="both"/>
        <w:rPr>
          <w:lang w:val="en-US"/>
        </w:rPr>
      </w:pPr>
    </w:p>
    <w:p w:rsidR="000037D6" w:rsidRDefault="000037D6">
      <w:pPr>
        <w:pStyle w:val="a4"/>
        <w:jc w:val="both"/>
        <w:rPr>
          <w:lang w:val="en-US"/>
        </w:rPr>
      </w:pPr>
    </w:p>
    <w:p w:rsidR="000037D6" w:rsidRDefault="000037D6">
      <w:pPr>
        <w:pStyle w:val="a4"/>
        <w:jc w:val="center"/>
        <w:rPr>
          <w:b/>
          <w:sz w:val="36"/>
        </w:rPr>
      </w:pPr>
      <w:r>
        <w:rPr>
          <w:b/>
          <w:sz w:val="36"/>
        </w:rPr>
        <w:t>Список литературы.</w:t>
      </w:r>
    </w:p>
    <w:p w:rsidR="000037D6" w:rsidRDefault="000037D6">
      <w:pPr>
        <w:pStyle w:val="a4"/>
        <w:jc w:val="center"/>
        <w:rPr>
          <w:b/>
          <w:sz w:val="36"/>
        </w:rPr>
      </w:pPr>
    </w:p>
    <w:p w:rsidR="000037D6" w:rsidRDefault="000037D6">
      <w:pPr>
        <w:pStyle w:val="a4"/>
        <w:jc w:val="both"/>
      </w:pPr>
    </w:p>
    <w:p w:rsidR="000037D6" w:rsidRDefault="000037D6">
      <w:pPr>
        <w:pStyle w:val="a4"/>
        <w:numPr>
          <w:ilvl w:val="0"/>
          <w:numId w:val="14"/>
        </w:numPr>
        <w:tabs>
          <w:tab w:val="left" w:pos="720"/>
        </w:tabs>
        <w:ind w:left="720"/>
        <w:jc w:val="both"/>
      </w:pPr>
      <w:r>
        <w:t>АкимовА.Е., Шипов Г.И. Сознание, физика торсионных полей и торсионные  технологии, //Сознание и физическая реальность. 1996. №1-2. 2.</w:t>
      </w:r>
    </w:p>
    <w:p w:rsidR="000037D6" w:rsidRDefault="000037D6">
      <w:pPr>
        <w:pStyle w:val="a4"/>
        <w:numPr>
          <w:ilvl w:val="0"/>
          <w:numId w:val="14"/>
        </w:numPr>
        <w:tabs>
          <w:tab w:val="left" w:pos="720"/>
        </w:tabs>
        <w:ind w:left="720"/>
        <w:jc w:val="both"/>
      </w:pPr>
      <w:r>
        <w:t>Барашенков В.С., Ляблин М.В., Шмакова Н.Л., Гальперин Я.Г., О природе</w:t>
      </w:r>
      <w:r>
        <w:rPr>
          <w:u w:val="single"/>
        </w:rPr>
        <w:t xml:space="preserve"> </w:t>
      </w:r>
      <w:r>
        <w:t xml:space="preserve">биофизического поля, //Парапсихология и психофизика. 1993. №3, </w:t>
      </w:r>
      <w:r>
        <w:rPr>
          <w:lang w:val="en-US"/>
        </w:rPr>
        <w:t>c</w:t>
      </w:r>
      <w:r>
        <w:t>. 24-47.</w:t>
      </w:r>
    </w:p>
    <w:p w:rsidR="000037D6" w:rsidRDefault="000037D6">
      <w:pPr>
        <w:pStyle w:val="a4"/>
        <w:numPr>
          <w:ilvl w:val="0"/>
          <w:numId w:val="14"/>
        </w:numPr>
        <w:tabs>
          <w:tab w:val="left" w:pos="720"/>
        </w:tabs>
        <w:ind w:left="720"/>
        <w:jc w:val="both"/>
      </w:pPr>
      <w:r>
        <w:t>Васильев Л.Л. Экспериментальные исследования мысленного внушения. / Ленинград. Издательство Ленинградского университета. 1962г.</w:t>
      </w:r>
    </w:p>
    <w:p w:rsidR="000037D6" w:rsidRDefault="000037D6">
      <w:pPr>
        <w:pStyle w:val="a4"/>
        <w:numPr>
          <w:ilvl w:val="0"/>
          <w:numId w:val="14"/>
        </w:numPr>
        <w:tabs>
          <w:tab w:val="left" w:pos="720"/>
        </w:tabs>
        <w:ind w:left="720"/>
        <w:jc w:val="both"/>
      </w:pPr>
      <w:r>
        <w:t xml:space="preserve">Васильев Л.Л. Об экстрасенсорных восприятиях с точки зрения физиолога. //Парапсихология и психофизика, . 1992.  №6. </w:t>
      </w:r>
      <w:r>
        <w:rPr>
          <w:lang w:val="en-US"/>
        </w:rPr>
        <w:t>c</w:t>
      </w:r>
      <w:r>
        <w:t>.28-39.</w:t>
      </w:r>
    </w:p>
    <w:p w:rsidR="000037D6" w:rsidRDefault="000037D6">
      <w:pPr>
        <w:pStyle w:val="a4"/>
        <w:numPr>
          <w:ilvl w:val="0"/>
          <w:numId w:val="14"/>
        </w:numPr>
        <w:tabs>
          <w:tab w:val="left" w:pos="720"/>
        </w:tabs>
        <w:ind w:left="720"/>
        <w:jc w:val="both"/>
      </w:pPr>
      <w:r>
        <w:t xml:space="preserve">Васильев Л.Л., Гуляев П.И., Полетаев И.А., Телепатическая связь, //Парапсихология и психофизика, 1995. №2. </w:t>
      </w:r>
      <w:r>
        <w:rPr>
          <w:lang w:val="en-US"/>
        </w:rPr>
        <w:t>c</w:t>
      </w:r>
      <w:r>
        <w:t>.3-8.</w:t>
      </w:r>
    </w:p>
    <w:p w:rsidR="000037D6" w:rsidRDefault="000037D6">
      <w:pPr>
        <w:pStyle w:val="a4"/>
        <w:numPr>
          <w:ilvl w:val="0"/>
          <w:numId w:val="14"/>
        </w:numPr>
        <w:tabs>
          <w:tab w:val="left" w:pos="720"/>
        </w:tabs>
        <w:ind w:left="720"/>
        <w:jc w:val="both"/>
        <w:rPr>
          <w:kern w:val="16"/>
        </w:rPr>
      </w:pPr>
      <w:r>
        <w:rPr>
          <w:kern w:val="16"/>
        </w:rPr>
        <w:t xml:space="preserve">Васильева Г.Н., Дульнев Г.Н., Муратова Б.Л., Полякова О.С., Тепловой поток как показатель энергоинформационного обмена субъектов, //Парапсихология и психофизика. 1993. №2. </w:t>
      </w:r>
      <w:r>
        <w:rPr>
          <w:kern w:val="16"/>
          <w:lang w:val="en-US"/>
        </w:rPr>
        <w:t>c</w:t>
      </w:r>
      <w:r>
        <w:rPr>
          <w:kern w:val="16"/>
        </w:rPr>
        <w:t>.24-35.</w:t>
      </w:r>
    </w:p>
    <w:p w:rsidR="000037D6" w:rsidRDefault="000037D6">
      <w:pPr>
        <w:pStyle w:val="a4"/>
        <w:numPr>
          <w:ilvl w:val="0"/>
          <w:numId w:val="14"/>
        </w:numPr>
        <w:tabs>
          <w:tab w:val="left" w:pos="720"/>
        </w:tabs>
        <w:ind w:left="720"/>
        <w:jc w:val="both"/>
        <w:rPr>
          <w:kern w:val="16"/>
        </w:rPr>
      </w:pPr>
      <w:r>
        <w:rPr>
          <w:kern w:val="16"/>
        </w:rPr>
        <w:t xml:space="preserve">Васильева Г.Н., Лытаев С.А., Хлуновский А.Н., Исследование информационных процессов между субъектами, //Парапсихология и психофизика. 1993. №2. </w:t>
      </w:r>
      <w:r>
        <w:rPr>
          <w:kern w:val="16"/>
          <w:lang w:val="en-US"/>
        </w:rPr>
        <w:t>c</w:t>
      </w:r>
      <w:r>
        <w:rPr>
          <w:kern w:val="16"/>
        </w:rPr>
        <w:t>.35-42</w:t>
      </w:r>
    </w:p>
    <w:p w:rsidR="000037D6" w:rsidRDefault="000037D6">
      <w:pPr>
        <w:pStyle w:val="a4"/>
        <w:numPr>
          <w:ilvl w:val="0"/>
          <w:numId w:val="14"/>
        </w:numPr>
        <w:tabs>
          <w:tab w:val="left" w:pos="720"/>
        </w:tabs>
        <w:ind w:left="720"/>
        <w:jc w:val="both"/>
        <w:rPr>
          <w:kern w:val="16"/>
        </w:rPr>
      </w:pPr>
      <w:r>
        <w:rPr>
          <w:kern w:val="16"/>
        </w:rPr>
        <w:t xml:space="preserve">Виленский И.Л., Экральный анализ и качественные меры психической деятельности, //Парапсихология и психофизика. 1994. №2. </w:t>
      </w:r>
      <w:r>
        <w:rPr>
          <w:kern w:val="16"/>
          <w:lang w:val="en-US"/>
        </w:rPr>
        <w:t>c</w:t>
      </w:r>
      <w:r>
        <w:rPr>
          <w:kern w:val="16"/>
        </w:rPr>
        <w:t>.23-33.</w:t>
      </w:r>
    </w:p>
    <w:p w:rsidR="000037D6" w:rsidRDefault="000037D6">
      <w:pPr>
        <w:pStyle w:val="a4"/>
        <w:numPr>
          <w:ilvl w:val="0"/>
          <w:numId w:val="14"/>
        </w:numPr>
        <w:tabs>
          <w:tab w:val="left" w:pos="720"/>
        </w:tabs>
        <w:ind w:left="720"/>
        <w:jc w:val="both"/>
        <w:rPr>
          <w:kern w:val="16"/>
        </w:rPr>
      </w:pPr>
      <w:r>
        <w:rPr>
          <w:kern w:val="16"/>
        </w:rPr>
        <w:t xml:space="preserve">Виноградова Е.С., Человек - детектор излучений природного происхождения, //Парапсихология и психофизика. 1992. №5. </w:t>
      </w:r>
      <w:r>
        <w:rPr>
          <w:kern w:val="16"/>
          <w:lang w:val="en-US"/>
        </w:rPr>
        <w:t>c</w:t>
      </w:r>
      <w:r>
        <w:rPr>
          <w:kern w:val="16"/>
        </w:rPr>
        <w:t>.19-34.</w:t>
      </w:r>
    </w:p>
    <w:p w:rsidR="000037D6" w:rsidRDefault="000037D6">
      <w:pPr>
        <w:pStyle w:val="a4"/>
        <w:numPr>
          <w:ilvl w:val="0"/>
          <w:numId w:val="14"/>
        </w:numPr>
        <w:tabs>
          <w:tab w:val="left" w:pos="720"/>
        </w:tabs>
        <w:ind w:left="720"/>
        <w:jc w:val="both"/>
      </w:pPr>
      <w:r>
        <w:t xml:space="preserve">Гавриш О.Г., О физической природе биологического поля, // Сознание и физическая реальность. 1999. №2. </w:t>
      </w:r>
      <w:r>
        <w:rPr>
          <w:lang w:val="en-US"/>
        </w:rPr>
        <w:t>c</w:t>
      </w:r>
      <w:r>
        <w:t>.51-55</w:t>
      </w:r>
    </w:p>
    <w:p w:rsidR="000037D6" w:rsidRDefault="000037D6">
      <w:pPr>
        <w:pStyle w:val="a4"/>
        <w:numPr>
          <w:ilvl w:val="0"/>
          <w:numId w:val="14"/>
        </w:numPr>
        <w:tabs>
          <w:tab w:val="left" w:pos="720"/>
        </w:tabs>
        <w:ind w:left="720"/>
        <w:jc w:val="both"/>
      </w:pPr>
      <w:r>
        <w:t>Горин С.А., А вы прибывали гипноз? / М.: 1994.</w:t>
      </w:r>
    </w:p>
    <w:p w:rsidR="000037D6" w:rsidRDefault="000037D6">
      <w:pPr>
        <w:pStyle w:val="a4"/>
        <w:numPr>
          <w:ilvl w:val="0"/>
          <w:numId w:val="14"/>
        </w:numPr>
        <w:tabs>
          <w:tab w:val="left" w:pos="720"/>
        </w:tabs>
        <w:ind w:left="720"/>
        <w:jc w:val="both"/>
      </w:pPr>
      <w:r>
        <w:t xml:space="preserve">Губин А.В., Психология и экстрасенсорные явления, //Парапсихология и психофизика. 1991. №2. </w:t>
      </w:r>
      <w:r>
        <w:rPr>
          <w:lang w:val="en-US"/>
        </w:rPr>
        <w:t>c</w:t>
      </w:r>
      <w:r>
        <w:rPr>
          <w:kern w:val="16"/>
        </w:rPr>
        <w:t>.</w:t>
      </w:r>
      <w:r>
        <w:t xml:space="preserve"> 24-30.</w:t>
      </w:r>
    </w:p>
    <w:p w:rsidR="000037D6" w:rsidRDefault="000037D6">
      <w:pPr>
        <w:pStyle w:val="a4"/>
        <w:numPr>
          <w:ilvl w:val="0"/>
          <w:numId w:val="14"/>
        </w:numPr>
        <w:tabs>
          <w:tab w:val="left" w:pos="720"/>
        </w:tabs>
        <w:ind w:left="720"/>
        <w:jc w:val="both"/>
      </w:pPr>
      <w:r>
        <w:t>Гуртовой Г.К., Пархомов А.Г., Экспериментальные исследования дистанционного воздействия человека на физические и биологические системы, //Парапсихология и психофизика, 1992. №4. с. 31-51.</w:t>
      </w:r>
    </w:p>
    <w:p w:rsidR="000037D6" w:rsidRDefault="000037D6">
      <w:pPr>
        <w:pStyle w:val="a4"/>
        <w:numPr>
          <w:ilvl w:val="0"/>
          <w:numId w:val="14"/>
        </w:numPr>
        <w:tabs>
          <w:tab w:val="left" w:pos="720"/>
        </w:tabs>
        <w:ind w:left="720"/>
        <w:jc w:val="both"/>
        <w:rPr>
          <w:kern w:val="16"/>
        </w:rPr>
      </w:pPr>
      <w:r>
        <w:t>Джагдиш С.Д., Влияния и связи./ М.: “Грааль”2001.</w:t>
      </w:r>
    </w:p>
    <w:p w:rsidR="000037D6" w:rsidRDefault="000037D6">
      <w:pPr>
        <w:pStyle w:val="a4"/>
        <w:numPr>
          <w:ilvl w:val="0"/>
          <w:numId w:val="14"/>
        </w:numPr>
        <w:tabs>
          <w:tab w:val="left" w:pos="720"/>
        </w:tabs>
        <w:ind w:left="720"/>
        <w:jc w:val="both"/>
      </w:pPr>
      <w:r>
        <w:t xml:space="preserve">Добронравова И.С., Лебедева Н.Н., Особенности межполушарных отношений когерентных характеристик ЭЭГ реципиентов и сенситивов при аутогенной деятельности, // Парапсихология и психофизика. 1994. №1. </w:t>
      </w:r>
      <w:r>
        <w:rPr>
          <w:lang w:val="en-US"/>
        </w:rPr>
        <w:t>c</w:t>
      </w:r>
      <w:r>
        <w:t>. 50-59</w:t>
      </w:r>
    </w:p>
    <w:p w:rsidR="000037D6" w:rsidRDefault="000037D6">
      <w:pPr>
        <w:pStyle w:val="a4"/>
        <w:numPr>
          <w:ilvl w:val="0"/>
          <w:numId w:val="14"/>
        </w:numPr>
        <w:tabs>
          <w:tab w:val="left" w:pos="720"/>
        </w:tabs>
        <w:ind w:left="720"/>
        <w:jc w:val="both"/>
        <w:rPr>
          <w:kern w:val="24"/>
        </w:rPr>
      </w:pPr>
      <w:r>
        <w:rPr>
          <w:kern w:val="16"/>
        </w:rPr>
        <w:t xml:space="preserve">Дубров А.П., Биогравитация, биовакуум, биополе и резонансно-полевой тип взаимодействия как фундаментальные основы парапсихологических явлений, //Парапсихология и психофизика, 1993. №2. </w:t>
      </w:r>
      <w:r>
        <w:rPr>
          <w:kern w:val="16"/>
          <w:lang w:val="en-US"/>
        </w:rPr>
        <w:t>c</w:t>
      </w:r>
      <w:r>
        <w:rPr>
          <w:kern w:val="16"/>
        </w:rPr>
        <w:t>.15-23.</w:t>
      </w:r>
    </w:p>
    <w:p w:rsidR="000037D6" w:rsidRDefault="000037D6">
      <w:pPr>
        <w:pStyle w:val="a4"/>
        <w:numPr>
          <w:ilvl w:val="0"/>
          <w:numId w:val="14"/>
        </w:numPr>
        <w:tabs>
          <w:tab w:val="left" w:pos="720"/>
        </w:tabs>
        <w:ind w:left="720"/>
        <w:jc w:val="both"/>
      </w:pPr>
      <w:r>
        <w:rPr>
          <w:kern w:val="24"/>
        </w:rPr>
        <w:t xml:space="preserve">Дубров А.П., Пси-терапия: теоретические и экспериментальные основы, //Парапсихология и психофизика. 1992. №5. </w:t>
      </w:r>
      <w:r>
        <w:rPr>
          <w:kern w:val="24"/>
          <w:lang w:val="en-US"/>
        </w:rPr>
        <w:t>c</w:t>
      </w:r>
      <w:r>
        <w:rPr>
          <w:kern w:val="24"/>
        </w:rPr>
        <w:t>.3-19.</w:t>
      </w:r>
    </w:p>
    <w:p w:rsidR="000037D6" w:rsidRDefault="000037D6">
      <w:pPr>
        <w:pStyle w:val="a4"/>
        <w:numPr>
          <w:ilvl w:val="0"/>
          <w:numId w:val="14"/>
        </w:numPr>
        <w:tabs>
          <w:tab w:val="left" w:pos="720"/>
        </w:tabs>
        <w:ind w:left="720"/>
        <w:jc w:val="both"/>
      </w:pPr>
      <w:r>
        <w:t xml:space="preserve">Дубров А.П., Роль парапсихологии в смене парадигмы современного естествознания, //Парапсихология и психофизика. 1997. №1. </w:t>
      </w:r>
      <w:r>
        <w:rPr>
          <w:lang w:val="en-US"/>
        </w:rPr>
        <w:t>c</w:t>
      </w:r>
      <w:r>
        <w:t>.11-12.</w:t>
      </w:r>
    </w:p>
    <w:p w:rsidR="000037D6" w:rsidRDefault="000037D6">
      <w:pPr>
        <w:pStyle w:val="a4"/>
        <w:numPr>
          <w:ilvl w:val="0"/>
          <w:numId w:val="14"/>
        </w:numPr>
        <w:tabs>
          <w:tab w:val="left" w:pos="720"/>
        </w:tabs>
        <w:ind w:left="720"/>
        <w:jc w:val="both"/>
      </w:pPr>
      <w:r>
        <w:t>Дубров А.П., Ли А.Г. Современные проблемы парапсихологии, /М.: Издательство Фонда парапсихологии им. Л.Л. Васильева. 1998г.</w:t>
      </w:r>
    </w:p>
    <w:p w:rsidR="000037D6" w:rsidRDefault="000037D6">
      <w:pPr>
        <w:pStyle w:val="a4"/>
        <w:numPr>
          <w:ilvl w:val="0"/>
          <w:numId w:val="14"/>
        </w:numPr>
        <w:tabs>
          <w:tab w:val="left" w:pos="720"/>
        </w:tabs>
        <w:ind w:left="720"/>
        <w:jc w:val="both"/>
      </w:pPr>
      <w:r>
        <w:t>Дубров А.П., Пушкин В.Н. “Парапсихология и современное естествознание”. /М.: “Соваминко”, 1990.</w:t>
      </w:r>
    </w:p>
    <w:p w:rsidR="000037D6" w:rsidRDefault="000037D6">
      <w:pPr>
        <w:pStyle w:val="a4"/>
        <w:numPr>
          <w:ilvl w:val="0"/>
          <w:numId w:val="14"/>
        </w:numPr>
        <w:tabs>
          <w:tab w:val="left" w:pos="720"/>
        </w:tabs>
        <w:ind w:left="720"/>
        <w:jc w:val="both"/>
        <w:rPr>
          <w:u w:val="single"/>
        </w:rPr>
      </w:pPr>
      <w:r>
        <w:t>Дульнев Г.Н., Волченко В.Н., Васильева Г.Н., Горшков Э.С., Крылов К.И., Кулагин В.В., Мешковский И.К., Шварцман А.Г., Исследование К-феномена. //</w:t>
      </w:r>
      <w:r>
        <w:rPr>
          <w:kern w:val="24"/>
        </w:rPr>
        <w:t xml:space="preserve"> Парапсихология и психофизика. 1992. №5. </w:t>
      </w:r>
      <w:r>
        <w:rPr>
          <w:kern w:val="24"/>
          <w:lang w:val="en-US"/>
        </w:rPr>
        <w:t>c</w:t>
      </w:r>
      <w:r>
        <w:t>.35-51</w:t>
      </w:r>
    </w:p>
    <w:p w:rsidR="000037D6" w:rsidRDefault="000037D6">
      <w:pPr>
        <w:pStyle w:val="a4"/>
        <w:numPr>
          <w:ilvl w:val="0"/>
          <w:numId w:val="14"/>
        </w:numPr>
        <w:tabs>
          <w:tab w:val="left" w:pos="720"/>
        </w:tabs>
        <w:ind w:left="720"/>
        <w:jc w:val="both"/>
        <w:rPr>
          <w:kern w:val="24"/>
        </w:rPr>
      </w:pPr>
      <w:r>
        <w:t>Карпенко Ю.П., О способе применения физических теорий к описанию паранормальных явлений, //Парапсихология и психофизика, 1998. №1. с.137-144</w:t>
      </w:r>
    </w:p>
    <w:p w:rsidR="000037D6" w:rsidRDefault="000037D6">
      <w:pPr>
        <w:pStyle w:val="a4"/>
        <w:numPr>
          <w:ilvl w:val="0"/>
          <w:numId w:val="14"/>
        </w:numPr>
        <w:tabs>
          <w:tab w:val="left" w:pos="720"/>
        </w:tabs>
        <w:ind w:left="720"/>
        <w:jc w:val="both"/>
        <w:rPr>
          <w:kern w:val="24"/>
        </w:rPr>
      </w:pPr>
      <w:r>
        <w:rPr>
          <w:kern w:val="24"/>
        </w:rPr>
        <w:t>Коган И.М., Парапсихология и некоторые ее проблемы, //Парапсихология в СССР. 1992. №2. С.2-11.</w:t>
      </w:r>
    </w:p>
    <w:p w:rsidR="000037D6" w:rsidRDefault="000037D6">
      <w:pPr>
        <w:pStyle w:val="a4"/>
        <w:numPr>
          <w:ilvl w:val="0"/>
          <w:numId w:val="14"/>
        </w:numPr>
        <w:tabs>
          <w:tab w:val="left" w:pos="720"/>
        </w:tabs>
        <w:ind w:left="720"/>
        <w:jc w:val="both"/>
      </w:pPr>
      <w:r>
        <w:t xml:space="preserve">Коган И.М., Теоретические предпосылки парапсихологии, //Парапсихология и психофизика. 1995. №1. </w:t>
      </w:r>
      <w:r>
        <w:rPr>
          <w:lang w:val="en-US"/>
        </w:rPr>
        <w:t>c</w:t>
      </w:r>
      <w:r>
        <w:t>. 3-21</w:t>
      </w:r>
    </w:p>
    <w:p w:rsidR="000037D6" w:rsidRDefault="000037D6">
      <w:pPr>
        <w:pStyle w:val="a4"/>
        <w:numPr>
          <w:ilvl w:val="0"/>
          <w:numId w:val="14"/>
        </w:numPr>
        <w:tabs>
          <w:tab w:val="left" w:pos="720"/>
        </w:tabs>
        <w:ind w:left="720"/>
        <w:jc w:val="both"/>
      </w:pPr>
      <w:r>
        <w:t xml:space="preserve">Коёкина О.И., Родионов Б.Н., Соотношение активности мозга и тела в состоянии виртуального сознания, //Сознание и физическая реальность, 1998, №6. </w:t>
      </w:r>
      <w:r>
        <w:rPr>
          <w:lang w:val="en-US"/>
        </w:rPr>
        <w:t>c</w:t>
      </w:r>
      <w:r>
        <w:t>.56-60</w:t>
      </w:r>
    </w:p>
    <w:p w:rsidR="000037D6" w:rsidRDefault="000037D6">
      <w:pPr>
        <w:pStyle w:val="a4"/>
        <w:numPr>
          <w:ilvl w:val="0"/>
          <w:numId w:val="14"/>
        </w:numPr>
        <w:tabs>
          <w:tab w:val="left" w:pos="720"/>
        </w:tabs>
        <w:ind w:left="720"/>
        <w:jc w:val="both"/>
      </w:pPr>
      <w:r>
        <w:t xml:space="preserve">Коёкина О.И., Родионов Б.Н., Титов В.Б., Возможности регистрации явлений психофизиологического индуцирования в системе человек-человек, //Парапсихология и психофизика. 1998. №2. </w:t>
      </w:r>
      <w:r>
        <w:rPr>
          <w:lang w:val="en-US"/>
        </w:rPr>
        <w:t>c</w:t>
      </w:r>
      <w:r>
        <w:t>.56-60</w:t>
      </w:r>
    </w:p>
    <w:p w:rsidR="000037D6" w:rsidRDefault="000037D6">
      <w:pPr>
        <w:pStyle w:val="a4"/>
        <w:numPr>
          <w:ilvl w:val="0"/>
          <w:numId w:val="14"/>
        </w:numPr>
        <w:tabs>
          <w:tab w:val="left" w:pos="720"/>
        </w:tabs>
        <w:ind w:left="720"/>
        <w:jc w:val="both"/>
      </w:pPr>
      <w:r>
        <w:t xml:space="preserve">Коёкина О.И., Родионов Б.Н., Титов В.Б., Экспериментальные исследования явлений индуцирования психофизиологических процессов, //Парапсихология и психофизика. 1998. №1. </w:t>
      </w:r>
      <w:r>
        <w:rPr>
          <w:lang w:val="en-US"/>
        </w:rPr>
        <w:t>c</w:t>
      </w:r>
      <w:r>
        <w:t>.58.</w:t>
      </w:r>
    </w:p>
    <w:p w:rsidR="000037D6" w:rsidRDefault="000037D6">
      <w:pPr>
        <w:pStyle w:val="a4"/>
        <w:numPr>
          <w:ilvl w:val="0"/>
          <w:numId w:val="14"/>
        </w:numPr>
        <w:tabs>
          <w:tab w:val="left" w:pos="720"/>
        </w:tabs>
        <w:ind w:left="720"/>
        <w:jc w:val="both"/>
      </w:pPr>
      <w:r>
        <w:t>Коновалов В.Ф. Желаемое или действительное. //Знак вопроса, 1991, №6.</w:t>
      </w:r>
    </w:p>
    <w:p w:rsidR="000037D6" w:rsidRDefault="000037D6">
      <w:pPr>
        <w:pStyle w:val="a4"/>
        <w:numPr>
          <w:ilvl w:val="0"/>
          <w:numId w:val="14"/>
        </w:numPr>
        <w:tabs>
          <w:tab w:val="left" w:pos="720"/>
        </w:tabs>
        <w:ind w:left="720"/>
        <w:jc w:val="both"/>
      </w:pPr>
      <w:r>
        <w:t xml:space="preserve">Коновалов В.Ф., Бурковская Ж.И., Внесенсорное воздействие биообъектов. Иллюзия или реальность?  //Парапсихология и психофизика. 1993. №4. </w:t>
      </w:r>
      <w:r>
        <w:rPr>
          <w:lang w:val="en-US"/>
        </w:rPr>
        <w:t>c</w:t>
      </w:r>
      <w:r>
        <w:t>. 64-69.</w:t>
      </w:r>
    </w:p>
    <w:p w:rsidR="000037D6" w:rsidRDefault="000037D6">
      <w:pPr>
        <w:pStyle w:val="a4"/>
        <w:numPr>
          <w:ilvl w:val="0"/>
          <w:numId w:val="14"/>
        </w:numPr>
        <w:tabs>
          <w:tab w:val="left" w:pos="720"/>
        </w:tabs>
        <w:ind w:left="720"/>
        <w:jc w:val="both"/>
      </w:pPr>
      <w:r>
        <w:t xml:space="preserve">Коротков К.Г. Аура с позиции физики, //Сознание и физическая реальность. 1997. №4. </w:t>
      </w:r>
      <w:r>
        <w:rPr>
          <w:lang w:val="en-US"/>
        </w:rPr>
        <w:t>c</w:t>
      </w:r>
      <w:r>
        <w:t>. 70-75</w:t>
      </w:r>
    </w:p>
    <w:p w:rsidR="000037D6" w:rsidRDefault="000037D6">
      <w:pPr>
        <w:pStyle w:val="a4"/>
        <w:numPr>
          <w:ilvl w:val="0"/>
          <w:numId w:val="14"/>
        </w:numPr>
        <w:tabs>
          <w:tab w:val="left" w:pos="720"/>
        </w:tabs>
        <w:ind w:left="720"/>
        <w:jc w:val="both"/>
      </w:pPr>
      <w:r>
        <w:t xml:space="preserve">Коротков К.Г., Кирлиан эффект - новый современный научный инструмент для изучения характеристик психофизиологии и сознания человека путем исследования ауры, //Парапсихология и психофизика, 1997. №1. </w:t>
      </w:r>
      <w:r>
        <w:rPr>
          <w:lang w:val="en-US"/>
        </w:rPr>
        <w:t>c</w:t>
      </w:r>
      <w:r>
        <w:t>.108.</w:t>
      </w:r>
    </w:p>
    <w:p w:rsidR="000037D6" w:rsidRDefault="000037D6">
      <w:pPr>
        <w:pStyle w:val="a4"/>
        <w:numPr>
          <w:ilvl w:val="0"/>
          <w:numId w:val="14"/>
        </w:numPr>
        <w:tabs>
          <w:tab w:val="left" w:pos="720"/>
        </w:tabs>
        <w:ind w:left="720"/>
        <w:jc w:val="both"/>
      </w:pPr>
      <w:r>
        <w:t xml:space="preserve">Коротков К.Г., Ветвин В.В., Гаевская М.В., Опыт применения эффекта Кирлиан в гомеопатии и парапсихологии, // Парапсихология и психофизика. 1994. №4. </w:t>
      </w:r>
      <w:r>
        <w:rPr>
          <w:lang w:val="en-US"/>
        </w:rPr>
        <w:t>c</w:t>
      </w:r>
      <w:r>
        <w:t>.35-42</w:t>
      </w:r>
    </w:p>
    <w:p w:rsidR="000037D6" w:rsidRDefault="000037D6">
      <w:pPr>
        <w:pStyle w:val="a4"/>
        <w:numPr>
          <w:ilvl w:val="0"/>
          <w:numId w:val="14"/>
        </w:numPr>
        <w:tabs>
          <w:tab w:val="left" w:pos="720"/>
        </w:tabs>
        <w:ind w:left="720"/>
        <w:jc w:val="both"/>
      </w:pPr>
      <w:r>
        <w:t xml:space="preserve">Кукес В.Г., Коекина О.И., Волков Р.Ю., Межиндивидуальная взаимосвязь биоэлектрической активности мозга при явлениях биоэнергоинформационного обмена, // Парапсихология и психофизика. 1994. №1. </w:t>
      </w:r>
      <w:r>
        <w:rPr>
          <w:lang w:val="en-US"/>
        </w:rPr>
        <w:t>c</w:t>
      </w:r>
      <w:r>
        <w:t>. 42-50</w:t>
      </w:r>
    </w:p>
    <w:p w:rsidR="000037D6" w:rsidRDefault="000037D6">
      <w:pPr>
        <w:pStyle w:val="a4"/>
        <w:numPr>
          <w:ilvl w:val="0"/>
          <w:numId w:val="14"/>
        </w:numPr>
        <w:tabs>
          <w:tab w:val="left" w:pos="720"/>
        </w:tabs>
        <w:ind w:left="720"/>
        <w:jc w:val="both"/>
      </w:pPr>
      <w:r>
        <w:t xml:space="preserve">Ли А.Г., К вопросу о методике изучения некоторых необычных феноменов психики человека, //Парапсихология и психофизика, 1991. №2. </w:t>
      </w:r>
      <w:r>
        <w:rPr>
          <w:lang w:val="en-US"/>
        </w:rPr>
        <w:t>c</w:t>
      </w:r>
      <w:r>
        <w:t>.42.</w:t>
      </w:r>
    </w:p>
    <w:p w:rsidR="000037D6" w:rsidRDefault="000037D6">
      <w:pPr>
        <w:pStyle w:val="a4"/>
        <w:numPr>
          <w:ilvl w:val="0"/>
          <w:numId w:val="14"/>
        </w:numPr>
        <w:tabs>
          <w:tab w:val="left" w:pos="720"/>
        </w:tabs>
        <w:ind w:left="720"/>
        <w:jc w:val="both"/>
      </w:pPr>
      <w:r>
        <w:t xml:space="preserve">Ли. А.Г., К вопросу о природе ауры, //Парапсихология и психофизика. 1991. №1. </w:t>
      </w:r>
      <w:r>
        <w:rPr>
          <w:lang w:val="en-US"/>
        </w:rPr>
        <w:t>c</w:t>
      </w:r>
      <w:r>
        <w:t>. 18-20</w:t>
      </w:r>
    </w:p>
    <w:p w:rsidR="000037D6" w:rsidRDefault="000037D6">
      <w:pPr>
        <w:pStyle w:val="a4"/>
        <w:numPr>
          <w:ilvl w:val="0"/>
          <w:numId w:val="14"/>
        </w:numPr>
        <w:tabs>
          <w:tab w:val="left" w:pos="720"/>
        </w:tabs>
        <w:ind w:left="720"/>
        <w:jc w:val="both"/>
      </w:pPr>
      <w:r>
        <w:t xml:space="preserve">Ли. А.Г., Макаревич С.В., Инструментальные методы исследования биополей, //Парапсихология и психофизика. 1991. №1. </w:t>
      </w:r>
      <w:r>
        <w:rPr>
          <w:lang w:val="en-US"/>
        </w:rPr>
        <w:t>c</w:t>
      </w:r>
      <w:r>
        <w:t>. 42-46</w:t>
      </w:r>
    </w:p>
    <w:p w:rsidR="000037D6" w:rsidRDefault="000037D6">
      <w:pPr>
        <w:pStyle w:val="a4"/>
        <w:numPr>
          <w:ilvl w:val="0"/>
          <w:numId w:val="14"/>
        </w:numPr>
        <w:tabs>
          <w:tab w:val="left" w:pos="720"/>
        </w:tabs>
        <w:ind w:left="720"/>
        <w:jc w:val="both"/>
      </w:pPr>
      <w:r>
        <w:t xml:space="preserve">Ли. А.Г., Разработка способов управления особыми состояниями сознания для раскрытия экстрасенсорных способностей человека, //Парапсихология и психофизика. 1993. №4. </w:t>
      </w:r>
      <w:r>
        <w:rPr>
          <w:lang w:val="en-US"/>
        </w:rPr>
        <w:t>c</w:t>
      </w:r>
      <w:r>
        <w:t>. 31-56</w:t>
      </w:r>
    </w:p>
    <w:p w:rsidR="000037D6" w:rsidRDefault="000037D6">
      <w:pPr>
        <w:pStyle w:val="a4"/>
        <w:numPr>
          <w:ilvl w:val="0"/>
          <w:numId w:val="14"/>
        </w:numPr>
        <w:tabs>
          <w:tab w:val="left" w:pos="720"/>
        </w:tabs>
        <w:ind w:left="720"/>
        <w:jc w:val="both"/>
      </w:pPr>
      <w:r>
        <w:t xml:space="preserve">Логунов Д.Б., КонновМ.И., Васильева А.А., Жевлюк Ю.Н. Эксперементальная модель для изучения биоинформационных взаимодействий, //Сознание и физическая реальность. 1997. №1. </w:t>
      </w:r>
      <w:r>
        <w:rPr>
          <w:lang w:val="en-US"/>
        </w:rPr>
        <w:t>c</w:t>
      </w:r>
      <w:r>
        <w:t>.62-65.</w:t>
      </w:r>
    </w:p>
    <w:p w:rsidR="000037D6" w:rsidRDefault="000037D6">
      <w:pPr>
        <w:pStyle w:val="a4"/>
        <w:numPr>
          <w:ilvl w:val="0"/>
          <w:numId w:val="14"/>
        </w:numPr>
        <w:tabs>
          <w:tab w:val="left" w:pos="720"/>
        </w:tabs>
        <w:ind w:left="720"/>
        <w:jc w:val="both"/>
      </w:pPr>
      <w:r>
        <w:t xml:space="preserve">Маркон А.С. Эффективность дистанционного интерперсонального воздействия, //Сознание и физическая реальность. 1997. №4. </w:t>
      </w:r>
      <w:r>
        <w:rPr>
          <w:lang w:val="en-US"/>
        </w:rPr>
        <w:t>c</w:t>
      </w:r>
      <w:r>
        <w:t>. 76-78.</w:t>
      </w:r>
    </w:p>
    <w:p w:rsidR="000037D6" w:rsidRDefault="000037D6">
      <w:pPr>
        <w:pStyle w:val="a4"/>
        <w:numPr>
          <w:ilvl w:val="0"/>
          <w:numId w:val="14"/>
        </w:numPr>
        <w:tabs>
          <w:tab w:val="left" w:pos="720"/>
        </w:tabs>
        <w:ind w:left="720"/>
        <w:jc w:val="both"/>
      </w:pPr>
      <w:r>
        <w:t xml:space="preserve">Маркон А.С., Синтез разума и интуиции, // Сознание и физическая реальность. 1996, №3, </w:t>
      </w:r>
      <w:r>
        <w:rPr>
          <w:lang w:val="en-US"/>
        </w:rPr>
        <w:t>c</w:t>
      </w:r>
      <w:r>
        <w:t>. 75-78</w:t>
      </w:r>
    </w:p>
    <w:p w:rsidR="000037D6" w:rsidRDefault="000037D6">
      <w:pPr>
        <w:pStyle w:val="a4"/>
        <w:numPr>
          <w:ilvl w:val="0"/>
          <w:numId w:val="14"/>
        </w:numPr>
        <w:tabs>
          <w:tab w:val="left" w:pos="720"/>
        </w:tabs>
        <w:ind w:left="720"/>
        <w:jc w:val="both"/>
      </w:pPr>
      <w:r>
        <w:t xml:space="preserve">Мирошниченко В.В., Физические модели в парапсихологии, //Парапсихология и психофизика. 1996. №1. </w:t>
      </w:r>
      <w:r>
        <w:rPr>
          <w:lang w:val="en-US"/>
        </w:rPr>
        <w:t>c</w:t>
      </w:r>
      <w:r>
        <w:t>. 3-24</w:t>
      </w:r>
    </w:p>
    <w:p w:rsidR="000037D6" w:rsidRDefault="000037D6">
      <w:pPr>
        <w:pStyle w:val="a4"/>
        <w:numPr>
          <w:ilvl w:val="0"/>
          <w:numId w:val="14"/>
        </w:numPr>
        <w:tabs>
          <w:tab w:val="left" w:pos="720"/>
        </w:tabs>
        <w:ind w:left="720"/>
        <w:jc w:val="both"/>
      </w:pPr>
      <w:r>
        <w:t xml:space="preserve">Московский А.В., Мирзалис И.В.,  Сознание и физический мир, //Парапсихология и психофизика. 1993. №4. </w:t>
      </w:r>
      <w:r>
        <w:rPr>
          <w:lang w:val="en-US"/>
        </w:rPr>
        <w:t>c</w:t>
      </w:r>
      <w:r>
        <w:t>. 3-30.</w:t>
      </w:r>
    </w:p>
    <w:p w:rsidR="000037D6" w:rsidRDefault="000037D6">
      <w:pPr>
        <w:pStyle w:val="a4"/>
        <w:numPr>
          <w:ilvl w:val="0"/>
          <w:numId w:val="14"/>
        </w:numPr>
        <w:tabs>
          <w:tab w:val="left" w:pos="720"/>
        </w:tabs>
        <w:ind w:left="720"/>
        <w:jc w:val="both"/>
        <w:rPr>
          <w:kern w:val="16"/>
        </w:rPr>
      </w:pPr>
      <w:r>
        <w:t xml:space="preserve">Николаев  К.Н.,  Проявление телепатической связи при эмоциональных контактах людей в процессе творчества и интеллектуальной деятельности,  //Парапсихология и психофизика.  1992.  №6. </w:t>
      </w:r>
      <w:r>
        <w:rPr>
          <w:lang w:val="en-US"/>
        </w:rPr>
        <w:t>c</w:t>
      </w:r>
      <w:r>
        <w:t xml:space="preserve">.21-24. </w:t>
      </w:r>
    </w:p>
    <w:p w:rsidR="000037D6" w:rsidRDefault="000037D6">
      <w:pPr>
        <w:pStyle w:val="a4"/>
        <w:numPr>
          <w:ilvl w:val="0"/>
          <w:numId w:val="14"/>
        </w:numPr>
        <w:tabs>
          <w:tab w:val="left" w:pos="720"/>
        </w:tabs>
        <w:ind w:left="720"/>
        <w:jc w:val="both"/>
        <w:rPr>
          <w:kern w:val="16"/>
        </w:rPr>
      </w:pPr>
      <w:r>
        <w:t>Никольский Ю.И.,</w:t>
      </w:r>
      <w:r>
        <w:rPr>
          <w:kern w:val="16"/>
        </w:rPr>
        <w:t xml:space="preserve"> Нелинейная модуляция, крайне низкие частоты или снова о телепатии,</w:t>
      </w:r>
      <w:r>
        <w:t xml:space="preserve"> //Парапсихология и психофизика. 1999. №1. </w:t>
      </w:r>
      <w:r>
        <w:rPr>
          <w:lang w:val="en-US"/>
        </w:rPr>
        <w:t>c</w:t>
      </w:r>
      <w:r>
        <w:t>.113-120.</w:t>
      </w:r>
    </w:p>
    <w:p w:rsidR="000037D6" w:rsidRDefault="000037D6">
      <w:pPr>
        <w:pStyle w:val="a4"/>
        <w:numPr>
          <w:ilvl w:val="0"/>
          <w:numId w:val="14"/>
        </w:numPr>
        <w:tabs>
          <w:tab w:val="left" w:pos="720"/>
        </w:tabs>
        <w:ind w:left="720"/>
        <w:jc w:val="both"/>
      </w:pPr>
      <w:r>
        <w:rPr>
          <w:kern w:val="16"/>
        </w:rPr>
        <w:t xml:space="preserve">Павлова Л.П., Системный подход в электроэнцефалографическом исследовании биотелесвязи в физиологической школе Н.Е.Введенского - А.А.Ухтомского, //Парапсихология и психофизика.  1993. №2. </w:t>
      </w:r>
      <w:r>
        <w:rPr>
          <w:kern w:val="16"/>
          <w:lang w:val="en-US"/>
        </w:rPr>
        <w:t>c</w:t>
      </w:r>
      <w:r>
        <w:rPr>
          <w:kern w:val="16"/>
        </w:rPr>
        <w:t>.42-49.</w:t>
      </w:r>
    </w:p>
    <w:p w:rsidR="000037D6" w:rsidRDefault="000037D6">
      <w:pPr>
        <w:pStyle w:val="a4"/>
        <w:numPr>
          <w:ilvl w:val="0"/>
          <w:numId w:val="14"/>
        </w:numPr>
        <w:tabs>
          <w:tab w:val="left" w:pos="720"/>
        </w:tabs>
        <w:ind w:left="720"/>
        <w:jc w:val="both"/>
      </w:pPr>
      <w:r>
        <w:t xml:space="preserve">Поляков В.Б., Теория и практика экстрасенсорных взаимодействий, //Парапсихология и психофизика. 1996. №1. </w:t>
      </w:r>
      <w:r>
        <w:rPr>
          <w:lang w:val="en-US"/>
        </w:rPr>
        <w:t>c</w:t>
      </w:r>
      <w:r>
        <w:t>. 25-62.</w:t>
      </w:r>
    </w:p>
    <w:p w:rsidR="000037D6" w:rsidRDefault="000037D6">
      <w:pPr>
        <w:pStyle w:val="a4"/>
        <w:numPr>
          <w:ilvl w:val="0"/>
          <w:numId w:val="14"/>
        </w:numPr>
        <w:tabs>
          <w:tab w:val="left" w:pos="720"/>
        </w:tabs>
        <w:ind w:left="720"/>
        <w:jc w:val="both"/>
      </w:pPr>
      <w:r>
        <w:t xml:space="preserve">Репьев С.И., Муромцев В.А., Соловьев Ю.А. Биология - смена научной парадигмы, //Парапсихология и психофизика, 1999. №1. </w:t>
      </w:r>
      <w:r>
        <w:rPr>
          <w:lang w:val="en-US"/>
        </w:rPr>
        <w:t>c</w:t>
      </w:r>
      <w:r>
        <w:t>.10-12</w:t>
      </w:r>
    </w:p>
    <w:p w:rsidR="000037D6" w:rsidRDefault="000037D6">
      <w:pPr>
        <w:pStyle w:val="a4"/>
        <w:numPr>
          <w:ilvl w:val="0"/>
          <w:numId w:val="14"/>
        </w:numPr>
        <w:tabs>
          <w:tab w:val="left" w:pos="720"/>
        </w:tabs>
        <w:ind w:left="720"/>
        <w:jc w:val="both"/>
      </w:pPr>
      <w:r>
        <w:t>Рицль М., Парапсихология: Факты и мнения. / М.: “Инициатива”. 1999г.</w:t>
      </w:r>
    </w:p>
    <w:p w:rsidR="000037D6" w:rsidRDefault="000037D6">
      <w:pPr>
        <w:pStyle w:val="a4"/>
        <w:numPr>
          <w:ilvl w:val="0"/>
          <w:numId w:val="14"/>
        </w:numPr>
        <w:tabs>
          <w:tab w:val="left" w:pos="720"/>
        </w:tabs>
        <w:ind w:left="720"/>
        <w:jc w:val="both"/>
      </w:pPr>
      <w:r>
        <w:t xml:space="preserve">Родштат И.В., Структурно-функциональные предпосылки сверхчувственного восприятия и уровня осознания рецептированной информации, //Парапсихология и психофизика. 1997. №1. </w:t>
      </w:r>
      <w:r>
        <w:rPr>
          <w:lang w:val="en-US"/>
        </w:rPr>
        <w:t>c</w:t>
      </w:r>
      <w:r>
        <w:t>. 40-42</w:t>
      </w:r>
    </w:p>
    <w:p w:rsidR="000037D6" w:rsidRDefault="000037D6">
      <w:pPr>
        <w:pStyle w:val="a4"/>
        <w:numPr>
          <w:ilvl w:val="0"/>
          <w:numId w:val="14"/>
        </w:numPr>
        <w:tabs>
          <w:tab w:val="left" w:pos="720"/>
        </w:tabs>
        <w:ind w:left="720"/>
        <w:jc w:val="both"/>
        <w:rPr>
          <w:kern w:val="16"/>
        </w:rPr>
      </w:pPr>
      <w:r>
        <w:t xml:space="preserve">Саперский С.В., Телепатия как банальность. //Сознание и физическая реальность, 1996, №3. </w:t>
      </w:r>
      <w:r>
        <w:rPr>
          <w:lang w:val="en-US"/>
        </w:rPr>
        <w:t>c</w:t>
      </w:r>
      <w:r>
        <w:t>. 63-70</w:t>
      </w:r>
    </w:p>
    <w:p w:rsidR="000037D6" w:rsidRDefault="000037D6">
      <w:pPr>
        <w:pStyle w:val="a4"/>
        <w:numPr>
          <w:ilvl w:val="0"/>
          <w:numId w:val="14"/>
        </w:numPr>
        <w:tabs>
          <w:tab w:val="left" w:pos="720"/>
        </w:tabs>
        <w:ind w:left="720"/>
        <w:jc w:val="both"/>
        <w:rPr>
          <w:kern w:val="16"/>
        </w:rPr>
      </w:pPr>
      <w:r>
        <w:rPr>
          <w:kern w:val="16"/>
        </w:rPr>
        <w:t xml:space="preserve">Сочеванов Н.Н., Информационное поле, его характеристика и особенности, //Парапсихология и психофизика. 1994. №3. </w:t>
      </w:r>
      <w:r>
        <w:rPr>
          <w:kern w:val="16"/>
          <w:lang w:val="en-US"/>
        </w:rPr>
        <w:t>c</w:t>
      </w:r>
      <w:r>
        <w:rPr>
          <w:kern w:val="16"/>
        </w:rPr>
        <w:t>.9-21.</w:t>
      </w:r>
    </w:p>
    <w:p w:rsidR="000037D6" w:rsidRDefault="000037D6">
      <w:pPr>
        <w:pStyle w:val="a4"/>
        <w:numPr>
          <w:ilvl w:val="0"/>
          <w:numId w:val="14"/>
        </w:numPr>
        <w:tabs>
          <w:tab w:val="left" w:pos="720"/>
        </w:tabs>
        <w:ind w:left="720"/>
        <w:jc w:val="both"/>
      </w:pPr>
      <w:r>
        <w:rPr>
          <w:kern w:val="16"/>
        </w:rPr>
        <w:t>Стрельченко А.Б., Звоников В.М., Целенаправленное дифференцированное гипнотическое воздействие как метод активации резервных возможностей человека, //Парапсихология и психофизика. 1993. №2. c.49-56</w:t>
      </w:r>
    </w:p>
    <w:p w:rsidR="000037D6" w:rsidRDefault="000037D6">
      <w:pPr>
        <w:pStyle w:val="a4"/>
        <w:numPr>
          <w:ilvl w:val="0"/>
          <w:numId w:val="14"/>
        </w:numPr>
        <w:tabs>
          <w:tab w:val="left" w:pos="720"/>
        </w:tabs>
        <w:ind w:left="720"/>
        <w:jc w:val="both"/>
      </w:pPr>
      <w:r>
        <w:t>Тихоплав В.Ю., Тихоплав Т.С.,  Жизнь напрокат. / С.Пб.: “ВЕСЬ”.  2002.</w:t>
      </w:r>
    </w:p>
    <w:p w:rsidR="000037D6" w:rsidRDefault="000037D6">
      <w:pPr>
        <w:pStyle w:val="a4"/>
        <w:numPr>
          <w:ilvl w:val="0"/>
          <w:numId w:val="14"/>
        </w:numPr>
        <w:tabs>
          <w:tab w:val="left" w:pos="720"/>
        </w:tabs>
        <w:ind w:left="720"/>
        <w:jc w:val="both"/>
      </w:pPr>
      <w:r>
        <w:t>Трифонов В.И., О связи сознания с бессознательным, //Парапсихология и психофизика. 1999. №1. c.29-32.</w:t>
      </w:r>
    </w:p>
    <w:p w:rsidR="000037D6" w:rsidRDefault="000037D6">
      <w:pPr>
        <w:pStyle w:val="a4"/>
        <w:numPr>
          <w:ilvl w:val="0"/>
          <w:numId w:val="14"/>
        </w:numPr>
        <w:tabs>
          <w:tab w:val="left" w:pos="720"/>
        </w:tabs>
        <w:ind w:left="720"/>
        <w:jc w:val="both"/>
      </w:pPr>
      <w:r>
        <w:t xml:space="preserve">Фирьяз Ханцеверов. Эниология. Книга 1. / М.: Издательство АМН, 1996. </w:t>
      </w:r>
    </w:p>
    <w:p w:rsidR="000037D6" w:rsidRDefault="000037D6">
      <w:pPr>
        <w:pStyle w:val="a4"/>
        <w:numPr>
          <w:ilvl w:val="0"/>
          <w:numId w:val="14"/>
        </w:numPr>
        <w:tabs>
          <w:tab w:val="left" w:pos="720"/>
        </w:tabs>
        <w:ind w:left="720"/>
        <w:jc w:val="both"/>
      </w:pPr>
      <w:r>
        <w:t>Фрейд З. Психология бессознательного. / М.: “Просвещение”. 1990.</w:t>
      </w:r>
    </w:p>
    <w:p w:rsidR="000037D6" w:rsidRDefault="000037D6">
      <w:pPr>
        <w:pStyle w:val="a4"/>
        <w:numPr>
          <w:ilvl w:val="0"/>
          <w:numId w:val="14"/>
        </w:numPr>
        <w:tabs>
          <w:tab w:val="left" w:pos="720"/>
        </w:tabs>
        <w:ind w:left="720"/>
        <w:jc w:val="both"/>
      </w:pPr>
      <w:r>
        <w:t>Хензел Ч., Парапсихология. / М.: “МИР”. 1970.</w:t>
      </w:r>
    </w:p>
    <w:p w:rsidR="000037D6" w:rsidRDefault="000037D6">
      <w:pPr>
        <w:pStyle w:val="a4"/>
        <w:numPr>
          <w:ilvl w:val="0"/>
          <w:numId w:val="14"/>
        </w:numPr>
        <w:tabs>
          <w:tab w:val="left" w:pos="720"/>
        </w:tabs>
        <w:ind w:left="720"/>
        <w:jc w:val="both"/>
      </w:pPr>
      <w:r>
        <w:t>Хэссет Дж., Введение в психофизиологию. / М.: “МИР”. 1981.</w:t>
      </w:r>
    </w:p>
    <w:p w:rsidR="000037D6" w:rsidRDefault="000037D6">
      <w:pPr>
        <w:pStyle w:val="a4"/>
        <w:numPr>
          <w:ilvl w:val="0"/>
          <w:numId w:val="14"/>
        </w:numPr>
        <w:tabs>
          <w:tab w:val="left" w:pos="720"/>
        </w:tabs>
        <w:ind w:left="720"/>
        <w:jc w:val="both"/>
      </w:pPr>
      <w:r>
        <w:t xml:space="preserve">Юсуров Ф., О феномене пси-излучения. //Сознание и физическая реальность. 1998. №6. </w:t>
      </w:r>
      <w:r>
        <w:rPr>
          <w:lang w:val="en-US"/>
        </w:rPr>
        <w:t>c</w:t>
      </w:r>
      <w:r>
        <w:t>.61-63.</w:t>
      </w:r>
    </w:p>
    <w:p w:rsidR="000037D6" w:rsidRDefault="000037D6">
      <w:pPr>
        <w:pStyle w:val="a4"/>
        <w:numPr>
          <w:ilvl w:val="0"/>
          <w:numId w:val="14"/>
        </w:numPr>
        <w:tabs>
          <w:tab w:val="left" w:pos="720"/>
        </w:tabs>
        <w:ind w:left="720"/>
        <w:jc w:val="both"/>
      </w:pPr>
      <w:r>
        <w:rPr>
          <w:rStyle w:val="10"/>
          <w:b w:val="0"/>
        </w:rPr>
        <w:t>Ярцев В.В.</w:t>
      </w:r>
      <w:r>
        <w:t xml:space="preserve">, Свойство человека объединять энергией и информацией клетки своего физического тела, //Сознание и физическая реальность. 1998. №4. </w:t>
      </w:r>
      <w:r>
        <w:rPr>
          <w:lang w:val="en-US"/>
        </w:rPr>
        <w:t>c</w:t>
      </w:r>
      <w:r>
        <w:t>.52-58.</w:t>
      </w:r>
    </w:p>
    <w:p w:rsidR="000037D6" w:rsidRDefault="000037D6">
      <w:pPr>
        <w:pStyle w:val="a4"/>
        <w:numPr>
          <w:ilvl w:val="12"/>
          <w:numId w:val="0"/>
        </w:numPr>
        <w:jc w:val="both"/>
      </w:pPr>
    </w:p>
    <w:p w:rsidR="000037D6" w:rsidRDefault="000037D6">
      <w:pPr>
        <w:pStyle w:val="a4"/>
        <w:numPr>
          <w:ilvl w:val="12"/>
          <w:numId w:val="0"/>
        </w:numPr>
        <w:ind w:left="360"/>
        <w:jc w:val="both"/>
      </w:pPr>
      <w:r>
        <w:t>Интернет ресурсы по: психологии; психофизике; парапсихологии; трансперсональной психологии; биоэнергетике; экстрасенсорике.</w:t>
      </w:r>
    </w:p>
    <w:p w:rsidR="000037D6" w:rsidRDefault="000037D6">
      <w:pPr>
        <w:pStyle w:val="a4"/>
        <w:numPr>
          <w:ilvl w:val="12"/>
          <w:numId w:val="0"/>
        </w:numPr>
        <w:ind w:left="360"/>
        <w:jc w:val="both"/>
      </w:pPr>
      <w:r>
        <w:t>Материалы сайтов:</w:t>
      </w:r>
    </w:p>
    <w:p w:rsidR="000037D6" w:rsidRDefault="000037D6">
      <w:pPr>
        <w:pStyle w:val="a4"/>
        <w:numPr>
          <w:ilvl w:val="0"/>
          <w:numId w:val="14"/>
        </w:numPr>
        <w:tabs>
          <w:tab w:val="left" w:pos="720"/>
        </w:tabs>
        <w:ind w:left="720"/>
        <w:jc w:val="both"/>
      </w:pPr>
      <w:r>
        <w:rPr>
          <w:u w:val="single"/>
          <w:lang w:val="en-US"/>
        </w:rPr>
        <w:t>www</w:t>
      </w:r>
      <w:r>
        <w:rPr>
          <w:u w:val="single"/>
        </w:rPr>
        <w:t>.</w:t>
      </w:r>
      <w:r>
        <w:rPr>
          <w:u w:val="single"/>
          <w:lang w:val="en-US"/>
        </w:rPr>
        <w:t>ezopsy</w:t>
      </w:r>
      <w:r>
        <w:rPr>
          <w:u w:val="single"/>
        </w:rPr>
        <w:t>.</w:t>
      </w:r>
      <w:r>
        <w:rPr>
          <w:u w:val="single"/>
          <w:lang w:val="en-US"/>
        </w:rPr>
        <w:t>org</w:t>
      </w:r>
      <w:r>
        <w:rPr>
          <w:u w:val="single"/>
        </w:rPr>
        <w:t>;</w:t>
      </w:r>
    </w:p>
    <w:p w:rsidR="000037D6" w:rsidRDefault="000037D6">
      <w:pPr>
        <w:pStyle w:val="a4"/>
        <w:numPr>
          <w:ilvl w:val="0"/>
          <w:numId w:val="14"/>
        </w:numPr>
        <w:tabs>
          <w:tab w:val="left" w:pos="720"/>
        </w:tabs>
        <w:ind w:left="720"/>
        <w:jc w:val="both"/>
      </w:pPr>
      <w:r>
        <w:rPr>
          <w:u w:val="single"/>
          <w:lang w:val="en-US"/>
        </w:rPr>
        <w:t>www</w:t>
      </w:r>
      <w:r>
        <w:rPr>
          <w:u w:val="single"/>
        </w:rPr>
        <w:t>.</w:t>
      </w:r>
      <w:r>
        <w:rPr>
          <w:u w:val="single"/>
          <w:lang w:val="en-US"/>
        </w:rPr>
        <w:t>psy</w:t>
      </w:r>
      <w:r>
        <w:rPr>
          <w:u w:val="single"/>
        </w:rPr>
        <w:t>-</w:t>
      </w:r>
      <w:r>
        <w:rPr>
          <w:u w:val="single"/>
          <w:lang w:val="en-US"/>
        </w:rPr>
        <w:t>world</w:t>
      </w:r>
      <w:r>
        <w:rPr>
          <w:u w:val="single"/>
        </w:rPr>
        <w:t>.</w:t>
      </w:r>
      <w:r>
        <w:rPr>
          <w:u w:val="single"/>
          <w:lang w:val="en-US"/>
        </w:rPr>
        <w:t>narod</w:t>
      </w:r>
      <w:r>
        <w:rPr>
          <w:u w:val="single"/>
        </w:rPr>
        <w:t>.</w:t>
      </w:r>
      <w:r>
        <w:rPr>
          <w:u w:val="single"/>
          <w:lang w:val="en-US"/>
        </w:rPr>
        <w:t>ru</w:t>
      </w:r>
    </w:p>
    <w:p w:rsidR="000037D6" w:rsidRDefault="000037D6">
      <w:pPr>
        <w:pStyle w:val="a4"/>
        <w:numPr>
          <w:ilvl w:val="0"/>
          <w:numId w:val="14"/>
        </w:numPr>
        <w:tabs>
          <w:tab w:val="left" w:pos="720"/>
        </w:tabs>
        <w:ind w:left="720"/>
        <w:jc w:val="both"/>
        <w:rPr>
          <w:u w:val="single"/>
        </w:rPr>
      </w:pPr>
      <w:r>
        <w:rPr>
          <w:u w:val="single"/>
          <w:lang w:val="en-US"/>
        </w:rPr>
        <w:t>www</w:t>
      </w:r>
      <w:r>
        <w:rPr>
          <w:u w:val="single"/>
        </w:rPr>
        <w:t>.</w:t>
      </w:r>
      <w:r>
        <w:rPr>
          <w:u w:val="single"/>
          <w:lang w:val="en-US"/>
        </w:rPr>
        <w:t>psi</w:t>
      </w:r>
      <w:r>
        <w:rPr>
          <w:u w:val="single"/>
        </w:rPr>
        <w:t>.</w:t>
      </w:r>
      <w:r>
        <w:rPr>
          <w:u w:val="single"/>
          <w:lang w:val="en-US"/>
        </w:rPr>
        <w:t>webzone</w:t>
      </w:r>
      <w:r>
        <w:rPr>
          <w:u w:val="single"/>
        </w:rPr>
        <w:t>.</w:t>
      </w:r>
      <w:r>
        <w:rPr>
          <w:u w:val="single"/>
          <w:lang w:val="en-US"/>
        </w:rPr>
        <w:t>ru</w:t>
      </w:r>
    </w:p>
    <w:p w:rsidR="000037D6" w:rsidRDefault="000037D6">
      <w:pPr>
        <w:pStyle w:val="a4"/>
        <w:numPr>
          <w:ilvl w:val="0"/>
          <w:numId w:val="14"/>
        </w:numPr>
        <w:tabs>
          <w:tab w:val="left" w:pos="720"/>
        </w:tabs>
        <w:ind w:left="720"/>
        <w:jc w:val="both"/>
        <w:rPr>
          <w:u w:val="single"/>
        </w:rPr>
      </w:pPr>
      <w:r>
        <w:rPr>
          <w:u w:val="single"/>
          <w:lang w:val="en-US"/>
        </w:rPr>
        <w:t>http</w:t>
      </w:r>
      <w:r>
        <w:rPr>
          <w:u w:val="single"/>
        </w:rPr>
        <w:t>://</w:t>
      </w:r>
      <w:r>
        <w:rPr>
          <w:u w:val="single"/>
          <w:lang w:val="en-US"/>
        </w:rPr>
        <w:t>encikl</w:t>
      </w:r>
      <w:r>
        <w:rPr>
          <w:u w:val="single"/>
        </w:rPr>
        <w:t>.</w:t>
      </w:r>
      <w:r>
        <w:rPr>
          <w:u w:val="single"/>
          <w:lang w:val="en-US"/>
        </w:rPr>
        <w:t>by</w:t>
      </w:r>
      <w:r>
        <w:rPr>
          <w:u w:val="single"/>
        </w:rPr>
        <w:t>.</w:t>
      </w:r>
      <w:r>
        <w:rPr>
          <w:u w:val="single"/>
          <w:lang w:val="en-US"/>
        </w:rPr>
        <w:t>ru</w:t>
      </w:r>
    </w:p>
    <w:p w:rsidR="000037D6" w:rsidRDefault="000037D6">
      <w:pPr>
        <w:pStyle w:val="a4"/>
        <w:numPr>
          <w:ilvl w:val="0"/>
          <w:numId w:val="14"/>
        </w:numPr>
        <w:tabs>
          <w:tab w:val="left" w:pos="720"/>
        </w:tabs>
        <w:ind w:left="720"/>
        <w:jc w:val="both"/>
        <w:rPr>
          <w:u w:val="single"/>
        </w:rPr>
      </w:pPr>
      <w:r>
        <w:rPr>
          <w:u w:val="single"/>
          <w:lang w:val="en-US"/>
        </w:rPr>
        <w:t>www</w:t>
      </w:r>
      <w:r>
        <w:rPr>
          <w:u w:val="single"/>
        </w:rPr>
        <w:t>.</w:t>
      </w:r>
      <w:r>
        <w:rPr>
          <w:u w:val="single"/>
          <w:lang w:val="en-US"/>
        </w:rPr>
        <w:t>deir</w:t>
      </w:r>
      <w:r>
        <w:rPr>
          <w:u w:val="single"/>
        </w:rPr>
        <w:t>.</w:t>
      </w:r>
      <w:r>
        <w:rPr>
          <w:u w:val="single"/>
          <w:lang w:val="en-US"/>
        </w:rPr>
        <w:t>ru</w:t>
      </w: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rPr>
          <w:lang w:val="en-US"/>
        </w:rPr>
      </w:pPr>
    </w:p>
    <w:p w:rsidR="000037D6" w:rsidRDefault="000037D6">
      <w:pPr>
        <w:pStyle w:val="a4"/>
        <w:jc w:val="both"/>
        <w:rPr>
          <w:lang w:val="en-US"/>
        </w:rPr>
      </w:pPr>
    </w:p>
    <w:p w:rsidR="000037D6" w:rsidRDefault="000037D6">
      <w:pPr>
        <w:pStyle w:val="a4"/>
        <w:jc w:val="both"/>
      </w:pPr>
    </w:p>
    <w:p w:rsidR="000037D6" w:rsidRDefault="000037D6">
      <w:pPr>
        <w:pStyle w:val="a4"/>
        <w:jc w:val="both"/>
      </w:pPr>
    </w:p>
    <w:p w:rsidR="000037D6" w:rsidRDefault="000037D6">
      <w:pPr>
        <w:pStyle w:val="a4"/>
        <w:jc w:val="center"/>
        <w:rPr>
          <w:b/>
          <w:sz w:val="36"/>
        </w:rPr>
      </w:pPr>
      <w:r>
        <w:rPr>
          <w:b/>
          <w:sz w:val="36"/>
        </w:rPr>
        <w:t>Приложения.</w:t>
      </w:r>
    </w:p>
    <w:p w:rsidR="000037D6" w:rsidRDefault="000037D6">
      <w:pPr>
        <w:pStyle w:val="a4"/>
        <w:jc w:val="center"/>
      </w:pPr>
    </w:p>
    <w:p w:rsidR="000037D6" w:rsidRDefault="000037D6">
      <w:pPr>
        <w:pStyle w:val="a4"/>
        <w:jc w:val="center"/>
        <w:rPr>
          <w:sz w:val="28"/>
        </w:rPr>
      </w:pPr>
    </w:p>
    <w:p w:rsidR="000037D6" w:rsidRDefault="000037D6">
      <w:pPr>
        <w:pStyle w:val="a4"/>
        <w:jc w:val="center"/>
        <w:rPr>
          <w:sz w:val="28"/>
        </w:rPr>
      </w:pPr>
      <w:r>
        <w:rPr>
          <w:sz w:val="28"/>
        </w:rPr>
        <w:t>Хронология событий в области научной парапсихологии (до 2000 года)</w:t>
      </w:r>
    </w:p>
    <w:p w:rsidR="000037D6" w:rsidRDefault="000037D6">
      <w:pPr>
        <w:pStyle w:val="a4"/>
        <w:jc w:val="both"/>
      </w:pPr>
    </w:p>
    <w:p w:rsidR="000037D6" w:rsidRDefault="000037D6">
      <w:pPr>
        <w:pStyle w:val="a4"/>
        <w:jc w:val="both"/>
      </w:pPr>
    </w:p>
    <w:p w:rsidR="000037D6" w:rsidRDefault="000037D6">
      <w:pPr>
        <w:pStyle w:val="a4"/>
        <w:jc w:val="both"/>
      </w:pPr>
    </w:p>
    <w:p w:rsidR="000037D6" w:rsidRDefault="000037D6">
      <w:pPr>
        <w:pStyle w:val="a4"/>
        <w:jc w:val="both"/>
      </w:pPr>
      <w:r>
        <w:t>В европейской культуре парапсихология, как направление систематических исследований и наблюдений возникла в 1882 году, когда в Лондоне было организовано "Общество для изучения психических явлений", существующее и ныне. С тех пор во многих странах создавались, а затем распадались многочисленные аналогичные организации. По подсчётам парапсихологов в начале.</w:t>
      </w:r>
    </w:p>
    <w:p w:rsidR="000037D6" w:rsidRDefault="000037D6">
      <w:pPr>
        <w:pStyle w:val="a4"/>
        <w:jc w:val="both"/>
      </w:pPr>
      <w:r>
        <w:rPr>
          <w:b/>
        </w:rPr>
        <w:t>1876г.,</w:t>
      </w:r>
      <w:r>
        <w:t xml:space="preserve"> Известный Английский физик, ученик И. Фарадея и Дж. Тиндера, У. Баррет на заседании британской ассоциации ученых выступил с докладом о "непосредственной передачи мысли". Им положено начало систематическому исследованию случаев так называемой спонтанной телепатии, "самовозникающей" в повседневной жизни.</w:t>
      </w:r>
    </w:p>
    <w:p w:rsidR="000037D6" w:rsidRDefault="000037D6">
      <w:pPr>
        <w:pStyle w:val="a4"/>
        <w:jc w:val="both"/>
      </w:pPr>
      <w:r>
        <w:rPr>
          <w:b/>
        </w:rPr>
        <w:t>1882г.,</w:t>
      </w:r>
      <w:r>
        <w:t xml:space="preserve"> После 100 лет опалы в Париже медицинским факультетом Парижского университета публично реабилитирован Ф. Миллер. Внушение (по старому меслиризм) признано научно обоснованным врачебным средством.</w:t>
      </w:r>
    </w:p>
    <w:p w:rsidR="000037D6" w:rsidRDefault="000037D6">
      <w:pPr>
        <w:pStyle w:val="a4"/>
        <w:jc w:val="both"/>
      </w:pPr>
      <w:r>
        <w:rPr>
          <w:b/>
        </w:rPr>
        <w:t>1888г.,</w:t>
      </w:r>
      <w:r>
        <w:t xml:space="preserve"> Открытие Г. Герцем электромагнитных волн, а затем А. С. Поповым телеграфии без проводов привязало к созданию радиовещания и  еще больше подогрело научный интерес к вопросу о мысленном внушении, получившему название "мозговое радио".</w:t>
      </w:r>
    </w:p>
    <w:p w:rsidR="000037D6" w:rsidRDefault="000037D6">
      <w:pPr>
        <w:pStyle w:val="a4"/>
        <w:jc w:val="both"/>
      </w:pPr>
      <w:r>
        <w:rPr>
          <w:b/>
        </w:rPr>
        <w:t>1902г.,</w:t>
      </w:r>
      <w:r>
        <w:t xml:space="preserve"> Приват-доцент Я.Н.Жук вг.Киеве ставит опыты по передаче зрительных ощущений.</w:t>
      </w:r>
    </w:p>
    <w:p w:rsidR="000037D6" w:rsidRDefault="000037D6">
      <w:pPr>
        <w:pStyle w:val="a4"/>
        <w:jc w:val="both"/>
      </w:pPr>
      <w:r>
        <w:rPr>
          <w:b/>
        </w:rPr>
        <w:t>1908г.,</w:t>
      </w:r>
      <w:r>
        <w:t xml:space="preserve"> Создан первый в мире центр "Психоневрологический институт по комплексному изучению человека".</w:t>
      </w:r>
    </w:p>
    <w:p w:rsidR="000037D6" w:rsidRDefault="000037D6">
      <w:pPr>
        <w:pStyle w:val="a4"/>
        <w:jc w:val="both"/>
      </w:pPr>
      <w:r>
        <w:rPr>
          <w:b/>
        </w:rPr>
        <w:t>1911г.,</w:t>
      </w:r>
      <w:r>
        <w:t xml:space="preserve"> Газета "Дейли Ньюс" публикует воспоминание Блэкбери. "Наши с Г. Смитом эксперименты по телепатии, - писал он, - принимаются и учитываются как основное свидетельство подлинности передачи мыслей. Вес, придаваемый этим опытам, определяется тем, что они опубликованы в первом томе трудов Общества психологических исследований с ручательством Ф. Майерса, Э. Гарии, Ф. Помура. Этим первым экспериментом по передачи мыслей, поставленным на научной основе и официально засвидетельствованным, подражали (и воспроизводили) сенсетивы по всемумиру.</w:t>
      </w:r>
    </w:p>
    <w:p w:rsidR="000037D6" w:rsidRDefault="000037D6">
      <w:pPr>
        <w:pStyle w:val="a4"/>
        <w:jc w:val="both"/>
      </w:pPr>
      <w:r>
        <w:rPr>
          <w:b/>
        </w:rPr>
        <w:t>1912г.,</w:t>
      </w:r>
      <w:r>
        <w:t xml:space="preserve"> В книге "Электрофосфены и энергография" русский ученый М.В. Погорельский рассказывает об удивительной особенности фотоснимков, полученных в газовом разряде, отражать некое физиологическое состояние человека и животных. "Все тела природы и все виды материи, - писал он, - обладают известным количеством физиологической энергии, которую они вечно эмалируют из себя. Точно также известные всем нам силы, как гравитация, электричество, тепло, свет, химизм, являются источником-генератором этой энергии и возбудителем-стимулятором для ее проявления из тех тел, в коих она уже известна. Такая универсальность этой энергии может быть сравнима лишь с невесомым мировым эфиром, если только она не есть одно из свойств последнего. Во всяком случае, пока эфир остается еще гипотезой, а физиологическая энергия должна уже быть признана реально существующим агентом".</w:t>
      </w:r>
    </w:p>
    <w:p w:rsidR="000037D6" w:rsidRDefault="000037D6">
      <w:pPr>
        <w:pStyle w:val="a4"/>
        <w:jc w:val="both"/>
      </w:pPr>
      <w:r>
        <w:rPr>
          <w:b/>
        </w:rPr>
        <w:t>1913г.,</w:t>
      </w:r>
      <w:r>
        <w:t xml:space="preserve"> Русским электрофизиологом профессором В.В. Правдич-Неминским получена первая электроэнцефалограмма у тепло-кровяного животного. </w:t>
      </w:r>
    </w:p>
    <w:p w:rsidR="000037D6" w:rsidRDefault="000037D6">
      <w:pPr>
        <w:pStyle w:val="a4"/>
        <w:jc w:val="both"/>
      </w:pPr>
      <w:r>
        <w:rPr>
          <w:b/>
        </w:rPr>
        <w:t>1920г.,</w:t>
      </w:r>
      <w:r>
        <w:t xml:space="preserve"> Ленинградский физиолог В. М. Бехтерев, известный пионерными работами в области условных рефлексов, приступил к исследованию экстрасенсорного восприятия (ЭСВ). В частности вместе с дрессировщиком В. Л. Дуровым он изучал на группе дрессированных животных (собак) эффект внушения на расстоянии. В этом же году образован Междугородный комитет психических исследований, под эгидой которого организуются конгрессы по изучению феноменальных явлений психики. В исследованиях, доселе бывших предметов веры, это своего рода поворотный пункт: они становятся предметом науки и знания.</w:t>
      </w:r>
    </w:p>
    <w:p w:rsidR="000037D6" w:rsidRDefault="000037D6">
      <w:pPr>
        <w:pStyle w:val="a4"/>
        <w:jc w:val="both"/>
      </w:pPr>
      <w:r>
        <w:rPr>
          <w:b/>
        </w:rPr>
        <w:t>1919-1922гг.</w:t>
      </w:r>
      <w:r>
        <w:t xml:space="preserve"> Теоретическое и экспериментальное обоснование электромагнитной гипотезы телепатии, осуществленное инженером Б.Б.Кажинским.</w:t>
      </w:r>
    </w:p>
    <w:p w:rsidR="000037D6" w:rsidRDefault="000037D6">
      <w:pPr>
        <w:pStyle w:val="a4"/>
        <w:jc w:val="both"/>
      </w:pPr>
      <w:r>
        <w:rPr>
          <w:b/>
        </w:rPr>
        <w:t>1919-1927гг.</w:t>
      </w:r>
      <w:r>
        <w:t xml:space="preserve"> Проведена серия телепатических исследований на человеке и животных, выполненная в институте по изучению мозга и психической деятельности (г. Петроград), под руководством академика В.М.Бехтерева.</w:t>
      </w:r>
    </w:p>
    <w:p w:rsidR="000037D6" w:rsidRDefault="000037D6">
      <w:pPr>
        <w:pStyle w:val="a4"/>
        <w:jc w:val="both"/>
      </w:pPr>
      <w:r>
        <w:rPr>
          <w:b/>
        </w:rPr>
        <w:t>1921г.,</w:t>
      </w:r>
      <w:r>
        <w:t xml:space="preserve"> Французский ученый Ш. Рише публикует первую сводку парапсихологических фактов. В зоопсихологической лаборатории В.Л.Дурова было проделано 1278 опытов мысленного внушения собакам, в том числе удачных  696 и неудачных 582.</w:t>
      </w:r>
    </w:p>
    <w:p w:rsidR="000037D6" w:rsidRDefault="000037D6">
      <w:pPr>
        <w:pStyle w:val="a4"/>
        <w:jc w:val="both"/>
      </w:pPr>
      <w:r>
        <w:rPr>
          <w:b/>
        </w:rPr>
        <w:t>1922г.,</w:t>
      </w:r>
      <w:r>
        <w:t xml:space="preserve"> В Москве выходит книга академика Л. П. Лазарева "Физико-химические основы высшей нервной деятельности", в которой предпринимается попытка объяснить, в частности, механизм внушения: "Всякое ощущение, всякий акт движения должен образовывать волны, и голова человека должна изучать волны большой длины (до 30 тыс. км) в окружающую среду ". А вскоре на поверхности головы человека были обнаружены точки с переменными электрическими потенциалами, которые после усиления фиксировались наосциллографе в видеэлектроэнцефалограммы.</w:t>
      </w:r>
    </w:p>
    <w:p w:rsidR="000037D6" w:rsidRDefault="000037D6">
      <w:pPr>
        <w:pStyle w:val="a4"/>
        <w:jc w:val="both"/>
      </w:pPr>
      <w:r>
        <w:rPr>
          <w:b/>
        </w:rPr>
        <w:t>1923г.,</w:t>
      </w:r>
      <w:r>
        <w:t xml:space="preserve"> Профессор А. А. Гуревич устанавливает поразительный факт, что отдельные фотоны, падая на покоящуюся клетку, могут привести ее к делению. Делящаяся клетка с помощью Биополя, в свою очередь, побуждает соседние клетки к делению. Клеточное излучение, зарегистрированное в ультрафиолетовом диапазоне, получила название митогенетического. Представление Гуревича о биополе, не встретившее, впрочем, понимание со стороны ученых позже были развиты американским исследователем А. Бакстером.</w:t>
      </w:r>
    </w:p>
    <w:p w:rsidR="000037D6" w:rsidRDefault="000037D6">
      <w:pPr>
        <w:pStyle w:val="a4"/>
        <w:jc w:val="both"/>
      </w:pPr>
      <w:r>
        <w:rPr>
          <w:b/>
        </w:rPr>
        <w:t xml:space="preserve"> 1924г.,</w:t>
      </w:r>
      <w:r>
        <w:t xml:space="preserve"> На 2-ом Всероссийском съезде по психоневрологии (г. Петроград) впервые были доложены работы по экспериментальному исследованию мысленного внушения.</w:t>
      </w:r>
    </w:p>
    <w:p w:rsidR="000037D6" w:rsidRDefault="000037D6">
      <w:pPr>
        <w:pStyle w:val="a4"/>
        <w:jc w:val="both"/>
      </w:pPr>
      <w:r>
        <w:t>По представлению наркома просвещения А.В.Луначарского при Международном комитете психических исследований образован Русский комитет психических исследований.</w:t>
      </w:r>
    </w:p>
    <w:p w:rsidR="000037D6" w:rsidRDefault="000037D6">
      <w:pPr>
        <w:pStyle w:val="a4"/>
        <w:jc w:val="both"/>
      </w:pPr>
      <w:r>
        <w:rPr>
          <w:b/>
        </w:rPr>
        <w:t>1926г.,</w:t>
      </w:r>
      <w:r>
        <w:t xml:space="preserve"> апрель На заседании Общества психиатров и невропатологов в г.Москве Т.В.Гурштейн делает доклад на тему: "О восприятии всех видов ощущений на расстоянии". Октябрь Учреждение Обществом неврологии, рефлексологии, гипнологии и биологической физики при институте по изучению мозга и психической деятельности человека специальной Экспериментальной Комиссии по гипнологии и биофизике под председательством В.М.Бехтерева  для исследования мысленного внушения. Комиссия перестала существовать после кончины В.М.Бехтерева в конце декабря 1927 года.</w:t>
      </w:r>
    </w:p>
    <w:p w:rsidR="000037D6" w:rsidRDefault="000037D6">
      <w:pPr>
        <w:pStyle w:val="a4"/>
        <w:jc w:val="both"/>
      </w:pPr>
      <w:r>
        <w:rPr>
          <w:b/>
        </w:rPr>
        <w:t>1928г.,</w:t>
      </w:r>
      <w:r>
        <w:t xml:space="preserve"> Итальянский невролог и физик Ф. Кацамали публикует результаты многолетних опытов, претендующих на открытие в пространстве вокруг головы испытуемого сантиметровых электромагнитных волн. По его мнению, они могут быть тем физическим агентом, который передает мысленное внушение от мозга экспериментатора к мозгу испытуемого. Попытка повторить эти опыты в Ленинградском институте мозга в имени В. М. Бехтерева положительных результатов не дала… Впрочем, немецким физикам Ф. Зауербуху и В. Шуману удалось все-таки обнаружить вблизи сокращающихся мышц человека низкочастотное электромагнитное поле. Именно эта частота - а ей соответствуют волны длиной 6000 км - и характеризует тот физический агент, который по П.П. Лазареву.</w:t>
      </w:r>
    </w:p>
    <w:p w:rsidR="000037D6" w:rsidRDefault="000037D6">
      <w:pPr>
        <w:pStyle w:val="a4"/>
        <w:jc w:val="both"/>
      </w:pPr>
      <w:r>
        <w:rPr>
          <w:b/>
        </w:rPr>
        <w:t>1932г.,</w:t>
      </w:r>
      <w:r>
        <w:t xml:space="preserve"> В Ленинградском институте мозга профессор Л. Васильев начал эксперименты с целью установления физической основы телепатии. Внушение производилось в момент, когда испытуемый помещался внутрь камеры Фарадея - металлического бокса, экранированного проволочной сеткой. Лишь спустя 30 лет ему удалось опубликовать результаты этих опытов в книге "Экспериментальные исследования мысленного внушения". Индуктор, находящийся в соседней комнате, мог усыплять и пробуждать испытуемого. В этих экспериментах не было учтено того, что впоследствии получило название "человеческий фактор"; запись наблюдения за индуктором и испытуемым вел один и тот же человек. Экспериментатор невольно попадал под влияние тех сведений об опыте, что он получал в процессе опыта. Васильев не удовлетворился этими опытами и, стремясь исключить человеческий фактор, разрабатывает методику так называемого мысленного усыпления и пробуждения. Теперь участники опыта помещались в разных комнатах; иногда один из испытуемых находился в боксе Фарадея. В ряде случаев условия опыта усложняли: индуктор заходил в камеру облицованными свинцовыми плитами, крышку которой для герметичности упирали краями в желоб, заполненный ртутью. Он брал в руки резиновую грушу и ритмично ее сжимал. Выходящий воздух по резиновому шлангу к самописцу, и тот вычерчивал на вращающемся барабане некие кривы. Когда под влиянием внушения испытуемый засыпал, он переставал сжимать грушу - перо самописца останавливалось, когда просыпался - оно вновь приходило в движение. Момент "посыла" внушения, как правило, неожиданный для пациента, индуктор фиксировал, нажимая кнопку. Таким образом, регистрировалось время, протекшее между внушением и засыпанием, а также между внушением и пробуждением испытуемого. Но как оценить влияние индуктора? Для этого нужна контрольная группа опытов, когда испытуемый засыпал и просыпался без всякого внушения. Во время контрольной серии испытуемому предлагали ритмически нажимать на грушу. В соседней комнате индуктор приводил во вращение черно-белый диск, укрепленный на стержне. Выпадало черное - индуктор приступал к эксперименту - усыплял испытуемого пока колебание пера самописца не затухали; выпадало белое - проводил контрольную серию без всякого усыпления. Из 53 опытов с четырьмя испытуемыми - 27 контрольных (без внушения) дали среднее время 1,7 мин., в то время как 26 наблюдений экспериментальной серии - 6,8 мин. Столь значимая разница контрольно-экспериментальной серии - шанс против ее случайного возникновения составлял 3 к 10000 - позволила Васильеву именно эти эксперименты выдвинуть в качестве основного доказательства существования мысленного внушения на расстоянии. "Основная их слабость, - считает американский профессор И. Хензелл, - кроется в отсутствии мер предосторожности против ошибок записи и против влияния на экспериментатора тех сведений об эксперименте, которыми он располагает".</w:t>
      </w:r>
    </w:p>
    <w:p w:rsidR="000037D6" w:rsidRDefault="000037D6">
      <w:pPr>
        <w:pStyle w:val="a4"/>
        <w:jc w:val="both"/>
      </w:pPr>
      <w:r>
        <w:rPr>
          <w:b/>
        </w:rPr>
        <w:t>1932-1937гг.,</w:t>
      </w:r>
      <w:r>
        <w:t xml:space="preserve"> В интересах и по заданию Наркомата обороны СССР ведутся исследования по выяснению физической природы телепатии в Лаборатории биофизики АН СССР в г.Москве, под руководством профессора С.Я.Турлыгина.</w:t>
      </w:r>
    </w:p>
    <w:p w:rsidR="000037D6" w:rsidRDefault="000037D6">
      <w:pPr>
        <w:pStyle w:val="a4"/>
        <w:jc w:val="both"/>
      </w:pPr>
      <w:r>
        <w:rPr>
          <w:b/>
        </w:rPr>
        <w:t>1934г.,</w:t>
      </w:r>
      <w:r>
        <w:t xml:space="preserve"> Дж. Б. Райн публикует книгу "Экстрасенсорное восприятие". Каждый пятый, по его утверждению, обладает экстрасенсорными способностями, им описываются исследования, проводимые в университете Дьюка. Вывод: полученные неоспоримые данные, говорящие о существовании экстрасенсорного восприятия. Опыты по ясновидению, проведенные на картах Зенера с 24 испытуемыми, из 800 проб дали 207 попаданий. Поскольку карты Зенера содержат 5 символов, число вероятностных попаданий равняется 800:5, то есть 160. Таким образом, шансы 207 попаданий составляют более чем, 1 000 000 к одному.</w:t>
      </w:r>
    </w:p>
    <w:p w:rsidR="000037D6" w:rsidRDefault="000037D6">
      <w:pPr>
        <w:pStyle w:val="a4"/>
        <w:jc w:val="both"/>
      </w:pPr>
      <w:r>
        <w:rPr>
          <w:b/>
        </w:rPr>
        <w:t>1937 г.,</w:t>
      </w:r>
      <w:r>
        <w:t xml:space="preserve"> Начало издания в США "</w:t>
      </w:r>
      <w:r>
        <w:rPr>
          <w:lang w:val="en-US"/>
        </w:rPr>
        <w:t>Journal</w:t>
      </w:r>
      <w:r>
        <w:t xml:space="preserve"> </w:t>
      </w:r>
      <w:r>
        <w:rPr>
          <w:lang w:val="en-US"/>
        </w:rPr>
        <w:t>of</w:t>
      </w:r>
      <w:r>
        <w:t xml:space="preserve"> </w:t>
      </w:r>
      <w:r>
        <w:rPr>
          <w:lang w:val="en-US"/>
        </w:rPr>
        <w:t>Parapsychology</w:t>
      </w:r>
      <w:r>
        <w:t xml:space="preserve">", ведущего журнала в этой области. </w:t>
      </w:r>
    </w:p>
    <w:p w:rsidR="000037D6" w:rsidRDefault="000037D6">
      <w:pPr>
        <w:pStyle w:val="a4"/>
        <w:jc w:val="both"/>
      </w:pPr>
      <w:r>
        <w:rPr>
          <w:b/>
        </w:rPr>
        <w:t>1940г.,</w:t>
      </w:r>
      <w:r>
        <w:t xml:space="preserve"> Парапсихологами из университета Дьюка опубликована книга "Экстрасенсорное восприятие за 60 лет". В ней дана оценка 145 экспериментам, начиная с исследования сестер Крири. Среди 6 опытов, выдержавших проверку с помощью контр гипотез - серия ботаника Дж. Б. Райна, возглавившего, созданную в университете Дьюка, парапсихологическую лабораторию.</w:t>
      </w:r>
    </w:p>
    <w:p w:rsidR="000037D6" w:rsidRDefault="000037D6">
      <w:pPr>
        <w:pStyle w:val="a4"/>
        <w:jc w:val="both"/>
      </w:pPr>
      <w:r>
        <w:rPr>
          <w:b/>
        </w:rPr>
        <w:t>1949г.,</w:t>
      </w:r>
      <w:r>
        <w:t xml:space="preserve">  Советскими изобретателями из Краснодара супругами Кирлиан открыто свечение, названное их именем. (В настоящее время уже создана аппаратура, обеспечивающая динамическую визуализацию состояния биоэнергетики живого объекта на основе метода Кирлиан, а также диагностику состояния здоровья человека.)</w:t>
      </w:r>
    </w:p>
    <w:p w:rsidR="000037D6" w:rsidRDefault="000037D6">
      <w:pPr>
        <w:pStyle w:val="a4"/>
        <w:jc w:val="both"/>
      </w:pPr>
      <w:r>
        <w:rPr>
          <w:b/>
        </w:rPr>
        <w:t>1962г.,</w:t>
      </w:r>
      <w:r>
        <w:t xml:space="preserve"> В психологической лаборатории Нижнетагильского педагогического института проведены опыты с Р. Кулешовой, больной слабой формой эпилепсии. У нее обнаружен эффект кожно-оптического зрения. С завязанными глазами она пальцами правой руки читала газету. На предъявляемой фотографии она определяла позу и внешний вид того кто изображен на снимке. В конверт из светонепроницаемой бумаги, описывали опыт очевидцы, положили разноцветные бумажки, и Кулешова назвала цвет каждой. Из закрытого мешка Роза безошибочно доставала мотки ниток определенных цветов или загаданную игральную карту. На ощупь она определяла даже содержимое небольшого рисунка на почтовой марке. Одновременно с ощущением цвета - она воспринимала его в виде точек, линий, крестиков - в ее сознании возникало зрительное представление данного света. При исследовании ее в институтах Свердловска и Ленинграда было доказано, что она читает текст и опознает цвета пальцами, но только при сильном освещении. Необычайное кожно-оптическое чувство подчиняется тем же закономерностям, делают выводы исследователи, что уже хорошо известно для цветовых и световых ощущений глаза. Может быть, предполагают они, в ее пальцах имеются светочувствительные пигменты, подобные тем, что находятся в колбочках и палочках сетчатки глаза? В дальнейших экспериментах ничего подобного обнаружено не было. Правда, подобные же особенности были обнаружены еще у нескольких подростков и детей, в том числе у слепых.</w:t>
      </w:r>
    </w:p>
    <w:p w:rsidR="000037D6" w:rsidRDefault="000037D6">
      <w:pPr>
        <w:pStyle w:val="a4"/>
        <w:jc w:val="both"/>
      </w:pPr>
      <w:r>
        <w:rPr>
          <w:b/>
        </w:rPr>
        <w:t>1955г.,</w:t>
      </w:r>
      <w:r>
        <w:t xml:space="preserve"> В словаре иностранных слов дается объяснение телепатии: "телепатия антинаучный идеалистический вымысел о сверхъестественной способности восприятия явлений, по месту и времени недоступных для естественного восприятия и о возможности передачи мыслей на расстоянии без посредства органов чувств и физической среды".</w:t>
      </w:r>
    </w:p>
    <w:p w:rsidR="000037D6" w:rsidRDefault="000037D6">
      <w:pPr>
        <w:pStyle w:val="a4"/>
        <w:jc w:val="both"/>
      </w:pPr>
      <w:r>
        <w:rPr>
          <w:b/>
        </w:rPr>
        <w:t>1959г,</w:t>
      </w:r>
      <w:r>
        <w:t xml:space="preserve"> Выход в свет книги члена-корреспондента АМН СССР профессора Л.Л.Васильева "Таинственные явления человеческой психики", одна из глав который "Существует ли "мозговое радио?” посвящена телепатии. Впервые в нашей стране сведения о телекинезе даны во втором издании книги профессора Л.Л.Васильева" Тираж книги 175 тыс.экз.</w:t>
      </w:r>
    </w:p>
    <w:p w:rsidR="000037D6" w:rsidRDefault="000037D6">
      <w:pPr>
        <w:pStyle w:val="a4"/>
        <w:jc w:val="both"/>
      </w:pPr>
      <w:r>
        <w:rPr>
          <w:b/>
        </w:rPr>
        <w:t>1963г.,</w:t>
      </w:r>
      <w:r>
        <w:t xml:space="preserve"> Доцентом Нижнетагильского педагогического института А.С. Новомейским обнаружено явление, названное "проникающим свойством кожно-оптической светочувствительности". В его опытах показано, что кожно-оптическое чувство может быть развито длительными систематическими тренировками у многих людей, хотя и не у всех. Из 50 учащихся художественно-графического факультета каждый пятый научился распознавать пальцами два, потом три и более цветов. Самое поразительное заключалось в том, что некоторые из испытуемых стали затем различать цвет бумажных листов на расстоянии 20-80 см. Экранирование цвета алюминиевой фольгой, железными и медными пластинками, непрозрачной бумагой, стеклами, водой, бензином и тому подобными жидкими средами не препятствовало различию цветов. Испытуемые утверждали, что при этом никаких зрительных ощущений они не испытывают, каждый цвет распознается по своеобразным кожным ощущениям: теплу, холоду, притягиванию и отталкиванию пальцев (Вопросы философии - 1963 - №3).  В этом же году журнал "Природа" (№5) публикует статью биофизика Н. Ниберга, в которой делается попытка объяснить феномен цветовидения Р. Кулешовой. "Максимальная чувствительность, которая проявляется только в исключительных случаях, - говориться в ней, - есть истинная чувствительность рецепторов периферических органов чувств, присущая им всегда. Однако существует более, центральный аппарат, регулирующий чувствительность и не позволяющий человеку по желанию использовать ее до конца. Этот аппарат представляется вроде известной в технике "защиты от дурака", если позволено такое сравнение. Только в исключительных случаях этот защитный аппарат пропускает наиболее слабые сигналы, которые организм не может использовать. Может быть, некоторые случаи так называемой телепатии объясняются таким образом. Повышение чувствительности органов чувств, при нервных заболеваниях в частности у Р. Кулешовой, могут объясняться ослаблением работы этого аппарата".</w:t>
      </w:r>
    </w:p>
    <w:p w:rsidR="000037D6" w:rsidRDefault="000037D6">
      <w:pPr>
        <w:pStyle w:val="a4"/>
        <w:jc w:val="both"/>
      </w:pPr>
      <w:r>
        <w:rPr>
          <w:b/>
        </w:rPr>
        <w:t>1964г.,</w:t>
      </w:r>
      <w:r>
        <w:t xml:space="preserve"> В "Таймс" сообщается, что американским профессором психологии Р. Ютцем обследована П. Стенли, способная определять цвет пальцами рук и ног даже через надетые резиновые перчатки, при том опыты удавались и в темноте, при освещении объекта ИК-лучами.</w:t>
      </w:r>
    </w:p>
    <w:p w:rsidR="000037D6" w:rsidRDefault="000037D6">
      <w:pPr>
        <w:pStyle w:val="a4"/>
        <w:jc w:val="both"/>
      </w:pPr>
      <w:r>
        <w:rPr>
          <w:b/>
        </w:rPr>
        <w:t>1967г.,</w:t>
      </w:r>
      <w:r>
        <w:t xml:space="preserve"> Дж. Райн подводит итоги первых 20 исследований "В изучаемых нами явлениях стала обнаруживаться закономерность связей и даже некоторая степень единства. Главные положения первоначально основавшиеся на спонтанных переживаниях людей, одно за другим были подвергнуты лабораторным проверкам и подтверждены в эксперименте… За этот период была внесена ясность в некоторые общие характеристики "пси"-процессов. Самым показательным здесь является установления факта отсутствия сознательного управления любой из "пси"-способностей, чем объясняется их неуловимость. Сказанное явилось новым методическим моментом даже для психологии… Кроме того, мы с удивлением обнаружили, что "пси"-способности широко распространены. Не исключено даже, что они присущи всем людям, а не являются проявлением индивидуальной одаренности, как это было принято думать раньше. Важным достижением было и установление того факта, что "пси"-феномены не связаны ни с болезнью, ни с патологией личности. К 1951г</w:t>
      </w:r>
      <w:r>
        <w:rPr>
          <w:b/>
        </w:rPr>
        <w:t>.</w:t>
      </w:r>
      <w:r>
        <w:t>, проявились все признаки новой уверенной науки".</w:t>
      </w:r>
    </w:p>
    <w:p w:rsidR="000037D6" w:rsidRDefault="000037D6">
      <w:pPr>
        <w:pStyle w:val="a4"/>
        <w:jc w:val="both"/>
      </w:pPr>
      <w:r>
        <w:rPr>
          <w:b/>
        </w:rPr>
        <w:t>1968г.,</w:t>
      </w:r>
      <w:r>
        <w:t xml:space="preserve"> Основанная в 1957 году в США профессиональная организация биологов, химиков, психологов, биофизиков получает название "Парапсихологической ассоциации" и входит на правах отделения в Американскую ассоциацию содействия развития науки, объединяющей научные сообщества США.</w:t>
      </w:r>
    </w:p>
    <w:p w:rsidR="000037D6" w:rsidRDefault="000037D6">
      <w:pPr>
        <w:pStyle w:val="a4"/>
        <w:jc w:val="both"/>
      </w:pPr>
      <w:r>
        <w:rPr>
          <w:b/>
        </w:rPr>
        <w:t>1968г.,</w:t>
      </w:r>
      <w:r>
        <w:t xml:space="preserve"> Выход в свет сборника статей "Проблемы обнаружения слабых реакций нервной системы" (труды НИИ психиатрии Министерства здравоохранения РСФСР, том 55), содержащего работы сотрудников лабораторий Д.Г.Мирза и Л.Л.Васильева. Состоялся первый всесоюзный семинар по биофизическому эффекту. Организован секцией технической парапсихологии и биоинтроскопии.</w:t>
      </w:r>
    </w:p>
    <w:p w:rsidR="000037D6" w:rsidRDefault="000037D6">
      <w:pPr>
        <w:pStyle w:val="a4"/>
        <w:jc w:val="both"/>
      </w:pPr>
      <w:r>
        <w:rPr>
          <w:b/>
        </w:rPr>
        <w:t>1972г.,</w:t>
      </w:r>
      <w:r>
        <w:t xml:space="preserve"> Государственный комитет по делам изобретений и открытий при Совете Министров СССР зарегистрировал научное открытие В.П. Казначеева, С.П. Шурина и Л.П. Михайловой, установивших электромагнитную связь живых клеток друг с другом. Последние, выращивались на виду друг у друга, но в изолированных камерах, разделенных кварцевыми прозрачными для ультрафиолетовых лучей окнами. После того, как обитатели одной из камер были заражены злокачественными вирусами и стали погибать, клетки из другой камеры также стали гибнуть. Так было доказано: клетки, изолированные друг от друга, могут обмениваться информацией.</w:t>
      </w:r>
    </w:p>
    <w:p w:rsidR="000037D6" w:rsidRDefault="000037D6">
      <w:pPr>
        <w:pStyle w:val="a4"/>
        <w:jc w:val="both"/>
      </w:pPr>
      <w:r>
        <w:rPr>
          <w:b/>
        </w:rPr>
        <w:t>1973г.,</w:t>
      </w:r>
      <w:r>
        <w:t xml:space="preserve"> Всесоюзная конференция по психической саморегуляции в г.Алма-Ата.</w:t>
      </w:r>
    </w:p>
    <w:p w:rsidR="000037D6" w:rsidRDefault="000037D6">
      <w:pPr>
        <w:pStyle w:val="a4"/>
        <w:jc w:val="both"/>
      </w:pPr>
      <w:r>
        <w:rPr>
          <w:b/>
        </w:rPr>
        <w:t>1980г.,</w:t>
      </w:r>
      <w:r>
        <w:t xml:space="preserve"> В ЦНИИ рефлексотерапии проведены эксперименты, во время которых экстрасенс воздействовал своими руками на пациентов, страдавшими расстройствами микро циркуляции крови. "Приборы показали, что после семи-восьми сеансов у пациентов улучшилось состояние сосудистой системы головы и конечностей, наладилось кровообращение, нормализовался артериальный и венозный тонус, - отметили специалисты. Улучшилась сердечная деятельность состояние пищеварительной системы".</w:t>
      </w:r>
    </w:p>
    <w:p w:rsidR="000037D6" w:rsidRDefault="000037D6">
      <w:pPr>
        <w:pStyle w:val="a4"/>
        <w:jc w:val="both"/>
      </w:pPr>
      <w:r>
        <w:rPr>
          <w:b/>
        </w:rPr>
        <w:t>1982</w:t>
      </w:r>
      <w:r>
        <w:t>г., В Институте радиотехники и электроники АН СССР организована лаборатория, физических методов исследования биологических объектов. Ее возглавил доктор физико-математических наук Э.Э. Годик.</w:t>
      </w:r>
    </w:p>
    <w:p w:rsidR="000037D6" w:rsidRDefault="000037D6">
      <w:pPr>
        <w:pStyle w:val="a4"/>
        <w:jc w:val="both"/>
      </w:pPr>
      <w:r>
        <w:rPr>
          <w:b/>
        </w:rPr>
        <w:t>1983г.,</w:t>
      </w:r>
      <w:r>
        <w:t xml:space="preserve"> В "Вестнике АН СССР" опубликована статья Ю.В.Гуляева и Э.Э.Годика "Физические поля биологических объектов".</w:t>
      </w:r>
    </w:p>
    <w:p w:rsidR="000037D6" w:rsidRDefault="000037D6">
      <w:pPr>
        <w:pStyle w:val="a4"/>
        <w:jc w:val="both"/>
      </w:pPr>
      <w:r>
        <w:rPr>
          <w:b/>
        </w:rPr>
        <w:t>1984г</w:t>
      </w:r>
      <w:r>
        <w:t>., Отделением теоретических проблем АН СССР и американским институтом Бэй Рисерч совместно проведены два эксперимента по демонстрации телепатического зрения. Суть их в том, что американские исследователи Д. и Э. Тарг предложили Джуне Давиташвили описать два участка на территории Сан-Франциско. В одном из них через 6 часов после того, как его опишет Джуна, должен появиться некто К. Харари. Причем место это будет выбрано с помощью генератора случайных чисел. Среди 93 понятий, которыми описывался этот участок, были такие, как "профиль и глаза животного с острыми ушами" или "белая тахта"… Когда делалось это предсказание в Москве, Харари спал - в Сан-Франциско была ночь. Потом он побывал на объекте - на причале, где была установлена детская карусель. Одной из фигур была игрушечная лошадь с острыми ушами и белая тахта…</w:t>
      </w:r>
    </w:p>
    <w:p w:rsidR="000037D6" w:rsidRDefault="000037D6">
      <w:pPr>
        <w:pStyle w:val="a4"/>
        <w:jc w:val="both"/>
      </w:pPr>
      <w:r>
        <w:rPr>
          <w:b/>
        </w:rPr>
        <w:t>1986г</w:t>
      </w:r>
      <w:r>
        <w:t>., Учреждена секция физических полей живого вещества НТО РЭС им.А.С.Попова. Председатель" академик АМН СССР В.П.Казначеев.</w:t>
      </w:r>
    </w:p>
    <w:p w:rsidR="000037D6" w:rsidRDefault="000037D6">
      <w:pPr>
        <w:pStyle w:val="a4"/>
        <w:jc w:val="both"/>
      </w:pPr>
      <w:r>
        <w:rPr>
          <w:b/>
        </w:rPr>
        <w:t>1988г</w:t>
      </w:r>
      <w:r>
        <w:t>., Начало "Организовано научное объединение "Психофизика", первая организация такого рода в СССР официально занимающаяся изучением пси-феноменов. Разработка Активатора экстрасенсорных способностей "Экстрасенс-2".</w:t>
      </w:r>
    </w:p>
    <w:p w:rsidR="000037D6" w:rsidRDefault="000037D6">
      <w:pPr>
        <w:pStyle w:val="a4"/>
        <w:jc w:val="both"/>
      </w:pPr>
      <w:r>
        <w:rPr>
          <w:b/>
        </w:rPr>
        <w:t>1988г</w:t>
      </w:r>
      <w:r>
        <w:t>., апрель В г.Томске прошла первая Всесоюзная междисциплинарная научно-техническая школа-семинар "Непериодические быстропротекающие явления в окружающей среде". Вторая и третья школы состоялись в 1990 и в 1992гг. По Центральному телевидению впервые в нашей стране люди смогли увидеть фильм о телекинезе. Участники этой передачи: Ю.Б.Кобзарев и Н.С.Кулагина.</w:t>
      </w:r>
    </w:p>
    <w:p w:rsidR="000037D6" w:rsidRDefault="000037D6">
      <w:pPr>
        <w:pStyle w:val="a4"/>
        <w:jc w:val="both"/>
      </w:pPr>
      <w:r>
        <w:rPr>
          <w:b/>
        </w:rPr>
        <w:t>1988г</w:t>
      </w:r>
      <w:r>
        <w:t>., 23 ноября Решением Правления Союза научных и технических обществ СССР учрежден Комитет "Биоэнергоинформатика". Председатель академик АМН СССР В.П.Казначеев.</w:t>
      </w:r>
    </w:p>
    <w:p w:rsidR="000037D6" w:rsidRDefault="000037D6">
      <w:pPr>
        <w:pStyle w:val="a4"/>
        <w:jc w:val="both"/>
      </w:pPr>
      <w:r>
        <w:rPr>
          <w:b/>
        </w:rPr>
        <w:t>1988г</w:t>
      </w:r>
      <w:r>
        <w:t>., Конец ноября начало декабря В г.Москве прошла первая Всесоюзная конференция "Энергоинформационный обмен в природе. Перспективы", собравшая свыше 1200 участников.</w:t>
      </w:r>
    </w:p>
    <w:p w:rsidR="000037D6" w:rsidRDefault="000037D6">
      <w:pPr>
        <w:pStyle w:val="a4"/>
        <w:jc w:val="both"/>
      </w:pPr>
      <w:r>
        <w:rPr>
          <w:b/>
        </w:rPr>
        <w:t>1989</w:t>
      </w:r>
      <w:r>
        <w:t>г.,  Создан комитет по проблемам энергоинформационного обмена в природе. Его возглавил директор института клинической и экспериментальной медицины академик АМН СССР В.П.Казначеев. Выход в свет книги: А.П.Дубров, В.Н.Пушкин "Парапсихология и современное естествознание".</w:t>
      </w:r>
    </w:p>
    <w:p w:rsidR="000037D6" w:rsidRDefault="000037D6">
      <w:pPr>
        <w:pStyle w:val="a4"/>
        <w:jc w:val="both"/>
      </w:pPr>
      <w:r>
        <w:rPr>
          <w:b/>
        </w:rPr>
        <w:t>1989г</w:t>
      </w:r>
      <w:r>
        <w:t>., ноябрь Федерация инженеров СССР учредила Всесоюзную ассоциацию прикладной эниологии. Председатель доктор технических наук Ф.Р.Ханцеверов. В декабре 1992г. Ассоциация преобразована в Академию энергоинформационных наук.</w:t>
      </w:r>
    </w:p>
    <w:p w:rsidR="000037D6" w:rsidRDefault="000037D6">
      <w:pPr>
        <w:pStyle w:val="a4"/>
        <w:jc w:val="both"/>
      </w:pPr>
      <w:r>
        <w:t>В г.Москве прошел Первый Всесоюзный семинар "Особые состояния сознания. Тестирование психофизических феноменов".</w:t>
      </w:r>
    </w:p>
    <w:p w:rsidR="000037D6" w:rsidRDefault="000037D6">
      <w:pPr>
        <w:pStyle w:val="a4"/>
        <w:jc w:val="both"/>
      </w:pPr>
      <w:r>
        <w:rPr>
          <w:b/>
        </w:rPr>
        <w:t>1989г</w:t>
      </w:r>
      <w:r>
        <w:t>., В нашей стране создан комитет по проблемам энергоинформационного обмена в природе, его возглавил директор института клинической и экспериментальной медицины академик АМН СССР В. П. Казначеев.</w:t>
      </w:r>
    </w:p>
    <w:p w:rsidR="000037D6" w:rsidRDefault="000037D6">
      <w:pPr>
        <w:pStyle w:val="a4"/>
        <w:jc w:val="both"/>
      </w:pPr>
      <w:r>
        <w:rPr>
          <w:b/>
        </w:rPr>
        <w:t>1991г</w:t>
      </w:r>
      <w:r>
        <w:t>., В г.Москве организован Фонд парапсихологии им.Л.Л.Васильева. Президент фонда доктор медицинских наук, профессор, кандидат технических наук А.Г.Ли.</w:t>
      </w:r>
    </w:p>
    <w:p w:rsidR="000037D6" w:rsidRDefault="000037D6">
      <w:pPr>
        <w:pStyle w:val="a4"/>
        <w:jc w:val="both"/>
      </w:pPr>
      <w:r>
        <w:t>Приказом Министерства здравоохранения на базе НИИ института рефлексотерапии организован НИИ традиционных методов лечения (народной медицины) Министерства здравоохранения России. Директор доктор медицинских наук В.Г.Кукес.</w:t>
      </w:r>
    </w:p>
    <w:p w:rsidR="000037D6" w:rsidRDefault="000037D6">
      <w:pPr>
        <w:pStyle w:val="a4"/>
        <w:jc w:val="both"/>
      </w:pPr>
      <w:r>
        <w:t>Вышел в свет первый номер журнала "Парапсихология в СССР". С 1992г. журнал выходит под названием "Парапсихология и психофизика 4 июля Принято постановление Комитета Верховного Совета СССР по науке и технологиям "О порочной практике финансирования псевдонаучных исследований из государственных источников". В нем говорится, что на лже-  и антинаучные разработки в области "спинорных" или "микролептонных" полей без должной экспертизы затрачены многие миллионы рублей. Ноябрь  г.Москва. Второй международный семинар "Особые состояния сознания. Тестирование психофизических феноменов".</w:t>
      </w:r>
    </w:p>
    <w:p w:rsidR="000037D6" w:rsidRDefault="000037D6">
      <w:pPr>
        <w:pStyle w:val="a4"/>
        <w:jc w:val="both"/>
      </w:pPr>
      <w:r>
        <w:rPr>
          <w:b/>
        </w:rPr>
        <w:t>1992г</w:t>
      </w:r>
      <w:r>
        <w:t>., Впервые в России издан "Толковый словарь по парапсихологии” первое в нашей стране издание, предназначенное для специалистов и широкого круга читателей, в котором явления парапсихологии рассматриваются с научной точки зрения.</w:t>
      </w:r>
    </w:p>
    <w:p w:rsidR="000037D6" w:rsidRDefault="000037D6">
      <w:pPr>
        <w:pStyle w:val="a4"/>
        <w:jc w:val="both"/>
      </w:pPr>
      <w:r>
        <w:rPr>
          <w:b/>
        </w:rPr>
        <w:t>1994г.</w:t>
      </w:r>
      <w:r>
        <w:t>, Воспроизводимое получение явления телекинеза в контролируемых лабораторных условиях ха счет синхронизации усилий отдельных операторов в группе. Сформулированы требования к участникам группы для реализации явления телекинеза. Исследования выполнены под руководством профессора А.Г.Ли.</w:t>
      </w:r>
    </w:p>
    <w:p w:rsidR="000037D6" w:rsidRDefault="000037D6">
      <w:pPr>
        <w:pStyle w:val="a4"/>
        <w:jc w:val="both"/>
      </w:pPr>
      <w:r>
        <w:rPr>
          <w:b/>
        </w:rPr>
        <w:t>1996г.,</w:t>
      </w:r>
      <w:r>
        <w:t xml:space="preserve"> Проведение первой конференции "Биоэкстрасенсорика и научные основы культуры здоровья на рубеже веков". Конференция организована в рамках НТО РЭС им.А.С.Попова. Руководитель доктор технических наук И.М.Коган.</w:t>
      </w:r>
    </w:p>
    <w:p w:rsidR="000037D6" w:rsidRDefault="000037D6">
      <w:pPr>
        <w:pStyle w:val="a4"/>
        <w:jc w:val="both"/>
      </w:pPr>
      <w:r>
        <w:rPr>
          <w:b/>
        </w:rPr>
        <w:t>1997г.,</w:t>
      </w:r>
      <w:r>
        <w:t xml:space="preserve"> 18-20 апреля  г.Москва, Третья международная конференция "Особые состояния сознания человека. Экспериментальные и теоретические исследования в парапсихологии".</w:t>
      </w:r>
    </w:p>
    <w:p w:rsidR="000037D6" w:rsidRDefault="000037D6">
      <w:pPr>
        <w:pStyle w:val="a4"/>
        <w:jc w:val="both"/>
      </w:pPr>
      <w:r>
        <w:rPr>
          <w:b/>
        </w:rPr>
        <w:t>1998г.,</w:t>
      </w:r>
      <w:r>
        <w:t xml:space="preserve"> 17-19 апреля г.Москва, Международная конференция "Синхронизация и слабые взаимодействия в природе, биологии, медицине и парапсихологии".</w:t>
      </w:r>
    </w:p>
    <w:p w:rsidR="000037D6" w:rsidRDefault="000037D6">
      <w:pPr>
        <w:pStyle w:val="a4"/>
        <w:jc w:val="both"/>
      </w:pPr>
      <w:r>
        <w:t>Выход в свет книги: А.П.Дубров, А.Г.Ли "Современные проблемы парапсихологии. Парапсихологические исследования на рубеже 2000 года".</w:t>
      </w:r>
    </w:p>
    <w:p w:rsidR="000037D6" w:rsidRDefault="000037D6">
      <w:pPr>
        <w:pStyle w:val="a4"/>
        <w:jc w:val="both"/>
      </w:pPr>
      <w:r>
        <w:rPr>
          <w:b/>
        </w:rPr>
        <w:t>1999г.,</w:t>
      </w:r>
      <w:r>
        <w:t xml:space="preserve"> 16-18 апреля г.Москва, Международная конференция "Сознание и физическая реальность. Науки о сознании и мозге на рубеже 2000 года".</w:t>
      </w:r>
    </w:p>
    <w:p w:rsidR="000037D6" w:rsidRDefault="000037D6">
      <w:pPr>
        <w:pStyle w:val="a4"/>
        <w:jc w:val="both"/>
      </w:pPr>
    </w:p>
    <w:p w:rsidR="000037D6" w:rsidRDefault="000037D6">
      <w:pPr>
        <w:pStyle w:val="a4"/>
        <w:jc w:val="both"/>
        <w:rPr>
          <w:b/>
        </w:rPr>
      </w:pPr>
    </w:p>
    <w:p w:rsidR="000037D6" w:rsidRDefault="000037D6">
      <w:pPr>
        <w:pStyle w:val="a4"/>
        <w:jc w:val="both"/>
      </w:pPr>
      <w:r>
        <w:rPr>
          <w:b/>
        </w:rPr>
        <w:t>При составлении хронологии использованы материалы из книг</w:t>
      </w:r>
      <w:r>
        <w:t>:</w:t>
      </w:r>
    </w:p>
    <w:p w:rsidR="000037D6" w:rsidRDefault="000037D6">
      <w:pPr>
        <w:pStyle w:val="a4"/>
        <w:numPr>
          <w:ilvl w:val="0"/>
          <w:numId w:val="15"/>
        </w:numPr>
        <w:tabs>
          <w:tab w:val="left" w:pos="720"/>
        </w:tabs>
        <w:ind w:left="720"/>
        <w:jc w:val="both"/>
      </w:pPr>
      <w:r>
        <w:t>Наумов Э.К., Виленская Л.В, Шпилева Н.К. "Парапсихология в России". / М.:1993г.</w:t>
      </w:r>
    </w:p>
    <w:p w:rsidR="000037D6" w:rsidRDefault="000037D6">
      <w:pPr>
        <w:pStyle w:val="a4"/>
        <w:numPr>
          <w:ilvl w:val="0"/>
          <w:numId w:val="15"/>
        </w:numPr>
        <w:tabs>
          <w:tab w:val="left" w:pos="720"/>
        </w:tabs>
        <w:ind w:left="720"/>
        <w:jc w:val="both"/>
      </w:pPr>
      <w:r>
        <w:t>Ханцеверов Ф.Р.  Эниология. Кн.1., /М.:1996г.</w:t>
      </w:r>
    </w:p>
    <w:p w:rsidR="000037D6" w:rsidRDefault="000037D6">
      <w:bookmarkStart w:id="0" w:name="_GoBack"/>
      <w:bookmarkEnd w:id="0"/>
    </w:p>
    <w:sectPr w:rsidR="000037D6">
      <w:headerReference w:type="default" r:id="rId9"/>
      <w:pgSz w:w="11906" w:h="16838"/>
      <w:pgMar w:top="1134" w:right="707" w:bottom="1134"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7D6" w:rsidRDefault="000037D6">
      <w:r>
        <w:separator/>
      </w:r>
    </w:p>
  </w:endnote>
  <w:endnote w:type="continuationSeparator" w:id="0">
    <w:p w:rsidR="000037D6" w:rsidRDefault="00003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7D6" w:rsidRDefault="000037D6">
      <w:r>
        <w:separator/>
      </w:r>
    </w:p>
  </w:footnote>
  <w:footnote w:type="continuationSeparator" w:id="0">
    <w:p w:rsidR="000037D6" w:rsidRDefault="000037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7D6" w:rsidRDefault="00A34A62">
    <w:pPr>
      <w:pStyle w:val="a6"/>
      <w:framePr w:wrap="auto" w:vAnchor="text" w:hAnchor="margin" w:xAlign="center" w:y="1"/>
      <w:rPr>
        <w:rStyle w:val="a5"/>
      </w:rPr>
    </w:pPr>
    <w:r>
      <w:rPr>
        <w:rStyle w:val="a5"/>
        <w:noProof/>
      </w:rPr>
      <w:t>1</w:t>
    </w:r>
  </w:p>
  <w:p w:rsidR="000037D6" w:rsidRDefault="000037D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4741B"/>
    <w:multiLevelType w:val="multilevel"/>
    <w:tmpl w:val="3F40EA9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0DB61EAA"/>
    <w:multiLevelType w:val="multilevel"/>
    <w:tmpl w:val="3F40EA9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14C8735A"/>
    <w:multiLevelType w:val="multilevel"/>
    <w:tmpl w:val="3F40EA9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4F35256"/>
    <w:multiLevelType w:val="multilevel"/>
    <w:tmpl w:val="3F40EA9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17AA05AE"/>
    <w:multiLevelType w:val="multilevel"/>
    <w:tmpl w:val="3F40EA9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1FFD6FC7"/>
    <w:multiLevelType w:val="multilevel"/>
    <w:tmpl w:val="3F40EA9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2A8C07F3"/>
    <w:multiLevelType w:val="multilevel"/>
    <w:tmpl w:val="3F40EA9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nsid w:val="2EB75D9D"/>
    <w:multiLevelType w:val="multilevel"/>
    <w:tmpl w:val="3F40EA9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nsid w:val="31606C39"/>
    <w:multiLevelType w:val="multilevel"/>
    <w:tmpl w:val="3F40EA9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nsid w:val="3AE05351"/>
    <w:multiLevelType w:val="multilevel"/>
    <w:tmpl w:val="3F40EA9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nsid w:val="536F1282"/>
    <w:multiLevelType w:val="multilevel"/>
    <w:tmpl w:val="3F40EA9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nsid w:val="59266267"/>
    <w:multiLevelType w:val="multilevel"/>
    <w:tmpl w:val="3F40EA9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nsid w:val="5C4B6A65"/>
    <w:multiLevelType w:val="multilevel"/>
    <w:tmpl w:val="3F40EA9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6DBC23B4"/>
    <w:multiLevelType w:val="multilevel"/>
    <w:tmpl w:val="3F40EA9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nsid w:val="72626264"/>
    <w:multiLevelType w:val="multilevel"/>
    <w:tmpl w:val="3F40EA96"/>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6"/>
  </w:num>
  <w:num w:numId="2">
    <w:abstractNumId w:val="3"/>
  </w:num>
  <w:num w:numId="3">
    <w:abstractNumId w:val="1"/>
  </w:num>
  <w:num w:numId="4">
    <w:abstractNumId w:val="14"/>
  </w:num>
  <w:num w:numId="5">
    <w:abstractNumId w:val="12"/>
  </w:num>
  <w:num w:numId="6">
    <w:abstractNumId w:val="7"/>
  </w:num>
  <w:num w:numId="7">
    <w:abstractNumId w:val="13"/>
  </w:num>
  <w:num w:numId="8">
    <w:abstractNumId w:val="2"/>
  </w:num>
  <w:num w:numId="9">
    <w:abstractNumId w:val="5"/>
  </w:num>
  <w:num w:numId="10">
    <w:abstractNumId w:val="0"/>
  </w:num>
  <w:num w:numId="11">
    <w:abstractNumId w:val="8"/>
  </w:num>
  <w:num w:numId="12">
    <w:abstractNumId w:val="11"/>
  </w:num>
  <w:num w:numId="13">
    <w:abstractNumId w:val="10"/>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4A62"/>
    <w:rsid w:val="000037D6"/>
    <w:rsid w:val="00143B86"/>
    <w:rsid w:val="00A34A62"/>
    <w:rsid w:val="00AA0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6212CBF4-FC0A-466D-9C74-48615C4F5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pPr>
      <w:keepNext/>
      <w:overflowPunct w:val="0"/>
      <w:autoSpaceDE w:val="0"/>
      <w:autoSpaceDN w:val="0"/>
      <w:adjustRightInd w:val="0"/>
      <w:ind w:left="284" w:right="57"/>
      <w:textAlignment w:val="baseline"/>
      <w:outlineLvl w:val="1"/>
    </w:pPr>
    <w:rPr>
      <w:b/>
      <w:sz w:val="22"/>
      <w:szCs w:val="20"/>
    </w:rPr>
  </w:style>
  <w:style w:type="paragraph" w:styleId="3">
    <w:name w:val="heading 3"/>
    <w:basedOn w:val="a"/>
    <w:next w:val="a"/>
    <w:qFormat/>
    <w:pPr>
      <w:keepNext/>
      <w:overflowPunct w:val="0"/>
      <w:autoSpaceDE w:val="0"/>
      <w:autoSpaceDN w:val="0"/>
      <w:adjustRightInd w:val="0"/>
      <w:spacing w:before="240" w:after="60"/>
      <w:textAlignment w:val="baseline"/>
      <w:outlineLvl w:val="2"/>
    </w:pPr>
    <w:rPr>
      <w:rFonts w:ascii="Arial" w:hAnsi="Arial"/>
      <w:b/>
      <w:sz w:val="26"/>
      <w:szCs w:val="20"/>
    </w:rPr>
  </w:style>
  <w:style w:type="paragraph" w:styleId="7">
    <w:name w:val="heading 7"/>
    <w:basedOn w:val="a"/>
    <w:next w:val="a"/>
    <w:qFormat/>
    <w:pPr>
      <w:keepNext/>
      <w:suppressAutoHyphens/>
      <w:overflowPunct w:val="0"/>
      <w:autoSpaceDE w:val="0"/>
      <w:autoSpaceDN w:val="0"/>
      <w:adjustRightInd w:val="0"/>
      <w:spacing w:before="120"/>
      <w:textAlignment w:val="baseline"/>
      <w:outlineLvl w:val="6"/>
    </w:pPr>
    <w:rPr>
      <w:b/>
      <w:i/>
      <w:sz w:val="36"/>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6"/>
    </w:rPr>
  </w:style>
  <w:style w:type="paragraph" w:styleId="a4">
    <w:name w:val="Body Text"/>
    <w:basedOn w:val="a"/>
    <w:semiHidden/>
    <w:pPr>
      <w:overflowPunct w:val="0"/>
      <w:autoSpaceDE w:val="0"/>
      <w:autoSpaceDN w:val="0"/>
      <w:adjustRightInd w:val="0"/>
      <w:textAlignment w:val="baseline"/>
    </w:pPr>
    <w:rPr>
      <w:sz w:val="22"/>
      <w:szCs w:val="20"/>
    </w:rPr>
  </w:style>
  <w:style w:type="paragraph" w:customStyle="1" w:styleId="1">
    <w:name w:val="Текст1"/>
    <w:basedOn w:val="a"/>
    <w:pPr>
      <w:overflowPunct w:val="0"/>
      <w:autoSpaceDE w:val="0"/>
      <w:autoSpaceDN w:val="0"/>
      <w:adjustRightInd w:val="0"/>
      <w:textAlignment w:val="baseline"/>
    </w:pPr>
    <w:rPr>
      <w:rFonts w:ascii="Courier New" w:hAnsi="Courier New"/>
      <w:sz w:val="20"/>
      <w:szCs w:val="20"/>
    </w:rPr>
  </w:style>
  <w:style w:type="character" w:customStyle="1" w:styleId="10">
    <w:name w:val="Строгий1"/>
    <w:rPr>
      <w:b/>
    </w:rPr>
  </w:style>
  <w:style w:type="character" w:styleId="a5">
    <w:name w:val="page number"/>
    <w:basedOn w:val="a0"/>
    <w:semiHidden/>
  </w:style>
  <w:style w:type="paragraph" w:styleId="a6">
    <w:name w:val="header"/>
    <w:basedOn w:val="a"/>
    <w:semiHidden/>
    <w:pPr>
      <w:tabs>
        <w:tab w:val="center" w:pos="4677"/>
        <w:tab w:val="right" w:pos="9355"/>
      </w:tabs>
      <w:overflowPunct w:val="0"/>
      <w:autoSpaceDE w:val="0"/>
      <w:autoSpaceDN w:val="0"/>
      <w:adjustRightInd w:val="0"/>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21741</Words>
  <Characters>123930</Characters>
  <Application>Microsoft Office Word</Application>
  <DocSecurity>0</DocSecurity>
  <Lines>1032</Lines>
  <Paragraphs>290</Paragraphs>
  <ScaleCrop>false</ScaleCrop>
  <HeadingPairs>
    <vt:vector size="2" baseType="variant">
      <vt:variant>
        <vt:lpstr>Название</vt:lpstr>
      </vt:variant>
      <vt:variant>
        <vt:i4>1</vt:i4>
      </vt:variant>
    </vt:vector>
  </HeadingPairs>
  <TitlesOfParts>
    <vt:vector size="1" baseType="lpstr">
      <vt:lpstr>Курсовая работа по психологии</vt:lpstr>
    </vt:vector>
  </TitlesOfParts>
  <Manager>*******</Manager>
  <Company/>
  <LinksUpToDate>false</LinksUpToDate>
  <CharactersWithSpaces>145381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 по психологии</dc:title>
  <dc:subject>Дистанционные взаимодействия в системе отношений человек-человек</dc:subject>
  <dc:creator>*******</dc:creator>
  <cp:keywords/>
  <cp:lastModifiedBy>admin</cp:lastModifiedBy>
  <cp:revision>2</cp:revision>
  <dcterms:created xsi:type="dcterms:W3CDTF">2014-02-09T09:59:00Z</dcterms:created>
  <dcterms:modified xsi:type="dcterms:W3CDTF">2014-02-09T09:59:00Z</dcterms:modified>
</cp:coreProperties>
</file>