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A8" w:rsidRPr="008021A8" w:rsidRDefault="00A958D6" w:rsidP="00941A2A">
      <w:pPr>
        <w:pStyle w:val="2"/>
        <w:rPr>
          <w:rStyle w:val="FontStyle49"/>
          <w:b/>
          <w:bCs/>
          <w:sz w:val="28"/>
          <w:szCs w:val="28"/>
        </w:rPr>
      </w:pPr>
      <w:r w:rsidRPr="008021A8">
        <w:rPr>
          <w:rStyle w:val="FontStyle49"/>
          <w:b/>
          <w:bCs/>
          <w:sz w:val="28"/>
          <w:szCs w:val="28"/>
        </w:rPr>
        <w:t>Дизайнерская и рекламная концепция товара</w:t>
      </w:r>
      <w:r w:rsidR="008021A8" w:rsidRPr="008021A8">
        <w:rPr>
          <w:rStyle w:val="FontStyle49"/>
          <w:b/>
          <w:bCs/>
          <w:sz w:val="28"/>
          <w:szCs w:val="28"/>
        </w:rPr>
        <w:t xml:space="preserve">: </w:t>
      </w:r>
      <w:r w:rsidRPr="008021A8">
        <w:rPr>
          <w:rStyle w:val="FontStyle49"/>
          <w:b/>
          <w:bCs/>
          <w:sz w:val="28"/>
          <w:szCs w:val="28"/>
        </w:rPr>
        <w:t>сходство, различия, взаимосвязи</w:t>
      </w:r>
    </w:p>
    <w:p w:rsidR="00941A2A" w:rsidRDefault="00941A2A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>Задачами разработки рекламной концепции товара являются</w:t>
      </w:r>
      <w:r w:rsidR="008021A8" w:rsidRPr="008021A8">
        <w:rPr>
          <w:rStyle w:val="FontStyle47"/>
          <w:sz w:val="28"/>
          <w:szCs w:val="28"/>
        </w:rPr>
        <w:t xml:space="preserve">: </w:t>
      </w:r>
      <w:r w:rsidRPr="008021A8">
        <w:rPr>
          <w:rStyle w:val="FontStyle47"/>
          <w:sz w:val="28"/>
          <w:szCs w:val="28"/>
        </w:rPr>
        <w:t>выявление его наиболее значимых, с точки зрения потребителя, свойств, преимуществ или особенностей, поиск наиболее эффективных возможностей их демонстрации и воплощение данных характеристик в конкретных визуальных и вербальных формах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Анализу структуры рекламной концепции товара, теоретических моделей и проектных технологий ее создания, основных творческих принципов разработки с позиций дизайна и будет посвящено содержание второй главы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Отправной точкой при этом будет дизайн-концепция, суть которой должна быть в конечном итоге отражена в рекламной концепции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 xml:space="preserve">Для удобства последующего анализа мы поставим условный знак равенства между дизайн-концепцией вещи и самой вещью, </w:t>
      </w:r>
      <w:r w:rsidR="008021A8" w:rsidRPr="008021A8">
        <w:rPr>
          <w:rStyle w:val="FontStyle47"/>
          <w:sz w:val="28"/>
          <w:szCs w:val="28"/>
        </w:rPr>
        <w:t xml:space="preserve">т.е. </w:t>
      </w:r>
      <w:r w:rsidRPr="008021A8">
        <w:rPr>
          <w:rStyle w:val="FontStyle47"/>
          <w:sz w:val="28"/>
          <w:szCs w:val="28"/>
        </w:rPr>
        <w:t>будем считать, что указанные свойства, преимущества, особенности так или иначе взаимосвязаны с ее дизайн-концепцией</w:t>
      </w:r>
      <w:r w:rsidR="008021A8" w:rsidRPr="008021A8">
        <w:rPr>
          <w:rStyle w:val="FontStyle47"/>
          <w:sz w:val="28"/>
          <w:szCs w:val="28"/>
        </w:rPr>
        <w:t xml:space="preserve">; </w:t>
      </w:r>
      <w:r w:rsidRPr="008021A8">
        <w:rPr>
          <w:rStyle w:val="FontStyle47"/>
          <w:sz w:val="28"/>
          <w:szCs w:val="28"/>
        </w:rPr>
        <w:t>различия же между вещью и товаром мы определим чуть позже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 xml:space="preserve">Разумеется, можно было бы сразу начать использовать термин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дизайн-концепция товара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, но в дизайне понятие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вещь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имеет гораздо более широкое распространение, чем заявленное в названии главы понятие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товар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, более соотносящееся с маркетингом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 xml:space="preserve">Более того, мы будем исходить из допущения, что понятие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дизайн-концепция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может быть применимо к любому типу товара, </w:t>
      </w:r>
      <w:r w:rsidR="008021A8" w:rsidRPr="008021A8">
        <w:rPr>
          <w:rStyle w:val="FontStyle47"/>
          <w:sz w:val="28"/>
          <w:szCs w:val="28"/>
        </w:rPr>
        <w:t xml:space="preserve">т.е. </w:t>
      </w:r>
      <w:r w:rsidRPr="008021A8">
        <w:rPr>
          <w:rStyle w:val="FontStyle47"/>
          <w:sz w:val="28"/>
          <w:szCs w:val="28"/>
        </w:rPr>
        <w:t>как объект дизайн-проектирования шоколадный батончик, стиральный порошок или образовательная программа переподготовки для безработных принципиально тождественны станку для бритья или системе освещения коттеджа</w:t>
      </w:r>
      <w:r w:rsidR="008021A8">
        <w:rPr>
          <w:rStyle w:val="FontStyle47"/>
          <w:sz w:val="28"/>
          <w:szCs w:val="28"/>
        </w:rPr>
        <w:t>...</w:t>
      </w: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>Если оттолкнуться от рассуждений Ж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 xml:space="preserve">Бодрийяра о двойственной функции рекламы, представляющей собой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дискурс о вещи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и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собственно вещь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, которая пригодна к самостоятельному употреблению как предмет культуры, то несомненно, что, говоря о рекламной концепции, мы будем имел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дело с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дискурсом о вещи</w:t>
      </w:r>
      <w:r w:rsidR="008021A8" w:rsidRPr="008021A8">
        <w:rPr>
          <w:rStyle w:val="FontStyle47"/>
          <w:sz w:val="28"/>
          <w:szCs w:val="28"/>
        </w:rPr>
        <w:t xml:space="preserve">". </w:t>
      </w:r>
      <w:r w:rsidRPr="008021A8">
        <w:rPr>
          <w:rStyle w:val="FontStyle47"/>
          <w:sz w:val="28"/>
          <w:szCs w:val="28"/>
        </w:rPr>
        <w:t>Это не значит, что вторая функция для нас не важна, пока же мы говорим только о первой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дискурсивной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ее функции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Важно отметить, что и сам дискурс имеет достаточно сложную природу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Во-первых, он посредством текстового сообщения и иллюстративного изображения сообщает нам определенную информацию о товаре, которую мы, по выражению Р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 xml:space="preserve">Барта, воспринимаем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буквально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, это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сообщение без кода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, сообщение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денотативное</w:t>
      </w:r>
      <w:r w:rsidR="008021A8" w:rsidRPr="008021A8">
        <w:rPr>
          <w:rStyle w:val="FontStyle47"/>
          <w:sz w:val="28"/>
          <w:szCs w:val="28"/>
        </w:rPr>
        <w:t xml:space="preserve">". </w:t>
      </w:r>
      <w:r w:rsidRPr="008021A8">
        <w:rPr>
          <w:rStyle w:val="FontStyle47"/>
          <w:sz w:val="28"/>
          <w:szCs w:val="28"/>
        </w:rPr>
        <w:t xml:space="preserve">Во-вторых, он неизбежно несет множественную символическую или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коннотативную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нагрузку</w:t>
      </w:r>
      <w:r w:rsidR="008021A8" w:rsidRPr="008021A8">
        <w:rPr>
          <w:rStyle w:val="FontStyle47"/>
          <w:sz w:val="28"/>
          <w:szCs w:val="28"/>
        </w:rPr>
        <w:t>: "</w:t>
      </w:r>
      <w:r w:rsidRPr="008021A8">
        <w:rPr>
          <w:rStyle w:val="FontStyle47"/>
          <w:sz w:val="28"/>
          <w:szCs w:val="28"/>
        </w:rPr>
        <w:t>буквального изображения в чистом виде попросту не существует</w:t>
      </w:r>
      <w:r w:rsidR="008021A8" w:rsidRPr="008021A8">
        <w:rPr>
          <w:rStyle w:val="FontStyle47"/>
          <w:sz w:val="28"/>
          <w:szCs w:val="28"/>
        </w:rPr>
        <w:t xml:space="preserve">; </w:t>
      </w:r>
      <w:r w:rsidRPr="008021A8">
        <w:rPr>
          <w:rStyle w:val="FontStyle47"/>
          <w:sz w:val="28"/>
          <w:szCs w:val="28"/>
        </w:rPr>
        <w:t xml:space="preserve">даже если попытаться создать такое, целиком и полностью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наивное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изображение, оно немедленно превратится в знак собственной наивности и как бы удвоится за счет возникновения еще одного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символического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сообщения</w:t>
      </w:r>
      <w:r w:rsidR="008021A8" w:rsidRPr="008021A8">
        <w:rPr>
          <w:rStyle w:val="FontStyle47"/>
          <w:sz w:val="28"/>
          <w:szCs w:val="28"/>
        </w:rPr>
        <w:t xml:space="preserve">". </w:t>
      </w:r>
      <w:r w:rsidRPr="008021A8">
        <w:rPr>
          <w:rStyle w:val="FontStyle47"/>
          <w:sz w:val="28"/>
          <w:szCs w:val="28"/>
        </w:rPr>
        <w:t>Развести эти составляющие дискурса в реальности бывает очень сложно или даже невозможно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Рассмотрим, например, анализ одного из рекламных сообщений, проведенный Р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Бартом еще в 50-е годы прошлого столетия</w:t>
      </w:r>
      <w:r w:rsidR="008021A8">
        <w:rPr>
          <w:rStyle w:val="FontStyle47"/>
          <w:sz w:val="28"/>
          <w:szCs w:val="28"/>
        </w:rPr>
        <w:t>.</w:t>
      </w:r>
    </w:p>
    <w:p w:rsidR="008021A8" w:rsidRDefault="008021A8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>"</w:t>
      </w:r>
      <w:r w:rsidR="00A958D6" w:rsidRPr="008021A8">
        <w:rPr>
          <w:rStyle w:val="FontStyle47"/>
          <w:sz w:val="28"/>
          <w:szCs w:val="28"/>
        </w:rPr>
        <w:t xml:space="preserve">В рекламе порошка </w:t>
      </w:r>
      <w:r w:rsidRPr="008021A8">
        <w:rPr>
          <w:rStyle w:val="FontStyle47"/>
          <w:sz w:val="28"/>
          <w:szCs w:val="28"/>
        </w:rPr>
        <w:t>"</w:t>
      </w:r>
      <w:r w:rsidR="00A958D6" w:rsidRPr="008021A8">
        <w:rPr>
          <w:rStyle w:val="FontStyle47"/>
          <w:sz w:val="28"/>
          <w:szCs w:val="28"/>
        </w:rPr>
        <w:t>Омо</w:t>
      </w:r>
      <w:r w:rsidRPr="008021A8">
        <w:rPr>
          <w:rStyle w:val="FontStyle47"/>
          <w:sz w:val="28"/>
          <w:szCs w:val="28"/>
        </w:rPr>
        <w:t>"</w:t>
      </w:r>
      <w:r>
        <w:rPr>
          <w:rStyle w:val="FontStyle47"/>
          <w:sz w:val="28"/>
          <w:szCs w:val="28"/>
        </w:rPr>
        <w:t>...</w:t>
      </w:r>
      <w:r w:rsidRPr="008021A8">
        <w:rPr>
          <w:rStyle w:val="FontStyle47"/>
          <w:sz w:val="28"/>
          <w:szCs w:val="28"/>
        </w:rPr>
        <w:t xml:space="preserve"> </w:t>
      </w:r>
      <w:r w:rsidR="00A958D6" w:rsidRPr="008021A8">
        <w:rPr>
          <w:rStyle w:val="FontStyle47"/>
          <w:sz w:val="28"/>
          <w:szCs w:val="28"/>
        </w:rPr>
        <w:t xml:space="preserve">говорится, что </w:t>
      </w:r>
      <w:r w:rsidRPr="008021A8">
        <w:rPr>
          <w:rStyle w:val="FontStyle47"/>
          <w:sz w:val="28"/>
          <w:szCs w:val="28"/>
        </w:rPr>
        <w:t>"</w:t>
      </w:r>
      <w:r w:rsidR="00A958D6" w:rsidRPr="008021A8">
        <w:rPr>
          <w:rStyle w:val="FontStyle47"/>
          <w:sz w:val="28"/>
          <w:szCs w:val="28"/>
        </w:rPr>
        <w:t>Омо</w:t>
      </w:r>
      <w:r w:rsidRPr="008021A8">
        <w:rPr>
          <w:rStyle w:val="FontStyle47"/>
          <w:sz w:val="28"/>
          <w:szCs w:val="28"/>
        </w:rPr>
        <w:t>"</w:t>
      </w:r>
      <w:r w:rsidR="00A958D6" w:rsidRPr="008021A8">
        <w:rPr>
          <w:rStyle w:val="FontStyle47"/>
          <w:sz w:val="28"/>
          <w:szCs w:val="28"/>
        </w:rPr>
        <w:t xml:space="preserve"> чистит белье на всю глубину, тем самым предполагается, что белье обладает глубиной</w:t>
      </w:r>
      <w:r w:rsidRPr="008021A8">
        <w:rPr>
          <w:rStyle w:val="FontStyle47"/>
          <w:sz w:val="28"/>
          <w:szCs w:val="28"/>
        </w:rPr>
        <w:t xml:space="preserve">. </w:t>
      </w:r>
      <w:r w:rsidR="00A958D6" w:rsidRPr="008021A8">
        <w:rPr>
          <w:rStyle w:val="FontStyle47"/>
          <w:sz w:val="28"/>
          <w:szCs w:val="28"/>
        </w:rPr>
        <w:t>Нам такое никогда не приходило в голову, а вещам это придает особое достоинство, делает их нежными, отзывающимися на заключенную в теле каждого человека смутную тягу к объятиям и ласкам</w:t>
      </w:r>
      <w:r w:rsidRPr="008021A8">
        <w:rPr>
          <w:rStyle w:val="FontStyle47"/>
          <w:sz w:val="28"/>
          <w:szCs w:val="28"/>
        </w:rPr>
        <w:t xml:space="preserve">. </w:t>
      </w:r>
      <w:r w:rsidR="00A958D6" w:rsidRPr="008021A8">
        <w:rPr>
          <w:rStyle w:val="FontStyle47"/>
          <w:sz w:val="28"/>
          <w:szCs w:val="28"/>
        </w:rPr>
        <w:t>Что же касается пены, то, как хорошо известно, она является знаком роскоши</w:t>
      </w:r>
      <w:r w:rsidRPr="008021A8">
        <w:rPr>
          <w:rStyle w:val="FontStyle47"/>
          <w:sz w:val="28"/>
          <w:szCs w:val="28"/>
        </w:rPr>
        <w:t xml:space="preserve">: </w:t>
      </w:r>
      <w:r w:rsidR="00A958D6" w:rsidRPr="008021A8">
        <w:rPr>
          <w:rStyle w:val="FontStyle47"/>
          <w:sz w:val="28"/>
          <w:szCs w:val="28"/>
        </w:rPr>
        <w:t>во-первых, она внешне бесполезна</w:t>
      </w:r>
      <w:r w:rsidRPr="008021A8">
        <w:rPr>
          <w:rStyle w:val="FontStyle47"/>
          <w:sz w:val="28"/>
          <w:szCs w:val="28"/>
        </w:rPr>
        <w:t xml:space="preserve">; </w:t>
      </w:r>
      <w:r w:rsidR="00A958D6" w:rsidRPr="008021A8">
        <w:rPr>
          <w:rStyle w:val="FontStyle47"/>
          <w:sz w:val="28"/>
          <w:szCs w:val="28"/>
        </w:rPr>
        <w:t>во-вторых, она распространяется столь изобильно, легко, почти беспредельно, что в выделяющемся ее веществе нам чудится некий мощный зачаток, могучая и здоровая основа, когда в крохотном первоначальном объеме заключается огромное богатство скрытых кипучих сил</w:t>
      </w:r>
      <w:r w:rsidRPr="008021A8">
        <w:rPr>
          <w:rStyle w:val="FontStyle47"/>
          <w:sz w:val="28"/>
          <w:szCs w:val="28"/>
        </w:rPr>
        <w:t xml:space="preserve">; </w:t>
      </w:r>
      <w:r w:rsidR="00A958D6" w:rsidRPr="008021A8">
        <w:rPr>
          <w:rStyle w:val="FontStyle47"/>
          <w:sz w:val="28"/>
          <w:szCs w:val="28"/>
        </w:rPr>
        <w:t xml:space="preserve">наконец, в-третьих, в душе потребителя она вызывает приятный образ </w:t>
      </w:r>
      <w:r w:rsidRPr="008021A8">
        <w:rPr>
          <w:rStyle w:val="FontStyle47"/>
          <w:sz w:val="28"/>
          <w:szCs w:val="28"/>
        </w:rPr>
        <w:t>"</w:t>
      </w:r>
      <w:r w:rsidR="00A958D6" w:rsidRPr="008021A8">
        <w:rPr>
          <w:rStyle w:val="FontStyle47"/>
          <w:sz w:val="28"/>
          <w:szCs w:val="28"/>
        </w:rPr>
        <w:t>воздушной</w:t>
      </w:r>
      <w:r w:rsidRPr="008021A8">
        <w:rPr>
          <w:rStyle w:val="FontStyle47"/>
          <w:sz w:val="28"/>
          <w:szCs w:val="28"/>
        </w:rPr>
        <w:t>"</w:t>
      </w:r>
      <w:r w:rsidR="00A958D6" w:rsidRPr="008021A8">
        <w:rPr>
          <w:rStyle w:val="FontStyle47"/>
          <w:sz w:val="28"/>
          <w:szCs w:val="28"/>
        </w:rPr>
        <w:t xml:space="preserve"> материи, касающейся его как бы слегка и свысока,</w:t>
      </w:r>
      <w:r w:rsidRPr="008021A8">
        <w:rPr>
          <w:rStyle w:val="FontStyle47"/>
          <w:sz w:val="28"/>
          <w:szCs w:val="28"/>
        </w:rPr>
        <w:t xml:space="preserve"> - </w:t>
      </w:r>
      <w:r w:rsidR="00A958D6" w:rsidRPr="008021A8">
        <w:rPr>
          <w:rStyle w:val="FontStyle47"/>
          <w:sz w:val="28"/>
          <w:szCs w:val="28"/>
        </w:rPr>
        <w:t>к этому удовольствию мы стремимся как в области кулинарной, в одежде, так и в отношении мыла</w:t>
      </w:r>
      <w:r w:rsidRPr="008021A8">
        <w:rPr>
          <w:rStyle w:val="FontStyle47"/>
          <w:sz w:val="28"/>
          <w:szCs w:val="28"/>
        </w:rPr>
        <w:t xml:space="preserve">. </w:t>
      </w:r>
      <w:r w:rsidR="00A958D6" w:rsidRPr="008021A8">
        <w:rPr>
          <w:rStyle w:val="FontStyle47"/>
          <w:sz w:val="28"/>
          <w:szCs w:val="28"/>
        </w:rPr>
        <w:t>Пена даже может быть знаком некоей духовности, ведь дух, как считается, способен извлечь все из ничего, развернул</w:t>
      </w:r>
      <w:r w:rsidRPr="008021A8">
        <w:rPr>
          <w:rStyle w:val="FontStyle47"/>
          <w:sz w:val="28"/>
          <w:szCs w:val="28"/>
        </w:rPr>
        <w:t>"</w:t>
      </w:r>
      <w:r w:rsidR="00A958D6" w:rsidRPr="008021A8">
        <w:rPr>
          <w:rStyle w:val="FontStyle47"/>
          <w:sz w:val="28"/>
          <w:szCs w:val="28"/>
        </w:rPr>
        <w:t xml:space="preserve"> бескрайнюю поверхность следствий из ничтожного объема причин</w:t>
      </w:r>
      <w:r w:rsidRPr="008021A8">
        <w:rPr>
          <w:rStyle w:val="FontStyle47"/>
          <w:sz w:val="28"/>
          <w:szCs w:val="28"/>
        </w:rPr>
        <w:t xml:space="preserve">. </w:t>
      </w:r>
      <w:r w:rsidR="00A958D6" w:rsidRPr="008021A8">
        <w:rPr>
          <w:rStyle w:val="FontStyle47"/>
          <w:sz w:val="28"/>
          <w:szCs w:val="28"/>
        </w:rPr>
        <w:t>Главное</w:t>
      </w:r>
      <w:r w:rsidRPr="008021A8">
        <w:rPr>
          <w:rStyle w:val="FontStyle47"/>
          <w:sz w:val="28"/>
          <w:szCs w:val="28"/>
        </w:rPr>
        <w:t xml:space="preserve"> - </w:t>
      </w:r>
      <w:r w:rsidR="00A958D6" w:rsidRPr="008021A8">
        <w:rPr>
          <w:rStyle w:val="FontStyle47"/>
          <w:sz w:val="28"/>
          <w:szCs w:val="28"/>
        </w:rPr>
        <w:t>суметь скрыть абразивную функцию моющего средства под сладостным образом глубокого и одновременно воздушного вещества, способного выправлять молекулярную структуру ткани, не вторгаясь в нее</w:t>
      </w:r>
      <w:r w:rsidRPr="008021A8">
        <w:rPr>
          <w:rStyle w:val="FontStyle47"/>
          <w:sz w:val="28"/>
          <w:szCs w:val="28"/>
        </w:rPr>
        <w:t xml:space="preserve">". </w:t>
      </w:r>
      <w:r w:rsidR="00A958D6" w:rsidRPr="008021A8">
        <w:rPr>
          <w:rStyle w:val="FontStyle47"/>
          <w:sz w:val="28"/>
          <w:szCs w:val="28"/>
        </w:rPr>
        <w:t>Как видим, простейшее, на первый взгляд, функциональное качество товара, представленное в рекламном тексте</w:t>
      </w:r>
      <w:r w:rsidRPr="008021A8">
        <w:rPr>
          <w:rStyle w:val="FontStyle47"/>
          <w:sz w:val="28"/>
          <w:szCs w:val="28"/>
        </w:rPr>
        <w:t xml:space="preserve"> - "</w:t>
      </w:r>
      <w:r w:rsidR="00A958D6" w:rsidRPr="008021A8">
        <w:rPr>
          <w:rStyle w:val="FontStyle47"/>
          <w:sz w:val="28"/>
          <w:szCs w:val="28"/>
        </w:rPr>
        <w:t>чистит белье на всю глубину</w:t>
      </w:r>
      <w:r w:rsidRPr="008021A8">
        <w:rPr>
          <w:rStyle w:val="FontStyle47"/>
          <w:sz w:val="28"/>
          <w:szCs w:val="28"/>
        </w:rPr>
        <w:t xml:space="preserve">" - </w:t>
      </w:r>
      <w:r w:rsidR="00A958D6" w:rsidRPr="008021A8">
        <w:rPr>
          <w:rStyle w:val="FontStyle47"/>
          <w:sz w:val="28"/>
          <w:szCs w:val="28"/>
        </w:rPr>
        <w:t>оказывается носителем множества дополнительных смыслов, далеко выходящих за рамки функциональности</w:t>
      </w:r>
      <w:r w:rsidRPr="008021A8">
        <w:rPr>
          <w:rStyle w:val="FontStyle47"/>
          <w:sz w:val="28"/>
          <w:szCs w:val="28"/>
        </w:rPr>
        <w:t xml:space="preserve">. </w:t>
      </w:r>
      <w:r w:rsidR="00A958D6" w:rsidRPr="008021A8">
        <w:rPr>
          <w:rStyle w:val="FontStyle47"/>
          <w:sz w:val="28"/>
          <w:szCs w:val="28"/>
        </w:rPr>
        <w:t>А совершенно обычный для данного товара визуальный образ</w:t>
      </w:r>
      <w:r w:rsidRPr="008021A8">
        <w:rPr>
          <w:rStyle w:val="FontStyle47"/>
          <w:sz w:val="28"/>
          <w:szCs w:val="28"/>
        </w:rPr>
        <w:t xml:space="preserve"> - </w:t>
      </w:r>
      <w:r w:rsidR="00A958D6" w:rsidRPr="008021A8">
        <w:rPr>
          <w:rStyle w:val="FontStyle47"/>
          <w:sz w:val="28"/>
          <w:szCs w:val="28"/>
        </w:rPr>
        <w:t>пена</w:t>
      </w:r>
      <w:r w:rsidRPr="008021A8">
        <w:rPr>
          <w:rStyle w:val="FontStyle47"/>
          <w:sz w:val="28"/>
          <w:szCs w:val="28"/>
        </w:rPr>
        <w:t xml:space="preserve"> - </w:t>
      </w:r>
      <w:r w:rsidR="00A958D6" w:rsidRPr="008021A8">
        <w:rPr>
          <w:rStyle w:val="FontStyle47"/>
          <w:sz w:val="28"/>
          <w:szCs w:val="28"/>
        </w:rPr>
        <w:t>несет еще более мощную символическую нагрузку</w:t>
      </w:r>
      <w:r w:rsidRPr="008021A8">
        <w:rPr>
          <w:rStyle w:val="FontStyle47"/>
          <w:sz w:val="28"/>
          <w:szCs w:val="28"/>
        </w:rPr>
        <w:t xml:space="preserve">. </w:t>
      </w:r>
      <w:r w:rsidR="00A958D6" w:rsidRPr="008021A8">
        <w:rPr>
          <w:rStyle w:val="FontStyle47"/>
          <w:sz w:val="28"/>
          <w:szCs w:val="28"/>
        </w:rPr>
        <w:t>Таким образом, можно констатировать, что любое, передаваемое рекламным дискурсом содержание, имеет не только буквальное, но и символическое значение</w:t>
      </w:r>
      <w:r w:rsidRPr="008021A8">
        <w:rPr>
          <w:rStyle w:val="FontStyle47"/>
          <w:sz w:val="28"/>
          <w:szCs w:val="28"/>
        </w:rPr>
        <w:t xml:space="preserve">. </w:t>
      </w:r>
      <w:r w:rsidR="00A958D6" w:rsidRPr="008021A8">
        <w:rPr>
          <w:rStyle w:val="FontStyle47"/>
          <w:sz w:val="28"/>
          <w:szCs w:val="28"/>
        </w:rPr>
        <w:t>Это второе значение отсылает нас к области эмоций, переживаний, мотивов, ценностей, связанных с отношением потребителя к товару, и форм воздействия на это отношение, которые использует реклама</w:t>
      </w:r>
      <w:r>
        <w:rPr>
          <w:rStyle w:val="FontStyle47"/>
          <w:sz w:val="28"/>
          <w:szCs w:val="28"/>
        </w:rPr>
        <w:t>.</w:t>
      </w: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>Будучи денотативным дискурсом, рекламная концепция товара по своей сути является как бы специфическим слепком его дизайн-концепции, формой интерпретации этой концепции на доступном потребителю языке, способом ее объяснения, обоснования, аргументации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Для чего необходима дизайну подобная интерпретация</w:t>
      </w:r>
      <w:r w:rsidR="008021A8" w:rsidRPr="008021A8">
        <w:rPr>
          <w:rStyle w:val="FontStyle47"/>
          <w:sz w:val="28"/>
          <w:szCs w:val="28"/>
        </w:rPr>
        <w:t xml:space="preserve">? </w:t>
      </w:r>
      <w:r w:rsidRPr="008021A8">
        <w:rPr>
          <w:rStyle w:val="FontStyle47"/>
          <w:sz w:val="28"/>
          <w:szCs w:val="28"/>
        </w:rPr>
        <w:t>Прежде всего, в силу сложности, многогранности, противоречивости и неочевидности для потребителя тех смыслов, которые заложены проектировщиком в будущий товар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Обратимся для подтверждения этого положения к существующим представлениям о дизайн-концепции</w:t>
      </w:r>
      <w:r w:rsidR="008021A8">
        <w:rPr>
          <w:rStyle w:val="FontStyle47"/>
          <w:sz w:val="28"/>
          <w:szCs w:val="28"/>
        </w:rPr>
        <w:t>.</w:t>
      </w: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 xml:space="preserve">Следует отметить, что понятие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концепция вещи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является одним из основополагающих в проектной деятельности дизайнера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Различным его аспектам посвящено значительное количество публикаций, связанных с проблемами дизайн-проектирования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Лучшие отечественные и зарубежные теоретические работы демонстрируют сложность концептуального осмысления вещи в проектном процессе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 xml:space="preserve">Концепция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складывается постепенно, на долгом пути дизайнерского проектирования, начиная с обнаружения потребительского конфликта и критики негативного исходного положения</w:t>
      </w:r>
      <w:r w:rsidR="008021A8">
        <w:rPr>
          <w:rStyle w:val="FontStyle47"/>
          <w:sz w:val="28"/>
          <w:szCs w:val="28"/>
        </w:rPr>
        <w:t>...</w:t>
      </w:r>
      <w:r w:rsidR="008021A8" w:rsidRPr="008021A8">
        <w:rPr>
          <w:rStyle w:val="FontStyle47"/>
          <w:sz w:val="28"/>
          <w:szCs w:val="28"/>
        </w:rPr>
        <w:t xml:space="preserve"> </w:t>
      </w:r>
      <w:r w:rsidRPr="008021A8">
        <w:rPr>
          <w:rStyle w:val="FontStyle47"/>
          <w:sz w:val="28"/>
          <w:szCs w:val="28"/>
        </w:rPr>
        <w:t>Практическое построение дизайнерских концепций опирается на общие категории художественного творчества, своеобразно трактованные в связи со спецификой и практическими целями дизайна</w:t>
      </w:r>
      <w:r w:rsidR="008021A8" w:rsidRPr="008021A8">
        <w:rPr>
          <w:rStyle w:val="FontStyle47"/>
          <w:sz w:val="28"/>
          <w:szCs w:val="28"/>
        </w:rPr>
        <w:t xml:space="preserve">". </w:t>
      </w:r>
      <w:r w:rsidRPr="008021A8">
        <w:rPr>
          <w:rStyle w:val="FontStyle47"/>
          <w:sz w:val="28"/>
          <w:szCs w:val="28"/>
        </w:rPr>
        <w:t>Социальная проблематика дизайн-концепций охватывает и демографические, и социокультурные, и экономические факторы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К специфическим дизайнерским категориям, используемым при разработке проектных концепций, относят такие как функция, морфология, проектный образ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 xml:space="preserve">категории, которые определяют композиционное, технологическое формообразование, стилеобразование и </w:t>
      </w:r>
      <w:r w:rsidR="008021A8" w:rsidRPr="008021A8">
        <w:rPr>
          <w:rStyle w:val="FontStyle47"/>
          <w:sz w:val="28"/>
          <w:szCs w:val="28"/>
        </w:rPr>
        <w:t xml:space="preserve">т.д. </w:t>
      </w:r>
      <w:r w:rsidR="008021A8">
        <w:rPr>
          <w:rStyle w:val="FontStyle47"/>
          <w:sz w:val="28"/>
          <w:szCs w:val="28"/>
        </w:rPr>
        <w:t>.</w:t>
      </w: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>Каждая из этих категорий, в свою очередь, чрезвычайно многослойна и зачастую противоречива по своей сути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Вот, например, как пишет об этом Г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Демосфенова</w:t>
      </w:r>
      <w:r w:rsidR="008021A8" w:rsidRPr="008021A8">
        <w:rPr>
          <w:rStyle w:val="FontStyle47"/>
          <w:sz w:val="28"/>
          <w:szCs w:val="28"/>
        </w:rPr>
        <w:t>: "</w:t>
      </w:r>
      <w:r w:rsidRPr="008021A8">
        <w:rPr>
          <w:rStyle w:val="FontStyle47"/>
          <w:sz w:val="28"/>
          <w:szCs w:val="28"/>
        </w:rPr>
        <w:t>Встреча утилитарной задачи и художественно-пластической идеи</w:t>
      </w:r>
      <w:r w:rsidR="008021A8">
        <w:rPr>
          <w:rStyle w:val="FontStyle47"/>
          <w:sz w:val="28"/>
          <w:szCs w:val="28"/>
        </w:rPr>
        <w:t>...</w:t>
      </w:r>
      <w:r w:rsidR="008021A8" w:rsidRPr="008021A8">
        <w:rPr>
          <w:rStyle w:val="FontStyle47"/>
          <w:sz w:val="28"/>
          <w:szCs w:val="28"/>
        </w:rPr>
        <w:t xml:space="preserve"> </w:t>
      </w:r>
      <w:r w:rsidRPr="008021A8">
        <w:rPr>
          <w:rStyle w:val="FontStyle47"/>
          <w:sz w:val="28"/>
          <w:szCs w:val="28"/>
        </w:rPr>
        <w:t>полна борьбы противоречий, в результате которой рождается идея формы вещи как образной целостности этих сторон</w:t>
      </w:r>
      <w:r w:rsidR="008021A8">
        <w:rPr>
          <w:rStyle w:val="FontStyle47"/>
          <w:sz w:val="28"/>
          <w:szCs w:val="28"/>
        </w:rPr>
        <w:t>...</w:t>
      </w:r>
      <w:r w:rsidR="008021A8" w:rsidRPr="008021A8">
        <w:rPr>
          <w:rStyle w:val="FontStyle47"/>
          <w:sz w:val="28"/>
          <w:szCs w:val="28"/>
        </w:rPr>
        <w:t xml:space="preserve"> </w:t>
      </w:r>
      <w:r w:rsidRPr="008021A8">
        <w:rPr>
          <w:rStyle w:val="FontStyle47"/>
          <w:sz w:val="28"/>
          <w:szCs w:val="28"/>
        </w:rPr>
        <w:t>Конкретное материальное воплощение идеи формы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это тоже процесс примирения противоречий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Материал пластически обостряет идею, она же, в свою очередь, испытывает материал в новых ситуациях, обнаруживая скрытые ресурсы его выразительности</w:t>
      </w:r>
      <w:r w:rsidR="008021A8">
        <w:rPr>
          <w:rStyle w:val="FontStyle47"/>
          <w:sz w:val="28"/>
          <w:szCs w:val="28"/>
        </w:rPr>
        <w:t>...</w:t>
      </w:r>
      <w:r w:rsidR="008021A8" w:rsidRPr="008021A8">
        <w:rPr>
          <w:rStyle w:val="FontStyle47"/>
          <w:sz w:val="28"/>
          <w:szCs w:val="28"/>
        </w:rPr>
        <w:t xml:space="preserve"> </w:t>
      </w:r>
      <w:r w:rsidRPr="008021A8">
        <w:rPr>
          <w:rStyle w:val="FontStyle47"/>
          <w:sz w:val="28"/>
          <w:szCs w:val="28"/>
        </w:rPr>
        <w:t xml:space="preserve">Существенно для дизайнера противоречивое единство вещи и среды </w:t>
      </w:r>
      <w:r w:rsidR="008021A8" w:rsidRPr="008021A8">
        <w:rPr>
          <w:rStyle w:val="FontStyle47"/>
          <w:sz w:val="28"/>
          <w:szCs w:val="28"/>
        </w:rPr>
        <w:t>"</w:t>
      </w:r>
      <w:r w:rsidR="008021A8">
        <w:rPr>
          <w:rStyle w:val="FontStyle47"/>
          <w:sz w:val="28"/>
          <w:szCs w:val="28"/>
        </w:rPr>
        <w:t>.</w:t>
      </w: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>В своем завершенном виде дизайнерская концепция вещи описывает развернутую совокупность принципов, которые определяют ее ценностное содержание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Чем более системно и полно дизайнер представляет эти принципы, чем более тонкие нюансы взаимодействия человека и вещи вскрывает он при анализе проектной проблемы и при последующей разработке концепции, тем больше у него шансов создать творчески состоятельный дизайнерский продукт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Эта состоятельность не есть, однако, самооценка дизайнера-проектировщика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Она определяется теми, для кого, в конечном итоге, разрабатывался дизайн-концепт</w:t>
      </w:r>
      <w:r w:rsidR="008021A8" w:rsidRPr="008021A8">
        <w:rPr>
          <w:rStyle w:val="FontStyle47"/>
          <w:sz w:val="28"/>
          <w:szCs w:val="28"/>
        </w:rPr>
        <w:t>. "</w:t>
      </w:r>
      <w:r w:rsidRPr="008021A8">
        <w:rPr>
          <w:rStyle w:val="FontStyle47"/>
          <w:sz w:val="28"/>
          <w:szCs w:val="28"/>
        </w:rPr>
        <w:t xml:space="preserve">Если полезность вещи доставляет потребителю искомое удовлетворение, на него наслаивается и его пронизывает не только ощущение осуществленной заинтересованности, но и ощущение свободы от удовлетворенной заботы, своеобразная благодарность к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умной вещи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, выражающаяся в созерцательном любовании ею, в условностях, сюжетных ходах игрового обращения с нею, а также в специфике возникающих по ее поводу взаимоотношений между людьми</w:t>
      </w:r>
      <w:r w:rsidR="008021A8" w:rsidRPr="008021A8">
        <w:rPr>
          <w:rStyle w:val="FontStyle47"/>
          <w:sz w:val="28"/>
          <w:szCs w:val="28"/>
        </w:rPr>
        <w:t>"</w:t>
      </w:r>
      <w:r w:rsidR="008021A8">
        <w:rPr>
          <w:rStyle w:val="FontStyle47"/>
          <w:sz w:val="28"/>
          <w:szCs w:val="28"/>
        </w:rPr>
        <w:t>.</w:t>
      </w: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 xml:space="preserve">Очевидно, что в полной мере достоинства дизайн-концепции раскрываются для потребителя только в процессе использования вещи, </w:t>
      </w:r>
      <w:r w:rsidR="008021A8" w:rsidRPr="008021A8">
        <w:rPr>
          <w:rStyle w:val="FontStyle47"/>
          <w:sz w:val="28"/>
          <w:szCs w:val="28"/>
        </w:rPr>
        <w:t xml:space="preserve">т.е. </w:t>
      </w:r>
      <w:r w:rsidRPr="008021A8">
        <w:rPr>
          <w:rStyle w:val="FontStyle47"/>
          <w:sz w:val="28"/>
          <w:szCs w:val="28"/>
        </w:rPr>
        <w:t>фактически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после ее покупки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В процессе же выбора и принятия соответствующих решений потребитель, как правило, не в состоянии дешифровать опредмеченные в ней ценности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Как отмечал С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Потапов еще в начале 80-х годов, проектная культура дизайна, опредмечивая и конкретизируя общие тенденции мироощущения, создает собственные иконографические программы и образность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 xml:space="preserve">При этом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опыт западного дизайна показывает, что слишком часто возникает проблема непонимания, приводящая в столкновение замысел дизайнера и его интерпретацию потребителем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Дизайн, который выполняет функции организующей и упорядочивающей предметную среду деятельности, путеводителя в сложном лабиринте ее визуальной культуры, вобравшей в себя различные образные языки и ценностные установки, зачастую оказывается не в состоянии обеспечить потребителю усвоение сферы значений, которые он вкладывает в свою иконографию</w:t>
      </w:r>
      <w:r w:rsidR="008021A8" w:rsidRPr="008021A8">
        <w:rPr>
          <w:rStyle w:val="FontStyle47"/>
          <w:sz w:val="28"/>
          <w:szCs w:val="28"/>
        </w:rPr>
        <w:t xml:space="preserve">". </w:t>
      </w:r>
      <w:r w:rsidRPr="008021A8">
        <w:rPr>
          <w:rStyle w:val="FontStyle47"/>
          <w:sz w:val="28"/>
          <w:szCs w:val="28"/>
        </w:rPr>
        <w:t>Несколько иначе, но, по сути, о той же проблеме говорят исследователи и сегодня</w:t>
      </w:r>
      <w:r w:rsidR="008021A8" w:rsidRPr="008021A8">
        <w:rPr>
          <w:rStyle w:val="FontStyle47"/>
          <w:sz w:val="28"/>
          <w:szCs w:val="28"/>
        </w:rPr>
        <w:t>: "</w:t>
      </w:r>
      <w:r w:rsidR="00941A2A">
        <w:rPr>
          <w:rStyle w:val="FontStyle47"/>
          <w:sz w:val="28"/>
          <w:szCs w:val="28"/>
        </w:rPr>
        <w:t>Современны</w:t>
      </w:r>
      <w:r w:rsidRPr="008021A8">
        <w:rPr>
          <w:rStyle w:val="FontStyle47"/>
          <w:sz w:val="28"/>
          <w:szCs w:val="28"/>
        </w:rPr>
        <w:t>й дизайн не только противостоит превращению среды в хаос, он же этому и способствует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Принципиальная его установка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порождать все новые формы и стили непрерывно обновляющейся, пластичной, текучей среды, что лишает человека чувства устойчивости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 xml:space="preserve">Именно поэтому и появляется отмеченная выше проблема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расшифровки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,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перевода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,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интерпретации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, решение которой берут на себя либо сам потребитель, либо предваряющая его выбор реклама</w:t>
      </w:r>
      <w:r w:rsidR="008021A8">
        <w:rPr>
          <w:rStyle w:val="FontStyle47"/>
          <w:sz w:val="28"/>
          <w:szCs w:val="28"/>
        </w:rPr>
        <w:t>.</w:t>
      </w: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 xml:space="preserve">Однако, если большинство специалистов признает за потребителем право и возможности индивидуальной трактовки этих значений в максимально широком спектре, по сути превращающей потребителя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в своеобразного соавтора продукта дизайна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, то при разработке рекламной концепции товара подобная свобода как профессиональный принцип представляется неприемлемой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Ведь главное предназначение рекламной концепции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адекватно раскрыть для будущего потребителя концептуальный смысл, воплощенный в товаре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Тем самым она максимально взаимосвязана с дизайн-концепцией и одновременно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максимально зависима от нее</w:t>
      </w:r>
      <w:r w:rsidR="008021A8">
        <w:rPr>
          <w:rStyle w:val="FontStyle47"/>
          <w:sz w:val="28"/>
          <w:szCs w:val="28"/>
        </w:rPr>
        <w:t>.</w:t>
      </w: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>В то же время, говоря о взаимосвязи дизайн-концепции и рекламной концепции, нельзя поставить между ними знак равенства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Ведь вторая есть лишь отражение первой в структуре создаваемого рекламного образа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 xml:space="preserve">А потому вполне уместно ввести такое понятие как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условность рекламного образа</w:t>
      </w:r>
      <w:r w:rsidR="008021A8" w:rsidRPr="008021A8">
        <w:rPr>
          <w:rStyle w:val="FontStyle47"/>
          <w:sz w:val="28"/>
          <w:szCs w:val="28"/>
        </w:rPr>
        <w:t xml:space="preserve">". </w:t>
      </w:r>
      <w:r w:rsidRPr="008021A8">
        <w:rPr>
          <w:rStyle w:val="FontStyle47"/>
          <w:sz w:val="28"/>
          <w:szCs w:val="28"/>
        </w:rPr>
        <w:t>Условность неразрывна с любым, даже самым правдивым отображением действительности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Любой образ не тождествен действительности, и поэтому условность является характеристикой всякого творческого продукта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В интересующем нас контексте это понятие означает имманентное несовпадение дизайн-концепции вещи и ее рекламного образа, в который рекламная концепция входит как важная составляющая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Можно выделить три основных типа условности, характерных для рекламной концепции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естественная, вынужденная и проектная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8"/>
          <w:b w:val="0"/>
          <w:bCs w:val="0"/>
          <w:i w:val="0"/>
          <w:iCs w:val="0"/>
          <w:sz w:val="28"/>
          <w:szCs w:val="28"/>
        </w:rPr>
        <w:t xml:space="preserve">Естественная условность </w:t>
      </w:r>
      <w:r w:rsidRPr="008021A8">
        <w:rPr>
          <w:rStyle w:val="FontStyle47"/>
          <w:sz w:val="28"/>
          <w:szCs w:val="28"/>
        </w:rPr>
        <w:t>является следствием отмеченной нетождественности рекламного представления товара и самого товара со всеми присущими ему качествами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Однако при этом сама рекламная концепция стремится преодолеть собственную условность за счет реалистичности, достоверности изображения, максимального приближения визуального и вербального образа вещи к характеристикам самой вещи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8"/>
          <w:b w:val="0"/>
          <w:bCs w:val="0"/>
          <w:i w:val="0"/>
          <w:iCs w:val="0"/>
          <w:sz w:val="28"/>
          <w:szCs w:val="28"/>
        </w:rPr>
        <w:t>Вынужденная условность</w:t>
      </w:r>
      <w:r w:rsidR="008021A8" w:rsidRPr="008021A8">
        <w:rPr>
          <w:rStyle w:val="FontStyle48"/>
          <w:b w:val="0"/>
          <w:bCs w:val="0"/>
          <w:i w:val="0"/>
          <w:iCs w:val="0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 xml:space="preserve">это необходимость представлять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замещающий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образ товара или тех его характеристик, которые не имеют конкретной, визуально воспринимаемой формы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8"/>
          <w:b w:val="0"/>
          <w:bCs w:val="0"/>
          <w:i w:val="0"/>
          <w:iCs w:val="0"/>
          <w:sz w:val="28"/>
          <w:szCs w:val="28"/>
        </w:rPr>
        <w:t>Проектная условность</w:t>
      </w:r>
      <w:r w:rsidR="008021A8" w:rsidRPr="008021A8">
        <w:rPr>
          <w:rStyle w:val="FontStyle48"/>
          <w:b w:val="0"/>
          <w:bCs w:val="0"/>
          <w:i w:val="0"/>
          <w:iCs w:val="0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это осознанное и демонстративное реалистичности и правдоподобности представления рекламируемого товара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Она создает возможности такой трансформации реального мира, при которой качества рекламируемого товара наиболее выпукло и ярко раскрываются для потенциального потребителя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Приемы, относящиеся к демонстративной условности, в массовой российской рекламе пока еще достаточно редки, однако в рекламе, претендующей на высокий творческий уровень, они, несомненно, преобладают</w:t>
      </w:r>
      <w:r w:rsidR="008021A8">
        <w:rPr>
          <w:rStyle w:val="FontStyle47"/>
          <w:sz w:val="28"/>
          <w:szCs w:val="28"/>
        </w:rPr>
        <w:t>.</w:t>
      </w: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>Однако, признавая условность рекламной концепции как способа интерпретации дизайн-концепции, мы, тем не менее, еще раз подчеркнем их органичную взаимосвязь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взаимосвязь означаемого и означающего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Но именно здесь мы сталкиваемся с первым принципиальным отличием рекламной концепции от дизайн-концепции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В своей проектной сути рекламная концепция товара может рассматриваться как своеобразная противоположность дизайн-концепции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Если для дизайнера-предметника или средовика основной целью является разработка нового, не существовавшего прежде объекта, то дизайнеру рекламы исходный объект проектировании представлен как уже существующий товар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 xml:space="preserve">В этом качестве рассматриваются не только предметы потребления, имеющие конкретную материальную форму, но и различные услуги, события, места, люди и </w:t>
      </w:r>
      <w:r w:rsidR="008021A8" w:rsidRPr="008021A8">
        <w:rPr>
          <w:rStyle w:val="FontStyle47"/>
          <w:sz w:val="28"/>
          <w:szCs w:val="28"/>
        </w:rPr>
        <w:t xml:space="preserve">т.д. </w:t>
      </w:r>
      <w:r w:rsidRPr="008021A8">
        <w:rPr>
          <w:rStyle w:val="FontStyle47"/>
          <w:sz w:val="28"/>
          <w:szCs w:val="28"/>
        </w:rPr>
        <w:t>Но дело не в том, что объект проектного воздействия рекламиста может иметь непривычную для дизайнера физическую структуру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например, продукты питания и напитки, для которых упаковка отнюдь не является исчерпывающей характеристикой</w:t>
      </w:r>
      <w:r w:rsidR="008021A8" w:rsidRPr="008021A8">
        <w:rPr>
          <w:rStyle w:val="FontStyle47"/>
          <w:sz w:val="28"/>
          <w:szCs w:val="28"/>
        </w:rPr>
        <w:t xml:space="preserve">; </w:t>
      </w:r>
      <w:r w:rsidRPr="008021A8">
        <w:rPr>
          <w:rStyle w:val="FontStyle47"/>
          <w:sz w:val="28"/>
          <w:szCs w:val="28"/>
        </w:rPr>
        <w:t xml:space="preserve">он может вообще не иметь предметно-пространственной, визуально воспринимаемой формы, например, банковские, образовательные или юридические услуги Соответственно, одной из проблем, связанных с разработкой рекламной концепции товара, становится проектирование адекватных визуальных или вербальных символов,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замещающих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отсутствующую форму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К этой проблеме мы еще вернемся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 xml:space="preserve">К подобным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отклонениям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от классической материальной структуры вещи дизайнеры уже почти привыкли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Отличие в том, что возможности предполагаемого рекламного дискурса ограничены изначально заданным посредством дизайна содержанием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 xml:space="preserve">При всем богатстве творческого арсенала, позволяющем находить самые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выгодные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точки зрения на товар, реклама не создает новые качества товара, это не вымысел, не придумывание того, чего в товаре еще нет</w:t>
      </w:r>
      <w:r w:rsidR="008021A8">
        <w:rPr>
          <w:rStyle w:val="FontStyle47"/>
          <w:sz w:val="28"/>
          <w:szCs w:val="28"/>
        </w:rPr>
        <w:t>...</w:t>
      </w:r>
      <w:r w:rsidR="008021A8" w:rsidRPr="008021A8">
        <w:rPr>
          <w:rStyle w:val="FontStyle47"/>
          <w:sz w:val="28"/>
          <w:szCs w:val="28"/>
        </w:rPr>
        <w:t xml:space="preserve"> </w:t>
      </w:r>
      <w:r w:rsidRPr="008021A8">
        <w:rPr>
          <w:rStyle w:val="FontStyle47"/>
          <w:sz w:val="28"/>
          <w:szCs w:val="28"/>
        </w:rPr>
        <w:t>Творческий максимум, который дизайнер-рекламист может реализовать по отношению к дизайн-концепции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это проектирование нового представления о реально существующих свойствах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Даже тогда, когда мы говорим о явной проектной условности рекламной концепции, мы имеем в виду не изменение свойств товара, а изменение условий восприятия этих свойств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 xml:space="preserve">Это принципиально важная для дизайна рекламы позиция, но при этом не до конца осознаваемая рекламистами, которые нередко из благих побуждений стремятся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улучшить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свой проектный объект, рассказывая потребителю о желанных для него, но не существующих в реальности свойствах товара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Хотя даже в российском Законе о рекламе есть статья о недопустимости недостоверной рекламы, искушение представить рекламируемый объект через характеристики, которыми он не обладает, остается для проектного сознания весьма сильным</w:t>
      </w:r>
      <w:r w:rsidR="008021A8">
        <w:rPr>
          <w:rStyle w:val="FontStyle47"/>
          <w:sz w:val="28"/>
          <w:szCs w:val="28"/>
        </w:rPr>
        <w:t>...</w:t>
      </w: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 xml:space="preserve">В то же время, хотелось бы отметить, что такое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противостояние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дизайн-концепции и рекламной концепции является скорее отражением проектной практики сегодняшнего дня, нежели единственно допустимой моделью их взаимного сосуществования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Как уже отмечалось, возможна иная логическая структура разработки дизайн-концепции вещи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 xml:space="preserve">от ее рекламного образа, который содержит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ответ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на нерешенные проблемы потребителя, который соответствует определенным его ценностям, еще не нашедшим отражения в предметном мире, который провоцирует появление новых потребностей, к собственно дизайн-концепции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В рамках такой модели именно на рекламный образ ложится функция выявления и образной материализации нового, существующего не в реальности, а только лишь в качестве интенций потребительской культуры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 xml:space="preserve">А уже дизайн-концепция включает в себя этот образ как исходное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техническое задание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для проектирования, которое определяет основные контуры будущего товара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Возможно, именно об этой модели говорит в своей последней книге Ж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Бодрийяр</w:t>
      </w:r>
      <w:r w:rsidR="008021A8" w:rsidRPr="008021A8">
        <w:rPr>
          <w:rStyle w:val="FontStyle47"/>
          <w:sz w:val="28"/>
          <w:szCs w:val="28"/>
        </w:rPr>
        <w:t>: "</w:t>
      </w:r>
      <w:r w:rsidRPr="008021A8">
        <w:rPr>
          <w:rStyle w:val="FontStyle47"/>
          <w:sz w:val="28"/>
          <w:szCs w:val="28"/>
        </w:rPr>
        <w:t xml:space="preserve">Сегодня вещь уже не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функциональна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в традиционном смысле слова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она не служит вам, она вас тестирует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Она больше не имеет ничего общего с былыми вещами, так же как и информация масс-медиа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 xml:space="preserve">с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реальностью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фактов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 xml:space="preserve">В обоих случаях вещи и информация уже являются результатом отбора, монтажа, съемки, они уже протестировали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реальность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, задавая ей лишь те вопросы, которые им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соответствовали</w:t>
      </w:r>
      <w:r w:rsidR="008021A8" w:rsidRPr="008021A8">
        <w:rPr>
          <w:rStyle w:val="FontStyle47"/>
          <w:sz w:val="28"/>
          <w:szCs w:val="28"/>
        </w:rPr>
        <w:t xml:space="preserve">"; </w:t>
      </w:r>
      <w:r w:rsidRPr="008021A8">
        <w:rPr>
          <w:rStyle w:val="FontStyle47"/>
          <w:sz w:val="28"/>
          <w:szCs w:val="28"/>
        </w:rPr>
        <w:t>они разложили реальность на простые элементы, а затем заново сложили их вместе</w:t>
      </w:r>
      <w:r w:rsidR="008021A8">
        <w:rPr>
          <w:rStyle w:val="FontStyle47"/>
          <w:sz w:val="28"/>
          <w:szCs w:val="28"/>
        </w:rPr>
        <w:t xml:space="preserve">... </w:t>
      </w:r>
      <w:r w:rsidRPr="008021A8">
        <w:rPr>
          <w:rStyle w:val="FontStyle47"/>
          <w:sz w:val="28"/>
          <w:szCs w:val="28"/>
        </w:rPr>
        <w:t>Реализация подобной модели принципиально осуществима, в частности, в рамках брэндинга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проектной технологии создания и продвижения торговой марки, о которой пойдет речь позже</w:t>
      </w:r>
      <w:r w:rsidR="008021A8">
        <w:rPr>
          <w:rStyle w:val="FontStyle47"/>
          <w:sz w:val="28"/>
          <w:szCs w:val="28"/>
        </w:rPr>
        <w:t>.</w:t>
      </w: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>А сейчас продолжим рассуждения о взаимосвязи дизайн-концепции и рекламной концепции товара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Подробное рассмотрение типологий, структур, разновидностей дизайн-концепций не входит в задачи настоящего исследования, хотя влияние этих аспектов на рекламные производные несомненно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Для нас важно прежде всего зафиксировать, что дизайн-концепция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 xml:space="preserve">это сложная, многофакторная система принципов, обеспечивающих в конечном итоге культурную целесообразность и целостность вещи, ее состоятельность в системе потребительских ценностей и </w:t>
      </w:r>
      <w:r w:rsidR="008021A8" w:rsidRPr="008021A8">
        <w:rPr>
          <w:rStyle w:val="FontStyle47"/>
          <w:sz w:val="28"/>
          <w:szCs w:val="28"/>
        </w:rPr>
        <w:t xml:space="preserve">т.д. </w:t>
      </w:r>
      <w:r w:rsidRPr="008021A8">
        <w:rPr>
          <w:rStyle w:val="FontStyle47"/>
          <w:sz w:val="28"/>
          <w:szCs w:val="28"/>
        </w:rPr>
        <w:t xml:space="preserve">и </w:t>
      </w:r>
      <w:r w:rsidR="008021A8" w:rsidRPr="008021A8">
        <w:rPr>
          <w:rStyle w:val="FontStyle47"/>
          <w:sz w:val="28"/>
          <w:szCs w:val="28"/>
        </w:rPr>
        <w:t xml:space="preserve">т.д. </w:t>
      </w:r>
      <w:r w:rsidRPr="008021A8">
        <w:rPr>
          <w:rStyle w:val="FontStyle47"/>
          <w:sz w:val="28"/>
          <w:szCs w:val="28"/>
        </w:rPr>
        <w:t xml:space="preserve">Однако для дизайнера-рекламиста понятие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вещь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, как уже отмечалось, заменяется маркетинговым понятием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товар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, который предстает еще более сложной системой, чем вещь, поскольку он включен в многообразные рыночные взаимосвязи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К собственным характеристикам вещи, которые были определены в процессе ее дизайн-проектирования и производства, добавляются, в частности, такие маркетинговые факторы как</w:t>
      </w:r>
      <w:r w:rsidR="008021A8" w:rsidRPr="008021A8">
        <w:rPr>
          <w:rStyle w:val="FontStyle47"/>
          <w:sz w:val="28"/>
          <w:szCs w:val="28"/>
        </w:rPr>
        <w:t xml:space="preserve">: </w:t>
      </w:r>
      <w:r w:rsidRPr="008021A8">
        <w:rPr>
          <w:rStyle w:val="FontStyle47"/>
          <w:sz w:val="28"/>
          <w:szCs w:val="28"/>
        </w:rPr>
        <w:t xml:space="preserve">особенности конкурентной ситуации в данной товарной категории, стадия жизненного цикла товара, степень участия потребителя в выборе товара и </w:t>
      </w:r>
      <w:r w:rsidR="008021A8" w:rsidRPr="008021A8">
        <w:rPr>
          <w:rStyle w:val="FontStyle47"/>
          <w:sz w:val="28"/>
          <w:szCs w:val="28"/>
        </w:rPr>
        <w:t xml:space="preserve">т.д. </w:t>
      </w:r>
      <w:r w:rsidRPr="008021A8">
        <w:rPr>
          <w:rStyle w:val="FontStyle47"/>
          <w:sz w:val="28"/>
          <w:szCs w:val="28"/>
        </w:rPr>
        <w:t xml:space="preserve">и </w:t>
      </w:r>
      <w:r w:rsidR="008021A8" w:rsidRPr="008021A8">
        <w:rPr>
          <w:rStyle w:val="FontStyle47"/>
          <w:sz w:val="28"/>
          <w:szCs w:val="28"/>
        </w:rPr>
        <w:t xml:space="preserve">т.д. </w:t>
      </w:r>
      <w:r w:rsidRPr="008021A8">
        <w:rPr>
          <w:rStyle w:val="FontStyle47"/>
          <w:sz w:val="28"/>
          <w:szCs w:val="28"/>
        </w:rPr>
        <w:t>Более того, и эти товарные характеристики уже не исчерпывают систему представлений об объекте проектирования, с которым имеет дело дизайн рекламы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 xml:space="preserve">на первый план все активнее выходит такая характеристика как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торговая марка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или брэнд</w:t>
      </w:r>
      <w:r w:rsidR="008021A8">
        <w:rPr>
          <w:rStyle w:val="FontStyle47"/>
          <w:sz w:val="28"/>
          <w:szCs w:val="28"/>
        </w:rPr>
        <w:t>.</w:t>
      </w: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>Таким образом, объект проектного воздействия изначально представлен дизайнеру рекламы как сложная многоуровневая система, включающая в себя и предметно-функциональные, и социокультурные, и маркетинговые характеристики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И здесь проявляется следующее принципиальное различие между дизайн-концепцией товара и его рекламной концепцией</w:t>
      </w:r>
      <w:r w:rsidR="008021A8" w:rsidRPr="008021A8">
        <w:rPr>
          <w:rStyle w:val="FontStyle47"/>
          <w:sz w:val="28"/>
          <w:szCs w:val="28"/>
        </w:rPr>
        <w:t xml:space="preserve">: </w:t>
      </w:r>
      <w:r w:rsidRPr="008021A8">
        <w:rPr>
          <w:rStyle w:val="FontStyle47"/>
          <w:sz w:val="28"/>
          <w:szCs w:val="28"/>
        </w:rPr>
        <w:t>если первая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 xml:space="preserve">это, как уже не раз отмечалось, направлена на то, чтобы интегрировать в себе многообразие факторов, то вторая, напротив, вынуждена из этого многообразия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высвечивать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только те грани своего объекта, которые представляют дизайн-концепцию наиболее ожидаемым или, напротив, неожиданным, но обязательно желанным для потребителя образом</w:t>
      </w:r>
      <w:r w:rsidR="008021A8">
        <w:rPr>
          <w:rStyle w:val="FontStyle47"/>
          <w:sz w:val="28"/>
          <w:szCs w:val="28"/>
        </w:rPr>
        <w:t>.</w:t>
      </w: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>Л теперь представим, что нужно разработать рекламную концепцию как часть рекламного образа какого бы то ни было, пусть даже самого простого, на первый взгляд, товара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Если о пресловутой жевательной резинке можно рассказывать потенциальному потребителю часами</w:t>
      </w:r>
      <w:r w:rsidR="008021A8" w:rsidRPr="008021A8">
        <w:rPr>
          <w:rStyle w:val="FontStyle47"/>
          <w:sz w:val="28"/>
          <w:szCs w:val="28"/>
        </w:rPr>
        <w:t xml:space="preserve">: </w:t>
      </w:r>
      <w:r w:rsidRPr="008021A8">
        <w:rPr>
          <w:rStyle w:val="FontStyle47"/>
          <w:sz w:val="28"/>
          <w:szCs w:val="28"/>
        </w:rPr>
        <w:t xml:space="preserve">кем и когда она изобретена, как она воздействует на полость рта, на зубную эмаль, на состояние здоровья в целом, какие и кем проводились испытания, доказывающие несомненную пользу этого продукта, какие вкусы и ароматы представлены в ассортименте, какие из этих вкусов рекомендуется употреблять в том или ином возрасте, насколько удобна форма самой резинки и ее упаковки, какие призы ожидают покупателя и </w:t>
      </w:r>
      <w:r w:rsidR="008021A8" w:rsidRPr="008021A8">
        <w:rPr>
          <w:rStyle w:val="FontStyle47"/>
          <w:sz w:val="28"/>
          <w:szCs w:val="28"/>
        </w:rPr>
        <w:t xml:space="preserve">т.д. </w:t>
      </w:r>
      <w:r w:rsidRPr="008021A8">
        <w:rPr>
          <w:rStyle w:val="FontStyle47"/>
          <w:sz w:val="28"/>
          <w:szCs w:val="28"/>
        </w:rPr>
        <w:t xml:space="preserve">и </w:t>
      </w:r>
      <w:r w:rsidR="008021A8" w:rsidRPr="008021A8">
        <w:rPr>
          <w:rStyle w:val="FontStyle47"/>
          <w:sz w:val="28"/>
          <w:szCs w:val="28"/>
        </w:rPr>
        <w:t xml:space="preserve">т.д. - </w:t>
      </w:r>
      <w:r w:rsidRPr="008021A8">
        <w:rPr>
          <w:rStyle w:val="FontStyle47"/>
          <w:sz w:val="28"/>
          <w:szCs w:val="28"/>
        </w:rPr>
        <w:t>то что уж тут говорить об автомобиле, банковских услугах или сложной бытовой технике</w:t>
      </w:r>
      <w:r w:rsidR="008021A8">
        <w:rPr>
          <w:rStyle w:val="FontStyle47"/>
          <w:sz w:val="28"/>
          <w:szCs w:val="28"/>
        </w:rPr>
        <w:t>...</w:t>
      </w:r>
    </w:p>
    <w:p w:rsidR="008021A8" w:rsidRDefault="008021A8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>"</w:t>
      </w:r>
      <w:r w:rsidR="00A958D6" w:rsidRPr="008021A8">
        <w:rPr>
          <w:rStyle w:val="FontStyle47"/>
          <w:sz w:val="28"/>
          <w:szCs w:val="28"/>
        </w:rPr>
        <w:t>Мы можем бесконечно описывать тень и никогда не придем ни к какой реальности</w:t>
      </w:r>
      <w:r w:rsidRPr="008021A8">
        <w:rPr>
          <w:rStyle w:val="FontStyle47"/>
          <w:sz w:val="28"/>
          <w:szCs w:val="28"/>
        </w:rPr>
        <w:t xml:space="preserve">. </w:t>
      </w:r>
      <w:r w:rsidR="00A958D6" w:rsidRPr="008021A8">
        <w:rPr>
          <w:rStyle w:val="FontStyle47"/>
          <w:sz w:val="28"/>
          <w:szCs w:val="28"/>
        </w:rPr>
        <w:t>Это можно назвать проблемой бесконечности описания</w:t>
      </w:r>
      <w:r w:rsidRPr="008021A8">
        <w:rPr>
          <w:rStyle w:val="FontStyle47"/>
          <w:sz w:val="28"/>
          <w:szCs w:val="28"/>
        </w:rPr>
        <w:t xml:space="preserve">. </w:t>
      </w:r>
      <w:r w:rsidR="00A958D6" w:rsidRPr="008021A8">
        <w:rPr>
          <w:rStyle w:val="FontStyle47"/>
          <w:sz w:val="28"/>
          <w:szCs w:val="28"/>
        </w:rPr>
        <w:t>Она очень хорошо видна не только в науке, но и в искусстве</w:t>
      </w:r>
      <w:r w:rsidRPr="008021A8">
        <w:rPr>
          <w:rStyle w:val="FontStyle47"/>
          <w:sz w:val="28"/>
          <w:szCs w:val="28"/>
        </w:rPr>
        <w:t>"</w:t>
      </w:r>
      <w:r w:rsidR="00A958D6" w:rsidRPr="008021A8">
        <w:rPr>
          <w:rStyle w:val="FontStyle47"/>
          <w:sz w:val="28"/>
          <w:szCs w:val="28"/>
        </w:rPr>
        <w:t>,</w:t>
      </w:r>
      <w:r w:rsidRPr="008021A8">
        <w:rPr>
          <w:rStyle w:val="FontStyle47"/>
          <w:sz w:val="28"/>
          <w:szCs w:val="28"/>
        </w:rPr>
        <w:t xml:space="preserve"> - </w:t>
      </w:r>
      <w:r w:rsidR="00A958D6" w:rsidRPr="008021A8">
        <w:rPr>
          <w:rStyle w:val="FontStyle47"/>
          <w:sz w:val="28"/>
          <w:szCs w:val="28"/>
        </w:rPr>
        <w:t>это рассуждение М</w:t>
      </w:r>
      <w:r w:rsidRPr="008021A8">
        <w:rPr>
          <w:rStyle w:val="FontStyle47"/>
          <w:sz w:val="28"/>
          <w:szCs w:val="28"/>
        </w:rPr>
        <w:t xml:space="preserve">. </w:t>
      </w:r>
      <w:r w:rsidR="00A958D6" w:rsidRPr="008021A8">
        <w:rPr>
          <w:rStyle w:val="FontStyle47"/>
          <w:sz w:val="28"/>
          <w:szCs w:val="28"/>
        </w:rPr>
        <w:t>Мамардашвили, безусловно, можно отнести и к рекламе</w:t>
      </w:r>
      <w:r w:rsidRPr="008021A8">
        <w:rPr>
          <w:rStyle w:val="FontStyle47"/>
          <w:sz w:val="28"/>
          <w:szCs w:val="28"/>
        </w:rPr>
        <w:t xml:space="preserve">. </w:t>
      </w:r>
      <w:r w:rsidR="00A958D6" w:rsidRPr="008021A8">
        <w:rPr>
          <w:rStyle w:val="FontStyle47"/>
          <w:sz w:val="28"/>
          <w:szCs w:val="28"/>
        </w:rPr>
        <w:t>Искренне пытаясь представить достоинства товара как можно более полно, создатель рекламы неизбежно приходит к тому, что рекламное сообщение оказывается невероятно многословным и многоиллюстративным</w:t>
      </w:r>
      <w:r w:rsidRPr="008021A8">
        <w:rPr>
          <w:rStyle w:val="FontStyle47"/>
          <w:sz w:val="28"/>
          <w:szCs w:val="28"/>
        </w:rPr>
        <w:t xml:space="preserve">. </w:t>
      </w:r>
      <w:r w:rsidR="00A958D6" w:rsidRPr="008021A8">
        <w:rPr>
          <w:rStyle w:val="FontStyle47"/>
          <w:sz w:val="28"/>
          <w:szCs w:val="28"/>
        </w:rPr>
        <w:t>А потому возникнет весьма реальная опасность, что потребитель просто не захочет знакомиться с этой рекламой</w:t>
      </w:r>
      <w:r w:rsidRPr="008021A8">
        <w:rPr>
          <w:rStyle w:val="FontStyle47"/>
          <w:sz w:val="28"/>
          <w:szCs w:val="28"/>
        </w:rPr>
        <w:t xml:space="preserve">. </w:t>
      </w:r>
      <w:r w:rsidR="00A958D6" w:rsidRPr="008021A8">
        <w:rPr>
          <w:rStyle w:val="FontStyle47"/>
          <w:sz w:val="28"/>
          <w:szCs w:val="28"/>
        </w:rPr>
        <w:t xml:space="preserve">Хотя известны случаи, когда рекламные послания содержали несколько тысяч слов и были встречены потребителем </w:t>
      </w:r>
      <w:r w:rsidRPr="008021A8">
        <w:rPr>
          <w:rStyle w:val="FontStyle47"/>
          <w:sz w:val="28"/>
          <w:szCs w:val="28"/>
        </w:rPr>
        <w:t>"</w:t>
      </w:r>
      <w:r w:rsidR="00A958D6" w:rsidRPr="008021A8">
        <w:rPr>
          <w:rStyle w:val="FontStyle47"/>
          <w:sz w:val="28"/>
          <w:szCs w:val="28"/>
        </w:rPr>
        <w:t>на ура</w:t>
      </w:r>
      <w:r w:rsidRPr="008021A8">
        <w:rPr>
          <w:rStyle w:val="FontStyle47"/>
          <w:sz w:val="28"/>
          <w:szCs w:val="28"/>
        </w:rPr>
        <w:t>"</w:t>
      </w:r>
      <w:r w:rsidR="00A958D6" w:rsidRPr="008021A8">
        <w:rPr>
          <w:rStyle w:val="FontStyle47"/>
          <w:sz w:val="28"/>
          <w:szCs w:val="28"/>
        </w:rPr>
        <w:t>, это скорее исключение из правил</w:t>
      </w:r>
      <w:r w:rsidRPr="008021A8">
        <w:rPr>
          <w:rStyle w:val="FontStyle47"/>
          <w:sz w:val="28"/>
          <w:szCs w:val="28"/>
        </w:rPr>
        <w:t xml:space="preserve">. </w:t>
      </w:r>
      <w:r w:rsidR="00A958D6" w:rsidRPr="008021A8">
        <w:rPr>
          <w:rStyle w:val="FontStyle47"/>
          <w:sz w:val="28"/>
          <w:szCs w:val="28"/>
        </w:rPr>
        <w:t>Эффект многословной рекламы, очевидно, был обусловлен в большей степени новизной самого товара, чем объемом текста</w:t>
      </w:r>
      <w:r w:rsidRPr="008021A8">
        <w:rPr>
          <w:rStyle w:val="FontStyle47"/>
          <w:sz w:val="28"/>
          <w:szCs w:val="28"/>
        </w:rPr>
        <w:t xml:space="preserve">. </w:t>
      </w:r>
      <w:r w:rsidR="00A958D6" w:rsidRPr="008021A8">
        <w:rPr>
          <w:rStyle w:val="FontStyle47"/>
          <w:sz w:val="28"/>
          <w:szCs w:val="28"/>
        </w:rPr>
        <w:t>Кроме того, нельзя не учитывать привычность для публики того времени рекламы, предполагающей внимательное прочтение</w:t>
      </w:r>
      <w:r>
        <w:rPr>
          <w:rStyle w:val="FontStyle47"/>
          <w:sz w:val="28"/>
          <w:szCs w:val="28"/>
        </w:rPr>
        <w:t>.</w:t>
      </w: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>Конечно же, сказанное не означает, что информация о товаре всегда должна быть краткой, как об этом заявляют многие отечественные авторы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На самом деле, в рекламе не существует жестких правил</w:t>
      </w:r>
      <w:r w:rsidR="008021A8" w:rsidRPr="008021A8">
        <w:rPr>
          <w:rStyle w:val="FontStyle47"/>
          <w:sz w:val="28"/>
          <w:szCs w:val="28"/>
        </w:rPr>
        <w:t xml:space="preserve">: </w:t>
      </w:r>
      <w:r w:rsidRPr="008021A8">
        <w:rPr>
          <w:rStyle w:val="FontStyle47"/>
          <w:sz w:val="28"/>
          <w:szCs w:val="28"/>
        </w:rPr>
        <w:t>для одних товаров наиболее целесообразным может оказаться подробное представление их функциональных характеристик или особенностей применения, для других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вполне достаточно яркой картинки и рекламного слогана из двух слов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Кроме того, объем информации о товаре, сообщаемой потребителю, во многом связан со спецификой используемого средства рекламы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Например, наружная щитовая реклама изначально подразумевает минимальные возможности применения текста и лаконичность визуального образа, тогда как рекламная почтовая рассылка допускает развернутые описания, технические схемы и детальные изображения</w:t>
      </w:r>
      <w:r w:rsidR="008021A8">
        <w:rPr>
          <w:rStyle w:val="FontStyle47"/>
          <w:sz w:val="28"/>
          <w:szCs w:val="28"/>
        </w:rPr>
        <w:t>.</w:t>
      </w:r>
    </w:p>
    <w:p w:rsidR="008021A8" w:rsidRDefault="00A958D6" w:rsidP="008021A8">
      <w:pPr>
        <w:widowControl w:val="0"/>
        <w:autoSpaceDE w:val="0"/>
        <w:autoSpaceDN w:val="0"/>
        <w:adjustRightInd w:val="0"/>
        <w:ind w:firstLine="709"/>
        <w:rPr>
          <w:rStyle w:val="FontStyle47"/>
          <w:sz w:val="28"/>
          <w:szCs w:val="28"/>
        </w:rPr>
      </w:pPr>
      <w:r w:rsidRPr="008021A8">
        <w:rPr>
          <w:rStyle w:val="FontStyle47"/>
          <w:sz w:val="28"/>
          <w:szCs w:val="28"/>
        </w:rPr>
        <w:t xml:space="preserve">Но в современных условиях, когда за внимание потребителя конкурируют десятки, сотни и тысячи рекламных обращений, рекламная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честность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, переходящая в громоздкость, может оказаться просто 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>убийственной</w:t>
      </w:r>
      <w:r w:rsidR="008021A8" w:rsidRPr="008021A8">
        <w:rPr>
          <w:rStyle w:val="FontStyle47"/>
          <w:sz w:val="28"/>
          <w:szCs w:val="28"/>
        </w:rPr>
        <w:t>"</w:t>
      </w:r>
      <w:r w:rsidRPr="008021A8">
        <w:rPr>
          <w:rStyle w:val="FontStyle47"/>
          <w:sz w:val="28"/>
          <w:szCs w:val="28"/>
        </w:rPr>
        <w:t xml:space="preserve"> для рекламируемого товара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Именно поэтому одним из основных вопросов, связанных с разработкой рекламной концепции товара, становится следующий</w:t>
      </w:r>
      <w:r w:rsidR="008021A8" w:rsidRPr="008021A8">
        <w:rPr>
          <w:rStyle w:val="FontStyle47"/>
          <w:sz w:val="28"/>
          <w:szCs w:val="28"/>
        </w:rPr>
        <w:t xml:space="preserve">: </w:t>
      </w:r>
      <w:r w:rsidRPr="008021A8">
        <w:rPr>
          <w:rStyle w:val="FontStyle47"/>
          <w:sz w:val="28"/>
          <w:szCs w:val="28"/>
        </w:rPr>
        <w:t>что должен сообщить о товаре рекламный дискурс</w:t>
      </w:r>
      <w:r w:rsidR="008021A8" w:rsidRPr="008021A8">
        <w:rPr>
          <w:rStyle w:val="FontStyle47"/>
          <w:sz w:val="28"/>
          <w:szCs w:val="28"/>
        </w:rPr>
        <w:t xml:space="preserve">? </w:t>
      </w:r>
      <w:r w:rsidRPr="008021A8">
        <w:rPr>
          <w:rStyle w:val="FontStyle47"/>
          <w:sz w:val="28"/>
          <w:szCs w:val="28"/>
        </w:rPr>
        <w:t>Или как из множества имеющихся возможностей представления товара выбрать наиболее значимые, наиболее убедительные, наиболее эффективные с точки зрения достижения целей рекламной коммуникации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Иными словами</w:t>
      </w:r>
      <w:r w:rsidR="008021A8" w:rsidRPr="008021A8">
        <w:rPr>
          <w:rStyle w:val="FontStyle47"/>
          <w:sz w:val="28"/>
          <w:szCs w:val="28"/>
        </w:rPr>
        <w:t xml:space="preserve"> - </w:t>
      </w:r>
      <w:r w:rsidRPr="008021A8">
        <w:rPr>
          <w:rStyle w:val="FontStyle47"/>
          <w:sz w:val="28"/>
          <w:szCs w:val="28"/>
        </w:rPr>
        <w:t>найти простой и ясный образ того проектного образа, который воплощен в товаре</w:t>
      </w:r>
      <w:r w:rsidR="008021A8" w:rsidRPr="008021A8">
        <w:rPr>
          <w:rStyle w:val="FontStyle47"/>
          <w:sz w:val="28"/>
          <w:szCs w:val="28"/>
        </w:rPr>
        <w:t xml:space="preserve">. </w:t>
      </w:r>
      <w:r w:rsidRPr="008021A8">
        <w:rPr>
          <w:rStyle w:val="FontStyle47"/>
          <w:sz w:val="28"/>
          <w:szCs w:val="28"/>
        </w:rPr>
        <w:t>Чтобы попытаться ответить на этот вопрос, обратимся к ряду теоретических моделей, используемых в рекламной деятельности и позволяющих определить направления творческого поиска, связанного с созданием рекламной концепции товара</w:t>
      </w:r>
      <w:r w:rsidR="008021A8">
        <w:rPr>
          <w:rStyle w:val="FontStyle47"/>
          <w:sz w:val="28"/>
          <w:szCs w:val="28"/>
        </w:rPr>
        <w:t>.</w:t>
      </w:r>
    </w:p>
    <w:p w:rsidR="008021A8" w:rsidRPr="008021A8" w:rsidRDefault="00A958D6" w:rsidP="00941A2A">
      <w:pPr>
        <w:pStyle w:val="2"/>
      </w:pPr>
      <w:r w:rsidRPr="008021A8">
        <w:br w:type="page"/>
        <w:t>Литература</w:t>
      </w:r>
    </w:p>
    <w:p w:rsidR="00941A2A" w:rsidRDefault="00941A2A" w:rsidP="008021A8">
      <w:pPr>
        <w:widowControl w:val="0"/>
        <w:autoSpaceDE w:val="0"/>
        <w:autoSpaceDN w:val="0"/>
        <w:adjustRightInd w:val="0"/>
        <w:ind w:firstLine="709"/>
        <w:rPr>
          <w:rStyle w:val="FontStyle46"/>
          <w:b w:val="0"/>
          <w:bCs w:val="0"/>
          <w:sz w:val="28"/>
          <w:szCs w:val="28"/>
        </w:rPr>
      </w:pPr>
    </w:p>
    <w:p w:rsidR="008021A8" w:rsidRDefault="00A958D6" w:rsidP="00941A2A">
      <w:pPr>
        <w:pStyle w:val="a1"/>
        <w:tabs>
          <w:tab w:val="left" w:pos="280"/>
        </w:tabs>
        <w:rPr>
          <w:rStyle w:val="FontStyle46"/>
          <w:b w:val="0"/>
          <w:bCs w:val="0"/>
          <w:sz w:val="28"/>
          <w:szCs w:val="28"/>
        </w:rPr>
      </w:pPr>
      <w:r w:rsidRPr="008021A8">
        <w:rPr>
          <w:rStyle w:val="FontStyle46"/>
          <w:b w:val="0"/>
          <w:bCs w:val="0"/>
          <w:sz w:val="28"/>
          <w:szCs w:val="28"/>
        </w:rPr>
        <w:t>Алешина И</w:t>
      </w:r>
      <w:r w:rsidR="008021A8">
        <w:rPr>
          <w:rStyle w:val="FontStyle46"/>
          <w:b w:val="0"/>
          <w:bCs w:val="0"/>
          <w:sz w:val="28"/>
          <w:szCs w:val="28"/>
        </w:rPr>
        <w:t xml:space="preserve">.В. </w:t>
      </w:r>
      <w:r w:rsidRPr="008021A8">
        <w:rPr>
          <w:rStyle w:val="FontStyle46"/>
          <w:b w:val="0"/>
          <w:bCs w:val="0"/>
          <w:sz w:val="28"/>
          <w:szCs w:val="28"/>
        </w:rPr>
        <w:t>Поведение потребителей</w:t>
      </w:r>
      <w:r w:rsidR="008021A8" w:rsidRPr="008021A8">
        <w:rPr>
          <w:rStyle w:val="FontStyle46"/>
          <w:b w:val="0"/>
          <w:bCs w:val="0"/>
          <w:sz w:val="28"/>
          <w:szCs w:val="28"/>
        </w:rPr>
        <w:t xml:space="preserve">. - </w:t>
      </w:r>
      <w:r w:rsidRPr="008021A8">
        <w:rPr>
          <w:rStyle w:val="FontStyle46"/>
          <w:b w:val="0"/>
          <w:bCs w:val="0"/>
          <w:sz w:val="28"/>
          <w:szCs w:val="28"/>
        </w:rPr>
        <w:t>М</w:t>
      </w:r>
      <w:r w:rsidR="008021A8" w:rsidRPr="008021A8">
        <w:rPr>
          <w:rStyle w:val="FontStyle46"/>
          <w:b w:val="0"/>
          <w:bCs w:val="0"/>
          <w:sz w:val="28"/>
          <w:szCs w:val="28"/>
        </w:rPr>
        <w:t xml:space="preserve">: </w:t>
      </w:r>
      <w:r w:rsidRPr="008021A8">
        <w:rPr>
          <w:rStyle w:val="FontStyle46"/>
          <w:b w:val="0"/>
          <w:bCs w:val="0"/>
          <w:sz w:val="28"/>
          <w:szCs w:val="28"/>
        </w:rPr>
        <w:t>ФАИР-ПРЕСС, 2003</w:t>
      </w:r>
      <w:r w:rsidR="008021A8" w:rsidRPr="008021A8">
        <w:rPr>
          <w:rStyle w:val="FontStyle46"/>
          <w:b w:val="0"/>
          <w:bCs w:val="0"/>
          <w:sz w:val="28"/>
          <w:szCs w:val="28"/>
        </w:rPr>
        <w:t xml:space="preserve">. - </w:t>
      </w:r>
      <w:r w:rsidRPr="008021A8">
        <w:rPr>
          <w:rStyle w:val="FontStyle46"/>
          <w:b w:val="0"/>
          <w:bCs w:val="0"/>
          <w:sz w:val="28"/>
          <w:szCs w:val="28"/>
        </w:rPr>
        <w:t>384 с</w:t>
      </w:r>
      <w:r w:rsidR="008021A8">
        <w:rPr>
          <w:rStyle w:val="FontStyle46"/>
          <w:b w:val="0"/>
          <w:bCs w:val="0"/>
          <w:sz w:val="28"/>
          <w:szCs w:val="28"/>
        </w:rPr>
        <w:t>.</w:t>
      </w:r>
    </w:p>
    <w:p w:rsidR="008021A8" w:rsidRDefault="00A958D6" w:rsidP="00941A2A">
      <w:pPr>
        <w:pStyle w:val="a1"/>
        <w:tabs>
          <w:tab w:val="left" w:pos="280"/>
        </w:tabs>
        <w:rPr>
          <w:rStyle w:val="FontStyle46"/>
          <w:b w:val="0"/>
          <w:bCs w:val="0"/>
          <w:sz w:val="28"/>
          <w:szCs w:val="28"/>
        </w:rPr>
      </w:pPr>
      <w:r w:rsidRPr="008021A8">
        <w:rPr>
          <w:rStyle w:val="FontStyle46"/>
          <w:b w:val="0"/>
          <w:bCs w:val="0"/>
          <w:sz w:val="28"/>
          <w:szCs w:val="28"/>
        </w:rPr>
        <w:t>Андреева Г</w:t>
      </w:r>
      <w:r w:rsidR="008021A8">
        <w:rPr>
          <w:rStyle w:val="FontStyle46"/>
          <w:b w:val="0"/>
          <w:bCs w:val="0"/>
          <w:sz w:val="28"/>
          <w:szCs w:val="28"/>
        </w:rPr>
        <w:t xml:space="preserve">.М. </w:t>
      </w:r>
      <w:r w:rsidRPr="008021A8">
        <w:rPr>
          <w:rStyle w:val="FontStyle46"/>
          <w:b w:val="0"/>
          <w:bCs w:val="0"/>
          <w:sz w:val="28"/>
          <w:szCs w:val="28"/>
        </w:rPr>
        <w:t>Социальная психология</w:t>
      </w:r>
      <w:r w:rsidR="008021A8" w:rsidRPr="008021A8">
        <w:rPr>
          <w:rStyle w:val="FontStyle46"/>
          <w:b w:val="0"/>
          <w:bCs w:val="0"/>
          <w:sz w:val="28"/>
          <w:szCs w:val="28"/>
        </w:rPr>
        <w:t xml:space="preserve">. - </w:t>
      </w:r>
      <w:r w:rsidRPr="008021A8">
        <w:rPr>
          <w:rStyle w:val="FontStyle46"/>
          <w:b w:val="0"/>
          <w:bCs w:val="0"/>
          <w:sz w:val="28"/>
          <w:szCs w:val="28"/>
        </w:rPr>
        <w:t>М</w:t>
      </w:r>
      <w:r w:rsidR="008021A8" w:rsidRPr="008021A8">
        <w:rPr>
          <w:rStyle w:val="FontStyle46"/>
          <w:b w:val="0"/>
          <w:bCs w:val="0"/>
          <w:sz w:val="28"/>
          <w:szCs w:val="28"/>
        </w:rPr>
        <w:t xml:space="preserve">: </w:t>
      </w:r>
      <w:r w:rsidRPr="008021A8">
        <w:rPr>
          <w:rStyle w:val="FontStyle46"/>
          <w:b w:val="0"/>
          <w:bCs w:val="0"/>
          <w:sz w:val="28"/>
          <w:szCs w:val="28"/>
        </w:rPr>
        <w:t>Аспект Пресс, 1999</w:t>
      </w:r>
      <w:r w:rsidR="008021A8" w:rsidRPr="008021A8">
        <w:rPr>
          <w:rStyle w:val="FontStyle46"/>
          <w:b w:val="0"/>
          <w:bCs w:val="0"/>
          <w:sz w:val="28"/>
          <w:szCs w:val="28"/>
        </w:rPr>
        <w:t xml:space="preserve">. - </w:t>
      </w:r>
      <w:r w:rsidRPr="008021A8">
        <w:rPr>
          <w:rStyle w:val="FontStyle46"/>
          <w:b w:val="0"/>
          <w:bCs w:val="0"/>
          <w:sz w:val="28"/>
          <w:szCs w:val="28"/>
        </w:rPr>
        <w:t>376 с</w:t>
      </w:r>
      <w:r w:rsidR="008021A8">
        <w:rPr>
          <w:rStyle w:val="FontStyle46"/>
          <w:b w:val="0"/>
          <w:bCs w:val="0"/>
          <w:sz w:val="28"/>
          <w:szCs w:val="28"/>
        </w:rPr>
        <w:t>.</w:t>
      </w:r>
    </w:p>
    <w:p w:rsidR="00A958D6" w:rsidRPr="008021A8" w:rsidRDefault="00A958D6" w:rsidP="00941A2A">
      <w:pPr>
        <w:pStyle w:val="a1"/>
        <w:tabs>
          <w:tab w:val="left" w:pos="280"/>
        </w:tabs>
        <w:rPr>
          <w:rStyle w:val="FontStyle46"/>
          <w:b w:val="0"/>
          <w:bCs w:val="0"/>
          <w:sz w:val="28"/>
          <w:szCs w:val="28"/>
        </w:rPr>
      </w:pPr>
      <w:r w:rsidRPr="008021A8">
        <w:rPr>
          <w:rStyle w:val="FontStyle46"/>
          <w:b w:val="0"/>
          <w:bCs w:val="0"/>
          <w:sz w:val="28"/>
          <w:szCs w:val="28"/>
        </w:rPr>
        <w:t>Андреев П</w:t>
      </w:r>
      <w:r w:rsidR="008021A8" w:rsidRPr="008021A8">
        <w:rPr>
          <w:rStyle w:val="FontStyle46"/>
          <w:b w:val="0"/>
          <w:bCs w:val="0"/>
          <w:sz w:val="28"/>
          <w:szCs w:val="28"/>
        </w:rPr>
        <w:t xml:space="preserve">. </w:t>
      </w:r>
      <w:r w:rsidRPr="008021A8">
        <w:rPr>
          <w:rStyle w:val="FontStyle46"/>
          <w:b w:val="0"/>
          <w:bCs w:val="0"/>
          <w:sz w:val="28"/>
          <w:szCs w:val="28"/>
        </w:rPr>
        <w:t>Рекламное обращение</w:t>
      </w:r>
      <w:r w:rsidR="008021A8" w:rsidRPr="008021A8">
        <w:rPr>
          <w:rStyle w:val="FontStyle46"/>
          <w:b w:val="0"/>
          <w:bCs w:val="0"/>
          <w:sz w:val="28"/>
          <w:szCs w:val="28"/>
        </w:rPr>
        <w:t xml:space="preserve">: </w:t>
      </w:r>
      <w:r w:rsidRPr="008021A8">
        <w:rPr>
          <w:rStyle w:val="FontStyle46"/>
          <w:b w:val="0"/>
          <w:bCs w:val="0"/>
          <w:sz w:val="28"/>
          <w:szCs w:val="28"/>
        </w:rPr>
        <w:t>визуальная эволюция</w:t>
      </w:r>
      <w:r w:rsidR="008021A8">
        <w:rPr>
          <w:rStyle w:val="FontStyle46"/>
          <w:b w:val="0"/>
          <w:bCs w:val="0"/>
          <w:sz w:val="28"/>
          <w:szCs w:val="28"/>
        </w:rPr>
        <w:t xml:space="preserve"> // </w:t>
      </w:r>
      <w:r w:rsidRPr="008021A8">
        <w:rPr>
          <w:rStyle w:val="FontStyle46"/>
          <w:b w:val="0"/>
          <w:bCs w:val="0"/>
          <w:sz w:val="28"/>
          <w:szCs w:val="28"/>
        </w:rPr>
        <w:t>Рекламный мир, №5/2007, с</w:t>
      </w:r>
      <w:r w:rsidR="008021A8">
        <w:rPr>
          <w:rStyle w:val="FontStyle46"/>
          <w:b w:val="0"/>
          <w:bCs w:val="0"/>
          <w:sz w:val="28"/>
          <w:szCs w:val="28"/>
        </w:rPr>
        <w:t>.1</w:t>
      </w:r>
      <w:r w:rsidRPr="008021A8">
        <w:rPr>
          <w:rStyle w:val="FontStyle46"/>
          <w:b w:val="0"/>
          <w:bCs w:val="0"/>
          <w:sz w:val="28"/>
          <w:szCs w:val="28"/>
        </w:rPr>
        <w:t>0</w:t>
      </w:r>
      <w:r w:rsidR="00941A2A">
        <w:rPr>
          <w:rStyle w:val="FontStyle46"/>
          <w:b w:val="0"/>
          <w:bCs w:val="0"/>
          <w:sz w:val="28"/>
          <w:szCs w:val="28"/>
        </w:rPr>
        <w:t>.</w:t>
      </w:r>
      <w:bookmarkStart w:id="0" w:name="_GoBack"/>
      <w:bookmarkEnd w:id="0"/>
    </w:p>
    <w:sectPr w:rsidR="00A958D6" w:rsidRPr="008021A8" w:rsidSect="008021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E7" w:rsidRDefault="001510E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510E7" w:rsidRDefault="001510E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1A8" w:rsidRDefault="008021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1A8" w:rsidRDefault="008021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E7" w:rsidRDefault="001510E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510E7" w:rsidRDefault="001510E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1A8" w:rsidRDefault="00A541B2" w:rsidP="008021A8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8021A8" w:rsidRDefault="008021A8" w:rsidP="008021A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1A8" w:rsidRDefault="008021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5F8"/>
    <w:multiLevelType w:val="singleLevel"/>
    <w:tmpl w:val="48ECF3FA"/>
    <w:lvl w:ilvl="0">
      <w:start w:val="1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C0519"/>
    <w:multiLevelType w:val="hybridMultilevel"/>
    <w:tmpl w:val="97BECC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8D6"/>
    <w:rsid w:val="001510E7"/>
    <w:rsid w:val="0019068B"/>
    <w:rsid w:val="001C0B2F"/>
    <w:rsid w:val="001C4871"/>
    <w:rsid w:val="002770F6"/>
    <w:rsid w:val="004E748F"/>
    <w:rsid w:val="00584945"/>
    <w:rsid w:val="00607940"/>
    <w:rsid w:val="00633045"/>
    <w:rsid w:val="0078369D"/>
    <w:rsid w:val="007E0F9F"/>
    <w:rsid w:val="008021A8"/>
    <w:rsid w:val="00941A2A"/>
    <w:rsid w:val="009E09B5"/>
    <w:rsid w:val="00A46744"/>
    <w:rsid w:val="00A541B2"/>
    <w:rsid w:val="00A958D6"/>
    <w:rsid w:val="00C060FD"/>
    <w:rsid w:val="00C16DDF"/>
    <w:rsid w:val="00C73DBD"/>
    <w:rsid w:val="00CF08AE"/>
    <w:rsid w:val="00D77651"/>
    <w:rsid w:val="00E54063"/>
    <w:rsid w:val="00E5542B"/>
    <w:rsid w:val="00EC6A62"/>
    <w:rsid w:val="00FB36F6"/>
    <w:rsid w:val="00FD7458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67E0B9-2E25-4906-9A5D-A238A34B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021A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021A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021A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021A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021A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021A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021A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021A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021A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widowControl w:val="0"/>
      <w:autoSpaceDE w:val="0"/>
      <w:autoSpaceDN w:val="0"/>
      <w:adjustRightInd w:val="0"/>
      <w:ind w:firstLine="709"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Hyperlink"/>
    <w:uiPriority w:val="99"/>
    <w:rsid w:val="008021A8"/>
    <w:rPr>
      <w:color w:val="0000FF"/>
      <w:u w:val="single"/>
    </w:rPr>
  </w:style>
  <w:style w:type="character" w:styleId="a7">
    <w:name w:val="footnote reference"/>
    <w:uiPriority w:val="99"/>
    <w:semiHidden/>
    <w:rsid w:val="008021A8"/>
    <w:rPr>
      <w:sz w:val="28"/>
      <w:szCs w:val="28"/>
      <w:vertAlign w:val="superscript"/>
    </w:rPr>
  </w:style>
  <w:style w:type="paragraph" w:styleId="a8">
    <w:name w:val="footer"/>
    <w:basedOn w:val="a2"/>
    <w:link w:val="a9"/>
    <w:uiPriority w:val="99"/>
    <w:semiHidden/>
    <w:rsid w:val="008021A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ій колонтитул Знак"/>
    <w:link w:val="ab"/>
    <w:uiPriority w:val="99"/>
    <w:semiHidden/>
    <w:locked/>
    <w:rsid w:val="008021A8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8021A8"/>
  </w:style>
  <w:style w:type="paragraph" w:styleId="11">
    <w:name w:val="toc 1"/>
    <w:basedOn w:val="a2"/>
    <w:next w:val="a2"/>
    <w:autoRedefine/>
    <w:uiPriority w:val="99"/>
    <w:semiHidden/>
    <w:rsid w:val="008021A8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8021A8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021A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021A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021A8"/>
    <w:pPr>
      <w:widowControl w:val="0"/>
      <w:autoSpaceDE w:val="0"/>
      <w:autoSpaceDN w:val="0"/>
      <w:adjustRightInd w:val="0"/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400" w:firstLine="709"/>
      <w:jc w:val="left"/>
    </w:pPr>
  </w:style>
  <w:style w:type="paragraph" w:styleId="71">
    <w:name w:val="toc 7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680" w:firstLine="709"/>
      <w:jc w:val="left"/>
    </w:pPr>
  </w:style>
  <w:style w:type="paragraph" w:styleId="81">
    <w:name w:val="toc 8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960" w:firstLine="709"/>
      <w:jc w:val="left"/>
    </w:pPr>
  </w:style>
  <w:style w:type="paragraph" w:styleId="91">
    <w:name w:val="toc 9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2240" w:firstLine="709"/>
      <w:jc w:val="left"/>
    </w:pPr>
  </w:style>
  <w:style w:type="paragraph" w:styleId="ad">
    <w:name w:val="footnote text"/>
    <w:basedOn w:val="a2"/>
    <w:link w:val="ae"/>
    <w:autoRedefine/>
    <w:uiPriority w:val="99"/>
    <w:semiHidden/>
    <w:rsid w:val="008021A8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e">
    <w:name w:val="Текст виноски Знак"/>
    <w:link w:val="ad"/>
    <w:uiPriority w:val="99"/>
    <w:semiHidden/>
    <w:rPr>
      <w:sz w:val="20"/>
      <w:szCs w:val="20"/>
    </w:rPr>
  </w:style>
  <w:style w:type="paragraph" w:styleId="af">
    <w:name w:val="Body Text"/>
    <w:basedOn w:val="a2"/>
    <w:link w:val="af0"/>
    <w:uiPriority w:val="99"/>
    <w:rsid w:val="008021A8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ий текст Знак"/>
    <w:link w:val="af"/>
    <w:uiPriority w:val="99"/>
    <w:semiHidden/>
    <w:rPr>
      <w:sz w:val="28"/>
      <w:szCs w:val="28"/>
    </w:rPr>
  </w:style>
  <w:style w:type="paragraph" w:customStyle="1" w:styleId="af1">
    <w:name w:val="Название рисунка"/>
    <w:basedOn w:val="af"/>
    <w:next w:val="af"/>
    <w:uiPriority w:val="99"/>
    <w:rsid w:val="00607940"/>
    <w:pPr>
      <w:keepLines/>
      <w:suppressAutoHyphens/>
      <w:spacing w:after="240"/>
      <w:jc w:val="center"/>
    </w:pPr>
  </w:style>
  <w:style w:type="paragraph" w:customStyle="1" w:styleId="af2">
    <w:name w:val="Название таблицы"/>
    <w:basedOn w:val="a2"/>
    <w:uiPriority w:val="99"/>
    <w:rsid w:val="00607940"/>
    <w:pPr>
      <w:keepNext/>
      <w:keepLines/>
      <w:widowControl w:val="0"/>
      <w:suppressAutoHyphens/>
      <w:autoSpaceDE w:val="0"/>
      <w:autoSpaceDN w:val="0"/>
      <w:adjustRightInd w:val="0"/>
      <w:spacing w:before="120" w:after="120"/>
      <w:ind w:firstLine="0"/>
      <w:jc w:val="center"/>
    </w:pPr>
    <w:rPr>
      <w:b/>
      <w:bCs/>
    </w:rPr>
  </w:style>
  <w:style w:type="paragraph" w:customStyle="1" w:styleId="af3">
    <w:name w:val="Номер таблицы"/>
    <w:basedOn w:val="a2"/>
    <w:uiPriority w:val="99"/>
    <w:rsid w:val="00607940"/>
    <w:pPr>
      <w:keepNext/>
      <w:keepLines/>
      <w:widowControl w:val="0"/>
      <w:suppressAutoHyphens/>
      <w:autoSpaceDE w:val="0"/>
      <w:autoSpaceDN w:val="0"/>
      <w:adjustRightInd w:val="0"/>
      <w:spacing w:before="240" w:after="120"/>
      <w:ind w:firstLine="0"/>
      <w:jc w:val="right"/>
    </w:pPr>
    <w:rPr>
      <w:i/>
      <w:iCs/>
    </w:rPr>
  </w:style>
  <w:style w:type="paragraph" w:customStyle="1" w:styleId="af4">
    <w:name w:val="Номер формулы"/>
    <w:basedOn w:val="af"/>
    <w:next w:val="af"/>
    <w:uiPriority w:val="99"/>
    <w:rsid w:val="00607940"/>
    <w:pPr>
      <w:keepLines/>
      <w:suppressAutoHyphens/>
      <w:jc w:val="right"/>
    </w:pPr>
  </w:style>
  <w:style w:type="paragraph" w:customStyle="1" w:styleId="af5">
    <w:name w:val="Параграф рисунка"/>
    <w:basedOn w:val="a2"/>
    <w:uiPriority w:val="99"/>
    <w:rsid w:val="00607940"/>
    <w:pPr>
      <w:keepLines/>
      <w:shd w:val="clear" w:color="auto" w:fill="FFFFFF"/>
      <w:suppressAutoHyphens/>
      <w:autoSpaceDE w:val="0"/>
      <w:autoSpaceDN w:val="0"/>
      <w:adjustRightInd w:val="0"/>
      <w:spacing w:before="480" w:after="480"/>
      <w:ind w:firstLine="709"/>
      <w:jc w:val="center"/>
    </w:pPr>
  </w:style>
  <w:style w:type="paragraph" w:customStyle="1" w:styleId="af6">
    <w:name w:val="Примечание таблицы"/>
    <w:basedOn w:val="a2"/>
    <w:next w:val="af"/>
    <w:uiPriority w:val="99"/>
    <w:rsid w:val="00607940"/>
    <w:pPr>
      <w:widowControl w:val="0"/>
      <w:shd w:val="clear" w:color="auto" w:fill="FFFFFF"/>
      <w:suppressAutoHyphens/>
      <w:autoSpaceDE w:val="0"/>
      <w:autoSpaceDN w:val="0"/>
      <w:adjustRightInd w:val="0"/>
      <w:spacing w:before="80" w:after="320"/>
      <w:ind w:firstLine="283"/>
    </w:pPr>
    <w:rPr>
      <w:position w:val="-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Формула"/>
    <w:basedOn w:val="af"/>
    <w:next w:val="af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/>
      <w:jc w:val="center"/>
    </w:pPr>
  </w:style>
  <w:style w:type="paragraph" w:customStyle="1" w:styleId="af8">
    <w:name w:val="Шапка таблицы"/>
    <w:basedOn w:val="a2"/>
    <w:uiPriority w:val="99"/>
    <w:rsid w:val="00607940"/>
    <w:pPr>
      <w:keepNext/>
      <w:keepLines/>
      <w:widowControl w:val="0"/>
      <w:autoSpaceDE w:val="0"/>
      <w:autoSpaceDN w:val="0"/>
      <w:adjustRightInd w:val="0"/>
      <w:ind w:firstLine="709"/>
      <w:jc w:val="center"/>
    </w:pPr>
  </w:style>
  <w:style w:type="paragraph" w:customStyle="1" w:styleId="Style6">
    <w:name w:val="Style6"/>
    <w:basedOn w:val="a2"/>
    <w:uiPriority w:val="99"/>
    <w:rsid w:val="00A958D6"/>
    <w:pPr>
      <w:widowControl w:val="0"/>
      <w:autoSpaceDE w:val="0"/>
      <w:autoSpaceDN w:val="0"/>
      <w:adjustRightInd w:val="0"/>
      <w:ind w:firstLine="709"/>
      <w:jc w:val="center"/>
    </w:pPr>
  </w:style>
  <w:style w:type="paragraph" w:customStyle="1" w:styleId="Style11">
    <w:name w:val="Style11"/>
    <w:basedOn w:val="a2"/>
    <w:uiPriority w:val="99"/>
    <w:rsid w:val="00A958D6"/>
    <w:pPr>
      <w:widowControl w:val="0"/>
      <w:autoSpaceDE w:val="0"/>
      <w:autoSpaceDN w:val="0"/>
      <w:adjustRightInd w:val="0"/>
      <w:spacing w:line="390" w:lineRule="exact"/>
      <w:ind w:firstLine="681"/>
    </w:pPr>
  </w:style>
  <w:style w:type="paragraph" w:customStyle="1" w:styleId="Style20">
    <w:name w:val="Style20"/>
    <w:basedOn w:val="a2"/>
    <w:uiPriority w:val="99"/>
    <w:rsid w:val="00A958D6"/>
    <w:pPr>
      <w:widowControl w:val="0"/>
      <w:autoSpaceDE w:val="0"/>
      <w:autoSpaceDN w:val="0"/>
      <w:adjustRightInd w:val="0"/>
      <w:spacing w:line="463" w:lineRule="exact"/>
      <w:ind w:firstLine="812"/>
    </w:pPr>
  </w:style>
  <w:style w:type="character" w:customStyle="1" w:styleId="FontStyle47">
    <w:name w:val="Font Style47"/>
    <w:uiPriority w:val="99"/>
    <w:rsid w:val="00A958D6"/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A958D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9">
    <w:name w:val="Font Style49"/>
    <w:uiPriority w:val="99"/>
    <w:rsid w:val="00A958D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1">
    <w:name w:val="Style41"/>
    <w:basedOn w:val="a2"/>
    <w:uiPriority w:val="99"/>
    <w:rsid w:val="00A958D6"/>
    <w:pPr>
      <w:widowControl w:val="0"/>
      <w:autoSpaceDE w:val="0"/>
      <w:autoSpaceDN w:val="0"/>
      <w:adjustRightInd w:val="0"/>
      <w:spacing w:line="261" w:lineRule="exact"/>
      <w:ind w:hanging="334"/>
      <w:jc w:val="left"/>
    </w:pPr>
  </w:style>
  <w:style w:type="character" w:customStyle="1" w:styleId="FontStyle46">
    <w:name w:val="Font Style46"/>
    <w:uiPriority w:val="99"/>
    <w:rsid w:val="00A958D6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header"/>
    <w:basedOn w:val="a2"/>
    <w:next w:val="af"/>
    <w:link w:val="aa"/>
    <w:uiPriority w:val="99"/>
    <w:rsid w:val="008021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9">
    <w:name w:val="endnote reference"/>
    <w:uiPriority w:val="99"/>
    <w:semiHidden/>
    <w:rsid w:val="008021A8"/>
    <w:rPr>
      <w:vertAlign w:val="superscript"/>
    </w:rPr>
  </w:style>
  <w:style w:type="paragraph" w:customStyle="1" w:styleId="afa">
    <w:name w:val="выделение"/>
    <w:uiPriority w:val="99"/>
    <w:rsid w:val="008021A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b"/>
    <w:uiPriority w:val="99"/>
    <w:rsid w:val="008021A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8021A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c">
    <w:name w:val="Основний текст з відступом Знак"/>
    <w:link w:val="afb"/>
    <w:uiPriority w:val="99"/>
    <w:semiHidden/>
    <w:rPr>
      <w:sz w:val="28"/>
      <w:szCs w:val="28"/>
    </w:rPr>
  </w:style>
  <w:style w:type="character" w:customStyle="1" w:styleId="12">
    <w:name w:val="Текст Знак1"/>
    <w:link w:val="afd"/>
    <w:uiPriority w:val="99"/>
    <w:locked/>
    <w:rsid w:val="008021A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2"/>
    <w:uiPriority w:val="99"/>
    <w:rsid w:val="008021A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ій колонтитул Знак"/>
    <w:link w:val="a8"/>
    <w:uiPriority w:val="99"/>
    <w:semiHidden/>
    <w:locked/>
    <w:rsid w:val="008021A8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021A8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8021A8"/>
    <w:rPr>
      <w:sz w:val="28"/>
      <w:szCs w:val="28"/>
    </w:rPr>
  </w:style>
  <w:style w:type="paragraph" w:styleId="aff0">
    <w:name w:val="Normal (Web)"/>
    <w:basedOn w:val="a2"/>
    <w:uiPriority w:val="99"/>
    <w:rsid w:val="008021A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8021A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8021A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table" w:styleId="aff1">
    <w:name w:val="Table Grid"/>
    <w:basedOn w:val="a4"/>
    <w:uiPriority w:val="99"/>
    <w:rsid w:val="008021A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8021A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021A8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021A8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8021A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8021A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021A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021A8"/>
    <w:rPr>
      <w:i/>
      <w:iCs/>
    </w:rPr>
  </w:style>
  <w:style w:type="paragraph" w:customStyle="1" w:styleId="aff3">
    <w:name w:val="ТАБЛИЦА"/>
    <w:next w:val="a2"/>
    <w:autoRedefine/>
    <w:uiPriority w:val="99"/>
    <w:rsid w:val="008021A8"/>
    <w:pPr>
      <w:spacing w:line="360" w:lineRule="auto"/>
    </w:pPr>
    <w:rPr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8021A8"/>
  </w:style>
  <w:style w:type="paragraph" w:customStyle="1" w:styleId="13">
    <w:name w:val="Стиль ТАБЛИЦА + Междустр.интервал:  полуторный1"/>
    <w:basedOn w:val="aff3"/>
    <w:autoRedefine/>
    <w:uiPriority w:val="99"/>
    <w:rsid w:val="008021A8"/>
  </w:style>
  <w:style w:type="table" w:customStyle="1" w:styleId="14">
    <w:name w:val="Стиль таблицы1"/>
    <w:uiPriority w:val="99"/>
    <w:rsid w:val="008021A8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basedOn w:val="a2"/>
    <w:autoRedefine/>
    <w:uiPriority w:val="99"/>
    <w:rsid w:val="008021A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6">
    <w:name w:val="endnote text"/>
    <w:basedOn w:val="a2"/>
    <w:link w:val="aff7"/>
    <w:uiPriority w:val="99"/>
    <w:semiHidden/>
    <w:rsid w:val="008021A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7">
    <w:name w:val="Текст кінцевої виноски Знак"/>
    <w:link w:val="aff6"/>
    <w:uiPriority w:val="99"/>
    <w:semiHidden/>
    <w:rPr>
      <w:sz w:val="20"/>
      <w:szCs w:val="20"/>
    </w:rPr>
  </w:style>
  <w:style w:type="paragraph" w:customStyle="1" w:styleId="aff8">
    <w:name w:val="титут"/>
    <w:autoRedefine/>
    <w:uiPriority w:val="99"/>
    <w:rsid w:val="008021A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Дизайнерская и рекламная концепция товара: сходство, различия, взаимосвязи</vt:lpstr>
    </vt:vector>
  </TitlesOfParts>
  <Company>Upravdom</Company>
  <LinksUpToDate>false</LinksUpToDate>
  <CharactersWithSpaces>22134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Дизайнерская и рекламная концепция товара: сходство, различия, взаимосвязи</dc:title>
  <dc:subject/>
  <dc:creator>Евгений</dc:creator>
  <cp:keywords/>
  <dc:description/>
  <cp:lastModifiedBy>Irina</cp:lastModifiedBy>
  <cp:revision>2</cp:revision>
  <dcterms:created xsi:type="dcterms:W3CDTF">2014-08-10T15:59:00Z</dcterms:created>
  <dcterms:modified xsi:type="dcterms:W3CDTF">2014-08-10T15:59:00Z</dcterms:modified>
</cp:coreProperties>
</file>