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A02" w:rsidRPr="007F4A02" w:rsidRDefault="00DA73AB" w:rsidP="008B4FF4">
      <w:pPr>
        <w:spacing w:line="360" w:lineRule="auto"/>
        <w:ind w:firstLine="709"/>
        <w:jc w:val="center"/>
        <w:rPr>
          <w:rStyle w:val="apple-converted-space"/>
          <w:rFonts w:ascii="Times New Roman" w:hAnsi="Times New Roman"/>
          <w:b/>
          <w:color w:val="000000"/>
          <w:sz w:val="28"/>
          <w:szCs w:val="28"/>
        </w:rPr>
      </w:pPr>
      <w:r w:rsidRPr="007F4A02">
        <w:rPr>
          <w:rStyle w:val="apple-style-span"/>
          <w:rFonts w:ascii="Times New Roman" w:hAnsi="Times New Roman"/>
          <w:b/>
          <w:color w:val="000000"/>
          <w:sz w:val="28"/>
          <w:szCs w:val="28"/>
        </w:rPr>
        <w:t>Введение</w:t>
      </w:r>
      <w:r w:rsidRPr="007F4A02">
        <w:rPr>
          <w:rStyle w:val="apple-converted-space"/>
          <w:rFonts w:ascii="Times New Roman" w:hAnsi="Times New Roman"/>
          <w:b/>
          <w:color w:val="000000"/>
          <w:sz w:val="28"/>
          <w:szCs w:val="28"/>
        </w:rPr>
        <w:t>.</w:t>
      </w:r>
    </w:p>
    <w:p w:rsidR="002D17CB" w:rsidRPr="008F4466" w:rsidRDefault="002D17CB" w:rsidP="008F4466">
      <w:pPr>
        <w:spacing w:after="0" w:line="360" w:lineRule="auto"/>
        <w:ind w:firstLine="709"/>
        <w:jc w:val="both"/>
        <w:rPr>
          <w:rFonts w:ascii="Times New Roman" w:hAnsi="Times New Roman"/>
          <w:sz w:val="28"/>
          <w:szCs w:val="28"/>
        </w:rPr>
      </w:pPr>
      <w:r w:rsidRPr="008F4466">
        <w:rPr>
          <w:rStyle w:val="apple-style-span"/>
          <w:rFonts w:ascii="Times New Roman" w:hAnsi="Times New Roman"/>
          <w:sz w:val="28"/>
          <w:szCs w:val="28"/>
        </w:rPr>
        <w:t>Предст</w:t>
      </w:r>
      <w:r w:rsidR="0015596F" w:rsidRPr="008F4466">
        <w:rPr>
          <w:rStyle w:val="apple-style-span"/>
          <w:rFonts w:ascii="Times New Roman" w:hAnsi="Times New Roman"/>
          <w:sz w:val="28"/>
          <w:szCs w:val="28"/>
        </w:rPr>
        <w:t>авленная работа посвящена теме «</w:t>
      </w:r>
      <w:r w:rsidRPr="008F4466">
        <w:rPr>
          <w:rStyle w:val="apple-style-span"/>
          <w:rFonts w:ascii="Times New Roman" w:hAnsi="Times New Roman"/>
          <w:sz w:val="28"/>
          <w:szCs w:val="28"/>
        </w:rPr>
        <w:t>Договорная т</w:t>
      </w:r>
      <w:r w:rsidR="0015596F" w:rsidRPr="008F4466">
        <w:rPr>
          <w:rStyle w:val="apple-style-span"/>
          <w:rFonts w:ascii="Times New Roman" w:hAnsi="Times New Roman"/>
          <w:sz w:val="28"/>
          <w:szCs w:val="28"/>
        </w:rPr>
        <w:t>еория происхождения государства»</w:t>
      </w:r>
      <w:r w:rsidRPr="008F4466">
        <w:rPr>
          <w:rStyle w:val="apple-style-span"/>
          <w:rFonts w:ascii="Times New Roman" w:hAnsi="Times New Roman"/>
          <w:sz w:val="28"/>
          <w:szCs w:val="28"/>
        </w:rPr>
        <w:t>.</w:t>
      </w:r>
    </w:p>
    <w:p w:rsidR="002D17CB" w:rsidRPr="008F4466" w:rsidRDefault="002D17CB" w:rsidP="008F4466">
      <w:pPr>
        <w:spacing w:after="0" w:line="360" w:lineRule="auto"/>
        <w:ind w:firstLine="709"/>
        <w:jc w:val="both"/>
        <w:rPr>
          <w:rFonts w:ascii="Times New Roman" w:hAnsi="Times New Roman"/>
          <w:sz w:val="28"/>
          <w:szCs w:val="28"/>
        </w:rPr>
      </w:pPr>
      <w:r w:rsidRPr="008F4466">
        <w:rPr>
          <w:rStyle w:val="apple-style-span"/>
          <w:rFonts w:ascii="Times New Roman" w:hAnsi="Times New Roman"/>
          <w:sz w:val="28"/>
          <w:szCs w:val="28"/>
        </w:rPr>
        <w:t>Проблема данного исследования носит актуальный характер в современных условиях. Об этом свидетельствует частое изучение поднятых вопросов.</w:t>
      </w:r>
    </w:p>
    <w:p w:rsidR="002D17CB" w:rsidRPr="008F4466" w:rsidRDefault="002D17CB" w:rsidP="008F4466">
      <w:pPr>
        <w:spacing w:after="0" w:line="360" w:lineRule="auto"/>
        <w:ind w:firstLine="709"/>
        <w:jc w:val="both"/>
        <w:rPr>
          <w:rFonts w:ascii="Times New Roman" w:hAnsi="Times New Roman"/>
          <w:sz w:val="28"/>
          <w:szCs w:val="28"/>
        </w:rPr>
      </w:pPr>
      <w:r w:rsidRPr="008F4466">
        <w:rPr>
          <w:rStyle w:val="apple-style-span"/>
          <w:rFonts w:ascii="Times New Roman" w:hAnsi="Times New Roman"/>
          <w:sz w:val="28"/>
          <w:szCs w:val="28"/>
        </w:rPr>
        <w:t>Актуальность настоящей работы обусловлена</w:t>
      </w:r>
      <w:r w:rsidR="008F4466" w:rsidRPr="008F4466">
        <w:rPr>
          <w:rStyle w:val="apple-style-span"/>
          <w:rFonts w:ascii="Times New Roman" w:hAnsi="Times New Roman"/>
          <w:sz w:val="28"/>
          <w:szCs w:val="28"/>
        </w:rPr>
        <w:t xml:space="preserve"> </w:t>
      </w:r>
      <w:r w:rsidR="0015596F" w:rsidRPr="008F4466">
        <w:rPr>
          <w:rStyle w:val="apple-style-span"/>
          <w:rFonts w:ascii="Times New Roman" w:hAnsi="Times New Roman"/>
          <w:sz w:val="28"/>
          <w:szCs w:val="28"/>
        </w:rPr>
        <w:t>большим интересом к теме «</w:t>
      </w:r>
      <w:r w:rsidRPr="008F4466">
        <w:rPr>
          <w:rStyle w:val="apple-style-span"/>
          <w:rFonts w:ascii="Times New Roman" w:hAnsi="Times New Roman"/>
          <w:sz w:val="28"/>
          <w:szCs w:val="28"/>
        </w:rPr>
        <w:t>Договорная т</w:t>
      </w:r>
      <w:r w:rsidR="0015596F" w:rsidRPr="008F4466">
        <w:rPr>
          <w:rStyle w:val="apple-style-span"/>
          <w:rFonts w:ascii="Times New Roman" w:hAnsi="Times New Roman"/>
          <w:sz w:val="28"/>
          <w:szCs w:val="28"/>
        </w:rPr>
        <w:t>еория происхождения государства»</w:t>
      </w:r>
      <w:r w:rsidRPr="008F4466">
        <w:rPr>
          <w:rStyle w:val="apple-style-span"/>
          <w:rFonts w:ascii="Times New Roman" w:hAnsi="Times New Roman"/>
          <w:sz w:val="28"/>
          <w:szCs w:val="28"/>
        </w:rPr>
        <w:t xml:space="preserve"> в современной науке</w:t>
      </w:r>
      <w:r w:rsidR="008F4466" w:rsidRPr="008F4466">
        <w:rPr>
          <w:rStyle w:val="apple-style-span"/>
          <w:rFonts w:ascii="Times New Roman" w:hAnsi="Times New Roman"/>
          <w:sz w:val="28"/>
          <w:szCs w:val="28"/>
        </w:rPr>
        <w:t xml:space="preserve">. </w:t>
      </w:r>
      <w:r w:rsidRPr="008F4466">
        <w:rPr>
          <w:rStyle w:val="apple-style-span"/>
          <w:rFonts w:ascii="Times New Roman" w:hAnsi="Times New Roman"/>
          <w:sz w:val="28"/>
          <w:szCs w:val="28"/>
        </w:rPr>
        <w:t>Рассмотрение вопросов связанных с данной тематикой носит как теоретическую, так и практическую значимость.</w:t>
      </w:r>
      <w:r w:rsidRPr="008F4466">
        <w:rPr>
          <w:rStyle w:val="apple-converted-space"/>
          <w:rFonts w:ascii="Times New Roman" w:hAnsi="Times New Roman"/>
          <w:sz w:val="28"/>
          <w:szCs w:val="28"/>
        </w:rPr>
        <w:t> </w:t>
      </w:r>
      <w:r w:rsidRPr="008F4466">
        <w:rPr>
          <w:rFonts w:ascii="Times New Roman" w:hAnsi="Times New Roman"/>
          <w:sz w:val="28"/>
          <w:szCs w:val="28"/>
        </w:rPr>
        <w:t xml:space="preserve"> </w:t>
      </w:r>
      <w:r w:rsidRPr="008F4466">
        <w:rPr>
          <w:rStyle w:val="apple-style-span"/>
          <w:rFonts w:ascii="Times New Roman" w:hAnsi="Times New Roman"/>
          <w:sz w:val="28"/>
          <w:szCs w:val="28"/>
        </w:rPr>
        <w:t>Результаты могут быть использованы д</w:t>
      </w:r>
      <w:r w:rsidR="0015596F" w:rsidRPr="008F4466">
        <w:rPr>
          <w:rStyle w:val="apple-style-span"/>
          <w:rFonts w:ascii="Times New Roman" w:hAnsi="Times New Roman"/>
          <w:sz w:val="28"/>
          <w:szCs w:val="28"/>
        </w:rPr>
        <w:t>ля разработки методики анализа договорной</w:t>
      </w:r>
      <w:r w:rsidRPr="008F4466">
        <w:rPr>
          <w:rStyle w:val="apple-style-span"/>
          <w:rFonts w:ascii="Times New Roman" w:hAnsi="Times New Roman"/>
          <w:sz w:val="28"/>
          <w:szCs w:val="28"/>
        </w:rPr>
        <w:t xml:space="preserve"> т</w:t>
      </w:r>
      <w:r w:rsidR="0015596F" w:rsidRPr="008F4466">
        <w:rPr>
          <w:rStyle w:val="apple-style-span"/>
          <w:rFonts w:ascii="Times New Roman" w:hAnsi="Times New Roman"/>
          <w:sz w:val="28"/>
          <w:szCs w:val="28"/>
        </w:rPr>
        <w:t>еории происхождения государства</w:t>
      </w:r>
      <w:r w:rsidRPr="008F4466">
        <w:rPr>
          <w:rStyle w:val="apple-style-span"/>
          <w:rFonts w:ascii="Times New Roman" w:hAnsi="Times New Roman"/>
          <w:sz w:val="28"/>
          <w:szCs w:val="28"/>
        </w:rPr>
        <w:t>.</w:t>
      </w:r>
    </w:p>
    <w:p w:rsidR="002D17CB" w:rsidRPr="008F4466" w:rsidRDefault="002D17CB" w:rsidP="008F4466">
      <w:pPr>
        <w:spacing w:after="0" w:line="360" w:lineRule="auto"/>
        <w:ind w:firstLine="709"/>
        <w:jc w:val="both"/>
        <w:rPr>
          <w:rFonts w:ascii="Times New Roman" w:hAnsi="Times New Roman"/>
          <w:sz w:val="28"/>
          <w:szCs w:val="28"/>
        </w:rPr>
      </w:pPr>
      <w:r w:rsidRPr="008F4466">
        <w:rPr>
          <w:rStyle w:val="apple-style-span"/>
          <w:rFonts w:ascii="Times New Roman" w:hAnsi="Times New Roman"/>
          <w:sz w:val="28"/>
          <w:szCs w:val="28"/>
        </w:rPr>
        <w:t>Теоретичес</w:t>
      </w:r>
      <w:r w:rsidR="0015596F" w:rsidRPr="008F4466">
        <w:rPr>
          <w:rStyle w:val="apple-style-span"/>
          <w:rFonts w:ascii="Times New Roman" w:hAnsi="Times New Roman"/>
          <w:sz w:val="28"/>
          <w:szCs w:val="28"/>
        </w:rPr>
        <w:t xml:space="preserve">кое значение изучения проблемы договорной теории происхождения государства </w:t>
      </w:r>
      <w:r w:rsidRPr="008F4466">
        <w:rPr>
          <w:rStyle w:val="apple-style-span"/>
          <w:rFonts w:ascii="Times New Roman" w:hAnsi="Times New Roman"/>
          <w:sz w:val="28"/>
          <w:szCs w:val="28"/>
        </w:rPr>
        <w:t>заключается в том, что избранная для рассмотрения проблематика находится на стыке сразу нескольких научных дисциплин.</w:t>
      </w:r>
    </w:p>
    <w:p w:rsidR="002D17CB" w:rsidRPr="008F4466" w:rsidRDefault="002D17CB" w:rsidP="008F4466">
      <w:pPr>
        <w:spacing w:after="0" w:line="360" w:lineRule="auto"/>
        <w:ind w:firstLine="709"/>
        <w:jc w:val="both"/>
        <w:rPr>
          <w:rFonts w:ascii="Times New Roman" w:hAnsi="Times New Roman"/>
          <w:sz w:val="28"/>
          <w:szCs w:val="28"/>
        </w:rPr>
      </w:pPr>
      <w:r w:rsidRPr="008F4466">
        <w:rPr>
          <w:rStyle w:val="apple-style-span"/>
          <w:rFonts w:ascii="Times New Roman" w:hAnsi="Times New Roman"/>
          <w:sz w:val="28"/>
          <w:szCs w:val="28"/>
        </w:rPr>
        <w:t>Объектом данного исслед</w:t>
      </w:r>
      <w:r w:rsidR="0015596F" w:rsidRPr="008F4466">
        <w:rPr>
          <w:rStyle w:val="apple-style-span"/>
          <w:rFonts w:ascii="Times New Roman" w:hAnsi="Times New Roman"/>
          <w:sz w:val="28"/>
          <w:szCs w:val="28"/>
        </w:rPr>
        <w:t xml:space="preserve">ования является анализ условий договорной теории происхождения государства. </w:t>
      </w:r>
      <w:r w:rsidRPr="008F4466">
        <w:rPr>
          <w:rStyle w:val="apple-style-span"/>
          <w:rFonts w:ascii="Times New Roman" w:hAnsi="Times New Roman"/>
          <w:sz w:val="28"/>
          <w:szCs w:val="28"/>
        </w:rPr>
        <w:t>При этом предметом исследования является рассмотрение отдельных вопросов, сформулированных в качестве задач данного исследования.</w:t>
      </w:r>
    </w:p>
    <w:p w:rsidR="002D17CB" w:rsidRPr="008F4466" w:rsidRDefault="0015596F" w:rsidP="008F4466">
      <w:pPr>
        <w:spacing w:after="0" w:line="360" w:lineRule="auto"/>
        <w:ind w:firstLine="709"/>
        <w:jc w:val="both"/>
        <w:rPr>
          <w:rFonts w:ascii="Times New Roman" w:hAnsi="Times New Roman"/>
          <w:sz w:val="28"/>
          <w:szCs w:val="28"/>
        </w:rPr>
      </w:pPr>
      <w:r w:rsidRPr="008F4466">
        <w:rPr>
          <w:rStyle w:val="apple-style-span"/>
          <w:rFonts w:ascii="Times New Roman" w:hAnsi="Times New Roman"/>
          <w:sz w:val="28"/>
          <w:szCs w:val="28"/>
        </w:rPr>
        <w:t>Целью работы</w:t>
      </w:r>
      <w:r w:rsidR="008F4466">
        <w:rPr>
          <w:rStyle w:val="apple-style-span"/>
          <w:rFonts w:ascii="Times New Roman" w:hAnsi="Times New Roman"/>
          <w:sz w:val="28"/>
          <w:szCs w:val="28"/>
        </w:rPr>
        <w:t xml:space="preserve"> является изучение д</w:t>
      </w:r>
      <w:r w:rsidR="00FD57B0" w:rsidRPr="008F4466">
        <w:rPr>
          <w:rStyle w:val="apple-style-span"/>
          <w:rFonts w:ascii="Times New Roman" w:hAnsi="Times New Roman"/>
          <w:sz w:val="28"/>
          <w:szCs w:val="28"/>
        </w:rPr>
        <w:t>оговорной</w:t>
      </w:r>
      <w:r w:rsidR="002D17CB" w:rsidRPr="008F4466">
        <w:rPr>
          <w:rStyle w:val="apple-style-span"/>
          <w:rFonts w:ascii="Times New Roman" w:hAnsi="Times New Roman"/>
          <w:sz w:val="28"/>
          <w:szCs w:val="28"/>
        </w:rPr>
        <w:t xml:space="preserve"> т</w:t>
      </w:r>
      <w:r w:rsidR="00FD57B0" w:rsidRPr="008F4466">
        <w:rPr>
          <w:rStyle w:val="apple-style-span"/>
          <w:rFonts w:ascii="Times New Roman" w:hAnsi="Times New Roman"/>
          <w:sz w:val="28"/>
          <w:szCs w:val="28"/>
        </w:rPr>
        <w:t>еории</w:t>
      </w:r>
      <w:r w:rsidRPr="008F4466">
        <w:rPr>
          <w:rStyle w:val="apple-style-span"/>
          <w:rFonts w:ascii="Times New Roman" w:hAnsi="Times New Roman"/>
          <w:sz w:val="28"/>
          <w:szCs w:val="28"/>
        </w:rPr>
        <w:t xml:space="preserve"> происхождения государства</w:t>
      </w:r>
      <w:r w:rsidR="002D17CB" w:rsidRPr="008F4466">
        <w:rPr>
          <w:rStyle w:val="apple-style-span"/>
          <w:rFonts w:ascii="Times New Roman" w:hAnsi="Times New Roman"/>
          <w:sz w:val="28"/>
          <w:szCs w:val="28"/>
        </w:rPr>
        <w:t>.</w:t>
      </w:r>
    </w:p>
    <w:p w:rsidR="002D17CB" w:rsidRPr="008F4466" w:rsidRDefault="002D17CB" w:rsidP="008F4466">
      <w:pPr>
        <w:spacing w:after="0" w:line="360" w:lineRule="auto"/>
        <w:ind w:firstLine="709"/>
        <w:jc w:val="both"/>
        <w:rPr>
          <w:rFonts w:ascii="Times New Roman" w:hAnsi="Times New Roman"/>
          <w:sz w:val="28"/>
          <w:szCs w:val="28"/>
        </w:rPr>
      </w:pPr>
      <w:r w:rsidRPr="008F4466">
        <w:rPr>
          <w:rStyle w:val="apple-style-span"/>
          <w:rFonts w:ascii="Times New Roman" w:hAnsi="Times New Roman"/>
          <w:sz w:val="28"/>
          <w:szCs w:val="28"/>
        </w:rPr>
        <w:t>В рамках достижения поставленной ц</w:t>
      </w:r>
      <w:r w:rsidR="00ED4405">
        <w:rPr>
          <w:rStyle w:val="apple-style-span"/>
          <w:rFonts w:ascii="Times New Roman" w:hAnsi="Times New Roman"/>
          <w:sz w:val="28"/>
          <w:szCs w:val="28"/>
        </w:rPr>
        <w:t>ели мной</w:t>
      </w:r>
      <w:r w:rsidR="00FD57B0" w:rsidRPr="008F4466">
        <w:rPr>
          <w:rStyle w:val="apple-style-span"/>
          <w:rFonts w:ascii="Times New Roman" w:hAnsi="Times New Roman"/>
          <w:sz w:val="28"/>
          <w:szCs w:val="28"/>
        </w:rPr>
        <w:t xml:space="preserve"> были поставлены и решены</w:t>
      </w:r>
      <w:r w:rsidRPr="008F4466">
        <w:rPr>
          <w:rStyle w:val="apple-style-span"/>
          <w:rFonts w:ascii="Times New Roman" w:hAnsi="Times New Roman"/>
          <w:sz w:val="28"/>
          <w:szCs w:val="28"/>
        </w:rPr>
        <w:t xml:space="preserve"> следующие задачи:</w:t>
      </w:r>
    </w:p>
    <w:p w:rsidR="002D17CB" w:rsidRPr="008F4466" w:rsidRDefault="002D17CB" w:rsidP="008F4466">
      <w:pPr>
        <w:spacing w:after="0" w:line="360" w:lineRule="auto"/>
        <w:ind w:firstLine="709"/>
        <w:jc w:val="both"/>
        <w:rPr>
          <w:rFonts w:ascii="Times New Roman" w:hAnsi="Times New Roman"/>
          <w:sz w:val="28"/>
          <w:szCs w:val="28"/>
        </w:rPr>
      </w:pPr>
      <w:r w:rsidRPr="008F4466">
        <w:rPr>
          <w:rStyle w:val="apple-style-span"/>
          <w:rFonts w:ascii="Times New Roman" w:hAnsi="Times New Roman"/>
          <w:sz w:val="28"/>
          <w:szCs w:val="28"/>
        </w:rPr>
        <w:t>1. Изучить теоретиче</w:t>
      </w:r>
      <w:r w:rsidR="008337E6" w:rsidRPr="008F4466">
        <w:rPr>
          <w:rStyle w:val="apple-style-span"/>
          <w:rFonts w:ascii="Times New Roman" w:hAnsi="Times New Roman"/>
          <w:sz w:val="28"/>
          <w:szCs w:val="28"/>
        </w:rPr>
        <w:t>ские аспекты и выявить природу «</w:t>
      </w:r>
      <w:r w:rsidRPr="008F4466">
        <w:rPr>
          <w:rStyle w:val="apple-style-span"/>
          <w:rFonts w:ascii="Times New Roman" w:hAnsi="Times New Roman"/>
          <w:sz w:val="28"/>
          <w:szCs w:val="28"/>
        </w:rPr>
        <w:t>Договорная т</w:t>
      </w:r>
      <w:r w:rsidR="008337E6" w:rsidRPr="008F4466">
        <w:rPr>
          <w:rStyle w:val="apple-style-span"/>
          <w:rFonts w:ascii="Times New Roman" w:hAnsi="Times New Roman"/>
          <w:sz w:val="28"/>
          <w:szCs w:val="28"/>
        </w:rPr>
        <w:t>еория происхождения государства»</w:t>
      </w:r>
      <w:r w:rsidRPr="008F4466">
        <w:rPr>
          <w:rStyle w:val="apple-style-span"/>
          <w:rFonts w:ascii="Times New Roman" w:hAnsi="Times New Roman"/>
          <w:sz w:val="28"/>
          <w:szCs w:val="28"/>
        </w:rPr>
        <w:t>;</w:t>
      </w:r>
    </w:p>
    <w:p w:rsidR="002D17CB" w:rsidRPr="008F4466" w:rsidRDefault="002D17CB" w:rsidP="008F4466">
      <w:pPr>
        <w:spacing w:after="0" w:line="360" w:lineRule="auto"/>
        <w:ind w:firstLine="709"/>
        <w:jc w:val="both"/>
        <w:rPr>
          <w:rFonts w:ascii="Times New Roman" w:hAnsi="Times New Roman"/>
          <w:sz w:val="28"/>
          <w:szCs w:val="28"/>
        </w:rPr>
      </w:pPr>
      <w:r w:rsidRPr="008F4466">
        <w:rPr>
          <w:rStyle w:val="apple-style-span"/>
          <w:rFonts w:ascii="Times New Roman" w:hAnsi="Times New Roman"/>
          <w:sz w:val="28"/>
          <w:szCs w:val="28"/>
        </w:rPr>
        <w:t>2. Изучить учения трех мыслителей: Томаса Гоббса, Джона Локка, Жан-Жака Руссо.</w:t>
      </w:r>
    </w:p>
    <w:p w:rsidR="002D17CB" w:rsidRPr="008F4466" w:rsidRDefault="002D17CB" w:rsidP="008F4466">
      <w:pPr>
        <w:spacing w:after="0" w:line="360" w:lineRule="auto"/>
        <w:ind w:firstLine="709"/>
        <w:jc w:val="both"/>
        <w:rPr>
          <w:rFonts w:ascii="Times New Roman" w:hAnsi="Times New Roman"/>
          <w:sz w:val="28"/>
          <w:szCs w:val="28"/>
        </w:rPr>
      </w:pPr>
      <w:r w:rsidRPr="008F4466">
        <w:rPr>
          <w:rStyle w:val="apple-style-span"/>
          <w:rFonts w:ascii="Times New Roman" w:hAnsi="Times New Roman"/>
          <w:sz w:val="28"/>
          <w:szCs w:val="28"/>
        </w:rPr>
        <w:t>Работа имеет традиционную структуру и включает в себя введение, основную часть, состоящую из 3 глав, заключение и библиографический список.</w:t>
      </w:r>
    </w:p>
    <w:p w:rsidR="008F4466" w:rsidRPr="008F4466" w:rsidRDefault="002D17CB" w:rsidP="008F4466">
      <w:pPr>
        <w:spacing w:after="0" w:line="360" w:lineRule="auto"/>
        <w:ind w:firstLine="709"/>
        <w:jc w:val="both"/>
        <w:rPr>
          <w:rStyle w:val="apple-style-span"/>
          <w:rFonts w:ascii="Times New Roman" w:hAnsi="Times New Roman"/>
          <w:sz w:val="28"/>
          <w:szCs w:val="28"/>
        </w:rPr>
      </w:pPr>
      <w:r w:rsidRPr="008F4466">
        <w:rPr>
          <w:rStyle w:val="apple-style-span"/>
          <w:rFonts w:ascii="Times New Roman" w:hAnsi="Times New Roman"/>
          <w:sz w:val="28"/>
          <w:szCs w:val="28"/>
        </w:rPr>
        <w:t>Глава первая раскрывает учение Томаса Гоббса о государстве, о предгосударственном состоянии люд</w:t>
      </w:r>
      <w:r w:rsidR="00E1093E" w:rsidRPr="008F4466">
        <w:rPr>
          <w:rStyle w:val="apple-style-span"/>
          <w:rFonts w:ascii="Times New Roman" w:hAnsi="Times New Roman"/>
          <w:sz w:val="28"/>
          <w:szCs w:val="28"/>
        </w:rPr>
        <w:t>ей, о происхождении государства, в главе второй рассматривается учение Джона Локка, в главе третей рассматривается учение Жан</w:t>
      </w:r>
      <w:r w:rsidR="003551D7">
        <w:rPr>
          <w:rStyle w:val="apple-style-span"/>
          <w:rFonts w:ascii="Times New Roman" w:hAnsi="Times New Roman"/>
          <w:sz w:val="28"/>
          <w:szCs w:val="28"/>
        </w:rPr>
        <w:t xml:space="preserve"> -</w:t>
      </w:r>
      <w:r w:rsidR="00E1093E" w:rsidRPr="008F4466">
        <w:rPr>
          <w:rStyle w:val="apple-style-span"/>
          <w:rFonts w:ascii="Times New Roman" w:hAnsi="Times New Roman"/>
          <w:sz w:val="28"/>
          <w:szCs w:val="28"/>
        </w:rPr>
        <w:t xml:space="preserve"> Жака Руссо.</w:t>
      </w:r>
    </w:p>
    <w:p w:rsidR="008F4466" w:rsidRPr="008F4466" w:rsidRDefault="00ED4405" w:rsidP="008F4466">
      <w:pPr>
        <w:spacing w:after="0" w:line="360" w:lineRule="auto"/>
        <w:ind w:firstLine="709"/>
        <w:jc w:val="both"/>
        <w:rPr>
          <w:rFonts w:ascii="Times New Roman" w:hAnsi="Times New Roman"/>
          <w:color w:val="444455"/>
          <w:sz w:val="28"/>
          <w:szCs w:val="28"/>
        </w:rPr>
      </w:pPr>
      <w:r>
        <w:rPr>
          <w:rFonts w:ascii="Times New Roman" w:hAnsi="Times New Roman"/>
          <w:sz w:val="28"/>
          <w:szCs w:val="28"/>
        </w:rPr>
        <w:t xml:space="preserve">Теория общественного договора </w:t>
      </w:r>
      <w:r w:rsidR="008F4466" w:rsidRPr="002D17CB">
        <w:rPr>
          <w:rFonts w:ascii="Times New Roman" w:hAnsi="Times New Roman"/>
          <w:sz w:val="28"/>
          <w:szCs w:val="28"/>
        </w:rPr>
        <w:t>была сформулирована в работах раннебуржуазных мыслителей: Г. Гроция, Т. Гоббса, Дж. Локка, Б. Спинозы, Ж.Ж. Руссо, А.Н. Радищева и др., в Х</w:t>
      </w:r>
      <w:r w:rsidR="008F4466" w:rsidRPr="002D17CB">
        <w:rPr>
          <w:rFonts w:ascii="Times New Roman" w:hAnsi="Times New Roman"/>
          <w:sz w:val="28"/>
          <w:szCs w:val="28"/>
          <w:lang w:val="en-US"/>
        </w:rPr>
        <w:t>V</w:t>
      </w:r>
      <w:r w:rsidR="008F4466" w:rsidRPr="002D17CB">
        <w:rPr>
          <w:rFonts w:ascii="Times New Roman" w:hAnsi="Times New Roman"/>
          <w:sz w:val="28"/>
          <w:szCs w:val="28"/>
        </w:rPr>
        <w:t>П-Х</w:t>
      </w:r>
      <w:r w:rsidR="008F4466" w:rsidRPr="002D17CB">
        <w:rPr>
          <w:rFonts w:ascii="Times New Roman" w:hAnsi="Times New Roman"/>
          <w:sz w:val="28"/>
          <w:szCs w:val="28"/>
          <w:lang w:val="en-US"/>
        </w:rPr>
        <w:t>V</w:t>
      </w:r>
      <w:r w:rsidR="008F4466" w:rsidRPr="002D17CB">
        <w:rPr>
          <w:rFonts w:ascii="Times New Roman" w:hAnsi="Times New Roman"/>
          <w:sz w:val="28"/>
          <w:szCs w:val="28"/>
        </w:rPr>
        <w:t>Ш вв. По этой теории до появления государства люди находились в «естественном состоянии», которое понималось разными авторами по-разному (неограниченная личная свобода, война всех проти</w:t>
      </w:r>
      <w:r w:rsidR="0054228B">
        <w:rPr>
          <w:rFonts w:ascii="Times New Roman" w:hAnsi="Times New Roman"/>
          <w:sz w:val="28"/>
          <w:szCs w:val="28"/>
        </w:rPr>
        <w:t>в всех, всеобщее благоденствие -</w:t>
      </w:r>
      <w:r w:rsidR="008F4466" w:rsidRPr="002D17CB">
        <w:rPr>
          <w:rFonts w:ascii="Times New Roman" w:hAnsi="Times New Roman"/>
          <w:sz w:val="28"/>
          <w:szCs w:val="28"/>
        </w:rPr>
        <w:t xml:space="preserve"> «золотой век» и т.п.). В большинство концепций входит идея «естественного права», т.е. наличия у каждого человека неотъемлемых, естественных прав, полученных от Бога или от Природы. Однако в процессе развития человечества права одних людей приходят в противоречие с правами других, нарушается порядок, возникает насилие. Чтобы обеспечить нормальную жизнь, люди заключают между собой договор о создании государства, добровольно передавая ему часть своих прав. Эти положения нашли выражение в конституциях ряда западных государств. Так, в Декларации независимости США (</w:t>
      </w:r>
      <w:smartTag w:uri="urn:schemas-microsoft-com:office:smarttags" w:element="metricconverter">
        <w:smartTagPr>
          <w:attr w:name="ProductID" w:val="1776 г"/>
        </w:smartTagPr>
        <w:r w:rsidR="008F4466" w:rsidRPr="002D17CB">
          <w:rPr>
            <w:rFonts w:ascii="Times New Roman" w:hAnsi="Times New Roman"/>
            <w:sz w:val="28"/>
            <w:szCs w:val="28"/>
          </w:rPr>
          <w:t>1776 г</w:t>
        </w:r>
      </w:smartTag>
      <w:r w:rsidR="008F4466" w:rsidRPr="002D17CB">
        <w:rPr>
          <w:rFonts w:ascii="Times New Roman" w:hAnsi="Times New Roman"/>
          <w:sz w:val="28"/>
          <w:szCs w:val="28"/>
        </w:rPr>
        <w:t>.) говорится: «Мы считаем самоочевидными истины: что все люди созданы равными и наделены Творцом определенными неотъемлемыми правами, к числу которых относится право на жизнь, на свободу и на стремление к счастью; что для обеспечения этих прав люди создают правительства, справедливая власть которых основывается на согласии управляемых...»</w:t>
      </w:r>
      <w:r w:rsidR="008F4466">
        <w:rPr>
          <w:rStyle w:val="a8"/>
          <w:rFonts w:ascii="Times New Roman" w:hAnsi="Times New Roman"/>
          <w:sz w:val="28"/>
          <w:szCs w:val="28"/>
        </w:rPr>
        <w:footnoteReference w:id="1"/>
      </w:r>
      <w:r w:rsidR="008F4466" w:rsidRPr="002D17CB">
        <w:rPr>
          <w:rFonts w:ascii="Times New Roman" w:hAnsi="Times New Roman"/>
          <w:sz w:val="28"/>
          <w:szCs w:val="28"/>
        </w:rPr>
        <w:t>.</w:t>
      </w:r>
    </w:p>
    <w:p w:rsidR="008F4466" w:rsidRDefault="008F4466" w:rsidP="008F4466">
      <w:pPr>
        <w:spacing w:after="0" w:line="360" w:lineRule="auto"/>
        <w:ind w:firstLine="709"/>
        <w:jc w:val="both"/>
        <w:rPr>
          <w:rFonts w:ascii="Times New Roman" w:hAnsi="Times New Roman"/>
          <w:sz w:val="28"/>
          <w:szCs w:val="28"/>
        </w:rPr>
      </w:pPr>
      <w:r w:rsidRPr="002D17CB">
        <w:rPr>
          <w:rFonts w:ascii="Times New Roman" w:hAnsi="Times New Roman"/>
          <w:sz w:val="28"/>
          <w:szCs w:val="28"/>
        </w:rPr>
        <w:t xml:space="preserve">Характерно, что в работах многих представителей указанной школы обосновывалось право народа на насильственное, революционное изменение строя, который нарушает естественные права (Руссо, Радищев и др.). </w:t>
      </w:r>
    </w:p>
    <w:p w:rsidR="008F4466" w:rsidRDefault="008F4466" w:rsidP="008F4466">
      <w:pPr>
        <w:spacing w:after="0" w:line="360" w:lineRule="auto"/>
        <w:ind w:firstLine="709"/>
        <w:jc w:val="both"/>
        <w:rPr>
          <w:rFonts w:ascii="Times New Roman" w:hAnsi="Times New Roman"/>
          <w:sz w:val="28"/>
          <w:szCs w:val="28"/>
        </w:rPr>
      </w:pPr>
      <w:r w:rsidRPr="002D17CB">
        <w:rPr>
          <w:rFonts w:ascii="Times New Roman" w:hAnsi="Times New Roman"/>
          <w:sz w:val="28"/>
          <w:szCs w:val="28"/>
        </w:rPr>
        <w:t>Отмечая прогрессивность многих положений теории общественного договора, которая противостояла феодальному сословному государству, царящему в этом обществе произволу, неравенству людей перед законом, следует указать все же на то, что, кроме чисто умозрительных построений, нет убедительных научных данных, подтверждающих реальность этой теории. Можно ли себе представить, что десятки тысяч людей могли договориться между собой при наличии острых социальных противоречий между ними и при отсутствии уже существующих властных структур? Игнорирует эта теория и необходимость экономических, материальных предпосылок для того, чтобы могло возникнуть государство.</w:t>
      </w:r>
      <w:r>
        <w:rPr>
          <w:rStyle w:val="a8"/>
          <w:rFonts w:ascii="Times New Roman" w:hAnsi="Times New Roman"/>
          <w:sz w:val="28"/>
          <w:szCs w:val="28"/>
        </w:rPr>
        <w:footnoteReference w:id="2"/>
      </w:r>
    </w:p>
    <w:p w:rsidR="008F4466" w:rsidRDefault="008F4466" w:rsidP="008F4466">
      <w:pPr>
        <w:spacing w:after="0" w:line="360" w:lineRule="auto"/>
        <w:ind w:firstLine="709"/>
        <w:jc w:val="both"/>
        <w:rPr>
          <w:rFonts w:ascii="Times New Roman" w:hAnsi="Times New Roman"/>
          <w:sz w:val="28"/>
          <w:szCs w:val="28"/>
        </w:rPr>
      </w:pPr>
      <w:r w:rsidRPr="002D17CB">
        <w:rPr>
          <w:rFonts w:ascii="Times New Roman" w:hAnsi="Times New Roman"/>
          <w:sz w:val="28"/>
          <w:szCs w:val="28"/>
        </w:rPr>
        <w:t>Вместе с тем, надо иметь в виду и то обстоятельство, что объединение людей требует их взаимного согласия, и это определяет то положительное значение, которое имеет данная теория</w:t>
      </w:r>
      <w:r>
        <w:rPr>
          <w:rFonts w:ascii="Times New Roman" w:hAnsi="Times New Roman"/>
          <w:sz w:val="28"/>
          <w:szCs w:val="28"/>
        </w:rPr>
        <w:t>.</w:t>
      </w:r>
    </w:p>
    <w:p w:rsidR="002D17CB" w:rsidRPr="008F4466" w:rsidRDefault="002D17CB" w:rsidP="008F4466">
      <w:pPr>
        <w:spacing w:after="0" w:line="360" w:lineRule="auto"/>
        <w:ind w:firstLine="709"/>
        <w:jc w:val="both"/>
        <w:rPr>
          <w:rFonts w:ascii="Times New Roman" w:hAnsi="Times New Roman"/>
          <w:sz w:val="28"/>
          <w:szCs w:val="28"/>
        </w:rPr>
      </w:pPr>
      <w:r w:rsidRPr="002D17CB">
        <w:rPr>
          <w:rStyle w:val="apple-converted-space"/>
          <w:rFonts w:ascii="Times New Roman" w:hAnsi="Times New Roman"/>
          <w:color w:val="444455"/>
          <w:sz w:val="28"/>
          <w:szCs w:val="28"/>
        </w:rPr>
        <w:t> </w:t>
      </w:r>
      <w:r w:rsidRPr="008F4466">
        <w:rPr>
          <w:rStyle w:val="apple-style-span"/>
          <w:rFonts w:ascii="Times New Roman" w:hAnsi="Times New Roman"/>
          <w:sz w:val="28"/>
          <w:szCs w:val="28"/>
        </w:rPr>
        <w:t>Источниками информации для написания работы послужили базовая учебная литература, фундаментальные теоретические труды крупнейших мыслит</w:t>
      </w:r>
      <w:r w:rsidR="008337E6" w:rsidRPr="008F4466">
        <w:rPr>
          <w:rStyle w:val="apple-style-span"/>
          <w:rFonts w:ascii="Times New Roman" w:hAnsi="Times New Roman"/>
          <w:sz w:val="28"/>
          <w:szCs w:val="28"/>
        </w:rPr>
        <w:t xml:space="preserve">елей в рассматриваемой области, </w:t>
      </w:r>
      <w:r w:rsidRPr="008F4466">
        <w:rPr>
          <w:rStyle w:val="apple-style-span"/>
          <w:rFonts w:ascii="Times New Roman" w:hAnsi="Times New Roman"/>
          <w:sz w:val="28"/>
          <w:szCs w:val="28"/>
        </w:rPr>
        <w:t>справочная литература, прочие актуальные источники информации.</w:t>
      </w:r>
    </w:p>
    <w:p w:rsidR="00DA73AB" w:rsidRPr="008F4466" w:rsidRDefault="00DA73AB" w:rsidP="002D17CB">
      <w:pPr>
        <w:spacing w:line="360" w:lineRule="auto"/>
        <w:ind w:firstLine="709"/>
        <w:jc w:val="both"/>
        <w:rPr>
          <w:rStyle w:val="apple-converted-space"/>
          <w:rFonts w:ascii="Times New Roman" w:hAnsi="Times New Roman"/>
          <w:sz w:val="28"/>
          <w:szCs w:val="28"/>
        </w:rPr>
      </w:pPr>
    </w:p>
    <w:p w:rsidR="00E9071E" w:rsidRPr="002D17CB" w:rsidRDefault="00E9071E" w:rsidP="002D17CB">
      <w:pPr>
        <w:spacing w:line="360" w:lineRule="auto"/>
        <w:ind w:firstLine="709"/>
        <w:jc w:val="both"/>
        <w:rPr>
          <w:rFonts w:ascii="Times New Roman" w:hAnsi="Times New Roman"/>
          <w:sz w:val="28"/>
          <w:szCs w:val="28"/>
        </w:rPr>
      </w:pPr>
    </w:p>
    <w:p w:rsidR="00E9071E" w:rsidRPr="002D17CB" w:rsidRDefault="00E9071E" w:rsidP="002D17CB">
      <w:pPr>
        <w:spacing w:line="360" w:lineRule="auto"/>
        <w:ind w:firstLine="709"/>
        <w:jc w:val="both"/>
        <w:rPr>
          <w:rFonts w:ascii="Times New Roman" w:hAnsi="Times New Roman"/>
          <w:sz w:val="28"/>
          <w:szCs w:val="28"/>
        </w:rPr>
      </w:pPr>
    </w:p>
    <w:p w:rsidR="00E9071E" w:rsidRPr="002D17CB" w:rsidRDefault="00E9071E" w:rsidP="002D17CB">
      <w:pPr>
        <w:spacing w:line="360" w:lineRule="auto"/>
        <w:ind w:firstLine="709"/>
        <w:jc w:val="both"/>
        <w:rPr>
          <w:rFonts w:ascii="Times New Roman" w:hAnsi="Times New Roman"/>
          <w:sz w:val="28"/>
          <w:szCs w:val="28"/>
        </w:rPr>
      </w:pPr>
    </w:p>
    <w:p w:rsidR="008F4466" w:rsidRDefault="008F4466" w:rsidP="008F4466">
      <w:pPr>
        <w:spacing w:line="360" w:lineRule="auto"/>
        <w:rPr>
          <w:rFonts w:ascii="Times New Roman" w:hAnsi="Times New Roman"/>
          <w:sz w:val="28"/>
          <w:szCs w:val="28"/>
        </w:rPr>
      </w:pPr>
    </w:p>
    <w:p w:rsidR="00ED4405" w:rsidRDefault="00ED4405" w:rsidP="008F4466">
      <w:pPr>
        <w:spacing w:line="360" w:lineRule="auto"/>
        <w:jc w:val="center"/>
        <w:rPr>
          <w:rFonts w:ascii="Times New Roman" w:hAnsi="Times New Roman"/>
          <w:b/>
          <w:sz w:val="28"/>
          <w:szCs w:val="28"/>
        </w:rPr>
      </w:pPr>
    </w:p>
    <w:p w:rsidR="00DA73AB" w:rsidRPr="007F4A02" w:rsidRDefault="008F4466" w:rsidP="008F4466">
      <w:pPr>
        <w:spacing w:line="360" w:lineRule="auto"/>
        <w:jc w:val="center"/>
        <w:rPr>
          <w:rFonts w:ascii="Times New Roman" w:hAnsi="Times New Roman"/>
          <w:b/>
          <w:sz w:val="28"/>
          <w:szCs w:val="28"/>
        </w:rPr>
      </w:pPr>
      <w:r>
        <w:rPr>
          <w:rFonts w:ascii="Times New Roman" w:hAnsi="Times New Roman"/>
          <w:b/>
          <w:sz w:val="28"/>
          <w:szCs w:val="28"/>
        </w:rPr>
        <w:t>Глава 1</w:t>
      </w:r>
      <w:r w:rsidR="00DA73AB" w:rsidRPr="007F4A02">
        <w:rPr>
          <w:rFonts w:ascii="Times New Roman" w:hAnsi="Times New Roman"/>
          <w:b/>
          <w:sz w:val="28"/>
          <w:szCs w:val="28"/>
        </w:rPr>
        <w:t>. Учение Томаса Гоббса.</w:t>
      </w:r>
    </w:p>
    <w:p w:rsidR="008F4466" w:rsidRDefault="00DA73AB" w:rsidP="008F4466">
      <w:pPr>
        <w:pStyle w:val="a4"/>
        <w:spacing w:line="360" w:lineRule="auto"/>
        <w:ind w:firstLine="709"/>
        <w:jc w:val="both"/>
        <w:rPr>
          <w:rFonts w:ascii="Times New Roman" w:eastAsia="MS Mincho" w:hAnsi="Times New Roman" w:cs="Times New Roman"/>
          <w:sz w:val="28"/>
          <w:szCs w:val="28"/>
        </w:rPr>
      </w:pPr>
      <w:r w:rsidRPr="002D17CB">
        <w:rPr>
          <w:rFonts w:ascii="Times New Roman" w:eastAsia="MS Mincho" w:hAnsi="Times New Roman" w:cs="Times New Roman"/>
          <w:sz w:val="28"/>
          <w:szCs w:val="28"/>
        </w:rPr>
        <w:t>Томас Гоббс (1</w:t>
      </w:r>
      <w:r w:rsidR="00ED4405">
        <w:rPr>
          <w:rFonts w:ascii="Times New Roman" w:eastAsia="MS Mincho" w:hAnsi="Times New Roman" w:cs="Times New Roman"/>
          <w:sz w:val="28"/>
          <w:szCs w:val="28"/>
        </w:rPr>
        <w:t xml:space="preserve">588-1649), английский философ </w:t>
      </w:r>
      <w:r w:rsidR="00ED4405">
        <w:rPr>
          <w:rFonts w:ascii="Times New Roman" w:eastAsia="MS Mincho" w:hAnsi="Times New Roman" w:cs="Times New Roman"/>
          <w:sz w:val="28"/>
          <w:szCs w:val="28"/>
          <w:lang w:val="en-US"/>
        </w:rPr>
        <w:t>XVII</w:t>
      </w:r>
      <w:r w:rsidRPr="002D17CB">
        <w:rPr>
          <w:rFonts w:ascii="Times New Roman" w:eastAsia="MS Mincho" w:hAnsi="Times New Roman" w:cs="Times New Roman"/>
          <w:sz w:val="28"/>
          <w:szCs w:val="28"/>
        </w:rPr>
        <w:t xml:space="preserve"> ве</w:t>
      </w:r>
      <w:r w:rsidR="00AF725A">
        <w:rPr>
          <w:rFonts w:ascii="Times New Roman" w:eastAsia="MS Mincho" w:hAnsi="Times New Roman" w:cs="Times New Roman"/>
          <w:sz w:val="28"/>
          <w:szCs w:val="28"/>
        </w:rPr>
        <w:t>ка, в своем известном трактате «</w:t>
      </w:r>
      <w:r w:rsidRPr="002D17CB">
        <w:rPr>
          <w:rFonts w:ascii="Times New Roman" w:eastAsia="MS Mincho" w:hAnsi="Times New Roman" w:cs="Times New Roman"/>
          <w:sz w:val="28"/>
          <w:szCs w:val="28"/>
        </w:rPr>
        <w:t>Левиафан, или  Материя, форма и власть госуда</w:t>
      </w:r>
      <w:r w:rsidR="00AF725A">
        <w:rPr>
          <w:rFonts w:ascii="Times New Roman" w:eastAsia="MS Mincho" w:hAnsi="Times New Roman" w:cs="Times New Roman"/>
          <w:sz w:val="28"/>
          <w:szCs w:val="28"/>
        </w:rPr>
        <w:t>рства церковного и гражданского»</w:t>
      </w:r>
      <w:r w:rsidRPr="002D17CB">
        <w:rPr>
          <w:rFonts w:ascii="Times New Roman" w:eastAsia="MS Mincho" w:hAnsi="Times New Roman" w:cs="Times New Roman"/>
          <w:sz w:val="28"/>
          <w:szCs w:val="28"/>
        </w:rPr>
        <w:t xml:space="preserve"> впервые, пожалуй, изложил теорию общественного  договора в определенной, четкой и рационалистической (т.е. основывающейся на аргументах разума) форме.</w:t>
      </w:r>
    </w:p>
    <w:p w:rsidR="008F4466" w:rsidRPr="008F4466" w:rsidRDefault="00DA73AB" w:rsidP="008F4466">
      <w:pPr>
        <w:pStyle w:val="a4"/>
        <w:spacing w:line="360" w:lineRule="auto"/>
        <w:ind w:firstLine="709"/>
        <w:jc w:val="both"/>
        <w:rPr>
          <w:rFonts w:ascii="Times New Roman" w:hAnsi="Times New Roman" w:cs="Times New Roman"/>
          <w:color w:val="000000"/>
          <w:sz w:val="28"/>
          <w:szCs w:val="28"/>
        </w:rPr>
      </w:pPr>
      <w:r w:rsidRPr="008F4466">
        <w:rPr>
          <w:rFonts w:ascii="Times New Roman" w:hAnsi="Times New Roman" w:cs="Times New Roman"/>
          <w:color w:val="000000"/>
          <w:sz w:val="28"/>
          <w:szCs w:val="28"/>
        </w:rPr>
        <w:t>Как возникает государство? Каковы причины его возникновения?</w:t>
      </w:r>
    </w:p>
    <w:p w:rsidR="00DA73AB" w:rsidRPr="008F4466" w:rsidRDefault="00DA73AB" w:rsidP="008F4466">
      <w:pPr>
        <w:pStyle w:val="a4"/>
        <w:spacing w:line="360" w:lineRule="auto"/>
        <w:ind w:firstLine="709"/>
        <w:jc w:val="both"/>
        <w:rPr>
          <w:rFonts w:ascii="Times New Roman" w:eastAsia="MS Mincho" w:hAnsi="Times New Roman" w:cs="Times New Roman"/>
          <w:sz w:val="28"/>
          <w:szCs w:val="28"/>
        </w:rPr>
      </w:pPr>
      <w:r w:rsidRPr="008F4466">
        <w:rPr>
          <w:rFonts w:ascii="Times New Roman" w:hAnsi="Times New Roman" w:cs="Times New Roman"/>
          <w:color w:val="000000"/>
          <w:sz w:val="28"/>
          <w:szCs w:val="28"/>
        </w:rPr>
        <w:t>Томас Гоббс отвечает на данный вопрос следующим образом. В силу своих естественных качеств, каждый человек стремится к максимальному удовлетворению своих потребностей. В отсутствии государства нет никаких правил, которые ограничивали бы индивида, и каждый человек без ограничения имеет право на все, что неизбежно влечет такое состояние, которое Гоббс называет «война всех против всех».</w:t>
      </w:r>
      <w:r w:rsidR="00930AD0" w:rsidRPr="008F4466">
        <w:rPr>
          <w:rStyle w:val="a8"/>
          <w:rFonts w:ascii="Times New Roman" w:hAnsi="Times New Roman" w:cs="Times New Roman"/>
          <w:color w:val="000000"/>
          <w:sz w:val="28"/>
          <w:szCs w:val="28"/>
        </w:rPr>
        <w:footnoteReference w:id="3"/>
      </w:r>
      <w:r w:rsidRPr="008F4466">
        <w:rPr>
          <w:rFonts w:ascii="Times New Roman" w:hAnsi="Times New Roman" w:cs="Times New Roman"/>
          <w:color w:val="000000"/>
          <w:sz w:val="28"/>
          <w:szCs w:val="28"/>
        </w:rPr>
        <w:t xml:space="preserve"> Ведь, если каждый человек имеет право на все, а изобилие вокруг нас ограничено, то права одного человека неизбежно столкнутся с такими же правами другого.</w:t>
      </w:r>
      <w:r w:rsidRPr="008F4466">
        <w:rPr>
          <w:rFonts w:ascii="Times New Roman" w:hAnsi="Times New Roman" w:cs="Times New Roman"/>
          <w:color w:val="000000"/>
          <w:sz w:val="28"/>
          <w:szCs w:val="28"/>
        </w:rPr>
        <w:br/>
        <w:t>Возникают насил</w:t>
      </w:r>
      <w:r w:rsidR="0054228B">
        <w:rPr>
          <w:rFonts w:ascii="Times New Roman" w:hAnsi="Times New Roman" w:cs="Times New Roman"/>
          <w:color w:val="000000"/>
          <w:sz w:val="28"/>
          <w:szCs w:val="28"/>
        </w:rPr>
        <w:t>ие и притеснение одних другими -</w:t>
      </w:r>
      <w:r w:rsidRPr="008F4466">
        <w:rPr>
          <w:rFonts w:ascii="Times New Roman" w:hAnsi="Times New Roman" w:cs="Times New Roman"/>
          <w:color w:val="000000"/>
          <w:sz w:val="28"/>
          <w:szCs w:val="28"/>
        </w:rPr>
        <w:t xml:space="preserve"> это, и есть «война всех против всех». Каждый стремится уничтожить другого, чтобы очистить место для себя. В этом со</w:t>
      </w:r>
      <w:r w:rsidR="00F74B9B" w:rsidRPr="008F4466">
        <w:rPr>
          <w:rFonts w:ascii="Times New Roman" w:hAnsi="Times New Roman" w:cs="Times New Roman"/>
          <w:color w:val="000000"/>
          <w:sz w:val="28"/>
          <w:szCs w:val="28"/>
        </w:rPr>
        <w:t xml:space="preserve">стоянии homo homini lupus est - </w:t>
      </w:r>
      <w:r w:rsidRPr="008F4466">
        <w:rPr>
          <w:rFonts w:ascii="Times New Roman" w:hAnsi="Times New Roman" w:cs="Times New Roman"/>
          <w:color w:val="000000"/>
          <w:sz w:val="28"/>
          <w:szCs w:val="28"/>
        </w:rPr>
        <w:t>« человек человеку волк»</w:t>
      </w:r>
      <w:r w:rsidR="008F4466">
        <w:rPr>
          <w:rStyle w:val="a8"/>
          <w:rFonts w:ascii="Times New Roman" w:hAnsi="Times New Roman" w:cs="Times New Roman"/>
          <w:color w:val="000000"/>
          <w:sz w:val="28"/>
          <w:szCs w:val="28"/>
        </w:rPr>
        <w:footnoteReference w:id="4"/>
      </w:r>
      <w:r w:rsidRPr="008F4466">
        <w:rPr>
          <w:rFonts w:ascii="Times New Roman" w:hAnsi="Times New Roman" w:cs="Times New Roman"/>
          <w:color w:val="000000"/>
          <w:sz w:val="28"/>
          <w:szCs w:val="28"/>
        </w:rPr>
        <w:t>. В этом состоянии преобладают: эгоизм, жажда власти и наживы, вражда по отношению друг к другу.</w:t>
      </w:r>
    </w:p>
    <w:p w:rsidR="008F4466" w:rsidRDefault="00DA73AB" w:rsidP="008F4466">
      <w:pPr>
        <w:pStyle w:val="a3"/>
        <w:spacing w:before="0" w:beforeAutospacing="0" w:after="0" w:afterAutospacing="0" w:line="360" w:lineRule="auto"/>
        <w:ind w:firstLine="709"/>
        <w:jc w:val="both"/>
        <w:rPr>
          <w:color w:val="000000"/>
          <w:sz w:val="28"/>
          <w:szCs w:val="28"/>
        </w:rPr>
      </w:pPr>
      <w:r w:rsidRPr="002D17CB">
        <w:rPr>
          <w:color w:val="000000"/>
          <w:sz w:val="28"/>
          <w:szCs w:val="28"/>
        </w:rPr>
        <w:t>Гоббс готов сколько угодно спорить с теми, кто утверждает, что люди</w:t>
      </w:r>
      <w:r w:rsidRPr="002D17CB">
        <w:rPr>
          <w:color w:val="000000"/>
          <w:sz w:val="28"/>
          <w:szCs w:val="28"/>
        </w:rPr>
        <w:br/>
        <w:t>- существа общественные и изначально могут жить в мире друг с другом, как, например, муравьи и пчелы, прекрас</w:t>
      </w:r>
      <w:r w:rsidR="008F4466">
        <w:rPr>
          <w:color w:val="000000"/>
          <w:sz w:val="28"/>
          <w:szCs w:val="28"/>
        </w:rPr>
        <w:t>но обходящиеся без государства.</w:t>
      </w:r>
    </w:p>
    <w:p w:rsidR="00FD1C05" w:rsidRDefault="002767CC" w:rsidP="008F4466">
      <w:pPr>
        <w:pStyle w:val="a3"/>
        <w:spacing w:before="0" w:beforeAutospacing="0" w:after="0" w:afterAutospacing="0" w:line="360" w:lineRule="auto"/>
        <w:ind w:firstLine="709"/>
        <w:jc w:val="both"/>
        <w:rPr>
          <w:color w:val="000000"/>
          <w:sz w:val="28"/>
          <w:szCs w:val="28"/>
        </w:rPr>
      </w:pPr>
      <w:r>
        <w:rPr>
          <w:color w:val="000000"/>
          <w:sz w:val="28"/>
          <w:szCs w:val="28"/>
        </w:rPr>
        <w:t>Дело в том что:</w:t>
      </w:r>
    </w:p>
    <w:p w:rsidR="00F74B9B" w:rsidRDefault="00DA73AB" w:rsidP="008F4466">
      <w:pPr>
        <w:pStyle w:val="a3"/>
        <w:spacing w:before="0" w:beforeAutospacing="0" w:after="0" w:afterAutospacing="0" w:line="360" w:lineRule="auto"/>
        <w:ind w:firstLine="709"/>
        <w:jc w:val="both"/>
        <w:rPr>
          <w:color w:val="000000"/>
          <w:sz w:val="28"/>
          <w:szCs w:val="28"/>
        </w:rPr>
      </w:pPr>
      <w:r w:rsidRPr="002D17CB">
        <w:rPr>
          <w:color w:val="000000"/>
          <w:sz w:val="28"/>
          <w:szCs w:val="28"/>
        </w:rPr>
        <w:t>1. Люди беспрерывно соперничают между собой, добиваясь чинов и   почета, следовательно,</w:t>
      </w:r>
      <w:r w:rsidR="00F74B9B">
        <w:rPr>
          <w:color w:val="000000"/>
          <w:sz w:val="28"/>
          <w:szCs w:val="28"/>
        </w:rPr>
        <w:t xml:space="preserve"> возникает зависть и ненависть;</w:t>
      </w:r>
    </w:p>
    <w:p w:rsidR="00F74B9B" w:rsidRDefault="00DA73AB" w:rsidP="008F4466">
      <w:pPr>
        <w:pStyle w:val="a3"/>
        <w:spacing w:before="0" w:beforeAutospacing="0" w:after="0" w:afterAutospacing="0" w:line="360" w:lineRule="auto"/>
        <w:ind w:firstLine="709"/>
        <w:jc w:val="both"/>
        <w:rPr>
          <w:color w:val="000000"/>
          <w:sz w:val="28"/>
          <w:szCs w:val="28"/>
        </w:rPr>
      </w:pPr>
      <w:r w:rsidRPr="002D17CB">
        <w:rPr>
          <w:color w:val="000000"/>
          <w:sz w:val="28"/>
          <w:szCs w:val="28"/>
        </w:rPr>
        <w:t>2.У животных (муравьев, пчел) общее благо совпадает с благом каждого индивидуума.  Человеку же, самоуслаждение  которого состоит в  сравнении себя с другими, может приходиться по вкусу лишь то, чт</w:t>
      </w:r>
      <w:r w:rsidR="00F74B9B">
        <w:rPr>
          <w:color w:val="000000"/>
          <w:sz w:val="28"/>
          <w:szCs w:val="28"/>
        </w:rPr>
        <w:t>о возвышает его над остальными;</w:t>
      </w:r>
    </w:p>
    <w:p w:rsidR="00F74B9B" w:rsidRDefault="00DA73AB" w:rsidP="008F4466">
      <w:pPr>
        <w:pStyle w:val="a3"/>
        <w:spacing w:before="0" w:beforeAutospacing="0" w:after="0" w:afterAutospacing="0" w:line="360" w:lineRule="auto"/>
        <w:ind w:firstLine="709"/>
        <w:jc w:val="both"/>
        <w:rPr>
          <w:color w:val="000000"/>
          <w:sz w:val="28"/>
          <w:szCs w:val="28"/>
        </w:rPr>
      </w:pPr>
      <w:r w:rsidRPr="002D17CB">
        <w:rPr>
          <w:color w:val="000000"/>
          <w:sz w:val="28"/>
          <w:szCs w:val="28"/>
        </w:rPr>
        <w:t>3. Не обладая разумом, эти существа не видят и не думают, об ошибках в управлении их общими делами, а среди людей имеются многие, которые считают себя более мудрыми и стремятся реформировать общественный строй, внося тем самым в государство ра</w:t>
      </w:r>
      <w:r w:rsidR="00F74B9B">
        <w:rPr>
          <w:color w:val="000000"/>
          <w:sz w:val="28"/>
          <w:szCs w:val="28"/>
        </w:rPr>
        <w:t>сстройство и гражданскую войну;</w:t>
      </w:r>
    </w:p>
    <w:p w:rsidR="00DA73AB" w:rsidRPr="002D17CB" w:rsidRDefault="00DA73AB" w:rsidP="008F4466">
      <w:pPr>
        <w:pStyle w:val="a3"/>
        <w:spacing w:before="0" w:beforeAutospacing="0" w:after="0" w:afterAutospacing="0" w:line="360" w:lineRule="auto"/>
        <w:ind w:firstLine="709"/>
        <w:jc w:val="both"/>
        <w:rPr>
          <w:color w:val="000000"/>
          <w:sz w:val="28"/>
          <w:szCs w:val="28"/>
        </w:rPr>
      </w:pPr>
      <w:r w:rsidRPr="002D17CB">
        <w:rPr>
          <w:color w:val="000000"/>
          <w:sz w:val="28"/>
          <w:szCs w:val="28"/>
        </w:rPr>
        <w:t xml:space="preserve">4. И, наконец, согласие этих существ </w:t>
      </w:r>
      <w:r w:rsidR="00F74B9B">
        <w:rPr>
          <w:color w:val="000000"/>
          <w:sz w:val="28"/>
          <w:szCs w:val="28"/>
        </w:rPr>
        <w:t xml:space="preserve">обусловлено природой, а людей </w:t>
      </w:r>
      <w:r w:rsidR="00ED4405">
        <w:rPr>
          <w:color w:val="000000"/>
          <w:sz w:val="28"/>
          <w:szCs w:val="28"/>
        </w:rPr>
        <w:t>-</w:t>
      </w:r>
      <w:r w:rsidR="00ED4405" w:rsidRPr="002D17CB">
        <w:rPr>
          <w:color w:val="000000"/>
          <w:sz w:val="28"/>
          <w:szCs w:val="28"/>
        </w:rPr>
        <w:t xml:space="preserve"> с</w:t>
      </w:r>
      <w:r w:rsidRPr="002D17CB">
        <w:rPr>
          <w:color w:val="000000"/>
          <w:sz w:val="28"/>
          <w:szCs w:val="28"/>
        </w:rPr>
        <w:t xml:space="preserve">оглашением. Следовательно, чтобы сделать это соглашение постоянным и длительным, необходима общая власть, держащая людей в страхе и </w:t>
      </w:r>
      <w:r w:rsidR="009F4422">
        <w:rPr>
          <w:color w:val="000000"/>
          <w:sz w:val="28"/>
          <w:szCs w:val="28"/>
        </w:rPr>
        <w:t xml:space="preserve">направляющая их к общему благу. </w:t>
      </w:r>
      <w:r w:rsidRPr="002D17CB">
        <w:rPr>
          <w:color w:val="000000"/>
          <w:sz w:val="28"/>
          <w:szCs w:val="28"/>
        </w:rPr>
        <w:t>В такой ситуации человек рискует потерять гла</w:t>
      </w:r>
      <w:r w:rsidR="009F4422">
        <w:rPr>
          <w:color w:val="000000"/>
          <w:sz w:val="28"/>
          <w:szCs w:val="28"/>
        </w:rPr>
        <w:t>вное благо -</w:t>
      </w:r>
      <w:r w:rsidRPr="002D17CB">
        <w:rPr>
          <w:color w:val="000000"/>
          <w:sz w:val="28"/>
          <w:szCs w:val="28"/>
        </w:rPr>
        <w:t xml:space="preserve"> собственную жизнь. Само существование человечества оказывается под угрозой.</w:t>
      </w:r>
      <w:r w:rsidR="008F4466">
        <w:rPr>
          <w:rStyle w:val="a8"/>
          <w:color w:val="000000"/>
          <w:sz w:val="28"/>
          <w:szCs w:val="28"/>
        </w:rPr>
        <w:footnoteReference w:id="5"/>
      </w:r>
    </w:p>
    <w:p w:rsidR="00DA73AB" w:rsidRPr="002D17CB" w:rsidRDefault="00DA73AB" w:rsidP="008F4466">
      <w:pPr>
        <w:pStyle w:val="a3"/>
        <w:spacing w:before="0" w:beforeAutospacing="0" w:after="0" w:afterAutospacing="0" w:line="360" w:lineRule="auto"/>
        <w:ind w:firstLine="709"/>
        <w:jc w:val="both"/>
        <w:rPr>
          <w:color w:val="000000"/>
          <w:sz w:val="28"/>
          <w:szCs w:val="28"/>
        </w:rPr>
      </w:pPr>
      <w:r w:rsidRPr="002D17CB">
        <w:rPr>
          <w:color w:val="000000"/>
          <w:sz w:val="28"/>
          <w:szCs w:val="28"/>
        </w:rPr>
        <w:t>Такое подробное описание естественного состояния дается Гоббсом лишь для того, чтобы убедить людей в необходимости установления и безусловного подчинения государственной власти. Так как существование человека всегда связано с какими-либо неудобствами, но даже самые большие притеснения, которые может принести государственная власть, есть ничто в сравнении с тем хаосом, который царит в естественном состоянии.</w:t>
      </w:r>
    </w:p>
    <w:p w:rsidR="00DA73AB" w:rsidRPr="002D17CB" w:rsidRDefault="00DA73AB" w:rsidP="008F4466">
      <w:pPr>
        <w:pStyle w:val="a3"/>
        <w:spacing w:before="0" w:beforeAutospacing="0" w:after="0" w:afterAutospacing="0" w:line="360" w:lineRule="auto"/>
        <w:ind w:firstLine="709"/>
        <w:jc w:val="both"/>
        <w:rPr>
          <w:color w:val="000000"/>
          <w:sz w:val="28"/>
          <w:szCs w:val="28"/>
        </w:rPr>
      </w:pPr>
      <w:r w:rsidRPr="002D17CB">
        <w:rPr>
          <w:color w:val="000000"/>
          <w:sz w:val="28"/>
          <w:szCs w:val="28"/>
        </w:rPr>
        <w:t>Человек инстинктивно стремится к предотвращению постоянной борьбы, чтобы сохранить жизнь. Инструментом осуществления этих стремлений является разум. Возникают естественные законы, то есть найденные умом общие правила, согласно которым человеку запрещается делать то, что пагубно для его жизни и что лишает его средств к её сохранению, и пренебрегать тем, что он считает наилучшим средством для сохранения жизни. Гоббс выделял несколько таких законов:</w:t>
      </w:r>
    </w:p>
    <w:p w:rsidR="00DA73AB" w:rsidRPr="002D17CB" w:rsidRDefault="0054228B" w:rsidP="008F4466">
      <w:pPr>
        <w:pStyle w:val="a3"/>
        <w:spacing w:before="0" w:beforeAutospacing="0" w:after="0" w:afterAutospacing="0" w:line="360" w:lineRule="auto"/>
        <w:ind w:firstLine="709"/>
        <w:jc w:val="both"/>
        <w:rPr>
          <w:color w:val="000000"/>
          <w:sz w:val="28"/>
          <w:szCs w:val="28"/>
        </w:rPr>
      </w:pPr>
      <w:r>
        <w:rPr>
          <w:color w:val="000000"/>
          <w:sz w:val="28"/>
          <w:szCs w:val="28"/>
        </w:rPr>
        <w:t>Общее правило разума -</w:t>
      </w:r>
      <w:r w:rsidR="00DA73AB" w:rsidRPr="002D17CB">
        <w:rPr>
          <w:color w:val="000000"/>
          <w:sz w:val="28"/>
          <w:szCs w:val="28"/>
        </w:rPr>
        <w:t xml:space="preserve"> всякий человек должен добиваться мира, если он может его достигнуть, если же он его достигнуть не может, то он имеет право использовать любые средства, дающие преимущества на войне.</w:t>
      </w:r>
    </w:p>
    <w:p w:rsidR="00DA73AB" w:rsidRPr="002D17CB" w:rsidRDefault="00DA73AB" w:rsidP="008F4466">
      <w:pPr>
        <w:pStyle w:val="a3"/>
        <w:spacing w:before="0" w:beforeAutospacing="0" w:after="0" w:afterAutospacing="0" w:line="360" w:lineRule="auto"/>
        <w:ind w:firstLine="709"/>
        <w:jc w:val="both"/>
        <w:rPr>
          <w:color w:val="000000"/>
          <w:sz w:val="28"/>
          <w:szCs w:val="28"/>
        </w:rPr>
      </w:pPr>
      <w:r w:rsidRPr="002D17CB">
        <w:rPr>
          <w:color w:val="000000"/>
          <w:sz w:val="28"/>
          <w:szCs w:val="28"/>
        </w:rPr>
        <w:t>1-я часть - первый естественный закон - следует искать мира и следовать ему - это естественный способ прекращения войны.</w:t>
      </w:r>
    </w:p>
    <w:p w:rsidR="00DA73AB" w:rsidRPr="002D17CB" w:rsidRDefault="00DA73AB" w:rsidP="008F4466">
      <w:pPr>
        <w:pStyle w:val="a3"/>
        <w:spacing w:before="0" w:beforeAutospacing="0" w:after="0" w:afterAutospacing="0" w:line="360" w:lineRule="auto"/>
        <w:ind w:firstLine="709"/>
        <w:jc w:val="both"/>
        <w:rPr>
          <w:color w:val="000000"/>
          <w:sz w:val="28"/>
          <w:szCs w:val="28"/>
        </w:rPr>
      </w:pPr>
      <w:r w:rsidRPr="002D17CB">
        <w:rPr>
          <w:color w:val="000000"/>
          <w:sz w:val="28"/>
          <w:szCs w:val="28"/>
        </w:rPr>
        <w:t>2-я часть - естественное право - право защищать себя всеми возможными средствами. Этим самым Гоббс говорит, как достигнуть мира.</w:t>
      </w:r>
    </w:p>
    <w:p w:rsidR="00DA73AB" w:rsidRPr="002D17CB" w:rsidRDefault="0054228B" w:rsidP="008F4466">
      <w:pPr>
        <w:pStyle w:val="a3"/>
        <w:spacing w:before="0" w:beforeAutospacing="0" w:after="0" w:afterAutospacing="0" w:line="360" w:lineRule="auto"/>
        <w:ind w:firstLine="709"/>
        <w:jc w:val="both"/>
        <w:rPr>
          <w:color w:val="000000"/>
          <w:sz w:val="28"/>
          <w:szCs w:val="28"/>
        </w:rPr>
      </w:pPr>
      <w:r>
        <w:rPr>
          <w:color w:val="000000"/>
          <w:sz w:val="28"/>
          <w:szCs w:val="28"/>
        </w:rPr>
        <w:t>Второй естественный закон -</w:t>
      </w:r>
      <w:r w:rsidR="00DA73AB" w:rsidRPr="002D17CB">
        <w:rPr>
          <w:color w:val="000000"/>
          <w:sz w:val="28"/>
          <w:szCs w:val="28"/>
        </w:rPr>
        <w:t xml:space="preserve"> в случае согласия на то других людей, человек должен согласиться отказаться от права на все вещи в той мере, в какой это необходимо в интересах мира и самозащиты.</w:t>
      </w:r>
      <w:r w:rsidR="00DA73AB" w:rsidRPr="002D17CB">
        <w:rPr>
          <w:color w:val="000000"/>
          <w:sz w:val="28"/>
          <w:szCs w:val="28"/>
        </w:rPr>
        <w:br/>
        <w:t>И довольствоваться такой степенью свободы по отношению к другим людям, которую он допустил бы от других людей по отношению к себе.</w:t>
      </w:r>
    </w:p>
    <w:p w:rsidR="00DA73AB" w:rsidRPr="002D17CB" w:rsidRDefault="00DA73AB" w:rsidP="008F4466">
      <w:pPr>
        <w:pStyle w:val="a3"/>
        <w:spacing w:before="0" w:beforeAutospacing="0" w:after="0" w:afterAutospacing="0" w:line="360" w:lineRule="auto"/>
        <w:ind w:firstLine="709"/>
        <w:jc w:val="both"/>
        <w:rPr>
          <w:color w:val="000000"/>
          <w:sz w:val="28"/>
          <w:szCs w:val="28"/>
        </w:rPr>
      </w:pPr>
      <w:r w:rsidRPr="002D17CB">
        <w:rPr>
          <w:color w:val="000000"/>
          <w:sz w:val="28"/>
          <w:szCs w:val="28"/>
        </w:rPr>
        <w:t>Иными словами, quod tibi fi</w:t>
      </w:r>
      <w:r w:rsidR="0054228B">
        <w:rPr>
          <w:color w:val="000000"/>
          <w:sz w:val="28"/>
          <w:szCs w:val="28"/>
        </w:rPr>
        <w:t>eri non vis, alteri ne feceris -</w:t>
      </w:r>
      <w:r w:rsidRPr="002D17CB">
        <w:rPr>
          <w:color w:val="000000"/>
          <w:sz w:val="28"/>
          <w:szCs w:val="28"/>
        </w:rPr>
        <w:t xml:space="preserve"> чего не хочешь для себя, не делай другим.</w:t>
      </w:r>
      <w:r w:rsidR="008F4466">
        <w:rPr>
          <w:rStyle w:val="a8"/>
          <w:color w:val="000000"/>
          <w:sz w:val="28"/>
          <w:szCs w:val="28"/>
        </w:rPr>
        <w:footnoteReference w:id="6"/>
      </w:r>
    </w:p>
    <w:p w:rsidR="00DA73AB" w:rsidRPr="002D17CB" w:rsidRDefault="00DA73AB" w:rsidP="008F4466">
      <w:pPr>
        <w:pStyle w:val="a3"/>
        <w:spacing w:before="0" w:beforeAutospacing="0" w:after="0" w:afterAutospacing="0" w:line="360" w:lineRule="auto"/>
        <w:ind w:firstLine="709"/>
        <w:jc w:val="both"/>
        <w:rPr>
          <w:color w:val="000000"/>
          <w:sz w:val="28"/>
          <w:szCs w:val="28"/>
        </w:rPr>
      </w:pPr>
      <w:r w:rsidRPr="002D17CB">
        <w:rPr>
          <w:color w:val="000000"/>
          <w:sz w:val="28"/>
          <w:szCs w:val="28"/>
        </w:rPr>
        <w:t xml:space="preserve">Естественный закон - справедливость, а именно - люди должны выполнять заключенные ими соглашения. Справедливость и зарождается лишь здесь на этой основе. Но самих этих законов еще недостаточно для построения общества, нужна власть, которая заставит их соблюдать, иначе они лишь слова, которые не в силах гарантировать безопасность </w:t>
      </w:r>
      <w:r w:rsidR="0054228B">
        <w:rPr>
          <w:color w:val="000000"/>
          <w:sz w:val="28"/>
          <w:szCs w:val="28"/>
        </w:rPr>
        <w:t>человека, и он защищает её сам -</w:t>
      </w:r>
      <w:r w:rsidRPr="002D17CB">
        <w:rPr>
          <w:color w:val="000000"/>
          <w:sz w:val="28"/>
          <w:szCs w:val="28"/>
        </w:rPr>
        <w:t xml:space="preserve"> война всех против всех.</w:t>
      </w:r>
      <w:r w:rsidR="00377CAA">
        <w:rPr>
          <w:rStyle w:val="a8"/>
          <w:color w:val="000000"/>
          <w:sz w:val="28"/>
          <w:szCs w:val="28"/>
        </w:rPr>
        <w:footnoteReference w:id="7"/>
      </w:r>
    </w:p>
    <w:p w:rsidR="00DA73AB" w:rsidRPr="002D17CB" w:rsidRDefault="00DA73AB" w:rsidP="008F4466">
      <w:pPr>
        <w:pStyle w:val="a3"/>
        <w:spacing w:before="0" w:beforeAutospacing="0" w:after="0" w:afterAutospacing="0" w:line="360" w:lineRule="auto"/>
        <w:ind w:firstLine="709"/>
        <w:jc w:val="both"/>
        <w:rPr>
          <w:color w:val="000000"/>
          <w:sz w:val="28"/>
          <w:szCs w:val="28"/>
        </w:rPr>
      </w:pPr>
      <w:r w:rsidRPr="002D17CB">
        <w:rPr>
          <w:color w:val="000000"/>
          <w:sz w:val="28"/>
          <w:szCs w:val="28"/>
        </w:rPr>
        <w:t>Вот Гоббс и подошел к созданию государства. Итак, необходима общая власть, держащая людей в страхе и направлена к общему благу. Такая власть может быть установлена лишь одним путем, а именно путем сосредоточения всей власти и силы в одном человеке или в собрании людей, которое большинством голосов могло бы свести все воли граждан в единую волю. Без этого воли различных людей противоположны. Они не помогают, а мешают друг другу и сводят свои силы к н</w:t>
      </w:r>
      <w:r w:rsidR="0054228B">
        <w:rPr>
          <w:color w:val="000000"/>
          <w:sz w:val="28"/>
          <w:szCs w:val="28"/>
        </w:rPr>
        <w:t>улю перед врагом, а без такого -</w:t>
      </w:r>
      <w:r w:rsidRPr="002D17CB">
        <w:rPr>
          <w:color w:val="000000"/>
          <w:sz w:val="28"/>
          <w:szCs w:val="28"/>
        </w:rPr>
        <w:t xml:space="preserve"> ведут войну за свои частные интересы. Это явно не способствует сохранению жизни каждого отдельного человека.</w:t>
      </w:r>
    </w:p>
    <w:p w:rsidR="00DA73AB" w:rsidRPr="002D17CB" w:rsidRDefault="00DA73AB" w:rsidP="008F4466">
      <w:pPr>
        <w:pStyle w:val="a3"/>
        <w:spacing w:before="0" w:beforeAutospacing="0" w:after="0" w:afterAutospacing="0" w:line="360" w:lineRule="auto"/>
        <w:ind w:firstLine="709"/>
        <w:jc w:val="both"/>
        <w:rPr>
          <w:color w:val="000000"/>
          <w:sz w:val="28"/>
          <w:szCs w:val="28"/>
        </w:rPr>
      </w:pPr>
      <w:r w:rsidRPr="002D17CB">
        <w:rPr>
          <w:color w:val="000000"/>
          <w:sz w:val="28"/>
          <w:szCs w:val="28"/>
        </w:rPr>
        <w:t>Итак, такое сосредоточение власти - больше,</w:t>
      </w:r>
      <w:r w:rsidR="0001274D">
        <w:rPr>
          <w:color w:val="000000"/>
          <w:sz w:val="28"/>
          <w:szCs w:val="28"/>
        </w:rPr>
        <w:t xml:space="preserve"> чем согласие или единодушие - </w:t>
      </w:r>
      <w:r w:rsidRPr="002D17CB">
        <w:rPr>
          <w:color w:val="000000"/>
          <w:sz w:val="28"/>
          <w:szCs w:val="28"/>
        </w:rPr>
        <w:t>это реальное единство, воплощенное в одном лице посредствам соглашения, заключенного каждым человеком с каждым другим, таким образом, как если бы каждый сказал другому: «Я уполномочиваю этого человека или это собрание лиц и передаю ему мое право управлять собой при том условии, что ты таким же образом передать ему свое право и санкционируешь все его действия»</w:t>
      </w:r>
      <w:r w:rsidR="008F4466">
        <w:rPr>
          <w:rStyle w:val="a8"/>
          <w:color w:val="000000"/>
          <w:sz w:val="28"/>
          <w:szCs w:val="28"/>
        </w:rPr>
        <w:footnoteReference w:id="8"/>
      </w:r>
      <w:r w:rsidRPr="002D17CB">
        <w:rPr>
          <w:color w:val="000000"/>
          <w:sz w:val="28"/>
          <w:szCs w:val="28"/>
        </w:rPr>
        <w:t>.</w:t>
      </w:r>
    </w:p>
    <w:p w:rsidR="00FD1C05" w:rsidRDefault="00DA73AB" w:rsidP="008F4466">
      <w:pPr>
        <w:pStyle w:val="a3"/>
        <w:spacing w:before="0" w:beforeAutospacing="0" w:after="0" w:afterAutospacing="0" w:line="360" w:lineRule="auto"/>
        <w:ind w:firstLine="709"/>
        <w:jc w:val="both"/>
        <w:rPr>
          <w:color w:val="000000"/>
          <w:sz w:val="28"/>
          <w:szCs w:val="28"/>
        </w:rPr>
      </w:pPr>
      <w:r w:rsidRPr="002D17CB">
        <w:rPr>
          <w:color w:val="000000"/>
          <w:sz w:val="28"/>
          <w:szCs w:val="28"/>
        </w:rPr>
        <w:t xml:space="preserve">Множество людей, объединенных таким образом - это и есть государство. </w:t>
      </w:r>
      <w:r w:rsidR="008F4466">
        <w:rPr>
          <w:color w:val="000000"/>
          <w:sz w:val="28"/>
          <w:szCs w:val="28"/>
        </w:rPr>
        <w:t>«</w:t>
      </w:r>
      <w:r w:rsidR="0054228B">
        <w:rPr>
          <w:color w:val="000000"/>
          <w:sz w:val="28"/>
          <w:szCs w:val="28"/>
        </w:rPr>
        <w:t>Государство -</w:t>
      </w:r>
      <w:r w:rsidRPr="002D17CB">
        <w:rPr>
          <w:color w:val="000000"/>
          <w:sz w:val="28"/>
          <w:szCs w:val="28"/>
        </w:rPr>
        <w:t xml:space="preserve"> это есть единое лицо, ответственным за действия которого сделало себя путем взаимного договора между собой огромное множество людей с тем, чтобы это лицо могло использовать силу и средства всех их так, как сочтет необходимым для их мира и общей защиты</w:t>
      </w:r>
      <w:r w:rsidR="008F4466">
        <w:rPr>
          <w:color w:val="000000"/>
          <w:sz w:val="28"/>
          <w:szCs w:val="28"/>
        </w:rPr>
        <w:t>»</w:t>
      </w:r>
      <w:r w:rsidR="008F4466">
        <w:rPr>
          <w:rStyle w:val="a8"/>
          <w:color w:val="000000"/>
          <w:sz w:val="28"/>
          <w:szCs w:val="28"/>
        </w:rPr>
        <w:footnoteReference w:id="9"/>
      </w:r>
      <w:r w:rsidRPr="002D17CB">
        <w:rPr>
          <w:color w:val="000000"/>
          <w:sz w:val="28"/>
          <w:szCs w:val="28"/>
        </w:rPr>
        <w:t>.</w:t>
      </w:r>
    </w:p>
    <w:p w:rsidR="00FD1C05" w:rsidRDefault="00FD1C05" w:rsidP="008F4466">
      <w:pPr>
        <w:pStyle w:val="a3"/>
        <w:spacing w:before="0" w:beforeAutospacing="0" w:after="0" w:afterAutospacing="0" w:line="360" w:lineRule="auto"/>
        <w:ind w:firstLine="709"/>
        <w:jc w:val="both"/>
        <w:rPr>
          <w:sz w:val="28"/>
          <w:szCs w:val="28"/>
        </w:rPr>
      </w:pPr>
      <w:r w:rsidRPr="00FD1C05">
        <w:rPr>
          <w:sz w:val="28"/>
          <w:szCs w:val="28"/>
        </w:rPr>
        <w:t>С точки зрения Т. Гоббса, государства могут возникать не только через добровольное согласие индивидов образовать единое лицо (представляемое одним человеком либо собранием людей) и подчиниться ему в надежде на то, что оно сумеет защитить их против всех. Иной путь приобретение верховной власти силой. Например, глава семьи принуждает детей подчиниться ему под угрозой погубить их в случае неповиновения или некто подчиняет врагов своей воле военными средствами и, добившись их покорности, дарует им на этом условии жизнь (государства с «отеческой», патерналистской и деспотической властью).</w:t>
      </w:r>
    </w:p>
    <w:p w:rsidR="00FD1C05" w:rsidRDefault="00FD1C05" w:rsidP="008F4466">
      <w:pPr>
        <w:pStyle w:val="a3"/>
        <w:spacing w:before="0" w:beforeAutospacing="0" w:after="0" w:afterAutospacing="0" w:line="360" w:lineRule="auto"/>
        <w:ind w:firstLine="709"/>
        <w:jc w:val="both"/>
        <w:rPr>
          <w:sz w:val="28"/>
          <w:szCs w:val="28"/>
        </w:rPr>
      </w:pPr>
      <w:r w:rsidRPr="00FD1C05">
        <w:rPr>
          <w:sz w:val="28"/>
          <w:szCs w:val="28"/>
        </w:rPr>
        <w:t>Т. Гоббс называет государства, возникающие в результате добровольного соглашения, основанными на установлении</w:t>
      </w:r>
      <w:r w:rsidR="0054228B">
        <w:rPr>
          <w:sz w:val="28"/>
          <w:szCs w:val="28"/>
        </w:rPr>
        <w:t>,</w:t>
      </w:r>
      <w:r w:rsidRPr="00FD1C05">
        <w:rPr>
          <w:sz w:val="28"/>
          <w:szCs w:val="28"/>
        </w:rPr>
        <w:t xml:space="preserve"> или политическими государствами (впоследствии термин «политическое государство» получил широкое хождение в западноевропейских доктринах государства). Государства, появляющиеся на свет с помощью физической силы, мыслитель относит к основанным на приобретении; к ним он особого расположения не высказывает. И в этой классификации государств также просматривается неприязнь Т. Гоббса к английским дореволюционным феодально-монархическим порядкам.</w:t>
      </w:r>
      <w:r w:rsidR="008F4466">
        <w:rPr>
          <w:rStyle w:val="a8"/>
          <w:sz w:val="28"/>
          <w:szCs w:val="28"/>
        </w:rPr>
        <w:footnoteReference w:id="10"/>
      </w:r>
    </w:p>
    <w:p w:rsidR="00FD1C05" w:rsidRDefault="00FD1C05" w:rsidP="008F4466">
      <w:pPr>
        <w:pStyle w:val="a3"/>
        <w:spacing w:before="0" w:beforeAutospacing="0" w:after="0" w:afterAutospacing="0" w:line="360" w:lineRule="auto"/>
        <w:ind w:firstLine="709"/>
        <w:jc w:val="both"/>
        <w:rPr>
          <w:rFonts w:eastAsia="MS Mincho"/>
          <w:sz w:val="28"/>
          <w:szCs w:val="28"/>
        </w:rPr>
      </w:pPr>
      <w:r w:rsidRPr="00FD1C05">
        <w:rPr>
          <w:rFonts w:eastAsia="MS Mincho"/>
          <w:sz w:val="28"/>
          <w:szCs w:val="28"/>
        </w:rPr>
        <w:t>У Гоббса, цель государства - упразднить естественное состояние  человека, и водворить порядок, при котором людям была бы обеспечена безопасность и спокойное существование. Ясно, что для сохранения этого состояния безопасности государственная власть должна быть вооружена соответствующими правами.</w:t>
      </w:r>
      <w:r>
        <w:rPr>
          <w:rStyle w:val="a8"/>
          <w:rFonts w:eastAsia="MS Mincho"/>
          <w:sz w:val="28"/>
          <w:szCs w:val="28"/>
        </w:rPr>
        <w:footnoteReference w:id="11"/>
      </w:r>
    </w:p>
    <w:p w:rsidR="00DA73AB" w:rsidRPr="00FD1C05" w:rsidRDefault="00DA73AB" w:rsidP="008F4466">
      <w:pPr>
        <w:pStyle w:val="a3"/>
        <w:spacing w:before="0" w:beforeAutospacing="0" w:after="0" w:afterAutospacing="0" w:line="360" w:lineRule="auto"/>
        <w:ind w:firstLine="709"/>
        <w:jc w:val="both"/>
        <w:rPr>
          <w:sz w:val="28"/>
          <w:szCs w:val="28"/>
        </w:rPr>
      </w:pPr>
      <w:r w:rsidRPr="002D17CB">
        <w:rPr>
          <w:color w:val="000000"/>
          <w:sz w:val="28"/>
          <w:szCs w:val="28"/>
        </w:rPr>
        <w:t>Общественный договор  носит  фундаментальный  и  длительный  характер, охватывая всех индивидов. Люди объединяются в  общество и  заключают  между собой договор из страха друг перед другом и для создания суверенной власти, которая  бы  поддерживала  состояние  равновесия.  Договор  прекращается  с исчезновением  этой  власти  и  в  результате  отречения  монарха,  захвата государства врагами, пресечения  королевского  рода.  Расторжение  договора допускается лишь в  одном  с</w:t>
      </w:r>
      <w:r w:rsidR="00571C0E">
        <w:rPr>
          <w:color w:val="000000"/>
          <w:sz w:val="28"/>
          <w:szCs w:val="28"/>
        </w:rPr>
        <w:t xml:space="preserve">лучае  -  когда  он  перестает </w:t>
      </w:r>
      <w:r w:rsidRPr="002D17CB">
        <w:rPr>
          <w:color w:val="000000"/>
          <w:sz w:val="28"/>
          <w:szCs w:val="28"/>
        </w:rPr>
        <w:t>соответствовать главной цели свое</w:t>
      </w:r>
      <w:r w:rsidR="00571C0E">
        <w:rPr>
          <w:color w:val="000000"/>
          <w:sz w:val="28"/>
          <w:szCs w:val="28"/>
        </w:rPr>
        <w:t xml:space="preserve">го существования -  </w:t>
      </w:r>
      <w:r w:rsidRPr="002D17CB">
        <w:rPr>
          <w:color w:val="000000"/>
          <w:sz w:val="28"/>
          <w:szCs w:val="28"/>
        </w:rPr>
        <w:t xml:space="preserve">  обеспечению  безопасности  общества.</w:t>
      </w:r>
      <w:r w:rsidR="008F4466">
        <w:rPr>
          <w:rStyle w:val="a8"/>
          <w:color w:val="000000"/>
          <w:sz w:val="28"/>
          <w:szCs w:val="28"/>
        </w:rPr>
        <w:footnoteReference w:id="12"/>
      </w:r>
    </w:p>
    <w:p w:rsidR="00DA73AB" w:rsidRPr="002D17CB" w:rsidRDefault="00DA73AB" w:rsidP="008F4466">
      <w:pPr>
        <w:pStyle w:val="HTML"/>
        <w:spacing w:line="360" w:lineRule="auto"/>
        <w:ind w:firstLine="709"/>
        <w:jc w:val="both"/>
        <w:rPr>
          <w:rFonts w:ascii="Times New Roman" w:hAnsi="Times New Roman" w:cs="Times New Roman"/>
          <w:color w:val="000000"/>
          <w:sz w:val="28"/>
          <w:szCs w:val="28"/>
        </w:rPr>
      </w:pPr>
      <w:r w:rsidRPr="002D17CB">
        <w:rPr>
          <w:rFonts w:ascii="Times New Roman" w:hAnsi="Times New Roman" w:cs="Times New Roman"/>
          <w:color w:val="000000"/>
          <w:sz w:val="28"/>
          <w:szCs w:val="28"/>
        </w:rPr>
        <w:t>Такая  ситуация  возникает,  когда  государство  вместо   защиты   индивида начинает угрожать его жизни, лишая его тем самым права  на  самосохранение.</w:t>
      </w:r>
    </w:p>
    <w:p w:rsidR="00722E71" w:rsidRDefault="00DA73AB" w:rsidP="00722E71">
      <w:pPr>
        <w:pStyle w:val="HTML"/>
        <w:spacing w:line="360" w:lineRule="auto"/>
        <w:ind w:firstLine="709"/>
        <w:jc w:val="both"/>
        <w:rPr>
          <w:rFonts w:ascii="Times New Roman" w:hAnsi="Times New Roman" w:cs="Times New Roman"/>
          <w:color w:val="000000"/>
          <w:sz w:val="28"/>
          <w:szCs w:val="28"/>
        </w:rPr>
      </w:pPr>
      <w:r w:rsidRPr="002D17CB">
        <w:rPr>
          <w:rFonts w:ascii="Times New Roman" w:hAnsi="Times New Roman" w:cs="Times New Roman"/>
          <w:color w:val="000000"/>
          <w:sz w:val="28"/>
          <w:szCs w:val="28"/>
        </w:rPr>
        <w:t>Гоббс, таким образом,  создал  совершенно  новую  интерпретацию  договорной теории, использовав ее для   апологии  сильного  и   даже  тиранистического государства.   Его   теория   естественно</w:t>
      </w:r>
      <w:r w:rsidR="00FD1C05">
        <w:rPr>
          <w:rFonts w:ascii="Times New Roman" w:hAnsi="Times New Roman" w:cs="Times New Roman"/>
          <w:color w:val="000000"/>
          <w:sz w:val="28"/>
          <w:szCs w:val="28"/>
        </w:rPr>
        <w:t xml:space="preserve">го   состояния,   в   отличие </w:t>
      </w:r>
      <w:r w:rsidRPr="002D17CB">
        <w:rPr>
          <w:rFonts w:ascii="Times New Roman" w:hAnsi="Times New Roman" w:cs="Times New Roman"/>
          <w:color w:val="000000"/>
          <w:sz w:val="28"/>
          <w:szCs w:val="28"/>
        </w:rPr>
        <w:t>от предшествующих, исходит не из того, чем лю</w:t>
      </w:r>
      <w:r w:rsidR="00FD1C05">
        <w:rPr>
          <w:rFonts w:ascii="Times New Roman" w:hAnsi="Times New Roman" w:cs="Times New Roman"/>
          <w:color w:val="000000"/>
          <w:sz w:val="28"/>
          <w:szCs w:val="28"/>
        </w:rPr>
        <w:t xml:space="preserve">ди когда-то были в  древности, </w:t>
      </w:r>
      <w:r w:rsidRPr="002D17CB">
        <w:rPr>
          <w:rFonts w:ascii="Times New Roman" w:hAnsi="Times New Roman" w:cs="Times New Roman"/>
          <w:color w:val="000000"/>
          <w:sz w:val="28"/>
          <w:szCs w:val="28"/>
        </w:rPr>
        <w:t>а стремится объ</w:t>
      </w:r>
      <w:r w:rsidR="00FD1C05">
        <w:rPr>
          <w:rFonts w:ascii="Times New Roman" w:hAnsi="Times New Roman" w:cs="Times New Roman"/>
          <w:color w:val="000000"/>
          <w:sz w:val="28"/>
          <w:szCs w:val="28"/>
        </w:rPr>
        <w:t xml:space="preserve">яснить то, чем они могут стать </w:t>
      </w:r>
      <w:r w:rsidRPr="002D17CB">
        <w:rPr>
          <w:rFonts w:ascii="Times New Roman" w:hAnsi="Times New Roman" w:cs="Times New Roman"/>
          <w:color w:val="000000"/>
          <w:sz w:val="28"/>
          <w:szCs w:val="28"/>
        </w:rPr>
        <w:t>потенциально,  если  исключить вмешательство в их жизнь авторитарной государ</w:t>
      </w:r>
      <w:r w:rsidR="00FD1C05">
        <w:rPr>
          <w:rFonts w:ascii="Times New Roman" w:hAnsi="Times New Roman" w:cs="Times New Roman"/>
          <w:color w:val="000000"/>
          <w:sz w:val="28"/>
          <w:szCs w:val="28"/>
        </w:rPr>
        <w:t xml:space="preserve">ственной власти. Поэтому, хотя </w:t>
      </w:r>
      <w:r w:rsidRPr="002D17CB">
        <w:rPr>
          <w:rFonts w:ascii="Times New Roman" w:hAnsi="Times New Roman" w:cs="Times New Roman"/>
          <w:color w:val="000000"/>
          <w:sz w:val="28"/>
          <w:szCs w:val="28"/>
        </w:rPr>
        <w:t>Гоббс и использует терминологию договорной теории, он сформулировал  новую ее модификацию, стоящую, по  мнению  ряда  исследователей,   вне  основного течения политической мысли.</w:t>
      </w:r>
    </w:p>
    <w:p w:rsidR="00DA73AB" w:rsidRPr="00722E71" w:rsidRDefault="00722E71" w:rsidP="00722E71">
      <w:pPr>
        <w:pStyle w:val="HTML"/>
        <w:spacing w:line="360" w:lineRule="auto"/>
        <w:ind w:firstLine="709"/>
        <w:jc w:val="center"/>
        <w:rPr>
          <w:rFonts w:ascii="Times New Roman" w:hAnsi="Times New Roman" w:cs="Times New Roman"/>
          <w:color w:val="000000"/>
          <w:sz w:val="28"/>
          <w:szCs w:val="28"/>
        </w:rPr>
      </w:pPr>
      <w:r>
        <w:rPr>
          <w:rFonts w:ascii="Times New Roman" w:hAnsi="Times New Roman" w:cs="Times New Roman"/>
          <w:b/>
          <w:sz w:val="28"/>
          <w:szCs w:val="28"/>
        </w:rPr>
        <w:t>Глава 2</w:t>
      </w:r>
      <w:r w:rsidR="00DA73AB" w:rsidRPr="002915F1">
        <w:rPr>
          <w:rFonts w:ascii="Times New Roman" w:hAnsi="Times New Roman" w:cs="Times New Roman"/>
          <w:b/>
          <w:sz w:val="28"/>
          <w:szCs w:val="28"/>
        </w:rPr>
        <w:t>. Учение Джона Локка.</w:t>
      </w:r>
    </w:p>
    <w:p w:rsidR="00DA73AB" w:rsidRPr="002D17CB" w:rsidRDefault="00DA73AB" w:rsidP="00722E71">
      <w:pPr>
        <w:spacing w:after="0" w:line="360" w:lineRule="auto"/>
        <w:ind w:firstLine="709"/>
        <w:jc w:val="both"/>
        <w:rPr>
          <w:rFonts w:ascii="Times New Roman" w:eastAsia="MS Mincho" w:hAnsi="Times New Roman"/>
          <w:sz w:val="28"/>
          <w:szCs w:val="28"/>
        </w:rPr>
      </w:pPr>
      <w:r w:rsidRPr="002D17CB">
        <w:rPr>
          <w:rFonts w:ascii="Times New Roman" w:eastAsia="MS Mincho" w:hAnsi="Times New Roman"/>
          <w:sz w:val="28"/>
          <w:szCs w:val="28"/>
        </w:rPr>
        <w:t>Несколько</w:t>
      </w:r>
      <w:r w:rsidR="00811D7C">
        <w:rPr>
          <w:rFonts w:ascii="Times New Roman" w:eastAsia="MS Mincho" w:hAnsi="Times New Roman"/>
          <w:sz w:val="28"/>
          <w:szCs w:val="28"/>
        </w:rPr>
        <w:t xml:space="preserve"> иных взглядов придерживался Джон</w:t>
      </w:r>
      <w:r w:rsidRPr="002D17CB">
        <w:rPr>
          <w:rFonts w:ascii="Times New Roman" w:eastAsia="MS Mincho" w:hAnsi="Times New Roman"/>
          <w:sz w:val="28"/>
          <w:szCs w:val="28"/>
        </w:rPr>
        <w:t xml:space="preserve"> Локк (16</w:t>
      </w:r>
      <w:r w:rsidR="00AF725A">
        <w:rPr>
          <w:rFonts w:ascii="Times New Roman" w:eastAsia="MS Mincho" w:hAnsi="Times New Roman"/>
          <w:sz w:val="28"/>
          <w:szCs w:val="28"/>
        </w:rPr>
        <w:t xml:space="preserve">32-1704) английский мыслитель </w:t>
      </w:r>
      <w:r w:rsidR="00AF725A">
        <w:rPr>
          <w:rFonts w:ascii="Times New Roman" w:eastAsia="MS Mincho" w:hAnsi="Times New Roman"/>
          <w:sz w:val="28"/>
          <w:szCs w:val="28"/>
          <w:lang w:val="en-US"/>
        </w:rPr>
        <w:t>XVII</w:t>
      </w:r>
      <w:r w:rsidR="00AF725A" w:rsidRPr="00B2344A">
        <w:rPr>
          <w:rFonts w:ascii="Times New Roman" w:eastAsia="MS Mincho" w:hAnsi="Times New Roman"/>
          <w:sz w:val="28"/>
          <w:szCs w:val="28"/>
        </w:rPr>
        <w:t xml:space="preserve"> </w:t>
      </w:r>
      <w:r w:rsidRPr="002D17CB">
        <w:rPr>
          <w:rFonts w:ascii="Times New Roman" w:eastAsia="MS Mincho" w:hAnsi="Times New Roman"/>
          <w:sz w:val="28"/>
          <w:szCs w:val="28"/>
        </w:rPr>
        <w:t xml:space="preserve">в. </w:t>
      </w:r>
    </w:p>
    <w:p w:rsidR="007E77F0" w:rsidRPr="00713467" w:rsidRDefault="00DA73AB" w:rsidP="00722E71">
      <w:pPr>
        <w:spacing w:after="0" w:line="360" w:lineRule="auto"/>
        <w:ind w:firstLine="709"/>
        <w:jc w:val="both"/>
        <w:rPr>
          <w:rFonts w:ascii="Times New Roman" w:hAnsi="Times New Roman"/>
          <w:sz w:val="28"/>
          <w:szCs w:val="28"/>
        </w:rPr>
      </w:pPr>
      <w:r w:rsidRPr="002D17CB">
        <w:rPr>
          <w:rFonts w:ascii="Times New Roman" w:hAnsi="Times New Roman"/>
          <w:sz w:val="28"/>
          <w:szCs w:val="28"/>
        </w:rPr>
        <w:t xml:space="preserve">Рассматривая естественное состояние, Локк подчеркивает, что все люди равны: «Это также состояние равенства, при котором вся власть и вся </w:t>
      </w:r>
      <w:r w:rsidR="00713467">
        <w:rPr>
          <w:rFonts w:ascii="Times New Roman" w:hAnsi="Times New Roman"/>
          <w:sz w:val="28"/>
          <w:szCs w:val="28"/>
        </w:rPr>
        <w:t xml:space="preserve">юрисдикция являются взаимными, </w:t>
      </w:r>
      <w:r w:rsidRPr="002D17CB">
        <w:rPr>
          <w:rFonts w:ascii="Times New Roman" w:hAnsi="Times New Roman"/>
          <w:sz w:val="28"/>
          <w:szCs w:val="28"/>
        </w:rPr>
        <w:t>никто не имеет больше другого. Нет ничего более очевидного, чем то, что существа одной и той же породы и вида, при своем рождении без различия получая одинаковые природные преимущества и используя одни и те же способности, должны также быть равными между собой без какого-либо подчинения или подавления».</w:t>
      </w:r>
      <w:r w:rsidR="00713467">
        <w:rPr>
          <w:rStyle w:val="a8"/>
          <w:rFonts w:ascii="Times New Roman" w:hAnsi="Times New Roman"/>
          <w:sz w:val="28"/>
          <w:szCs w:val="28"/>
        </w:rPr>
        <w:footnoteReference w:id="13"/>
      </w:r>
      <w:r w:rsidRPr="002D17CB">
        <w:rPr>
          <w:rFonts w:ascii="Times New Roman" w:hAnsi="Times New Roman"/>
          <w:sz w:val="28"/>
          <w:szCs w:val="28"/>
        </w:rPr>
        <w:t xml:space="preserve">  В то же время он говорит, постоянно ссылаясь на естественное состояние, что «таким образом, трава, которую щипала моя лошадь, дерн, который срезал мой слуга, и руда, которую я добыл в любом месте, где я имею на то общее с другими право, становятся моей собственностью без предписания или согласия кого</w:t>
      </w:r>
      <w:r w:rsidR="0054228B">
        <w:rPr>
          <w:rFonts w:ascii="Times New Roman" w:hAnsi="Times New Roman"/>
          <w:sz w:val="28"/>
          <w:szCs w:val="28"/>
        </w:rPr>
        <w:t xml:space="preserve"> </w:t>
      </w:r>
      <w:r w:rsidRPr="002D17CB">
        <w:rPr>
          <w:rFonts w:ascii="Times New Roman" w:hAnsi="Times New Roman"/>
          <w:sz w:val="28"/>
          <w:szCs w:val="28"/>
        </w:rPr>
        <w:t>-</w:t>
      </w:r>
      <w:r w:rsidR="0054228B">
        <w:rPr>
          <w:rFonts w:ascii="Times New Roman" w:hAnsi="Times New Roman"/>
          <w:sz w:val="28"/>
          <w:szCs w:val="28"/>
        </w:rPr>
        <w:t xml:space="preserve"> </w:t>
      </w:r>
      <w:r w:rsidRPr="002D17CB">
        <w:rPr>
          <w:rFonts w:ascii="Times New Roman" w:hAnsi="Times New Roman"/>
          <w:sz w:val="28"/>
          <w:szCs w:val="28"/>
        </w:rPr>
        <w:t>либо»</w:t>
      </w:r>
      <w:r w:rsidR="00722E71">
        <w:rPr>
          <w:rStyle w:val="a8"/>
          <w:rFonts w:ascii="Times New Roman" w:hAnsi="Times New Roman"/>
          <w:sz w:val="28"/>
          <w:szCs w:val="28"/>
        </w:rPr>
        <w:footnoteReference w:id="14"/>
      </w:r>
      <w:r w:rsidRPr="002D17CB">
        <w:rPr>
          <w:rFonts w:ascii="Times New Roman" w:hAnsi="Times New Roman"/>
          <w:sz w:val="28"/>
          <w:szCs w:val="28"/>
        </w:rPr>
        <w:t>. Разве слуга не является политически полноценным индивидом? Напротив, из второй цитаты следует, что слуга помещается на один уровень с лошадью. Работа, выполняемая слугой и лошадью, становится «моей собственностью». Это противоречие объясняется тем, что во времена Локка слуги не рассматривались как члены политического сообщества: когда говорили о людях и  об индивидах, то обычно имелись в вид</w:t>
      </w:r>
      <w:r w:rsidR="0054228B">
        <w:rPr>
          <w:rFonts w:ascii="Times New Roman" w:hAnsi="Times New Roman"/>
          <w:sz w:val="28"/>
          <w:szCs w:val="28"/>
        </w:rPr>
        <w:t>у взрослые особи мужского пола -</w:t>
      </w:r>
      <w:r w:rsidRPr="002D17CB">
        <w:rPr>
          <w:rFonts w:ascii="Times New Roman" w:hAnsi="Times New Roman"/>
          <w:sz w:val="28"/>
          <w:szCs w:val="28"/>
        </w:rPr>
        <w:t xml:space="preserve"> представители знати и буржуазии.</w:t>
      </w:r>
    </w:p>
    <w:p w:rsidR="00DA73AB" w:rsidRPr="007E77F0" w:rsidRDefault="00DA73AB" w:rsidP="00722E71">
      <w:pPr>
        <w:spacing w:after="0" w:line="360" w:lineRule="auto"/>
        <w:ind w:firstLine="709"/>
        <w:jc w:val="both"/>
        <w:rPr>
          <w:rFonts w:ascii="Times New Roman" w:eastAsia="MS Mincho" w:hAnsi="Times New Roman"/>
          <w:sz w:val="28"/>
          <w:szCs w:val="28"/>
        </w:rPr>
      </w:pPr>
      <w:r w:rsidRPr="002D17CB">
        <w:rPr>
          <w:rFonts w:ascii="Times New Roman" w:hAnsi="Times New Roman"/>
          <w:sz w:val="28"/>
          <w:szCs w:val="28"/>
        </w:rPr>
        <w:t>Рассмотрим три момента теории</w:t>
      </w:r>
      <w:r w:rsidR="00ED4405">
        <w:rPr>
          <w:rFonts w:ascii="Times New Roman" w:hAnsi="Times New Roman"/>
          <w:sz w:val="28"/>
          <w:szCs w:val="28"/>
        </w:rPr>
        <w:t xml:space="preserve"> Локка</w:t>
      </w:r>
      <w:r w:rsidRPr="002D17CB">
        <w:rPr>
          <w:rFonts w:ascii="Times New Roman" w:hAnsi="Times New Roman"/>
          <w:sz w:val="28"/>
          <w:szCs w:val="28"/>
        </w:rPr>
        <w:t xml:space="preserve"> естественного состояния.</w:t>
      </w:r>
    </w:p>
    <w:p w:rsidR="00DA73AB" w:rsidRPr="002D17CB" w:rsidRDefault="007E77F0" w:rsidP="00722E71">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1.</w:t>
      </w:r>
      <w:r w:rsidR="00DA73AB" w:rsidRPr="002D17CB">
        <w:rPr>
          <w:rFonts w:ascii="Times New Roman" w:hAnsi="Times New Roman"/>
          <w:sz w:val="28"/>
          <w:szCs w:val="28"/>
        </w:rPr>
        <w:t xml:space="preserve"> Вначале индивиды владеют всем сообща, но долгом индивида является забота о самом себе, и, следовательно, он должен трудиться. Однако «...все же каждый человек обладает некоторой собственностью, заключающейся в его собственной личности, на которую никто, кроме него самого, не имеет никаких прав. Мы можем сказать, что труд его тела и работа его рук по самому строгому счету принадлежат ему. Что бы тогда человек ни извлекал из того состояния, в котором природа этот предмет создала и сохранила, он сочетает его со своим трудом и присоединяет к нему нечто принадлежащее лично ему и тем самым делает его своей собственно</w:t>
      </w:r>
      <w:r w:rsidR="00722E71">
        <w:rPr>
          <w:rFonts w:ascii="Times New Roman" w:hAnsi="Times New Roman"/>
          <w:sz w:val="28"/>
          <w:szCs w:val="28"/>
        </w:rPr>
        <w:t>стью»</w:t>
      </w:r>
      <w:r w:rsidR="00722E71">
        <w:rPr>
          <w:rStyle w:val="a8"/>
          <w:rFonts w:ascii="Times New Roman" w:hAnsi="Times New Roman"/>
          <w:sz w:val="28"/>
          <w:szCs w:val="28"/>
        </w:rPr>
        <w:footnoteReference w:id="15"/>
      </w:r>
      <w:r w:rsidR="00DA73AB" w:rsidRPr="002D17CB">
        <w:rPr>
          <w:rFonts w:ascii="Times New Roman" w:hAnsi="Times New Roman"/>
          <w:sz w:val="28"/>
          <w:szCs w:val="28"/>
        </w:rPr>
        <w:t>. Индивидуальный труд дает индивиду право на владение созданным им продуктом. Это означает, что собственность, в конечном счете, становится частной собственностью. Но это также означает и то, что отношения биологического родства не дают права на собственность. Вышесказанное относится к естественному состоянию. С переходом к политически упорядоченному обществу устанавливается право владения как право частной собственности и одновременно признается принцип наследования собственности. Этот принцип не соответствует тезису о том, что частная собственность является результатом личного труда индивида.</w:t>
      </w:r>
    </w:p>
    <w:p w:rsidR="0062396E" w:rsidRDefault="007E77F0" w:rsidP="00722E71">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2. </w:t>
      </w:r>
      <w:r w:rsidR="00DA73AB" w:rsidRPr="002D17CB">
        <w:rPr>
          <w:rFonts w:ascii="Times New Roman" w:hAnsi="Times New Roman"/>
          <w:sz w:val="28"/>
          <w:szCs w:val="28"/>
        </w:rPr>
        <w:t>Индивид обладает правом владеть таким количеством собственности, которое он сам может использовать. Но индивид не обладает правом проматывать состояние, которым он владеет в результате собственного труда. Поскольку Локк исходит из идеи натурального хозяйства, то он полагает, что право владения для индивида имеет естественные ограничения. Урожай, выращенный индивидом и лично потребляемый им, является его частной собственностью. Но индивид не обладает правом оставить урожай гнить.</w:t>
      </w:r>
    </w:p>
    <w:p w:rsidR="00DA73AB" w:rsidRPr="002D17CB" w:rsidRDefault="007E77F0" w:rsidP="00722E71">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3.</w:t>
      </w:r>
      <w:r w:rsidR="00DA73AB" w:rsidRPr="002D17CB">
        <w:rPr>
          <w:rFonts w:ascii="Times New Roman" w:hAnsi="Times New Roman"/>
          <w:sz w:val="28"/>
          <w:szCs w:val="28"/>
        </w:rPr>
        <w:t xml:space="preserve"> Наконец, Локк предполагает, что существует достаточно много ресурсов для удовлетворения основных потребностей всех людей. Он обосновывает это тем, что имеется достаточно земли для каждого. Более того, обработка земли и вещей существенно увеличивает стоимость используемых нами вещей. Касаясь положения с ресурсами, он, помимо прочего, говорит,- что «в мире достаточно земли для того, чтобы удовлетворить двойное количество населения»</w:t>
      </w:r>
      <w:r w:rsidR="00722E71">
        <w:rPr>
          <w:rStyle w:val="a8"/>
          <w:rFonts w:ascii="Times New Roman" w:hAnsi="Times New Roman"/>
          <w:sz w:val="28"/>
          <w:szCs w:val="28"/>
        </w:rPr>
        <w:footnoteReference w:id="16"/>
      </w:r>
      <w:r w:rsidR="00DA73AB" w:rsidRPr="002D17CB">
        <w:rPr>
          <w:rFonts w:ascii="Times New Roman" w:hAnsi="Times New Roman"/>
          <w:sz w:val="28"/>
          <w:szCs w:val="28"/>
        </w:rPr>
        <w:t>. В его время население</w:t>
      </w:r>
      <w:r w:rsidR="00722E71">
        <w:rPr>
          <w:rFonts w:ascii="Times New Roman" w:hAnsi="Times New Roman"/>
          <w:sz w:val="28"/>
          <w:szCs w:val="28"/>
        </w:rPr>
        <w:t xml:space="preserve"> </w:t>
      </w:r>
      <w:r w:rsidR="00DA73AB" w:rsidRPr="002D17CB">
        <w:rPr>
          <w:rFonts w:ascii="Times New Roman" w:hAnsi="Times New Roman"/>
          <w:sz w:val="28"/>
          <w:szCs w:val="28"/>
        </w:rPr>
        <w:t>земли</w:t>
      </w:r>
      <w:r w:rsidR="00722E71">
        <w:rPr>
          <w:rFonts w:ascii="Times New Roman" w:hAnsi="Times New Roman"/>
          <w:sz w:val="28"/>
          <w:szCs w:val="28"/>
        </w:rPr>
        <w:t xml:space="preserve"> </w:t>
      </w:r>
      <w:r w:rsidR="00DA73AB" w:rsidRPr="002D17CB">
        <w:rPr>
          <w:rFonts w:ascii="Times New Roman" w:hAnsi="Times New Roman"/>
          <w:sz w:val="28"/>
          <w:szCs w:val="28"/>
        </w:rPr>
        <w:t>составляло около полумиллиарда жителей. Спустя почти двести лет оно удвоилось, и в наши дни продолжает возрастать</w:t>
      </w:r>
      <w:r w:rsidR="00DA73AB" w:rsidRPr="002D17CB">
        <w:rPr>
          <w:rStyle w:val="a8"/>
          <w:rFonts w:ascii="Times New Roman" w:hAnsi="Times New Roman"/>
          <w:sz w:val="28"/>
          <w:szCs w:val="28"/>
        </w:rPr>
        <w:footnoteReference w:id="17"/>
      </w:r>
      <w:r w:rsidR="00DA73AB" w:rsidRPr="002D17CB">
        <w:rPr>
          <w:rFonts w:ascii="Times New Roman" w:hAnsi="Times New Roman"/>
          <w:sz w:val="28"/>
          <w:szCs w:val="28"/>
        </w:rPr>
        <w:t>.</w:t>
      </w:r>
    </w:p>
    <w:p w:rsidR="007E77F0" w:rsidRDefault="00DA73AB" w:rsidP="00722E71">
      <w:pPr>
        <w:shd w:val="clear" w:color="auto" w:fill="FFFFFF"/>
        <w:spacing w:after="0" w:line="360" w:lineRule="auto"/>
        <w:ind w:firstLine="709"/>
        <w:jc w:val="both"/>
        <w:rPr>
          <w:rFonts w:ascii="Times New Roman" w:hAnsi="Times New Roman"/>
          <w:sz w:val="28"/>
          <w:szCs w:val="28"/>
        </w:rPr>
      </w:pPr>
      <w:r w:rsidRPr="002D17CB">
        <w:rPr>
          <w:rFonts w:ascii="Times New Roman" w:hAnsi="Times New Roman"/>
          <w:sz w:val="28"/>
          <w:szCs w:val="28"/>
        </w:rPr>
        <w:t>Согласно Локку, если каждый живет с помощью своего труда, без мотовства и имеется достаточно ресурсов для всех, то существует определенное гармоническое равенство индивидов. Подобный этап естественного состояния характеризуется натуральным хозяйством, частной собственностью, порожденной индивидуальным трудовым вкладом и ограниченной частным потреблением. Однако изобретение денег и молчаливое соглашение людей о придании им ценности приводит к образованию больших состояний и возникновению права на них. Другими словами, еще до политического общественного договора, люди в некоторый момент заключают «молчаливое и добровольное соглашение» о введении денег. Вместе с деньгами возникает несправедливое распределение земли («непропорциональное и неравное владение землею»). Поскольку с деньгами, серебром и золотом, каждый может «честно иметь гораздо большее количество земли, нежели то, с которого он может использовать продукт; согласие состоит в том, чтобы получать в обмен на свои излишки золото и серебро, которые можно накапливать без ущерба для кого-либо: эти металлы не портятся и не разрушаются в руках владельцев»</w:t>
      </w:r>
      <w:r w:rsidR="00722E71">
        <w:rPr>
          <w:rStyle w:val="a8"/>
          <w:rFonts w:ascii="Times New Roman" w:hAnsi="Times New Roman"/>
          <w:sz w:val="28"/>
          <w:szCs w:val="28"/>
        </w:rPr>
        <w:footnoteReference w:id="18"/>
      </w:r>
      <w:r w:rsidRPr="002D17CB">
        <w:rPr>
          <w:rFonts w:ascii="Times New Roman" w:hAnsi="Times New Roman"/>
          <w:sz w:val="28"/>
          <w:szCs w:val="28"/>
        </w:rPr>
        <w:t>.</w:t>
      </w:r>
    </w:p>
    <w:p w:rsidR="00DA73AB" w:rsidRPr="002D17CB" w:rsidRDefault="00DA73AB" w:rsidP="00722E71">
      <w:pPr>
        <w:shd w:val="clear" w:color="auto" w:fill="FFFFFF"/>
        <w:spacing w:after="0" w:line="360" w:lineRule="auto"/>
        <w:ind w:firstLine="709"/>
        <w:jc w:val="both"/>
        <w:rPr>
          <w:rFonts w:ascii="Times New Roman" w:hAnsi="Times New Roman"/>
          <w:sz w:val="28"/>
          <w:szCs w:val="28"/>
        </w:rPr>
      </w:pPr>
      <w:r w:rsidRPr="002D17CB">
        <w:rPr>
          <w:rFonts w:ascii="Times New Roman" w:hAnsi="Times New Roman"/>
          <w:sz w:val="28"/>
          <w:szCs w:val="28"/>
        </w:rPr>
        <w:t>С появлением денег возникает материальное неравенств</w:t>
      </w:r>
      <w:r w:rsidR="0054228B">
        <w:rPr>
          <w:rFonts w:ascii="Times New Roman" w:hAnsi="Times New Roman"/>
          <w:sz w:val="28"/>
          <w:szCs w:val="28"/>
        </w:rPr>
        <w:t>о. Одни владеют многим, другие -</w:t>
      </w:r>
      <w:r w:rsidRPr="002D17CB">
        <w:rPr>
          <w:rFonts w:ascii="Times New Roman" w:hAnsi="Times New Roman"/>
          <w:sz w:val="28"/>
          <w:szCs w:val="28"/>
        </w:rPr>
        <w:t xml:space="preserve"> малым. Согласно Локку, это неравенство возникает из-за введения денег на основе добровольного соглашения между индивидами. Таким образом, большие состояния возникают законным путем. Поэтому неимущие не имеют оснований для недовольства, так как, по Локку, каждый является участником соглашения по введению денег</w:t>
      </w:r>
      <w:r w:rsidR="00722E71">
        <w:rPr>
          <w:rStyle w:val="a8"/>
          <w:rFonts w:ascii="Times New Roman" w:hAnsi="Times New Roman"/>
          <w:sz w:val="28"/>
          <w:szCs w:val="28"/>
        </w:rPr>
        <w:footnoteReference w:id="19"/>
      </w:r>
      <w:r w:rsidRPr="002D17CB">
        <w:rPr>
          <w:rFonts w:ascii="Times New Roman" w:hAnsi="Times New Roman"/>
          <w:sz w:val="28"/>
          <w:szCs w:val="28"/>
        </w:rPr>
        <w:t>.</w:t>
      </w:r>
    </w:p>
    <w:p w:rsidR="00DA73AB" w:rsidRPr="002D17CB" w:rsidRDefault="00DA73AB" w:rsidP="00722E71">
      <w:pPr>
        <w:shd w:val="clear" w:color="auto" w:fill="FFFFFF"/>
        <w:spacing w:after="0" w:line="360" w:lineRule="auto"/>
        <w:ind w:firstLine="709"/>
        <w:jc w:val="both"/>
        <w:rPr>
          <w:rFonts w:ascii="Times New Roman" w:hAnsi="Times New Roman"/>
          <w:sz w:val="28"/>
          <w:szCs w:val="28"/>
        </w:rPr>
      </w:pPr>
      <w:r w:rsidRPr="002D17CB">
        <w:rPr>
          <w:rFonts w:ascii="Times New Roman" w:hAnsi="Times New Roman"/>
          <w:sz w:val="28"/>
          <w:szCs w:val="28"/>
        </w:rPr>
        <w:t>На этой фазе общество в политическом смысле все еще не возникло. Мы пока остаемся в естественном состоянии. Поэтому нет и оснований для обвинения общества (в политическом смысле) в имущественном неравенстве, возникшем с введением денег.</w:t>
      </w:r>
    </w:p>
    <w:p w:rsidR="00DA73AB" w:rsidRPr="002D17CB" w:rsidRDefault="00DA73AB" w:rsidP="00722E71">
      <w:pPr>
        <w:shd w:val="clear" w:color="auto" w:fill="FFFFFF"/>
        <w:spacing w:after="0" w:line="360" w:lineRule="auto"/>
        <w:ind w:firstLine="709"/>
        <w:jc w:val="both"/>
        <w:rPr>
          <w:rFonts w:ascii="Times New Roman" w:hAnsi="Times New Roman"/>
          <w:sz w:val="28"/>
          <w:szCs w:val="28"/>
        </w:rPr>
      </w:pPr>
      <w:r w:rsidRPr="002D17CB">
        <w:rPr>
          <w:rFonts w:ascii="Times New Roman" w:hAnsi="Times New Roman"/>
          <w:sz w:val="28"/>
          <w:szCs w:val="28"/>
        </w:rPr>
        <w:t xml:space="preserve">Согласно Локку, политическое общество возникает благодаря заключению нового, подлинно общественного договора. Однако почему такой договор необходим? Разве все не </w:t>
      </w:r>
      <w:r w:rsidR="002767CC" w:rsidRPr="002D17CB">
        <w:rPr>
          <w:rFonts w:ascii="Times New Roman" w:hAnsi="Times New Roman"/>
          <w:sz w:val="28"/>
          <w:szCs w:val="28"/>
        </w:rPr>
        <w:t>происходит,</w:t>
      </w:r>
      <w:r w:rsidRPr="002D17CB">
        <w:rPr>
          <w:rFonts w:ascii="Times New Roman" w:hAnsi="Times New Roman"/>
          <w:sz w:val="28"/>
          <w:szCs w:val="28"/>
        </w:rPr>
        <w:t xml:space="preserve"> так как надо, в той фазе естественного состояния, где уже существуют деньги? Две причины вынуждают оставить эту фазу. Существует потребность в политической организации, которая может защищать жизнь и собственность. Каждый заинтересован в защите собственной жизни, а обладающие собственностью вдобавок заинтересованы в ее защите. Поэтому в таком общественном договоре заинтересован каждый, хотя и на разных основаниях.</w:t>
      </w:r>
    </w:p>
    <w:p w:rsidR="00722E71" w:rsidRDefault="00722E71" w:rsidP="00722E71">
      <w:pPr>
        <w:pStyle w:val="3"/>
        <w:ind w:firstLine="709"/>
        <w:jc w:val="both"/>
        <w:rPr>
          <w:sz w:val="28"/>
          <w:szCs w:val="28"/>
        </w:rPr>
      </w:pPr>
      <w:r>
        <w:rPr>
          <w:sz w:val="28"/>
          <w:szCs w:val="28"/>
        </w:rPr>
        <w:t>«</w:t>
      </w:r>
      <w:r w:rsidR="00DA73AB" w:rsidRPr="002D17CB">
        <w:rPr>
          <w:sz w:val="28"/>
          <w:szCs w:val="28"/>
        </w:rPr>
        <w:t>Основной целью вступления людей в общество является стремление мирно и безопасно пользоваться своей собственностью, а основным орудием и средством для этого служат законы, установленные в этом обществе; первым и основным позитивным законом всех государств является установление законодательной власти; точно так же первым и основным естественным законом, которому должна подчиниться сама законодательная власть, является сохранение об</w:t>
      </w:r>
      <w:r>
        <w:rPr>
          <w:sz w:val="28"/>
          <w:szCs w:val="28"/>
        </w:rPr>
        <w:t>щества и каждого члена общества»</w:t>
      </w:r>
      <w:r>
        <w:rPr>
          <w:rStyle w:val="a8"/>
          <w:sz w:val="28"/>
          <w:szCs w:val="28"/>
        </w:rPr>
        <w:footnoteReference w:id="20"/>
      </w:r>
      <w:r>
        <w:rPr>
          <w:sz w:val="28"/>
          <w:szCs w:val="28"/>
        </w:rPr>
        <w:t>.</w:t>
      </w:r>
    </w:p>
    <w:p w:rsidR="00DA73AB" w:rsidRPr="002D17CB" w:rsidRDefault="00722E71" w:rsidP="00722E71">
      <w:pPr>
        <w:pStyle w:val="3"/>
        <w:ind w:firstLine="709"/>
        <w:jc w:val="both"/>
        <w:rPr>
          <w:sz w:val="28"/>
          <w:szCs w:val="28"/>
        </w:rPr>
      </w:pPr>
      <w:r>
        <w:rPr>
          <w:sz w:val="28"/>
          <w:szCs w:val="28"/>
        </w:rPr>
        <w:t>К</w:t>
      </w:r>
      <w:r w:rsidR="00DA73AB" w:rsidRPr="002D17CB">
        <w:rPr>
          <w:sz w:val="28"/>
          <w:szCs w:val="28"/>
        </w:rPr>
        <w:t>онцепция</w:t>
      </w:r>
      <w:r>
        <w:rPr>
          <w:sz w:val="28"/>
          <w:szCs w:val="28"/>
        </w:rPr>
        <w:t xml:space="preserve"> Локка</w:t>
      </w:r>
      <w:r w:rsidR="00DA73AB" w:rsidRPr="002D17CB">
        <w:rPr>
          <w:sz w:val="28"/>
          <w:szCs w:val="28"/>
        </w:rPr>
        <w:t xml:space="preserve"> происхождения государства из общественного договор</w:t>
      </w:r>
      <w:r>
        <w:rPr>
          <w:sz w:val="28"/>
          <w:szCs w:val="28"/>
        </w:rPr>
        <w:t>а вполне складывается только в «</w:t>
      </w:r>
      <w:r w:rsidR="00DA73AB" w:rsidRPr="002D17CB">
        <w:rPr>
          <w:sz w:val="28"/>
          <w:szCs w:val="28"/>
        </w:rPr>
        <w:t>Двух тракта</w:t>
      </w:r>
      <w:r>
        <w:rPr>
          <w:sz w:val="28"/>
          <w:szCs w:val="28"/>
        </w:rPr>
        <w:t>тах о государственном правлении»</w:t>
      </w:r>
      <w:r w:rsidR="00DA73AB" w:rsidRPr="002D17CB">
        <w:rPr>
          <w:sz w:val="28"/>
          <w:szCs w:val="28"/>
        </w:rPr>
        <w:t>. По предположению философа, в давние времена вследствие роста народонаселения появились тревожные симптомы перераст</w:t>
      </w:r>
      <w:r>
        <w:rPr>
          <w:sz w:val="28"/>
          <w:szCs w:val="28"/>
        </w:rPr>
        <w:t>ания естественного состояния в «</w:t>
      </w:r>
      <w:r w:rsidR="00DA73AB" w:rsidRPr="002D17CB">
        <w:rPr>
          <w:sz w:val="28"/>
          <w:szCs w:val="28"/>
        </w:rPr>
        <w:t xml:space="preserve">войну </w:t>
      </w:r>
      <w:r>
        <w:rPr>
          <w:sz w:val="28"/>
          <w:szCs w:val="28"/>
        </w:rPr>
        <w:t>всех против всех»</w:t>
      </w:r>
      <w:r w:rsidR="00DA73AB" w:rsidRPr="002D17CB">
        <w:rPr>
          <w:sz w:val="28"/>
          <w:szCs w:val="28"/>
        </w:rPr>
        <w:t>. Именно в этот момент люди пре</w:t>
      </w:r>
      <w:r>
        <w:rPr>
          <w:sz w:val="28"/>
          <w:szCs w:val="28"/>
        </w:rPr>
        <w:t>дпочли совместным и, возможно, «молчаливым»</w:t>
      </w:r>
      <w:r w:rsidR="00DA73AB" w:rsidRPr="002D17CB">
        <w:rPr>
          <w:sz w:val="28"/>
          <w:szCs w:val="28"/>
        </w:rPr>
        <w:t xml:space="preserve"> решением учредить государства и вручили первообразованным правительствам исполнительную власть.</w:t>
      </w:r>
      <w:r>
        <w:rPr>
          <w:rStyle w:val="a8"/>
          <w:sz w:val="28"/>
          <w:szCs w:val="28"/>
        </w:rPr>
        <w:footnoteReference w:id="21"/>
      </w:r>
    </w:p>
    <w:p w:rsidR="0062396E" w:rsidRDefault="00DA73AB" w:rsidP="00722E71">
      <w:pPr>
        <w:shd w:val="clear" w:color="auto" w:fill="FFFFFF"/>
        <w:spacing w:after="0" w:line="360" w:lineRule="auto"/>
        <w:ind w:firstLine="709"/>
        <w:jc w:val="both"/>
        <w:rPr>
          <w:rFonts w:ascii="Times New Roman" w:hAnsi="Times New Roman"/>
          <w:sz w:val="28"/>
          <w:szCs w:val="28"/>
        </w:rPr>
      </w:pPr>
      <w:r w:rsidRPr="002D17CB">
        <w:rPr>
          <w:rFonts w:ascii="Times New Roman" w:hAnsi="Times New Roman"/>
          <w:sz w:val="28"/>
          <w:szCs w:val="28"/>
        </w:rPr>
        <w:t xml:space="preserve">Из анализа соотношения естественного и общественных состояний в философии истории Локка видно, что в отличие от Гоббса он считает, что общество сложилось или складывалось до появления государства. </w:t>
      </w:r>
    </w:p>
    <w:p w:rsidR="00713467" w:rsidRDefault="00DA73AB" w:rsidP="00722E71">
      <w:pPr>
        <w:shd w:val="clear" w:color="auto" w:fill="FFFFFF"/>
        <w:spacing w:after="0" w:line="360" w:lineRule="auto"/>
        <w:ind w:firstLine="709"/>
        <w:jc w:val="both"/>
        <w:rPr>
          <w:rFonts w:ascii="Times New Roman" w:eastAsia="MS Mincho" w:hAnsi="Times New Roman"/>
          <w:sz w:val="28"/>
          <w:szCs w:val="28"/>
        </w:rPr>
      </w:pPr>
      <w:r w:rsidRPr="002D17CB">
        <w:rPr>
          <w:rFonts w:ascii="Times New Roman" w:eastAsia="MS Mincho" w:hAnsi="Times New Roman"/>
          <w:sz w:val="28"/>
          <w:szCs w:val="28"/>
        </w:rPr>
        <w:t xml:space="preserve">Основная цель  государства это защита естественных прав людей, прав на жизнь, свободу и собственность. Локк акцентирует: люди отдают государству лишь часть  своей естественной свободы. Государство обязано защищать их естественные права на собственность, жизнь, свободу. Чем  больше  прав  у человека, тем  шире  круг его обязанностей перед обществом. Государство при этом не обладает абсолютной произвольной властью. </w:t>
      </w:r>
    </w:p>
    <w:p w:rsidR="00713467" w:rsidRDefault="00713467" w:rsidP="00722E71">
      <w:pPr>
        <w:shd w:val="clear" w:color="auto" w:fill="FFFFFF"/>
        <w:spacing w:after="0" w:line="360" w:lineRule="auto"/>
        <w:ind w:firstLine="709"/>
        <w:jc w:val="both"/>
        <w:rPr>
          <w:rFonts w:ascii="Times New Roman" w:hAnsi="Times New Roman"/>
          <w:sz w:val="28"/>
          <w:szCs w:val="28"/>
        </w:rPr>
      </w:pPr>
      <w:r w:rsidRPr="002D17CB">
        <w:rPr>
          <w:rFonts w:ascii="Times New Roman" w:hAnsi="Times New Roman"/>
          <w:sz w:val="28"/>
          <w:szCs w:val="28"/>
        </w:rPr>
        <w:t>Государство представляет собой, по Дж. Локку, совокупность людей, соединившихся в одно целое под эгидой ими же установленного общего закона и создавших судебную инстанцию, правомочную улаживать конфликты между ними и наказывать преступников.</w:t>
      </w:r>
      <w:r w:rsidR="00722E71">
        <w:rPr>
          <w:rStyle w:val="a8"/>
          <w:rFonts w:ascii="Times New Roman" w:hAnsi="Times New Roman"/>
          <w:sz w:val="28"/>
          <w:szCs w:val="28"/>
        </w:rPr>
        <w:footnoteReference w:id="22"/>
      </w:r>
    </w:p>
    <w:p w:rsidR="00713467" w:rsidRDefault="00DA73AB" w:rsidP="00722E71">
      <w:pPr>
        <w:shd w:val="clear" w:color="auto" w:fill="FFFFFF"/>
        <w:spacing w:after="0" w:line="360" w:lineRule="auto"/>
        <w:ind w:firstLine="709"/>
        <w:jc w:val="both"/>
        <w:rPr>
          <w:rFonts w:ascii="Times New Roman" w:eastAsia="MS Mincho" w:hAnsi="Times New Roman"/>
          <w:sz w:val="28"/>
          <w:szCs w:val="28"/>
        </w:rPr>
      </w:pPr>
      <w:r w:rsidRPr="002D17CB">
        <w:rPr>
          <w:rFonts w:ascii="Times New Roman" w:eastAsia="MS Mincho" w:hAnsi="Times New Roman"/>
          <w:sz w:val="28"/>
          <w:szCs w:val="28"/>
        </w:rPr>
        <w:t xml:space="preserve">Общественный договор предполагает, по мнению Локка, и ответственность государства перед гражданами. Если государство не выполняет своего долга перед людьми, если оно  нарушает естественные свободы - люди вправе бороться против такого государства. </w:t>
      </w:r>
    </w:p>
    <w:p w:rsidR="007E77F0" w:rsidRPr="00713467" w:rsidRDefault="00DA73AB" w:rsidP="00722E71">
      <w:pPr>
        <w:shd w:val="clear" w:color="auto" w:fill="FFFFFF"/>
        <w:spacing w:after="0" w:line="360" w:lineRule="auto"/>
        <w:ind w:firstLine="709"/>
        <w:jc w:val="both"/>
        <w:rPr>
          <w:rFonts w:ascii="Times New Roman" w:eastAsia="MS Mincho" w:hAnsi="Times New Roman"/>
          <w:sz w:val="28"/>
          <w:szCs w:val="28"/>
        </w:rPr>
      </w:pPr>
      <w:r w:rsidRPr="002D17CB">
        <w:rPr>
          <w:rFonts w:ascii="Times New Roman" w:eastAsia="Times-Roman" w:hAnsi="Times New Roman"/>
          <w:sz w:val="28"/>
          <w:szCs w:val="28"/>
        </w:rPr>
        <w:t>Поскольку, по Локку, государство создано для гарантии естественных прав (свобода, равенство, собственность) и законов (мир и безопасность), оно не должно посягать на эти права, должно быть организовано так, чтобы естественные права были надежно гарантированы. Главная опасность для естественных прав и законов проистекает из привилегий, особенно из привилегий носителей властных полномочий.</w:t>
      </w:r>
    </w:p>
    <w:p w:rsidR="007F4A02" w:rsidRDefault="007F4A02" w:rsidP="002D17CB">
      <w:pPr>
        <w:autoSpaceDE w:val="0"/>
        <w:autoSpaceDN w:val="0"/>
        <w:adjustRightInd w:val="0"/>
        <w:spacing w:line="360" w:lineRule="auto"/>
        <w:ind w:firstLine="709"/>
        <w:jc w:val="both"/>
        <w:rPr>
          <w:rFonts w:ascii="Times New Roman" w:hAnsi="Times New Roman"/>
          <w:sz w:val="28"/>
          <w:szCs w:val="28"/>
        </w:rPr>
      </w:pPr>
    </w:p>
    <w:p w:rsidR="007F4A02" w:rsidRDefault="007F4A02" w:rsidP="002D17CB">
      <w:pPr>
        <w:autoSpaceDE w:val="0"/>
        <w:autoSpaceDN w:val="0"/>
        <w:adjustRightInd w:val="0"/>
        <w:spacing w:line="360" w:lineRule="auto"/>
        <w:ind w:firstLine="709"/>
        <w:jc w:val="both"/>
        <w:rPr>
          <w:rFonts w:ascii="Times New Roman" w:hAnsi="Times New Roman"/>
          <w:sz w:val="28"/>
          <w:szCs w:val="28"/>
        </w:rPr>
      </w:pPr>
    </w:p>
    <w:p w:rsidR="00533501" w:rsidRDefault="00533501" w:rsidP="00533501">
      <w:pPr>
        <w:pStyle w:val="a4"/>
        <w:spacing w:line="360" w:lineRule="auto"/>
        <w:rPr>
          <w:rFonts w:ascii="Times New Roman" w:hAnsi="Times New Roman" w:cs="Times New Roman"/>
          <w:sz w:val="28"/>
          <w:szCs w:val="28"/>
        </w:rPr>
      </w:pPr>
    </w:p>
    <w:p w:rsidR="00722E71" w:rsidRDefault="00722E71" w:rsidP="00533501">
      <w:pPr>
        <w:pStyle w:val="a4"/>
        <w:spacing w:line="360" w:lineRule="auto"/>
        <w:jc w:val="center"/>
        <w:rPr>
          <w:rFonts w:ascii="Times New Roman" w:eastAsia="MS Mincho" w:hAnsi="Times New Roman" w:cs="Times New Roman"/>
          <w:b/>
          <w:sz w:val="28"/>
          <w:szCs w:val="28"/>
        </w:rPr>
      </w:pPr>
    </w:p>
    <w:p w:rsidR="00722E71" w:rsidRDefault="00722E71" w:rsidP="00533501">
      <w:pPr>
        <w:pStyle w:val="a4"/>
        <w:spacing w:line="360" w:lineRule="auto"/>
        <w:jc w:val="center"/>
        <w:rPr>
          <w:rFonts w:ascii="Times New Roman" w:eastAsia="MS Mincho" w:hAnsi="Times New Roman" w:cs="Times New Roman"/>
          <w:b/>
          <w:sz w:val="28"/>
          <w:szCs w:val="28"/>
        </w:rPr>
      </w:pPr>
    </w:p>
    <w:p w:rsidR="00533501" w:rsidRDefault="00722E71" w:rsidP="00533501">
      <w:pPr>
        <w:pStyle w:val="a4"/>
        <w:spacing w:line="360" w:lineRule="auto"/>
        <w:jc w:val="center"/>
        <w:rPr>
          <w:rFonts w:ascii="Times New Roman" w:eastAsia="MS Mincho" w:hAnsi="Times New Roman" w:cs="Times New Roman"/>
          <w:b/>
          <w:sz w:val="28"/>
          <w:szCs w:val="28"/>
        </w:rPr>
      </w:pPr>
      <w:r>
        <w:rPr>
          <w:rFonts w:ascii="Times New Roman" w:eastAsia="MS Mincho" w:hAnsi="Times New Roman" w:cs="Times New Roman"/>
          <w:b/>
          <w:sz w:val="28"/>
          <w:szCs w:val="28"/>
        </w:rPr>
        <w:t>Глава 3</w:t>
      </w:r>
      <w:r w:rsidR="0015596F" w:rsidRPr="007F4A02">
        <w:rPr>
          <w:rFonts w:ascii="Times New Roman" w:eastAsia="MS Mincho" w:hAnsi="Times New Roman" w:cs="Times New Roman"/>
          <w:b/>
          <w:sz w:val="28"/>
          <w:szCs w:val="28"/>
        </w:rPr>
        <w:t>. Учение Жан</w:t>
      </w:r>
      <w:r w:rsidR="00ED4405">
        <w:rPr>
          <w:rFonts w:ascii="Times New Roman" w:eastAsia="MS Mincho" w:hAnsi="Times New Roman" w:cs="Times New Roman"/>
          <w:b/>
          <w:sz w:val="28"/>
          <w:szCs w:val="28"/>
        </w:rPr>
        <w:t xml:space="preserve"> - </w:t>
      </w:r>
      <w:r w:rsidR="0015596F" w:rsidRPr="007F4A02">
        <w:rPr>
          <w:rFonts w:ascii="Times New Roman" w:eastAsia="MS Mincho" w:hAnsi="Times New Roman" w:cs="Times New Roman"/>
          <w:b/>
          <w:sz w:val="28"/>
          <w:szCs w:val="28"/>
        </w:rPr>
        <w:t>Жака Руссо.</w:t>
      </w:r>
    </w:p>
    <w:p w:rsidR="0015596F" w:rsidRPr="00533501" w:rsidRDefault="00AF725A" w:rsidP="00533501">
      <w:pPr>
        <w:pStyle w:val="a4"/>
        <w:spacing w:line="360" w:lineRule="auto"/>
        <w:ind w:firstLine="709"/>
        <w:jc w:val="both"/>
        <w:rPr>
          <w:rFonts w:ascii="Times New Roman" w:eastAsia="MS Mincho" w:hAnsi="Times New Roman" w:cs="Times New Roman"/>
          <w:b/>
          <w:sz w:val="28"/>
          <w:szCs w:val="28"/>
        </w:rPr>
      </w:pPr>
      <w:r>
        <w:rPr>
          <w:rFonts w:ascii="Times New Roman" w:eastAsia="MS Mincho" w:hAnsi="Times New Roman" w:cs="Times New Roman"/>
          <w:sz w:val="28"/>
          <w:szCs w:val="28"/>
        </w:rPr>
        <w:t xml:space="preserve">Жан-Жак </w:t>
      </w:r>
      <w:r w:rsidR="0015596F" w:rsidRPr="00FB6773">
        <w:rPr>
          <w:rFonts w:ascii="Times New Roman" w:eastAsia="MS Mincho" w:hAnsi="Times New Roman" w:cs="Times New Roman"/>
          <w:sz w:val="28"/>
          <w:szCs w:val="28"/>
        </w:rPr>
        <w:t>Руссо (1712-1778) был одн</w:t>
      </w:r>
      <w:r w:rsidR="00533501">
        <w:rPr>
          <w:rFonts w:ascii="Times New Roman" w:eastAsia="MS Mincho" w:hAnsi="Times New Roman" w:cs="Times New Roman"/>
          <w:sz w:val="28"/>
          <w:szCs w:val="28"/>
        </w:rPr>
        <w:t xml:space="preserve">им из крупнейших представителей </w:t>
      </w:r>
      <w:r w:rsidR="0015596F" w:rsidRPr="00FB6773">
        <w:rPr>
          <w:rFonts w:ascii="Times New Roman" w:eastAsia="MS Mincho" w:hAnsi="Times New Roman" w:cs="Times New Roman"/>
          <w:sz w:val="28"/>
          <w:szCs w:val="28"/>
        </w:rPr>
        <w:t xml:space="preserve">французского просвещения. </w:t>
      </w:r>
    </w:p>
    <w:p w:rsidR="0015596F" w:rsidRPr="00FB6773" w:rsidRDefault="0015596F" w:rsidP="0015596F">
      <w:pPr>
        <w:pStyle w:val="a4"/>
        <w:spacing w:line="360" w:lineRule="auto"/>
        <w:ind w:firstLine="709"/>
        <w:jc w:val="both"/>
        <w:rPr>
          <w:rFonts w:ascii="Times New Roman" w:hAnsi="Times New Roman" w:cs="Times New Roman"/>
          <w:color w:val="000000"/>
          <w:sz w:val="28"/>
          <w:szCs w:val="22"/>
        </w:rPr>
      </w:pPr>
      <w:r w:rsidRPr="00FB6773">
        <w:rPr>
          <w:rFonts w:ascii="Times New Roman" w:hAnsi="Times New Roman" w:cs="Times New Roman"/>
          <w:color w:val="000000"/>
          <w:sz w:val="28"/>
          <w:szCs w:val="22"/>
        </w:rPr>
        <w:t>Его трактовка естественного состояния, однако, существенно отличалась от предшествующих. Ошибка философов, писал Руссо, имея в виду Гоббса и</w:t>
      </w:r>
      <w:r w:rsidR="00FE6E7D">
        <w:rPr>
          <w:rFonts w:ascii="Times New Roman" w:hAnsi="Times New Roman" w:cs="Times New Roman"/>
          <w:color w:val="000000"/>
          <w:sz w:val="28"/>
          <w:szCs w:val="22"/>
        </w:rPr>
        <w:t xml:space="preserve"> Локка, заключалась в том, что «</w:t>
      </w:r>
      <w:r w:rsidRPr="00FB6773">
        <w:rPr>
          <w:rFonts w:ascii="Times New Roman" w:hAnsi="Times New Roman" w:cs="Times New Roman"/>
          <w:color w:val="000000"/>
          <w:sz w:val="28"/>
          <w:szCs w:val="22"/>
        </w:rPr>
        <w:t>они говорили о диком человеке, а изображали че</w:t>
      </w:r>
      <w:r w:rsidR="00FE6E7D">
        <w:rPr>
          <w:rFonts w:ascii="Times New Roman" w:hAnsi="Times New Roman" w:cs="Times New Roman"/>
          <w:color w:val="000000"/>
          <w:sz w:val="28"/>
          <w:szCs w:val="22"/>
        </w:rPr>
        <w:softHyphen/>
        <w:t>ловека в гражданском состоянии»</w:t>
      </w:r>
      <w:r w:rsidR="00722E71">
        <w:rPr>
          <w:rStyle w:val="a8"/>
          <w:rFonts w:ascii="Times New Roman" w:hAnsi="Times New Roman" w:cs="Times New Roman"/>
          <w:color w:val="000000"/>
          <w:sz w:val="28"/>
          <w:szCs w:val="22"/>
        </w:rPr>
        <w:footnoteReference w:id="23"/>
      </w:r>
      <w:r w:rsidRPr="00FB6773">
        <w:rPr>
          <w:rFonts w:ascii="Times New Roman" w:hAnsi="Times New Roman" w:cs="Times New Roman"/>
          <w:color w:val="000000"/>
          <w:sz w:val="28"/>
          <w:szCs w:val="22"/>
        </w:rPr>
        <w:t>. Было бы также ошиб</w:t>
      </w:r>
      <w:r w:rsidRPr="00FB6773">
        <w:rPr>
          <w:rFonts w:ascii="Times New Roman" w:hAnsi="Times New Roman" w:cs="Times New Roman"/>
          <w:color w:val="000000"/>
          <w:sz w:val="28"/>
          <w:szCs w:val="22"/>
        </w:rPr>
        <w:softHyphen/>
        <w:t>кой предполагать, что естественное состояние когда-то су</w:t>
      </w:r>
      <w:r w:rsidRPr="00FB6773">
        <w:rPr>
          <w:rFonts w:ascii="Times New Roman" w:hAnsi="Times New Roman" w:cs="Times New Roman"/>
          <w:color w:val="000000"/>
          <w:sz w:val="28"/>
          <w:szCs w:val="22"/>
        </w:rPr>
        <w:softHyphen/>
        <w:t>ществовало на самом деле. Мы должны принимать его лишь в качестве гипотезы, способствующей лучшему по</w:t>
      </w:r>
      <w:r w:rsidRPr="00FB6773">
        <w:rPr>
          <w:rFonts w:ascii="Times New Roman" w:hAnsi="Times New Roman" w:cs="Times New Roman"/>
          <w:color w:val="000000"/>
          <w:sz w:val="28"/>
          <w:szCs w:val="22"/>
        </w:rPr>
        <w:softHyphen/>
        <w:t>ниманию человека, указывал мыслитель. Впоследствии такая трактовка начального этапа человеческой истории получила название гипотетического естественного состоя</w:t>
      </w:r>
      <w:r w:rsidRPr="00FB6773">
        <w:rPr>
          <w:rFonts w:ascii="Times New Roman" w:hAnsi="Times New Roman" w:cs="Times New Roman"/>
          <w:color w:val="000000"/>
          <w:sz w:val="28"/>
          <w:szCs w:val="22"/>
        </w:rPr>
        <w:softHyphen/>
        <w:t>ния.</w:t>
      </w:r>
    </w:p>
    <w:p w:rsidR="0015596F" w:rsidRPr="00FB6773" w:rsidRDefault="0015596F" w:rsidP="0015596F">
      <w:pPr>
        <w:pStyle w:val="a4"/>
        <w:spacing w:line="360" w:lineRule="auto"/>
        <w:ind w:firstLine="709"/>
        <w:jc w:val="both"/>
        <w:rPr>
          <w:rFonts w:ascii="Times New Roman" w:hAnsi="Times New Roman" w:cs="Times New Roman"/>
          <w:color w:val="000000"/>
          <w:sz w:val="28"/>
          <w:szCs w:val="22"/>
        </w:rPr>
      </w:pPr>
      <w:r w:rsidRPr="00FB6773">
        <w:rPr>
          <w:rFonts w:ascii="Times New Roman" w:hAnsi="Times New Roman" w:cs="Times New Roman"/>
          <w:color w:val="000000"/>
          <w:sz w:val="28"/>
          <w:szCs w:val="22"/>
        </w:rPr>
        <w:t>По описанию Руссо, сначала люди жили, как звери. У них не было ничего общественного, даже речи, не гово</w:t>
      </w:r>
      <w:r w:rsidRPr="00FB6773">
        <w:rPr>
          <w:rFonts w:ascii="Times New Roman" w:hAnsi="Times New Roman" w:cs="Times New Roman"/>
          <w:color w:val="000000"/>
          <w:sz w:val="28"/>
          <w:szCs w:val="22"/>
        </w:rPr>
        <w:softHyphen/>
        <w:t>ря уже о собственности или морали. Они были равны между собой и свободны. Руссо показывает, как по мере совершенствования навыков и знаний человека, орудий его труда складывались общественные связи, как посте</w:t>
      </w:r>
      <w:r w:rsidRPr="00FB6773">
        <w:rPr>
          <w:rFonts w:ascii="Times New Roman" w:hAnsi="Times New Roman" w:cs="Times New Roman"/>
          <w:color w:val="000000"/>
          <w:sz w:val="28"/>
          <w:szCs w:val="22"/>
        </w:rPr>
        <w:softHyphen/>
        <w:t>пенно зарож</w:t>
      </w:r>
      <w:r w:rsidR="003B16C6">
        <w:rPr>
          <w:rFonts w:ascii="Times New Roman" w:hAnsi="Times New Roman" w:cs="Times New Roman"/>
          <w:color w:val="000000"/>
          <w:sz w:val="28"/>
          <w:szCs w:val="22"/>
        </w:rPr>
        <w:t>дались социальные формирования -</w:t>
      </w:r>
      <w:r w:rsidRPr="00FB6773">
        <w:rPr>
          <w:rFonts w:ascii="Times New Roman" w:hAnsi="Times New Roman" w:cs="Times New Roman"/>
          <w:color w:val="000000"/>
          <w:sz w:val="28"/>
          <w:szCs w:val="22"/>
        </w:rPr>
        <w:t xml:space="preserve"> семья, народность. Период выхода из состояния дикости, когда человек становится общественным, продолжая оставать</w:t>
      </w:r>
      <w:r w:rsidRPr="00FB6773">
        <w:rPr>
          <w:rFonts w:ascii="Times New Roman" w:hAnsi="Times New Roman" w:cs="Times New Roman"/>
          <w:color w:val="000000"/>
          <w:sz w:val="28"/>
          <w:szCs w:val="22"/>
        </w:rPr>
        <w:softHyphen/>
        <w:t>ся свободным, представлялся</w:t>
      </w:r>
      <w:r w:rsidR="00FE6E7D">
        <w:rPr>
          <w:rFonts w:ascii="Times New Roman" w:hAnsi="Times New Roman" w:cs="Times New Roman"/>
          <w:color w:val="000000"/>
          <w:sz w:val="28"/>
          <w:szCs w:val="22"/>
        </w:rPr>
        <w:t xml:space="preserve"> Руссо «самой счастливой эпохой»</w:t>
      </w:r>
      <w:r w:rsidR="00722E71">
        <w:rPr>
          <w:rStyle w:val="a8"/>
          <w:rFonts w:ascii="Times New Roman" w:hAnsi="Times New Roman" w:cs="Times New Roman"/>
          <w:color w:val="000000"/>
          <w:sz w:val="28"/>
          <w:szCs w:val="22"/>
        </w:rPr>
        <w:footnoteReference w:id="24"/>
      </w:r>
      <w:r w:rsidRPr="00FB6773">
        <w:rPr>
          <w:rFonts w:ascii="Times New Roman" w:hAnsi="Times New Roman" w:cs="Times New Roman"/>
          <w:color w:val="000000"/>
          <w:sz w:val="28"/>
          <w:szCs w:val="22"/>
        </w:rPr>
        <w:t>.</w:t>
      </w:r>
    </w:p>
    <w:p w:rsidR="0015596F" w:rsidRPr="00FB6773" w:rsidRDefault="0015596F" w:rsidP="0015596F">
      <w:pPr>
        <w:pStyle w:val="a4"/>
        <w:spacing w:line="360" w:lineRule="auto"/>
        <w:ind w:firstLine="709"/>
        <w:jc w:val="both"/>
        <w:rPr>
          <w:rFonts w:ascii="Times New Roman" w:hAnsi="Times New Roman" w:cs="Times New Roman"/>
          <w:color w:val="000000"/>
          <w:sz w:val="28"/>
          <w:szCs w:val="22"/>
        </w:rPr>
      </w:pPr>
      <w:r w:rsidRPr="00FB6773">
        <w:rPr>
          <w:rFonts w:ascii="Times New Roman" w:hAnsi="Times New Roman" w:cs="Times New Roman"/>
          <w:color w:val="000000"/>
          <w:sz w:val="28"/>
          <w:szCs w:val="22"/>
        </w:rPr>
        <w:t>Дальнейшее развитие цивилизации, по его взглядам, было сопряжено с появлением и ростом общественного неравенства, или с регрессом свободы.</w:t>
      </w:r>
    </w:p>
    <w:p w:rsidR="00722E71" w:rsidRDefault="0015596F" w:rsidP="00722E71">
      <w:pPr>
        <w:shd w:val="clear" w:color="auto" w:fill="FFFFFF"/>
        <w:spacing w:after="0" w:line="360" w:lineRule="auto"/>
        <w:ind w:firstLine="709"/>
        <w:jc w:val="both"/>
        <w:rPr>
          <w:rFonts w:ascii="Times New Roman" w:hAnsi="Times New Roman"/>
          <w:color w:val="000000"/>
          <w:sz w:val="28"/>
        </w:rPr>
      </w:pPr>
      <w:r w:rsidRPr="00FB6773">
        <w:rPr>
          <w:rFonts w:ascii="Times New Roman" w:hAnsi="Times New Roman"/>
          <w:color w:val="000000"/>
          <w:sz w:val="28"/>
        </w:rPr>
        <w:t>Первым по времени возникает имущественное нера</w:t>
      </w:r>
      <w:r w:rsidRPr="00FB6773">
        <w:rPr>
          <w:rFonts w:ascii="Times New Roman" w:hAnsi="Times New Roman"/>
          <w:color w:val="000000"/>
          <w:sz w:val="28"/>
        </w:rPr>
        <w:softHyphen/>
        <w:t>венство. Согласно учению, оно явилось неизбежным следствием установления частной собственности на землю. На смену естественному состоянию с этого вре</w:t>
      </w:r>
      <w:r w:rsidRPr="00FB6773">
        <w:rPr>
          <w:rFonts w:ascii="Times New Roman" w:hAnsi="Times New Roman"/>
          <w:color w:val="000000"/>
          <w:sz w:val="28"/>
        </w:rPr>
        <w:softHyphen/>
        <w:t xml:space="preserve">мени </w:t>
      </w:r>
      <w:r w:rsidR="00FE6E7D">
        <w:rPr>
          <w:rFonts w:ascii="Times New Roman" w:hAnsi="Times New Roman"/>
          <w:color w:val="000000"/>
          <w:sz w:val="28"/>
        </w:rPr>
        <w:t>приходит гражданское общество. «</w:t>
      </w:r>
      <w:r w:rsidRPr="00FB6773">
        <w:rPr>
          <w:rFonts w:ascii="Times New Roman" w:hAnsi="Times New Roman"/>
          <w:color w:val="000000"/>
          <w:sz w:val="28"/>
        </w:rPr>
        <w:t>Первый, кто, огородив участок зем</w:t>
      </w:r>
      <w:r w:rsidR="00FE6E7D">
        <w:rPr>
          <w:rFonts w:ascii="Times New Roman" w:hAnsi="Times New Roman"/>
          <w:color w:val="000000"/>
          <w:sz w:val="28"/>
        </w:rPr>
        <w:t>ли, придумал заявить: «Это мое!»</w:t>
      </w:r>
      <w:r w:rsidRPr="00FB6773">
        <w:rPr>
          <w:rFonts w:ascii="Times New Roman" w:hAnsi="Times New Roman"/>
          <w:color w:val="000000"/>
          <w:sz w:val="28"/>
        </w:rPr>
        <w:t xml:space="preserve"> и нашел людей достаточно простодушных, чтобы тому по</w:t>
      </w:r>
      <w:r w:rsidRPr="00FB6773">
        <w:rPr>
          <w:rFonts w:ascii="Times New Roman" w:hAnsi="Times New Roman"/>
          <w:color w:val="000000"/>
          <w:sz w:val="28"/>
        </w:rPr>
        <w:softHyphen/>
        <w:t>верить, был подлинным основа</w:t>
      </w:r>
      <w:r w:rsidR="00FE6E7D">
        <w:rPr>
          <w:rFonts w:ascii="Times New Roman" w:hAnsi="Times New Roman"/>
          <w:color w:val="000000"/>
          <w:sz w:val="28"/>
        </w:rPr>
        <w:t>телем гражданского об</w:t>
      </w:r>
      <w:r w:rsidR="00FE6E7D">
        <w:rPr>
          <w:rFonts w:ascii="Times New Roman" w:hAnsi="Times New Roman"/>
          <w:color w:val="000000"/>
          <w:sz w:val="28"/>
        </w:rPr>
        <w:softHyphen/>
        <w:t>щества»</w:t>
      </w:r>
      <w:r w:rsidRPr="00FB6773">
        <w:rPr>
          <w:rFonts w:ascii="Times New Roman" w:hAnsi="Times New Roman"/>
          <w:color w:val="000000"/>
          <w:sz w:val="28"/>
        </w:rPr>
        <w:t>.</w:t>
      </w:r>
      <w:r w:rsidR="007C5D83">
        <w:rPr>
          <w:rStyle w:val="a8"/>
          <w:rFonts w:ascii="Times New Roman" w:hAnsi="Times New Roman"/>
          <w:color w:val="000000"/>
          <w:sz w:val="28"/>
        </w:rPr>
        <w:footnoteReference w:id="25"/>
      </w:r>
    </w:p>
    <w:p w:rsidR="0015596F" w:rsidRPr="00FB6773" w:rsidRDefault="0015596F" w:rsidP="00722E71">
      <w:pPr>
        <w:shd w:val="clear" w:color="auto" w:fill="FFFFFF"/>
        <w:spacing w:after="0" w:line="360" w:lineRule="auto"/>
        <w:ind w:firstLine="709"/>
        <w:jc w:val="both"/>
        <w:rPr>
          <w:rFonts w:ascii="Times New Roman" w:hAnsi="Times New Roman"/>
          <w:color w:val="000000"/>
          <w:sz w:val="28"/>
        </w:rPr>
      </w:pPr>
      <w:r w:rsidRPr="00FB6773">
        <w:rPr>
          <w:rFonts w:ascii="Times New Roman" w:hAnsi="Times New Roman"/>
          <w:color w:val="000000"/>
          <w:sz w:val="28"/>
        </w:rPr>
        <w:t>С возникновением частной собственности про</w:t>
      </w:r>
      <w:r w:rsidRPr="00FB6773">
        <w:rPr>
          <w:rFonts w:ascii="Times New Roman" w:hAnsi="Times New Roman"/>
          <w:color w:val="000000"/>
          <w:sz w:val="28"/>
        </w:rPr>
        <w:softHyphen/>
        <w:t>исходит деление общества на богатых и бедных, между ними разгорается ожесточенная борьба. Богатые, едва успев насладиться своим положением собст</w:t>
      </w:r>
      <w:r w:rsidR="00FE6E7D">
        <w:rPr>
          <w:rFonts w:ascii="Times New Roman" w:hAnsi="Times New Roman"/>
          <w:color w:val="000000"/>
          <w:sz w:val="28"/>
        </w:rPr>
        <w:t>венников, начинают помышлять о «</w:t>
      </w:r>
      <w:r w:rsidRPr="00FB6773">
        <w:rPr>
          <w:rFonts w:ascii="Times New Roman" w:hAnsi="Times New Roman"/>
          <w:color w:val="000000"/>
          <w:sz w:val="28"/>
        </w:rPr>
        <w:t>порабо</w:t>
      </w:r>
      <w:r w:rsidR="00FE6E7D">
        <w:rPr>
          <w:rFonts w:ascii="Times New Roman" w:hAnsi="Times New Roman"/>
          <w:color w:val="000000"/>
          <w:sz w:val="28"/>
        </w:rPr>
        <w:t>щении своих соседей»</w:t>
      </w:r>
      <w:r w:rsidR="00722E71">
        <w:rPr>
          <w:rStyle w:val="a8"/>
          <w:rFonts w:ascii="Times New Roman" w:hAnsi="Times New Roman"/>
          <w:color w:val="000000"/>
          <w:sz w:val="28"/>
        </w:rPr>
        <w:footnoteReference w:id="26"/>
      </w:r>
      <w:r w:rsidRPr="00FB6773">
        <w:rPr>
          <w:rFonts w:ascii="Times New Roman" w:hAnsi="Times New Roman"/>
          <w:color w:val="000000"/>
          <w:sz w:val="28"/>
        </w:rPr>
        <w:t>.</w:t>
      </w:r>
    </w:p>
    <w:p w:rsidR="0015596F" w:rsidRPr="00FB6773" w:rsidRDefault="0015596F" w:rsidP="00722E71">
      <w:pPr>
        <w:shd w:val="clear" w:color="auto" w:fill="FFFFFF"/>
        <w:spacing w:after="0" w:line="360" w:lineRule="auto"/>
        <w:ind w:firstLine="709"/>
        <w:jc w:val="both"/>
        <w:rPr>
          <w:rFonts w:ascii="Times New Roman" w:hAnsi="Times New Roman"/>
          <w:color w:val="000000"/>
          <w:sz w:val="28"/>
        </w:rPr>
      </w:pPr>
      <w:r w:rsidRPr="00FB6773">
        <w:rPr>
          <w:rFonts w:ascii="Times New Roman" w:hAnsi="Times New Roman"/>
          <w:color w:val="000000"/>
          <w:sz w:val="28"/>
        </w:rPr>
        <w:t>На следующей ступени в общественной жизни появ</w:t>
      </w:r>
      <w:r w:rsidRPr="00FB6773">
        <w:rPr>
          <w:rFonts w:ascii="Times New Roman" w:hAnsi="Times New Roman"/>
          <w:color w:val="000000"/>
          <w:sz w:val="28"/>
        </w:rPr>
        <w:softHyphen/>
        <w:t>ляется неравенство политическое. Для того чтобы обез</w:t>
      </w:r>
      <w:r w:rsidRPr="00FB6773">
        <w:rPr>
          <w:rFonts w:ascii="Times New Roman" w:hAnsi="Times New Roman"/>
          <w:color w:val="000000"/>
          <w:sz w:val="28"/>
        </w:rPr>
        <w:softHyphen/>
        <w:t>опасить себя и свое имущество, кто-то из богатых соста</w:t>
      </w:r>
      <w:r w:rsidRPr="00FB6773">
        <w:rPr>
          <w:rFonts w:ascii="Times New Roman" w:hAnsi="Times New Roman"/>
          <w:color w:val="000000"/>
          <w:sz w:val="28"/>
        </w:rPr>
        <w:softHyphen/>
        <w:t>вил хитроумный план. Он предложил якобы для защиты всех членов общества от взаимных раздоров и посяга</w:t>
      </w:r>
      <w:r w:rsidRPr="00FB6773">
        <w:rPr>
          <w:rFonts w:ascii="Times New Roman" w:hAnsi="Times New Roman"/>
          <w:color w:val="000000"/>
          <w:sz w:val="28"/>
        </w:rPr>
        <w:softHyphen/>
        <w:t>тельств принять судебные уставы и создать мировые суды, т.е. учредить публичную власть. Все согласились, думая обрести своб</w:t>
      </w:r>
      <w:r w:rsidR="00FE6E7D">
        <w:rPr>
          <w:rFonts w:ascii="Times New Roman" w:hAnsi="Times New Roman"/>
          <w:color w:val="000000"/>
          <w:sz w:val="28"/>
        </w:rPr>
        <w:t>оду, и «бросились прямо в оковы»</w:t>
      </w:r>
      <w:r w:rsidRPr="00FB6773">
        <w:rPr>
          <w:rFonts w:ascii="Times New Roman" w:hAnsi="Times New Roman"/>
          <w:color w:val="000000"/>
          <w:sz w:val="28"/>
        </w:rPr>
        <w:t>. Так было образовано государство.</w:t>
      </w:r>
    </w:p>
    <w:p w:rsidR="0015596F" w:rsidRPr="00FB6773" w:rsidRDefault="0015596F" w:rsidP="00722E71">
      <w:pPr>
        <w:shd w:val="clear" w:color="auto" w:fill="FFFFFF"/>
        <w:spacing w:after="0" w:line="360" w:lineRule="auto"/>
        <w:ind w:firstLine="709"/>
        <w:jc w:val="both"/>
        <w:rPr>
          <w:rFonts w:ascii="Times New Roman" w:hAnsi="Times New Roman"/>
          <w:sz w:val="28"/>
        </w:rPr>
      </w:pPr>
      <w:r w:rsidRPr="00FB6773">
        <w:rPr>
          <w:rFonts w:ascii="Times New Roman" w:hAnsi="Times New Roman"/>
          <w:color w:val="000000"/>
          <w:sz w:val="28"/>
        </w:rPr>
        <w:t>На данной ступени имущественное неравенство</w:t>
      </w:r>
      <w:r w:rsidR="003B16C6">
        <w:rPr>
          <w:rFonts w:ascii="Times New Roman" w:hAnsi="Times New Roman"/>
          <w:color w:val="000000"/>
          <w:sz w:val="28"/>
        </w:rPr>
        <w:t xml:space="preserve"> дополняется новым -</w:t>
      </w:r>
      <w:r w:rsidRPr="00FB6773">
        <w:rPr>
          <w:rFonts w:ascii="Times New Roman" w:hAnsi="Times New Roman"/>
          <w:color w:val="000000"/>
          <w:sz w:val="28"/>
        </w:rPr>
        <w:t xml:space="preserve"> деле</w:t>
      </w:r>
      <w:r w:rsidRPr="00FB6773">
        <w:rPr>
          <w:rFonts w:ascii="Times New Roman" w:hAnsi="Times New Roman"/>
          <w:color w:val="000000"/>
          <w:sz w:val="28"/>
        </w:rPr>
        <w:softHyphen/>
        <w:t>нием общества на правящих и подвластных. Принятые законы, по словам Руссо, безвозвратно уничтожили есте</w:t>
      </w:r>
      <w:r w:rsidRPr="00FB6773">
        <w:rPr>
          <w:rFonts w:ascii="Times New Roman" w:hAnsi="Times New Roman"/>
          <w:color w:val="000000"/>
          <w:sz w:val="28"/>
        </w:rPr>
        <w:softHyphen/>
        <w:t>ственную свободу, окончательно закре</w:t>
      </w:r>
      <w:r w:rsidR="00FE6E7D">
        <w:rPr>
          <w:rFonts w:ascii="Times New Roman" w:hAnsi="Times New Roman"/>
          <w:color w:val="000000"/>
          <w:sz w:val="28"/>
        </w:rPr>
        <w:t>пили собствен</w:t>
      </w:r>
      <w:r w:rsidR="00FE6E7D">
        <w:rPr>
          <w:rFonts w:ascii="Times New Roman" w:hAnsi="Times New Roman"/>
          <w:color w:val="000000"/>
          <w:sz w:val="28"/>
        </w:rPr>
        <w:softHyphen/>
        <w:t>ность, превратив «</w:t>
      </w:r>
      <w:r w:rsidRPr="00FB6773">
        <w:rPr>
          <w:rFonts w:ascii="Times New Roman" w:hAnsi="Times New Roman"/>
          <w:color w:val="000000"/>
          <w:sz w:val="28"/>
        </w:rPr>
        <w:t>ловк</w:t>
      </w:r>
      <w:r w:rsidR="00FE6E7D">
        <w:rPr>
          <w:rFonts w:ascii="Times New Roman" w:hAnsi="Times New Roman"/>
          <w:color w:val="000000"/>
          <w:sz w:val="28"/>
        </w:rPr>
        <w:t>ую узурпацию в незыблемое право»</w:t>
      </w:r>
      <w:r w:rsidRPr="00FB6773">
        <w:rPr>
          <w:rFonts w:ascii="Times New Roman" w:hAnsi="Times New Roman"/>
          <w:color w:val="000000"/>
          <w:sz w:val="28"/>
        </w:rPr>
        <w:t>, и ради выгоды немног</w:t>
      </w:r>
      <w:r w:rsidR="00FE6E7D">
        <w:rPr>
          <w:rFonts w:ascii="Times New Roman" w:hAnsi="Times New Roman"/>
          <w:color w:val="000000"/>
          <w:sz w:val="28"/>
        </w:rPr>
        <w:t>их «</w:t>
      </w:r>
      <w:r w:rsidRPr="00FB6773">
        <w:rPr>
          <w:rFonts w:ascii="Times New Roman" w:hAnsi="Times New Roman"/>
          <w:color w:val="000000"/>
          <w:sz w:val="28"/>
        </w:rPr>
        <w:t>обрекли с тех пор весь человечески</w:t>
      </w:r>
      <w:r w:rsidR="00FE6E7D">
        <w:rPr>
          <w:rFonts w:ascii="Times New Roman" w:hAnsi="Times New Roman"/>
          <w:color w:val="000000"/>
          <w:sz w:val="28"/>
        </w:rPr>
        <w:t>й род на труд, рабство и нищету»</w:t>
      </w:r>
      <w:r w:rsidR="00722E71">
        <w:rPr>
          <w:rStyle w:val="a8"/>
          <w:rFonts w:ascii="Times New Roman" w:hAnsi="Times New Roman"/>
          <w:color w:val="000000"/>
          <w:sz w:val="28"/>
        </w:rPr>
        <w:footnoteReference w:id="27"/>
      </w:r>
      <w:r w:rsidRPr="00FB6773">
        <w:rPr>
          <w:rFonts w:ascii="Times New Roman" w:hAnsi="Times New Roman"/>
          <w:color w:val="000000"/>
          <w:sz w:val="28"/>
        </w:rPr>
        <w:t>.</w:t>
      </w:r>
    </w:p>
    <w:p w:rsidR="0015596F" w:rsidRPr="00FB6773" w:rsidRDefault="0015596F" w:rsidP="00722E71">
      <w:pPr>
        <w:shd w:val="clear" w:color="auto" w:fill="FFFFFF"/>
        <w:spacing w:after="0" w:line="360" w:lineRule="auto"/>
        <w:ind w:firstLine="709"/>
        <w:jc w:val="both"/>
        <w:rPr>
          <w:rFonts w:ascii="Times New Roman" w:hAnsi="Times New Roman"/>
          <w:sz w:val="28"/>
        </w:rPr>
      </w:pPr>
      <w:r w:rsidRPr="00FB6773">
        <w:rPr>
          <w:rFonts w:ascii="Times New Roman" w:hAnsi="Times New Roman"/>
          <w:color w:val="000000"/>
          <w:sz w:val="28"/>
        </w:rPr>
        <w:t>Наконец, последний предел неравенства наступает с перерождением государства в деспотию. В таком госу</w:t>
      </w:r>
      <w:r w:rsidRPr="00FB6773">
        <w:rPr>
          <w:rFonts w:ascii="Times New Roman" w:hAnsi="Times New Roman"/>
          <w:color w:val="000000"/>
          <w:sz w:val="28"/>
        </w:rPr>
        <w:softHyphen/>
        <w:t>дарстве нет бо</w:t>
      </w:r>
      <w:r w:rsidR="00FE6E7D">
        <w:rPr>
          <w:rFonts w:ascii="Times New Roman" w:hAnsi="Times New Roman"/>
          <w:color w:val="000000"/>
          <w:sz w:val="28"/>
        </w:rPr>
        <w:t>льше ни правителей, ни законов -</w:t>
      </w:r>
      <w:r w:rsidRPr="00FB6773">
        <w:rPr>
          <w:rFonts w:ascii="Times New Roman" w:hAnsi="Times New Roman"/>
          <w:color w:val="000000"/>
          <w:sz w:val="28"/>
        </w:rPr>
        <w:t xml:space="preserve"> там только одни тираны. Отдельные лица теперь вновь ста</w:t>
      </w:r>
      <w:r w:rsidRPr="00FB6773">
        <w:rPr>
          <w:rFonts w:ascii="Times New Roman" w:hAnsi="Times New Roman"/>
          <w:color w:val="000000"/>
          <w:sz w:val="28"/>
        </w:rPr>
        <w:softHyphen/>
        <w:t>новятся равными между</w:t>
      </w:r>
      <w:r w:rsidR="00FE6E7D">
        <w:rPr>
          <w:rFonts w:ascii="Times New Roman" w:hAnsi="Times New Roman"/>
          <w:color w:val="000000"/>
          <w:sz w:val="28"/>
        </w:rPr>
        <w:t xml:space="preserve"> собой, ибо перед деспотом они -</w:t>
      </w:r>
      <w:r w:rsidRPr="00FB6773">
        <w:rPr>
          <w:rFonts w:ascii="Times New Roman" w:hAnsi="Times New Roman"/>
          <w:color w:val="000000"/>
          <w:sz w:val="28"/>
        </w:rPr>
        <w:t xml:space="preserve"> ничто. Круг замыкается, говорил Руссо, народ вступает в новое естественное состояние, которое отли</w:t>
      </w:r>
      <w:r w:rsidRPr="00FB6773">
        <w:rPr>
          <w:rFonts w:ascii="Times New Roman" w:hAnsi="Times New Roman"/>
          <w:color w:val="000000"/>
          <w:sz w:val="28"/>
        </w:rPr>
        <w:softHyphen/>
        <w:t>чается от прежнего тем, что представляет собой плод крайнего разложения.</w:t>
      </w:r>
    </w:p>
    <w:p w:rsidR="0015596F" w:rsidRPr="00FB6773" w:rsidRDefault="0015596F" w:rsidP="00722E71">
      <w:pPr>
        <w:shd w:val="clear" w:color="auto" w:fill="FFFFFF"/>
        <w:spacing w:after="0" w:line="360" w:lineRule="auto"/>
        <w:ind w:firstLine="709"/>
        <w:jc w:val="both"/>
        <w:rPr>
          <w:rFonts w:ascii="Times New Roman" w:hAnsi="Times New Roman"/>
          <w:color w:val="000000"/>
          <w:sz w:val="28"/>
        </w:rPr>
      </w:pPr>
      <w:r w:rsidRPr="00FB6773">
        <w:rPr>
          <w:rFonts w:ascii="Times New Roman" w:hAnsi="Times New Roman"/>
          <w:color w:val="000000"/>
          <w:sz w:val="28"/>
        </w:rPr>
        <w:t>Если же деспота свергают, рассуждал философ, то он не может пожаловаться на насилие. В естественном со</w:t>
      </w:r>
      <w:r w:rsidRPr="00FB6773">
        <w:rPr>
          <w:rFonts w:ascii="Times New Roman" w:hAnsi="Times New Roman"/>
          <w:color w:val="000000"/>
          <w:sz w:val="28"/>
        </w:rPr>
        <w:softHyphen/>
        <w:t>стоянии все держится на силе, на законе сильнейшего. Восстание против тирании является, поэтому настолько же правомерным актом, как и те распоряжения, посред</w:t>
      </w:r>
      <w:r w:rsidRPr="00FB6773">
        <w:rPr>
          <w:rFonts w:ascii="Times New Roman" w:hAnsi="Times New Roman"/>
          <w:color w:val="000000"/>
          <w:sz w:val="28"/>
        </w:rPr>
        <w:softHyphen/>
        <w:t>ством которых десп</w:t>
      </w:r>
      <w:r w:rsidR="00FE6E7D">
        <w:rPr>
          <w:rFonts w:ascii="Times New Roman" w:hAnsi="Times New Roman"/>
          <w:color w:val="000000"/>
          <w:sz w:val="28"/>
        </w:rPr>
        <w:t>от управлял своими подданными. «</w:t>
      </w:r>
      <w:r w:rsidRPr="00FB6773">
        <w:rPr>
          <w:rFonts w:ascii="Times New Roman" w:hAnsi="Times New Roman"/>
          <w:color w:val="000000"/>
          <w:sz w:val="28"/>
        </w:rPr>
        <w:t>Насилие его поддерживало, насилие и свергает: вс</w:t>
      </w:r>
      <w:r w:rsidR="00FE6E7D">
        <w:rPr>
          <w:rFonts w:ascii="Times New Roman" w:hAnsi="Times New Roman"/>
          <w:color w:val="000000"/>
          <w:sz w:val="28"/>
        </w:rPr>
        <w:t>е идет своим естественным путем»</w:t>
      </w:r>
      <w:r w:rsidR="0018454B">
        <w:rPr>
          <w:rStyle w:val="a8"/>
          <w:rFonts w:ascii="Times New Roman" w:hAnsi="Times New Roman"/>
          <w:color w:val="000000"/>
          <w:sz w:val="28"/>
        </w:rPr>
        <w:footnoteReference w:id="28"/>
      </w:r>
      <w:r w:rsidRPr="00FB6773">
        <w:rPr>
          <w:rFonts w:ascii="Times New Roman" w:hAnsi="Times New Roman"/>
          <w:color w:val="000000"/>
          <w:sz w:val="28"/>
        </w:rPr>
        <w:t>. Пока народ вынужден повиноваться и повинуется, он поступает хорошо, писал мыслитель. Но если народ, получив возможность сбро</w:t>
      </w:r>
      <w:r w:rsidRPr="00FB6773">
        <w:rPr>
          <w:rFonts w:ascii="Times New Roman" w:hAnsi="Times New Roman"/>
          <w:color w:val="000000"/>
          <w:sz w:val="28"/>
        </w:rPr>
        <w:softHyphen/>
        <w:t>сить с себя ярмо, низвергает тиранию, он поступает еще лучше.</w:t>
      </w:r>
    </w:p>
    <w:p w:rsidR="0015596F" w:rsidRPr="00FB6773" w:rsidRDefault="0015596F" w:rsidP="00722E71">
      <w:pPr>
        <w:shd w:val="clear" w:color="auto" w:fill="FFFFFF"/>
        <w:spacing w:after="0" w:line="360" w:lineRule="auto"/>
        <w:ind w:firstLine="709"/>
        <w:jc w:val="both"/>
        <w:rPr>
          <w:rFonts w:ascii="Times New Roman" w:hAnsi="Times New Roman"/>
          <w:sz w:val="28"/>
        </w:rPr>
      </w:pPr>
      <w:r w:rsidRPr="00FB6773">
        <w:rPr>
          <w:rFonts w:ascii="Times New Roman" w:hAnsi="Times New Roman"/>
          <w:color w:val="000000"/>
          <w:sz w:val="28"/>
        </w:rPr>
        <w:t>Руссо клеймит частную собственность, порождаю</w:t>
      </w:r>
      <w:r w:rsidR="00FE6E7D">
        <w:rPr>
          <w:rFonts w:ascii="Times New Roman" w:hAnsi="Times New Roman"/>
          <w:color w:val="000000"/>
          <w:sz w:val="28"/>
        </w:rPr>
        <w:t>щую роскошь и нищету, обличает «</w:t>
      </w:r>
      <w:r w:rsidRPr="00FB6773">
        <w:rPr>
          <w:rFonts w:ascii="Times New Roman" w:hAnsi="Times New Roman"/>
          <w:color w:val="000000"/>
          <w:sz w:val="28"/>
        </w:rPr>
        <w:t>избыток праздности у</w:t>
      </w:r>
      <w:r w:rsidR="00FE6E7D">
        <w:rPr>
          <w:rFonts w:ascii="Times New Roman" w:hAnsi="Times New Roman"/>
          <w:color w:val="000000"/>
          <w:sz w:val="28"/>
        </w:rPr>
        <w:t xml:space="preserve"> одних, избыток работы у других»</w:t>
      </w:r>
      <w:r w:rsidR="0018454B">
        <w:rPr>
          <w:rStyle w:val="a8"/>
          <w:rFonts w:ascii="Times New Roman" w:hAnsi="Times New Roman"/>
          <w:color w:val="000000"/>
          <w:sz w:val="28"/>
        </w:rPr>
        <w:footnoteReference w:id="29"/>
      </w:r>
      <w:r w:rsidRPr="00FB6773">
        <w:rPr>
          <w:rFonts w:ascii="Times New Roman" w:hAnsi="Times New Roman"/>
          <w:color w:val="000000"/>
          <w:sz w:val="28"/>
        </w:rPr>
        <w:t>. Его критика была на</w:t>
      </w:r>
      <w:r w:rsidRPr="00FB6773">
        <w:rPr>
          <w:rFonts w:ascii="Times New Roman" w:hAnsi="Times New Roman"/>
          <w:color w:val="000000"/>
          <w:sz w:val="28"/>
        </w:rPr>
        <w:softHyphen/>
        <w:t>правлена при этом не</w:t>
      </w:r>
      <w:r w:rsidR="0054228B">
        <w:rPr>
          <w:rFonts w:ascii="Times New Roman" w:hAnsi="Times New Roman"/>
          <w:color w:val="000000"/>
          <w:sz w:val="28"/>
        </w:rPr>
        <w:t xml:space="preserve"> только против феодальных поряд</w:t>
      </w:r>
      <w:r w:rsidRPr="00FB6773">
        <w:rPr>
          <w:rFonts w:ascii="Times New Roman" w:hAnsi="Times New Roman"/>
          <w:color w:val="000000"/>
          <w:sz w:val="28"/>
        </w:rPr>
        <w:t>ков, но и против растущего промышленного капитализ</w:t>
      </w:r>
      <w:r w:rsidRPr="00FB6773">
        <w:rPr>
          <w:rFonts w:ascii="Times New Roman" w:hAnsi="Times New Roman"/>
          <w:color w:val="000000"/>
          <w:sz w:val="28"/>
        </w:rPr>
        <w:softHyphen/>
        <w:t>ма. Отражая настроения крестьян, которым развитие ка</w:t>
      </w:r>
      <w:r w:rsidRPr="00FB6773">
        <w:rPr>
          <w:rFonts w:ascii="Times New Roman" w:hAnsi="Times New Roman"/>
          <w:color w:val="000000"/>
          <w:sz w:val="28"/>
        </w:rPr>
        <w:softHyphen/>
        <w:t>питализма несло разорение, Руссо противопоставил про</w:t>
      </w:r>
      <w:r w:rsidRPr="00FB6773">
        <w:rPr>
          <w:rFonts w:ascii="Times New Roman" w:hAnsi="Times New Roman"/>
          <w:color w:val="000000"/>
          <w:sz w:val="28"/>
        </w:rPr>
        <w:softHyphen/>
        <w:t>мышленной цивилизации (городской культуре) простоту нравов и образа жизни свободных земледельцев.</w:t>
      </w:r>
    </w:p>
    <w:p w:rsidR="00213453" w:rsidRDefault="0015596F" w:rsidP="00722E71">
      <w:pPr>
        <w:shd w:val="clear" w:color="auto" w:fill="FFFFFF"/>
        <w:spacing w:after="0" w:line="360" w:lineRule="auto"/>
        <w:ind w:firstLine="709"/>
        <w:jc w:val="both"/>
        <w:rPr>
          <w:rFonts w:ascii="Times New Roman" w:hAnsi="Times New Roman"/>
          <w:color w:val="000000"/>
          <w:sz w:val="28"/>
        </w:rPr>
      </w:pPr>
      <w:r w:rsidRPr="00FB6773">
        <w:rPr>
          <w:rFonts w:ascii="Times New Roman" w:hAnsi="Times New Roman"/>
          <w:color w:val="000000"/>
          <w:sz w:val="28"/>
        </w:rPr>
        <w:t>Переход в состояние свободы предполагает, по Руссо, заключение подлинного общественного договора. Для этого необходимо, чтобы каждый из индивидов отказал</w:t>
      </w:r>
      <w:r w:rsidRPr="00FB6773">
        <w:rPr>
          <w:rFonts w:ascii="Times New Roman" w:hAnsi="Times New Roman"/>
          <w:color w:val="000000"/>
          <w:sz w:val="28"/>
        </w:rPr>
        <w:softHyphen/>
        <w:t>ся от ранее принадлежавших ему прав на защиту своего имущества и своей личности. Взамен этих мнимых прав, основанных на силе, он приобретает гражданские права и свободы, в том числе право собственности. Его имуще</w:t>
      </w:r>
      <w:r w:rsidRPr="00FB6773">
        <w:rPr>
          <w:rFonts w:ascii="Times New Roman" w:hAnsi="Times New Roman"/>
          <w:color w:val="000000"/>
          <w:sz w:val="28"/>
        </w:rPr>
        <w:softHyphen/>
        <w:t>ство и личность поступают теперь под защиту сообщест</w:t>
      </w:r>
      <w:r w:rsidRPr="00FB6773">
        <w:rPr>
          <w:rFonts w:ascii="Times New Roman" w:hAnsi="Times New Roman"/>
          <w:color w:val="000000"/>
          <w:sz w:val="28"/>
        </w:rPr>
        <w:softHyphen/>
        <w:t>ва. Индивидуальные права тем самым приобретают юри</w:t>
      </w:r>
      <w:r w:rsidRPr="00FB6773">
        <w:rPr>
          <w:rFonts w:ascii="Times New Roman" w:hAnsi="Times New Roman"/>
          <w:color w:val="000000"/>
          <w:sz w:val="28"/>
        </w:rPr>
        <w:softHyphen/>
        <w:t>дический характер, ибо они обеспечены взаимным со</w:t>
      </w:r>
      <w:r w:rsidRPr="00FB6773">
        <w:rPr>
          <w:rFonts w:ascii="Times New Roman" w:hAnsi="Times New Roman"/>
          <w:color w:val="000000"/>
          <w:sz w:val="28"/>
        </w:rPr>
        <w:softHyphen/>
        <w:t>гласием и совокупной силой всех граждан.</w:t>
      </w:r>
    </w:p>
    <w:p w:rsidR="00213453" w:rsidRPr="00213453" w:rsidRDefault="00213453" w:rsidP="00722E71">
      <w:pPr>
        <w:shd w:val="clear" w:color="auto" w:fill="FFFFFF"/>
        <w:spacing w:after="0" w:line="360" w:lineRule="auto"/>
        <w:ind w:firstLine="709"/>
        <w:jc w:val="both"/>
        <w:rPr>
          <w:rFonts w:ascii="Times New Roman" w:hAnsi="Times New Roman"/>
          <w:color w:val="000000"/>
          <w:sz w:val="28"/>
        </w:rPr>
      </w:pPr>
      <w:r w:rsidRPr="00213453">
        <w:rPr>
          <w:rFonts w:ascii="Times New Roman" w:hAnsi="Times New Roman"/>
          <w:sz w:val="28"/>
          <w:szCs w:val="28"/>
        </w:rPr>
        <w:t xml:space="preserve">Что собой представляет общественный договор, каковым должно быть его содержание и назначение, - эти и многие другие вопросы получили наиболее яркое освещение в ряде трактатов Жан </w:t>
      </w:r>
      <w:r w:rsidR="00AF725A">
        <w:rPr>
          <w:rFonts w:ascii="Times New Roman" w:hAnsi="Times New Roman"/>
          <w:sz w:val="28"/>
          <w:szCs w:val="28"/>
        </w:rPr>
        <w:t xml:space="preserve">- </w:t>
      </w:r>
      <w:r w:rsidRPr="00213453">
        <w:rPr>
          <w:rFonts w:ascii="Times New Roman" w:hAnsi="Times New Roman"/>
          <w:sz w:val="28"/>
          <w:szCs w:val="28"/>
        </w:rPr>
        <w:t>Жака Руссо и, о</w:t>
      </w:r>
      <w:r w:rsidR="00AF725A">
        <w:rPr>
          <w:rFonts w:ascii="Times New Roman" w:hAnsi="Times New Roman"/>
          <w:sz w:val="28"/>
          <w:szCs w:val="28"/>
        </w:rPr>
        <w:t>собенно в его знаменитом труде «</w:t>
      </w:r>
      <w:r w:rsidRPr="00213453">
        <w:rPr>
          <w:rFonts w:ascii="Times New Roman" w:hAnsi="Times New Roman"/>
          <w:sz w:val="28"/>
          <w:szCs w:val="28"/>
        </w:rPr>
        <w:t>Об общественном договоре, и</w:t>
      </w:r>
      <w:r w:rsidR="00AF725A">
        <w:rPr>
          <w:rFonts w:ascii="Times New Roman" w:hAnsi="Times New Roman"/>
          <w:sz w:val="28"/>
          <w:szCs w:val="28"/>
        </w:rPr>
        <w:t>ли принципы политического права»</w:t>
      </w:r>
      <w:r w:rsidRPr="00213453">
        <w:rPr>
          <w:rFonts w:ascii="Times New Roman" w:hAnsi="Times New Roman"/>
          <w:sz w:val="28"/>
          <w:szCs w:val="28"/>
        </w:rPr>
        <w:t>.</w:t>
      </w:r>
    </w:p>
    <w:p w:rsidR="00213453" w:rsidRDefault="00213453" w:rsidP="00722E71">
      <w:pPr>
        <w:spacing w:after="0" w:line="360" w:lineRule="auto"/>
        <w:ind w:firstLine="709"/>
        <w:jc w:val="both"/>
        <w:rPr>
          <w:rFonts w:ascii="Times New Roman" w:hAnsi="Times New Roman"/>
          <w:sz w:val="28"/>
          <w:szCs w:val="28"/>
        </w:rPr>
      </w:pPr>
      <w:r w:rsidRPr="00213453">
        <w:rPr>
          <w:rFonts w:ascii="Times New Roman" w:hAnsi="Times New Roman"/>
          <w:sz w:val="28"/>
          <w:szCs w:val="28"/>
        </w:rPr>
        <w:t>Основная задача, которую призван решать общественный договор, состоит, по мнению Руссо, в том, чтобы найти такую форму ассоциации, которая защищает и ограждает всей общей силой личность и имущество каждого из членов ассоциации и благодаря которой каждый, соединяясь со всеми, подчиняется, однако, только самому себе и остается столь же свободным, как и прежде.</w:t>
      </w:r>
      <w:r>
        <w:rPr>
          <w:rStyle w:val="a8"/>
          <w:rFonts w:ascii="Times New Roman" w:hAnsi="Times New Roman"/>
          <w:sz w:val="28"/>
          <w:szCs w:val="28"/>
        </w:rPr>
        <w:footnoteReference w:id="30"/>
      </w:r>
    </w:p>
    <w:p w:rsidR="00213453" w:rsidRDefault="00213453" w:rsidP="00722E71">
      <w:pPr>
        <w:spacing w:after="0" w:line="360" w:lineRule="auto"/>
        <w:ind w:firstLine="709"/>
        <w:jc w:val="both"/>
        <w:rPr>
          <w:rFonts w:ascii="Times New Roman" w:hAnsi="Times New Roman"/>
          <w:sz w:val="28"/>
          <w:szCs w:val="28"/>
        </w:rPr>
      </w:pPr>
      <w:r w:rsidRPr="00213453">
        <w:rPr>
          <w:rFonts w:ascii="Times New Roman" w:hAnsi="Times New Roman"/>
          <w:sz w:val="28"/>
          <w:szCs w:val="28"/>
        </w:rPr>
        <w:t xml:space="preserve">Каковыми же должны быть основные условия общественного договора? Отвечая на этот вопрос, Руссо обращал </w:t>
      </w:r>
      <w:r w:rsidR="0054228B" w:rsidRPr="00213453">
        <w:rPr>
          <w:rFonts w:ascii="Times New Roman" w:hAnsi="Times New Roman"/>
          <w:sz w:val="28"/>
          <w:szCs w:val="28"/>
        </w:rPr>
        <w:t>внимание,</w:t>
      </w:r>
      <w:r w:rsidRPr="00213453">
        <w:rPr>
          <w:rFonts w:ascii="Times New Roman" w:hAnsi="Times New Roman"/>
          <w:sz w:val="28"/>
          <w:szCs w:val="28"/>
        </w:rPr>
        <w:t xml:space="preserve"> прежде всего на то, что все условия, правильно понятые, должны сводиться, в сущности, к одному условию, а именно, к полному отчуждению каждого члена со всеми своими правами в пользу всей общины. Целесообразность этого обусловливается тем, что если каждый отдает всего себя целиком, то это условие оказывается одинаковым для всех, а если оно одинаково для всех - то ни у кого нет интереса д</w:t>
      </w:r>
      <w:r>
        <w:rPr>
          <w:rFonts w:ascii="Times New Roman" w:hAnsi="Times New Roman"/>
          <w:sz w:val="28"/>
          <w:szCs w:val="28"/>
        </w:rPr>
        <w:t>елать его тягостным для других.</w:t>
      </w:r>
    </w:p>
    <w:p w:rsidR="00213453" w:rsidRDefault="00213453" w:rsidP="00722E71">
      <w:pPr>
        <w:spacing w:after="0" w:line="360" w:lineRule="auto"/>
        <w:ind w:firstLine="709"/>
        <w:jc w:val="both"/>
        <w:rPr>
          <w:rFonts w:ascii="Times New Roman" w:hAnsi="Times New Roman"/>
          <w:sz w:val="28"/>
          <w:szCs w:val="28"/>
        </w:rPr>
      </w:pPr>
      <w:r w:rsidRPr="00213453">
        <w:rPr>
          <w:rFonts w:ascii="Times New Roman" w:hAnsi="Times New Roman"/>
          <w:sz w:val="28"/>
          <w:szCs w:val="28"/>
        </w:rPr>
        <w:t>Важным условием заключения и соблюдения общественного договора, помимо полного отчуждения каждого его участника со всеми его правами в пользу создаваемого сообщества, является также принятие на себя обязательства выполнять все его требования, установления.</w:t>
      </w:r>
    </w:p>
    <w:p w:rsidR="00F22D66" w:rsidRDefault="0015596F" w:rsidP="00F22D66">
      <w:pPr>
        <w:spacing w:after="0" w:line="360" w:lineRule="auto"/>
        <w:ind w:firstLine="709"/>
        <w:jc w:val="both"/>
        <w:rPr>
          <w:rFonts w:ascii="Times New Roman" w:hAnsi="Times New Roman"/>
          <w:color w:val="000000"/>
          <w:sz w:val="28"/>
        </w:rPr>
      </w:pPr>
      <w:r w:rsidRPr="00FB6773">
        <w:rPr>
          <w:rFonts w:ascii="Times New Roman" w:hAnsi="Times New Roman"/>
          <w:color w:val="000000"/>
          <w:sz w:val="28"/>
        </w:rPr>
        <w:t>В результате общественного договора образуется ассо</w:t>
      </w:r>
      <w:r w:rsidRPr="00FB6773">
        <w:rPr>
          <w:rFonts w:ascii="Times New Roman" w:hAnsi="Times New Roman"/>
          <w:color w:val="000000"/>
          <w:sz w:val="28"/>
        </w:rPr>
        <w:softHyphen/>
        <w:t>циация равных и свободных индивидов, или республика. Руссо отвергает учения, определявшие договор как со</w:t>
      </w:r>
      <w:r w:rsidRPr="00FB6773">
        <w:rPr>
          <w:rFonts w:ascii="Times New Roman" w:hAnsi="Times New Roman"/>
          <w:color w:val="000000"/>
          <w:sz w:val="28"/>
        </w:rPr>
        <w:softHyphen/>
        <w:t>глашение между подданными и правителями. С его точки зрения, договор является соглашением равных между собой субъектов. Подчиняясь сообществу, инди</w:t>
      </w:r>
      <w:r w:rsidRPr="00FB6773">
        <w:rPr>
          <w:rFonts w:ascii="Times New Roman" w:hAnsi="Times New Roman"/>
          <w:color w:val="000000"/>
          <w:sz w:val="28"/>
        </w:rPr>
        <w:softHyphen/>
        <w:t>вид не подчиняет себя никому в о</w:t>
      </w:r>
      <w:r w:rsidR="00FE6E7D">
        <w:rPr>
          <w:rFonts w:ascii="Times New Roman" w:hAnsi="Times New Roman"/>
          <w:color w:val="000000"/>
          <w:sz w:val="28"/>
        </w:rPr>
        <w:t>тдельности и, значит, остается «</w:t>
      </w:r>
      <w:r w:rsidRPr="00FB6773">
        <w:rPr>
          <w:rFonts w:ascii="Times New Roman" w:hAnsi="Times New Roman"/>
          <w:color w:val="000000"/>
          <w:sz w:val="28"/>
        </w:rPr>
        <w:t>таким же</w:t>
      </w:r>
      <w:r w:rsidR="00FE6E7D">
        <w:rPr>
          <w:rFonts w:ascii="Times New Roman" w:hAnsi="Times New Roman"/>
          <w:color w:val="000000"/>
          <w:sz w:val="28"/>
        </w:rPr>
        <w:t xml:space="preserve"> свободным, каким он был раньше»</w:t>
      </w:r>
      <w:r w:rsidRPr="00FB6773">
        <w:rPr>
          <w:rFonts w:ascii="Times New Roman" w:hAnsi="Times New Roman"/>
          <w:color w:val="000000"/>
          <w:sz w:val="28"/>
        </w:rPr>
        <w:t>. Свобода и равенство участников договора обеспечивают объединение народа в неразрывное целое (коллективную личность), интересы которого не могут противоречить интересам частных лиц.</w:t>
      </w:r>
    </w:p>
    <w:p w:rsidR="00ED4405" w:rsidRDefault="00F22D66" w:rsidP="00ED4405">
      <w:pPr>
        <w:spacing w:after="0" w:line="360" w:lineRule="auto"/>
        <w:ind w:firstLine="709"/>
        <w:jc w:val="both"/>
        <w:rPr>
          <w:rFonts w:ascii="Times New Roman" w:hAnsi="Times New Roman"/>
          <w:sz w:val="28"/>
          <w:szCs w:val="28"/>
        </w:rPr>
      </w:pPr>
      <w:r w:rsidRPr="00F22D66">
        <w:rPr>
          <w:rFonts w:ascii="Times New Roman" w:hAnsi="Times New Roman"/>
          <w:sz w:val="28"/>
          <w:szCs w:val="28"/>
        </w:rPr>
        <w:t>В основе общественного договора и правомочий формируемого суверенитета лежит общая воля. Руссо при этом подчеркивает отличие общей воли от воли всех: первая имеет в виду общие интересы, вторая – интересы частные и представляет собой лишь сумму изъявленной воли частных лиц. «Но,</w:t>
      </w:r>
      <w:r>
        <w:rPr>
          <w:rFonts w:ascii="Times New Roman" w:hAnsi="Times New Roman"/>
          <w:sz w:val="28"/>
          <w:szCs w:val="28"/>
        </w:rPr>
        <w:t xml:space="preserve"> </w:t>
      </w:r>
      <w:r w:rsidRPr="00F22D66">
        <w:rPr>
          <w:rFonts w:ascii="Times New Roman" w:hAnsi="Times New Roman"/>
          <w:sz w:val="28"/>
          <w:szCs w:val="28"/>
        </w:rPr>
        <w:t>– поясняет он,</w:t>
      </w:r>
      <w:r>
        <w:rPr>
          <w:rFonts w:ascii="Times New Roman" w:hAnsi="Times New Roman"/>
          <w:sz w:val="28"/>
          <w:szCs w:val="28"/>
        </w:rPr>
        <w:t xml:space="preserve"> </w:t>
      </w:r>
      <w:r w:rsidRPr="00F22D66">
        <w:rPr>
          <w:rFonts w:ascii="Times New Roman" w:hAnsi="Times New Roman"/>
          <w:sz w:val="28"/>
          <w:szCs w:val="28"/>
        </w:rPr>
        <w:t>– отбросьте из этих изъявлений воли, взаимно уничтожающиеся крайности; в результате сложения оставшихся расхождений получится общая воля»</w:t>
      </w:r>
      <w:r>
        <w:rPr>
          <w:rStyle w:val="a8"/>
          <w:rFonts w:ascii="Times New Roman" w:hAnsi="Times New Roman"/>
          <w:sz w:val="28"/>
          <w:szCs w:val="28"/>
        </w:rPr>
        <w:footnoteReference w:id="31"/>
      </w:r>
      <w:r w:rsidRPr="00F22D66">
        <w:rPr>
          <w:rFonts w:ascii="Times New Roman" w:hAnsi="Times New Roman"/>
          <w:sz w:val="28"/>
          <w:szCs w:val="28"/>
        </w:rPr>
        <w:t>.</w:t>
      </w:r>
      <w:r>
        <w:rPr>
          <w:rFonts w:ascii="Times New Roman" w:hAnsi="Times New Roman"/>
          <w:sz w:val="28"/>
          <w:szCs w:val="28"/>
        </w:rPr>
        <w:t xml:space="preserve"> </w:t>
      </w:r>
    </w:p>
    <w:p w:rsidR="00ED4405" w:rsidRDefault="00F22D66" w:rsidP="00ED4405">
      <w:pPr>
        <w:spacing w:after="0" w:line="360" w:lineRule="auto"/>
        <w:ind w:firstLine="709"/>
        <w:jc w:val="both"/>
        <w:rPr>
          <w:rFonts w:ascii="Times New Roman" w:hAnsi="Times New Roman"/>
          <w:sz w:val="28"/>
          <w:szCs w:val="28"/>
        </w:rPr>
      </w:pPr>
      <w:r>
        <w:rPr>
          <w:rFonts w:ascii="Times New Roman" w:hAnsi="Times New Roman"/>
          <w:sz w:val="28"/>
          <w:szCs w:val="28"/>
        </w:rPr>
        <w:t>Руссо отстаивает теорию народного суверенитета</w:t>
      </w:r>
      <w:r w:rsidR="007C1360">
        <w:rPr>
          <w:rFonts w:ascii="Times New Roman" w:hAnsi="Times New Roman"/>
          <w:sz w:val="28"/>
          <w:szCs w:val="28"/>
        </w:rPr>
        <w:t xml:space="preserve">. </w:t>
      </w:r>
      <w:r w:rsidR="007C1360" w:rsidRPr="007C1360">
        <w:rPr>
          <w:rFonts w:ascii="Times New Roman" w:hAnsi="Times New Roman"/>
          <w:sz w:val="28"/>
          <w:szCs w:val="28"/>
        </w:rPr>
        <w:t xml:space="preserve">Он </w:t>
      </w:r>
      <w:r w:rsidRPr="007C1360">
        <w:rPr>
          <w:rFonts w:ascii="Times New Roman" w:hAnsi="Times New Roman"/>
          <w:sz w:val="28"/>
          <w:szCs w:val="28"/>
        </w:rPr>
        <w:t xml:space="preserve"> </w:t>
      </w:r>
      <w:r w:rsidR="007C1360" w:rsidRPr="007C1360">
        <w:rPr>
          <w:rFonts w:ascii="Times New Roman" w:hAnsi="Times New Roman"/>
          <w:sz w:val="28"/>
          <w:szCs w:val="28"/>
        </w:rPr>
        <w:t>утверждал</w:t>
      </w:r>
      <w:r w:rsidR="007C1360" w:rsidRPr="007C1360">
        <w:rPr>
          <w:rFonts w:ascii="Times New Roman" w:hAnsi="Times New Roman"/>
          <w:b/>
          <w:bCs/>
          <w:sz w:val="28"/>
          <w:szCs w:val="28"/>
        </w:rPr>
        <w:t xml:space="preserve">, </w:t>
      </w:r>
      <w:r w:rsidR="007C1360" w:rsidRPr="007C1360">
        <w:rPr>
          <w:rFonts w:ascii="Times New Roman" w:hAnsi="Times New Roman"/>
          <w:bCs/>
          <w:iCs/>
          <w:sz w:val="28"/>
          <w:szCs w:val="28"/>
        </w:rPr>
        <w:t>что</w:t>
      </w:r>
      <w:r w:rsidR="007C1360">
        <w:rPr>
          <w:rFonts w:ascii="Times New Roman" w:hAnsi="Times New Roman"/>
          <w:bCs/>
          <w:iCs/>
          <w:sz w:val="28"/>
          <w:szCs w:val="28"/>
        </w:rPr>
        <w:t xml:space="preserve"> </w:t>
      </w:r>
      <w:r w:rsidR="007C1360" w:rsidRPr="007C1360">
        <w:rPr>
          <w:rFonts w:ascii="Times New Roman" w:hAnsi="Times New Roman"/>
          <w:bCs/>
          <w:iCs/>
          <w:sz w:val="28"/>
          <w:szCs w:val="28"/>
        </w:rPr>
        <w:t>народный суверен - это коллективное существо, которое не может</w:t>
      </w:r>
      <w:r w:rsidR="007C1360">
        <w:rPr>
          <w:rFonts w:ascii="Times New Roman" w:hAnsi="Times New Roman"/>
          <w:bCs/>
          <w:iCs/>
          <w:sz w:val="28"/>
          <w:szCs w:val="28"/>
        </w:rPr>
        <w:t xml:space="preserve"> </w:t>
      </w:r>
      <w:r w:rsidR="007C1360" w:rsidRPr="007C1360">
        <w:rPr>
          <w:rFonts w:ascii="Times New Roman" w:hAnsi="Times New Roman"/>
          <w:bCs/>
          <w:iCs/>
          <w:sz w:val="28"/>
          <w:szCs w:val="28"/>
        </w:rPr>
        <w:t>быть представлено отдельной личностью. Это власть,</w:t>
      </w:r>
      <w:r w:rsidR="007C1360">
        <w:rPr>
          <w:rFonts w:ascii="Times New Roman" w:hAnsi="Times New Roman"/>
          <w:bCs/>
          <w:iCs/>
          <w:sz w:val="28"/>
          <w:szCs w:val="28"/>
        </w:rPr>
        <w:t xml:space="preserve"> </w:t>
      </w:r>
      <w:r w:rsidR="007C1360" w:rsidRPr="007C1360">
        <w:rPr>
          <w:rFonts w:ascii="Times New Roman" w:hAnsi="Times New Roman"/>
          <w:bCs/>
          <w:iCs/>
          <w:sz w:val="28"/>
          <w:szCs w:val="28"/>
        </w:rPr>
        <w:t>осуществляемая общей волей большинства.</w:t>
      </w:r>
      <w:r w:rsidR="007C1360">
        <w:rPr>
          <w:rStyle w:val="a8"/>
          <w:rFonts w:ascii="Times New Roman" w:hAnsi="Times New Roman"/>
          <w:bCs/>
          <w:iCs/>
          <w:sz w:val="28"/>
          <w:szCs w:val="28"/>
        </w:rPr>
        <w:footnoteReference w:id="32"/>
      </w:r>
      <w:r w:rsidR="007115D7">
        <w:rPr>
          <w:rFonts w:ascii="Times New Roman" w:hAnsi="Times New Roman"/>
          <w:bCs/>
          <w:iCs/>
          <w:sz w:val="28"/>
          <w:szCs w:val="28"/>
        </w:rPr>
        <w:t xml:space="preserve"> Согласно его учению народный суверенитет имеет два признака – он неделим и неотчуждаем.  </w:t>
      </w:r>
      <w:r w:rsidR="007115D7" w:rsidRPr="007115D7">
        <w:rPr>
          <w:rFonts w:ascii="Times New Roman" w:eastAsia="Times-Roman" w:hAnsi="Times New Roman"/>
          <w:sz w:val="28"/>
          <w:szCs w:val="28"/>
        </w:rPr>
        <w:t xml:space="preserve">Руссо считает, что суверенитет народа </w:t>
      </w:r>
      <w:r w:rsidR="007115D7" w:rsidRPr="007115D7">
        <w:rPr>
          <w:rFonts w:ascii="Times New Roman" w:eastAsia="Times-Italic" w:hAnsi="Times New Roman"/>
          <w:iCs/>
          <w:sz w:val="28"/>
          <w:szCs w:val="28"/>
        </w:rPr>
        <w:t>неотчуждаем.</w:t>
      </w:r>
      <w:r w:rsidR="007115D7" w:rsidRPr="007115D7">
        <w:rPr>
          <w:rFonts w:ascii="Times New Roman" w:eastAsia="Times-Italic" w:hAnsi="Times New Roman"/>
          <w:i/>
          <w:iCs/>
          <w:sz w:val="28"/>
          <w:szCs w:val="28"/>
        </w:rPr>
        <w:t xml:space="preserve"> </w:t>
      </w:r>
      <w:r w:rsidR="007115D7" w:rsidRPr="007115D7">
        <w:rPr>
          <w:rFonts w:ascii="Times New Roman" w:eastAsia="Times-Roman" w:hAnsi="Times New Roman"/>
          <w:sz w:val="28"/>
          <w:szCs w:val="28"/>
        </w:rPr>
        <w:t>Это означает,</w:t>
      </w:r>
      <w:r w:rsidR="007115D7">
        <w:rPr>
          <w:rFonts w:ascii="Times New Roman" w:eastAsia="Times-Roman" w:hAnsi="Times New Roman"/>
          <w:sz w:val="28"/>
          <w:szCs w:val="28"/>
        </w:rPr>
        <w:t xml:space="preserve"> </w:t>
      </w:r>
      <w:r w:rsidR="007115D7" w:rsidRPr="007115D7">
        <w:rPr>
          <w:rFonts w:ascii="Times New Roman" w:eastAsia="Times-Roman" w:hAnsi="Times New Roman"/>
          <w:sz w:val="28"/>
          <w:szCs w:val="28"/>
        </w:rPr>
        <w:t>что общую волю может выразить только весь народ, когда он</w:t>
      </w:r>
      <w:r w:rsidR="007115D7">
        <w:rPr>
          <w:rFonts w:ascii="Times New Roman" w:eastAsia="Times-Roman" w:hAnsi="Times New Roman"/>
          <w:sz w:val="28"/>
          <w:szCs w:val="28"/>
        </w:rPr>
        <w:t xml:space="preserve"> </w:t>
      </w:r>
      <w:r w:rsidR="007115D7" w:rsidRPr="007115D7">
        <w:rPr>
          <w:rFonts w:ascii="Times New Roman" w:eastAsia="Times-Roman" w:hAnsi="Times New Roman"/>
          <w:sz w:val="28"/>
          <w:szCs w:val="28"/>
        </w:rPr>
        <w:t xml:space="preserve">собирается в собрании. Другими словами, выразить общую </w:t>
      </w:r>
      <w:r w:rsidR="0054228B" w:rsidRPr="007115D7">
        <w:rPr>
          <w:rFonts w:ascii="Times New Roman" w:eastAsia="Times-Roman" w:hAnsi="Times New Roman"/>
          <w:sz w:val="28"/>
          <w:szCs w:val="28"/>
        </w:rPr>
        <w:t>волю,</w:t>
      </w:r>
      <w:r w:rsidR="007115D7">
        <w:rPr>
          <w:rFonts w:ascii="Times New Roman" w:eastAsia="Times-Roman" w:hAnsi="Times New Roman"/>
          <w:sz w:val="28"/>
          <w:szCs w:val="28"/>
        </w:rPr>
        <w:t xml:space="preserve"> </w:t>
      </w:r>
      <w:r w:rsidR="007115D7" w:rsidRPr="007115D7">
        <w:rPr>
          <w:rFonts w:ascii="Times New Roman" w:eastAsia="Times-Roman" w:hAnsi="Times New Roman"/>
          <w:sz w:val="28"/>
          <w:szCs w:val="28"/>
        </w:rPr>
        <w:t xml:space="preserve">народ может только </w:t>
      </w:r>
      <w:r w:rsidR="007115D7" w:rsidRPr="007115D7">
        <w:rPr>
          <w:rFonts w:ascii="Times New Roman" w:eastAsia="Times-Italic" w:hAnsi="Times New Roman"/>
          <w:iCs/>
          <w:sz w:val="28"/>
          <w:szCs w:val="28"/>
        </w:rPr>
        <w:t>непосредственно</w:t>
      </w:r>
      <w:r w:rsidR="007115D7" w:rsidRPr="007115D7">
        <w:rPr>
          <w:rFonts w:ascii="Times New Roman" w:eastAsia="Times-Italic" w:hAnsi="Times New Roman"/>
          <w:i/>
          <w:iCs/>
          <w:sz w:val="28"/>
          <w:szCs w:val="28"/>
        </w:rPr>
        <w:t xml:space="preserve">, </w:t>
      </w:r>
      <w:r w:rsidR="007115D7" w:rsidRPr="007115D7">
        <w:rPr>
          <w:rFonts w:ascii="Times New Roman" w:eastAsia="Times-Roman" w:hAnsi="Times New Roman"/>
          <w:sz w:val="28"/>
          <w:szCs w:val="28"/>
        </w:rPr>
        <w:t>а не через своих представителей:</w:t>
      </w:r>
      <w:r w:rsidR="007115D7">
        <w:rPr>
          <w:rFonts w:ascii="Times New Roman" w:eastAsia="Times-Roman" w:hAnsi="Times New Roman"/>
          <w:sz w:val="28"/>
          <w:szCs w:val="28"/>
        </w:rPr>
        <w:t xml:space="preserve"> «</w:t>
      </w:r>
      <w:r w:rsidR="007115D7" w:rsidRPr="007115D7">
        <w:rPr>
          <w:rFonts w:ascii="Times New Roman" w:eastAsia="Times-Roman" w:hAnsi="Times New Roman"/>
          <w:sz w:val="28"/>
          <w:szCs w:val="28"/>
        </w:rPr>
        <w:t>Суверен, который есть не что иное, как коллективное существо,</w:t>
      </w:r>
      <w:r w:rsidR="007115D7">
        <w:rPr>
          <w:rFonts w:ascii="Times New Roman" w:eastAsia="Times-Roman" w:hAnsi="Times New Roman"/>
          <w:sz w:val="28"/>
          <w:szCs w:val="28"/>
        </w:rPr>
        <w:t xml:space="preserve"> </w:t>
      </w:r>
      <w:r w:rsidR="007115D7" w:rsidRPr="007115D7">
        <w:rPr>
          <w:rFonts w:ascii="Times New Roman" w:eastAsia="Times-Roman" w:hAnsi="Times New Roman"/>
          <w:sz w:val="28"/>
          <w:szCs w:val="28"/>
        </w:rPr>
        <w:t xml:space="preserve">может </w:t>
      </w:r>
      <w:r w:rsidR="00ED4405" w:rsidRPr="007115D7">
        <w:rPr>
          <w:rFonts w:ascii="Times New Roman" w:eastAsia="Times-Roman" w:hAnsi="Times New Roman"/>
          <w:sz w:val="28"/>
          <w:szCs w:val="28"/>
        </w:rPr>
        <w:t>быть,</w:t>
      </w:r>
      <w:r w:rsidR="007115D7" w:rsidRPr="007115D7">
        <w:rPr>
          <w:rFonts w:ascii="Times New Roman" w:eastAsia="Times-Roman" w:hAnsi="Times New Roman"/>
          <w:sz w:val="28"/>
          <w:szCs w:val="28"/>
        </w:rPr>
        <w:t xml:space="preserve"> представляем только самим собою</w:t>
      </w:r>
      <w:r w:rsidR="007115D7">
        <w:rPr>
          <w:rFonts w:ascii="Times New Roman" w:eastAsia="Times-Roman" w:hAnsi="Times New Roman"/>
          <w:sz w:val="28"/>
          <w:szCs w:val="28"/>
        </w:rPr>
        <w:t>»</w:t>
      </w:r>
      <w:r w:rsidR="00ED4405">
        <w:rPr>
          <w:rFonts w:ascii="Times New Roman" w:eastAsia="Times-Roman" w:hAnsi="Times New Roman"/>
          <w:sz w:val="28"/>
          <w:szCs w:val="28"/>
        </w:rPr>
        <w:t>.</w:t>
      </w:r>
    </w:p>
    <w:p w:rsidR="00ED4405" w:rsidRPr="00ED4405" w:rsidRDefault="00ED4405" w:rsidP="00ED4405">
      <w:pPr>
        <w:spacing w:after="0" w:line="360" w:lineRule="auto"/>
        <w:ind w:firstLine="709"/>
        <w:jc w:val="both"/>
        <w:rPr>
          <w:rFonts w:ascii="Times New Roman" w:hAnsi="Times New Roman"/>
          <w:sz w:val="28"/>
          <w:szCs w:val="28"/>
        </w:rPr>
      </w:pPr>
      <w:r w:rsidRPr="00ED4405">
        <w:rPr>
          <w:rFonts w:ascii="Times New Roman" w:eastAsia="Times-Roman" w:hAnsi="Times New Roman"/>
          <w:sz w:val="28"/>
          <w:szCs w:val="28"/>
        </w:rPr>
        <w:t xml:space="preserve">Суверенитет народа, по мнению Руссо, </w:t>
      </w:r>
      <w:r w:rsidRPr="00ED4405">
        <w:rPr>
          <w:rFonts w:ascii="Times New Roman" w:eastAsia="Times-Italic" w:hAnsi="Times New Roman"/>
          <w:iCs/>
          <w:sz w:val="28"/>
          <w:szCs w:val="28"/>
        </w:rPr>
        <w:t>неделим</w:t>
      </w:r>
      <w:r>
        <w:rPr>
          <w:rFonts w:ascii="Times New Roman" w:eastAsia="Times-Italic" w:hAnsi="Times New Roman"/>
          <w:iCs/>
          <w:sz w:val="28"/>
          <w:szCs w:val="28"/>
        </w:rPr>
        <w:t xml:space="preserve">. </w:t>
      </w:r>
      <w:r w:rsidRPr="00ED4405">
        <w:rPr>
          <w:rFonts w:ascii="Times New Roman" w:eastAsia="Times-Roman" w:hAnsi="Times New Roman"/>
          <w:sz w:val="28"/>
          <w:szCs w:val="28"/>
        </w:rPr>
        <w:t>Согласно этой теории суверенитет</w:t>
      </w:r>
      <w:r>
        <w:rPr>
          <w:rFonts w:ascii="Times New Roman" w:hAnsi="Times New Roman"/>
          <w:sz w:val="28"/>
          <w:szCs w:val="28"/>
        </w:rPr>
        <w:t xml:space="preserve"> </w:t>
      </w:r>
      <w:r w:rsidR="0054228B">
        <w:rPr>
          <w:rFonts w:ascii="Times New Roman" w:eastAsia="Times-Roman" w:hAnsi="Times New Roman"/>
          <w:sz w:val="28"/>
          <w:szCs w:val="28"/>
        </w:rPr>
        <w:t>государства -</w:t>
      </w:r>
      <w:r w:rsidRPr="00ED4405">
        <w:rPr>
          <w:rFonts w:ascii="Times New Roman" w:eastAsia="Times-Roman" w:hAnsi="Times New Roman"/>
          <w:sz w:val="28"/>
          <w:szCs w:val="28"/>
        </w:rPr>
        <w:t xml:space="preserve"> это совокупность отдельных полномочий суверена,</w:t>
      </w:r>
      <w:r>
        <w:rPr>
          <w:rFonts w:ascii="Times New Roman" w:hAnsi="Times New Roman"/>
          <w:sz w:val="28"/>
          <w:szCs w:val="28"/>
        </w:rPr>
        <w:t xml:space="preserve"> </w:t>
      </w:r>
      <w:r w:rsidRPr="00ED4405">
        <w:rPr>
          <w:rFonts w:ascii="Times New Roman" w:eastAsia="Times-Roman" w:hAnsi="Times New Roman"/>
          <w:sz w:val="28"/>
          <w:szCs w:val="28"/>
        </w:rPr>
        <w:t>в числе которых: право издавать законы, право назначения должностных</w:t>
      </w:r>
      <w:r>
        <w:rPr>
          <w:rFonts w:ascii="Times New Roman" w:hAnsi="Times New Roman"/>
          <w:sz w:val="28"/>
          <w:szCs w:val="28"/>
        </w:rPr>
        <w:t xml:space="preserve"> </w:t>
      </w:r>
      <w:r w:rsidRPr="00ED4405">
        <w:rPr>
          <w:rFonts w:ascii="Times New Roman" w:eastAsia="Times-Roman" w:hAnsi="Times New Roman"/>
          <w:sz w:val="28"/>
          <w:szCs w:val="28"/>
        </w:rPr>
        <w:t>лиц, право войны и ми</w:t>
      </w:r>
      <w:r w:rsidR="0054228B">
        <w:rPr>
          <w:rFonts w:ascii="Times New Roman" w:eastAsia="Times-Roman" w:hAnsi="Times New Roman"/>
          <w:sz w:val="28"/>
          <w:szCs w:val="28"/>
        </w:rPr>
        <w:t>ра и др. Для Руссо суверенитет -</w:t>
      </w:r>
      <w:r>
        <w:rPr>
          <w:rFonts w:ascii="Times New Roman" w:hAnsi="Times New Roman"/>
          <w:sz w:val="28"/>
          <w:szCs w:val="28"/>
        </w:rPr>
        <w:t xml:space="preserve"> </w:t>
      </w:r>
      <w:r w:rsidRPr="00ED4405">
        <w:rPr>
          <w:rFonts w:ascii="Times New Roman" w:eastAsia="Times-Roman" w:hAnsi="Times New Roman"/>
          <w:sz w:val="28"/>
          <w:szCs w:val="28"/>
        </w:rPr>
        <w:t xml:space="preserve">это </w:t>
      </w:r>
      <w:r w:rsidRPr="00ED4405">
        <w:rPr>
          <w:rFonts w:ascii="Times New Roman" w:eastAsia="Times-Italic" w:hAnsi="Times New Roman"/>
          <w:iCs/>
          <w:sz w:val="28"/>
          <w:szCs w:val="28"/>
        </w:rPr>
        <w:t xml:space="preserve">только </w:t>
      </w:r>
      <w:r w:rsidRPr="00ED4405">
        <w:rPr>
          <w:rFonts w:ascii="Times New Roman" w:eastAsia="Times-Roman" w:hAnsi="Times New Roman"/>
          <w:sz w:val="28"/>
          <w:szCs w:val="28"/>
        </w:rPr>
        <w:t>полномочие принимать законы, все же остальные полномочия</w:t>
      </w:r>
      <w:r>
        <w:rPr>
          <w:rFonts w:ascii="Times New Roman" w:hAnsi="Times New Roman"/>
          <w:sz w:val="28"/>
          <w:szCs w:val="28"/>
        </w:rPr>
        <w:t xml:space="preserve"> </w:t>
      </w:r>
      <w:r w:rsidR="0054228B">
        <w:rPr>
          <w:rFonts w:ascii="Times New Roman" w:eastAsia="Times-Roman" w:hAnsi="Times New Roman"/>
          <w:sz w:val="28"/>
          <w:szCs w:val="28"/>
        </w:rPr>
        <w:t>-</w:t>
      </w:r>
      <w:r w:rsidRPr="00ED4405">
        <w:rPr>
          <w:rFonts w:ascii="Times New Roman" w:eastAsia="Times-Roman" w:hAnsi="Times New Roman"/>
          <w:sz w:val="28"/>
          <w:szCs w:val="28"/>
        </w:rPr>
        <w:t xml:space="preserve"> это лишь следствия суверенитета, а не сам суверенитет.</w:t>
      </w:r>
      <w:r>
        <w:rPr>
          <w:rStyle w:val="a8"/>
          <w:rFonts w:ascii="Times New Roman" w:eastAsia="Times-Roman" w:hAnsi="Times New Roman"/>
          <w:sz w:val="28"/>
          <w:szCs w:val="28"/>
        </w:rPr>
        <w:footnoteReference w:id="33"/>
      </w:r>
    </w:p>
    <w:p w:rsidR="00F22D66" w:rsidRPr="00F22D66" w:rsidRDefault="00F22D66" w:rsidP="00F22D66">
      <w:pPr>
        <w:spacing w:after="0" w:line="360" w:lineRule="auto"/>
        <w:ind w:firstLine="709"/>
        <w:jc w:val="both"/>
        <w:rPr>
          <w:rFonts w:ascii="Times New Roman" w:hAnsi="Times New Roman"/>
          <w:color w:val="000000"/>
          <w:sz w:val="28"/>
        </w:rPr>
      </w:pPr>
    </w:p>
    <w:p w:rsidR="0018454B" w:rsidRPr="00213453" w:rsidRDefault="0018454B" w:rsidP="00722E71">
      <w:pPr>
        <w:spacing w:after="0" w:line="360" w:lineRule="auto"/>
        <w:ind w:firstLine="709"/>
        <w:jc w:val="both"/>
        <w:rPr>
          <w:rFonts w:ascii="Times New Roman" w:hAnsi="Times New Roman"/>
          <w:sz w:val="28"/>
          <w:szCs w:val="28"/>
        </w:rPr>
      </w:pPr>
    </w:p>
    <w:p w:rsidR="0018454B" w:rsidRDefault="0018454B" w:rsidP="0018454B">
      <w:pPr>
        <w:shd w:val="clear" w:color="auto" w:fill="FFFFFF"/>
        <w:spacing w:line="360" w:lineRule="auto"/>
        <w:rPr>
          <w:rFonts w:ascii="Times New Roman" w:hAnsi="Times New Roman"/>
          <w:b/>
          <w:sz w:val="28"/>
        </w:rPr>
      </w:pPr>
    </w:p>
    <w:p w:rsidR="00F22D66" w:rsidRDefault="00F22D66" w:rsidP="0018454B">
      <w:pPr>
        <w:shd w:val="clear" w:color="auto" w:fill="FFFFFF"/>
        <w:spacing w:line="360" w:lineRule="auto"/>
        <w:jc w:val="center"/>
        <w:rPr>
          <w:rFonts w:ascii="Times New Roman" w:hAnsi="Times New Roman"/>
          <w:b/>
          <w:sz w:val="28"/>
        </w:rPr>
      </w:pPr>
    </w:p>
    <w:p w:rsidR="00ED4405" w:rsidRDefault="00ED4405" w:rsidP="00ED4405">
      <w:pPr>
        <w:shd w:val="clear" w:color="auto" w:fill="FFFFFF"/>
        <w:spacing w:line="360" w:lineRule="auto"/>
        <w:rPr>
          <w:rFonts w:ascii="Times New Roman" w:hAnsi="Times New Roman"/>
          <w:b/>
          <w:sz w:val="28"/>
        </w:rPr>
      </w:pPr>
    </w:p>
    <w:p w:rsidR="0015596F" w:rsidRDefault="008B4FF4" w:rsidP="00ED4405">
      <w:pPr>
        <w:shd w:val="clear" w:color="auto" w:fill="FFFFFF"/>
        <w:spacing w:line="360" w:lineRule="auto"/>
        <w:jc w:val="center"/>
        <w:rPr>
          <w:rFonts w:ascii="Times New Roman" w:hAnsi="Times New Roman"/>
          <w:b/>
          <w:sz w:val="28"/>
        </w:rPr>
      </w:pPr>
      <w:r w:rsidRPr="008B4FF4">
        <w:rPr>
          <w:rFonts w:ascii="Times New Roman" w:hAnsi="Times New Roman"/>
          <w:b/>
          <w:sz w:val="28"/>
        </w:rPr>
        <w:t>Заключение</w:t>
      </w:r>
      <w:r w:rsidR="0018454B">
        <w:rPr>
          <w:rFonts w:ascii="Times New Roman" w:hAnsi="Times New Roman"/>
          <w:b/>
          <w:sz w:val="28"/>
        </w:rPr>
        <w:t>.</w:t>
      </w:r>
    </w:p>
    <w:p w:rsidR="0018454B" w:rsidRDefault="008C2057" w:rsidP="0018454B">
      <w:pPr>
        <w:widowControl w:val="0"/>
        <w:spacing w:after="0" w:line="360" w:lineRule="auto"/>
        <w:ind w:left="20" w:firstLine="709"/>
        <w:jc w:val="both"/>
        <w:rPr>
          <w:rFonts w:ascii="Times New Roman" w:hAnsi="Times New Roman"/>
          <w:snapToGrid w:val="0"/>
          <w:sz w:val="28"/>
          <w:szCs w:val="28"/>
        </w:rPr>
      </w:pPr>
      <w:r w:rsidRPr="00E82647">
        <w:rPr>
          <w:rFonts w:ascii="Times New Roman" w:hAnsi="Times New Roman"/>
          <w:snapToGrid w:val="0"/>
          <w:sz w:val="28"/>
          <w:szCs w:val="28"/>
        </w:rPr>
        <w:t>В заключении я под</w:t>
      </w:r>
      <w:r>
        <w:rPr>
          <w:rFonts w:ascii="Times New Roman" w:hAnsi="Times New Roman"/>
          <w:snapToGrid w:val="0"/>
          <w:sz w:val="28"/>
          <w:szCs w:val="28"/>
        </w:rPr>
        <w:t>веду итоги своего исследования д</w:t>
      </w:r>
      <w:r w:rsidRPr="00E82647">
        <w:rPr>
          <w:rFonts w:ascii="Times New Roman" w:hAnsi="Times New Roman"/>
          <w:snapToGrid w:val="0"/>
          <w:sz w:val="28"/>
          <w:szCs w:val="28"/>
        </w:rPr>
        <w:t>оговорной теории происхождения государства.</w:t>
      </w:r>
    </w:p>
    <w:p w:rsidR="008C2057" w:rsidRPr="007C5D83" w:rsidRDefault="008C2057" w:rsidP="0018454B">
      <w:pPr>
        <w:widowControl w:val="0"/>
        <w:spacing w:after="0" w:line="360" w:lineRule="auto"/>
        <w:ind w:left="20" w:firstLine="709"/>
        <w:jc w:val="both"/>
        <w:rPr>
          <w:rFonts w:ascii="Times New Roman" w:hAnsi="Times New Roman"/>
          <w:snapToGrid w:val="0"/>
          <w:sz w:val="28"/>
          <w:szCs w:val="28"/>
        </w:rPr>
      </w:pPr>
      <w:r w:rsidRPr="00E82647">
        <w:rPr>
          <w:rFonts w:ascii="Times New Roman" w:hAnsi="Times New Roman"/>
          <w:snapToGrid w:val="0"/>
          <w:sz w:val="28"/>
          <w:szCs w:val="28"/>
        </w:rPr>
        <w:t xml:space="preserve"> Итак, сторонники названной теории исходили из того, что государству предшествует естественное состояние, которое они характеризовали по-разному. Для Руссо, люди в естественном состоянии обладают прирожденными правами и свободами, для Локка </w:t>
      </w:r>
      <w:r w:rsidRPr="00E82647">
        <w:rPr>
          <w:rFonts w:ascii="Times New Roman" w:eastAsia="Times-Roman" w:hAnsi="Times New Roman"/>
          <w:sz w:val="28"/>
          <w:szCs w:val="28"/>
        </w:rPr>
        <w:t xml:space="preserve">«состояние полной свободы в отношении действий и распоряжения </w:t>
      </w:r>
      <w:r w:rsidR="00AF725A">
        <w:rPr>
          <w:rFonts w:ascii="Times New Roman" w:eastAsia="Times-Roman" w:hAnsi="Times New Roman"/>
          <w:sz w:val="28"/>
          <w:szCs w:val="28"/>
        </w:rPr>
        <w:t>своим имуществом и личностью», «</w:t>
      </w:r>
      <w:r w:rsidRPr="00E82647">
        <w:rPr>
          <w:rFonts w:ascii="Times New Roman" w:eastAsia="Times-Roman" w:hAnsi="Times New Roman"/>
          <w:sz w:val="28"/>
          <w:szCs w:val="28"/>
        </w:rPr>
        <w:t xml:space="preserve">состояние равенства, при котором всякая власть и всякое право являются взаимными, никто не имеет больше другого», </w:t>
      </w:r>
      <w:r w:rsidRPr="00E82647">
        <w:rPr>
          <w:rFonts w:ascii="Times New Roman" w:hAnsi="Times New Roman"/>
          <w:snapToGrid w:val="0"/>
          <w:sz w:val="28"/>
          <w:szCs w:val="28"/>
        </w:rPr>
        <w:t xml:space="preserve">для Гоббса это состояние «войны всех против всех». Затем ради мира и благополучия заключается общественный договор между каждым членом общества и создаваемым государством. По этому договору люди передают часть своих прав государственной власти и берут обязательство подчиняться ей, а государство обязуется охранять неотчуждаемые права человека, т. </w:t>
      </w:r>
      <w:bookmarkStart w:id="0" w:name="OCRUncertain207"/>
      <w:r w:rsidRPr="00E82647">
        <w:rPr>
          <w:rFonts w:ascii="Times New Roman" w:hAnsi="Times New Roman"/>
          <w:snapToGrid w:val="0"/>
          <w:sz w:val="28"/>
          <w:szCs w:val="28"/>
        </w:rPr>
        <w:t>е.</w:t>
      </w:r>
      <w:bookmarkEnd w:id="0"/>
      <w:r w:rsidRPr="00E82647">
        <w:rPr>
          <w:rFonts w:ascii="Times New Roman" w:hAnsi="Times New Roman"/>
          <w:snapToGrid w:val="0"/>
          <w:sz w:val="28"/>
          <w:szCs w:val="28"/>
        </w:rPr>
        <w:t xml:space="preserve"> право собственности, свободу, безопасность. Соглашение людей, по мысли Руссо,— основа законной власти. В результате каждый договаривающийся подчиняется общей воле (государству), но в то же время становится одним из участников этой воли. Суверенитет принадлежит народу в целом, а правители — это уполномоченные народа, обязанные отчитываться перед ним и сменяемые по его воле.</w:t>
      </w:r>
    </w:p>
    <w:p w:rsidR="008C2057" w:rsidRPr="00E82647" w:rsidRDefault="008C2057" w:rsidP="0018454B">
      <w:pPr>
        <w:autoSpaceDE w:val="0"/>
        <w:autoSpaceDN w:val="0"/>
        <w:adjustRightInd w:val="0"/>
        <w:spacing w:after="0" w:line="360" w:lineRule="auto"/>
        <w:ind w:firstLine="709"/>
        <w:jc w:val="both"/>
        <w:rPr>
          <w:rFonts w:ascii="Times New Roman" w:hAnsi="Times New Roman"/>
          <w:sz w:val="28"/>
          <w:szCs w:val="28"/>
        </w:rPr>
      </w:pPr>
      <w:r w:rsidRPr="00E82647">
        <w:rPr>
          <w:rFonts w:ascii="Times New Roman" w:hAnsi="Times New Roman"/>
          <w:sz w:val="28"/>
          <w:szCs w:val="28"/>
        </w:rPr>
        <w:t xml:space="preserve">Достоинство договорной теории видится в следующем. </w:t>
      </w:r>
    </w:p>
    <w:p w:rsidR="008C2057" w:rsidRPr="00E82647" w:rsidRDefault="008C2057" w:rsidP="0018454B">
      <w:pPr>
        <w:autoSpaceDE w:val="0"/>
        <w:autoSpaceDN w:val="0"/>
        <w:adjustRightInd w:val="0"/>
        <w:spacing w:after="0" w:line="360" w:lineRule="auto"/>
        <w:ind w:firstLine="709"/>
        <w:jc w:val="both"/>
        <w:rPr>
          <w:rFonts w:ascii="Times New Roman" w:hAnsi="Times New Roman"/>
          <w:sz w:val="28"/>
          <w:szCs w:val="28"/>
        </w:rPr>
      </w:pPr>
      <w:r w:rsidRPr="00E82647">
        <w:rPr>
          <w:rFonts w:ascii="Times New Roman" w:hAnsi="Times New Roman"/>
          <w:sz w:val="28"/>
          <w:szCs w:val="28"/>
        </w:rPr>
        <w:t xml:space="preserve">Во-первых, теория провозгласила народ источником государственной власти, принадлежность суверенитета народу. Правители являются лишь уполномоченными народа, могут быть смещены по воле народа и обязаны отчитываться перед ним. </w:t>
      </w:r>
    </w:p>
    <w:p w:rsidR="008C2057" w:rsidRPr="00E82647" w:rsidRDefault="008C2057" w:rsidP="0018454B">
      <w:pPr>
        <w:autoSpaceDE w:val="0"/>
        <w:autoSpaceDN w:val="0"/>
        <w:adjustRightInd w:val="0"/>
        <w:spacing w:after="0" w:line="360" w:lineRule="auto"/>
        <w:ind w:firstLine="709"/>
        <w:jc w:val="both"/>
        <w:rPr>
          <w:rFonts w:ascii="Times New Roman" w:hAnsi="Times New Roman"/>
          <w:sz w:val="28"/>
          <w:szCs w:val="28"/>
        </w:rPr>
      </w:pPr>
      <w:r w:rsidRPr="00E82647">
        <w:rPr>
          <w:rFonts w:ascii="Times New Roman" w:hAnsi="Times New Roman"/>
          <w:sz w:val="28"/>
          <w:szCs w:val="28"/>
        </w:rPr>
        <w:t xml:space="preserve">Во-вторых, теория носит демократический характер, поскольку исходит из того, что права и свободы человека принадлежат ему от рождения, люди равны между собой, и каждый из них ценен для общества. </w:t>
      </w:r>
    </w:p>
    <w:p w:rsidR="008C2057" w:rsidRPr="00E82647" w:rsidRDefault="008C2057" w:rsidP="0018454B">
      <w:pPr>
        <w:autoSpaceDE w:val="0"/>
        <w:autoSpaceDN w:val="0"/>
        <w:adjustRightInd w:val="0"/>
        <w:spacing w:after="0" w:line="360" w:lineRule="auto"/>
        <w:ind w:firstLine="709"/>
        <w:jc w:val="both"/>
        <w:rPr>
          <w:rFonts w:ascii="Times New Roman" w:hAnsi="Times New Roman"/>
          <w:sz w:val="28"/>
          <w:szCs w:val="28"/>
        </w:rPr>
      </w:pPr>
      <w:r w:rsidRPr="00E82647">
        <w:rPr>
          <w:rFonts w:ascii="Times New Roman" w:hAnsi="Times New Roman"/>
          <w:sz w:val="28"/>
          <w:szCs w:val="28"/>
        </w:rPr>
        <w:t>В-третьих, теория впервые порвала с религиозной трактовкой причин возникновения государства и опиралась на достоверные исторические факты, в частности на договоры между отдельными феодальными городами и приглашаемыми для управления князьями и иными правителями (Венеция, Генуя, Великий Новгород, Псков и др.).</w:t>
      </w:r>
    </w:p>
    <w:p w:rsidR="008C2057" w:rsidRPr="00E82647" w:rsidRDefault="008C2057" w:rsidP="0018454B">
      <w:pPr>
        <w:spacing w:after="0" w:line="360" w:lineRule="auto"/>
        <w:ind w:firstLine="709"/>
        <w:jc w:val="both"/>
        <w:rPr>
          <w:rFonts w:ascii="Times New Roman" w:hAnsi="Times New Roman"/>
          <w:sz w:val="28"/>
          <w:szCs w:val="28"/>
        </w:rPr>
      </w:pPr>
      <w:r w:rsidRPr="00E82647">
        <w:rPr>
          <w:rFonts w:ascii="Times New Roman" w:hAnsi="Times New Roman"/>
          <w:sz w:val="28"/>
          <w:szCs w:val="28"/>
        </w:rPr>
        <w:t>Однако эта теория не в состоянии объяснить происхождения государства у разных народов.</w:t>
      </w:r>
    </w:p>
    <w:p w:rsidR="008C2057" w:rsidRDefault="008C2057" w:rsidP="0018454B">
      <w:pPr>
        <w:spacing w:after="0" w:line="360" w:lineRule="auto"/>
        <w:ind w:firstLine="709"/>
        <w:jc w:val="both"/>
        <w:rPr>
          <w:rFonts w:ascii="Times New Roman" w:hAnsi="Times New Roman"/>
          <w:snapToGrid w:val="0"/>
          <w:sz w:val="28"/>
          <w:szCs w:val="28"/>
        </w:rPr>
      </w:pPr>
      <w:r w:rsidRPr="00E82647">
        <w:rPr>
          <w:rFonts w:ascii="Times New Roman" w:hAnsi="Times New Roman"/>
          <w:snapToGrid w:val="0"/>
          <w:sz w:val="28"/>
          <w:szCs w:val="28"/>
        </w:rPr>
        <w:t xml:space="preserve">Теория договорного </w:t>
      </w:r>
      <w:bookmarkStart w:id="1" w:name="OCRUncertain208"/>
      <w:r w:rsidRPr="00E82647">
        <w:rPr>
          <w:rFonts w:ascii="Times New Roman" w:hAnsi="Times New Roman"/>
          <w:snapToGrid w:val="0"/>
          <w:sz w:val="28"/>
          <w:szCs w:val="28"/>
        </w:rPr>
        <w:t>происхождения</w:t>
      </w:r>
      <w:bookmarkEnd w:id="1"/>
      <w:r w:rsidRPr="00E82647">
        <w:rPr>
          <w:rFonts w:ascii="Times New Roman" w:hAnsi="Times New Roman"/>
          <w:snapToGrid w:val="0"/>
          <w:sz w:val="28"/>
          <w:szCs w:val="28"/>
        </w:rPr>
        <w:t xml:space="preserve"> государства не отвечает на вопросы, где, когда и каким образом </w:t>
      </w:r>
      <w:bookmarkStart w:id="2" w:name="OCRUncertain209"/>
      <w:r w:rsidRPr="00E82647">
        <w:rPr>
          <w:rFonts w:ascii="Times New Roman" w:hAnsi="Times New Roman"/>
          <w:snapToGrid w:val="0"/>
          <w:sz w:val="28"/>
          <w:szCs w:val="28"/>
        </w:rPr>
        <w:t>состо</w:t>
      </w:r>
      <w:bookmarkStart w:id="3" w:name="OCRUncertain210"/>
      <w:bookmarkEnd w:id="2"/>
      <w:r w:rsidRPr="00E82647">
        <w:rPr>
          <w:rFonts w:ascii="Times New Roman" w:hAnsi="Times New Roman"/>
          <w:snapToGrid w:val="0"/>
          <w:sz w:val="28"/>
          <w:szCs w:val="28"/>
        </w:rPr>
        <w:t>ялся</w:t>
      </w:r>
      <w:bookmarkEnd w:id="3"/>
      <w:r w:rsidRPr="00E82647">
        <w:rPr>
          <w:rFonts w:ascii="Times New Roman" w:hAnsi="Times New Roman"/>
          <w:snapToGrid w:val="0"/>
          <w:sz w:val="28"/>
          <w:szCs w:val="28"/>
        </w:rPr>
        <w:t xml:space="preserve"> общественный договор, кто был его участником или свидетелем. Нет, похоже, и исторических доказательств, которые бы дали на них ответ. Словом, данная теория страдает антиисторизмом, но это не лишает ее научной ценности. Она впервые показала, что государство возникает (пусть в силу объективных причин) как результат сознательной и целенаправленной деятельности людей. Это фактически перв</w:t>
      </w:r>
      <w:r w:rsidR="00571C0E">
        <w:rPr>
          <w:rFonts w:ascii="Times New Roman" w:hAnsi="Times New Roman"/>
          <w:snapToGrid w:val="0"/>
          <w:sz w:val="28"/>
          <w:szCs w:val="28"/>
        </w:rPr>
        <w:t xml:space="preserve">ый созданный людьми общественно- </w:t>
      </w:r>
      <w:r w:rsidRPr="00E82647">
        <w:rPr>
          <w:rFonts w:ascii="Times New Roman" w:hAnsi="Times New Roman"/>
          <w:snapToGrid w:val="0"/>
          <w:sz w:val="28"/>
          <w:szCs w:val="28"/>
        </w:rPr>
        <w:t xml:space="preserve">политический институт, оказывавший и оказывающий огромное воздействие на жизнь индивидов, групп, классов, всего общества. Его можно планомерно совершенствовать, преобразовывать, </w:t>
      </w:r>
      <w:r w:rsidR="00736CDB">
        <w:rPr>
          <w:rFonts w:ascii="Times New Roman" w:hAnsi="Times New Roman"/>
          <w:snapToGrid w:val="0"/>
          <w:sz w:val="28"/>
          <w:szCs w:val="28"/>
        </w:rPr>
        <w:t>п</w:t>
      </w:r>
      <w:r w:rsidRPr="00E82647">
        <w:rPr>
          <w:rFonts w:ascii="Times New Roman" w:hAnsi="Times New Roman"/>
          <w:snapToGrid w:val="0"/>
          <w:sz w:val="28"/>
          <w:szCs w:val="28"/>
        </w:rPr>
        <w:t>риспосабливать к изменяющимся условиям.</w:t>
      </w:r>
    </w:p>
    <w:p w:rsidR="00086B8D" w:rsidRDefault="00086B8D" w:rsidP="0018454B">
      <w:pPr>
        <w:spacing w:after="0" w:line="360" w:lineRule="auto"/>
        <w:ind w:firstLine="709"/>
        <w:jc w:val="both"/>
        <w:rPr>
          <w:rFonts w:ascii="Times New Roman" w:hAnsi="Times New Roman"/>
          <w:snapToGrid w:val="0"/>
          <w:sz w:val="28"/>
          <w:szCs w:val="28"/>
        </w:rPr>
      </w:pPr>
    </w:p>
    <w:p w:rsidR="00086B8D" w:rsidRDefault="00086B8D" w:rsidP="00086B8D">
      <w:pPr>
        <w:spacing w:line="360" w:lineRule="auto"/>
        <w:jc w:val="center"/>
        <w:rPr>
          <w:rFonts w:ascii="Times New Roman" w:hAnsi="Times New Roman"/>
          <w:b/>
          <w:sz w:val="28"/>
          <w:szCs w:val="28"/>
        </w:rPr>
      </w:pPr>
    </w:p>
    <w:p w:rsidR="00086B8D" w:rsidRDefault="00086B8D" w:rsidP="00086B8D">
      <w:pPr>
        <w:spacing w:line="360" w:lineRule="auto"/>
        <w:jc w:val="center"/>
        <w:rPr>
          <w:rFonts w:ascii="Times New Roman" w:hAnsi="Times New Roman"/>
          <w:b/>
          <w:sz w:val="28"/>
          <w:szCs w:val="28"/>
        </w:rPr>
      </w:pPr>
    </w:p>
    <w:p w:rsidR="00086B8D" w:rsidRDefault="00086B8D" w:rsidP="00086B8D">
      <w:pPr>
        <w:spacing w:line="360" w:lineRule="auto"/>
        <w:jc w:val="center"/>
        <w:rPr>
          <w:rFonts w:ascii="Times New Roman" w:hAnsi="Times New Roman"/>
          <w:b/>
          <w:sz w:val="28"/>
          <w:szCs w:val="28"/>
        </w:rPr>
      </w:pPr>
    </w:p>
    <w:p w:rsidR="00086B8D" w:rsidRDefault="00086B8D" w:rsidP="00086B8D">
      <w:pPr>
        <w:spacing w:line="360" w:lineRule="auto"/>
        <w:jc w:val="center"/>
        <w:rPr>
          <w:rFonts w:ascii="Times New Roman" w:hAnsi="Times New Roman"/>
          <w:b/>
          <w:sz w:val="28"/>
          <w:szCs w:val="28"/>
        </w:rPr>
      </w:pPr>
    </w:p>
    <w:p w:rsidR="00086B8D" w:rsidRDefault="00086B8D" w:rsidP="00086B8D">
      <w:pPr>
        <w:spacing w:line="360" w:lineRule="auto"/>
        <w:jc w:val="center"/>
        <w:rPr>
          <w:rFonts w:ascii="Times New Roman" w:hAnsi="Times New Roman"/>
          <w:b/>
          <w:sz w:val="28"/>
          <w:szCs w:val="28"/>
        </w:rPr>
      </w:pPr>
    </w:p>
    <w:p w:rsidR="00086B8D" w:rsidRDefault="00086B8D" w:rsidP="00086B8D">
      <w:pPr>
        <w:spacing w:line="360" w:lineRule="auto"/>
        <w:jc w:val="center"/>
        <w:rPr>
          <w:rFonts w:ascii="Times New Roman" w:hAnsi="Times New Roman"/>
          <w:b/>
          <w:sz w:val="28"/>
          <w:szCs w:val="28"/>
        </w:rPr>
      </w:pPr>
    </w:p>
    <w:p w:rsidR="00086B8D" w:rsidRDefault="00086B8D" w:rsidP="00086B8D">
      <w:pPr>
        <w:spacing w:line="360" w:lineRule="auto"/>
        <w:jc w:val="center"/>
        <w:rPr>
          <w:rFonts w:ascii="Times New Roman" w:hAnsi="Times New Roman"/>
          <w:b/>
          <w:sz w:val="28"/>
          <w:szCs w:val="28"/>
        </w:rPr>
      </w:pPr>
    </w:p>
    <w:p w:rsidR="00086B8D" w:rsidRPr="00281DBE" w:rsidRDefault="00086B8D" w:rsidP="00086B8D">
      <w:pPr>
        <w:spacing w:line="360" w:lineRule="auto"/>
        <w:jc w:val="center"/>
        <w:rPr>
          <w:rFonts w:ascii="Times New Roman" w:hAnsi="Times New Roman"/>
          <w:b/>
          <w:sz w:val="28"/>
          <w:szCs w:val="28"/>
        </w:rPr>
      </w:pPr>
      <w:r w:rsidRPr="00281DBE">
        <w:rPr>
          <w:rFonts w:ascii="Times New Roman" w:hAnsi="Times New Roman"/>
          <w:b/>
          <w:sz w:val="28"/>
          <w:szCs w:val="28"/>
        </w:rPr>
        <w:t>Список литературы.</w:t>
      </w:r>
    </w:p>
    <w:p w:rsidR="003767DB" w:rsidRDefault="003767DB" w:rsidP="00EA2304">
      <w:pPr>
        <w:pStyle w:val="ae"/>
        <w:numPr>
          <w:ilvl w:val="0"/>
          <w:numId w:val="1"/>
        </w:numPr>
        <w:spacing w:line="360" w:lineRule="auto"/>
        <w:ind w:left="714" w:hanging="357"/>
        <w:rPr>
          <w:sz w:val="28"/>
          <w:szCs w:val="28"/>
        </w:rPr>
      </w:pPr>
      <w:r>
        <w:rPr>
          <w:sz w:val="28"/>
          <w:szCs w:val="28"/>
        </w:rPr>
        <w:t xml:space="preserve">Акмалова А. А. История политических и правовых учений: учебник / А.А. Акмалова, В.М. Капицын. - М.: Юриспруденция, 2004. - 270 с. </w:t>
      </w:r>
    </w:p>
    <w:p w:rsidR="003767DB" w:rsidRPr="00D22141" w:rsidRDefault="003767DB" w:rsidP="00EA2304">
      <w:pPr>
        <w:pStyle w:val="ae"/>
        <w:numPr>
          <w:ilvl w:val="0"/>
          <w:numId w:val="1"/>
        </w:numPr>
        <w:spacing w:line="360" w:lineRule="auto"/>
        <w:ind w:left="714" w:hanging="357"/>
        <w:rPr>
          <w:sz w:val="28"/>
          <w:szCs w:val="28"/>
        </w:rPr>
      </w:pPr>
      <w:r>
        <w:rPr>
          <w:sz w:val="28"/>
          <w:szCs w:val="28"/>
        </w:rPr>
        <w:t>Бошно С.В. Теория государства и права: учеб. пособие / С.В. Бошно. -</w:t>
      </w:r>
      <w:r w:rsidRPr="0026596E">
        <w:rPr>
          <w:sz w:val="28"/>
          <w:szCs w:val="28"/>
        </w:rPr>
        <w:t xml:space="preserve"> </w:t>
      </w:r>
      <w:r>
        <w:rPr>
          <w:sz w:val="28"/>
          <w:szCs w:val="28"/>
        </w:rPr>
        <w:t xml:space="preserve">М.: Эксмо, 2007. - 394 с. </w:t>
      </w:r>
    </w:p>
    <w:p w:rsidR="003767DB" w:rsidRDefault="003767DB" w:rsidP="00EA2304">
      <w:pPr>
        <w:pStyle w:val="ae"/>
        <w:numPr>
          <w:ilvl w:val="0"/>
          <w:numId w:val="1"/>
        </w:numPr>
        <w:spacing w:line="360" w:lineRule="auto"/>
        <w:ind w:left="714" w:hanging="357"/>
        <w:rPr>
          <w:sz w:val="28"/>
          <w:szCs w:val="28"/>
        </w:rPr>
      </w:pPr>
      <w:r>
        <w:rPr>
          <w:sz w:val="28"/>
          <w:szCs w:val="28"/>
        </w:rPr>
        <w:t xml:space="preserve">Волгин В.П. Развитие общественной мысли во Франции в </w:t>
      </w:r>
      <w:r>
        <w:rPr>
          <w:sz w:val="28"/>
          <w:szCs w:val="28"/>
          <w:lang w:val="en-US"/>
        </w:rPr>
        <w:t>XVII</w:t>
      </w:r>
      <w:r w:rsidRPr="00EA2304">
        <w:rPr>
          <w:sz w:val="28"/>
          <w:szCs w:val="28"/>
        </w:rPr>
        <w:t xml:space="preserve"> </w:t>
      </w:r>
      <w:r>
        <w:rPr>
          <w:sz w:val="28"/>
          <w:szCs w:val="28"/>
        </w:rPr>
        <w:t xml:space="preserve">в. – М.: Наука, 1997, 220 с. </w:t>
      </w:r>
    </w:p>
    <w:p w:rsidR="003767DB" w:rsidRPr="006A3209" w:rsidRDefault="003767DB" w:rsidP="006A3209">
      <w:pPr>
        <w:pStyle w:val="ad"/>
        <w:numPr>
          <w:ilvl w:val="0"/>
          <w:numId w:val="1"/>
        </w:numPr>
        <w:autoSpaceDE w:val="0"/>
        <w:autoSpaceDN w:val="0"/>
        <w:adjustRightInd w:val="0"/>
        <w:spacing w:after="0" w:line="360" w:lineRule="auto"/>
        <w:ind w:left="714" w:hanging="357"/>
        <w:jc w:val="both"/>
        <w:rPr>
          <w:rFonts w:ascii="Times New Roman" w:eastAsia="Times-Roman" w:hAnsi="Times New Roman"/>
          <w:sz w:val="28"/>
          <w:szCs w:val="28"/>
        </w:rPr>
      </w:pPr>
      <w:r>
        <w:rPr>
          <w:rStyle w:val="apple-style-span"/>
          <w:rFonts w:ascii="Times New Roman" w:hAnsi="Times New Roman"/>
          <w:color w:val="000000"/>
          <w:sz w:val="28"/>
          <w:szCs w:val="28"/>
        </w:rPr>
        <w:t xml:space="preserve"> Гоббс Т</w:t>
      </w:r>
      <w:r w:rsidRPr="00496D74">
        <w:rPr>
          <w:rStyle w:val="apple-style-span"/>
          <w:rFonts w:ascii="Times New Roman" w:hAnsi="Times New Roman"/>
          <w:color w:val="000000"/>
          <w:sz w:val="28"/>
          <w:szCs w:val="28"/>
        </w:rPr>
        <w:t>.  Избранные  произведения</w:t>
      </w:r>
      <w:r>
        <w:rPr>
          <w:rStyle w:val="apple-style-span"/>
          <w:rFonts w:ascii="Times New Roman" w:hAnsi="Times New Roman"/>
          <w:color w:val="000000"/>
          <w:sz w:val="28"/>
          <w:szCs w:val="28"/>
        </w:rPr>
        <w:t xml:space="preserve"> /</w:t>
      </w:r>
      <w:r w:rsidRPr="00496D74">
        <w:rPr>
          <w:rStyle w:val="apple-style-span"/>
          <w:rFonts w:ascii="Times New Roman" w:hAnsi="Times New Roman"/>
          <w:color w:val="000000"/>
          <w:sz w:val="28"/>
          <w:szCs w:val="28"/>
        </w:rPr>
        <w:t xml:space="preserve"> В 2 т. М., 1964. Т.2. С. 196-197.</w:t>
      </w:r>
    </w:p>
    <w:p w:rsidR="003767DB" w:rsidRDefault="003767DB" w:rsidP="00EA2304">
      <w:pPr>
        <w:pStyle w:val="ae"/>
        <w:numPr>
          <w:ilvl w:val="0"/>
          <w:numId w:val="1"/>
        </w:numPr>
        <w:spacing w:line="360" w:lineRule="auto"/>
        <w:ind w:left="714" w:hanging="357"/>
        <w:rPr>
          <w:sz w:val="28"/>
          <w:szCs w:val="28"/>
        </w:rPr>
      </w:pPr>
      <w:r>
        <w:rPr>
          <w:sz w:val="28"/>
          <w:szCs w:val="28"/>
        </w:rPr>
        <w:t>Зорькин В.Д. Политическое и правовое учение Гоббса / В.Д. Зорькин // Советское государство и право. - 1989. - №6. - С.20-35.</w:t>
      </w:r>
    </w:p>
    <w:p w:rsidR="003767DB" w:rsidRPr="004315D4" w:rsidRDefault="003767DB" w:rsidP="00EA2304">
      <w:pPr>
        <w:pStyle w:val="ad"/>
        <w:numPr>
          <w:ilvl w:val="0"/>
          <w:numId w:val="1"/>
        </w:numPr>
        <w:spacing w:line="360" w:lineRule="auto"/>
        <w:ind w:left="714" w:hanging="357"/>
        <w:jc w:val="both"/>
        <w:rPr>
          <w:rFonts w:ascii="Times New Roman" w:hAnsi="Times New Roman"/>
          <w:sz w:val="28"/>
          <w:szCs w:val="28"/>
        </w:rPr>
      </w:pPr>
      <w:r w:rsidRPr="004315D4">
        <w:rPr>
          <w:rFonts w:ascii="Times New Roman" w:hAnsi="Times New Roman"/>
          <w:sz w:val="28"/>
          <w:szCs w:val="28"/>
        </w:rPr>
        <w:t>История политичес</w:t>
      </w:r>
      <w:r>
        <w:rPr>
          <w:rFonts w:ascii="Times New Roman" w:hAnsi="Times New Roman"/>
          <w:sz w:val="28"/>
          <w:szCs w:val="28"/>
        </w:rPr>
        <w:t>ких и правовых учений: учебник / под</w:t>
      </w:r>
      <w:r w:rsidRPr="004315D4">
        <w:rPr>
          <w:rFonts w:ascii="Times New Roman" w:hAnsi="Times New Roman"/>
          <w:sz w:val="28"/>
          <w:szCs w:val="28"/>
        </w:rPr>
        <w:t xml:space="preserve"> ред. В. С. Нерсесянца. - М.: </w:t>
      </w:r>
      <w:r>
        <w:rPr>
          <w:rFonts w:ascii="Times New Roman" w:hAnsi="Times New Roman"/>
          <w:sz w:val="28"/>
          <w:szCs w:val="28"/>
        </w:rPr>
        <w:t>НОРМА–ИНФРА • М, 1998. -</w:t>
      </w:r>
      <w:r w:rsidRPr="004315D4">
        <w:rPr>
          <w:rFonts w:ascii="Times New Roman" w:hAnsi="Times New Roman"/>
          <w:sz w:val="28"/>
          <w:szCs w:val="28"/>
        </w:rPr>
        <w:t xml:space="preserve"> 736 с.</w:t>
      </w:r>
    </w:p>
    <w:p w:rsidR="003767DB" w:rsidRPr="004315D4" w:rsidRDefault="003767DB" w:rsidP="00EA2304">
      <w:pPr>
        <w:pStyle w:val="ad"/>
        <w:numPr>
          <w:ilvl w:val="0"/>
          <w:numId w:val="1"/>
        </w:numPr>
        <w:autoSpaceDE w:val="0"/>
        <w:autoSpaceDN w:val="0"/>
        <w:adjustRightInd w:val="0"/>
        <w:spacing w:after="0" w:line="360" w:lineRule="auto"/>
        <w:ind w:left="714" w:hanging="357"/>
        <w:jc w:val="both"/>
        <w:rPr>
          <w:rFonts w:ascii="Times New Roman" w:eastAsia="Times-Roman" w:hAnsi="Times New Roman"/>
          <w:sz w:val="28"/>
          <w:szCs w:val="28"/>
        </w:rPr>
      </w:pPr>
      <w:r w:rsidRPr="004315D4">
        <w:rPr>
          <w:rFonts w:ascii="Times New Roman" w:eastAsia="Times-Bold" w:hAnsi="Times New Roman"/>
          <w:bCs/>
          <w:sz w:val="28"/>
          <w:szCs w:val="28"/>
        </w:rPr>
        <w:t>История политических и правовых учений:</w:t>
      </w:r>
      <w:r w:rsidRPr="004315D4">
        <w:rPr>
          <w:rFonts w:ascii="Times New Roman" w:eastAsia="Times-Bold" w:hAnsi="Times New Roman"/>
          <w:b/>
          <w:bCs/>
          <w:sz w:val="28"/>
          <w:szCs w:val="28"/>
        </w:rPr>
        <w:t xml:space="preserve"> </w:t>
      </w:r>
      <w:r>
        <w:rPr>
          <w:rFonts w:ascii="Times New Roman" w:eastAsia="Times-Roman" w:hAnsi="Times New Roman"/>
          <w:sz w:val="28"/>
          <w:szCs w:val="28"/>
        </w:rPr>
        <w:t>учебник / под</w:t>
      </w:r>
      <w:r w:rsidRPr="004315D4">
        <w:rPr>
          <w:rFonts w:ascii="Times New Roman" w:eastAsia="Times-Roman" w:hAnsi="Times New Roman"/>
          <w:sz w:val="28"/>
          <w:szCs w:val="28"/>
        </w:rPr>
        <w:t xml:space="preserve"> ред. О. </w:t>
      </w:r>
      <w:r>
        <w:rPr>
          <w:rFonts w:ascii="Times New Roman" w:eastAsia="Times-Roman" w:hAnsi="Times New Roman"/>
          <w:sz w:val="28"/>
          <w:szCs w:val="28"/>
        </w:rPr>
        <w:t>Э. Лейста.- М.: Зерцало, 2006. -</w:t>
      </w:r>
      <w:r w:rsidRPr="004315D4">
        <w:rPr>
          <w:rFonts w:ascii="Times New Roman" w:eastAsia="Times-Roman" w:hAnsi="Times New Roman"/>
          <w:sz w:val="28"/>
          <w:szCs w:val="28"/>
        </w:rPr>
        <w:t xml:space="preserve"> 568 с.</w:t>
      </w:r>
    </w:p>
    <w:p w:rsidR="003767DB" w:rsidRPr="004315D4" w:rsidRDefault="003767DB" w:rsidP="00EA2304">
      <w:pPr>
        <w:pStyle w:val="ad"/>
        <w:numPr>
          <w:ilvl w:val="0"/>
          <w:numId w:val="1"/>
        </w:numPr>
        <w:autoSpaceDE w:val="0"/>
        <w:autoSpaceDN w:val="0"/>
        <w:adjustRightInd w:val="0"/>
        <w:spacing w:after="0" w:line="360" w:lineRule="auto"/>
        <w:ind w:left="714" w:hanging="357"/>
        <w:jc w:val="both"/>
        <w:rPr>
          <w:rFonts w:ascii="Times New Roman" w:eastAsia="Times-Roman" w:hAnsi="Times New Roman"/>
          <w:sz w:val="28"/>
          <w:szCs w:val="28"/>
        </w:rPr>
      </w:pPr>
      <w:r w:rsidRPr="004315D4">
        <w:rPr>
          <w:rFonts w:ascii="Times New Roman" w:eastAsia="Times-Roman" w:hAnsi="Times New Roman"/>
          <w:sz w:val="28"/>
          <w:szCs w:val="28"/>
        </w:rPr>
        <w:t>Консультации по те</w:t>
      </w:r>
      <w:r>
        <w:rPr>
          <w:rFonts w:ascii="Times New Roman" w:eastAsia="Times-Roman" w:hAnsi="Times New Roman"/>
          <w:sz w:val="28"/>
          <w:szCs w:val="28"/>
        </w:rPr>
        <w:t>ории государства и права: учеб. пособие</w:t>
      </w:r>
      <w:r w:rsidRPr="004315D4">
        <w:rPr>
          <w:rFonts w:ascii="Times New Roman" w:eastAsia="Times-Roman" w:hAnsi="Times New Roman"/>
          <w:sz w:val="28"/>
          <w:szCs w:val="28"/>
        </w:rPr>
        <w:t xml:space="preserve">/ Н.А. Пьянов.-  Изд. 2-е, перераб. и доп.- </w:t>
      </w:r>
      <w:r>
        <w:rPr>
          <w:rFonts w:ascii="Times New Roman" w:eastAsia="Times-Roman" w:hAnsi="Times New Roman"/>
          <w:sz w:val="28"/>
          <w:szCs w:val="28"/>
        </w:rPr>
        <w:t>Иркутск</w:t>
      </w:r>
      <w:r w:rsidRPr="004315D4">
        <w:rPr>
          <w:rFonts w:ascii="Times New Roman" w:eastAsia="Times-Roman" w:hAnsi="Times New Roman"/>
          <w:sz w:val="28"/>
          <w:szCs w:val="28"/>
        </w:rPr>
        <w:t>: Иркут. гос. ун-та, 2008.</w:t>
      </w:r>
    </w:p>
    <w:p w:rsidR="003767DB" w:rsidRDefault="003767DB" w:rsidP="00EA2304">
      <w:pPr>
        <w:pStyle w:val="ae"/>
        <w:numPr>
          <w:ilvl w:val="0"/>
          <w:numId w:val="1"/>
        </w:numPr>
        <w:spacing w:line="360" w:lineRule="auto"/>
        <w:ind w:left="714" w:hanging="357"/>
        <w:rPr>
          <w:sz w:val="28"/>
          <w:szCs w:val="28"/>
        </w:rPr>
      </w:pPr>
      <w:r>
        <w:rPr>
          <w:sz w:val="28"/>
          <w:szCs w:val="28"/>
        </w:rPr>
        <w:t xml:space="preserve">Локк Дж. Сочинения: в 3 т./ Дж. Локк. - М.: Мысль, 1988. Т.3.-405 с. </w:t>
      </w:r>
    </w:p>
    <w:p w:rsidR="003767DB" w:rsidRDefault="003767DB" w:rsidP="00EA2304">
      <w:pPr>
        <w:pStyle w:val="ad"/>
        <w:numPr>
          <w:ilvl w:val="0"/>
          <w:numId w:val="1"/>
        </w:numPr>
        <w:autoSpaceDE w:val="0"/>
        <w:autoSpaceDN w:val="0"/>
        <w:adjustRightInd w:val="0"/>
        <w:spacing w:after="0" w:line="360" w:lineRule="auto"/>
        <w:ind w:left="714" w:hanging="357"/>
        <w:jc w:val="both"/>
        <w:rPr>
          <w:rFonts w:ascii="Times New Roman" w:eastAsia="Times-Roman" w:hAnsi="Times New Roman"/>
          <w:sz w:val="28"/>
          <w:szCs w:val="28"/>
        </w:rPr>
      </w:pPr>
      <w:r>
        <w:rPr>
          <w:rFonts w:ascii="Times New Roman" w:eastAsia="Times-Roman" w:hAnsi="Times New Roman"/>
          <w:sz w:val="28"/>
          <w:szCs w:val="28"/>
        </w:rPr>
        <w:t xml:space="preserve">Мелехин А.В. Теория государства и права: учебник / А.В. Мелехин. - М.: Маркет ДС, 2007. - 640 с. </w:t>
      </w:r>
    </w:p>
    <w:p w:rsidR="003767DB" w:rsidRDefault="003767DB" w:rsidP="00EA2304">
      <w:pPr>
        <w:pStyle w:val="ae"/>
        <w:numPr>
          <w:ilvl w:val="0"/>
          <w:numId w:val="1"/>
        </w:numPr>
        <w:spacing w:line="360" w:lineRule="auto"/>
        <w:ind w:left="714" w:hanging="357"/>
        <w:rPr>
          <w:sz w:val="28"/>
          <w:szCs w:val="28"/>
        </w:rPr>
      </w:pPr>
      <w:r>
        <w:rPr>
          <w:sz w:val="28"/>
          <w:szCs w:val="28"/>
        </w:rPr>
        <w:t xml:space="preserve">Морозова Л.А. Теория государства и права: учебник / Л.А.Морозова. - М.: Юристъ, 2005. - 414 с. </w:t>
      </w:r>
    </w:p>
    <w:p w:rsidR="003767DB" w:rsidRDefault="003767DB" w:rsidP="00EA2304">
      <w:pPr>
        <w:pStyle w:val="ae"/>
        <w:numPr>
          <w:ilvl w:val="0"/>
          <w:numId w:val="1"/>
        </w:numPr>
        <w:spacing w:line="360" w:lineRule="auto"/>
        <w:ind w:left="714" w:hanging="357"/>
        <w:rPr>
          <w:sz w:val="28"/>
          <w:szCs w:val="28"/>
        </w:rPr>
      </w:pPr>
      <w:r w:rsidRPr="00D22141">
        <w:rPr>
          <w:sz w:val="28"/>
          <w:szCs w:val="28"/>
        </w:rPr>
        <w:t>Общая</w:t>
      </w:r>
      <w:r>
        <w:rPr>
          <w:sz w:val="28"/>
          <w:szCs w:val="28"/>
        </w:rPr>
        <w:t xml:space="preserve"> теория права и государства: у</w:t>
      </w:r>
      <w:r w:rsidRPr="00D22141">
        <w:rPr>
          <w:sz w:val="28"/>
          <w:szCs w:val="28"/>
        </w:rPr>
        <w:t>чебник /</w:t>
      </w:r>
      <w:r>
        <w:rPr>
          <w:sz w:val="28"/>
          <w:szCs w:val="28"/>
        </w:rPr>
        <w:t xml:space="preserve"> под ред. </w:t>
      </w:r>
      <w:r w:rsidRPr="00D22141">
        <w:rPr>
          <w:sz w:val="28"/>
          <w:szCs w:val="28"/>
        </w:rPr>
        <w:t>В.В. Лазарева. — 3-е изд., перер</w:t>
      </w:r>
      <w:r>
        <w:rPr>
          <w:sz w:val="28"/>
          <w:szCs w:val="28"/>
        </w:rPr>
        <w:t xml:space="preserve">аб. и доп. — М.: Юристъ, 2001. - </w:t>
      </w:r>
      <w:r w:rsidRPr="00D22141">
        <w:rPr>
          <w:sz w:val="28"/>
          <w:szCs w:val="28"/>
        </w:rPr>
        <w:t xml:space="preserve"> 520с.</w:t>
      </w:r>
    </w:p>
    <w:p w:rsidR="003767DB" w:rsidRDefault="003767DB" w:rsidP="00EA2304">
      <w:pPr>
        <w:pStyle w:val="ae"/>
        <w:numPr>
          <w:ilvl w:val="0"/>
          <w:numId w:val="1"/>
        </w:numPr>
        <w:spacing w:line="360" w:lineRule="auto"/>
        <w:ind w:left="714" w:hanging="357"/>
        <w:rPr>
          <w:sz w:val="28"/>
          <w:szCs w:val="28"/>
        </w:rPr>
      </w:pPr>
      <w:r>
        <w:rPr>
          <w:sz w:val="28"/>
          <w:szCs w:val="28"/>
        </w:rPr>
        <w:t>Скирбек Г., Гилье Н. История философии: учеб. пособие для студ. выс</w:t>
      </w:r>
      <w:r w:rsidR="000A2D19">
        <w:rPr>
          <w:sz w:val="28"/>
          <w:szCs w:val="28"/>
        </w:rPr>
        <w:t>ш. учеб. заведений / под. ред. С</w:t>
      </w:r>
      <w:r>
        <w:rPr>
          <w:sz w:val="28"/>
          <w:szCs w:val="28"/>
        </w:rPr>
        <w:t xml:space="preserve">.Б. Крымского. - М. Гуманит. изд. Центр ВЛАДОС, 2003. - 800 с. </w:t>
      </w:r>
    </w:p>
    <w:p w:rsidR="003767DB" w:rsidRDefault="003767DB" w:rsidP="00EA2304">
      <w:pPr>
        <w:pStyle w:val="ad"/>
        <w:numPr>
          <w:ilvl w:val="0"/>
          <w:numId w:val="1"/>
        </w:numPr>
        <w:autoSpaceDE w:val="0"/>
        <w:autoSpaceDN w:val="0"/>
        <w:adjustRightInd w:val="0"/>
        <w:spacing w:after="0" w:line="360" w:lineRule="auto"/>
        <w:ind w:left="714" w:hanging="357"/>
        <w:jc w:val="both"/>
        <w:rPr>
          <w:rFonts w:ascii="Times New Roman" w:eastAsia="Times-Roman" w:hAnsi="Times New Roman"/>
          <w:sz w:val="28"/>
          <w:szCs w:val="28"/>
        </w:rPr>
      </w:pPr>
      <w:r>
        <w:rPr>
          <w:rFonts w:ascii="Times New Roman" w:eastAsia="Times-Roman" w:hAnsi="Times New Roman"/>
          <w:sz w:val="28"/>
          <w:szCs w:val="28"/>
        </w:rPr>
        <w:t xml:space="preserve">Теория государства и права:  учебник / под ред.  В.М. Корельского, В.Д. Перевалова.- М.: Норма, 2000. - 596 с. </w:t>
      </w:r>
    </w:p>
    <w:p w:rsidR="003767DB" w:rsidRPr="004315D4" w:rsidRDefault="003767DB" w:rsidP="00EA2304">
      <w:pPr>
        <w:pStyle w:val="ad"/>
        <w:numPr>
          <w:ilvl w:val="0"/>
          <w:numId w:val="1"/>
        </w:numPr>
        <w:autoSpaceDE w:val="0"/>
        <w:autoSpaceDN w:val="0"/>
        <w:adjustRightInd w:val="0"/>
        <w:spacing w:after="0" w:line="360" w:lineRule="auto"/>
        <w:ind w:left="714" w:hanging="357"/>
        <w:jc w:val="both"/>
        <w:rPr>
          <w:rFonts w:ascii="Times New Roman" w:eastAsia="Times-Roman" w:hAnsi="Times New Roman"/>
          <w:sz w:val="28"/>
          <w:szCs w:val="28"/>
        </w:rPr>
      </w:pPr>
      <w:r w:rsidRPr="004315D4">
        <w:rPr>
          <w:rFonts w:ascii="Times New Roman" w:hAnsi="Times New Roman"/>
          <w:sz w:val="28"/>
          <w:szCs w:val="28"/>
        </w:rPr>
        <w:t>Теория государства и пр</w:t>
      </w:r>
      <w:r>
        <w:rPr>
          <w:rFonts w:ascii="Times New Roman" w:hAnsi="Times New Roman"/>
          <w:sz w:val="28"/>
          <w:szCs w:val="28"/>
        </w:rPr>
        <w:t>ава: учебник  / А. В. Мелехин. - М.: Маркет ДС, 2007. -</w:t>
      </w:r>
      <w:r w:rsidRPr="004315D4">
        <w:rPr>
          <w:rFonts w:ascii="Times New Roman" w:hAnsi="Times New Roman"/>
          <w:sz w:val="28"/>
          <w:szCs w:val="28"/>
        </w:rPr>
        <w:t xml:space="preserve"> 640 с.</w:t>
      </w:r>
    </w:p>
    <w:p w:rsidR="003767DB" w:rsidRPr="00C90322" w:rsidRDefault="003767DB" w:rsidP="00EA2304">
      <w:pPr>
        <w:pStyle w:val="ad"/>
        <w:numPr>
          <w:ilvl w:val="0"/>
          <w:numId w:val="1"/>
        </w:numPr>
        <w:autoSpaceDE w:val="0"/>
        <w:autoSpaceDN w:val="0"/>
        <w:adjustRightInd w:val="0"/>
        <w:spacing w:after="0" w:line="360" w:lineRule="auto"/>
        <w:ind w:left="714" w:hanging="357"/>
        <w:jc w:val="both"/>
        <w:rPr>
          <w:rFonts w:ascii="Times New Roman" w:eastAsia="Times-Roman" w:hAnsi="Times New Roman"/>
          <w:sz w:val="28"/>
          <w:szCs w:val="28"/>
        </w:rPr>
      </w:pPr>
      <w:r w:rsidRPr="004315D4">
        <w:rPr>
          <w:rFonts w:ascii="Times New Roman" w:hAnsi="Times New Roman"/>
          <w:sz w:val="28"/>
          <w:szCs w:val="28"/>
        </w:rPr>
        <w:t>Теор</w:t>
      </w:r>
      <w:r>
        <w:rPr>
          <w:rFonts w:ascii="Times New Roman" w:hAnsi="Times New Roman"/>
          <w:sz w:val="28"/>
          <w:szCs w:val="28"/>
        </w:rPr>
        <w:t xml:space="preserve">ия государства и права: учебник / </w:t>
      </w:r>
      <w:r w:rsidRPr="004315D4">
        <w:rPr>
          <w:rFonts w:ascii="Times New Roman" w:hAnsi="Times New Roman"/>
          <w:sz w:val="28"/>
          <w:szCs w:val="28"/>
        </w:rPr>
        <w:t>под ред. В.К</w:t>
      </w:r>
      <w:r>
        <w:rPr>
          <w:rFonts w:ascii="Times New Roman" w:hAnsi="Times New Roman"/>
          <w:sz w:val="28"/>
          <w:szCs w:val="28"/>
        </w:rPr>
        <w:t>. Бабаева. - М.: Юристъ, 2003. -</w:t>
      </w:r>
      <w:r w:rsidRPr="004315D4">
        <w:rPr>
          <w:rFonts w:ascii="Times New Roman" w:hAnsi="Times New Roman"/>
          <w:sz w:val="28"/>
          <w:szCs w:val="28"/>
        </w:rPr>
        <w:t xml:space="preserve"> 592 с.</w:t>
      </w:r>
    </w:p>
    <w:p w:rsidR="003767DB" w:rsidRPr="00543EBF" w:rsidRDefault="003767DB" w:rsidP="00EA2304">
      <w:pPr>
        <w:pStyle w:val="ad"/>
        <w:numPr>
          <w:ilvl w:val="0"/>
          <w:numId w:val="1"/>
        </w:numPr>
        <w:autoSpaceDE w:val="0"/>
        <w:autoSpaceDN w:val="0"/>
        <w:adjustRightInd w:val="0"/>
        <w:spacing w:after="0" w:line="360" w:lineRule="auto"/>
        <w:ind w:left="714" w:hanging="357"/>
        <w:jc w:val="both"/>
        <w:rPr>
          <w:rFonts w:ascii="Times New Roman" w:eastAsia="Times-Roman" w:hAnsi="Times New Roman"/>
          <w:sz w:val="28"/>
          <w:szCs w:val="28"/>
        </w:rPr>
      </w:pPr>
      <w:r>
        <w:rPr>
          <w:rFonts w:ascii="Times New Roman" w:eastAsia="Times-Roman" w:hAnsi="Times New Roman"/>
          <w:sz w:val="28"/>
          <w:szCs w:val="28"/>
        </w:rPr>
        <w:t xml:space="preserve">Теория государства и права: учебник / под ред. С.С. Алексеева. - М.: Юрид. лит., 1985. - 480 с. </w:t>
      </w:r>
    </w:p>
    <w:p w:rsidR="003767DB" w:rsidRPr="00311C28" w:rsidRDefault="003767DB" w:rsidP="00311C28">
      <w:pPr>
        <w:pStyle w:val="ad"/>
        <w:numPr>
          <w:ilvl w:val="0"/>
          <w:numId w:val="1"/>
        </w:numPr>
        <w:autoSpaceDE w:val="0"/>
        <w:autoSpaceDN w:val="0"/>
        <w:adjustRightInd w:val="0"/>
        <w:spacing w:after="0" w:line="360" w:lineRule="auto"/>
        <w:ind w:left="714" w:hanging="357"/>
        <w:jc w:val="both"/>
        <w:rPr>
          <w:rFonts w:ascii="Times New Roman" w:eastAsia="Times-Roman" w:hAnsi="Times New Roman"/>
          <w:sz w:val="28"/>
          <w:szCs w:val="28"/>
        </w:rPr>
      </w:pPr>
      <w:r w:rsidRPr="00311C28">
        <w:rPr>
          <w:rFonts w:ascii="Times New Roman" w:hAnsi="Times New Roman"/>
          <w:sz w:val="28"/>
          <w:szCs w:val="28"/>
        </w:rPr>
        <w:t>Цыбульская А.В. История политиче</w:t>
      </w:r>
      <w:r>
        <w:rPr>
          <w:rFonts w:ascii="Times New Roman" w:hAnsi="Times New Roman"/>
          <w:sz w:val="28"/>
          <w:szCs w:val="28"/>
        </w:rPr>
        <w:t>ских и правовых учений: учебник</w:t>
      </w:r>
      <w:r w:rsidRPr="00311C28">
        <w:rPr>
          <w:rFonts w:ascii="Times New Roman" w:hAnsi="Times New Roman"/>
          <w:sz w:val="28"/>
          <w:szCs w:val="28"/>
        </w:rPr>
        <w:t xml:space="preserve"> </w:t>
      </w:r>
      <w:r w:rsidRPr="00311C28">
        <w:rPr>
          <w:rFonts w:ascii="Times New Roman" w:eastAsia="Times-Roman" w:hAnsi="Times New Roman"/>
          <w:sz w:val="28"/>
          <w:szCs w:val="28"/>
        </w:rPr>
        <w:t xml:space="preserve">/ </w:t>
      </w:r>
      <w:r>
        <w:rPr>
          <w:rFonts w:ascii="Times New Roman" w:eastAsia="Times-Roman" w:hAnsi="Times New Roman"/>
          <w:sz w:val="28"/>
          <w:szCs w:val="28"/>
        </w:rPr>
        <w:t xml:space="preserve">А.В. Цыбульская. - </w:t>
      </w:r>
      <w:r>
        <w:rPr>
          <w:rFonts w:ascii="Times New Roman" w:hAnsi="Times New Roman"/>
          <w:sz w:val="28"/>
          <w:szCs w:val="28"/>
        </w:rPr>
        <w:t>М.: МФПА, 2003.-</w:t>
      </w:r>
      <w:r w:rsidRPr="00311C28">
        <w:rPr>
          <w:rFonts w:ascii="Times New Roman" w:hAnsi="Times New Roman"/>
          <w:sz w:val="28"/>
          <w:szCs w:val="28"/>
        </w:rPr>
        <w:t xml:space="preserve"> </w:t>
      </w:r>
      <w:r>
        <w:rPr>
          <w:rFonts w:ascii="Times New Roman" w:hAnsi="Times New Roman"/>
          <w:sz w:val="28"/>
          <w:szCs w:val="28"/>
        </w:rPr>
        <w:t xml:space="preserve">111 с. </w:t>
      </w:r>
    </w:p>
    <w:p w:rsidR="003767DB" w:rsidRDefault="003767DB" w:rsidP="00EA2304">
      <w:pPr>
        <w:pStyle w:val="ad"/>
        <w:numPr>
          <w:ilvl w:val="0"/>
          <w:numId w:val="1"/>
        </w:numPr>
        <w:autoSpaceDE w:val="0"/>
        <w:autoSpaceDN w:val="0"/>
        <w:adjustRightInd w:val="0"/>
        <w:spacing w:after="0" w:line="360" w:lineRule="auto"/>
        <w:ind w:left="714" w:hanging="357"/>
        <w:jc w:val="both"/>
        <w:rPr>
          <w:rFonts w:ascii="Times New Roman" w:eastAsia="Times-Roman" w:hAnsi="Times New Roman"/>
          <w:sz w:val="28"/>
          <w:szCs w:val="28"/>
        </w:rPr>
      </w:pPr>
      <w:r w:rsidRPr="00C90322">
        <w:rPr>
          <w:rFonts w:ascii="Times New Roman" w:eastAsia="Times-Roman" w:hAnsi="Times New Roman"/>
          <w:sz w:val="28"/>
          <w:szCs w:val="28"/>
        </w:rPr>
        <w:t>Черданцев А.Ф.Теория государства и права: учебник</w:t>
      </w:r>
      <w:r>
        <w:rPr>
          <w:rFonts w:ascii="Times New Roman" w:eastAsia="Times-Roman" w:hAnsi="Times New Roman"/>
          <w:sz w:val="28"/>
          <w:szCs w:val="28"/>
        </w:rPr>
        <w:t xml:space="preserve"> / А.Ф. Черданцев.-</w:t>
      </w:r>
      <w:r w:rsidRPr="00C90322">
        <w:rPr>
          <w:rFonts w:ascii="Times New Roman" w:eastAsia="Times-Roman" w:hAnsi="Times New Roman"/>
          <w:sz w:val="28"/>
          <w:szCs w:val="28"/>
        </w:rPr>
        <w:t>М.: Юрайт-М, 2002. - 432 с.</w:t>
      </w:r>
    </w:p>
    <w:p w:rsidR="00086B8D" w:rsidRPr="00D22141" w:rsidRDefault="00086B8D" w:rsidP="00086B8D"/>
    <w:p w:rsidR="00086B8D" w:rsidRPr="00D22141" w:rsidRDefault="00086B8D" w:rsidP="00086B8D">
      <w:r>
        <w:t xml:space="preserve">    </w:t>
      </w:r>
    </w:p>
    <w:p w:rsidR="00086B8D" w:rsidRPr="00D22141" w:rsidRDefault="00086B8D" w:rsidP="00086B8D">
      <w:pPr>
        <w:ind w:left="360"/>
      </w:pPr>
    </w:p>
    <w:p w:rsidR="00086B8D" w:rsidRPr="00D22141" w:rsidRDefault="00086B8D" w:rsidP="00086B8D">
      <w:pPr>
        <w:spacing w:line="360" w:lineRule="auto"/>
        <w:rPr>
          <w:rFonts w:ascii="Times New Roman" w:hAnsi="Times New Roman"/>
          <w:sz w:val="28"/>
          <w:szCs w:val="28"/>
        </w:rPr>
      </w:pPr>
    </w:p>
    <w:p w:rsidR="00086B8D" w:rsidRPr="00D22141" w:rsidRDefault="00086B8D" w:rsidP="00086B8D"/>
    <w:p w:rsidR="00086B8D" w:rsidRPr="004315D4" w:rsidRDefault="00086B8D" w:rsidP="00086B8D">
      <w:pPr>
        <w:spacing w:line="360" w:lineRule="auto"/>
        <w:jc w:val="both"/>
        <w:rPr>
          <w:rFonts w:ascii="Times New Roman" w:hAnsi="Times New Roman"/>
          <w:sz w:val="28"/>
          <w:szCs w:val="28"/>
        </w:rPr>
      </w:pPr>
    </w:p>
    <w:p w:rsidR="00086B8D" w:rsidRPr="00E82647" w:rsidRDefault="00086B8D" w:rsidP="0018454B">
      <w:pPr>
        <w:spacing w:after="0" w:line="360" w:lineRule="auto"/>
        <w:ind w:firstLine="709"/>
        <w:jc w:val="both"/>
        <w:rPr>
          <w:rFonts w:ascii="Times New Roman" w:hAnsi="Times New Roman"/>
          <w:sz w:val="28"/>
          <w:szCs w:val="28"/>
        </w:rPr>
      </w:pPr>
    </w:p>
    <w:p w:rsidR="008B4FF4" w:rsidRPr="008B4FF4" w:rsidRDefault="008B4FF4" w:rsidP="008B4FF4">
      <w:pPr>
        <w:shd w:val="clear" w:color="auto" w:fill="FFFFFF"/>
        <w:spacing w:line="360" w:lineRule="auto"/>
        <w:ind w:firstLine="709"/>
        <w:jc w:val="both"/>
        <w:rPr>
          <w:rFonts w:ascii="Times New Roman" w:hAnsi="Times New Roman"/>
          <w:sz w:val="28"/>
        </w:rPr>
      </w:pPr>
    </w:p>
    <w:p w:rsidR="0015596F" w:rsidRPr="00FB6773" w:rsidRDefault="0015596F" w:rsidP="0015596F">
      <w:pPr>
        <w:ind w:firstLine="709"/>
        <w:rPr>
          <w:rFonts w:ascii="Times New Roman" w:hAnsi="Times New Roman"/>
        </w:rPr>
      </w:pPr>
    </w:p>
    <w:p w:rsidR="0015596F" w:rsidRPr="002D17CB" w:rsidRDefault="0015596F" w:rsidP="002D17CB">
      <w:pPr>
        <w:autoSpaceDE w:val="0"/>
        <w:autoSpaceDN w:val="0"/>
        <w:adjustRightInd w:val="0"/>
        <w:spacing w:line="360" w:lineRule="auto"/>
        <w:ind w:firstLine="709"/>
        <w:jc w:val="both"/>
        <w:rPr>
          <w:rFonts w:ascii="Times New Roman" w:hAnsi="Times New Roman"/>
          <w:sz w:val="28"/>
          <w:szCs w:val="28"/>
        </w:rPr>
      </w:pPr>
    </w:p>
    <w:p w:rsidR="00DA73AB" w:rsidRPr="002D17CB" w:rsidRDefault="00DA73AB" w:rsidP="002D17CB">
      <w:pPr>
        <w:autoSpaceDE w:val="0"/>
        <w:autoSpaceDN w:val="0"/>
        <w:adjustRightInd w:val="0"/>
        <w:spacing w:line="360" w:lineRule="auto"/>
        <w:ind w:firstLine="709"/>
        <w:jc w:val="both"/>
        <w:rPr>
          <w:rFonts w:ascii="Times New Roman" w:eastAsia="Times-Roman" w:hAnsi="Times New Roman"/>
          <w:sz w:val="28"/>
          <w:szCs w:val="28"/>
        </w:rPr>
      </w:pPr>
    </w:p>
    <w:p w:rsidR="00DA73AB" w:rsidRPr="002D17CB" w:rsidRDefault="00DA73AB" w:rsidP="002D17CB">
      <w:pPr>
        <w:spacing w:line="360" w:lineRule="auto"/>
        <w:ind w:firstLine="709"/>
        <w:jc w:val="both"/>
        <w:rPr>
          <w:rFonts w:ascii="Times New Roman" w:hAnsi="Times New Roman"/>
          <w:sz w:val="28"/>
          <w:szCs w:val="28"/>
        </w:rPr>
      </w:pPr>
    </w:p>
    <w:p w:rsidR="00DA73AB" w:rsidRPr="002D17CB" w:rsidRDefault="00DA73AB" w:rsidP="002D17CB">
      <w:pPr>
        <w:pStyle w:val="HTML"/>
        <w:spacing w:line="360" w:lineRule="auto"/>
        <w:ind w:firstLine="709"/>
        <w:jc w:val="both"/>
        <w:rPr>
          <w:rFonts w:ascii="Times New Roman" w:hAnsi="Times New Roman" w:cs="Times New Roman"/>
          <w:color w:val="000000"/>
          <w:sz w:val="28"/>
          <w:szCs w:val="28"/>
        </w:rPr>
      </w:pPr>
    </w:p>
    <w:p w:rsidR="00DA73AB" w:rsidRPr="002D17CB" w:rsidRDefault="00DA73AB" w:rsidP="002D17CB">
      <w:pPr>
        <w:spacing w:line="360" w:lineRule="auto"/>
        <w:ind w:firstLine="709"/>
        <w:jc w:val="both"/>
        <w:rPr>
          <w:rFonts w:ascii="Times New Roman" w:hAnsi="Times New Roman"/>
          <w:sz w:val="28"/>
          <w:szCs w:val="28"/>
        </w:rPr>
      </w:pPr>
    </w:p>
    <w:p w:rsidR="00B2488B" w:rsidRPr="002D17CB" w:rsidRDefault="00B2488B" w:rsidP="007F342E">
      <w:pPr>
        <w:spacing w:line="360" w:lineRule="auto"/>
        <w:rPr>
          <w:rFonts w:ascii="Times New Roman" w:hAnsi="Times New Roman"/>
          <w:sz w:val="28"/>
          <w:szCs w:val="28"/>
        </w:rPr>
      </w:pPr>
      <w:bookmarkStart w:id="4" w:name="_GoBack"/>
      <w:bookmarkEnd w:id="4"/>
    </w:p>
    <w:sectPr w:rsidR="00B2488B" w:rsidRPr="002D17CB" w:rsidSect="007F4A02">
      <w:headerReference w:type="default" r:id="rId8"/>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0BF" w:rsidRDefault="002A30BF" w:rsidP="00DA73AB">
      <w:pPr>
        <w:spacing w:after="0" w:line="240" w:lineRule="auto"/>
      </w:pPr>
      <w:r>
        <w:separator/>
      </w:r>
    </w:p>
  </w:endnote>
  <w:endnote w:type="continuationSeparator" w:id="0">
    <w:p w:rsidR="002A30BF" w:rsidRDefault="002A30BF" w:rsidP="00DA73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Times-Italic">
    <w:altName w:val="MS Mincho"/>
    <w:panose1 w:val="00000000000000000000"/>
    <w:charset w:val="80"/>
    <w:family w:val="roman"/>
    <w:notTrueType/>
    <w:pitch w:val="default"/>
    <w:sig w:usb0="00000001" w:usb1="08070000" w:usb2="00000010" w:usb3="00000000" w:csb0="00020000" w:csb1="00000000"/>
  </w:font>
  <w:font w:name="Times-Bold">
    <w:altName w:val="MS Mincho"/>
    <w:panose1 w:val="00000000000000000000"/>
    <w:charset w:val="80"/>
    <w:family w:val="roman"/>
    <w:notTrueType/>
    <w:pitch w:val="default"/>
    <w:sig w:usb0="00000000"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0BF" w:rsidRDefault="002A30BF" w:rsidP="00DA73AB">
      <w:pPr>
        <w:spacing w:after="0" w:line="240" w:lineRule="auto"/>
      </w:pPr>
      <w:r>
        <w:separator/>
      </w:r>
    </w:p>
  </w:footnote>
  <w:footnote w:type="continuationSeparator" w:id="0">
    <w:p w:rsidR="002A30BF" w:rsidRDefault="002A30BF" w:rsidP="00DA73AB">
      <w:pPr>
        <w:spacing w:after="0" w:line="240" w:lineRule="auto"/>
      </w:pPr>
      <w:r>
        <w:continuationSeparator/>
      </w:r>
    </w:p>
  </w:footnote>
  <w:footnote w:id="1">
    <w:p w:rsidR="00151B14" w:rsidRDefault="00151B14">
      <w:pPr>
        <w:pStyle w:val="a6"/>
      </w:pPr>
      <w:r>
        <w:rPr>
          <w:rStyle w:val="a8"/>
        </w:rPr>
        <w:footnoteRef/>
      </w:r>
      <w:r>
        <w:t xml:space="preserve"> Общая теория права и государства: учебник / под ред. В.В. Лазарева. 3-е изд., перераб. и доп. М., 2001. С. 27</w:t>
      </w:r>
    </w:p>
  </w:footnote>
  <w:footnote w:id="2">
    <w:p w:rsidR="00151B14" w:rsidRDefault="00151B14" w:rsidP="008F4466">
      <w:pPr>
        <w:pStyle w:val="a6"/>
      </w:pPr>
      <w:r>
        <w:rPr>
          <w:rStyle w:val="a8"/>
        </w:rPr>
        <w:footnoteRef/>
      </w:r>
      <w:r>
        <w:t xml:space="preserve"> Общая теория права и государства: учебник / под ред. В.В. Лазарева. 3-е изд., перераб. и доп. М., 2001. С. 27</w:t>
      </w:r>
    </w:p>
    <w:p w:rsidR="00151B14" w:rsidRDefault="00151B14">
      <w:pPr>
        <w:pStyle w:val="a6"/>
      </w:pPr>
    </w:p>
  </w:footnote>
  <w:footnote w:id="3">
    <w:p w:rsidR="00151B14" w:rsidRPr="00930AD0" w:rsidRDefault="00151B14">
      <w:pPr>
        <w:pStyle w:val="a6"/>
      </w:pPr>
      <w:r>
        <w:rPr>
          <w:rStyle w:val="a8"/>
        </w:rPr>
        <w:footnoteRef/>
      </w:r>
      <w:r>
        <w:t xml:space="preserve"> История политических и правовых учений: учебник</w:t>
      </w:r>
      <w:r w:rsidR="00311C28">
        <w:t xml:space="preserve"> </w:t>
      </w:r>
      <w:r>
        <w:t>/</w:t>
      </w:r>
      <w:r w:rsidR="00311C28">
        <w:t xml:space="preserve"> </w:t>
      </w:r>
      <w:r>
        <w:t>под ред. В.С.</w:t>
      </w:r>
      <w:r w:rsidR="00311C28">
        <w:t xml:space="preserve"> </w:t>
      </w:r>
      <w:r>
        <w:t>Нерсесянца. М., 1998. С. 262.</w:t>
      </w:r>
    </w:p>
  </w:footnote>
  <w:footnote w:id="4">
    <w:p w:rsidR="00151B14" w:rsidRDefault="00151B14">
      <w:pPr>
        <w:pStyle w:val="a6"/>
      </w:pPr>
      <w:r>
        <w:rPr>
          <w:rStyle w:val="a8"/>
        </w:rPr>
        <w:footnoteRef/>
      </w:r>
      <w:r>
        <w:t xml:space="preserve"> Там же. С. 262. </w:t>
      </w:r>
    </w:p>
  </w:footnote>
  <w:footnote w:id="5">
    <w:p w:rsidR="00151B14" w:rsidRDefault="00151B14">
      <w:pPr>
        <w:pStyle w:val="a6"/>
      </w:pPr>
      <w:r>
        <w:rPr>
          <w:rStyle w:val="a8"/>
        </w:rPr>
        <w:footnoteRef/>
      </w:r>
      <w:r>
        <w:t xml:space="preserve"> Зорькин В.Д. Политическое и правовое учение Томаса Гоббса // </w:t>
      </w:r>
      <w:r w:rsidR="00311C28">
        <w:t>Советское</w:t>
      </w:r>
      <w:r>
        <w:t xml:space="preserve"> государство и право. 1989. № 6. С. 31.</w:t>
      </w:r>
    </w:p>
  </w:footnote>
  <w:footnote w:id="6">
    <w:p w:rsidR="00151B14" w:rsidRDefault="00151B14">
      <w:pPr>
        <w:pStyle w:val="a6"/>
      </w:pPr>
      <w:r>
        <w:rPr>
          <w:rStyle w:val="a8"/>
        </w:rPr>
        <w:footnoteRef/>
      </w:r>
      <w:r>
        <w:t xml:space="preserve"> История политических и </w:t>
      </w:r>
      <w:r w:rsidR="00311C28">
        <w:t xml:space="preserve">правовых учений: учебник / под </w:t>
      </w:r>
      <w:r>
        <w:t>ред. В.С. Нерсесянца. М., 1998. С. 265.</w:t>
      </w:r>
    </w:p>
  </w:footnote>
  <w:footnote w:id="7">
    <w:p w:rsidR="00151B14" w:rsidRDefault="00151B14">
      <w:pPr>
        <w:pStyle w:val="a6"/>
      </w:pPr>
      <w:r>
        <w:rPr>
          <w:rStyle w:val="a8"/>
        </w:rPr>
        <w:footnoteRef/>
      </w:r>
      <w:r>
        <w:t xml:space="preserve"> История политических и правовых учений: учебник / под ред. О.Э. Лейста. М., 2006. С. 191.</w:t>
      </w:r>
    </w:p>
  </w:footnote>
  <w:footnote w:id="8">
    <w:p w:rsidR="00151B14" w:rsidRPr="0026596E" w:rsidRDefault="00151B14">
      <w:pPr>
        <w:pStyle w:val="a6"/>
      </w:pPr>
      <w:r>
        <w:rPr>
          <w:rStyle w:val="a8"/>
        </w:rPr>
        <w:footnoteRef/>
      </w:r>
      <w:r>
        <w:t xml:space="preserve"> Гоббс Т. . Избранные произведения. в 2 т. М., 1964. Т 2. С.196. </w:t>
      </w:r>
    </w:p>
  </w:footnote>
  <w:footnote w:id="9">
    <w:p w:rsidR="00151B14" w:rsidRDefault="00151B14">
      <w:pPr>
        <w:pStyle w:val="a6"/>
      </w:pPr>
      <w:r>
        <w:rPr>
          <w:rStyle w:val="a8"/>
        </w:rPr>
        <w:footnoteRef/>
      </w:r>
      <w:r>
        <w:t xml:space="preserve"> Черданцев А.Ф. Теория государства и права: учебник для вузов. М., 2002. С. 66.</w:t>
      </w:r>
    </w:p>
  </w:footnote>
  <w:footnote w:id="10">
    <w:p w:rsidR="00151B14" w:rsidRDefault="00151B14">
      <w:pPr>
        <w:pStyle w:val="a6"/>
      </w:pPr>
      <w:r>
        <w:rPr>
          <w:rStyle w:val="a8"/>
        </w:rPr>
        <w:footnoteRef/>
      </w:r>
      <w:r w:rsidR="00311C28">
        <w:t xml:space="preserve"> Акмалова А.А.</w:t>
      </w:r>
      <w:r>
        <w:t xml:space="preserve"> История</w:t>
      </w:r>
      <w:r w:rsidR="00311C28">
        <w:t xml:space="preserve"> политических и правовых учений: учебник.</w:t>
      </w:r>
      <w:r>
        <w:t xml:space="preserve"> М., 2004. С. 135.</w:t>
      </w:r>
    </w:p>
  </w:footnote>
  <w:footnote w:id="11">
    <w:p w:rsidR="00151B14" w:rsidRDefault="00151B14">
      <w:pPr>
        <w:pStyle w:val="a6"/>
      </w:pPr>
      <w:r>
        <w:rPr>
          <w:rStyle w:val="a8"/>
        </w:rPr>
        <w:footnoteRef/>
      </w:r>
      <w:r>
        <w:t xml:space="preserve"> История политических и правовых учений: учебник</w:t>
      </w:r>
      <w:r w:rsidR="00311C28">
        <w:t xml:space="preserve"> </w:t>
      </w:r>
      <w:r>
        <w:t>/</w:t>
      </w:r>
      <w:r w:rsidR="00311C28">
        <w:t xml:space="preserve"> </w:t>
      </w:r>
      <w:r>
        <w:t>под ред. В.С.</w:t>
      </w:r>
      <w:r w:rsidR="00311C28">
        <w:t xml:space="preserve"> </w:t>
      </w:r>
      <w:r>
        <w:t>Нерсесянца. М., 1998. С. 265.</w:t>
      </w:r>
    </w:p>
  </w:footnote>
  <w:footnote w:id="12">
    <w:p w:rsidR="00151B14" w:rsidRDefault="00151B14">
      <w:pPr>
        <w:pStyle w:val="a6"/>
      </w:pPr>
      <w:r>
        <w:rPr>
          <w:rStyle w:val="a8"/>
        </w:rPr>
        <w:footnoteRef/>
      </w:r>
      <w:r>
        <w:t xml:space="preserve"> Теория г</w:t>
      </w:r>
      <w:r w:rsidR="00311C28">
        <w:t>осударства и права: учебник</w:t>
      </w:r>
      <w:r w:rsidR="00E028E2">
        <w:t xml:space="preserve"> /</w:t>
      </w:r>
      <w:r w:rsidR="00311C28">
        <w:t xml:space="preserve"> под</w:t>
      </w:r>
      <w:r>
        <w:t xml:space="preserve"> ред. В.К. Бабаева. М., 2003. С. 49. </w:t>
      </w:r>
    </w:p>
  </w:footnote>
  <w:footnote w:id="13">
    <w:p w:rsidR="00151B14" w:rsidRDefault="00151B14">
      <w:pPr>
        <w:pStyle w:val="a6"/>
      </w:pPr>
      <w:r>
        <w:rPr>
          <w:rStyle w:val="a8"/>
        </w:rPr>
        <w:footnoteRef/>
      </w:r>
      <w:r>
        <w:t xml:space="preserve"> История политических </w:t>
      </w:r>
      <w:r w:rsidR="00311C28">
        <w:t>и правовых учений: учебник</w:t>
      </w:r>
      <w:r w:rsidR="00E028E2">
        <w:t xml:space="preserve"> </w:t>
      </w:r>
      <w:r w:rsidR="00311C28">
        <w:t xml:space="preserve">/ под </w:t>
      </w:r>
      <w:r>
        <w:t>ред. О.Э. Лейста. М., 2006. С. 203.</w:t>
      </w:r>
    </w:p>
  </w:footnote>
  <w:footnote w:id="14">
    <w:p w:rsidR="00151B14" w:rsidRDefault="00151B14">
      <w:pPr>
        <w:pStyle w:val="a6"/>
      </w:pPr>
      <w:r>
        <w:rPr>
          <w:rStyle w:val="a8"/>
        </w:rPr>
        <w:footnoteRef/>
      </w:r>
      <w:r>
        <w:t xml:space="preserve"> Скирбек Г., Гилье Н. История философии: учеб. пособие для студ. высш. учеб. заведений / под ред. С.Б. Крымского. М., 2003. С. 358. </w:t>
      </w:r>
    </w:p>
  </w:footnote>
  <w:footnote w:id="15">
    <w:p w:rsidR="00151B14" w:rsidRDefault="00151B14">
      <w:pPr>
        <w:pStyle w:val="a6"/>
      </w:pPr>
      <w:r>
        <w:rPr>
          <w:rStyle w:val="a8"/>
        </w:rPr>
        <w:footnoteRef/>
      </w:r>
      <w:r>
        <w:t xml:space="preserve"> Скирбек Г., Гилье Н. Указ соч. С. 356.</w:t>
      </w:r>
    </w:p>
  </w:footnote>
  <w:footnote w:id="16">
    <w:p w:rsidR="00151B14" w:rsidRDefault="00151B14">
      <w:pPr>
        <w:pStyle w:val="a6"/>
      </w:pPr>
      <w:r>
        <w:rPr>
          <w:rStyle w:val="a8"/>
        </w:rPr>
        <w:footnoteRef/>
      </w:r>
      <w:r>
        <w:t xml:space="preserve"> Там же. С. 357.</w:t>
      </w:r>
    </w:p>
  </w:footnote>
  <w:footnote w:id="17">
    <w:p w:rsidR="00151B14" w:rsidRPr="00311C28" w:rsidRDefault="00151B14" w:rsidP="00DA73AB">
      <w:pPr>
        <w:pStyle w:val="a6"/>
      </w:pPr>
      <w:r w:rsidRPr="00311C28">
        <w:rPr>
          <w:rStyle w:val="a8"/>
        </w:rPr>
        <w:footnoteRef/>
      </w:r>
      <w:r w:rsidRPr="00311C28">
        <w:t xml:space="preserve"> Скирбек Г., Гилье Н. История философии. М., 2000. С. 358 – 361.</w:t>
      </w:r>
    </w:p>
  </w:footnote>
  <w:footnote w:id="18">
    <w:p w:rsidR="00151B14" w:rsidRPr="00311C28" w:rsidRDefault="00151B14">
      <w:pPr>
        <w:pStyle w:val="a6"/>
      </w:pPr>
      <w:r w:rsidRPr="00311C28">
        <w:rPr>
          <w:rStyle w:val="a8"/>
        </w:rPr>
        <w:footnoteRef/>
      </w:r>
      <w:r w:rsidRPr="00311C28">
        <w:t xml:space="preserve"> Локк Дж. Сочинения: в 3 т. М. 1998. Т. 3. С. 277. </w:t>
      </w:r>
    </w:p>
  </w:footnote>
  <w:footnote w:id="19">
    <w:p w:rsidR="00151B14" w:rsidRDefault="00151B14">
      <w:pPr>
        <w:pStyle w:val="a6"/>
      </w:pPr>
      <w:r w:rsidRPr="00311C28">
        <w:rPr>
          <w:rStyle w:val="a8"/>
        </w:rPr>
        <w:footnoteRef/>
      </w:r>
      <w:r w:rsidRPr="00311C28">
        <w:t xml:space="preserve"> Мелехин А.В. Теория </w:t>
      </w:r>
      <w:r w:rsidR="00311C28" w:rsidRPr="00311C28">
        <w:t>государства</w:t>
      </w:r>
      <w:r w:rsidRPr="00311C28">
        <w:t xml:space="preserve"> и права: учебник. М., 2007. С. 49.</w:t>
      </w:r>
    </w:p>
  </w:footnote>
  <w:footnote w:id="20">
    <w:p w:rsidR="00151B14" w:rsidRDefault="00151B14">
      <w:pPr>
        <w:pStyle w:val="a6"/>
      </w:pPr>
      <w:r>
        <w:rPr>
          <w:rStyle w:val="a8"/>
        </w:rPr>
        <w:footnoteRef/>
      </w:r>
      <w:r>
        <w:t xml:space="preserve"> Морозова Л.А. Теория государства и права: учебник. М., 2005. С. 43. </w:t>
      </w:r>
    </w:p>
  </w:footnote>
  <w:footnote w:id="21">
    <w:p w:rsidR="00151B14" w:rsidRDefault="00151B14">
      <w:pPr>
        <w:pStyle w:val="a6"/>
      </w:pPr>
      <w:r>
        <w:rPr>
          <w:rStyle w:val="a8"/>
        </w:rPr>
        <w:footnoteRef/>
      </w:r>
      <w:r w:rsidR="00311C28">
        <w:t xml:space="preserve"> История политических и правов</w:t>
      </w:r>
      <w:r>
        <w:t>ых учений: учебник / под ред. О.Э. Лейста. М., 2006. С. 204.</w:t>
      </w:r>
    </w:p>
  </w:footnote>
  <w:footnote w:id="22">
    <w:p w:rsidR="00151B14" w:rsidRDefault="00151B14">
      <w:pPr>
        <w:pStyle w:val="a6"/>
      </w:pPr>
      <w:r>
        <w:rPr>
          <w:rStyle w:val="a8"/>
        </w:rPr>
        <w:footnoteRef/>
      </w:r>
      <w:r>
        <w:t xml:space="preserve"> История политических и правовых учений: учебник / под ред. В.С. Нерсесянца. М., 1998. С. 271. </w:t>
      </w:r>
    </w:p>
  </w:footnote>
  <w:footnote w:id="23">
    <w:p w:rsidR="00151B14" w:rsidRDefault="00151B14">
      <w:pPr>
        <w:pStyle w:val="a6"/>
      </w:pPr>
      <w:r>
        <w:rPr>
          <w:rStyle w:val="a8"/>
        </w:rPr>
        <w:footnoteRef/>
      </w:r>
      <w:r>
        <w:t xml:space="preserve"> </w:t>
      </w:r>
      <w:r w:rsidRPr="0018454B">
        <w:t>История политических и правовых учений: учебник</w:t>
      </w:r>
      <w:r w:rsidR="00311C28">
        <w:t xml:space="preserve"> </w:t>
      </w:r>
      <w:r w:rsidRPr="0018454B">
        <w:t>/</w:t>
      </w:r>
      <w:r w:rsidR="00311C28">
        <w:t xml:space="preserve"> под </w:t>
      </w:r>
      <w:r w:rsidRPr="0018454B">
        <w:t>ре</w:t>
      </w:r>
      <w:r>
        <w:t>д. О.Э. Лейста. М., 2006. С. 279</w:t>
      </w:r>
      <w:r w:rsidRPr="0018454B">
        <w:t>.</w:t>
      </w:r>
    </w:p>
  </w:footnote>
  <w:footnote w:id="24">
    <w:p w:rsidR="00151B14" w:rsidRPr="00722E71" w:rsidRDefault="00151B14">
      <w:pPr>
        <w:pStyle w:val="a6"/>
      </w:pPr>
      <w:r>
        <w:rPr>
          <w:rStyle w:val="a8"/>
        </w:rPr>
        <w:footnoteRef/>
      </w:r>
      <w:r>
        <w:t xml:space="preserve"> Волгин В.П. Развитие общественной мысли во Франции в </w:t>
      </w:r>
      <w:r>
        <w:rPr>
          <w:lang w:val="en-US"/>
        </w:rPr>
        <w:t>XVIII</w:t>
      </w:r>
      <w:r w:rsidRPr="0018454B">
        <w:t xml:space="preserve"> </w:t>
      </w:r>
      <w:r>
        <w:t xml:space="preserve">веке. М. 1997. С. 183. </w:t>
      </w:r>
    </w:p>
  </w:footnote>
  <w:footnote w:id="25">
    <w:p w:rsidR="00151B14" w:rsidRPr="0018454B" w:rsidRDefault="00151B14">
      <w:pPr>
        <w:pStyle w:val="a6"/>
      </w:pPr>
      <w:r w:rsidRPr="0018454B">
        <w:rPr>
          <w:rStyle w:val="a8"/>
        </w:rPr>
        <w:footnoteRef/>
      </w:r>
      <w:r w:rsidRPr="0018454B">
        <w:t xml:space="preserve"> История политических</w:t>
      </w:r>
      <w:r w:rsidR="0054228B">
        <w:t xml:space="preserve"> и правовых учений: </w:t>
      </w:r>
      <w:r w:rsidR="00311C28">
        <w:t xml:space="preserve">учебник / под </w:t>
      </w:r>
      <w:r w:rsidRPr="0018454B">
        <w:t>ре</w:t>
      </w:r>
      <w:r>
        <w:t>д. О.Э. Лейста. М., 2006. С. 280</w:t>
      </w:r>
      <w:r w:rsidRPr="0018454B">
        <w:t>.</w:t>
      </w:r>
    </w:p>
  </w:footnote>
  <w:footnote w:id="26">
    <w:p w:rsidR="00151B14" w:rsidRPr="0018454B" w:rsidRDefault="00151B14">
      <w:pPr>
        <w:pStyle w:val="a6"/>
      </w:pPr>
      <w:r w:rsidRPr="0018454B">
        <w:rPr>
          <w:rStyle w:val="a8"/>
        </w:rPr>
        <w:footnoteRef/>
      </w:r>
      <w:r w:rsidRPr="0018454B">
        <w:t xml:space="preserve"> Морозова Л</w:t>
      </w:r>
      <w:r w:rsidR="0054228B">
        <w:t xml:space="preserve">.А. Теория государства и права: </w:t>
      </w:r>
      <w:r w:rsidRPr="0018454B">
        <w:t>учебник. М. 2005. С. 37.</w:t>
      </w:r>
    </w:p>
  </w:footnote>
  <w:footnote w:id="27">
    <w:p w:rsidR="00151B14" w:rsidRDefault="00151B14">
      <w:pPr>
        <w:pStyle w:val="a6"/>
      </w:pPr>
      <w:r w:rsidRPr="0018454B">
        <w:rPr>
          <w:rStyle w:val="a8"/>
        </w:rPr>
        <w:footnoteRef/>
      </w:r>
      <w:r w:rsidRPr="0018454B">
        <w:t xml:space="preserve"> История политических и правовых учений: учебник / под ред. В.С. Нерсесянца. М., 1998. С. 293</w:t>
      </w:r>
      <w:r>
        <w:t xml:space="preserve">. </w:t>
      </w:r>
    </w:p>
  </w:footnote>
  <w:footnote w:id="28">
    <w:p w:rsidR="00151B14" w:rsidRDefault="00151B14">
      <w:pPr>
        <w:pStyle w:val="a6"/>
      </w:pPr>
      <w:r>
        <w:rPr>
          <w:rStyle w:val="a8"/>
        </w:rPr>
        <w:footnoteRef/>
      </w:r>
      <w:r>
        <w:t xml:space="preserve"> История политических и правовых учений: учебник / под ред. В.С. Нерсесянца</w:t>
      </w:r>
      <w:r w:rsidR="006A3209">
        <w:t>. М., 1998. С. 294.</w:t>
      </w:r>
    </w:p>
  </w:footnote>
  <w:footnote w:id="29">
    <w:p w:rsidR="00151B14" w:rsidRDefault="00151B14">
      <w:pPr>
        <w:pStyle w:val="a6"/>
      </w:pPr>
      <w:r>
        <w:rPr>
          <w:rStyle w:val="a8"/>
        </w:rPr>
        <w:footnoteRef/>
      </w:r>
      <w:r>
        <w:t xml:space="preserve"> История политических и правовых учений: учебник / под ред. О.Э. Лейста. М., 2006. С. 281. </w:t>
      </w:r>
    </w:p>
  </w:footnote>
  <w:footnote w:id="30">
    <w:p w:rsidR="00151B14" w:rsidRDefault="00151B14">
      <w:pPr>
        <w:pStyle w:val="a6"/>
      </w:pPr>
      <w:r>
        <w:rPr>
          <w:rStyle w:val="a8"/>
        </w:rPr>
        <w:footnoteRef/>
      </w:r>
      <w:r>
        <w:t xml:space="preserve"> История политических и правовых учений: учебник</w:t>
      </w:r>
      <w:r w:rsidR="00311C28">
        <w:t xml:space="preserve"> </w:t>
      </w:r>
      <w:r>
        <w:t>/ под ред.  О.Э. Лейста. М., 2006. С. 282.</w:t>
      </w:r>
    </w:p>
  </w:footnote>
  <w:footnote w:id="31">
    <w:p w:rsidR="00151B14" w:rsidRDefault="00151B14">
      <w:pPr>
        <w:pStyle w:val="a6"/>
      </w:pPr>
      <w:r>
        <w:rPr>
          <w:rStyle w:val="a8"/>
        </w:rPr>
        <w:footnoteRef/>
      </w:r>
      <w:r>
        <w:t xml:space="preserve"> </w:t>
      </w:r>
      <w:r w:rsidRPr="0018454B">
        <w:t>История политических и правовых учений: учебник / под ред. В.С. Нерсесянца. М., 1998. С. 29</w:t>
      </w:r>
      <w:r>
        <w:t>4.</w:t>
      </w:r>
    </w:p>
  </w:footnote>
  <w:footnote w:id="32">
    <w:p w:rsidR="00151B14" w:rsidRDefault="00151B14">
      <w:pPr>
        <w:pStyle w:val="a6"/>
      </w:pPr>
      <w:r>
        <w:rPr>
          <w:rStyle w:val="a8"/>
        </w:rPr>
        <w:footnoteRef/>
      </w:r>
      <w:r>
        <w:t xml:space="preserve"> Цыбульская А.В. История политических и правовых учений: учебник. М., 2003., С. 67. </w:t>
      </w:r>
    </w:p>
  </w:footnote>
  <w:footnote w:id="33">
    <w:p w:rsidR="00151B14" w:rsidRDefault="00151B14" w:rsidP="00ED4405">
      <w:pPr>
        <w:pStyle w:val="a6"/>
      </w:pPr>
      <w:r>
        <w:rPr>
          <w:rStyle w:val="a8"/>
        </w:rPr>
        <w:footnoteRef/>
      </w:r>
      <w:r>
        <w:t xml:space="preserve"> </w:t>
      </w:r>
      <w:r w:rsidRPr="0018454B">
        <w:t xml:space="preserve">История политических и правовых учений: учебник / под ред. </w:t>
      </w:r>
      <w:r>
        <w:t>О</w:t>
      </w:r>
      <w:r w:rsidRPr="0018454B">
        <w:t>.</w:t>
      </w:r>
      <w:r>
        <w:t>Э</w:t>
      </w:r>
      <w:r w:rsidRPr="0018454B">
        <w:t xml:space="preserve">. </w:t>
      </w:r>
      <w:r>
        <w:t>Лейста</w:t>
      </w:r>
      <w:r w:rsidRPr="0018454B">
        <w:t xml:space="preserve">. М., </w:t>
      </w:r>
      <w:r>
        <w:t>2006</w:t>
      </w:r>
      <w:r w:rsidRPr="0018454B">
        <w:t>. С. 2</w:t>
      </w:r>
      <w:r>
        <w:t>83.</w:t>
      </w:r>
    </w:p>
    <w:p w:rsidR="00151B14" w:rsidRDefault="00151B14">
      <w:pPr>
        <w:pStyle w:val="a6"/>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B14" w:rsidRDefault="00F014E0">
    <w:pPr>
      <w:pStyle w:val="a9"/>
      <w:jc w:val="center"/>
    </w:pPr>
    <w:r>
      <w:fldChar w:fldCharType="begin"/>
    </w:r>
    <w:r>
      <w:instrText xml:space="preserve"> PAGE   \* MERGEFORMAT </w:instrText>
    </w:r>
    <w:r>
      <w:fldChar w:fldCharType="separate"/>
    </w:r>
    <w:r w:rsidR="000A2D19">
      <w:rPr>
        <w:noProof/>
      </w:rPr>
      <w:t>23</w:t>
    </w:r>
    <w:r>
      <w:fldChar w:fldCharType="end"/>
    </w:r>
  </w:p>
  <w:p w:rsidR="00151B14" w:rsidRDefault="00151B1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309D5"/>
    <w:multiLevelType w:val="hybridMultilevel"/>
    <w:tmpl w:val="652486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73AB"/>
    <w:rsid w:val="0001274D"/>
    <w:rsid w:val="00021820"/>
    <w:rsid w:val="00086B8D"/>
    <w:rsid w:val="00091AC4"/>
    <w:rsid w:val="00093681"/>
    <w:rsid w:val="0009524B"/>
    <w:rsid w:val="000A2D19"/>
    <w:rsid w:val="000B590E"/>
    <w:rsid w:val="000B5EBC"/>
    <w:rsid w:val="000D7301"/>
    <w:rsid w:val="00151B14"/>
    <w:rsid w:val="0015596F"/>
    <w:rsid w:val="0018454B"/>
    <w:rsid w:val="00197967"/>
    <w:rsid w:val="001C1E07"/>
    <w:rsid w:val="00213453"/>
    <w:rsid w:val="00225430"/>
    <w:rsid w:val="00257A06"/>
    <w:rsid w:val="0026596E"/>
    <w:rsid w:val="002767CC"/>
    <w:rsid w:val="002915F1"/>
    <w:rsid w:val="002A30BF"/>
    <w:rsid w:val="002B025A"/>
    <w:rsid w:val="002B2450"/>
    <w:rsid w:val="002D17CB"/>
    <w:rsid w:val="002E2D5A"/>
    <w:rsid w:val="00305029"/>
    <w:rsid w:val="00307624"/>
    <w:rsid w:val="00311C28"/>
    <w:rsid w:val="003551D7"/>
    <w:rsid w:val="003767DB"/>
    <w:rsid w:val="00377CAA"/>
    <w:rsid w:val="00387493"/>
    <w:rsid w:val="00397C3D"/>
    <w:rsid w:val="003B16C6"/>
    <w:rsid w:val="00433A01"/>
    <w:rsid w:val="00462D5F"/>
    <w:rsid w:val="0046379F"/>
    <w:rsid w:val="00477AE2"/>
    <w:rsid w:val="00496D74"/>
    <w:rsid w:val="004D364B"/>
    <w:rsid w:val="004D61F2"/>
    <w:rsid w:val="00514C41"/>
    <w:rsid w:val="00531709"/>
    <w:rsid w:val="00533501"/>
    <w:rsid w:val="005360DD"/>
    <w:rsid w:val="0054228B"/>
    <w:rsid w:val="00571C0E"/>
    <w:rsid w:val="005720EA"/>
    <w:rsid w:val="005C729B"/>
    <w:rsid w:val="005D6FDD"/>
    <w:rsid w:val="005E2135"/>
    <w:rsid w:val="005F0E0B"/>
    <w:rsid w:val="005F5319"/>
    <w:rsid w:val="00600E06"/>
    <w:rsid w:val="00621176"/>
    <w:rsid w:val="0062396E"/>
    <w:rsid w:val="00630EF7"/>
    <w:rsid w:val="006A3209"/>
    <w:rsid w:val="00703615"/>
    <w:rsid w:val="007115D7"/>
    <w:rsid w:val="00713467"/>
    <w:rsid w:val="00721AF1"/>
    <w:rsid w:val="00722E71"/>
    <w:rsid w:val="00731924"/>
    <w:rsid w:val="00736CDB"/>
    <w:rsid w:val="007B6B4E"/>
    <w:rsid w:val="007C1360"/>
    <w:rsid w:val="007C5D83"/>
    <w:rsid w:val="007E77F0"/>
    <w:rsid w:val="007F342E"/>
    <w:rsid w:val="007F4A02"/>
    <w:rsid w:val="00811D7C"/>
    <w:rsid w:val="008337E6"/>
    <w:rsid w:val="0084431B"/>
    <w:rsid w:val="008B4FF4"/>
    <w:rsid w:val="008C2057"/>
    <w:rsid w:val="008E5AF7"/>
    <w:rsid w:val="008F4466"/>
    <w:rsid w:val="00904231"/>
    <w:rsid w:val="00924632"/>
    <w:rsid w:val="00924734"/>
    <w:rsid w:val="00930AD0"/>
    <w:rsid w:val="00995E29"/>
    <w:rsid w:val="009F4422"/>
    <w:rsid w:val="00AE609D"/>
    <w:rsid w:val="00AF725A"/>
    <w:rsid w:val="00B2344A"/>
    <w:rsid w:val="00B2488B"/>
    <w:rsid w:val="00BB1E27"/>
    <w:rsid w:val="00BD6052"/>
    <w:rsid w:val="00BE7372"/>
    <w:rsid w:val="00C228F9"/>
    <w:rsid w:val="00C77767"/>
    <w:rsid w:val="00C77879"/>
    <w:rsid w:val="00D02B93"/>
    <w:rsid w:val="00D10FDA"/>
    <w:rsid w:val="00D206D1"/>
    <w:rsid w:val="00D457EE"/>
    <w:rsid w:val="00D735CF"/>
    <w:rsid w:val="00D762C4"/>
    <w:rsid w:val="00DA73AB"/>
    <w:rsid w:val="00E028E2"/>
    <w:rsid w:val="00E1093E"/>
    <w:rsid w:val="00E126E0"/>
    <w:rsid w:val="00E33578"/>
    <w:rsid w:val="00E9071E"/>
    <w:rsid w:val="00EA2304"/>
    <w:rsid w:val="00EA4688"/>
    <w:rsid w:val="00EB51A0"/>
    <w:rsid w:val="00ED4405"/>
    <w:rsid w:val="00F014E0"/>
    <w:rsid w:val="00F06363"/>
    <w:rsid w:val="00F22D66"/>
    <w:rsid w:val="00F45149"/>
    <w:rsid w:val="00F5225A"/>
    <w:rsid w:val="00F74B9B"/>
    <w:rsid w:val="00FA1E7C"/>
    <w:rsid w:val="00FD1C05"/>
    <w:rsid w:val="00FD57B0"/>
    <w:rsid w:val="00FE6E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BC56749-FBA0-41D2-87FE-4AB50DB91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729B"/>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A73AB"/>
    <w:pPr>
      <w:spacing w:before="100" w:beforeAutospacing="1" w:after="100" w:afterAutospacing="1" w:line="240" w:lineRule="auto"/>
    </w:pPr>
    <w:rPr>
      <w:rFonts w:ascii="Times New Roman" w:hAnsi="Times New Roman"/>
      <w:sz w:val="24"/>
      <w:szCs w:val="24"/>
    </w:rPr>
  </w:style>
  <w:style w:type="paragraph" w:styleId="a4">
    <w:name w:val="Plain Text"/>
    <w:basedOn w:val="a"/>
    <w:link w:val="a5"/>
    <w:rsid w:val="00DA73AB"/>
    <w:pPr>
      <w:spacing w:after="0" w:line="240" w:lineRule="auto"/>
    </w:pPr>
    <w:rPr>
      <w:rFonts w:ascii="Courier New" w:hAnsi="Courier New" w:cs="Courier New"/>
      <w:sz w:val="20"/>
      <w:szCs w:val="20"/>
    </w:rPr>
  </w:style>
  <w:style w:type="character" w:customStyle="1" w:styleId="a5">
    <w:name w:val="Текст Знак"/>
    <w:basedOn w:val="a0"/>
    <w:link w:val="a4"/>
    <w:rsid w:val="00DA73AB"/>
    <w:rPr>
      <w:rFonts w:ascii="Courier New" w:eastAsia="Times New Roman" w:hAnsi="Courier New" w:cs="Courier New"/>
      <w:sz w:val="20"/>
      <w:szCs w:val="20"/>
    </w:rPr>
  </w:style>
  <w:style w:type="paragraph" w:styleId="HTML">
    <w:name w:val="HTML Preformatted"/>
    <w:basedOn w:val="a"/>
    <w:link w:val="HTML0"/>
    <w:rsid w:val="00DA7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ий HTML Знак"/>
    <w:basedOn w:val="a0"/>
    <w:link w:val="HTML"/>
    <w:rsid w:val="00DA73AB"/>
    <w:rPr>
      <w:rFonts w:ascii="Courier New" w:eastAsia="Times New Roman" w:hAnsi="Courier New" w:cs="Courier New"/>
      <w:sz w:val="20"/>
      <w:szCs w:val="20"/>
    </w:rPr>
  </w:style>
  <w:style w:type="paragraph" w:styleId="a6">
    <w:name w:val="footnote text"/>
    <w:basedOn w:val="a"/>
    <w:link w:val="a7"/>
    <w:uiPriority w:val="99"/>
    <w:rsid w:val="00DA73AB"/>
    <w:pPr>
      <w:spacing w:after="0" w:line="240" w:lineRule="auto"/>
    </w:pPr>
    <w:rPr>
      <w:rFonts w:ascii="Times New Roman" w:hAnsi="Times New Roman"/>
      <w:sz w:val="20"/>
      <w:szCs w:val="20"/>
    </w:rPr>
  </w:style>
  <w:style w:type="character" w:customStyle="1" w:styleId="a7">
    <w:name w:val="Текст виноски Знак"/>
    <w:basedOn w:val="a0"/>
    <w:link w:val="a6"/>
    <w:uiPriority w:val="99"/>
    <w:rsid w:val="00DA73AB"/>
    <w:rPr>
      <w:rFonts w:ascii="Times New Roman" w:eastAsia="Times New Roman" w:hAnsi="Times New Roman" w:cs="Times New Roman"/>
      <w:sz w:val="20"/>
      <w:szCs w:val="20"/>
    </w:rPr>
  </w:style>
  <w:style w:type="character" w:styleId="a8">
    <w:name w:val="footnote reference"/>
    <w:basedOn w:val="a0"/>
    <w:uiPriority w:val="99"/>
    <w:rsid w:val="00DA73AB"/>
    <w:rPr>
      <w:vertAlign w:val="superscript"/>
    </w:rPr>
  </w:style>
  <w:style w:type="paragraph" w:styleId="3">
    <w:name w:val="Body Text 3"/>
    <w:basedOn w:val="a"/>
    <w:link w:val="30"/>
    <w:uiPriority w:val="99"/>
    <w:rsid w:val="00DA73AB"/>
    <w:pPr>
      <w:spacing w:after="0" w:line="360" w:lineRule="auto"/>
    </w:pPr>
    <w:rPr>
      <w:rFonts w:ascii="Times New Roman" w:hAnsi="Times New Roman"/>
      <w:sz w:val="24"/>
      <w:szCs w:val="24"/>
    </w:rPr>
  </w:style>
  <w:style w:type="character" w:customStyle="1" w:styleId="30">
    <w:name w:val="Основний текст 3 Знак"/>
    <w:basedOn w:val="a0"/>
    <w:link w:val="3"/>
    <w:uiPriority w:val="99"/>
    <w:rsid w:val="00DA73AB"/>
    <w:rPr>
      <w:rFonts w:ascii="Times New Roman" w:eastAsia="Times New Roman" w:hAnsi="Times New Roman" w:cs="Times New Roman"/>
      <w:sz w:val="24"/>
      <w:szCs w:val="24"/>
    </w:rPr>
  </w:style>
  <w:style w:type="character" w:customStyle="1" w:styleId="apple-style-span">
    <w:name w:val="apple-style-span"/>
    <w:basedOn w:val="a0"/>
    <w:rsid w:val="00DA73AB"/>
  </w:style>
  <w:style w:type="character" w:customStyle="1" w:styleId="apple-converted-space">
    <w:name w:val="apple-converted-space"/>
    <w:basedOn w:val="a0"/>
    <w:rsid w:val="00DA73AB"/>
  </w:style>
  <w:style w:type="paragraph" w:styleId="a9">
    <w:name w:val="header"/>
    <w:basedOn w:val="a"/>
    <w:link w:val="aa"/>
    <w:uiPriority w:val="99"/>
    <w:unhideWhenUsed/>
    <w:rsid w:val="007F4A02"/>
    <w:pPr>
      <w:tabs>
        <w:tab w:val="center" w:pos="4677"/>
        <w:tab w:val="right" w:pos="9355"/>
      </w:tabs>
      <w:spacing w:after="0" w:line="240" w:lineRule="auto"/>
    </w:pPr>
  </w:style>
  <w:style w:type="character" w:customStyle="1" w:styleId="aa">
    <w:name w:val="Верхній колонтитул Знак"/>
    <w:basedOn w:val="a0"/>
    <w:link w:val="a9"/>
    <w:uiPriority w:val="99"/>
    <w:rsid w:val="007F4A02"/>
  </w:style>
  <w:style w:type="paragraph" w:styleId="ab">
    <w:name w:val="footer"/>
    <w:basedOn w:val="a"/>
    <w:link w:val="ac"/>
    <w:uiPriority w:val="99"/>
    <w:semiHidden/>
    <w:unhideWhenUsed/>
    <w:rsid w:val="007F4A02"/>
    <w:pPr>
      <w:tabs>
        <w:tab w:val="center" w:pos="4677"/>
        <w:tab w:val="right" w:pos="9355"/>
      </w:tabs>
      <w:spacing w:after="0" w:line="240" w:lineRule="auto"/>
    </w:pPr>
  </w:style>
  <w:style w:type="character" w:customStyle="1" w:styleId="ac">
    <w:name w:val="Нижній колонтитул Знак"/>
    <w:basedOn w:val="a0"/>
    <w:link w:val="ab"/>
    <w:uiPriority w:val="99"/>
    <w:semiHidden/>
    <w:rsid w:val="007F4A02"/>
  </w:style>
  <w:style w:type="paragraph" w:styleId="ad">
    <w:name w:val="List Paragraph"/>
    <w:basedOn w:val="a"/>
    <w:uiPriority w:val="34"/>
    <w:qFormat/>
    <w:rsid w:val="00086B8D"/>
    <w:pPr>
      <w:ind w:left="720"/>
      <w:contextualSpacing/>
    </w:pPr>
  </w:style>
  <w:style w:type="paragraph" w:customStyle="1" w:styleId="ae">
    <w:name w:val="Обычный текст"/>
    <w:basedOn w:val="a"/>
    <w:rsid w:val="00086B8D"/>
    <w:pPr>
      <w:spacing w:after="0" w:line="240" w:lineRule="auto"/>
      <w:ind w:firstLine="720"/>
      <w:jc w:val="both"/>
    </w:pPr>
    <w:rPr>
      <w:rFonts w:ascii="Times New Roman" w:hAnsi="Times New Roman"/>
      <w:sz w:val="24"/>
      <w:szCs w:val="20"/>
    </w:rPr>
  </w:style>
  <w:style w:type="paragraph" w:styleId="af">
    <w:name w:val="Balloon Text"/>
    <w:basedOn w:val="a"/>
    <w:link w:val="af0"/>
    <w:uiPriority w:val="99"/>
    <w:semiHidden/>
    <w:unhideWhenUsed/>
    <w:rsid w:val="00496D74"/>
    <w:pPr>
      <w:spacing w:after="0" w:line="240" w:lineRule="auto"/>
    </w:pPr>
    <w:rPr>
      <w:rFonts w:ascii="Tahoma" w:hAnsi="Tahoma" w:cs="Tahoma"/>
      <w:sz w:val="16"/>
      <w:szCs w:val="16"/>
    </w:rPr>
  </w:style>
  <w:style w:type="character" w:customStyle="1" w:styleId="af0">
    <w:name w:val="Текст у виносці Знак"/>
    <w:basedOn w:val="a0"/>
    <w:link w:val="af"/>
    <w:uiPriority w:val="99"/>
    <w:semiHidden/>
    <w:rsid w:val="00496D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A9608-98FE-4D2B-A3EE-100DF738D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5232</Words>
  <Characters>29826</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34989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c400</dc:creator>
  <cp:keywords/>
  <cp:lastModifiedBy>Irina</cp:lastModifiedBy>
  <cp:revision>2</cp:revision>
  <dcterms:created xsi:type="dcterms:W3CDTF">2014-08-13T11:10:00Z</dcterms:created>
  <dcterms:modified xsi:type="dcterms:W3CDTF">2014-08-13T11:10:00Z</dcterms:modified>
</cp:coreProperties>
</file>