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8C" w:rsidRPr="00407465" w:rsidRDefault="0070508C" w:rsidP="00407465">
      <w:pPr>
        <w:spacing w:line="360" w:lineRule="auto"/>
        <w:ind w:firstLine="709"/>
        <w:jc w:val="center"/>
        <w:rPr>
          <w:b/>
          <w:bCs/>
        </w:rPr>
      </w:pPr>
      <w:r w:rsidRPr="00407465">
        <w:rPr>
          <w:b/>
          <w:bCs/>
        </w:rPr>
        <w:t>СОДЕРЖАНИЕ</w:t>
      </w:r>
    </w:p>
    <w:p w:rsidR="00407465" w:rsidRPr="00407465" w:rsidRDefault="00407465" w:rsidP="00407465">
      <w:pPr>
        <w:spacing w:line="360" w:lineRule="auto"/>
        <w:ind w:firstLine="709"/>
        <w:jc w:val="both"/>
        <w:rPr>
          <w:b/>
          <w:bCs/>
        </w:rPr>
      </w:pPr>
    </w:p>
    <w:p w:rsidR="005C72FF" w:rsidRPr="00407465" w:rsidRDefault="005C72FF" w:rsidP="00407465">
      <w:pPr>
        <w:pStyle w:val="11"/>
        <w:tabs>
          <w:tab w:val="right" w:leader="dot" w:pos="9345"/>
        </w:tabs>
        <w:spacing w:line="360" w:lineRule="auto"/>
        <w:rPr>
          <w:noProof/>
        </w:rPr>
      </w:pPr>
      <w:r w:rsidRPr="008C69FC">
        <w:rPr>
          <w:rStyle w:val="a8"/>
          <w:noProof/>
        </w:rPr>
        <w:t>Введение</w:t>
      </w:r>
    </w:p>
    <w:p w:rsidR="005C72FF" w:rsidRPr="00407465" w:rsidRDefault="005C72FF" w:rsidP="00407465">
      <w:pPr>
        <w:pStyle w:val="11"/>
        <w:tabs>
          <w:tab w:val="right" w:leader="dot" w:pos="9345"/>
        </w:tabs>
        <w:spacing w:line="360" w:lineRule="auto"/>
        <w:rPr>
          <w:noProof/>
        </w:rPr>
      </w:pPr>
      <w:r w:rsidRPr="008C69FC">
        <w:rPr>
          <w:rStyle w:val="a8"/>
          <w:noProof/>
        </w:rPr>
        <w:t>1. Деятельность Оргстроя по рационализации делопроизводства в 20-30-х гг. ХХ века</w:t>
      </w:r>
    </w:p>
    <w:p w:rsidR="005C72FF" w:rsidRPr="00407465" w:rsidRDefault="005C72FF" w:rsidP="00407465">
      <w:pPr>
        <w:pStyle w:val="11"/>
        <w:tabs>
          <w:tab w:val="right" w:leader="dot" w:pos="9345"/>
        </w:tabs>
        <w:spacing w:line="360" w:lineRule="auto"/>
        <w:rPr>
          <w:noProof/>
        </w:rPr>
      </w:pPr>
      <w:r w:rsidRPr="008C69FC">
        <w:rPr>
          <w:rStyle w:val="a8"/>
          <w:noProof/>
        </w:rPr>
        <w:t>2. Государственный институт техники управления (ИТУ)</w:t>
      </w:r>
      <w:r w:rsidR="00407465" w:rsidRPr="00407465">
        <w:rPr>
          <w:noProof/>
        </w:rPr>
        <w:t xml:space="preserve"> </w:t>
      </w:r>
    </w:p>
    <w:p w:rsidR="005C72FF" w:rsidRPr="00407465" w:rsidRDefault="005C72FF" w:rsidP="00407465">
      <w:pPr>
        <w:pStyle w:val="11"/>
        <w:tabs>
          <w:tab w:val="right" w:leader="dot" w:pos="9345"/>
        </w:tabs>
        <w:spacing w:line="360" w:lineRule="auto"/>
        <w:rPr>
          <w:noProof/>
        </w:rPr>
      </w:pPr>
      <w:r w:rsidRPr="008C69FC">
        <w:rPr>
          <w:rStyle w:val="a8"/>
          <w:noProof/>
        </w:rPr>
        <w:t>Заключение</w:t>
      </w:r>
    </w:p>
    <w:p w:rsidR="005C72FF" w:rsidRPr="00407465" w:rsidRDefault="005C72FF" w:rsidP="00407465">
      <w:pPr>
        <w:pStyle w:val="11"/>
        <w:tabs>
          <w:tab w:val="right" w:leader="dot" w:pos="9345"/>
        </w:tabs>
        <w:spacing w:line="360" w:lineRule="auto"/>
        <w:rPr>
          <w:noProof/>
        </w:rPr>
      </w:pPr>
      <w:r w:rsidRPr="008C69FC">
        <w:rPr>
          <w:rStyle w:val="a8"/>
          <w:noProof/>
        </w:rPr>
        <w:t>Литература</w:t>
      </w:r>
    </w:p>
    <w:p w:rsidR="00081425" w:rsidRPr="00407465" w:rsidRDefault="00081425" w:rsidP="00407465">
      <w:pPr>
        <w:spacing w:line="360" w:lineRule="auto"/>
        <w:rPr>
          <w:b/>
          <w:bCs/>
        </w:rPr>
      </w:pPr>
    </w:p>
    <w:p w:rsidR="00081425" w:rsidRPr="00407465" w:rsidRDefault="00081425" w:rsidP="00407465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7465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0" w:name="_Toc151614513"/>
      <w:r w:rsidRPr="00407465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407465" w:rsidRDefault="00407465" w:rsidP="00407465">
      <w:pPr>
        <w:spacing w:line="360" w:lineRule="auto"/>
        <w:ind w:firstLine="709"/>
        <w:jc w:val="both"/>
      </w:pPr>
    </w:p>
    <w:p w:rsidR="00081425" w:rsidRPr="00407465" w:rsidRDefault="00081425" w:rsidP="00407465">
      <w:pPr>
        <w:spacing w:line="360" w:lineRule="auto"/>
        <w:ind w:firstLine="709"/>
        <w:jc w:val="both"/>
      </w:pPr>
      <w:r w:rsidRPr="00407465">
        <w:t>Период 20-30-х гг. ХХ века в истории развития в нашей стране аппарата управления можно охарактеризовать как период активного совершенствования самых различных аспектов его деятельности, и в том числе, делопроизводства.</w:t>
      </w:r>
    </w:p>
    <w:p w:rsidR="008C340C" w:rsidRPr="00407465" w:rsidRDefault="008C340C" w:rsidP="00407465">
      <w:pPr>
        <w:spacing w:line="360" w:lineRule="auto"/>
        <w:ind w:firstLine="709"/>
        <w:jc w:val="both"/>
      </w:pPr>
      <w:r w:rsidRPr="00407465">
        <w:t xml:space="preserve">Рационализация аппарата проводилась самыми разными учреждениями, прежде всего, органами рабоче-крестьянской инспекции (так в структуре НК РКИ СССР было создано специальное управления по улучшению госаппарата) и органами ведомственной рационализации (оргбюро, бюро рационализации и т.п.). </w:t>
      </w:r>
    </w:p>
    <w:p w:rsidR="00E4205F" w:rsidRPr="00407465" w:rsidRDefault="008C340C" w:rsidP="00407465">
      <w:pPr>
        <w:spacing w:line="360" w:lineRule="auto"/>
        <w:ind w:firstLine="709"/>
        <w:jc w:val="both"/>
      </w:pPr>
      <w:r w:rsidRPr="00407465">
        <w:t>Принимая во внимание, что для успехов рационализации необходимо ее постоянно действующее научно-методическое и организационно-техническое обеспечение, в конце 1924 года было принято решений СНК СССР о создании акционерного общества организационного строительства "Оргстрой". Его учредителями стали НК РКИ СССР, ВСНХ СССР, НКПС, Госторг и некоторые другие центральные ведомства. Выбор учредителей основывался на том</w:t>
      </w:r>
      <w:r w:rsidR="00E4205F" w:rsidRPr="00407465">
        <w:t xml:space="preserve">, </w:t>
      </w:r>
      <w:r w:rsidRPr="00407465">
        <w:t xml:space="preserve">что они представляли собой отдельные отрасли управления с широко развитыми сетями подведомственных звеньев, для которых можно было бы разрабатывать общеотраслевые рекомендации, стандарты и т.п. </w:t>
      </w:r>
    </w:p>
    <w:p w:rsidR="006A4E3B" w:rsidRPr="00407465" w:rsidRDefault="006A4E3B" w:rsidP="00407465">
      <w:pPr>
        <w:spacing w:line="360" w:lineRule="auto"/>
        <w:ind w:firstLine="709"/>
        <w:jc w:val="both"/>
      </w:pPr>
      <w:r w:rsidRPr="00407465">
        <w:t>Основным видом работы Оргстроя являлась рационализация делопроизводства, которая занимала до 70% от общего объема работ.</w:t>
      </w:r>
    </w:p>
    <w:p w:rsidR="005C72FF" w:rsidRPr="00407465" w:rsidRDefault="005C72FF" w:rsidP="00407465">
      <w:pPr>
        <w:spacing w:line="360" w:lineRule="auto"/>
        <w:ind w:firstLine="709"/>
        <w:jc w:val="both"/>
      </w:pPr>
      <w:r w:rsidRPr="00407465">
        <w:t xml:space="preserve">Для рационализации делопроизводства Оргстроем разрабатывались как комплексные проекты рационализации, так и проекты рационализации отдельных видов делопроизводства, в том числе протокольного, по личному составу. По жалобам и заявлениям. Оргстрой предлагал заказчикам и новые виды делопроизводственных работ, находившихся в стадии апробации. Так, например, в 1928-1929 гг. пытались внедрить безрегистрационную систему делопроизводства, основанную на четкой классификации поступающих, подготавливаемых и отправляемых документов, их распределения по исполнителям и повышении ответственности этих работников. Одно из методических пособий Оргстрой так и называлось: "Долой регистратуру или единые принципы быстрого движения, исполнения документов и текущей архивизации без регистрации". Успеха эта система не имела уже потому, что основой социалистического хозяйствования являлся учет, а эта система его обходила. </w:t>
      </w:r>
    </w:p>
    <w:p w:rsidR="005C72FF" w:rsidRPr="00407465" w:rsidRDefault="005C72FF" w:rsidP="00407465">
      <w:pPr>
        <w:spacing w:line="360" w:lineRule="auto"/>
        <w:ind w:firstLine="709"/>
        <w:jc w:val="both"/>
      </w:pPr>
      <w:r w:rsidRPr="00407465">
        <w:t xml:space="preserve">Разрабатывались также проекты по рационализации работы машбюро, архивов учреждений и архивов чертежно-графической документации. по внедрению карточной системы регистрации и классификаторов документации и т.д. </w:t>
      </w:r>
    </w:p>
    <w:p w:rsidR="005C72FF" w:rsidRPr="00407465" w:rsidRDefault="005C72FF" w:rsidP="00407465">
      <w:pPr>
        <w:spacing w:line="360" w:lineRule="auto"/>
        <w:ind w:firstLine="709"/>
        <w:jc w:val="both"/>
      </w:pPr>
      <w:r w:rsidRPr="00407465">
        <w:t xml:space="preserve">Наряду с этим Оргстрой подготавливал для заказчиков формы наиболее часто встречавшихся в практике их работы документов и правила унификации служебных документов. Активно внедрялась инструкция Оргстроя по заполнению карт "Паспорт рационализаторской работы", которые заводились в учреждениях и т.п. для учета этой работы и выявления дальнейших путей рационализации. </w:t>
      </w:r>
    </w:p>
    <w:p w:rsidR="003168B2" w:rsidRPr="00407465" w:rsidRDefault="00B71380" w:rsidP="00407465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407465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151614514"/>
      <w:r w:rsidR="003168B2" w:rsidRPr="00407465">
        <w:rPr>
          <w:rFonts w:ascii="Times New Roman" w:hAnsi="Times New Roman" w:cs="Times New Roman"/>
          <w:sz w:val="28"/>
          <w:szCs w:val="28"/>
        </w:rPr>
        <w:t xml:space="preserve">1. </w:t>
      </w:r>
      <w:r w:rsidR="003168B2" w:rsidRPr="00407465">
        <w:rPr>
          <w:rFonts w:ascii="Times New Roman" w:hAnsi="Times New Roman" w:cs="Times New Roman"/>
          <w:kern w:val="0"/>
          <w:sz w:val="28"/>
          <w:szCs w:val="28"/>
        </w:rPr>
        <w:t>Деятельность Оргстроя по рационализации делопроизводства в 20-30-х гг. ХХ века</w:t>
      </w:r>
      <w:bookmarkEnd w:id="1"/>
    </w:p>
    <w:p w:rsidR="00407465" w:rsidRDefault="00407465" w:rsidP="00407465">
      <w:pPr>
        <w:spacing w:line="360" w:lineRule="auto"/>
        <w:ind w:firstLine="709"/>
        <w:jc w:val="both"/>
      </w:pPr>
    </w:p>
    <w:p w:rsidR="003168B2" w:rsidRPr="00407465" w:rsidRDefault="003168B2" w:rsidP="00407465">
      <w:pPr>
        <w:spacing w:line="360" w:lineRule="auto"/>
        <w:ind w:firstLine="709"/>
        <w:jc w:val="both"/>
      </w:pPr>
      <w:r w:rsidRPr="00407465">
        <w:t>Октябрьская революция привела к полной смене государственного аппарата. Были ликвидированы старые государственные учреждения и созданы новые органы власти и управления государства диктатуры пролетариата и крестьянства. Советская власть ликвидировала и старый чиновничий аппарат, что было закреплено в декрете ВЦИК и СНК РСФСР от 11 ноября 1917г. "Об уничтожении сословий и гражданских чинов"'. По призыву Петроградского Совета в ноябре 1917 г. для работы в советских учреждениях были направлены наиболее способные к организационной работе рабочие и солдаты. Преданные новой власти, они чаще всего были совершенно незнакомы с управленческой работой. Борьба со старым чиновничеством привела к сплошной замене квалифицированных кадров непрофессиональными работниками. Это в свою очередь привело к резкому падению культуры управленческого труда. Поэтому уже в первые месяцы после Октябрьского переворота новое правительство неоднократно ставит вопрос о необходимости налаживания управления в советских учреждениях.</w:t>
      </w:r>
    </w:p>
    <w:p w:rsidR="00B71380" w:rsidRPr="00407465" w:rsidRDefault="00B71380" w:rsidP="00407465">
      <w:pPr>
        <w:spacing w:line="360" w:lineRule="auto"/>
        <w:ind w:firstLine="709"/>
        <w:jc w:val="both"/>
      </w:pPr>
      <w:r w:rsidRPr="00407465">
        <w:t xml:space="preserve">Оргстрой развернул широкую сеть подразделений (отделов, агентств, контор), которая практически охватывала всю территорию Советского Союза. Были созданы республиканские конторы Оргстроя (Укроргстрой, Белоргстрой и т.д.), которые, в свою очередь, открывали на территории этих республик свои подразделения; была развернута сеть отделов Оргстроя во всех губернских и крупных промышленных городах России (Ленинград, Свердловск. Нижний Новгород, Саратов и т.д.). В структуру центрального Оргстроя, помимо Правления и отделов (частей). ведавших отдельными направлениями деятельности Общества (организационно-плановой, методической, коммерческой, технической), входили Консультационное бюро, выставка-музей средств техники управления и заочные курсы техники управления. </w:t>
      </w:r>
    </w:p>
    <w:p w:rsidR="00B71380" w:rsidRPr="00407465" w:rsidRDefault="00B71380" w:rsidP="00407465">
      <w:pPr>
        <w:spacing w:line="360" w:lineRule="auto"/>
        <w:ind w:firstLine="709"/>
        <w:jc w:val="both"/>
      </w:pPr>
      <w:r w:rsidRPr="00407465">
        <w:t xml:space="preserve">Успеху деятельности Оргстроя способствовало то, что с ним сотрудничали наиболее квалифицированные представители научных и рационализаторских кадров Е.Ф. Розмирович, Л.А. Бизов, Э.К. Дрезен, Р.С. Майзель, В.Р. Мейльман, И.С. Толоконников, М. Гроссман и др. Квалифицированными специалистами были и инструктора Оргстроя, непосредственно занимавшиеся на местах рационализаторской работой. Так среди них назовем С.Н. Голубова, видного документоведа, ставшего впоследствии известным историческим писателем, книги которого "Багратион" и "Когда крепости не сдаются" (о герое Великой Отечественной войны генерале Д.М. Карбышеве) были удостоены Государственных премий. Кроме того, для решений отдельных вопросов Оргстрой пользовался услугами сторонних экспертов и консультантов. </w:t>
      </w:r>
    </w:p>
    <w:p w:rsidR="00B71380" w:rsidRPr="00407465" w:rsidRDefault="00B71380" w:rsidP="00407465">
      <w:pPr>
        <w:spacing w:line="360" w:lineRule="auto"/>
        <w:ind w:firstLine="709"/>
        <w:jc w:val="both"/>
      </w:pPr>
      <w:r w:rsidRPr="00407465">
        <w:t xml:space="preserve">Перед Оргстроем были поставлены следующие задачи: </w:t>
      </w:r>
    </w:p>
    <w:p w:rsidR="00B71380" w:rsidRPr="00407465" w:rsidRDefault="00B71380" w:rsidP="00407465">
      <w:pPr>
        <w:spacing w:line="360" w:lineRule="auto"/>
        <w:ind w:firstLine="709"/>
        <w:jc w:val="both"/>
      </w:pPr>
      <w:r w:rsidRPr="00407465">
        <w:t xml:space="preserve">1. Изучение и обобщение накопленного в центре и на местах рационализаторского опыта и выработка на этой основе принципиально новых решений по совершенствованию управленческого труда, в том числе и делопроизводства. </w:t>
      </w:r>
    </w:p>
    <w:p w:rsidR="00B71380" w:rsidRPr="00407465" w:rsidRDefault="00B71380" w:rsidP="00407465">
      <w:pPr>
        <w:spacing w:line="360" w:lineRule="auto"/>
        <w:ind w:firstLine="709"/>
        <w:jc w:val="both"/>
      </w:pPr>
      <w:r w:rsidRPr="00407465">
        <w:t xml:space="preserve">2. Оказание учреждениям, предприятиям и т.п. практической помощи в рационализации путем разработки и внедрения специальных проектов. </w:t>
      </w:r>
    </w:p>
    <w:p w:rsidR="00B71380" w:rsidRPr="00407465" w:rsidRDefault="00B71380" w:rsidP="00407465">
      <w:pPr>
        <w:spacing w:line="360" w:lineRule="auto"/>
        <w:ind w:firstLine="709"/>
        <w:jc w:val="both"/>
      </w:pPr>
      <w:r w:rsidRPr="00407465">
        <w:t xml:space="preserve">3. Обеспечение рационализаторских мероприятий техническими средствами и необходимой стандартной и бланочной документацией. </w:t>
      </w:r>
    </w:p>
    <w:p w:rsidR="00B71380" w:rsidRPr="00407465" w:rsidRDefault="00B71380" w:rsidP="00407465">
      <w:pPr>
        <w:spacing w:line="360" w:lineRule="auto"/>
        <w:ind w:firstLine="709"/>
        <w:jc w:val="both"/>
      </w:pPr>
      <w:r w:rsidRPr="00407465">
        <w:t xml:space="preserve">4. Обучение заинтересованных лиц современным методам ведения управленческих работ. </w:t>
      </w:r>
    </w:p>
    <w:p w:rsidR="00B71380" w:rsidRPr="00407465" w:rsidRDefault="00B71380" w:rsidP="00407465">
      <w:pPr>
        <w:spacing w:line="360" w:lineRule="auto"/>
        <w:ind w:firstLine="709"/>
        <w:jc w:val="both"/>
      </w:pPr>
      <w:r w:rsidRPr="00407465">
        <w:t>5. Информирование широких слоев работников управления и производства о новейших теоретических достижениях рационализации, о новинках конструкторских и технических разработок в сфере управления.</w:t>
      </w:r>
    </w:p>
    <w:p w:rsidR="00B71380" w:rsidRPr="00407465" w:rsidRDefault="00B71380" w:rsidP="00407465">
      <w:pPr>
        <w:spacing w:line="360" w:lineRule="auto"/>
        <w:ind w:firstLine="709"/>
        <w:jc w:val="both"/>
      </w:pPr>
      <w:r w:rsidRPr="00407465">
        <w:t xml:space="preserve">Исполняя эти задачи, Оргстрой оказывал помощь в рационализации всем отраслям народного хозяйства: транспорту и строительству, финансам и сельскому хозяйству и т.д. среди объектов его рационализации было НКПС и НКВД, Наркомзем и Наркомюст и другие наркоматы вкупе с сетью подведомственных организаций; стройки, такие как "Шарикоподшипникстрой" (Москва) и Кузнецкстрой; заводы "Красное Сормово" и имени Ухтомского (Люберцы Московской обл.); Плодкоопсоюз и совхозы, а также иные учреждения, организации и предприятия. Оргстрой разрабатывал проекты рационализации самых различных направлений управленческого труда. Среди этих разработок выработка единой системы классификации нормативных документов, совершенствование систем внедрения стандартов и нормалей, систем оплаты труда в различных подотраслях, организация работ по государственному страхованию, рационализация работы нотариальных органов и народных судов по стране; совершенствование призывной системы для местных органов военного управления; разработка и внедрение новых форм учета и т.д. </w:t>
      </w:r>
    </w:p>
    <w:p w:rsidR="00B71380" w:rsidRPr="00407465" w:rsidRDefault="00B71380" w:rsidP="00407465">
      <w:pPr>
        <w:spacing w:line="360" w:lineRule="auto"/>
        <w:ind w:firstLine="709"/>
        <w:jc w:val="both"/>
      </w:pPr>
      <w:r w:rsidRPr="00407465">
        <w:t xml:space="preserve">Организация работ велась по следующим направлениям: </w:t>
      </w:r>
    </w:p>
    <w:p w:rsidR="00B71380" w:rsidRPr="00407465" w:rsidRDefault="00B71380" w:rsidP="00407465">
      <w:pPr>
        <w:spacing w:line="360" w:lineRule="auto"/>
        <w:ind w:firstLine="709"/>
        <w:jc w:val="both"/>
      </w:pPr>
      <w:r w:rsidRPr="00407465">
        <w:t xml:space="preserve">1. Инициативное информирование возможных заказчиков о комплексе проводимых Оргстроем работ. В этих целях Оргстрой активно распространял через средства массовой информации сведения о разрабатываемых им проектах рационализации и номенклатуре поставляемого им оборудования. реклама с фирменным логотипом Оргстроя, зигзаг молнии в красном прямоугольнике, публиковалась в журналах "Техника управления", "НОТ и хозяйство", "За рационализацию" и др., в газетах "Известия", "Торгово-промышленная газета". "Экономическая жизнь", "Труд". "Гудок", "Крестьянская газета" и др., а также звучала по общесоюзному радиовещанию. </w:t>
      </w:r>
    </w:p>
    <w:p w:rsidR="00B71380" w:rsidRPr="00407465" w:rsidRDefault="00B71380" w:rsidP="00407465">
      <w:pPr>
        <w:spacing w:line="360" w:lineRule="auto"/>
        <w:ind w:firstLine="709"/>
        <w:jc w:val="both"/>
      </w:pPr>
      <w:r w:rsidRPr="00407465">
        <w:t>2. Заключение договоров, соглашения и т.п. с конкретными заказчиками о рационализации или комплексной или отдельных участков управленческого труда (например, делопроизводства) на данном объекте.</w:t>
      </w:r>
    </w:p>
    <w:p w:rsidR="00B71380" w:rsidRPr="00407465" w:rsidRDefault="00B71380" w:rsidP="00407465">
      <w:pPr>
        <w:spacing w:line="360" w:lineRule="auto"/>
        <w:ind w:firstLine="709"/>
        <w:jc w:val="both"/>
      </w:pPr>
      <w:r w:rsidRPr="00407465">
        <w:t xml:space="preserve">В договоре, который Оргстрой заключал с заказчиком, указывались объекты, подлежащие рационализации; предусматривались виды проектировочных работ их стоимость; оговаривались сроки проведения обследования, подготовки и выдачи рационализаторских рекомендаций. формы участия представителей коллектива самого объекта в проводимых Оргстроем работах; техническое и методическое обеспечение проектных разработок и, наконец, возможность дальнейшего сотрудничества заказчика с Оргстроем. </w:t>
      </w:r>
    </w:p>
    <w:p w:rsidR="00B71380" w:rsidRPr="00407465" w:rsidRDefault="00B71380" w:rsidP="00407465">
      <w:pPr>
        <w:spacing w:line="360" w:lineRule="auto"/>
        <w:ind w:firstLine="709"/>
        <w:jc w:val="both"/>
      </w:pPr>
      <w:r w:rsidRPr="00407465">
        <w:t xml:space="preserve">Процессу подписания договора, как правило, предшествовали совместные переговоры, обсуждения, в ходе которых оговаривались основные участки предстоящей рационализации, условия проведения проектных работ и их технического обеспечения. </w:t>
      </w:r>
    </w:p>
    <w:p w:rsidR="00B71380" w:rsidRPr="00407465" w:rsidRDefault="00B71380" w:rsidP="00407465">
      <w:pPr>
        <w:spacing w:line="360" w:lineRule="auto"/>
        <w:ind w:firstLine="709"/>
        <w:jc w:val="both"/>
      </w:pPr>
      <w:r w:rsidRPr="00407465">
        <w:t xml:space="preserve">Подготовка проекта рационализации включала следующие этапы: </w:t>
      </w:r>
    </w:p>
    <w:p w:rsidR="00B71380" w:rsidRPr="00407465" w:rsidRDefault="00B71380" w:rsidP="00407465">
      <w:pPr>
        <w:spacing w:line="360" w:lineRule="auto"/>
        <w:ind w:firstLine="709"/>
        <w:jc w:val="both"/>
      </w:pPr>
      <w:r w:rsidRPr="00407465">
        <w:t xml:space="preserve">1. Предпроектное, ориентировочное обследование делопроизводства объекта. В ходе этого обследования составлялась характеристика рационализируемого объекта, выявлялись недостатки и намечались пути их устранения. На этом этапе представители Оргстроя готовили отчеты, доклады, акты и заключения, зачастую представлялись сводки о ходе обследования, а в дальнейшем о предлагаемых рекомендациях и ходе их внедрения. В ходе обследования и разработки рекомендаций широко применялись графические методы (диаграммы, схемы, графики), наглядно показывавшие выгоды от предлагаемых решений. </w:t>
      </w:r>
      <w:r w:rsidR="003168B2" w:rsidRPr="00407465">
        <w:t>Н</w:t>
      </w:r>
      <w:r w:rsidRPr="00407465">
        <w:t xml:space="preserve">а этом этапе предусматривалось также участие представителей объекта в подготовке материалов обследования. </w:t>
      </w:r>
    </w:p>
    <w:p w:rsidR="00B71380" w:rsidRPr="00407465" w:rsidRDefault="00B71380" w:rsidP="00407465">
      <w:pPr>
        <w:spacing w:line="360" w:lineRule="auto"/>
        <w:ind w:firstLine="709"/>
        <w:jc w:val="both"/>
      </w:pPr>
      <w:r w:rsidRPr="00407465">
        <w:t xml:space="preserve">2. Разработка рационализаторских предложений. При том широко привлекались последние достижения в этой области. Проект передавался на рассмотрение заказчику и в случае получения от него положительного отзыва, как правило. </w:t>
      </w:r>
      <w:r w:rsidR="003168B2" w:rsidRPr="00407465">
        <w:t>С</w:t>
      </w:r>
      <w:r w:rsidRPr="00407465">
        <w:t xml:space="preserve"> учетом высказанных им замечаний и предложений, передавался для выработки конкретных организационно-технических мероприятий в надлежащие подразделения Оргстрой. Все отзывы, независимо от их содержания, прилагались к общему комплексу проектной документации. При возникновении существенных разногласий между исполнителем и заказчиком проект передавался на совместное рассмотрение руководства заказчика, отделения Оргстроя и местных органов РКИ, которые и принимали окончательное решение. Следует указать, что количество таких случаев было очень невелико, в связи с чем можно считать, что рационализация. Проводившаяся Оргстроем. Соответствовала насущным потребностям заказчиков. </w:t>
      </w:r>
    </w:p>
    <w:p w:rsidR="00B71380" w:rsidRPr="00407465" w:rsidRDefault="00B71380" w:rsidP="00407465">
      <w:pPr>
        <w:spacing w:line="360" w:lineRule="auto"/>
        <w:ind w:firstLine="709"/>
        <w:jc w:val="both"/>
      </w:pPr>
      <w:r w:rsidRPr="00407465">
        <w:t>3. Внедрение проектных рекомендаций. На этом этапе заказчику передавались нормативно-методические материалы (инструкции, правила, памятка и т.п.) графики и схемы новых форм работы, комплексы бланков и форм документации, технические средства для рационализации и механизации управленческих операций. Проводились семинары с персоналом объекта для ознакомления с новыми формами и методами работы. Укажем, что заказчик получал бланки и технику или со складов Оргстроя или непосредственно от предприятий, принадлежавших обществу (Московская фабрика пишущих принадлежностей, деревообделочная фабрика, фабрика "Светоч" и др.) или же от работавших по договорам с ним (например, АОНАПО - акционерное общество наглядных пособий, Ленинградский завод "Союз", ряд мебельных фабрик и др.).</w:t>
      </w:r>
    </w:p>
    <w:p w:rsidR="00B71380" w:rsidRPr="00407465" w:rsidRDefault="00B71380" w:rsidP="00407465">
      <w:pPr>
        <w:spacing w:line="360" w:lineRule="auto"/>
        <w:ind w:firstLine="709"/>
        <w:jc w:val="both"/>
      </w:pPr>
      <w:r w:rsidRPr="00407465">
        <w:t xml:space="preserve">По окончании этапа внедрения сторонами составлялся итоговый документ (акт, протокол и т.п.), где не только указывались итоги проведенных работ, но и по желанию заказчика оговаривалась возможность дальнейшего его сотрудничества с Оргстроем в целях продолжения рационализации делопроизводства на данном объекте. Практика показывает. что подобные условия оговаривались не менее чем в 50% подписанных актов. В пользу таких соглашений говорило то, что Оргстрой представлял своим заказчикам значительные льготы как при консультационном обслуживании, так и в ходе приобретения техники. бланков и т.п. Как правило, послепроектное обслуживание велось не только Консультационным бюро, но и другими подразделениями Оргстроя (например, в части приобретения техники коммерчески отделом). Консультационное бюро использовало также в этих целях находившуюся при нем "РО", картотеку по обмен рационализаторским опытом. Преобразованную затем в "Практическую энциклопедию рационализации". </w:t>
      </w:r>
    </w:p>
    <w:p w:rsidR="00B71380" w:rsidRPr="00407465" w:rsidRDefault="00B71380" w:rsidP="00407465">
      <w:pPr>
        <w:spacing w:line="360" w:lineRule="auto"/>
        <w:ind w:firstLine="709"/>
        <w:jc w:val="both"/>
      </w:pPr>
      <w:r w:rsidRPr="00407465">
        <w:t xml:space="preserve">В ходе рационализаторских работ Оргстроем широко использовались такие формы, как устройство конференций и совещаний, конкурсов на лучшую постановку научной организации управленческого труда в конкретных учреждениях и т.п. При Оргстрое были созданы заочные курсы техники управления и курсы переподготовки инструкторов местных отделений Оргстроя. При местных отделениях Оргстроя действовали курсы подготовки рационализаторов управления. Такая учеба значительно расширяла круг лиц. которые могли бы принимать квалифицированное участие в совершенствовании делопроизводства. Особое значение это имело для тех районов, которые находились на определенном удалении от рационализаторских центров. </w:t>
      </w:r>
    </w:p>
    <w:p w:rsidR="00B71380" w:rsidRPr="00407465" w:rsidRDefault="00B71380" w:rsidP="00407465">
      <w:pPr>
        <w:spacing w:line="360" w:lineRule="auto"/>
        <w:ind w:firstLine="709"/>
        <w:jc w:val="both"/>
      </w:pPr>
      <w:r w:rsidRPr="00407465">
        <w:t xml:space="preserve">Большую роль в пропаганде идея рационализации делопроизводства играли выставки техники управления, проводившиеся Оргстроем при местных отделениях. Здесь, правда, многое зависело от возможностей самих: наличие подходящих помещений, технических средств и оборудования. </w:t>
      </w:r>
      <w:r w:rsidR="003168B2" w:rsidRPr="00407465">
        <w:t>К</w:t>
      </w:r>
      <w:r w:rsidRPr="00407465">
        <w:t xml:space="preserve">валифицированных лекторов и т.п. Упомянем о действовавшей при центральном Правлении Оргстроя выставке-музее средств техники управления. Она имела весьма представительную экспозицию, поскольку Оргстрою выдавались безвалютные лицензии на ввоз техники для демонстрации, причем техника представлялась для экспонирования на консигнационных условиях. </w:t>
      </w:r>
    </w:p>
    <w:p w:rsidR="00B71380" w:rsidRPr="00407465" w:rsidRDefault="00B71380" w:rsidP="00407465">
      <w:pPr>
        <w:spacing w:line="360" w:lineRule="auto"/>
        <w:ind w:firstLine="709"/>
        <w:jc w:val="both"/>
      </w:pPr>
      <w:r w:rsidRPr="00407465">
        <w:t xml:space="preserve">На выставке были представлены изделия американских, французских, немецких фирм, а также и образцы отечественного производства. Среди экспонатов пишущие машинки; счетная техника (арифмометры, механизированные счетчики и т.п.); оборудование для механизации почтовых работ (конвертовскрыватели, сшиватели, пневмопочта, грейферный конвейер и т.д.); средства оперативного размножения документов (механический и электрический ротаторы, стеклограф. Ручной копировальный пресс) и др. В экспозиции выставки были развернуты образцы рабочих мест (уголки) отдельных категорий делопроизводственного персонала: секретаря, экспедитора и т.п. Велось экскурсионное обслуживание посетителей, проводились беседы и лекции. Была разработана методики организации и проведения подобных выставок на местах. Такие выставки состоялись, например, в Ленинграде, Нижнем Новгороде и других городах. </w:t>
      </w:r>
    </w:p>
    <w:p w:rsidR="00B71380" w:rsidRPr="00407465" w:rsidRDefault="00B71380" w:rsidP="00407465">
      <w:pPr>
        <w:spacing w:line="360" w:lineRule="auto"/>
        <w:ind w:firstLine="709"/>
        <w:jc w:val="both"/>
      </w:pPr>
      <w:r w:rsidRPr="00407465">
        <w:t xml:space="preserve">Выставка-музей и подобные ей, наглядно демонстрируя преимущества рационализации и механизации управленческого труда и делопроизводства, сыграли положительную роль в развитии рационализаторского движения. </w:t>
      </w:r>
    </w:p>
    <w:p w:rsidR="00B71380" w:rsidRPr="00407465" w:rsidRDefault="00B71380" w:rsidP="00407465">
      <w:pPr>
        <w:spacing w:line="360" w:lineRule="auto"/>
        <w:ind w:firstLine="709"/>
        <w:jc w:val="both"/>
      </w:pPr>
      <w:r w:rsidRPr="00407465">
        <w:t xml:space="preserve">Как уже упоминалось, Оргстрой разрабатывал проекты для самых различных звеньев аппарата управления. Отметим такие передовые, по оценке заказчиков, внедренные проекты как организация работы машбюро ЦК ВКП9б), организация документооборота в Президиуме ЦИК СССР, рационализация делопроизводства в Моссовете и райсоветах г. Москвы. совершенствование делопроизводства в редакциях ряда газет ("Известия". "Крестьянская газета" и др.) и т.д. Удачные постановки широко освещались в печати. Оргстрой развивал деятельность по совершенствованию делопроизводства, охватывая своими постановками все новые и новые объекты, во много раз увеличивал свои экономические показатели. </w:t>
      </w:r>
    </w:p>
    <w:p w:rsidR="00B71380" w:rsidRPr="00407465" w:rsidRDefault="00B71380" w:rsidP="00407465">
      <w:pPr>
        <w:spacing w:line="360" w:lineRule="auto"/>
        <w:ind w:firstLine="709"/>
        <w:jc w:val="both"/>
      </w:pPr>
      <w:r w:rsidRPr="00407465">
        <w:t xml:space="preserve">Однако к концу 20-х гг. послед создания согласно Постановления СНК СССР от 14 января 1926 г. в системе НК РКИ СССР Государственного института техники управления (ИТУ), Оргстрой претерпел определенные изменения, поскольку был объединен с этим институтом. А/О "Оргстрой" преобразовали во Всесоюзное объединение организационного строительства. В своей работе оно стало более зависеть от методических рекомендаций и указаний ИТУ (в частности. ИТУ везде требовал привязки к разработанному им "Руководству по делопроизводству учреждений и предприятий"). Появился определенный уклон в сторону политизации проводимых работ. Показательным в этом отношении стало I-е Всесоюзное совещание работников по советскому строительству, чистке госаппарата, ИТУ, его местных органов и системы Оргстроя, проходившее в Москве с 9 по 13 января 1931 г. На нем деятельность Оргстроя подверглась критике как ориентированная на достижение только материальных результатов в ущерб социально-политическим проблемам. Предлагалось больше внимания уделять политической оценке объектов, классовому составу как персонала рационализируемого объекта, так и кадров самих рационализаторов. Эти решения знаменовали собой изменения во внутренней политике государстве. </w:t>
      </w:r>
      <w:r w:rsidR="003168B2" w:rsidRPr="00407465">
        <w:t>К</w:t>
      </w:r>
      <w:r w:rsidRPr="00407465">
        <w:t xml:space="preserve">огда был взят курс на совершенствование техники производства. а совершенствование аппарата управления вообще было отодвинуто за задний план. </w:t>
      </w:r>
    </w:p>
    <w:p w:rsidR="00B71380" w:rsidRPr="00407465" w:rsidRDefault="00B71380" w:rsidP="00407465">
      <w:pPr>
        <w:spacing w:line="360" w:lineRule="auto"/>
        <w:ind w:firstLine="709"/>
        <w:jc w:val="both"/>
      </w:pPr>
      <w:r w:rsidRPr="00407465">
        <w:t xml:space="preserve">Линия на свертывание рационализации аппарата управление нашла свое логическое завершение в Постановление Президиума ЦКК ВКП (б) и Коллегию НК РКИ СССР от 25 апреля 1932 г., которым ИТУ был ликвидирован. Еще ранее Постановлением СНК СССР от 21 октября 1931 г. Оргстрой был преобразован в государственное Всесоюзное объединение "Союзоргучет" и передан в подчинение ЦСУ СССР. Сфера деятельности этого объединения была ограничена выпуском унифицированных форм учета и отчетности. </w:t>
      </w:r>
    </w:p>
    <w:p w:rsidR="00B71380" w:rsidRPr="00407465" w:rsidRDefault="00B71380" w:rsidP="00407465">
      <w:pPr>
        <w:spacing w:line="360" w:lineRule="auto"/>
        <w:ind w:firstLine="709"/>
        <w:jc w:val="both"/>
      </w:pPr>
      <w:r w:rsidRPr="00407465">
        <w:t xml:space="preserve">С ликвидацией ИТУ и Оргстроя дело рационализации делопроизводства в нашей стране было фактически прекращена. Продолжение этой работы стало возможным лишь к концу 50-х - начало 60-х гг. ХХ века. </w:t>
      </w:r>
    </w:p>
    <w:p w:rsidR="00B71380" w:rsidRPr="00407465" w:rsidRDefault="00B71380" w:rsidP="00407465">
      <w:pPr>
        <w:spacing w:line="360" w:lineRule="auto"/>
        <w:ind w:firstLine="709"/>
        <w:jc w:val="both"/>
      </w:pPr>
      <w:r w:rsidRPr="00407465">
        <w:t>Оценивая деятельность Оргстроя по рационализации делопроизводства в нашей стране в 20-30 гг. прошедшего века. Следует признать его положительную роль в совершенствовании управленческого труда, основанную на комплексном подходе к рационализации объектов. Именно комплексность, когда объекта в ходе рационализации получал пакет нормативно-методической документации для перехода на новые формы работы; совокупность новых форм, бланков и других видов документации, а также набор технических средств для механизации конторского труда, являлась залогом успеха постановок Оргстроя. Опыт этой работы сохраняет свою значимость и для нашего времени.</w:t>
      </w:r>
    </w:p>
    <w:p w:rsidR="003168B2" w:rsidRPr="00407465" w:rsidRDefault="003168B2" w:rsidP="00407465">
      <w:pPr>
        <w:spacing w:line="360" w:lineRule="auto"/>
        <w:ind w:firstLine="709"/>
        <w:jc w:val="both"/>
      </w:pPr>
    </w:p>
    <w:p w:rsidR="00C159D6" w:rsidRPr="00407465" w:rsidRDefault="00C159D6" w:rsidP="00407465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51614515"/>
      <w:r w:rsidRPr="00407465">
        <w:rPr>
          <w:rFonts w:ascii="Times New Roman" w:hAnsi="Times New Roman" w:cs="Times New Roman"/>
          <w:sz w:val="28"/>
          <w:szCs w:val="28"/>
        </w:rPr>
        <w:t>2. Государственный институт техники управления (ИТУ)</w:t>
      </w:r>
      <w:bookmarkEnd w:id="2"/>
    </w:p>
    <w:p w:rsidR="00407465" w:rsidRDefault="00407465" w:rsidP="00407465">
      <w:pPr>
        <w:spacing w:line="360" w:lineRule="auto"/>
        <w:ind w:firstLine="709"/>
        <w:jc w:val="both"/>
      </w:pPr>
    </w:p>
    <w:p w:rsidR="00B71380" w:rsidRPr="00407465" w:rsidRDefault="00E4205F" w:rsidP="00407465">
      <w:pPr>
        <w:spacing w:line="360" w:lineRule="auto"/>
        <w:ind w:firstLine="709"/>
        <w:jc w:val="both"/>
      </w:pPr>
      <w:r w:rsidRPr="00407465">
        <w:t>П</w:t>
      </w:r>
      <w:r w:rsidR="00B71380" w:rsidRPr="00407465">
        <w:t>остановлением СНК СССР от 14 января 1926 г. в системе НК РКИ СССР был организован Государственный институт техники управ</w:t>
      </w:r>
      <w:r w:rsidR="00C159D6" w:rsidRPr="00407465">
        <w:t>ления (ИТУ)</w:t>
      </w:r>
      <w:r w:rsidR="00B71380" w:rsidRPr="00407465">
        <w:t>. В его задачи входили анализ и обобщение полученного опыта рационализации и выработка рекомендаций по дальнейшему совершенствованию управления, а также методическое руководство работой оргбюро. АО "Оргстрой" было преобразовано во Всесоюзное объединение организационного строительства и передано в ведение ИТУ. Институт стал мощным рационализаторским центром, имевшим в своем составе методическо-внедренческое подразделение (Оргстрой); три бюро - консультационное, конструкторское и информационное; научно-методические кабинеты (теории организации, операций основных и операций вспомогательных и др.); выставку технических средств и издательства "Техника управления", выпускавшее профильную литературу и ежемесячный журнал "Техника управления", где публиковалось немало сведений по организации труда секретарей. Содержались такие материалы и в литературе, издававшейся ИТУ,</w:t>
      </w:r>
    </w:p>
    <w:p w:rsidR="00B71380" w:rsidRPr="00407465" w:rsidRDefault="00B71380" w:rsidP="00407465">
      <w:pPr>
        <w:spacing w:line="360" w:lineRule="auto"/>
        <w:ind w:firstLine="709"/>
        <w:jc w:val="both"/>
      </w:pPr>
      <w:r w:rsidRPr="00407465">
        <w:t>Так, например, известный ученый П.М. Керженцев в своей работе "Памятка организатора" привел правила рационального распределения времени и выполнения тех или иных управленческих работ. Там, в частности, излагались необходимость четкого и ясного определения задач, которые ставятся подчиненным, разъяснения порядка выполнения заданий, контроля за ходом их исполнения и критерии оценок выполненной работы.</w:t>
      </w:r>
    </w:p>
    <w:p w:rsidR="00B71380" w:rsidRPr="00407465" w:rsidRDefault="00B71380" w:rsidP="00407465">
      <w:pPr>
        <w:spacing w:line="360" w:lineRule="auto"/>
        <w:ind w:firstLine="709"/>
        <w:jc w:val="both"/>
      </w:pPr>
      <w:r w:rsidRPr="00407465">
        <w:t>В ходе деятельности ИТУ был опубликован значительный объем научной, методической и практической литературы по совершенствованию различных аспектов управленческого труда, проведена стандартизация форматов бумаги, унифицированы бланки и формы документов массового применения, внедрены прогрессивные виды учета и т.п.</w:t>
      </w:r>
    </w:p>
    <w:p w:rsidR="00B71380" w:rsidRPr="00407465" w:rsidRDefault="00B71380" w:rsidP="00407465">
      <w:pPr>
        <w:spacing w:line="360" w:lineRule="auto"/>
        <w:ind w:firstLine="709"/>
        <w:jc w:val="both"/>
      </w:pPr>
      <w:r w:rsidRPr="00407465">
        <w:t>Успехи рационализации управленческого труда были налицо, однако в начале 30-х гг. ХХ века в формах и методах организации этой работы произошли серьезные изменения. Прежде всего, совместным постановлением Президиума Центральной Контрольной комиссии ЦК УКП (б) и Коллегии НК РКИ СССР от 25 апреля 1932 г. был ликвидирован ИТУ и реорганизованы его подразделения. Объединение "Оргстрой" было преобразовано в объединение "Союзоргучет", переподчинено ЦСУ СССР и перепрофилировано на издание бланочной продукции; издательство "Техника управления" преобразовали в издательство "Стандартизация и рационализация" и передали в систему Всесоюзного комитета стандартов. Объяснения всему этому лежит в изменении внутренней политики сталинского руководства государством.</w:t>
      </w:r>
    </w:p>
    <w:p w:rsidR="00B71380" w:rsidRPr="00407465" w:rsidRDefault="00B71380" w:rsidP="00407465">
      <w:pPr>
        <w:spacing w:line="360" w:lineRule="auto"/>
        <w:ind w:firstLine="709"/>
        <w:jc w:val="both"/>
      </w:pPr>
      <w:r w:rsidRPr="00407465">
        <w:t>На этом первый этап рационализации управленческого труда можно считать законченным. Следующий этап пришлось ждать долго, до конца 50-х годов.</w:t>
      </w:r>
    </w:p>
    <w:p w:rsidR="00B71380" w:rsidRPr="00407465" w:rsidRDefault="00B71380" w:rsidP="00407465">
      <w:pPr>
        <w:spacing w:line="360" w:lineRule="auto"/>
        <w:ind w:firstLine="709"/>
        <w:jc w:val="both"/>
      </w:pPr>
      <w:r w:rsidRPr="00407465">
        <w:t xml:space="preserve">Рационализация управления, проводившаяся в 20-30-х гг., без сомнения, принесла в свое время большую пользу секретарскому делу. </w:t>
      </w:r>
      <w:r w:rsidR="00E4205F" w:rsidRPr="00407465">
        <w:t>Б</w:t>
      </w:r>
      <w:r w:rsidRPr="00407465">
        <w:t>ыли выработаны методические рекомендации по его организации, подготовлены должностные квалификационные требования, разработаны различные виды технических средств и приспособлений. Конечно</w:t>
      </w:r>
      <w:r w:rsidR="00E4205F" w:rsidRPr="00407465">
        <w:t xml:space="preserve">, </w:t>
      </w:r>
      <w:r w:rsidRPr="00407465">
        <w:t>сейчас нашлось место новым, более прогрессивным решениям, появились новые многофункциональные средства автоматизации, расширившие технические возможности секретарского персонала. Но то, что было сделано в 20-30-х гг., явилось и своевременным и полезным для секретарского дела, заложило основы для его дальнейшего совершенствования. Обращаясь к рационализаторским достижениям в секретарском деле тех лет, можно вспомнить слова поэта: "Вы с уважением рассматривайте их как старое, но грозное оружие".</w:t>
      </w:r>
    </w:p>
    <w:p w:rsidR="006A4E3B" w:rsidRPr="00407465" w:rsidRDefault="006A4E3B" w:rsidP="00407465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7465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151614516"/>
      <w:r w:rsidRPr="00407465">
        <w:rPr>
          <w:rFonts w:ascii="Times New Roman" w:hAnsi="Times New Roman" w:cs="Times New Roman"/>
          <w:sz w:val="28"/>
          <w:szCs w:val="28"/>
        </w:rPr>
        <w:t>Заключение</w:t>
      </w:r>
      <w:bookmarkEnd w:id="3"/>
    </w:p>
    <w:p w:rsidR="00407465" w:rsidRDefault="00407465" w:rsidP="00407465">
      <w:pPr>
        <w:spacing w:line="360" w:lineRule="auto"/>
        <w:ind w:firstLine="709"/>
        <w:jc w:val="both"/>
      </w:pPr>
    </w:p>
    <w:p w:rsidR="006A4E3B" w:rsidRPr="00407465" w:rsidRDefault="006A4E3B" w:rsidP="00407465">
      <w:pPr>
        <w:spacing w:line="360" w:lineRule="auto"/>
        <w:ind w:firstLine="709"/>
        <w:jc w:val="both"/>
      </w:pPr>
      <w:r w:rsidRPr="00407465">
        <w:t xml:space="preserve">Фактически Оргстрой стал первым в истории нашей страны органом вневедомственной рационализации, который вел свои разработки, являясь полностью независимым в экономическом отношении учреждением, хотя по методической части и был в определенной степени зависим от разработок НК РКИ. </w:t>
      </w:r>
    </w:p>
    <w:p w:rsidR="006A4E3B" w:rsidRPr="00407465" w:rsidRDefault="006A4E3B" w:rsidP="00407465">
      <w:pPr>
        <w:spacing w:line="360" w:lineRule="auto"/>
        <w:ind w:firstLine="709"/>
        <w:jc w:val="both"/>
      </w:pPr>
      <w:r w:rsidRPr="00407465">
        <w:t>Успехи рационализации управленческого труда были налицо, однако в начале 30-х гг. ХХ века в формах и методах организации этой работы произошли серьезные изменения. Прежде всего, совместным постановлением Президиума Центральной Контрольной комиссии ЦК УКП (б) и Коллегии НК РКИ СССР от 25 апреля 1932 г. был ликвидирован ИТУ и реорганизованы его подразделения. Объединение "Оргстрой" было преобразовано в объединение "Союзоргучет", переподчинено ЦСУ СССР и перепрофилировано на издание бланочной продукции; издательство "Техника управления" преобразовали в издательство "Стандартизация и рационализация" и передали в систему Всесоюзного комитета стандартов. Объяснения всему этому лежит в изменении внутренней политики сталинского руководства государством.</w:t>
      </w:r>
    </w:p>
    <w:p w:rsidR="009717B5" w:rsidRPr="00407465" w:rsidRDefault="009717B5" w:rsidP="00407465">
      <w:pPr>
        <w:spacing w:line="360" w:lineRule="auto"/>
        <w:ind w:firstLine="709"/>
        <w:jc w:val="both"/>
      </w:pPr>
      <w:r w:rsidRPr="00407465">
        <w:t>Оценивая деятельность Оргстроя по рационализации делопроизводства в нашей стране в 20-30 гг. прошедшего века. Следует признать его положительную роль в совершенствовании управленческого труда, основанную на комплексном подходе к рационализации объектов. Именно комплексность, когда объекта в ходе рационализации получал пакет нормативно-методической документации для перехода на новые формы работы; совокупность новых форм, бланков и других видов документации, а также набор технических средств для механизации конторского труда, являлась залогом успеха постановок Оргстроя. Опыт этой работы сохраняет свою значимость и для нашего времени.</w:t>
      </w:r>
    </w:p>
    <w:p w:rsidR="00B71380" w:rsidRDefault="00C159D6" w:rsidP="00407465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7465">
        <w:rPr>
          <w:rFonts w:ascii="Times New Roman" w:hAnsi="Times New Roman" w:cs="Times New Roman"/>
          <w:sz w:val="28"/>
          <w:szCs w:val="28"/>
        </w:rPr>
        <w:br w:type="page"/>
      </w:r>
      <w:bookmarkStart w:id="4" w:name="_Toc151614517"/>
      <w:r w:rsidR="00B71380" w:rsidRPr="00407465">
        <w:rPr>
          <w:rFonts w:ascii="Times New Roman" w:hAnsi="Times New Roman" w:cs="Times New Roman"/>
          <w:sz w:val="28"/>
          <w:szCs w:val="28"/>
        </w:rPr>
        <w:t>Литература</w:t>
      </w:r>
      <w:bookmarkEnd w:id="4"/>
    </w:p>
    <w:p w:rsidR="00407465" w:rsidRPr="00407465" w:rsidRDefault="00407465" w:rsidP="00407465"/>
    <w:p w:rsidR="00B71380" w:rsidRPr="00407465" w:rsidRDefault="00B71380" w:rsidP="00407465">
      <w:pPr>
        <w:spacing w:line="360" w:lineRule="auto"/>
      </w:pPr>
      <w:r w:rsidRPr="00407465">
        <w:t>1. Бызов Л.А. Методы графически изображений. М., 1930.</w:t>
      </w:r>
    </w:p>
    <w:p w:rsidR="00B71380" w:rsidRPr="00407465" w:rsidRDefault="00B71380" w:rsidP="00407465">
      <w:pPr>
        <w:spacing w:line="360" w:lineRule="auto"/>
      </w:pPr>
      <w:r w:rsidRPr="00407465">
        <w:t>2. Гастев А.К. Как надо работать. М., 1966.</w:t>
      </w:r>
    </w:p>
    <w:p w:rsidR="00B71380" w:rsidRPr="00407465" w:rsidRDefault="00B71380" w:rsidP="00407465">
      <w:pPr>
        <w:spacing w:line="360" w:lineRule="auto"/>
      </w:pPr>
      <w:r w:rsidRPr="00407465">
        <w:t xml:space="preserve">3. Дрезен Э.К. </w:t>
      </w:r>
      <w:r w:rsidR="00C159D6" w:rsidRPr="00407465">
        <w:t>Р</w:t>
      </w:r>
      <w:r w:rsidRPr="00407465">
        <w:t>уководство по управлению советскими учреждениями. М., 1925.</w:t>
      </w:r>
    </w:p>
    <w:p w:rsidR="00B71380" w:rsidRPr="00407465" w:rsidRDefault="00B71380" w:rsidP="00407465">
      <w:pPr>
        <w:spacing w:line="360" w:lineRule="auto"/>
      </w:pPr>
      <w:r w:rsidRPr="00407465">
        <w:t>4. Керженцев П.М. Принципы организации. М., 1968.</w:t>
      </w:r>
    </w:p>
    <w:p w:rsidR="00B71380" w:rsidRPr="00407465" w:rsidRDefault="00B71380" w:rsidP="00407465">
      <w:pPr>
        <w:spacing w:line="360" w:lineRule="auto"/>
      </w:pPr>
      <w:r w:rsidRPr="00407465">
        <w:t>5. Кузнецова Т.В. Секретарское дело. М., 1997.</w:t>
      </w:r>
    </w:p>
    <w:p w:rsidR="00B71380" w:rsidRPr="00407465" w:rsidRDefault="00B71380" w:rsidP="00407465">
      <w:pPr>
        <w:spacing w:line="360" w:lineRule="auto"/>
      </w:pPr>
      <w:r w:rsidRPr="00407465">
        <w:t xml:space="preserve">6. Левинсон Н.М. Оргтехника. </w:t>
      </w:r>
      <w:r w:rsidR="0070508C" w:rsidRPr="00407465">
        <w:t>Ч</w:t>
      </w:r>
      <w:r w:rsidRPr="00407465">
        <w:t>. I, М., 1938.</w:t>
      </w:r>
    </w:p>
    <w:p w:rsidR="00B71380" w:rsidRPr="00407465" w:rsidRDefault="00B71380" w:rsidP="00407465">
      <w:pPr>
        <w:spacing w:line="360" w:lineRule="auto"/>
      </w:pPr>
      <w:r w:rsidRPr="00407465">
        <w:t>7. Майзель Р.С. Руководство по делопроизводству. М., 1925.</w:t>
      </w:r>
    </w:p>
    <w:p w:rsidR="00B71380" w:rsidRPr="00407465" w:rsidRDefault="00B71380" w:rsidP="00407465">
      <w:pPr>
        <w:spacing w:line="360" w:lineRule="auto"/>
      </w:pPr>
      <w:r w:rsidRPr="00407465">
        <w:t>8. Мейльман В.Л. Рационализация делопроизводства. М., 1930.</w:t>
      </w:r>
    </w:p>
    <w:p w:rsidR="00B71380" w:rsidRPr="00407465" w:rsidRDefault="00B71380" w:rsidP="00407465">
      <w:pPr>
        <w:spacing w:line="360" w:lineRule="auto"/>
      </w:pPr>
      <w:r w:rsidRPr="00407465">
        <w:t>9. Научная организация труда двадцатых годов. Казань, 1965.</w:t>
      </w:r>
    </w:p>
    <w:p w:rsidR="00B71380" w:rsidRPr="00407465" w:rsidRDefault="00B71380" w:rsidP="00407465">
      <w:pPr>
        <w:spacing w:line="360" w:lineRule="auto"/>
      </w:pPr>
      <w:r w:rsidRPr="00407465">
        <w:t>10. Техника управления</w:t>
      </w:r>
      <w:r w:rsidR="0070508C" w:rsidRPr="00407465">
        <w:t xml:space="preserve"> // Ж</w:t>
      </w:r>
      <w:r w:rsidRPr="00407465">
        <w:t>урнал</w:t>
      </w:r>
      <w:r w:rsidR="0070508C" w:rsidRPr="00407465">
        <w:t xml:space="preserve">, </w:t>
      </w:r>
      <w:r w:rsidRPr="00407465">
        <w:t>1925-1930.</w:t>
      </w:r>
    </w:p>
    <w:p w:rsidR="00B23CE2" w:rsidRPr="00407465" w:rsidRDefault="00B71380" w:rsidP="00407465">
      <w:pPr>
        <w:spacing w:line="360" w:lineRule="auto"/>
      </w:pPr>
      <w:r w:rsidRPr="00407465">
        <w:t>11. Эрасмус А.А. Метод научной организации делопроизводства. М., 1925.</w:t>
      </w:r>
      <w:r w:rsidR="007A21D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in">
            <v:imagedata r:id="rId6" o:title=""/>
          </v:shape>
        </w:pict>
      </w:r>
      <w:bookmarkStart w:id="5" w:name="_GoBack"/>
      <w:bookmarkEnd w:id="5"/>
    </w:p>
    <w:sectPr w:rsidR="00B23CE2" w:rsidRPr="00407465" w:rsidSect="00407465">
      <w:foot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75D" w:rsidRDefault="00A8675D">
      <w:r>
        <w:separator/>
      </w:r>
    </w:p>
  </w:endnote>
  <w:endnote w:type="continuationSeparator" w:id="0">
    <w:p w:rsidR="00A8675D" w:rsidRDefault="00A8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094" w:rsidRDefault="008C69FC" w:rsidP="0017776D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5B1094" w:rsidRDefault="005B1094" w:rsidP="0070508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75D" w:rsidRDefault="00A8675D">
      <w:r>
        <w:separator/>
      </w:r>
    </w:p>
  </w:footnote>
  <w:footnote w:type="continuationSeparator" w:id="0">
    <w:p w:rsidR="00A8675D" w:rsidRDefault="00A86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380"/>
    <w:rsid w:val="00081425"/>
    <w:rsid w:val="000C238D"/>
    <w:rsid w:val="000C2F91"/>
    <w:rsid w:val="0017776D"/>
    <w:rsid w:val="003168B2"/>
    <w:rsid w:val="003762D8"/>
    <w:rsid w:val="00407465"/>
    <w:rsid w:val="0041297E"/>
    <w:rsid w:val="005548B8"/>
    <w:rsid w:val="00582C07"/>
    <w:rsid w:val="005B1094"/>
    <w:rsid w:val="005C72FF"/>
    <w:rsid w:val="006A4E3B"/>
    <w:rsid w:val="0070508C"/>
    <w:rsid w:val="007A21D8"/>
    <w:rsid w:val="0084389E"/>
    <w:rsid w:val="00844C79"/>
    <w:rsid w:val="008C340C"/>
    <w:rsid w:val="008C69FC"/>
    <w:rsid w:val="009717B5"/>
    <w:rsid w:val="00A8675D"/>
    <w:rsid w:val="00AE189F"/>
    <w:rsid w:val="00B1791F"/>
    <w:rsid w:val="00B23CE2"/>
    <w:rsid w:val="00B71380"/>
    <w:rsid w:val="00B927C3"/>
    <w:rsid w:val="00BE2858"/>
    <w:rsid w:val="00C14AA2"/>
    <w:rsid w:val="00C159D6"/>
    <w:rsid w:val="00E4205F"/>
    <w:rsid w:val="00F76B45"/>
    <w:rsid w:val="00FA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2169123-F76B-44B9-9B6E-9255C9C3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168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Document Map"/>
    <w:basedOn w:val="a"/>
    <w:link w:val="a4"/>
    <w:uiPriority w:val="99"/>
    <w:semiHidden/>
    <w:rsid w:val="003168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7050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8"/>
      <w:szCs w:val="28"/>
    </w:rPr>
  </w:style>
  <w:style w:type="character" w:styleId="a7">
    <w:name w:val="page number"/>
    <w:uiPriority w:val="99"/>
    <w:rsid w:val="0070508C"/>
  </w:style>
  <w:style w:type="paragraph" w:styleId="11">
    <w:name w:val="toc 1"/>
    <w:basedOn w:val="a"/>
    <w:next w:val="a"/>
    <w:autoRedefine/>
    <w:uiPriority w:val="99"/>
    <w:semiHidden/>
    <w:rsid w:val="0070508C"/>
  </w:style>
  <w:style w:type="character" w:styleId="a8">
    <w:name w:val="Hyperlink"/>
    <w:uiPriority w:val="99"/>
    <w:rsid w:val="0070508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82C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3566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Хозяин</dc:creator>
  <cp:keywords/>
  <dc:description/>
  <cp:lastModifiedBy>admin</cp:lastModifiedBy>
  <cp:revision>2</cp:revision>
  <cp:lastPrinted>2006-11-18T10:14:00Z</cp:lastPrinted>
  <dcterms:created xsi:type="dcterms:W3CDTF">2014-03-03T18:25:00Z</dcterms:created>
  <dcterms:modified xsi:type="dcterms:W3CDTF">2014-03-03T18:25:00Z</dcterms:modified>
</cp:coreProperties>
</file>